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819BC" w14:textId="77777777" w:rsidR="00B47BB9" w:rsidRDefault="00B47BB9" w:rsidP="00B47BB9">
      <w:pPr>
        <w:pStyle w:val="Title"/>
      </w:pPr>
      <w:r>
        <w:t>Questions July 25, 2026</w:t>
      </w:r>
    </w:p>
    <w:p w14:paraId="7AEBC2AF" w14:textId="25D38AB9" w:rsidR="008A1345" w:rsidRPr="008A1345" w:rsidRDefault="008A1345" w:rsidP="008A1345">
      <w:r w:rsidRPr="008A1345">
        <w:t>Happy Sab</w:t>
      </w:r>
      <w:r>
        <w:t>b</w:t>
      </w:r>
      <w:r w:rsidRPr="008A1345">
        <w:t>ath brother Clayton</w:t>
      </w:r>
      <w:r>
        <w:t>:</w:t>
      </w:r>
    </w:p>
    <w:p w14:paraId="3FEB21FB" w14:textId="563AF3DE" w:rsidR="008A1345" w:rsidRPr="008A1345" w:rsidRDefault="008A1345" w:rsidP="008A1345">
      <w:r>
        <w:t>“</w:t>
      </w:r>
      <w:r w:rsidRPr="008A1345">
        <w:t xml:space="preserve">We are never to rest in a satisfied condition, and cease to make advancement, saying, </w:t>
      </w:r>
      <w:r>
        <w:t>‘</w:t>
      </w:r>
      <w:r w:rsidRPr="008A1345">
        <w:t>I am saved.</w:t>
      </w:r>
      <w:r>
        <w:t>’</w:t>
      </w:r>
      <w:r w:rsidRPr="008A1345">
        <w:t xml:space="preserve"> When this idea is entertained, the motives for watchfulness, for prayer, for earnest endeavor to press onward to higher attainments, cease to exist. No sanctified tongue will be found uttering these words till Christ shall come, and we enter in through the gates into the city of God. Then, with the utmost propriety, we may give glory to God and to the Lamb for eternal deliverance. As long as man is full of weakness—for of himself he cannot save his soul—he should never dare to say, </w:t>
      </w:r>
      <w:r>
        <w:t>‘</w:t>
      </w:r>
      <w:r w:rsidRPr="008A1345">
        <w:t>I am saved.</w:t>
      </w:r>
      <w:r>
        <w:t xml:space="preserve">’” </w:t>
      </w:r>
      <w:r>
        <w:rPr>
          <w:i/>
          <w:iCs/>
        </w:rPr>
        <w:t>Selected Messages</w:t>
      </w:r>
      <w:r>
        <w:t>, book 1, 315.</w:t>
      </w:r>
    </w:p>
    <w:p w14:paraId="44EDEEA4" w14:textId="04946114" w:rsidR="008A1345" w:rsidRPr="008A1345" w:rsidRDefault="008A1345" w:rsidP="008A1345">
      <w:r w:rsidRPr="008A1345">
        <w:t>God willing</w:t>
      </w:r>
      <w:r>
        <w:t>,</w:t>
      </w:r>
      <w:r w:rsidRPr="008A1345">
        <w:t> meeting you this afternoon</w:t>
      </w:r>
      <w:r w:rsidR="000A2208">
        <w:t xml:space="preserve"> </w:t>
      </w:r>
      <w:r w:rsidRPr="008A1345">
        <w:t>(morning for you)</w:t>
      </w:r>
      <w:r w:rsidR="000A2208">
        <w:t xml:space="preserve">. </w:t>
      </w:r>
      <w:r w:rsidRPr="008A1345">
        <w:t>E</w:t>
      </w:r>
      <w:r>
        <w:t>–England</w:t>
      </w:r>
    </w:p>
    <w:p w14:paraId="1DE18EE0" w14:textId="77777777" w:rsidR="008A1345" w:rsidRPr="008A1345" w:rsidRDefault="008A1345" w:rsidP="008A1345"/>
    <w:p w14:paraId="572ACFBF" w14:textId="2070A748" w:rsidR="00991E56" w:rsidRDefault="00991E56" w:rsidP="00991E56">
      <w:pPr>
        <w:pStyle w:val="Heading1"/>
      </w:pPr>
      <w:r>
        <w:t>Question Number Two</w:t>
      </w:r>
    </w:p>
    <w:p w14:paraId="0F778BE3" w14:textId="26E9172D" w:rsidR="00B47BB9" w:rsidRPr="00B47BB9" w:rsidRDefault="00B47BB9" w:rsidP="00B47BB9">
      <w:r w:rsidRPr="00B47BB9">
        <w:t>Dear brother Jeff,</w:t>
      </w:r>
    </w:p>
    <w:p w14:paraId="783E3165" w14:textId="77777777" w:rsidR="00B47BB9" w:rsidRPr="00B47BB9" w:rsidRDefault="00B47BB9" w:rsidP="00B47BB9">
      <w:r w:rsidRPr="00B47BB9">
        <w:t>As I am talking more about Islam, I would like to know the following;</w:t>
      </w:r>
    </w:p>
    <w:p w14:paraId="04F9D6CC" w14:textId="77777777" w:rsidR="00B47BB9" w:rsidRPr="00B47BB9" w:rsidRDefault="00B47BB9" w:rsidP="00B47BB9">
      <w:r w:rsidRPr="00B47BB9">
        <w:t>Islam was restrained at 9/11. When will restraint of Islam cease?</w:t>
      </w:r>
    </w:p>
    <w:p w14:paraId="7FB2012F" w14:textId="77777777" w:rsidR="00B47BB9" w:rsidRPr="00B47BB9" w:rsidRDefault="00B47BB9" w:rsidP="00B47BB9">
      <w:r w:rsidRPr="00B47BB9">
        <w:t>Can you please help me understand this.</w:t>
      </w:r>
    </w:p>
    <w:p w14:paraId="575BDF4B" w14:textId="66D5340F" w:rsidR="00B47BB9" w:rsidRDefault="00B47BB9" w:rsidP="00B47BB9">
      <w:r w:rsidRPr="00B47BB9">
        <w:t>Vijay</w:t>
      </w:r>
      <w:r>
        <w:t>–</w:t>
      </w:r>
      <w:r w:rsidRPr="00B47BB9">
        <w:t>India</w:t>
      </w:r>
    </w:p>
    <w:p w14:paraId="225DE028" w14:textId="77777777" w:rsidR="00B47BB9" w:rsidRDefault="00B47BB9" w:rsidP="00B47BB9"/>
    <w:p w14:paraId="46AACF80" w14:textId="21E730C7" w:rsidR="00B47BB9" w:rsidRDefault="00B47BB9" w:rsidP="00B47BB9">
      <w:r>
        <w:t>Pastor V:</w:t>
      </w:r>
    </w:p>
    <w:p w14:paraId="2113AB81" w14:textId="51CD12D6" w:rsidR="00B47BB9" w:rsidRDefault="00B47BB9" w:rsidP="00B47BB9">
      <w:r>
        <w:t>Islam was released on 9/11 after being restrained on August 11, 1840. In response to the attack George Bush junior began his world-wide war on terror, thus beginning a restraint.</w:t>
      </w:r>
    </w:p>
    <w:p w14:paraId="7ADB8BEA" w14:textId="55499F3D" w:rsidR="00B47BB9" w:rsidRDefault="00991E56" w:rsidP="00B47BB9">
      <w:pPr>
        <w:pStyle w:val="Scripture"/>
        <w:rPr>
          <w:lang w:bidi="he-IL"/>
        </w:rPr>
      </w:pPr>
      <w:r>
        <w:rPr>
          <w:lang w:bidi="he-IL"/>
        </w:rPr>
        <w:t>“</w:t>
      </w:r>
      <w:r w:rsidR="00B47BB9" w:rsidRPr="0088579B">
        <w:rPr>
          <w:lang w:bidi="he-IL"/>
        </w:rPr>
        <w:t xml:space="preserve">Men cannot discern the sentinel angels restraining the four winds that they shall not blow until </w:t>
      </w:r>
      <w:r w:rsidR="00B47BB9" w:rsidRPr="00A51065">
        <w:rPr>
          <w:lang w:bidi="he-IL"/>
        </w:rPr>
        <w:t>the servants of God are sealed</w:t>
      </w:r>
      <w:r w:rsidR="00B47BB9" w:rsidRPr="0088579B">
        <w:rPr>
          <w:lang w:bidi="he-IL"/>
        </w:rPr>
        <w:t xml:space="preserve">; but </w:t>
      </w:r>
      <w:r w:rsidR="00B47BB9" w:rsidRPr="00432027">
        <w:rPr>
          <w:lang w:bidi="he-IL"/>
        </w:rPr>
        <w:t xml:space="preserve">when God shall bid His angels </w:t>
      </w:r>
      <w:proofErr w:type="gramStart"/>
      <w:r w:rsidR="00B47BB9" w:rsidRPr="00432027">
        <w:rPr>
          <w:lang w:bidi="he-IL"/>
        </w:rPr>
        <w:t>loose</w:t>
      </w:r>
      <w:proofErr w:type="gramEnd"/>
      <w:r w:rsidR="00B47BB9" w:rsidRPr="00432027">
        <w:rPr>
          <w:lang w:bidi="he-IL"/>
        </w:rPr>
        <w:t xml:space="preserve"> the winds, there will be such a scene of strife as no pen can picture</w:t>
      </w:r>
      <w:r w:rsidR="00B47BB9" w:rsidRPr="0088579B">
        <w:rPr>
          <w:lang w:bidi="he-IL"/>
        </w:rPr>
        <w:t xml:space="preserve">.” </w:t>
      </w:r>
      <w:r w:rsidR="00B47BB9" w:rsidRPr="0088579B">
        <w:rPr>
          <w:i/>
          <w:lang w:bidi="he-IL"/>
        </w:rPr>
        <w:t>Testimonies</w:t>
      </w:r>
      <w:r w:rsidR="00B47BB9" w:rsidRPr="0088579B">
        <w:rPr>
          <w:lang w:bidi="he-IL"/>
        </w:rPr>
        <w:t>, volume 6, 408.</w:t>
      </w:r>
    </w:p>
    <w:p w14:paraId="6BFA5DF0" w14:textId="77777777" w:rsidR="00B47BB9" w:rsidRDefault="00B47BB9" w:rsidP="00B47BB9">
      <w:pPr>
        <w:pStyle w:val="Scripture"/>
        <w:rPr>
          <w:lang w:bidi="he-IL"/>
        </w:rPr>
      </w:pPr>
    </w:p>
    <w:p w14:paraId="36D35670" w14:textId="77777777" w:rsidR="00B47BB9" w:rsidRDefault="00B47BB9" w:rsidP="00B47BB9">
      <w:pPr>
        <w:pStyle w:val="Scripture"/>
        <w:rPr>
          <w:lang w:bidi="he-IL"/>
        </w:rPr>
      </w:pPr>
      <w:r>
        <w:rPr>
          <w:lang w:bidi="he-IL"/>
        </w:rPr>
        <w:t>“</w:t>
      </w:r>
      <w:r>
        <w:rPr>
          <w:lang w:bidi="he-IL"/>
        </w:rPr>
        <w:t xml:space="preserve">I saw four angels who had a work to do on the earth, and were on their way to accomplish it. Jesus was clothed with priestly garments. He gazed in pity on the remnant, then raised His hands, and with a voice of deep pity cried, </w:t>
      </w:r>
      <w:r>
        <w:rPr>
          <w:lang w:bidi="he-IL"/>
        </w:rPr>
        <w:t>‘</w:t>
      </w:r>
      <w:r>
        <w:rPr>
          <w:lang w:bidi="he-IL"/>
        </w:rPr>
        <w:t>My blood, Father, My blood! My blood! My blood!</w:t>
      </w:r>
      <w:r>
        <w:rPr>
          <w:lang w:bidi="he-IL"/>
        </w:rPr>
        <w:t>’</w:t>
      </w:r>
      <w:r>
        <w:rPr>
          <w:lang w:bidi="he-IL"/>
        </w:rPr>
        <w:t xml:space="preserve"> Then I saw an exceeding bright light come from God, who sat upon the great white throne, and was shed </w:t>
      </w:r>
      <w:proofErr w:type="gramStart"/>
      <w:r>
        <w:rPr>
          <w:lang w:bidi="he-IL"/>
        </w:rPr>
        <w:t>all</w:t>
      </w:r>
      <w:proofErr w:type="gramEnd"/>
      <w:r>
        <w:rPr>
          <w:lang w:bidi="he-IL"/>
        </w:rPr>
        <w:t xml:space="preserve"> about Jesus. Then I saw an angel fly with a commission from Jesus, swiftly flying to the four angels who had a work to do in the earth, and waving something up and down in his hand, and crying with a loud voice, </w:t>
      </w:r>
      <w:r>
        <w:rPr>
          <w:lang w:bidi="he-IL"/>
        </w:rPr>
        <w:t>‘</w:t>
      </w:r>
      <w:r>
        <w:rPr>
          <w:lang w:bidi="he-IL"/>
        </w:rPr>
        <w:t>Hold! hold! hold! hold! until the servants of God are sealed in their foreheads.</w:t>
      </w:r>
      <w:r>
        <w:rPr>
          <w:lang w:bidi="he-IL"/>
        </w:rPr>
        <w:t>’</w:t>
      </w:r>
    </w:p>
    <w:p w14:paraId="3F532A87" w14:textId="0F918779" w:rsidR="00B47BB9" w:rsidRDefault="00B47BB9" w:rsidP="00B47BB9">
      <w:pPr>
        <w:pStyle w:val="Scripture"/>
        <w:rPr>
          <w:lang w:bidi="he-IL"/>
        </w:rPr>
      </w:pPr>
      <w:r>
        <w:rPr>
          <w:lang w:bidi="he-IL"/>
        </w:rPr>
        <w:t>“</w:t>
      </w:r>
      <w:r>
        <w:rPr>
          <w:lang w:bidi="he-IL"/>
        </w:rPr>
        <w:t xml:space="preserve">I asked my accompanying angel the meaning of what I heard, and what the four angels were about to do. He said to me that it was God that restrained the powers, and that He gave His angels charge over things on the earth; that the four angels had power from God to hold the four winds, and that </w:t>
      </w:r>
      <w:r w:rsidRPr="00991E56">
        <w:rPr>
          <w:b/>
          <w:bCs/>
          <w:lang w:bidi="he-IL"/>
        </w:rPr>
        <w:t>they were about to let them go; but while their hands were loosening</w:t>
      </w:r>
      <w:r>
        <w:rPr>
          <w:lang w:bidi="he-IL"/>
        </w:rPr>
        <w:t>, and the four winds were about to blow, the merciful eye of Jesus gazed on the remnant that were not sealed, and He raised His hands to the Father, and pleaded with Him that He had spilled His blood for them. Then another angel was commissioned to fly swiftly to the four angels, and bid them hold, until the servants of God were sealed with the seal of the living God in their foreheads.</w:t>
      </w:r>
      <w:r>
        <w:rPr>
          <w:lang w:bidi="he-IL"/>
        </w:rPr>
        <w:t xml:space="preserve">” </w:t>
      </w:r>
      <w:r>
        <w:rPr>
          <w:i/>
          <w:iCs/>
          <w:lang w:bidi="he-IL"/>
        </w:rPr>
        <w:t>Christian Experience and Views</w:t>
      </w:r>
      <w:r>
        <w:rPr>
          <w:lang w:bidi="he-IL"/>
        </w:rPr>
        <w:t xml:space="preserve">, </w:t>
      </w:r>
      <w:r>
        <w:rPr>
          <w:lang w:bidi="he-IL"/>
        </w:rPr>
        <w:t>102.</w:t>
      </w:r>
    </w:p>
    <w:p w14:paraId="6EED90B0" w14:textId="77777777" w:rsidR="00B47BB9" w:rsidRDefault="00B47BB9" w:rsidP="00B47BB9">
      <w:pPr>
        <w:pStyle w:val="Scripture"/>
        <w:rPr>
          <w:lang w:bidi="he-IL"/>
        </w:rPr>
      </w:pPr>
    </w:p>
    <w:p w14:paraId="7621FF58" w14:textId="77777777" w:rsidR="0067481F" w:rsidRDefault="0067481F" w:rsidP="00B47BB9">
      <w:pPr>
        <w:pStyle w:val="Scripture"/>
        <w:rPr>
          <w:lang w:bidi="he-IL"/>
        </w:rPr>
      </w:pPr>
      <w:r>
        <w:rPr>
          <w:lang w:bidi="he-IL"/>
        </w:rPr>
        <w:t>“</w:t>
      </w:r>
      <w:r w:rsidR="00B47BB9">
        <w:rPr>
          <w:lang w:bidi="he-IL"/>
        </w:rPr>
        <w:t xml:space="preserve">The time of trouble is before us. The angels are, as it were, just </w:t>
      </w:r>
      <w:r w:rsidR="00B47BB9" w:rsidRPr="0067481F">
        <w:rPr>
          <w:b/>
          <w:bCs/>
          <w:lang w:bidi="he-IL"/>
        </w:rPr>
        <w:t>loosening the four winds</w:t>
      </w:r>
      <w:r w:rsidR="00B47BB9">
        <w:rPr>
          <w:lang w:bidi="he-IL"/>
        </w:rPr>
        <w:t xml:space="preserve">, but </w:t>
      </w:r>
      <w:r w:rsidR="00B47BB9" w:rsidRPr="0067481F">
        <w:rPr>
          <w:b/>
          <w:bCs/>
          <w:lang w:bidi="he-IL"/>
        </w:rPr>
        <w:t xml:space="preserve">they cannot </w:t>
      </w:r>
      <w:proofErr w:type="spellStart"/>
      <w:proofErr w:type="gramStart"/>
      <w:r w:rsidR="00B47BB9" w:rsidRPr="0067481F">
        <w:rPr>
          <w:b/>
          <w:bCs/>
          <w:lang w:bidi="he-IL"/>
        </w:rPr>
        <w:t>loose</w:t>
      </w:r>
      <w:proofErr w:type="spellEnd"/>
      <w:proofErr w:type="gramEnd"/>
      <w:r w:rsidR="00B47BB9" w:rsidRPr="0067481F">
        <w:rPr>
          <w:b/>
          <w:bCs/>
          <w:lang w:bidi="he-IL"/>
        </w:rPr>
        <w:t xml:space="preserve"> them yet</w:t>
      </w:r>
      <w:r w:rsidR="00B47BB9">
        <w:rPr>
          <w:lang w:bidi="he-IL"/>
        </w:rPr>
        <w:t xml:space="preserve">. The church is too far behind her privileges. The </w:t>
      </w:r>
      <w:r w:rsidR="00B47BB9">
        <w:rPr>
          <w:lang w:bidi="he-IL"/>
        </w:rPr>
        <w:lastRenderedPageBreak/>
        <w:t xml:space="preserve">people of God are too indolent. Many are unfaithful; many are unclean and polluted. We are not prepared for the crisis. The question is, </w:t>
      </w:r>
      <w:proofErr w:type="gramStart"/>
      <w:r w:rsidR="00B47BB9">
        <w:rPr>
          <w:lang w:bidi="he-IL"/>
        </w:rPr>
        <w:t>How</w:t>
      </w:r>
      <w:proofErr w:type="gramEnd"/>
      <w:r w:rsidR="00B47BB9">
        <w:rPr>
          <w:lang w:bidi="he-IL"/>
        </w:rPr>
        <w:t xml:space="preserve"> long will God wait for our tardy movements? Instead of lying before God in humility, man has exalted himself and has indulged in high ideas of his own importance and loftiness, and his eyes have been closed to the glory of Christ. When Christ beams forth upon the soul, all glory is rendered unto Him who is seen to be the only One full of grace and truth. His glory alone should fill the soul.</w:t>
      </w:r>
    </w:p>
    <w:p w14:paraId="3A84DD46" w14:textId="5F7118E6" w:rsidR="00B47BB9" w:rsidRDefault="0067481F" w:rsidP="00B47BB9">
      <w:pPr>
        <w:pStyle w:val="Scripture"/>
        <w:rPr>
          <w:lang w:bidi="he-IL"/>
        </w:rPr>
      </w:pPr>
      <w:r>
        <w:rPr>
          <w:lang w:bidi="he-IL"/>
        </w:rPr>
        <w:t>“</w:t>
      </w:r>
      <w:r w:rsidR="00B47BB9">
        <w:rPr>
          <w:lang w:bidi="he-IL"/>
        </w:rPr>
        <w:t xml:space="preserve">When the people of God are one with Him, they will be one with each other. Their unity and love will testify to the genuineness of their union with Christ. When their eyes are all fixed upon Christ, their hearts will be united in love. They will then stand shoulder to shoulder to </w:t>
      </w:r>
      <w:r w:rsidR="00B47BB9" w:rsidRPr="0067481F">
        <w:rPr>
          <w:b/>
          <w:bCs/>
          <w:lang w:bidi="he-IL"/>
        </w:rPr>
        <w:t>resist the confederacy of evil</w:t>
      </w:r>
      <w:r w:rsidR="00B47BB9">
        <w:rPr>
          <w:lang w:bidi="he-IL"/>
        </w:rPr>
        <w:t>, and they will have strength for a battle that cannot be seen by the natural eye.</w:t>
      </w:r>
      <w:r>
        <w:rPr>
          <w:lang w:bidi="he-IL"/>
        </w:rPr>
        <w:t xml:space="preserve"> </w:t>
      </w:r>
      <w:r w:rsidR="00B47BB9">
        <w:rPr>
          <w:lang w:bidi="he-IL"/>
        </w:rPr>
        <w:t xml:space="preserve">They will stay their hearts upon the Lord, saying, </w:t>
      </w:r>
      <w:r>
        <w:rPr>
          <w:lang w:bidi="he-IL"/>
        </w:rPr>
        <w:t>‘</w:t>
      </w:r>
      <w:r w:rsidR="00B47BB9">
        <w:rPr>
          <w:lang w:bidi="he-IL"/>
        </w:rPr>
        <w:t>Unto us a child is born, unto us a Son is given: and the government shall be upon his shoulder: and His name shall be called Wonderful, Counsellor, the Mighty God, The everlasting Father, The Prince of Peace</w:t>
      </w:r>
      <w:r>
        <w:rPr>
          <w:lang w:bidi="he-IL"/>
        </w:rPr>
        <w:t>’</w:t>
      </w:r>
      <w:r w:rsidR="00B47BB9">
        <w:rPr>
          <w:lang w:bidi="he-IL"/>
        </w:rPr>
        <w:t xml:space="preserve"> [Isaiah 9:6].</w:t>
      </w:r>
      <w:r>
        <w:rPr>
          <w:lang w:bidi="he-IL"/>
        </w:rPr>
        <w:t xml:space="preserve">” </w:t>
      </w:r>
      <w:r>
        <w:rPr>
          <w:i/>
          <w:iCs/>
          <w:lang w:bidi="he-IL"/>
        </w:rPr>
        <w:t xml:space="preserve">Manuscript </w:t>
      </w:r>
      <w:r w:rsidRPr="0067481F">
        <w:rPr>
          <w:i/>
          <w:iCs/>
          <w:lang w:bidi="he-IL"/>
        </w:rPr>
        <w:t>Releases</w:t>
      </w:r>
      <w:r w:rsidRPr="0067481F">
        <w:rPr>
          <w:lang w:bidi="he-IL"/>
        </w:rPr>
        <w:t>, volume 15, 86.</w:t>
      </w:r>
    </w:p>
    <w:p w14:paraId="28B8259F" w14:textId="77777777" w:rsidR="00991E56" w:rsidRDefault="00991E56" w:rsidP="00B47BB9">
      <w:pPr>
        <w:pStyle w:val="Scripture"/>
        <w:rPr>
          <w:lang w:bidi="he-IL"/>
        </w:rPr>
      </w:pPr>
    </w:p>
    <w:p w14:paraId="2182FDE4" w14:textId="2CA089B2" w:rsidR="00991E56" w:rsidRPr="00991E56" w:rsidRDefault="00991E56" w:rsidP="00991E56">
      <w:pPr>
        <w:pStyle w:val="Scripture"/>
        <w:rPr>
          <w:lang w:val="x-none" w:bidi="he-IL"/>
        </w:rPr>
      </w:pPr>
      <w:r w:rsidRPr="00991E56">
        <w:rPr>
          <w:lang w:val="x-none" w:bidi="he-IL"/>
        </w:rPr>
        <w:t>For the L</w:t>
      </w:r>
      <w:r>
        <w:rPr>
          <w:lang w:val="x-none" w:bidi="he-IL"/>
        </w:rPr>
        <w:t>ord</w:t>
      </w:r>
      <w:r w:rsidRPr="00991E56">
        <w:rPr>
          <w:lang w:val="x-none" w:bidi="he-IL"/>
        </w:rPr>
        <w:t xml:space="preserve"> s</w:t>
      </w:r>
      <w:proofErr w:type="spellStart"/>
      <w:r w:rsidRPr="00991E56">
        <w:rPr>
          <w:lang w:val="x-none" w:bidi="he-IL"/>
        </w:rPr>
        <w:t>pake</w:t>
      </w:r>
      <w:proofErr w:type="spellEnd"/>
      <w:r w:rsidRPr="00991E56">
        <w:rPr>
          <w:lang w:val="x-none" w:bidi="he-IL"/>
        </w:rPr>
        <w:t xml:space="preserve"> thus to me with a strong hand, and instructed me that I should not walk in the way of this people, saying, Say ye not, A confederacy, to all </w:t>
      </w:r>
      <w:r w:rsidRPr="00991E56">
        <w:rPr>
          <w:i/>
          <w:iCs/>
          <w:lang w:val="x-none" w:bidi="he-IL"/>
        </w:rPr>
        <w:t>them to</w:t>
      </w:r>
      <w:r w:rsidRPr="00991E56">
        <w:rPr>
          <w:lang w:val="x-none" w:bidi="he-IL"/>
        </w:rPr>
        <w:t xml:space="preserve"> whom this people shall say, A confederacy; neither fear ye their fear, nor be afraid. Sanctify the L</w:t>
      </w:r>
      <w:r>
        <w:rPr>
          <w:lang w:val="x-none" w:bidi="he-IL"/>
        </w:rPr>
        <w:t>ord</w:t>
      </w:r>
      <w:r w:rsidRPr="00991E56">
        <w:rPr>
          <w:lang w:val="x-none" w:bidi="he-IL"/>
        </w:rPr>
        <w:t xml:space="preserve"> of hosts himself; and </w:t>
      </w:r>
      <w:r w:rsidRPr="00991E56">
        <w:rPr>
          <w:i/>
          <w:iCs/>
          <w:lang w:val="x-none" w:bidi="he-IL"/>
        </w:rPr>
        <w:t>let</w:t>
      </w:r>
      <w:r w:rsidRPr="00991E56">
        <w:rPr>
          <w:lang w:val="x-none" w:bidi="he-IL"/>
        </w:rPr>
        <w:t xml:space="preserve"> him </w:t>
      </w:r>
      <w:r w:rsidRPr="00991E56">
        <w:rPr>
          <w:i/>
          <w:iCs/>
          <w:lang w:val="x-none" w:bidi="he-IL"/>
        </w:rPr>
        <w:t>be</w:t>
      </w:r>
      <w:r w:rsidRPr="00991E56">
        <w:rPr>
          <w:lang w:val="x-none" w:bidi="he-IL"/>
        </w:rPr>
        <w:t xml:space="preserve"> your fear, and </w:t>
      </w:r>
      <w:r w:rsidRPr="00991E56">
        <w:rPr>
          <w:i/>
          <w:iCs/>
          <w:lang w:val="x-none" w:bidi="he-IL"/>
        </w:rPr>
        <w:t>let</w:t>
      </w:r>
      <w:r w:rsidRPr="00991E56">
        <w:rPr>
          <w:lang w:val="x-none" w:bidi="he-IL"/>
        </w:rPr>
        <w:t xml:space="preserve"> him </w:t>
      </w:r>
      <w:r w:rsidRPr="00991E56">
        <w:rPr>
          <w:i/>
          <w:iCs/>
          <w:lang w:val="x-none" w:bidi="he-IL"/>
        </w:rPr>
        <w:t>be</w:t>
      </w:r>
      <w:r w:rsidRPr="00991E56">
        <w:rPr>
          <w:lang w:val="x-none" w:bidi="he-IL"/>
        </w:rPr>
        <w:t xml:space="preserve"> your dread. And he shall be for a sanctuary; but for a stone of stumbling and for a rock of offence to both the houses of Israel, for a gin and for a snare to the inhabitants of Jerusalem. And many among them shall </w:t>
      </w:r>
      <w:r w:rsidRPr="00991E56">
        <w:rPr>
          <w:b/>
          <w:bCs/>
          <w:lang w:val="x-none" w:bidi="he-IL"/>
        </w:rPr>
        <w:t>stumble</w:t>
      </w:r>
      <w:r w:rsidRPr="00991E56">
        <w:rPr>
          <w:lang w:val="x-none" w:bidi="he-IL"/>
        </w:rPr>
        <w:t xml:space="preserve">, and </w:t>
      </w:r>
      <w:r w:rsidRPr="00991E56">
        <w:rPr>
          <w:b/>
          <w:bCs/>
          <w:lang w:val="x-none" w:bidi="he-IL"/>
        </w:rPr>
        <w:t>fall</w:t>
      </w:r>
      <w:r w:rsidRPr="00991E56">
        <w:rPr>
          <w:lang w:val="x-none" w:bidi="he-IL"/>
        </w:rPr>
        <w:t xml:space="preserve">, and be </w:t>
      </w:r>
      <w:r w:rsidRPr="00991E56">
        <w:rPr>
          <w:b/>
          <w:bCs/>
          <w:lang w:val="x-none" w:bidi="he-IL"/>
        </w:rPr>
        <w:t>broken</w:t>
      </w:r>
      <w:r w:rsidRPr="00991E56">
        <w:rPr>
          <w:lang w:val="x-none" w:bidi="he-IL"/>
        </w:rPr>
        <w:t xml:space="preserve">, and be </w:t>
      </w:r>
      <w:r w:rsidRPr="00991E56">
        <w:rPr>
          <w:b/>
          <w:bCs/>
          <w:lang w:val="x-none" w:bidi="he-IL"/>
        </w:rPr>
        <w:t>snared</w:t>
      </w:r>
      <w:r w:rsidRPr="00991E56">
        <w:rPr>
          <w:lang w:val="x-none" w:bidi="he-IL"/>
        </w:rPr>
        <w:t xml:space="preserve">, and be </w:t>
      </w:r>
      <w:r w:rsidRPr="00991E56">
        <w:rPr>
          <w:b/>
          <w:bCs/>
          <w:lang w:val="x-none" w:bidi="he-IL"/>
        </w:rPr>
        <w:t>taken</w:t>
      </w:r>
      <w:r w:rsidRPr="00991E56">
        <w:rPr>
          <w:lang w:val="x-none" w:bidi="he-IL"/>
        </w:rPr>
        <w:t>. </w:t>
      </w:r>
    </w:p>
    <w:p w14:paraId="59385B97" w14:textId="32F6CB46" w:rsidR="00991E56" w:rsidRDefault="00991E56" w:rsidP="00991E56">
      <w:pPr>
        <w:pStyle w:val="Scripture"/>
        <w:rPr>
          <w:lang w:val="x-none" w:bidi="he-IL"/>
        </w:rPr>
      </w:pPr>
      <w:r w:rsidRPr="00991E56">
        <w:rPr>
          <w:lang w:val="x-none" w:bidi="he-IL"/>
        </w:rPr>
        <w:t>Bind up the testimony, seal the law among my disciples. And I will wait upon the L</w:t>
      </w:r>
      <w:r>
        <w:rPr>
          <w:lang w:val="x-none" w:bidi="he-IL"/>
        </w:rPr>
        <w:t>ord</w:t>
      </w:r>
      <w:r w:rsidRPr="00991E56">
        <w:rPr>
          <w:lang w:val="x-none" w:bidi="he-IL"/>
        </w:rPr>
        <w:t xml:space="preserve">, </w:t>
      </w:r>
      <w:r w:rsidRPr="00991E56">
        <w:rPr>
          <w:b/>
          <w:bCs/>
          <w:lang w:val="x-none" w:bidi="he-IL"/>
        </w:rPr>
        <w:t xml:space="preserve">that </w:t>
      </w:r>
      <w:proofErr w:type="spellStart"/>
      <w:r w:rsidRPr="00991E56">
        <w:rPr>
          <w:b/>
          <w:bCs/>
          <w:lang w:val="x-none" w:bidi="he-IL"/>
        </w:rPr>
        <w:t>hideth</w:t>
      </w:r>
      <w:proofErr w:type="spellEnd"/>
      <w:r w:rsidRPr="00991E56">
        <w:rPr>
          <w:b/>
          <w:bCs/>
          <w:lang w:val="x-none" w:bidi="he-IL"/>
        </w:rPr>
        <w:t xml:space="preserve"> his face from the house of Jacob</w:t>
      </w:r>
      <w:r w:rsidRPr="00991E56">
        <w:rPr>
          <w:lang w:val="x-none" w:bidi="he-IL"/>
        </w:rPr>
        <w:t>, and I will look for him. Behold, I and the children whom the L</w:t>
      </w:r>
      <w:r>
        <w:rPr>
          <w:lang w:val="x-none" w:bidi="he-IL"/>
        </w:rPr>
        <w:t>ord</w:t>
      </w:r>
      <w:r w:rsidRPr="00991E56">
        <w:rPr>
          <w:lang w:val="x-none" w:bidi="he-IL"/>
        </w:rPr>
        <w:t xml:space="preserve"> hath given me </w:t>
      </w:r>
      <w:r w:rsidRPr="00991E56">
        <w:rPr>
          <w:i/>
          <w:iCs/>
          <w:lang w:val="x-none" w:bidi="he-IL"/>
        </w:rPr>
        <w:t>are</w:t>
      </w:r>
      <w:r w:rsidRPr="00991E56">
        <w:rPr>
          <w:lang w:val="x-none" w:bidi="he-IL"/>
        </w:rPr>
        <w:t xml:space="preserve"> </w:t>
      </w:r>
      <w:r w:rsidRPr="00991E56">
        <w:rPr>
          <w:b/>
          <w:bCs/>
          <w:lang w:val="x-none" w:bidi="he-IL"/>
        </w:rPr>
        <w:t>for signs and for wonders</w:t>
      </w:r>
      <w:r w:rsidRPr="00991E56">
        <w:rPr>
          <w:lang w:val="x-none" w:bidi="he-IL"/>
        </w:rPr>
        <w:t xml:space="preserve"> in Israel from the L</w:t>
      </w:r>
      <w:r>
        <w:rPr>
          <w:lang w:val="x-none" w:bidi="he-IL"/>
        </w:rPr>
        <w:t>ord</w:t>
      </w:r>
      <w:r w:rsidRPr="00991E56">
        <w:rPr>
          <w:lang w:val="x-none" w:bidi="he-IL"/>
        </w:rPr>
        <w:t xml:space="preserve"> of hosts, which dwelleth in mount Zion. </w:t>
      </w:r>
      <w:r>
        <w:rPr>
          <w:lang w:val="x-none" w:bidi="he-IL"/>
        </w:rPr>
        <w:t>Isaiah 8:11–18.</w:t>
      </w:r>
    </w:p>
    <w:p w14:paraId="02830F3D" w14:textId="77777777" w:rsidR="00A364B5" w:rsidRDefault="00A364B5" w:rsidP="00991E56">
      <w:pPr>
        <w:pStyle w:val="Scripture"/>
        <w:rPr>
          <w:lang w:val="x-none" w:bidi="he-IL"/>
        </w:rPr>
      </w:pPr>
    </w:p>
    <w:p w14:paraId="1B994529" w14:textId="663369DD" w:rsidR="00A364B5" w:rsidRPr="00991E56" w:rsidRDefault="00A364B5" w:rsidP="00991E56">
      <w:pPr>
        <w:pStyle w:val="Scripture"/>
        <w:rPr>
          <w:lang w:val="x-none" w:bidi="he-IL"/>
        </w:rPr>
      </w:pPr>
      <w:r w:rsidRPr="00A364B5">
        <w:rPr>
          <w:lang w:val="x-none" w:bidi="he-IL"/>
        </w:rPr>
        <w:t>But the word of the L</w:t>
      </w:r>
      <w:r>
        <w:rPr>
          <w:lang w:val="x-none" w:bidi="he-IL"/>
        </w:rPr>
        <w:t>ord</w:t>
      </w:r>
      <w:r w:rsidRPr="00A364B5">
        <w:rPr>
          <w:lang w:val="x-none" w:bidi="he-IL"/>
        </w:rPr>
        <w:t xml:space="preserve"> was unto them precept upon precept, precept upon precept; line upon line, line upon line; here a little, </w:t>
      </w:r>
      <w:r w:rsidRPr="00A364B5">
        <w:rPr>
          <w:i/>
          <w:iCs/>
          <w:lang w:val="x-none" w:bidi="he-IL"/>
        </w:rPr>
        <w:t>and</w:t>
      </w:r>
      <w:r w:rsidRPr="00A364B5">
        <w:rPr>
          <w:lang w:val="x-none" w:bidi="he-IL"/>
        </w:rPr>
        <w:t xml:space="preserve"> there a little; that they might </w:t>
      </w:r>
      <w:r w:rsidRPr="00A364B5">
        <w:rPr>
          <w:b/>
          <w:bCs/>
          <w:lang w:val="x-none" w:bidi="he-IL"/>
        </w:rPr>
        <w:t>go</w:t>
      </w:r>
      <w:r w:rsidRPr="00A364B5">
        <w:rPr>
          <w:lang w:val="x-none" w:bidi="he-IL"/>
        </w:rPr>
        <w:t xml:space="preserve">, and </w:t>
      </w:r>
      <w:r w:rsidRPr="00A364B5">
        <w:rPr>
          <w:b/>
          <w:bCs/>
          <w:lang w:val="x-none" w:bidi="he-IL"/>
        </w:rPr>
        <w:t>fall</w:t>
      </w:r>
      <w:r w:rsidRPr="00A364B5">
        <w:rPr>
          <w:lang w:val="x-none" w:bidi="he-IL"/>
        </w:rPr>
        <w:t xml:space="preserve"> </w:t>
      </w:r>
      <w:r w:rsidRPr="00A364B5">
        <w:rPr>
          <w:b/>
          <w:bCs/>
          <w:lang w:val="x-none" w:bidi="he-IL"/>
        </w:rPr>
        <w:t>backward</w:t>
      </w:r>
      <w:r w:rsidRPr="00A364B5">
        <w:rPr>
          <w:lang w:val="x-none" w:bidi="he-IL"/>
        </w:rPr>
        <w:t xml:space="preserve">, and be </w:t>
      </w:r>
      <w:r w:rsidRPr="00A364B5">
        <w:rPr>
          <w:b/>
          <w:bCs/>
          <w:lang w:val="x-none" w:bidi="he-IL"/>
        </w:rPr>
        <w:t>broken</w:t>
      </w:r>
      <w:r w:rsidRPr="00A364B5">
        <w:rPr>
          <w:lang w:val="x-none" w:bidi="he-IL"/>
        </w:rPr>
        <w:t xml:space="preserve">, and </w:t>
      </w:r>
      <w:r w:rsidRPr="00A364B5">
        <w:rPr>
          <w:b/>
          <w:bCs/>
          <w:lang w:val="x-none" w:bidi="he-IL"/>
        </w:rPr>
        <w:t>snared</w:t>
      </w:r>
      <w:r w:rsidRPr="00A364B5">
        <w:rPr>
          <w:lang w:val="x-none" w:bidi="he-IL"/>
        </w:rPr>
        <w:t xml:space="preserve">, and </w:t>
      </w:r>
      <w:r w:rsidRPr="00A364B5">
        <w:rPr>
          <w:b/>
          <w:bCs/>
          <w:lang w:val="x-none" w:bidi="he-IL"/>
        </w:rPr>
        <w:t>taken</w:t>
      </w:r>
      <w:r w:rsidRPr="00A364B5">
        <w:rPr>
          <w:lang w:val="x-none" w:bidi="he-IL"/>
        </w:rPr>
        <w:t xml:space="preserve">. </w:t>
      </w:r>
      <w:r>
        <w:rPr>
          <w:lang w:val="x-none" w:bidi="he-IL"/>
        </w:rPr>
        <w:t>Isai</w:t>
      </w:r>
      <w:r w:rsidR="00BA5FC1">
        <w:rPr>
          <w:lang w:val="x-none" w:bidi="he-IL"/>
        </w:rPr>
        <w:t>a</w:t>
      </w:r>
      <w:r>
        <w:rPr>
          <w:lang w:val="x-none" w:bidi="he-IL"/>
        </w:rPr>
        <w:t>h 28:13.</w:t>
      </w:r>
    </w:p>
    <w:p w14:paraId="4CA19A05" w14:textId="77777777" w:rsidR="0067481F" w:rsidRDefault="0067481F" w:rsidP="00B47BB9">
      <w:pPr>
        <w:pStyle w:val="Scripture"/>
        <w:rPr>
          <w:lang w:bidi="he-IL"/>
        </w:rPr>
      </w:pPr>
    </w:p>
    <w:p w14:paraId="3FE5BC47" w14:textId="77777777" w:rsidR="0067481F" w:rsidRDefault="0067481F" w:rsidP="0067481F">
      <w:pPr>
        <w:pStyle w:val="Scripture"/>
        <w:rPr>
          <w:lang w:bidi="he-IL"/>
        </w:rPr>
      </w:pPr>
      <w:r>
        <w:rPr>
          <w:lang w:bidi="he-IL"/>
        </w:rPr>
        <w:t>“</w:t>
      </w:r>
      <w:r>
        <w:rPr>
          <w:lang w:bidi="he-IL"/>
        </w:rPr>
        <w:t xml:space="preserve">Thou wouldst not want him to step out if thou </w:t>
      </w:r>
      <w:proofErr w:type="spellStart"/>
      <w:r>
        <w:rPr>
          <w:lang w:bidi="he-IL"/>
        </w:rPr>
        <w:t>knewest</w:t>
      </w:r>
      <w:proofErr w:type="spellEnd"/>
      <w:r>
        <w:rPr>
          <w:lang w:bidi="he-IL"/>
        </w:rPr>
        <w:t xml:space="preserve"> thy situation. That desire is to </w:t>
      </w:r>
      <w:proofErr w:type="spellStart"/>
      <w:r>
        <w:rPr>
          <w:lang w:bidi="he-IL"/>
        </w:rPr>
        <w:t>disenthrone</w:t>
      </w:r>
      <w:proofErr w:type="spellEnd"/>
      <w:r>
        <w:rPr>
          <w:lang w:bidi="he-IL"/>
        </w:rPr>
        <w:t xml:space="preserve"> those kings, but that could not be, for kings must reign till Christ begins to reign.</w:t>
      </w:r>
    </w:p>
    <w:p w14:paraId="655533FC" w14:textId="77777777" w:rsidR="0067481F" w:rsidRDefault="0067481F" w:rsidP="0067481F">
      <w:pPr>
        <w:pStyle w:val="Scripture"/>
        <w:rPr>
          <w:lang w:bidi="he-IL"/>
        </w:rPr>
      </w:pPr>
      <w:r>
        <w:rPr>
          <w:lang w:bidi="he-IL"/>
        </w:rPr>
        <w:t>“</w:t>
      </w:r>
      <w:r>
        <w:rPr>
          <w:lang w:bidi="he-IL"/>
        </w:rPr>
        <w:t xml:space="preserve">I saw in Europe just as things were moving to accomplish their desires, there would seemingly be </w:t>
      </w:r>
      <w:r w:rsidRPr="0067481F">
        <w:rPr>
          <w:b/>
          <w:bCs/>
          <w:lang w:bidi="he-IL"/>
        </w:rPr>
        <w:t>a slackening up once or twice</w:t>
      </w:r>
      <w:r>
        <w:rPr>
          <w:lang w:bidi="he-IL"/>
        </w:rPr>
        <w:t xml:space="preserve">: </w:t>
      </w:r>
      <w:proofErr w:type="gramStart"/>
      <w:r>
        <w:rPr>
          <w:lang w:bidi="he-IL"/>
        </w:rPr>
        <w:t>thus</w:t>
      </w:r>
      <w:proofErr w:type="gramEnd"/>
      <w:r>
        <w:rPr>
          <w:lang w:bidi="he-IL"/>
        </w:rPr>
        <w:t xml:space="preserve"> the hearts of the wicked would be relieved and hardened; but the work will not settle down, only seem to, for the minds of kings and rulers were intent on overthrowing each other, and the minds of the people to get the ascendency.</w:t>
      </w:r>
    </w:p>
    <w:p w14:paraId="56431EA6" w14:textId="77777777" w:rsidR="0067481F" w:rsidRDefault="0067481F" w:rsidP="0067481F">
      <w:pPr>
        <w:pStyle w:val="Scripture"/>
        <w:rPr>
          <w:lang w:bidi="he-IL"/>
        </w:rPr>
      </w:pPr>
      <w:r>
        <w:rPr>
          <w:lang w:bidi="he-IL"/>
        </w:rPr>
        <w:t>“</w:t>
      </w:r>
      <w:r>
        <w:rPr>
          <w:lang w:bidi="he-IL"/>
        </w:rPr>
        <w:t xml:space="preserve">I saw that all things are intensely looking and stretching their thoughts on the impending crisis before them. The sins of Israel must go to judgment beforehand. Every sin must be confessed at the sanctuary, </w:t>
      </w:r>
      <w:r w:rsidRPr="0067481F">
        <w:rPr>
          <w:b/>
          <w:bCs/>
          <w:lang w:bidi="he-IL"/>
        </w:rPr>
        <w:t>then the work will move</w:t>
      </w:r>
      <w:r>
        <w:rPr>
          <w:lang w:bidi="he-IL"/>
        </w:rPr>
        <w:t>. It must be done now. The remnant in the time of trouble will cry, My God, My God, why hast Thou</w:t>
      </w:r>
      <w:r>
        <w:rPr>
          <w:lang w:bidi="he-IL"/>
        </w:rPr>
        <w:t xml:space="preserve"> </w:t>
      </w:r>
      <w:r>
        <w:rPr>
          <w:lang w:bidi="he-IL"/>
        </w:rPr>
        <w:t>forsaken me?</w:t>
      </w:r>
    </w:p>
    <w:p w14:paraId="38051A5F" w14:textId="77777777" w:rsidR="0067481F" w:rsidRDefault="0067481F" w:rsidP="0067481F">
      <w:pPr>
        <w:pStyle w:val="Scripture"/>
        <w:rPr>
          <w:lang w:bidi="he-IL"/>
        </w:rPr>
      </w:pPr>
      <w:r>
        <w:rPr>
          <w:lang w:bidi="he-IL"/>
        </w:rPr>
        <w:t>“</w:t>
      </w:r>
      <w:r>
        <w:rPr>
          <w:lang w:bidi="he-IL"/>
        </w:rPr>
        <w:t>The latter rain is coming on those that are pure—all then will receive it as formerly.</w:t>
      </w:r>
    </w:p>
    <w:p w14:paraId="521BAC51" w14:textId="76800641" w:rsidR="0067481F" w:rsidRDefault="0067481F" w:rsidP="0067481F">
      <w:pPr>
        <w:pStyle w:val="Scripture"/>
        <w:rPr>
          <w:lang w:bidi="he-IL"/>
        </w:rPr>
      </w:pPr>
      <w:r>
        <w:rPr>
          <w:lang w:bidi="he-IL"/>
        </w:rPr>
        <w:t>“</w:t>
      </w:r>
      <w:r w:rsidRPr="0067481F">
        <w:rPr>
          <w:b/>
          <w:bCs/>
          <w:lang w:bidi="he-IL"/>
        </w:rPr>
        <w:t>When the four angels let go, Christ will set up His kingdom</w:t>
      </w:r>
      <w:r>
        <w:rPr>
          <w:lang w:bidi="he-IL"/>
        </w:rPr>
        <w:t xml:space="preserve">. None receive the latter rain but those who are doing all they can. Christ would help us. All could be </w:t>
      </w:r>
      <w:r>
        <w:rPr>
          <w:lang w:bidi="he-IL"/>
        </w:rPr>
        <w:lastRenderedPageBreak/>
        <w:t>overcomers by the grace of God, through the blood of Jesus. All heaven is interested in the work. Angels are interested.</w:t>
      </w:r>
      <w:r>
        <w:rPr>
          <w:lang w:bidi="he-IL"/>
        </w:rPr>
        <w:t xml:space="preserve">” </w:t>
      </w:r>
      <w:r>
        <w:rPr>
          <w:i/>
          <w:iCs/>
          <w:lang w:bidi="he-IL"/>
        </w:rPr>
        <w:t>Spalding and Magan</w:t>
      </w:r>
      <w:r>
        <w:rPr>
          <w:lang w:bidi="he-IL"/>
        </w:rPr>
        <w:t>, 2, 3.</w:t>
      </w:r>
    </w:p>
    <w:p w14:paraId="5CDDFF6C" w14:textId="77777777" w:rsidR="0067481F" w:rsidRDefault="0067481F" w:rsidP="0067481F">
      <w:pPr>
        <w:pStyle w:val="Scripture"/>
        <w:rPr>
          <w:lang w:bidi="he-IL"/>
        </w:rPr>
      </w:pPr>
    </w:p>
    <w:p w14:paraId="5978AD69" w14:textId="4B139D8D" w:rsidR="0067481F" w:rsidRDefault="0067481F" w:rsidP="0067481F">
      <w:pPr>
        <w:pStyle w:val="Scripture"/>
        <w:rPr>
          <w:lang w:bidi="he-IL"/>
        </w:rPr>
      </w:pPr>
      <w:r>
        <w:rPr>
          <w:lang w:bidi="he-IL"/>
        </w:rPr>
        <w:t xml:space="preserve">And in the days of these kings shall the God of heaven set up a kingdom, which shall never be destroyed: and the kingdom shall not be left to other people, </w:t>
      </w:r>
      <w:r w:rsidRPr="0067481F">
        <w:rPr>
          <w:i/>
          <w:iCs/>
          <w:lang w:bidi="he-IL"/>
        </w:rPr>
        <w:t>but</w:t>
      </w:r>
      <w:r>
        <w:rPr>
          <w:lang w:bidi="he-IL"/>
        </w:rPr>
        <w:t xml:space="preserve"> it shall break in pieces and consume all these kingdoms, and it shall stand for ever. Forasmuch as thou </w:t>
      </w:r>
      <w:proofErr w:type="spellStart"/>
      <w:r>
        <w:rPr>
          <w:lang w:bidi="he-IL"/>
        </w:rPr>
        <w:t>sawest</w:t>
      </w:r>
      <w:proofErr w:type="spellEnd"/>
      <w:r>
        <w:rPr>
          <w:lang w:bidi="he-IL"/>
        </w:rPr>
        <w:t xml:space="preserve"> that the stone was cut out of the mountain without hands, and that it </w:t>
      </w:r>
      <w:proofErr w:type="gramStart"/>
      <w:r>
        <w:rPr>
          <w:lang w:bidi="he-IL"/>
        </w:rPr>
        <w:t>brake</w:t>
      </w:r>
      <w:proofErr w:type="gramEnd"/>
      <w:r>
        <w:rPr>
          <w:lang w:bidi="he-IL"/>
        </w:rPr>
        <w:t xml:space="preserve"> in pieces the iron, the brass, the clay, the silver, and the gold; the great God hath made known to the king what shall come to pass hereafter: and the dream </w:t>
      </w:r>
      <w:r w:rsidRPr="0067481F">
        <w:rPr>
          <w:i/>
          <w:iCs/>
          <w:lang w:bidi="he-IL"/>
        </w:rPr>
        <w:t>is</w:t>
      </w:r>
      <w:r>
        <w:rPr>
          <w:lang w:bidi="he-IL"/>
        </w:rPr>
        <w:t xml:space="preserve"> certain, and the interpretation thereof sure. </w:t>
      </w:r>
      <w:r>
        <w:rPr>
          <w:lang w:bidi="he-IL"/>
        </w:rPr>
        <w:t>Daniel 2:44, 45.</w:t>
      </w:r>
    </w:p>
    <w:p w14:paraId="12D321A9" w14:textId="77777777" w:rsidR="0067481F" w:rsidRDefault="0067481F" w:rsidP="0067481F">
      <w:pPr>
        <w:pStyle w:val="Scripture"/>
        <w:rPr>
          <w:lang w:bidi="he-IL"/>
        </w:rPr>
      </w:pPr>
    </w:p>
    <w:p w14:paraId="62019F52" w14:textId="1B975452" w:rsidR="0067481F" w:rsidRDefault="0067481F" w:rsidP="0067481F">
      <w:pPr>
        <w:pStyle w:val="Scripture"/>
        <w:rPr>
          <w:lang w:bidi="he-IL"/>
        </w:rPr>
      </w:pPr>
      <w:r>
        <w:rPr>
          <w:lang w:bidi="he-IL"/>
        </w:rPr>
        <w:t xml:space="preserve">Thou </w:t>
      </w:r>
      <w:proofErr w:type="spellStart"/>
      <w:r>
        <w:rPr>
          <w:lang w:bidi="he-IL"/>
        </w:rPr>
        <w:t>sawest</w:t>
      </w:r>
      <w:proofErr w:type="spellEnd"/>
      <w:r>
        <w:rPr>
          <w:lang w:bidi="he-IL"/>
        </w:rPr>
        <w:t xml:space="preserve"> till that a stone was cut out without hands, which smote the image upon his feet </w:t>
      </w:r>
      <w:r w:rsidRPr="0067481F">
        <w:rPr>
          <w:i/>
          <w:iCs/>
          <w:lang w:bidi="he-IL"/>
        </w:rPr>
        <w:t>that were</w:t>
      </w:r>
      <w:r>
        <w:rPr>
          <w:lang w:bidi="he-IL"/>
        </w:rPr>
        <w:t xml:space="preserve"> of iron and clay, and brake them to pieces. Then was the iron, the clay, the brass, the silver, and the gold, broken to pieces together, and became like the chaff of the </w:t>
      </w:r>
      <w:r w:rsidRPr="00DA7EC8">
        <w:rPr>
          <w:b/>
          <w:bCs/>
          <w:lang w:bidi="he-IL"/>
        </w:rPr>
        <w:t>summer</w:t>
      </w:r>
      <w:r>
        <w:rPr>
          <w:lang w:bidi="he-IL"/>
        </w:rPr>
        <w:t xml:space="preserve"> </w:t>
      </w:r>
      <w:proofErr w:type="spellStart"/>
      <w:r>
        <w:rPr>
          <w:lang w:bidi="he-IL"/>
        </w:rPr>
        <w:t>threshingfloors</w:t>
      </w:r>
      <w:proofErr w:type="spellEnd"/>
      <w:r>
        <w:rPr>
          <w:lang w:bidi="he-IL"/>
        </w:rPr>
        <w:t xml:space="preserve">; and </w:t>
      </w:r>
      <w:r w:rsidRPr="00AB0D94">
        <w:rPr>
          <w:b/>
          <w:bCs/>
          <w:lang w:bidi="he-IL"/>
        </w:rPr>
        <w:t>the wind carried them away</w:t>
      </w:r>
      <w:r>
        <w:rPr>
          <w:lang w:bidi="he-IL"/>
        </w:rPr>
        <w:t xml:space="preserve">, that no place was found for them: and the stone that smote the image became a great mountain, and filled the whole earth. </w:t>
      </w:r>
      <w:r>
        <w:rPr>
          <w:lang w:bidi="he-IL"/>
        </w:rPr>
        <w:t>Daniel 2:34, 35.</w:t>
      </w:r>
    </w:p>
    <w:p w14:paraId="1067077E" w14:textId="77777777" w:rsidR="00AB0D94" w:rsidRDefault="00AB0D94" w:rsidP="0067481F">
      <w:pPr>
        <w:pStyle w:val="Scripture"/>
        <w:rPr>
          <w:lang w:bidi="he-IL"/>
        </w:rPr>
      </w:pPr>
    </w:p>
    <w:p w14:paraId="505B21CF" w14:textId="7F3B9EE4" w:rsidR="00AB0D94" w:rsidRDefault="00AB0D94" w:rsidP="0067481F">
      <w:pPr>
        <w:pStyle w:val="Scripture"/>
        <w:rPr>
          <w:lang w:bidi="he-IL"/>
        </w:rPr>
      </w:pPr>
      <w:r w:rsidRPr="00AB0D94">
        <w:rPr>
          <w:lang w:bidi="he-IL"/>
        </w:rPr>
        <w:t>And he will lift up an ensign to the nations from far, and will hiss unto them from the end of the earth: and, behold, they shall come with speed swiftly</w:t>
      </w:r>
      <w:r>
        <w:rPr>
          <w:lang w:bidi="he-IL"/>
        </w:rPr>
        <w:t>. Isaiah 5:26.</w:t>
      </w:r>
    </w:p>
    <w:p w14:paraId="46443A72" w14:textId="77777777" w:rsidR="00AB0D94" w:rsidRDefault="00AB0D94" w:rsidP="0067481F">
      <w:pPr>
        <w:pStyle w:val="Scripture"/>
        <w:rPr>
          <w:lang w:bidi="he-IL"/>
        </w:rPr>
      </w:pPr>
    </w:p>
    <w:p w14:paraId="398E6CDC" w14:textId="5619ED80" w:rsidR="00AB0D94" w:rsidRDefault="00AB0D94" w:rsidP="00AB0D94">
      <w:pPr>
        <w:pStyle w:val="Scripture"/>
        <w:rPr>
          <w:lang w:bidi="he-IL"/>
        </w:rPr>
      </w:pPr>
      <w:r>
        <w:rPr>
          <w:lang w:bidi="he-IL"/>
        </w:rPr>
        <w:t>And the L</w:t>
      </w:r>
      <w:r>
        <w:rPr>
          <w:lang w:bidi="he-IL"/>
        </w:rPr>
        <w:t>ord</w:t>
      </w:r>
      <w:r>
        <w:rPr>
          <w:lang w:bidi="he-IL"/>
        </w:rPr>
        <w:t xml:space="preserve"> their God shall save them in that day as the flock of his people: for they </w:t>
      </w:r>
      <w:r w:rsidRPr="00AB0D94">
        <w:rPr>
          <w:i/>
          <w:iCs/>
          <w:lang w:bidi="he-IL"/>
        </w:rPr>
        <w:t>shall be as</w:t>
      </w:r>
      <w:r>
        <w:rPr>
          <w:lang w:bidi="he-IL"/>
        </w:rPr>
        <w:t xml:space="preserve"> the stones of a crown, </w:t>
      </w:r>
      <w:r w:rsidRPr="00AB0D94">
        <w:rPr>
          <w:b/>
          <w:bCs/>
          <w:lang w:bidi="he-IL"/>
        </w:rPr>
        <w:t>lifted up as an ensign</w:t>
      </w:r>
      <w:r>
        <w:rPr>
          <w:lang w:bidi="he-IL"/>
        </w:rPr>
        <w:t xml:space="preserve"> upon his land. For how great </w:t>
      </w:r>
      <w:r w:rsidRPr="00AB0D94">
        <w:rPr>
          <w:i/>
          <w:iCs/>
          <w:lang w:bidi="he-IL"/>
        </w:rPr>
        <w:t>is</w:t>
      </w:r>
      <w:r>
        <w:rPr>
          <w:lang w:bidi="he-IL"/>
        </w:rPr>
        <w:t xml:space="preserve"> his goodness, and how great </w:t>
      </w:r>
      <w:r w:rsidRPr="00AB0D94">
        <w:rPr>
          <w:i/>
          <w:iCs/>
          <w:lang w:bidi="he-IL"/>
        </w:rPr>
        <w:t>is</w:t>
      </w:r>
      <w:r>
        <w:rPr>
          <w:lang w:bidi="he-IL"/>
        </w:rPr>
        <w:t xml:space="preserve"> his beauty! corn shall make the young men cheerful, and new wine the maids. Ask ye of the L</w:t>
      </w:r>
      <w:r>
        <w:rPr>
          <w:lang w:bidi="he-IL"/>
        </w:rPr>
        <w:t>ord</w:t>
      </w:r>
      <w:r>
        <w:rPr>
          <w:lang w:bidi="he-IL"/>
        </w:rPr>
        <w:t xml:space="preserve"> rain in the time of the latter rain; </w:t>
      </w:r>
      <w:proofErr w:type="gramStart"/>
      <w:r w:rsidRPr="00AB0D94">
        <w:rPr>
          <w:i/>
          <w:iCs/>
          <w:lang w:bidi="he-IL"/>
        </w:rPr>
        <w:t>so</w:t>
      </w:r>
      <w:proofErr w:type="gramEnd"/>
      <w:r>
        <w:rPr>
          <w:lang w:bidi="he-IL"/>
        </w:rPr>
        <w:t xml:space="preserve"> the L</w:t>
      </w:r>
      <w:r>
        <w:rPr>
          <w:lang w:bidi="he-IL"/>
        </w:rPr>
        <w:t>ord</w:t>
      </w:r>
      <w:r>
        <w:rPr>
          <w:lang w:bidi="he-IL"/>
        </w:rPr>
        <w:t xml:space="preserve"> shall make bright clouds, and give them showers of rain, to every one grass in the field. For the idols have spoken vanity, and the diviners have seen a lie, and have told false dreams; they comfort in vain: </w:t>
      </w:r>
      <w:proofErr w:type="gramStart"/>
      <w:r>
        <w:rPr>
          <w:lang w:bidi="he-IL"/>
        </w:rPr>
        <w:t>therefore</w:t>
      </w:r>
      <w:proofErr w:type="gramEnd"/>
      <w:r>
        <w:rPr>
          <w:lang w:bidi="he-IL"/>
        </w:rPr>
        <w:t xml:space="preserve"> they went their way as a flock, they were troubled, because </w:t>
      </w:r>
      <w:r w:rsidRPr="00AB0D94">
        <w:rPr>
          <w:i/>
          <w:iCs/>
          <w:lang w:bidi="he-IL"/>
        </w:rPr>
        <w:t>there was</w:t>
      </w:r>
      <w:r>
        <w:rPr>
          <w:lang w:bidi="he-IL"/>
        </w:rPr>
        <w:t xml:space="preserve"> no shepherd. Mine anger was kindled against the shepherds, and I punished the goats: for the L</w:t>
      </w:r>
      <w:r>
        <w:rPr>
          <w:lang w:bidi="he-IL"/>
        </w:rPr>
        <w:t>ord</w:t>
      </w:r>
      <w:r>
        <w:rPr>
          <w:lang w:bidi="he-IL"/>
        </w:rPr>
        <w:t xml:space="preserve"> of hosts hath visited his flock the house of Judah, and hath made them as his goodly horse in the battle. </w:t>
      </w:r>
      <w:r>
        <w:rPr>
          <w:lang w:bidi="he-IL"/>
        </w:rPr>
        <w:t>Zechariah 9:</w:t>
      </w:r>
      <w:r>
        <w:rPr>
          <w:lang w:bidi="he-IL"/>
        </w:rPr>
        <w:t>16–1</w:t>
      </w:r>
      <w:r w:rsidR="00D8360C">
        <w:rPr>
          <w:lang w:bidi="he-IL"/>
        </w:rPr>
        <w:t>0</w:t>
      </w:r>
      <w:r>
        <w:rPr>
          <w:lang w:bidi="he-IL"/>
        </w:rPr>
        <w:t>:3.</w:t>
      </w:r>
    </w:p>
    <w:p w14:paraId="6B3E3209" w14:textId="77777777" w:rsidR="00AB0D94" w:rsidRDefault="00AB0D94" w:rsidP="00AB0D94">
      <w:pPr>
        <w:pStyle w:val="Scripture"/>
        <w:rPr>
          <w:lang w:bidi="he-IL"/>
        </w:rPr>
      </w:pPr>
    </w:p>
    <w:p w14:paraId="79CC92D9" w14:textId="749C0A64" w:rsidR="00AB0D94" w:rsidRDefault="00AB0D94" w:rsidP="00AB0D94">
      <w:pPr>
        <w:pStyle w:val="Scripture"/>
        <w:rPr>
          <w:lang w:bidi="he-IL"/>
        </w:rPr>
      </w:pPr>
      <w:r w:rsidRPr="00AB0D94">
        <w:rPr>
          <w:lang w:bidi="he-IL"/>
        </w:rPr>
        <w:t>The L</w:t>
      </w:r>
      <w:r>
        <w:rPr>
          <w:lang w:bidi="he-IL"/>
        </w:rPr>
        <w:t>ord</w:t>
      </w:r>
      <w:r w:rsidRPr="00AB0D94">
        <w:rPr>
          <w:lang w:bidi="he-IL"/>
        </w:rPr>
        <w:t xml:space="preserve"> doth build up Jerusalem: he </w:t>
      </w:r>
      <w:proofErr w:type="spellStart"/>
      <w:r w:rsidRPr="00AB0D94">
        <w:rPr>
          <w:b/>
          <w:bCs/>
          <w:lang w:bidi="he-IL"/>
        </w:rPr>
        <w:t>gathereth</w:t>
      </w:r>
      <w:proofErr w:type="spellEnd"/>
      <w:r w:rsidRPr="00AB0D94">
        <w:rPr>
          <w:b/>
          <w:bCs/>
          <w:lang w:bidi="he-IL"/>
        </w:rPr>
        <w:t xml:space="preserve"> together the outcasts of Israel</w:t>
      </w:r>
      <w:r w:rsidRPr="00AB0D94">
        <w:rPr>
          <w:lang w:bidi="he-IL"/>
        </w:rPr>
        <w:t xml:space="preserve">. </w:t>
      </w:r>
      <w:r>
        <w:rPr>
          <w:lang w:bidi="he-IL"/>
        </w:rPr>
        <w:t>Psalm 147:2.</w:t>
      </w:r>
    </w:p>
    <w:p w14:paraId="0510941F" w14:textId="77777777" w:rsidR="00AB0D94" w:rsidRDefault="00AB0D94" w:rsidP="00AB0D94">
      <w:pPr>
        <w:pStyle w:val="Scripture"/>
        <w:rPr>
          <w:lang w:bidi="he-IL"/>
        </w:rPr>
      </w:pPr>
    </w:p>
    <w:p w14:paraId="23F43ED7" w14:textId="19735DA0" w:rsidR="00AB0D94" w:rsidRDefault="00AB0D94" w:rsidP="00AB0D94">
      <w:pPr>
        <w:pStyle w:val="Scripture"/>
        <w:rPr>
          <w:lang w:bidi="he-IL"/>
        </w:rPr>
      </w:pPr>
      <w:r>
        <w:rPr>
          <w:lang w:bidi="he-IL"/>
        </w:rPr>
        <w:t xml:space="preserve">And he shall set up an ensign for the nations, and shall assemble the outcasts of Israel, and gather together the dispersed of Judah from the four corners of the earth. The envy also of Ephraim shall depart, and the adversaries of Judah shall be cut off: Ephraim shall not envy Judah, and Judah shall not vex Ephraim. But </w:t>
      </w:r>
      <w:r w:rsidRPr="00AB0D94">
        <w:rPr>
          <w:b/>
          <w:bCs/>
          <w:lang w:bidi="he-IL"/>
        </w:rPr>
        <w:t>they</w:t>
      </w:r>
      <w:r>
        <w:rPr>
          <w:lang w:bidi="he-IL"/>
        </w:rPr>
        <w:t xml:space="preserve"> shall fly upon the shoulders of the Philistines toward the west; </w:t>
      </w:r>
      <w:r w:rsidRPr="00AB0D94">
        <w:rPr>
          <w:b/>
          <w:bCs/>
          <w:lang w:bidi="he-IL"/>
        </w:rPr>
        <w:t>they</w:t>
      </w:r>
      <w:r>
        <w:rPr>
          <w:lang w:bidi="he-IL"/>
        </w:rPr>
        <w:t xml:space="preserve"> shall spoil them of the east together: </w:t>
      </w:r>
      <w:r w:rsidRPr="00AB0D94">
        <w:rPr>
          <w:b/>
          <w:bCs/>
          <w:lang w:bidi="he-IL"/>
        </w:rPr>
        <w:t>they</w:t>
      </w:r>
      <w:r>
        <w:rPr>
          <w:lang w:bidi="he-IL"/>
        </w:rPr>
        <w:t xml:space="preserve"> shall lay their hand upon Edom and Moab; and the children of Ammon shall obey them. </w:t>
      </w:r>
      <w:r>
        <w:rPr>
          <w:lang w:bidi="he-IL"/>
        </w:rPr>
        <w:t>Isaiah 11:12–14.</w:t>
      </w:r>
    </w:p>
    <w:p w14:paraId="1BC3CED2" w14:textId="77777777" w:rsidR="00B47BB9" w:rsidRDefault="00B47BB9" w:rsidP="00B47BB9">
      <w:pPr>
        <w:pStyle w:val="Scripture"/>
        <w:rPr>
          <w:lang w:bidi="he-IL"/>
        </w:rPr>
      </w:pPr>
    </w:p>
    <w:p w14:paraId="4FEE8275" w14:textId="117B8216" w:rsidR="00AB0D94" w:rsidRDefault="00AB0D94" w:rsidP="00AB0D94">
      <w:pPr>
        <w:pStyle w:val="Scripture"/>
        <w:rPr>
          <w:lang w:val="x-none" w:bidi="he-IL"/>
        </w:rPr>
      </w:pPr>
      <w:r w:rsidRPr="00AB0D94">
        <w:rPr>
          <w:lang w:val="x-none" w:bidi="he-IL"/>
        </w:rPr>
        <w:t>Thus saith the L</w:t>
      </w:r>
      <w:r>
        <w:rPr>
          <w:lang w:val="x-none" w:bidi="he-IL"/>
        </w:rPr>
        <w:t>ord</w:t>
      </w:r>
      <w:r w:rsidRPr="00AB0D94">
        <w:rPr>
          <w:lang w:val="x-none" w:bidi="he-IL"/>
        </w:rPr>
        <w:t xml:space="preserve">, Keep ye judgment, and do justice: for my salvation </w:t>
      </w:r>
      <w:r w:rsidRPr="00AB0D94">
        <w:rPr>
          <w:i/>
          <w:iCs/>
          <w:lang w:val="x-none" w:bidi="he-IL"/>
        </w:rPr>
        <w:t>is</w:t>
      </w:r>
      <w:r w:rsidRPr="00AB0D94">
        <w:rPr>
          <w:lang w:val="x-none" w:bidi="he-IL"/>
        </w:rPr>
        <w:t xml:space="preserve"> near to come, and my righteousness to be revealed. Blessed </w:t>
      </w:r>
      <w:r w:rsidRPr="00AB0D94">
        <w:rPr>
          <w:i/>
          <w:iCs/>
          <w:lang w:val="x-none" w:bidi="he-IL"/>
        </w:rPr>
        <w:t>is</w:t>
      </w:r>
      <w:r w:rsidRPr="00AB0D94">
        <w:rPr>
          <w:lang w:val="x-none" w:bidi="he-IL"/>
        </w:rPr>
        <w:t xml:space="preserve"> the man </w:t>
      </w:r>
      <w:r w:rsidRPr="00AB0D94">
        <w:rPr>
          <w:i/>
          <w:iCs/>
          <w:lang w:val="x-none" w:bidi="he-IL"/>
        </w:rPr>
        <w:t>that</w:t>
      </w:r>
      <w:r w:rsidRPr="00AB0D94">
        <w:rPr>
          <w:lang w:val="x-none" w:bidi="he-IL"/>
        </w:rPr>
        <w:t xml:space="preserve"> doeth this, and the son of man </w:t>
      </w:r>
      <w:r w:rsidRPr="00AB0D94">
        <w:rPr>
          <w:i/>
          <w:iCs/>
          <w:lang w:val="x-none" w:bidi="he-IL"/>
        </w:rPr>
        <w:t>that</w:t>
      </w:r>
      <w:r w:rsidRPr="00AB0D94">
        <w:rPr>
          <w:lang w:val="x-none" w:bidi="he-IL"/>
        </w:rPr>
        <w:t xml:space="preserve"> </w:t>
      </w:r>
      <w:proofErr w:type="spellStart"/>
      <w:r w:rsidRPr="00AB0D94">
        <w:rPr>
          <w:lang w:val="x-none" w:bidi="he-IL"/>
        </w:rPr>
        <w:t>layeth</w:t>
      </w:r>
      <w:proofErr w:type="spellEnd"/>
      <w:r w:rsidRPr="00AB0D94">
        <w:rPr>
          <w:lang w:val="x-none" w:bidi="he-IL"/>
        </w:rPr>
        <w:t xml:space="preserve"> hold on it; that </w:t>
      </w:r>
      <w:proofErr w:type="spellStart"/>
      <w:r w:rsidRPr="00AB0D94">
        <w:rPr>
          <w:lang w:val="x-none" w:bidi="he-IL"/>
        </w:rPr>
        <w:t>keepeth</w:t>
      </w:r>
      <w:proofErr w:type="spellEnd"/>
      <w:r w:rsidRPr="00AB0D94">
        <w:rPr>
          <w:lang w:val="x-none" w:bidi="he-IL"/>
        </w:rPr>
        <w:t xml:space="preserve"> the sabbath from polluting it, and </w:t>
      </w:r>
      <w:proofErr w:type="spellStart"/>
      <w:r w:rsidRPr="00AB0D94">
        <w:rPr>
          <w:lang w:val="x-none" w:bidi="he-IL"/>
        </w:rPr>
        <w:t>keepeth</w:t>
      </w:r>
      <w:proofErr w:type="spellEnd"/>
      <w:r w:rsidRPr="00AB0D94">
        <w:rPr>
          <w:lang w:val="x-none" w:bidi="he-IL"/>
        </w:rPr>
        <w:t xml:space="preserve"> his hand from doing any evil. Neither let the son of the stranger, that hath joined himself to the L</w:t>
      </w:r>
      <w:r>
        <w:rPr>
          <w:lang w:val="x-none" w:bidi="he-IL"/>
        </w:rPr>
        <w:t>ord</w:t>
      </w:r>
      <w:r w:rsidRPr="00AB0D94">
        <w:rPr>
          <w:lang w:val="x-none" w:bidi="he-IL"/>
        </w:rPr>
        <w:t xml:space="preserve">, </w:t>
      </w:r>
      <w:r w:rsidRPr="00AB0D94">
        <w:rPr>
          <w:lang w:val="x-none" w:bidi="he-IL"/>
        </w:rPr>
        <w:lastRenderedPageBreak/>
        <w:t>speak, saying, The L</w:t>
      </w:r>
      <w:r>
        <w:rPr>
          <w:lang w:val="x-none" w:bidi="he-IL"/>
        </w:rPr>
        <w:t>ord</w:t>
      </w:r>
      <w:r w:rsidRPr="00AB0D94">
        <w:rPr>
          <w:lang w:val="x-none" w:bidi="he-IL"/>
        </w:rPr>
        <w:t xml:space="preserve"> hath utterly separated me from his people: neither let the eunuch say, Behold, I </w:t>
      </w:r>
      <w:r w:rsidRPr="00AB0D94">
        <w:rPr>
          <w:i/>
          <w:iCs/>
          <w:lang w:val="x-none" w:bidi="he-IL"/>
        </w:rPr>
        <w:t>am</w:t>
      </w:r>
      <w:r w:rsidRPr="00AB0D94">
        <w:rPr>
          <w:lang w:val="x-none" w:bidi="he-IL"/>
        </w:rPr>
        <w:t xml:space="preserve"> a dry tree. For thus saith the L</w:t>
      </w:r>
      <w:r>
        <w:rPr>
          <w:lang w:val="x-none" w:bidi="he-IL"/>
        </w:rPr>
        <w:t>ord</w:t>
      </w:r>
      <w:r w:rsidRPr="00AB0D94">
        <w:rPr>
          <w:lang w:val="x-none" w:bidi="he-IL"/>
        </w:rPr>
        <w:t xml:space="preserve"> unto the eunuchs that keep my sabbaths, and choose </w:t>
      </w:r>
      <w:r w:rsidRPr="00AB0D94">
        <w:rPr>
          <w:i/>
          <w:iCs/>
          <w:lang w:val="x-none" w:bidi="he-IL"/>
        </w:rPr>
        <w:t>the things</w:t>
      </w:r>
      <w:r w:rsidRPr="00AB0D94">
        <w:rPr>
          <w:lang w:val="x-none" w:bidi="he-IL"/>
        </w:rPr>
        <w:t xml:space="preserve"> that please me, and take hold of my covenant; Even unto them will I give in mine house and within my walls a place and a name better than of sons and of daughters: I will give them an everlasting name, that shall not be cut off. Also the sons of the stranger, that join themselves to the L</w:t>
      </w:r>
      <w:r w:rsidR="00FD5E15">
        <w:rPr>
          <w:lang w:val="x-none" w:bidi="he-IL"/>
        </w:rPr>
        <w:t>ord</w:t>
      </w:r>
      <w:r w:rsidRPr="00AB0D94">
        <w:rPr>
          <w:lang w:val="x-none" w:bidi="he-IL"/>
        </w:rPr>
        <w:t>, to serve him, and to love the name of the L</w:t>
      </w:r>
      <w:r w:rsidR="00FD5E15">
        <w:rPr>
          <w:lang w:val="x-none" w:bidi="he-IL"/>
        </w:rPr>
        <w:t>ord</w:t>
      </w:r>
      <w:r w:rsidRPr="00AB0D94">
        <w:rPr>
          <w:lang w:val="x-none" w:bidi="he-IL"/>
        </w:rPr>
        <w:t xml:space="preserve">, to be his servants, every one that </w:t>
      </w:r>
      <w:proofErr w:type="spellStart"/>
      <w:r w:rsidRPr="00AB0D94">
        <w:rPr>
          <w:lang w:val="x-none" w:bidi="he-IL"/>
        </w:rPr>
        <w:t>keepeth</w:t>
      </w:r>
      <w:proofErr w:type="spellEnd"/>
      <w:r w:rsidRPr="00AB0D94">
        <w:rPr>
          <w:lang w:val="x-none" w:bidi="he-IL"/>
        </w:rPr>
        <w:t xml:space="preserve"> the sabbath from polluting it, and taketh hold of my covenant; Even them will I bring to my holy mountain, and make them joyful in my house of prayer: their burnt offerings and their sacrifices </w:t>
      </w:r>
      <w:r w:rsidRPr="00AB0D94">
        <w:rPr>
          <w:i/>
          <w:iCs/>
          <w:lang w:val="x-none" w:bidi="he-IL"/>
        </w:rPr>
        <w:t>shall be</w:t>
      </w:r>
      <w:r w:rsidRPr="00AB0D94">
        <w:rPr>
          <w:lang w:val="x-none" w:bidi="he-IL"/>
        </w:rPr>
        <w:t xml:space="preserve"> accepted upon mine altar; for mine house shall be called an house of prayer for all people. The </w:t>
      </w:r>
      <w:r w:rsidRPr="00AB0D94">
        <w:rPr>
          <w:b/>
          <w:bCs/>
          <w:lang w:val="x-none" w:bidi="he-IL"/>
        </w:rPr>
        <w:t>Lord G</w:t>
      </w:r>
      <w:r w:rsidR="00FD5E15" w:rsidRPr="00FD5E15">
        <w:rPr>
          <w:b/>
          <w:bCs/>
          <w:lang w:val="x-none" w:bidi="he-IL"/>
        </w:rPr>
        <w:t>od</w:t>
      </w:r>
      <w:r w:rsidRPr="00AB0D94">
        <w:rPr>
          <w:b/>
          <w:bCs/>
          <w:lang w:val="x-none" w:bidi="he-IL"/>
        </w:rPr>
        <w:t xml:space="preserve"> which </w:t>
      </w:r>
      <w:proofErr w:type="spellStart"/>
      <w:r w:rsidRPr="00AB0D94">
        <w:rPr>
          <w:b/>
          <w:bCs/>
          <w:lang w:val="x-none" w:bidi="he-IL"/>
        </w:rPr>
        <w:t>gathereth</w:t>
      </w:r>
      <w:proofErr w:type="spellEnd"/>
      <w:r w:rsidRPr="00AB0D94">
        <w:rPr>
          <w:b/>
          <w:bCs/>
          <w:lang w:val="x-none" w:bidi="he-IL"/>
        </w:rPr>
        <w:t xml:space="preserve"> the outcasts of Israel</w:t>
      </w:r>
      <w:r w:rsidRPr="00AB0D94">
        <w:rPr>
          <w:lang w:val="x-none" w:bidi="he-IL"/>
        </w:rPr>
        <w:t xml:space="preserve"> saith, </w:t>
      </w:r>
      <w:r w:rsidRPr="00AB0D94">
        <w:rPr>
          <w:b/>
          <w:bCs/>
          <w:lang w:val="x-none" w:bidi="he-IL"/>
        </w:rPr>
        <w:t xml:space="preserve">Yet will I gather </w:t>
      </w:r>
      <w:r w:rsidRPr="00AB0D94">
        <w:rPr>
          <w:b/>
          <w:bCs/>
          <w:i/>
          <w:iCs/>
          <w:lang w:val="x-none" w:bidi="he-IL"/>
        </w:rPr>
        <w:t>others</w:t>
      </w:r>
      <w:r w:rsidRPr="00AB0D94">
        <w:rPr>
          <w:b/>
          <w:bCs/>
          <w:lang w:val="x-none" w:bidi="he-IL"/>
        </w:rPr>
        <w:t xml:space="preserve"> to him, beside those that are gathered unto him</w:t>
      </w:r>
      <w:r w:rsidRPr="00AB0D94">
        <w:rPr>
          <w:lang w:val="x-none" w:bidi="he-IL"/>
        </w:rPr>
        <w:t>. </w:t>
      </w:r>
      <w:r>
        <w:rPr>
          <w:lang w:val="x-none" w:bidi="he-IL"/>
        </w:rPr>
        <w:t>Isaiah 56:1–8.</w:t>
      </w:r>
    </w:p>
    <w:p w14:paraId="37D255B9" w14:textId="77777777" w:rsidR="00FD5E15" w:rsidRDefault="00FD5E15" w:rsidP="00AB0D94">
      <w:pPr>
        <w:pStyle w:val="Scripture"/>
        <w:rPr>
          <w:lang w:val="x-none" w:bidi="he-IL"/>
        </w:rPr>
      </w:pPr>
    </w:p>
    <w:p w14:paraId="763D2603" w14:textId="3B8DD815" w:rsidR="00FD5E15" w:rsidRDefault="00FD5E15" w:rsidP="00FD5E15">
      <w:pPr>
        <w:pStyle w:val="Scripture"/>
        <w:rPr>
          <w:lang w:val="x-none" w:bidi="he-IL"/>
        </w:rPr>
      </w:pPr>
      <w:r w:rsidRPr="00FD5E15">
        <w:rPr>
          <w:lang w:val="x-none" w:bidi="he-IL"/>
        </w:rPr>
        <w:t xml:space="preserve">The word that Isaiah the son of Amoz saw concerning Judah and Jerusalem. And it shall come to pass in the last days, </w:t>
      </w:r>
      <w:r w:rsidRPr="00FD5E15">
        <w:rPr>
          <w:i/>
          <w:iCs/>
          <w:lang w:val="x-none" w:bidi="he-IL"/>
        </w:rPr>
        <w:t>that</w:t>
      </w:r>
      <w:r w:rsidRPr="00FD5E15">
        <w:rPr>
          <w:lang w:val="x-none" w:bidi="he-IL"/>
        </w:rPr>
        <w:t xml:space="preserve"> the mountain of the L</w:t>
      </w:r>
      <w:r>
        <w:rPr>
          <w:lang w:val="x-none" w:bidi="he-IL"/>
        </w:rPr>
        <w:t>ord’s</w:t>
      </w:r>
      <w:r w:rsidRPr="00FD5E15">
        <w:rPr>
          <w:lang w:val="x-none" w:bidi="he-IL"/>
        </w:rPr>
        <w:t xml:space="preserve"> house shall be established in the top of the mountains, and shall be exalted above the hills; and </w:t>
      </w:r>
      <w:r w:rsidRPr="00FD5E15">
        <w:rPr>
          <w:b/>
          <w:bCs/>
          <w:lang w:val="x-none" w:bidi="he-IL"/>
        </w:rPr>
        <w:t>all nations shall flow unto it</w:t>
      </w:r>
      <w:r w:rsidRPr="00FD5E15">
        <w:rPr>
          <w:lang w:val="x-none" w:bidi="he-IL"/>
        </w:rPr>
        <w:t>. And many people shall go and say, Come ye, and let us go up to the mountain of the L</w:t>
      </w:r>
      <w:r>
        <w:rPr>
          <w:lang w:val="x-none" w:bidi="he-IL"/>
        </w:rPr>
        <w:t>ord</w:t>
      </w:r>
      <w:r w:rsidRPr="00FD5E15">
        <w:rPr>
          <w:lang w:val="x-none" w:bidi="he-IL"/>
        </w:rPr>
        <w:t>, to the house of the God of Jacob; and he will teach us of his ways, and we will walk in his paths: for out of Zion shall go forth the law, and the word of the L</w:t>
      </w:r>
      <w:r>
        <w:rPr>
          <w:lang w:val="x-none" w:bidi="he-IL"/>
        </w:rPr>
        <w:t>ord</w:t>
      </w:r>
      <w:r w:rsidRPr="00FD5E15">
        <w:rPr>
          <w:lang w:val="x-none" w:bidi="he-IL"/>
        </w:rPr>
        <w:t xml:space="preserve"> from Jerusalem. </w:t>
      </w:r>
      <w:r>
        <w:rPr>
          <w:lang w:val="x-none" w:bidi="he-IL"/>
        </w:rPr>
        <w:t>Isaiah 2:1–3.</w:t>
      </w:r>
    </w:p>
    <w:p w14:paraId="7C15AEAC" w14:textId="77777777" w:rsidR="00FD5E15" w:rsidRDefault="00FD5E15" w:rsidP="00FD5E15">
      <w:pPr>
        <w:pStyle w:val="Scripture"/>
        <w:rPr>
          <w:lang w:val="x-none" w:bidi="he-IL"/>
        </w:rPr>
      </w:pPr>
    </w:p>
    <w:p w14:paraId="35F116BE" w14:textId="77777777" w:rsidR="00FD5E15" w:rsidRDefault="00FD5E15" w:rsidP="00FD5E15">
      <w:pPr>
        <w:pStyle w:val="Scripture"/>
        <w:rPr>
          <w:lang w:bidi="he-IL"/>
        </w:rPr>
      </w:pPr>
      <w:r w:rsidRPr="00AB0D94">
        <w:rPr>
          <w:lang w:bidi="he-IL"/>
        </w:rPr>
        <w:t>The L</w:t>
      </w:r>
      <w:r>
        <w:rPr>
          <w:lang w:bidi="he-IL"/>
        </w:rPr>
        <w:t>ord</w:t>
      </w:r>
      <w:r w:rsidRPr="00AB0D94">
        <w:rPr>
          <w:lang w:bidi="he-IL"/>
        </w:rPr>
        <w:t xml:space="preserve"> doth build up Jerusalem: he </w:t>
      </w:r>
      <w:proofErr w:type="spellStart"/>
      <w:r w:rsidRPr="00AB0D94">
        <w:rPr>
          <w:b/>
          <w:bCs/>
          <w:lang w:bidi="he-IL"/>
        </w:rPr>
        <w:t>gathereth</w:t>
      </w:r>
      <w:proofErr w:type="spellEnd"/>
      <w:r w:rsidRPr="00AB0D94">
        <w:rPr>
          <w:b/>
          <w:bCs/>
          <w:lang w:bidi="he-IL"/>
        </w:rPr>
        <w:t xml:space="preserve"> together the outcasts of Israel</w:t>
      </w:r>
      <w:r w:rsidRPr="00AB0D94">
        <w:rPr>
          <w:lang w:bidi="he-IL"/>
        </w:rPr>
        <w:t xml:space="preserve">. </w:t>
      </w:r>
      <w:r>
        <w:rPr>
          <w:lang w:bidi="he-IL"/>
        </w:rPr>
        <w:t>Psalm 147:2.</w:t>
      </w:r>
    </w:p>
    <w:p w14:paraId="78E64BA6" w14:textId="77777777" w:rsidR="00FD5E15" w:rsidRDefault="00FD5E15" w:rsidP="00FD5E15">
      <w:pPr>
        <w:pStyle w:val="Scripture"/>
        <w:rPr>
          <w:lang w:val="x-none" w:bidi="he-IL"/>
        </w:rPr>
      </w:pPr>
    </w:p>
    <w:p w14:paraId="77B2081C" w14:textId="77777777" w:rsidR="00FD5E15" w:rsidRDefault="00FD5E15" w:rsidP="00FD5E15">
      <w:pPr>
        <w:pStyle w:val="Scripture"/>
        <w:rPr>
          <w:lang w:bidi="he-IL"/>
        </w:rPr>
      </w:pPr>
      <w:r>
        <w:rPr>
          <w:lang w:bidi="he-IL"/>
        </w:rPr>
        <w:t>“The latter rain is coming on those that are pure—all then will receive it as formerly.</w:t>
      </w:r>
    </w:p>
    <w:p w14:paraId="03EE1E80" w14:textId="6114BF95" w:rsidR="00FD5E15" w:rsidRDefault="00FD5E15" w:rsidP="00FD5E15">
      <w:pPr>
        <w:pStyle w:val="Scripture"/>
        <w:rPr>
          <w:lang w:bidi="he-IL"/>
        </w:rPr>
      </w:pPr>
      <w:r>
        <w:rPr>
          <w:lang w:bidi="he-IL"/>
        </w:rPr>
        <w:t>“</w:t>
      </w:r>
      <w:r w:rsidRPr="0067481F">
        <w:rPr>
          <w:b/>
          <w:bCs/>
          <w:lang w:bidi="he-IL"/>
        </w:rPr>
        <w:t>When the four angels let go, Christ will set up His kingdom</w:t>
      </w:r>
      <w:r>
        <w:rPr>
          <w:lang w:bidi="he-IL"/>
        </w:rPr>
        <w:t xml:space="preserve">. None receive the latter rain but those who are doing all they can.” </w:t>
      </w:r>
      <w:r>
        <w:rPr>
          <w:i/>
          <w:iCs/>
          <w:lang w:bidi="he-IL"/>
        </w:rPr>
        <w:t>Spalding and Magan</w:t>
      </w:r>
      <w:r>
        <w:rPr>
          <w:lang w:bidi="he-IL"/>
        </w:rPr>
        <w:t>, 2, 3.</w:t>
      </w:r>
    </w:p>
    <w:p w14:paraId="148A3BF7" w14:textId="77777777" w:rsidR="00FD5E15" w:rsidRDefault="00FD5E15" w:rsidP="00FD5E15">
      <w:pPr>
        <w:pStyle w:val="Scripture"/>
        <w:rPr>
          <w:lang w:bidi="he-IL"/>
        </w:rPr>
      </w:pPr>
    </w:p>
    <w:p w14:paraId="7147E6BA" w14:textId="77777777" w:rsidR="00D8360C" w:rsidRDefault="00D8360C" w:rsidP="00D8360C">
      <w:pPr>
        <w:pStyle w:val="Scripture"/>
        <w:rPr>
          <w:lang w:bidi="he-IL"/>
        </w:rPr>
      </w:pPr>
      <w:bookmarkStart w:id="0" w:name="_Hlk148782420"/>
      <w:r w:rsidRPr="00A4225E">
        <w:rPr>
          <w:lang w:bidi="he-IL"/>
        </w:rPr>
        <w:t xml:space="preserve">“Now comes the word that I have declared that New York is to be swept away by a tidal wave? </w:t>
      </w:r>
      <w:bookmarkStart w:id="1" w:name="_Hlk230762581"/>
      <w:r w:rsidRPr="00A4225E">
        <w:rPr>
          <w:lang w:bidi="he-IL"/>
        </w:rPr>
        <w:t xml:space="preserve">This I have never said. I have said, as I looked at the great buildings going up there, story after story, ‘What terrible scenes will take place when the Lord shall arise to shake terribly the earth! </w:t>
      </w:r>
      <w:r w:rsidRPr="00A4225E">
        <w:rPr>
          <w:b/>
          <w:lang w:bidi="he-IL"/>
        </w:rPr>
        <w:t>Then the words of Revelation 18:1–3 will be fulfilled</w:t>
      </w:r>
      <w:r w:rsidRPr="00A4225E">
        <w:rPr>
          <w:lang w:bidi="he-IL"/>
        </w:rPr>
        <w:t>.’</w:t>
      </w:r>
      <w:bookmarkEnd w:id="1"/>
      <w:r w:rsidRPr="00A4225E">
        <w:rPr>
          <w:lang w:bidi="he-IL"/>
        </w:rPr>
        <w:t xml:space="preserve"> The whole of the eighteenth chapter of Revelation is a warning of what is coming on the earth. But I have no light in particular in regard to what is coming on New York, only that I know that one day the great buildings there will be thrown down by the turning and overturning of G</w:t>
      </w:r>
      <w:r>
        <w:rPr>
          <w:lang w:bidi="he-IL"/>
        </w:rPr>
        <w:t>od’</w:t>
      </w:r>
      <w:r w:rsidRPr="00A4225E">
        <w:rPr>
          <w:lang w:bidi="he-IL"/>
        </w:rPr>
        <w:t xml:space="preserve">s power. From the light given me, I know that destruction is in the world. One word from the Lord, one touch of his mighty power, and these massive structures will fall. Scenes will take place the fearfulness of which we cannot imagine.” </w:t>
      </w:r>
      <w:r w:rsidRPr="00A4225E">
        <w:rPr>
          <w:i/>
          <w:lang w:bidi="he-IL"/>
        </w:rPr>
        <w:t xml:space="preserve">Review and </w:t>
      </w:r>
      <w:proofErr w:type="gramStart"/>
      <w:r w:rsidRPr="00A4225E">
        <w:rPr>
          <w:i/>
          <w:lang w:bidi="he-IL"/>
        </w:rPr>
        <w:t>Herald</w:t>
      </w:r>
      <w:proofErr w:type="gramEnd"/>
      <w:r w:rsidRPr="00A4225E">
        <w:rPr>
          <w:lang w:bidi="he-IL"/>
        </w:rPr>
        <w:t xml:space="preserve">, </w:t>
      </w:r>
      <w:bookmarkStart w:id="2" w:name="_Hlk230762625"/>
      <w:r w:rsidRPr="00A4225E">
        <w:rPr>
          <w:lang w:bidi="he-IL"/>
        </w:rPr>
        <w:t>July 5, 1906.</w:t>
      </w:r>
    </w:p>
    <w:p w14:paraId="0834FDFA" w14:textId="77777777" w:rsidR="00DA7EC8" w:rsidRDefault="00DA7EC8" w:rsidP="00D8360C">
      <w:pPr>
        <w:pStyle w:val="Scripture"/>
        <w:rPr>
          <w:lang w:bidi="he-IL"/>
        </w:rPr>
      </w:pPr>
    </w:p>
    <w:p w14:paraId="232A69D1" w14:textId="77777777" w:rsidR="00DA7EC8" w:rsidRPr="00E93646" w:rsidRDefault="00DA7EC8" w:rsidP="00DA7EC8">
      <w:pPr>
        <w:ind w:left="360" w:right="360"/>
        <w:rPr>
          <w:iCs/>
        </w:rPr>
      </w:pPr>
      <w:bookmarkStart w:id="3" w:name="_Hlk155152909"/>
      <w:bookmarkStart w:id="4" w:name="_Hlk154982751"/>
      <w:r w:rsidRPr="00E93646">
        <w:rPr>
          <w:iCs/>
        </w:rPr>
        <w:t>“</w:t>
      </w:r>
      <w:r w:rsidRPr="00E93646">
        <w:rPr>
          <w:b/>
          <w:iCs/>
        </w:rPr>
        <w:t>The latter rain</w:t>
      </w:r>
      <w:r w:rsidRPr="00E93646">
        <w:rPr>
          <w:iCs/>
        </w:rPr>
        <w:t xml:space="preserve"> is to fall upon the people of God. </w:t>
      </w:r>
      <w:r w:rsidRPr="00E93646">
        <w:rPr>
          <w:b/>
          <w:iCs/>
        </w:rPr>
        <w:t>A mighty angel is to come down from heaven, and the whole earth is to be lighted with his glory</w:t>
      </w:r>
      <w:r w:rsidRPr="00E93646">
        <w:rPr>
          <w:iCs/>
        </w:rPr>
        <w:t xml:space="preserve">.” </w:t>
      </w:r>
      <w:r w:rsidRPr="00E93646">
        <w:rPr>
          <w:i/>
          <w:iCs/>
        </w:rPr>
        <w:t xml:space="preserve">Review and </w:t>
      </w:r>
      <w:proofErr w:type="gramStart"/>
      <w:r w:rsidRPr="00E93646">
        <w:rPr>
          <w:i/>
          <w:iCs/>
        </w:rPr>
        <w:t>Herald</w:t>
      </w:r>
      <w:proofErr w:type="gramEnd"/>
      <w:r w:rsidRPr="00E93646">
        <w:rPr>
          <w:iCs/>
        </w:rPr>
        <w:t>, April 21, 1891.</w:t>
      </w:r>
    </w:p>
    <w:bookmarkEnd w:id="3"/>
    <w:p w14:paraId="2D2A3737" w14:textId="77777777" w:rsidR="00DA7EC8" w:rsidRPr="00E93646" w:rsidRDefault="00DA7EC8" w:rsidP="00DA7EC8"/>
    <w:bookmarkEnd w:id="4"/>
    <w:p w14:paraId="47950CFA" w14:textId="77777777" w:rsidR="00DA7EC8" w:rsidRPr="00E93646" w:rsidRDefault="00DA7EC8" w:rsidP="00DA7EC8">
      <w:pPr>
        <w:ind w:left="360" w:right="360"/>
        <w:rPr>
          <w:iCs/>
        </w:rPr>
      </w:pPr>
      <w:r w:rsidRPr="00E93646">
        <w:rPr>
          <w:iCs/>
        </w:rPr>
        <w:t>“</w:t>
      </w:r>
      <w:r w:rsidRPr="00E93646">
        <w:rPr>
          <w:b/>
          <w:iCs/>
        </w:rPr>
        <w:t>Before the work is closed up</w:t>
      </w:r>
      <w:r w:rsidRPr="00E93646">
        <w:rPr>
          <w:iCs/>
        </w:rPr>
        <w:t xml:space="preserve"> and </w:t>
      </w:r>
      <w:r w:rsidRPr="00E93646">
        <w:rPr>
          <w:b/>
          <w:iCs/>
        </w:rPr>
        <w:t>the sealing of God’s people is finished</w:t>
      </w:r>
      <w:r w:rsidRPr="00E93646">
        <w:rPr>
          <w:iCs/>
        </w:rPr>
        <w:t xml:space="preserve">, we shall receive </w:t>
      </w:r>
      <w:r w:rsidRPr="00E93646">
        <w:rPr>
          <w:b/>
          <w:iCs/>
        </w:rPr>
        <w:t>the outpouring of the Spirit of God</w:t>
      </w:r>
      <w:r w:rsidRPr="00E93646">
        <w:rPr>
          <w:iCs/>
        </w:rPr>
        <w:t xml:space="preserve">. Angels from heaven will be in our </w:t>
      </w:r>
      <w:r w:rsidRPr="00E93646">
        <w:rPr>
          <w:iCs/>
        </w:rPr>
        <w:lastRenderedPageBreak/>
        <w:t xml:space="preserve">midst. The present is a fitting-up time for heaven when we must walk in full obedience to all the commands of God.” </w:t>
      </w:r>
      <w:r w:rsidRPr="00E93646">
        <w:rPr>
          <w:i/>
          <w:iCs/>
        </w:rPr>
        <w:t>Selected Messages</w:t>
      </w:r>
      <w:r w:rsidRPr="00E93646">
        <w:rPr>
          <w:iCs/>
        </w:rPr>
        <w:t>, book 1, 111.</w:t>
      </w:r>
    </w:p>
    <w:p w14:paraId="3C1F9E0D" w14:textId="77777777" w:rsidR="00DA7EC8" w:rsidRPr="00E93646" w:rsidRDefault="00DA7EC8" w:rsidP="00DA7EC8"/>
    <w:bookmarkEnd w:id="0"/>
    <w:bookmarkEnd w:id="2"/>
    <w:p w14:paraId="0947B9DE" w14:textId="7A3CC5FA" w:rsidR="00D8360C" w:rsidRDefault="00D8360C" w:rsidP="00D8360C">
      <w:pPr>
        <w:pStyle w:val="Scripture"/>
        <w:rPr>
          <w:lang w:bidi="he-IL"/>
        </w:rPr>
      </w:pPr>
      <w:r>
        <w:rPr>
          <w:lang w:bidi="he-IL"/>
        </w:rPr>
        <w:t xml:space="preserve">Mine anger was kindled against the shepherds, and I punished the goats: for </w:t>
      </w:r>
      <w:r w:rsidRPr="00D8360C">
        <w:rPr>
          <w:b/>
          <w:bCs/>
          <w:lang w:bidi="he-IL"/>
        </w:rPr>
        <w:t>the Lord of hosts hath visited his flock the house of Judah</w:t>
      </w:r>
      <w:r>
        <w:rPr>
          <w:lang w:bidi="he-IL"/>
        </w:rPr>
        <w:t xml:space="preserve">, and hath made them as </w:t>
      </w:r>
      <w:r w:rsidRPr="00D8360C">
        <w:rPr>
          <w:b/>
          <w:bCs/>
          <w:lang w:bidi="he-IL"/>
        </w:rPr>
        <w:t>his goodly horse in the battle</w:t>
      </w:r>
      <w:r>
        <w:rPr>
          <w:lang w:bidi="he-IL"/>
        </w:rPr>
        <w:t>. Zechariah 1</w:t>
      </w:r>
      <w:r>
        <w:rPr>
          <w:lang w:bidi="he-IL"/>
        </w:rPr>
        <w:t>0</w:t>
      </w:r>
      <w:r>
        <w:rPr>
          <w:lang w:bidi="he-IL"/>
        </w:rPr>
        <w:t>:3.</w:t>
      </w:r>
    </w:p>
    <w:p w14:paraId="4B62D432" w14:textId="77777777" w:rsidR="00D8360C" w:rsidRDefault="00D8360C" w:rsidP="00D8360C">
      <w:pPr>
        <w:pStyle w:val="Scripture"/>
        <w:rPr>
          <w:lang w:bidi="he-IL"/>
        </w:rPr>
      </w:pPr>
    </w:p>
    <w:p w14:paraId="49B742DF" w14:textId="549AB35D" w:rsidR="00D8360C" w:rsidRDefault="00D8360C" w:rsidP="00D8360C">
      <w:pPr>
        <w:pStyle w:val="Scripture"/>
        <w:rPr>
          <w:lang w:bidi="he-IL"/>
        </w:rPr>
      </w:pPr>
      <w:r>
        <w:rPr>
          <w:lang w:bidi="he-IL"/>
        </w:rPr>
        <w:t xml:space="preserve">And I saw when the Lamb opened one of the seals, and I heard, as it were the noise of thunder, one of the four beasts saying, Come and see. And I saw, and behold </w:t>
      </w:r>
      <w:r w:rsidRPr="00D8360C">
        <w:rPr>
          <w:b/>
          <w:bCs/>
          <w:lang w:bidi="he-IL"/>
        </w:rPr>
        <w:t>a white horse</w:t>
      </w:r>
      <w:r>
        <w:rPr>
          <w:lang w:bidi="he-IL"/>
        </w:rPr>
        <w:t xml:space="preserve">: and he that sat on him had a bow; and a crown was given unto him: and </w:t>
      </w:r>
      <w:r w:rsidRPr="00D8360C">
        <w:rPr>
          <w:b/>
          <w:bCs/>
          <w:lang w:bidi="he-IL"/>
        </w:rPr>
        <w:t>he went forth conquering, and to conquer</w:t>
      </w:r>
      <w:r>
        <w:rPr>
          <w:lang w:bidi="he-IL"/>
        </w:rPr>
        <w:t xml:space="preserve">. </w:t>
      </w:r>
      <w:r>
        <w:rPr>
          <w:lang w:bidi="he-IL"/>
        </w:rPr>
        <w:t>Revelation 6:1, 2.</w:t>
      </w:r>
    </w:p>
    <w:p w14:paraId="107FE18D" w14:textId="77777777" w:rsidR="00D8360C" w:rsidRDefault="00D8360C" w:rsidP="00FD5E15">
      <w:pPr>
        <w:pStyle w:val="Scripture"/>
      </w:pPr>
    </w:p>
    <w:p w14:paraId="1D82C716" w14:textId="1FB2269C" w:rsidR="00FD5E15" w:rsidRDefault="00FD5E15" w:rsidP="00FD5E15">
      <w:pPr>
        <w:pStyle w:val="Scripture"/>
      </w:pPr>
      <w:r>
        <w:t xml:space="preserve">Behold, I will make thee </w:t>
      </w:r>
      <w:r w:rsidRPr="00977011">
        <w:rPr>
          <w:b/>
        </w:rPr>
        <w:t>a new sharp threshing instrument</w:t>
      </w:r>
      <w:r>
        <w:t xml:space="preserve"> having teeth: thou shalt thresh the mountains, and beat </w:t>
      </w:r>
      <w:r w:rsidRPr="00A10F48">
        <w:rPr>
          <w:i/>
        </w:rPr>
        <w:t>them</w:t>
      </w:r>
      <w:r>
        <w:t xml:space="preserve"> small, and shalt make the hills as chaff. </w:t>
      </w:r>
      <w:r w:rsidRPr="00977011">
        <w:rPr>
          <w:b/>
        </w:rPr>
        <w:t>Thou shalt fan</w:t>
      </w:r>
      <w:r>
        <w:t xml:space="preserve"> them, and </w:t>
      </w:r>
      <w:r w:rsidRPr="00977011">
        <w:rPr>
          <w:b/>
        </w:rPr>
        <w:t>the wind shall carry them away</w:t>
      </w:r>
      <w:r>
        <w:t xml:space="preserve">, and the whirlwind shall scatter them: and thou shalt rejoice in the Lord, </w:t>
      </w:r>
      <w:r w:rsidRPr="00A10F48">
        <w:rPr>
          <w:i/>
        </w:rPr>
        <w:t>and</w:t>
      </w:r>
      <w:r>
        <w:t xml:space="preserve"> shalt glory in the Holy One of Israel. Isaiah 41:15–16.</w:t>
      </w:r>
    </w:p>
    <w:p w14:paraId="3D1C4719" w14:textId="77777777" w:rsidR="00FD5E15" w:rsidRDefault="00FD5E15" w:rsidP="00FD5E15">
      <w:pPr>
        <w:rPr>
          <w:lang w:bidi="he-IL"/>
        </w:rPr>
      </w:pPr>
    </w:p>
    <w:p w14:paraId="00E05517" w14:textId="77777777" w:rsidR="00FD5E15" w:rsidRDefault="00FD5E15" w:rsidP="00FD5E15">
      <w:pPr>
        <w:pStyle w:val="Scripture"/>
      </w:pPr>
      <w:r w:rsidRPr="00A06B21">
        <w:t>For thus saith the L</w:t>
      </w:r>
      <w:r>
        <w:t>ord</w:t>
      </w:r>
      <w:r w:rsidRPr="00A06B21">
        <w:t xml:space="preserve"> of hosts, the God of Israel; The daughter of Babylon </w:t>
      </w:r>
      <w:r w:rsidRPr="00A06B21">
        <w:rPr>
          <w:i/>
        </w:rPr>
        <w:t>is</w:t>
      </w:r>
      <w:r w:rsidRPr="00A06B21">
        <w:t xml:space="preserve"> like </w:t>
      </w:r>
      <w:r w:rsidRPr="00A06B21">
        <w:rPr>
          <w:b/>
        </w:rPr>
        <w:t xml:space="preserve">a </w:t>
      </w:r>
      <w:proofErr w:type="spellStart"/>
      <w:r w:rsidRPr="00A06B21">
        <w:rPr>
          <w:b/>
        </w:rPr>
        <w:t>threshingfloor</w:t>
      </w:r>
      <w:proofErr w:type="spellEnd"/>
      <w:r w:rsidRPr="00A06B21">
        <w:t xml:space="preserve">, </w:t>
      </w:r>
      <w:r w:rsidRPr="00A06B21">
        <w:rPr>
          <w:i/>
        </w:rPr>
        <w:t>it is</w:t>
      </w:r>
      <w:r w:rsidRPr="00A06B21">
        <w:t xml:space="preserve"> </w:t>
      </w:r>
      <w:r w:rsidRPr="00A06B21">
        <w:rPr>
          <w:b/>
        </w:rPr>
        <w:t>time to thresh her</w:t>
      </w:r>
      <w:r w:rsidRPr="00A06B21">
        <w:t>: yet a little while, and the t</w:t>
      </w:r>
      <w:r>
        <w:t>ime of her harvest shall come. Jeremiah 51:33.</w:t>
      </w:r>
    </w:p>
    <w:p w14:paraId="392D0003" w14:textId="77777777" w:rsidR="00FD5E15" w:rsidRDefault="00FD5E15" w:rsidP="00FD5E15">
      <w:pPr>
        <w:rPr>
          <w:lang w:bidi="he-IL"/>
        </w:rPr>
      </w:pPr>
    </w:p>
    <w:p w14:paraId="30A8E75F" w14:textId="0E020882" w:rsidR="00DA7EC8" w:rsidRDefault="00FD5E15" w:rsidP="00DA7EC8">
      <w:pPr>
        <w:pStyle w:val="Scripture"/>
      </w:pPr>
      <w:r>
        <w:t xml:space="preserve">Now also many nations are gathered against thee, that say, </w:t>
      </w:r>
      <w:proofErr w:type="gramStart"/>
      <w:r>
        <w:t>Let</w:t>
      </w:r>
      <w:proofErr w:type="gramEnd"/>
      <w:r>
        <w:t xml:space="preserve"> her be defiled, and let our eye look upon Zion. But they know not the thoughts of the Lord, neither understand they his counsel: for he shall gather them as the sheaves into the floor. </w:t>
      </w:r>
      <w:r w:rsidRPr="007D333D">
        <w:rPr>
          <w:b/>
        </w:rPr>
        <w:t>Arise</w:t>
      </w:r>
      <w:r>
        <w:t xml:space="preserve"> and </w:t>
      </w:r>
      <w:r w:rsidRPr="007D333D">
        <w:rPr>
          <w:b/>
        </w:rPr>
        <w:t>thresh</w:t>
      </w:r>
      <w:r>
        <w:t xml:space="preserve">, O daughter of Zion: for I will make thine horn iron, and I will make thy hoofs brass: and </w:t>
      </w:r>
      <w:r w:rsidRPr="007D333D">
        <w:rPr>
          <w:b/>
        </w:rPr>
        <w:t>thou shalt beat in pieces many people</w:t>
      </w:r>
      <w:r>
        <w:t>: and I will consecrate their gain unto the Lord, and their substance unto the Lord of the whole earth. Micah 4:11–13.</w:t>
      </w:r>
    </w:p>
    <w:p w14:paraId="332FD472" w14:textId="77777777" w:rsidR="00DA7EC8" w:rsidRDefault="00DA7EC8" w:rsidP="00DA7EC8">
      <w:pPr>
        <w:pStyle w:val="Scripture"/>
      </w:pPr>
    </w:p>
    <w:p w14:paraId="0F517B04" w14:textId="3386CCE8" w:rsidR="00DA7EC8" w:rsidRDefault="00DA7EC8" w:rsidP="00DA7EC8">
      <w:r>
        <w:t>The sealing began on October 22, 1844, and Loughborough identified that the message was recognized in 1848 in conjunction with the revolutions that were then confronting Europe in the wake of the French Revolution. The sealing time was then delayed.</w:t>
      </w:r>
    </w:p>
    <w:p w14:paraId="3B01C066" w14:textId="25BCFFD4" w:rsidR="00DA7EC8" w:rsidRDefault="00DA7EC8" w:rsidP="00DA7EC8">
      <w:pPr>
        <w:pStyle w:val="Scripture"/>
      </w:pPr>
      <w:r>
        <w:t>“</w:t>
      </w:r>
      <w:r>
        <w:t xml:space="preserve">[Numbers 32:6-15, quoted.] The Lord God is a jealous God, yet He bears long with the sins and transgressions of His people in this generation. </w:t>
      </w:r>
      <w:r w:rsidRPr="00DA7EC8">
        <w:rPr>
          <w:b/>
          <w:bCs/>
        </w:rPr>
        <w:t>If</w:t>
      </w:r>
      <w:r>
        <w:t xml:space="preserve"> the people of God had walked in His counsel, the work of God would have advanced, the messages of truth would have been borne to all people that dwell on the face of the whole earth. Had the people of God believed Him and been doers of His word,</w:t>
      </w:r>
      <w:r>
        <w:t xml:space="preserve"> </w:t>
      </w:r>
      <w:r>
        <w:t xml:space="preserve">had they kept His commandments, the angel would not have come flying through heaven with the message to the four angels that were to let loose the winds that they should blow upon the earth crying, Hold, hold the four winds that they blow not upon the earth until I have sealed the servants of God in their foreheads. But because the people are disobedient, unthankful, unholy, as were ancient Israel, </w:t>
      </w:r>
      <w:r w:rsidRPr="00DA7EC8">
        <w:rPr>
          <w:b/>
          <w:bCs/>
        </w:rPr>
        <w:t>time is prolonged that all may hear the last message of mercy proclaimed with a loud voice</w:t>
      </w:r>
      <w:r>
        <w:t xml:space="preserve">. The Lord’s work has been hindered, </w:t>
      </w:r>
      <w:r w:rsidRPr="00DA7EC8">
        <w:rPr>
          <w:b/>
          <w:bCs/>
        </w:rPr>
        <w:t>the sealing time delayed</w:t>
      </w:r>
      <w:r>
        <w:t>. Many have not heard the truth. But the Lord will give them a chance to hear and be converted, and the great work of God will go forward.</w:t>
      </w:r>
      <w:r>
        <w:t xml:space="preserve">” </w:t>
      </w:r>
      <w:r>
        <w:rPr>
          <w:i/>
          <w:iCs/>
        </w:rPr>
        <w:t>Manuscript Releases</w:t>
      </w:r>
      <w:r>
        <w:t>, volume 15, 292.</w:t>
      </w:r>
    </w:p>
    <w:p w14:paraId="0028B228" w14:textId="77777777" w:rsidR="00DA7EC8" w:rsidRDefault="00DA7EC8" w:rsidP="00DA7EC8">
      <w:pPr>
        <w:pStyle w:val="Scripture"/>
      </w:pPr>
    </w:p>
    <w:p w14:paraId="2D7CAE9D" w14:textId="2F6BA331" w:rsidR="00DA7EC8" w:rsidRDefault="00DA7EC8" w:rsidP="00DA7EC8">
      <w:pPr>
        <w:pStyle w:val="Heading1"/>
      </w:pPr>
      <w:r>
        <w:lastRenderedPageBreak/>
        <w:t>1838 and 1848</w:t>
      </w:r>
    </w:p>
    <w:p w14:paraId="5742DE73" w14:textId="77777777" w:rsidR="00DA7EC8" w:rsidRPr="00EF306B" w:rsidRDefault="00DA7EC8" w:rsidP="00DA7EC8">
      <w:pPr>
        <w:ind w:left="360" w:right="360"/>
        <w:rPr>
          <w:iCs/>
        </w:rPr>
      </w:pPr>
      <w:r w:rsidRPr="00EF306B">
        <w:rPr>
          <w:iCs/>
        </w:rPr>
        <w:t xml:space="preserve">“As the prophetic period of this trumpet commenced by the voluntary surrender of power into the hands of the Turks by the Christian emperor of the East, so we might justly conclude that its termination would be marked by the voluntary surrender of that power by the Turkish Sultan back again into the hands of the Christians. </w:t>
      </w:r>
      <w:bookmarkStart w:id="5" w:name="_Hlk230323896"/>
      <w:r w:rsidRPr="00EF306B">
        <w:rPr>
          <w:b/>
          <w:iCs/>
        </w:rPr>
        <w:t xml:space="preserve">In 1838 </w:t>
      </w:r>
      <w:smartTag w:uri="urn:schemas-microsoft-com:office:smarttags" w:element="country-region">
        <w:r w:rsidRPr="00EF306B">
          <w:rPr>
            <w:b/>
            <w:iCs/>
          </w:rPr>
          <w:t>Turkey</w:t>
        </w:r>
      </w:smartTag>
      <w:r w:rsidRPr="00EF306B">
        <w:rPr>
          <w:b/>
          <w:iCs/>
        </w:rPr>
        <w:t xml:space="preserve"> became involved in war with </w:t>
      </w:r>
      <w:smartTag w:uri="urn:schemas-microsoft-com:office:smarttags" w:element="country-region">
        <w:smartTag w:uri="urn:schemas-microsoft-com:office:smarttags" w:element="place">
          <w:r w:rsidRPr="00EF306B">
            <w:rPr>
              <w:b/>
              <w:iCs/>
            </w:rPr>
            <w:t>Egypt</w:t>
          </w:r>
        </w:smartTag>
      </w:smartTag>
      <w:r w:rsidRPr="00EF306B">
        <w:rPr>
          <w:b/>
          <w:iCs/>
        </w:rPr>
        <w:t>.</w:t>
      </w:r>
      <w:r w:rsidRPr="00EF306B">
        <w:rPr>
          <w:iCs/>
        </w:rPr>
        <w:t xml:space="preserve"> The Egyptians bid fair to overthrow the Turkish power. </w:t>
      </w:r>
      <w:r w:rsidRPr="00EF306B">
        <w:rPr>
          <w:b/>
          <w:iCs/>
        </w:rPr>
        <w:t xml:space="preserve">To prevent this, the four great powers of Europe, </w:t>
      </w:r>
      <w:smartTag w:uri="urn:schemas-microsoft-com:office:smarttags" w:element="country-region">
        <w:r w:rsidRPr="00EF306B">
          <w:rPr>
            <w:b/>
            <w:iCs/>
          </w:rPr>
          <w:t>England</w:t>
        </w:r>
      </w:smartTag>
      <w:r w:rsidRPr="00EF306B">
        <w:rPr>
          <w:b/>
          <w:iCs/>
        </w:rPr>
        <w:t xml:space="preserve">, </w:t>
      </w:r>
      <w:smartTag w:uri="urn:schemas-microsoft-com:office:smarttags" w:element="country-region">
        <w:r w:rsidRPr="00EF306B">
          <w:rPr>
            <w:b/>
            <w:iCs/>
          </w:rPr>
          <w:t>Russia</w:t>
        </w:r>
      </w:smartTag>
      <w:r w:rsidRPr="00EF306B">
        <w:rPr>
          <w:b/>
          <w:iCs/>
        </w:rPr>
        <w:t xml:space="preserve">, </w:t>
      </w:r>
      <w:smartTag w:uri="urn:schemas-microsoft-com:office:smarttags" w:element="country-region">
        <w:r w:rsidRPr="00EF306B">
          <w:rPr>
            <w:b/>
            <w:iCs/>
          </w:rPr>
          <w:t>Austria</w:t>
        </w:r>
      </w:smartTag>
      <w:r w:rsidRPr="00EF306B">
        <w:rPr>
          <w:b/>
          <w:iCs/>
        </w:rPr>
        <w:t xml:space="preserve">, and </w:t>
      </w:r>
      <w:smartTag w:uri="urn:schemas-microsoft-com:office:smarttags" w:element="country-region">
        <w:smartTag w:uri="urn:schemas-microsoft-com:office:smarttags" w:element="place">
          <w:r w:rsidRPr="00EF306B">
            <w:rPr>
              <w:b/>
              <w:iCs/>
            </w:rPr>
            <w:t>Prussia</w:t>
          </w:r>
        </w:smartTag>
      </w:smartTag>
      <w:r w:rsidRPr="00EF306B">
        <w:rPr>
          <w:b/>
          <w:iCs/>
        </w:rPr>
        <w:t>, interfered to sustain the Turkish government</w:t>
      </w:r>
      <w:r w:rsidRPr="00EF306B">
        <w:rPr>
          <w:iCs/>
        </w:rPr>
        <w:t>.</w:t>
      </w:r>
      <w:bookmarkEnd w:id="5"/>
      <w:r w:rsidRPr="00EF306B">
        <w:rPr>
          <w:iCs/>
        </w:rPr>
        <w:t xml:space="preserve"> </w:t>
      </w:r>
      <w:smartTag w:uri="urn:schemas-microsoft-com:office:smarttags" w:element="country-region">
        <w:smartTag w:uri="urn:schemas-microsoft-com:office:smarttags" w:element="place">
          <w:r w:rsidRPr="00EF306B">
            <w:rPr>
              <w:iCs/>
            </w:rPr>
            <w:t>Turkey</w:t>
          </w:r>
        </w:smartTag>
      </w:smartTag>
      <w:r w:rsidRPr="00EF306B">
        <w:rPr>
          <w:iCs/>
        </w:rPr>
        <w:t xml:space="preserve"> accepted their intervention. A conference was held in </w:t>
      </w:r>
      <w:smartTag w:uri="urn:schemas-microsoft-com:office:smarttags" w:element="City">
        <w:smartTag w:uri="urn:schemas-microsoft-com:office:smarttags" w:element="place">
          <w:r w:rsidRPr="00EF306B">
            <w:rPr>
              <w:iCs/>
            </w:rPr>
            <w:t>London</w:t>
          </w:r>
        </w:smartTag>
      </w:smartTag>
      <w:r w:rsidRPr="00EF306B">
        <w:rPr>
          <w:iCs/>
        </w:rPr>
        <w:t xml:space="preserve"> at which an ultimatum was drawn up to be presented to Mehemet Ali, the Pacha of Egypt. It is evident that when this ultimatum should be placed in the hands of Mehemet, the destiny of the Ottoman Empire would be virtually lodged in the hands of the Christian powers of </w:t>
      </w:r>
      <w:smartTag w:uri="urn:schemas-microsoft-com:office:smarttags" w:element="place">
        <w:r w:rsidRPr="00EF306B">
          <w:rPr>
            <w:iCs/>
          </w:rPr>
          <w:t>Europe</w:t>
        </w:r>
      </w:smartTag>
      <w:r w:rsidRPr="00EF306B">
        <w:rPr>
          <w:iCs/>
        </w:rPr>
        <w:t xml:space="preserve">. This ultimatum was placed in the hands of Mehemet on the 11th day of August 1840! and on that very day the Sultan addressed a note to the ambassadors of the four powers, inquiring what should be done in case Mehemet refused to comply with the terms which they had proposed. The answer was that he </w:t>
      </w:r>
      <w:proofErr w:type="gramStart"/>
      <w:r w:rsidRPr="00EF306B">
        <w:rPr>
          <w:iCs/>
        </w:rPr>
        <w:t>need</w:t>
      </w:r>
      <w:proofErr w:type="gramEnd"/>
      <w:r w:rsidRPr="00EF306B">
        <w:rPr>
          <w:iCs/>
        </w:rPr>
        <w:t xml:space="preserve"> hot alarm himself about any contingency that might arise; for they had made provision for that. The prophetic period ended, and on that very day the control of Mohammedan affairs passed into the hands of Christians, just as the control of Christian affairs had passed into the hands of the Mohammedans 391 years and 15 days before. </w:t>
      </w:r>
      <w:proofErr w:type="gramStart"/>
      <w:r w:rsidRPr="00EF306B">
        <w:rPr>
          <w:iCs/>
        </w:rPr>
        <w:t>Thus</w:t>
      </w:r>
      <w:proofErr w:type="gramEnd"/>
      <w:r w:rsidRPr="00EF306B">
        <w:rPr>
          <w:iCs/>
        </w:rPr>
        <w:t xml:space="preserve"> the second woe ended, and the sixth trumpet ceased its sounding.</w:t>
      </w:r>
    </w:p>
    <w:p w14:paraId="3C47135C" w14:textId="77777777" w:rsidR="00DA7EC8" w:rsidRPr="00EF306B" w:rsidRDefault="00DA7EC8" w:rsidP="00DA7EC8">
      <w:pPr>
        <w:ind w:left="360" w:right="360"/>
        <w:rPr>
          <w:iCs/>
        </w:rPr>
      </w:pPr>
      <w:r w:rsidRPr="00EF306B">
        <w:rPr>
          <w:iCs/>
        </w:rPr>
        <w:t xml:space="preserve">“Passing over the 10th and a portion of the 11th chapters of Revelation, the series of trumpets is again taken up in verse 14 of chapter 11. The events of this trumpet are described in the five following verses. They are such as to show that this trumpet witnesses the conclusion of all earthly kingdoms and the beginning of the everlasting reign of Christ. Among the events introduced is the opening of the temple of God in heaven. Verse 19. This was the commencement of the work of cleansing the sanctuary, as explained in the exposition of that </w:t>
      </w:r>
      <w:proofErr w:type="gramStart"/>
      <w:r w:rsidRPr="00EF306B">
        <w:rPr>
          <w:iCs/>
        </w:rPr>
        <w:t>subject,—</w:t>
      </w:r>
      <w:proofErr w:type="gramEnd"/>
      <w:r w:rsidRPr="00EF306B">
        <w:rPr>
          <w:iCs/>
        </w:rPr>
        <w:t xml:space="preserve">a work which constitutes the finishing of the mystery of God spoken of in Revelation 10:7, and marks the beginning of the sounding of the seventh trumpet. It is therefore evident that the seventh angel began to sound in the autumn of 1844; and the little space termed ‘quickly,’ which was to intervene between the second and third woes, reached from August 11, 1840, where the sixth trumpet ceased to sound, to the autumn of 1844 where the seventh commenced. The 18th verse of Revelation 11 shows that this trumpet covers the concluding troubles of the last days, and reaches over to the destruction of the wicked at the end of the thousand years of Revelation 20.” </w:t>
      </w:r>
      <w:bookmarkStart w:id="6" w:name="_Hlk230323925"/>
      <w:r w:rsidRPr="00EF306B">
        <w:rPr>
          <w:iCs/>
        </w:rPr>
        <w:t xml:space="preserve">Uriah Smith, </w:t>
      </w:r>
      <w:r w:rsidRPr="00EF306B">
        <w:rPr>
          <w:i/>
          <w:iCs/>
        </w:rPr>
        <w:t>Synopsis of Present Truth</w:t>
      </w:r>
      <w:r w:rsidRPr="00EF306B">
        <w:rPr>
          <w:iCs/>
        </w:rPr>
        <w:t>, 218.</w:t>
      </w:r>
      <w:bookmarkEnd w:id="6"/>
    </w:p>
    <w:p w14:paraId="0DBE8EFC" w14:textId="77777777" w:rsidR="00DA7EC8" w:rsidRPr="00EF306B" w:rsidRDefault="00DA7EC8" w:rsidP="00DA7EC8"/>
    <w:p w14:paraId="628015DD" w14:textId="77777777" w:rsidR="00DA7EC8" w:rsidRPr="00EF306B" w:rsidRDefault="00DA7EC8" w:rsidP="00DA7EC8">
      <w:pPr>
        <w:ind w:left="360" w:right="360"/>
        <w:rPr>
          <w:iCs/>
        </w:rPr>
      </w:pPr>
      <w:bookmarkStart w:id="7" w:name="_Hlk156663352"/>
      <w:r w:rsidRPr="00EF306B">
        <w:rPr>
          <w:iCs/>
        </w:rPr>
        <w:t xml:space="preserve">“December 16, </w:t>
      </w:r>
      <w:r w:rsidRPr="00A364B5">
        <w:rPr>
          <w:b/>
          <w:bCs/>
          <w:iCs/>
        </w:rPr>
        <w:t>1848</w:t>
      </w:r>
      <w:r w:rsidRPr="00EF306B">
        <w:rPr>
          <w:iCs/>
        </w:rPr>
        <w:t>, the Lord gave me a view of the shaking of the powers of the heavens. I saw that when the Lord said ‘heaven,’ in giving the signs recorded by Matthew, Mark, and Luke, He meant heaven, and when He said ‘earth’ He meant earth. The powers of heaven are the sun, moon, and stars. They rule in the heavens. The powers of earth are those that rule on the earth. The powers of heaven will be shaken at the voice of God. Then the sun, moon, and stars will be moved out of their places. They will not pass away, but be shaken by the voice of God.</w:t>
      </w:r>
    </w:p>
    <w:p w14:paraId="35664451" w14:textId="77777777" w:rsidR="00A364B5" w:rsidRDefault="00DA7EC8" w:rsidP="006F0CEB">
      <w:pPr>
        <w:ind w:left="360" w:right="360"/>
        <w:rPr>
          <w:iCs/>
        </w:rPr>
      </w:pPr>
      <w:r w:rsidRPr="00EF306B">
        <w:rPr>
          <w:iCs/>
        </w:rPr>
        <w:t xml:space="preserve">“Dark, heavy clouds came up and clashed against each other. The atmosphere parted and rolled back; then we could look up through the open space in Orion, whence came the voice of God. The Holy City will come down through that open space. I saw that </w:t>
      </w:r>
      <w:r w:rsidRPr="00EF306B">
        <w:rPr>
          <w:b/>
          <w:iCs/>
        </w:rPr>
        <w:lastRenderedPageBreak/>
        <w:t>the powers of earth are now being shaken</w:t>
      </w:r>
      <w:r w:rsidRPr="00EF306B">
        <w:rPr>
          <w:iCs/>
        </w:rPr>
        <w:t xml:space="preserve"> and that events come in order. </w:t>
      </w:r>
      <w:r w:rsidRPr="00EF306B">
        <w:rPr>
          <w:b/>
          <w:iCs/>
        </w:rPr>
        <w:t>War</w:t>
      </w:r>
      <w:r w:rsidRPr="00EF306B">
        <w:rPr>
          <w:iCs/>
        </w:rPr>
        <w:t xml:space="preserve">, and </w:t>
      </w:r>
      <w:r w:rsidRPr="00EF306B">
        <w:rPr>
          <w:b/>
          <w:iCs/>
        </w:rPr>
        <w:t>rumors of war</w:t>
      </w:r>
      <w:r w:rsidRPr="00EF306B">
        <w:rPr>
          <w:iCs/>
        </w:rPr>
        <w:t xml:space="preserve">, </w:t>
      </w:r>
      <w:r w:rsidRPr="00EF306B">
        <w:rPr>
          <w:b/>
          <w:iCs/>
        </w:rPr>
        <w:t>sword</w:t>
      </w:r>
      <w:r w:rsidRPr="00EF306B">
        <w:rPr>
          <w:iCs/>
        </w:rPr>
        <w:t xml:space="preserve">, </w:t>
      </w:r>
      <w:r w:rsidRPr="00EF306B">
        <w:rPr>
          <w:b/>
          <w:iCs/>
        </w:rPr>
        <w:t>famine</w:t>
      </w:r>
      <w:r w:rsidRPr="00EF306B">
        <w:rPr>
          <w:iCs/>
        </w:rPr>
        <w:t xml:space="preserve">, and </w:t>
      </w:r>
      <w:r w:rsidRPr="00EF306B">
        <w:rPr>
          <w:b/>
          <w:iCs/>
        </w:rPr>
        <w:t>pestilence</w:t>
      </w:r>
      <w:r w:rsidRPr="00EF306B">
        <w:rPr>
          <w:iCs/>
        </w:rPr>
        <w:t xml:space="preserve"> are </w:t>
      </w:r>
      <w:r w:rsidRPr="00EF306B">
        <w:rPr>
          <w:b/>
          <w:iCs/>
        </w:rPr>
        <w:t>first to shake the powers of earth</w:t>
      </w:r>
      <w:r w:rsidRPr="00EF306B">
        <w:rPr>
          <w:iCs/>
        </w:rPr>
        <w:t xml:space="preserve">, then the voice of God will shake the sun, moon, and stars, and this earth also. I saw that the shaking of the powers in Europe is not, as some teach, the shaking of the powers of heaven, but it is </w:t>
      </w:r>
      <w:r w:rsidRPr="00EF306B">
        <w:rPr>
          <w:b/>
          <w:iCs/>
        </w:rPr>
        <w:t>the shaking of the angry nations</w:t>
      </w:r>
      <w:r w:rsidRPr="00EF306B">
        <w:rPr>
          <w:iCs/>
        </w:rPr>
        <w:t xml:space="preserve">.” </w:t>
      </w:r>
      <w:r w:rsidRPr="00EF306B">
        <w:rPr>
          <w:i/>
          <w:iCs/>
        </w:rPr>
        <w:t>Early Writings</w:t>
      </w:r>
      <w:r w:rsidRPr="00EF306B">
        <w:rPr>
          <w:iCs/>
        </w:rPr>
        <w:t>, 41.</w:t>
      </w:r>
      <w:bookmarkStart w:id="8" w:name="_Hlk235855781"/>
    </w:p>
    <w:p w14:paraId="52B9A98E" w14:textId="77777777" w:rsidR="00A364B5" w:rsidRDefault="00A364B5" w:rsidP="006F0CEB">
      <w:pPr>
        <w:ind w:left="360" w:right="360"/>
        <w:rPr>
          <w:iCs/>
        </w:rPr>
      </w:pPr>
    </w:p>
    <w:bookmarkEnd w:id="8"/>
    <w:p w14:paraId="66EA5395" w14:textId="4C2887E3" w:rsidR="006F0CEB" w:rsidRDefault="006F0CEB" w:rsidP="006F0CEB">
      <w:pPr>
        <w:pStyle w:val="Scripture"/>
        <w:rPr>
          <w:iCs/>
          <w:lang w:val="x-none"/>
        </w:rPr>
      </w:pPr>
      <w:r w:rsidRPr="006F0CEB">
        <w:t xml:space="preserve">And in that </w:t>
      </w:r>
      <w:proofErr w:type="gramStart"/>
      <w:r w:rsidRPr="006F0CEB">
        <w:t>day</w:t>
      </w:r>
      <w:proofErr w:type="gramEnd"/>
      <w:r w:rsidRPr="006F0CEB">
        <w:t xml:space="preserve"> there shall be a root of Jesse, which shall stand for an ensign of the people; </w:t>
      </w:r>
      <w:r w:rsidRPr="00B05F54">
        <w:rPr>
          <w:b/>
          <w:bCs/>
        </w:rPr>
        <w:t>to it shall the Gentiles seek</w:t>
      </w:r>
      <w:r w:rsidRPr="006F0CEB">
        <w:t>: and his rest shall be glorious. </w:t>
      </w:r>
      <w:r w:rsidRPr="006F0CEB">
        <w:rPr>
          <w:iCs/>
          <w:lang w:val="x-none"/>
        </w:rPr>
        <w:t xml:space="preserve">And it shall come to pass in that day, </w:t>
      </w:r>
      <w:r w:rsidRPr="006F0CEB">
        <w:rPr>
          <w:i/>
          <w:iCs/>
          <w:lang w:val="x-none"/>
        </w:rPr>
        <w:t>that</w:t>
      </w:r>
      <w:r w:rsidRPr="006F0CEB">
        <w:rPr>
          <w:iCs/>
          <w:lang w:val="x-none"/>
        </w:rPr>
        <w:t xml:space="preserve"> </w:t>
      </w:r>
      <w:r w:rsidRPr="006F0CEB">
        <w:rPr>
          <w:b/>
          <w:bCs/>
          <w:iCs/>
          <w:lang w:val="x-none"/>
        </w:rPr>
        <w:t>the Lord shall set his hand again the second time to recover the remnant of his people</w:t>
      </w:r>
      <w:r w:rsidRPr="006F0CEB">
        <w:rPr>
          <w:iCs/>
          <w:lang w:val="x-none"/>
        </w:rPr>
        <w:t xml:space="preserve">, which shall be left, from Assyria, and from Egypt, and from Pathros, and from Cush, and from Elam, and from Shinar, and from Hamath, and from the islands of the sea. And </w:t>
      </w:r>
      <w:r w:rsidRPr="006F0CEB">
        <w:rPr>
          <w:b/>
          <w:bCs/>
          <w:iCs/>
          <w:lang w:val="x-none"/>
        </w:rPr>
        <w:t>he shall set up an ensign for the nations</w:t>
      </w:r>
      <w:r w:rsidRPr="006F0CEB">
        <w:rPr>
          <w:iCs/>
          <w:lang w:val="x-none"/>
        </w:rPr>
        <w:t>, and shall assemble the outcasts of Israel, and gather together the dispersed of Judah from the four corners of the earth. The envy also of Ephraim shall depart, and the adversaries of Judah shall be cut off: Ephraim shall not envy Judah, and Judah shall not vex Ephraim. </w:t>
      </w:r>
      <w:r>
        <w:rPr>
          <w:iCs/>
          <w:lang w:val="x-none"/>
        </w:rPr>
        <w:t>Isaiah 11:10–13.</w:t>
      </w:r>
    </w:p>
    <w:p w14:paraId="5F8A92C6" w14:textId="77777777" w:rsidR="00B05F54" w:rsidRDefault="00B05F54" w:rsidP="006F0CEB">
      <w:pPr>
        <w:pStyle w:val="Scripture"/>
        <w:rPr>
          <w:iCs/>
          <w:lang w:val="x-none"/>
        </w:rPr>
      </w:pPr>
    </w:p>
    <w:p w14:paraId="6CF75C96" w14:textId="3EC572A4" w:rsidR="006F0CEB" w:rsidRPr="006F0CEB" w:rsidRDefault="006F0CEB" w:rsidP="006F0CEB">
      <w:pPr>
        <w:pStyle w:val="Scripture"/>
        <w:rPr>
          <w:iCs/>
          <w:lang w:val="x-none"/>
        </w:rPr>
      </w:pPr>
      <w:r>
        <w:rPr>
          <w:iCs/>
          <w:lang w:val="x-none"/>
        </w:rPr>
        <w:t>“</w:t>
      </w:r>
      <w:r w:rsidRPr="006F0CEB">
        <w:rPr>
          <w:iCs/>
          <w:lang w:val="x-none"/>
        </w:rPr>
        <w:t xml:space="preserve">The cross of Christ is the pledge of our fellowship and union. The time must come when </w:t>
      </w:r>
      <w:r w:rsidRPr="006F0CEB">
        <w:rPr>
          <w:b/>
          <w:bCs/>
          <w:iCs/>
          <w:lang w:val="x-none"/>
        </w:rPr>
        <w:t>the watchmen shall see eye to eye</w:t>
      </w:r>
      <w:r w:rsidRPr="006F0CEB">
        <w:rPr>
          <w:iCs/>
          <w:lang w:val="x-none"/>
        </w:rPr>
        <w:t xml:space="preserve">; when the trumpet shall give a certain sound; when </w:t>
      </w:r>
      <w:r>
        <w:rPr>
          <w:iCs/>
          <w:lang w:val="x-none"/>
        </w:rPr>
        <w:t>‘</w:t>
      </w:r>
      <w:r w:rsidRPr="006F0CEB">
        <w:rPr>
          <w:iCs/>
          <w:lang w:val="x-none"/>
        </w:rPr>
        <w:t>Ephraim shall not envy Judah, and Judah shall not vex Ephraim</w:t>
      </w:r>
      <w:r>
        <w:rPr>
          <w:iCs/>
          <w:lang w:val="x-none"/>
        </w:rPr>
        <w:t>’</w:t>
      </w:r>
      <w:r w:rsidRPr="006F0CEB">
        <w:rPr>
          <w:iCs/>
          <w:lang w:val="x-none"/>
        </w:rPr>
        <w:t xml:space="preserve"> anymore.</w:t>
      </w:r>
      <w:r>
        <w:rPr>
          <w:iCs/>
          <w:lang w:val="x-none"/>
        </w:rPr>
        <w:t xml:space="preserve">” </w:t>
      </w:r>
      <w:r>
        <w:rPr>
          <w:i/>
          <w:lang w:val="x-none"/>
        </w:rPr>
        <w:t>Review and Herald</w:t>
      </w:r>
      <w:r>
        <w:rPr>
          <w:iCs/>
          <w:lang w:val="x-none"/>
        </w:rPr>
        <w:t xml:space="preserve">, </w:t>
      </w:r>
      <w:r w:rsidRPr="006F0CEB">
        <w:rPr>
          <w:iCs/>
          <w:lang w:val="x-none"/>
        </w:rPr>
        <w:t>January 3, 1899.</w:t>
      </w:r>
    </w:p>
    <w:p w14:paraId="66D3A197" w14:textId="77777777" w:rsidR="00DA7EC8" w:rsidRDefault="00DA7EC8" w:rsidP="00DA7EC8">
      <w:pPr>
        <w:ind w:left="360" w:right="360"/>
        <w:rPr>
          <w:iCs/>
        </w:rPr>
      </w:pPr>
    </w:p>
    <w:p w14:paraId="4549C5FA" w14:textId="71209EE0" w:rsidR="00B05F54" w:rsidRDefault="00B05F54" w:rsidP="00B05F54">
      <w:pPr>
        <w:pStyle w:val="Heading1"/>
      </w:pPr>
      <w:r>
        <w:t>18</w:t>
      </w:r>
      <w:r>
        <w:t>50</w:t>
      </w:r>
    </w:p>
    <w:p w14:paraId="4EA9AD9F" w14:textId="77777777" w:rsidR="00B05F54" w:rsidRDefault="00B05F54" w:rsidP="00B05F54">
      <w:pPr>
        <w:pStyle w:val="Scripture"/>
      </w:pPr>
      <w:r>
        <w:t>“</w:t>
      </w:r>
      <w:r w:rsidRPr="000E4FF6">
        <w:rPr>
          <w:b/>
        </w:rPr>
        <w:t>September 23d</w:t>
      </w:r>
      <w:r>
        <w:t xml:space="preserve">, </w:t>
      </w:r>
      <w:r>
        <w:rPr>
          <w:b/>
        </w:rPr>
        <w:t>the Lord showed me</w:t>
      </w:r>
      <w:r>
        <w:t xml:space="preserve"> that </w:t>
      </w:r>
      <w:r w:rsidRPr="00B05F54">
        <w:rPr>
          <w:b/>
          <w:bCs/>
        </w:rPr>
        <w:t>he had stretched out his hand the second time to recover the remnant of his people</w:t>
      </w:r>
      <w:r>
        <w:t xml:space="preserve">, and that efforts must be redoubled in this gathering time. In the scattering time Israel was smitten and torn; but now </w:t>
      </w:r>
      <w:r w:rsidRPr="00B05F54">
        <w:rPr>
          <w:b/>
          <w:bCs/>
        </w:rPr>
        <w:t>in the gathering time</w:t>
      </w:r>
      <w:r>
        <w:t xml:space="preserve"> God will heal and bind up his people. In the scattering, efforts made to spread the truth had but little effect, accomplished but little or nothing; but in the gathering when God has set his hand to gather his people, efforts to spread the truth will have their designed effect. All should be united and zealous in the work. I saw that it was a shame for any to refer to the scattering for examples to govern us now in the gathering; for if God does no more for us now than he did then, Israel would never be gathered. It is as necessary that the truth should be published in a paper, as preached.</w:t>
      </w:r>
    </w:p>
    <w:p w14:paraId="5E769CEE" w14:textId="77777777" w:rsidR="00B05F54" w:rsidRDefault="00B05F54" w:rsidP="00B05F54">
      <w:pPr>
        <w:pStyle w:val="Scripture"/>
      </w:pPr>
      <w:bookmarkStart w:id="9" w:name="_Hlk146167415"/>
      <w:r>
        <w:t>“</w:t>
      </w:r>
      <w:r>
        <w:rPr>
          <w:b/>
        </w:rPr>
        <w:t>The Lord showed me</w:t>
      </w:r>
      <w:r>
        <w:t xml:space="preserve"> that the 1843 chart was directed by his hand, and that no part of it should be altered; that the figures were as he wanted them. That his hand was over and hid a mistake in some of the figures, so that none could see it, until his hand was removed.</w:t>
      </w:r>
    </w:p>
    <w:p w14:paraId="076F2D15" w14:textId="77777777" w:rsidR="00B05F54" w:rsidRDefault="00B05F54" w:rsidP="00B05F54">
      <w:pPr>
        <w:pStyle w:val="Scripture"/>
      </w:pPr>
      <w:bookmarkStart w:id="10" w:name="_Hlk151864274"/>
      <w:r>
        <w:t>“</w:t>
      </w:r>
      <w:r>
        <w:rPr>
          <w:b/>
        </w:rPr>
        <w:t>Then I saw</w:t>
      </w:r>
      <w:r>
        <w:t xml:space="preserve"> </w:t>
      </w:r>
      <w:r w:rsidRPr="000F0ADD">
        <w:rPr>
          <w:b/>
        </w:rPr>
        <w:t>in relation to the ‘Daily,’</w:t>
      </w:r>
      <w:r>
        <w:t xml:space="preserve"> that the word ‘sacrifice’ was supplied by man’s wisdom, and does not belong to the text; and that </w:t>
      </w:r>
      <w:r w:rsidRPr="000F0ADD">
        <w:rPr>
          <w:b/>
        </w:rPr>
        <w:t>the Lord gave the correct view of it to those who gave the judgment hour cry</w:t>
      </w:r>
      <w:r>
        <w:t xml:space="preserve">. When union existed, before 1844, nearly all were united on </w:t>
      </w:r>
      <w:r w:rsidRPr="000F0ADD">
        <w:rPr>
          <w:b/>
        </w:rPr>
        <w:t>the correct view of the ‘Daily;’</w:t>
      </w:r>
      <w:r>
        <w:t xml:space="preserve"> but since 1844, in the confusion, other views have been embraced, and darkness and confusion has followed.”</w:t>
      </w:r>
      <w:r w:rsidRPr="000F0ADD">
        <w:rPr>
          <w:i/>
        </w:rPr>
        <w:t xml:space="preserve"> </w:t>
      </w:r>
      <w:r>
        <w:rPr>
          <w:i/>
        </w:rPr>
        <w:t xml:space="preserve">Review and </w:t>
      </w:r>
      <w:proofErr w:type="gramStart"/>
      <w:r>
        <w:rPr>
          <w:i/>
        </w:rPr>
        <w:t>Herald</w:t>
      </w:r>
      <w:proofErr w:type="gramEnd"/>
      <w:r>
        <w:t xml:space="preserve">, </w:t>
      </w:r>
      <w:r w:rsidRPr="00B05F54">
        <w:rPr>
          <w:b/>
          <w:bCs/>
        </w:rPr>
        <w:t>November 1, 1850</w:t>
      </w:r>
      <w:r>
        <w:t>.</w:t>
      </w:r>
    </w:p>
    <w:bookmarkEnd w:id="9"/>
    <w:bookmarkEnd w:id="10"/>
    <w:p w14:paraId="2A606259" w14:textId="77777777" w:rsidR="00B05F54" w:rsidRPr="00B05F54" w:rsidRDefault="00B05F54" w:rsidP="00B05F54"/>
    <w:p w14:paraId="265E8D30" w14:textId="77777777" w:rsidR="006F0CEB" w:rsidRDefault="006F0CEB" w:rsidP="00DA7EC8">
      <w:pPr>
        <w:ind w:left="360" w:right="360"/>
        <w:rPr>
          <w:iCs/>
        </w:rPr>
      </w:pPr>
    </w:p>
    <w:p w14:paraId="07764EFF" w14:textId="77777777" w:rsidR="006F0CEB" w:rsidRPr="00EF306B" w:rsidRDefault="006F0CEB" w:rsidP="00DA7EC8">
      <w:pPr>
        <w:ind w:left="360" w:right="360"/>
        <w:rPr>
          <w:iCs/>
        </w:rPr>
      </w:pPr>
    </w:p>
    <w:bookmarkEnd w:id="7"/>
    <w:p w14:paraId="5FEB03AE" w14:textId="77777777" w:rsidR="00DA7EC8" w:rsidRPr="00EF306B" w:rsidRDefault="00DA7EC8" w:rsidP="00DA7EC8"/>
    <w:p w14:paraId="3C1D60FB" w14:textId="77777777" w:rsidR="00DA7EC8" w:rsidRPr="00DA7EC8" w:rsidRDefault="00DA7EC8" w:rsidP="00DA7EC8"/>
    <w:p w14:paraId="0DC0BAF5" w14:textId="77777777" w:rsidR="00DA7EC8" w:rsidRPr="007D333D" w:rsidRDefault="00DA7EC8" w:rsidP="00FD5E15">
      <w:pPr>
        <w:pStyle w:val="Scripture"/>
      </w:pPr>
    </w:p>
    <w:p w14:paraId="10A4CE15" w14:textId="77777777" w:rsidR="00FD5E15" w:rsidRDefault="00FD5E15" w:rsidP="00FD5E15">
      <w:pPr>
        <w:pStyle w:val="Scripture"/>
        <w:rPr>
          <w:lang w:bidi="he-IL"/>
        </w:rPr>
      </w:pPr>
    </w:p>
    <w:p w14:paraId="3D80CE69" w14:textId="77777777" w:rsidR="00FD5E15" w:rsidRDefault="00FD5E15" w:rsidP="00FD5E15">
      <w:pPr>
        <w:pStyle w:val="Scripture"/>
        <w:rPr>
          <w:lang w:bidi="he-IL"/>
        </w:rPr>
      </w:pPr>
    </w:p>
    <w:p w14:paraId="44A5CE58" w14:textId="77777777" w:rsidR="00FD5E15" w:rsidRDefault="00FD5E15" w:rsidP="00FD5E15">
      <w:pPr>
        <w:pStyle w:val="Scripture"/>
        <w:rPr>
          <w:lang w:bidi="he-IL"/>
        </w:rPr>
      </w:pPr>
    </w:p>
    <w:p w14:paraId="276C1017" w14:textId="77777777" w:rsidR="00FD5E15" w:rsidRDefault="00FD5E15" w:rsidP="00FD5E15">
      <w:pPr>
        <w:pStyle w:val="Scripture"/>
        <w:rPr>
          <w:lang w:val="x-none" w:bidi="he-IL"/>
        </w:rPr>
      </w:pPr>
    </w:p>
    <w:p w14:paraId="5A3E9E7A" w14:textId="77777777" w:rsidR="00FD5E15" w:rsidRPr="00FD5E15" w:rsidRDefault="00FD5E15" w:rsidP="00FD5E15">
      <w:pPr>
        <w:pStyle w:val="Scripture"/>
        <w:rPr>
          <w:lang w:val="x-none" w:bidi="he-IL"/>
        </w:rPr>
      </w:pPr>
    </w:p>
    <w:p w14:paraId="04087E9E" w14:textId="77777777" w:rsidR="00FD5E15" w:rsidRPr="00AB0D94" w:rsidRDefault="00FD5E15" w:rsidP="00AB0D94">
      <w:pPr>
        <w:pStyle w:val="Scripture"/>
        <w:rPr>
          <w:lang w:val="x-none" w:bidi="he-IL"/>
        </w:rPr>
      </w:pPr>
    </w:p>
    <w:p w14:paraId="75D4676C" w14:textId="77777777" w:rsidR="00AB0D94" w:rsidRDefault="00AB0D94" w:rsidP="00B47BB9">
      <w:pPr>
        <w:pStyle w:val="Scripture"/>
        <w:rPr>
          <w:lang w:bidi="he-IL"/>
        </w:rPr>
      </w:pPr>
    </w:p>
    <w:p w14:paraId="160E9204" w14:textId="77777777" w:rsidR="00B47BB9" w:rsidRPr="0088579B" w:rsidRDefault="00B47BB9" w:rsidP="00B47BB9">
      <w:pPr>
        <w:pStyle w:val="Scripture"/>
        <w:rPr>
          <w:lang w:bidi="he-IL"/>
        </w:rPr>
      </w:pPr>
    </w:p>
    <w:p w14:paraId="7E7F75EA" w14:textId="77777777" w:rsidR="00B47BB9" w:rsidRPr="00B47BB9" w:rsidRDefault="00B47BB9" w:rsidP="00B47BB9"/>
    <w:p w14:paraId="0E210DAC" w14:textId="77777777" w:rsidR="006D7A42" w:rsidRDefault="006D7A42"/>
    <w:sectPr w:rsidR="006D7A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BB9"/>
    <w:rsid w:val="000A2208"/>
    <w:rsid w:val="00167178"/>
    <w:rsid w:val="00177D86"/>
    <w:rsid w:val="001B186E"/>
    <w:rsid w:val="00574D31"/>
    <w:rsid w:val="005B32A3"/>
    <w:rsid w:val="00623929"/>
    <w:rsid w:val="0067481F"/>
    <w:rsid w:val="006D7A42"/>
    <w:rsid w:val="006F0CEB"/>
    <w:rsid w:val="008A1345"/>
    <w:rsid w:val="00991E56"/>
    <w:rsid w:val="00A364B5"/>
    <w:rsid w:val="00AA1577"/>
    <w:rsid w:val="00AB0D94"/>
    <w:rsid w:val="00B05F54"/>
    <w:rsid w:val="00B47BB9"/>
    <w:rsid w:val="00BA5FC1"/>
    <w:rsid w:val="00BB38D0"/>
    <w:rsid w:val="00C009F5"/>
    <w:rsid w:val="00D54C32"/>
    <w:rsid w:val="00D8360C"/>
    <w:rsid w:val="00DA7EC8"/>
    <w:rsid w:val="00FD5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14:docId w14:val="1154C519"/>
  <w15:chartTrackingRefBased/>
  <w15:docId w15:val="{22C3190C-0411-41FF-A89A-97D39B05A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D31"/>
    <w:pPr>
      <w:spacing w:after="0" w:line="240" w:lineRule="auto"/>
      <w:ind w:firstLine="720"/>
      <w:jc w:val="both"/>
    </w:pPr>
    <w:rPr>
      <w:rFonts w:ascii="Times New Roman" w:hAnsi="Times New Roman"/>
      <w:sz w:val="24"/>
    </w:rPr>
  </w:style>
  <w:style w:type="paragraph" w:styleId="Heading1">
    <w:name w:val="heading 1"/>
    <w:basedOn w:val="Normal"/>
    <w:next w:val="Normal"/>
    <w:link w:val="Heading1Char"/>
    <w:autoRedefine/>
    <w:uiPriority w:val="9"/>
    <w:qFormat/>
    <w:rsid w:val="005B32A3"/>
    <w:pPr>
      <w:keepNext/>
      <w:keepLines/>
      <w:ind w:firstLine="0"/>
      <w:outlineLvl w:val="0"/>
    </w:pPr>
    <w:rPr>
      <w:rFonts w:ascii="Times New Roman Bold" w:eastAsiaTheme="majorEastAsia" w:hAnsi="Times New Roman Bold" w:cstheme="majorBidi"/>
      <w:b/>
      <w:smallCaps/>
      <w:szCs w:val="40"/>
    </w:rPr>
  </w:style>
  <w:style w:type="paragraph" w:styleId="Heading2">
    <w:name w:val="heading 2"/>
    <w:basedOn w:val="Normal"/>
    <w:next w:val="Normal"/>
    <w:link w:val="Heading2Char"/>
    <w:uiPriority w:val="9"/>
    <w:semiHidden/>
    <w:unhideWhenUsed/>
    <w:qFormat/>
    <w:rsid w:val="00B47B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7BB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47BB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47BB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47BB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7BB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7BB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7BB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AA1577"/>
    <w:pPr>
      <w:spacing w:after="80"/>
      <w:contextualSpacing/>
      <w:jc w:val="center"/>
    </w:pPr>
    <w:rPr>
      <w:rFonts w:ascii="Times New Roman Bold" w:eastAsiaTheme="majorEastAsia" w:hAnsi="Times New Roman Bold" w:cstheme="majorBidi"/>
      <w:b/>
      <w:smallCaps/>
      <w:spacing w:val="-10"/>
      <w:kern w:val="28"/>
      <w:sz w:val="56"/>
      <w:szCs w:val="56"/>
    </w:rPr>
  </w:style>
  <w:style w:type="character" w:customStyle="1" w:styleId="TitleChar">
    <w:name w:val="Title Char"/>
    <w:basedOn w:val="DefaultParagraphFont"/>
    <w:link w:val="Title"/>
    <w:uiPriority w:val="10"/>
    <w:rsid w:val="00AA1577"/>
    <w:rPr>
      <w:rFonts w:ascii="Times New Roman Bold" w:eastAsiaTheme="majorEastAsia" w:hAnsi="Times New Roman Bold" w:cstheme="majorBidi"/>
      <w:b/>
      <w:smallCaps/>
      <w:spacing w:val="-10"/>
      <w:kern w:val="28"/>
      <w:sz w:val="56"/>
      <w:szCs w:val="56"/>
    </w:rPr>
  </w:style>
  <w:style w:type="paragraph" w:customStyle="1" w:styleId="Scripture">
    <w:name w:val="Scripture"/>
    <w:basedOn w:val="Normal"/>
    <w:link w:val="ScriptureChar"/>
    <w:autoRedefine/>
    <w:qFormat/>
    <w:rsid w:val="00AA1577"/>
    <w:pPr>
      <w:spacing w:after="40"/>
      <w:ind w:left="288" w:right="288"/>
      <w:contextualSpacing/>
    </w:pPr>
  </w:style>
  <w:style w:type="character" w:customStyle="1" w:styleId="ScriptureChar">
    <w:name w:val="Scripture Char"/>
    <w:basedOn w:val="DefaultParagraphFont"/>
    <w:link w:val="Scripture"/>
    <w:rsid w:val="00AA1577"/>
    <w:rPr>
      <w:rFonts w:ascii="Times New Roman" w:hAnsi="Times New Roman"/>
    </w:rPr>
  </w:style>
  <w:style w:type="character" w:customStyle="1" w:styleId="Heading1Char">
    <w:name w:val="Heading 1 Char"/>
    <w:basedOn w:val="DefaultParagraphFont"/>
    <w:link w:val="Heading1"/>
    <w:uiPriority w:val="9"/>
    <w:rsid w:val="005B32A3"/>
    <w:rPr>
      <w:rFonts w:ascii="Times New Roman Bold" w:eastAsiaTheme="majorEastAsia" w:hAnsi="Times New Roman Bold" w:cstheme="majorBidi"/>
      <w:b/>
      <w:smallCaps/>
      <w:sz w:val="24"/>
      <w:szCs w:val="40"/>
    </w:rPr>
  </w:style>
  <w:style w:type="character" w:customStyle="1" w:styleId="Heading2Char">
    <w:name w:val="Heading 2 Char"/>
    <w:basedOn w:val="DefaultParagraphFont"/>
    <w:link w:val="Heading2"/>
    <w:uiPriority w:val="9"/>
    <w:semiHidden/>
    <w:rsid w:val="00B47B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7B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7BB9"/>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B47BB9"/>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B47BB9"/>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B47BB9"/>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B47BB9"/>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B47BB9"/>
    <w:rPr>
      <w:rFonts w:eastAsiaTheme="majorEastAsia" w:cstheme="majorBidi"/>
      <w:color w:val="272727" w:themeColor="text1" w:themeTint="D8"/>
      <w:sz w:val="24"/>
    </w:rPr>
  </w:style>
  <w:style w:type="paragraph" w:styleId="Subtitle">
    <w:name w:val="Subtitle"/>
    <w:aliases w:val="KJV,Scriptures"/>
    <w:basedOn w:val="Normal"/>
    <w:next w:val="Normal"/>
    <w:link w:val="SubtitleChar"/>
    <w:uiPriority w:val="11"/>
    <w:qFormat/>
    <w:rsid w:val="00B47BB9"/>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aliases w:val="KJV Char,Scriptures Char"/>
    <w:basedOn w:val="DefaultParagraphFont"/>
    <w:link w:val="Subtitle"/>
    <w:uiPriority w:val="11"/>
    <w:rsid w:val="00B47BB9"/>
    <w:rPr>
      <w:rFonts w:eastAsiaTheme="majorEastAsia" w:cstheme="majorBidi"/>
      <w:color w:val="595959" w:themeColor="text1" w:themeTint="A6"/>
      <w:spacing w:val="15"/>
      <w:sz w:val="28"/>
      <w:szCs w:val="28"/>
    </w:rPr>
  </w:style>
  <w:style w:type="paragraph" w:styleId="Quote">
    <w:name w:val="Quote"/>
    <w:aliases w:val="SOP"/>
    <w:basedOn w:val="Normal"/>
    <w:next w:val="Normal"/>
    <w:link w:val="QuoteChar"/>
    <w:qFormat/>
    <w:rsid w:val="00B47BB9"/>
    <w:pPr>
      <w:spacing w:before="160" w:after="160"/>
      <w:jc w:val="center"/>
    </w:pPr>
    <w:rPr>
      <w:i/>
      <w:iCs/>
      <w:color w:val="404040" w:themeColor="text1" w:themeTint="BF"/>
    </w:rPr>
  </w:style>
  <w:style w:type="character" w:customStyle="1" w:styleId="QuoteChar">
    <w:name w:val="Quote Char"/>
    <w:aliases w:val="SOP Char"/>
    <w:basedOn w:val="DefaultParagraphFont"/>
    <w:link w:val="Quote"/>
    <w:rsid w:val="00B47BB9"/>
    <w:rPr>
      <w:rFonts w:ascii="Times New Roman" w:hAnsi="Times New Roman"/>
      <w:i/>
      <w:iCs/>
      <w:color w:val="404040" w:themeColor="text1" w:themeTint="BF"/>
      <w:sz w:val="24"/>
    </w:rPr>
  </w:style>
  <w:style w:type="paragraph" w:styleId="ListParagraph">
    <w:name w:val="List Paragraph"/>
    <w:basedOn w:val="Normal"/>
    <w:uiPriority w:val="34"/>
    <w:qFormat/>
    <w:rsid w:val="00B47BB9"/>
    <w:pPr>
      <w:ind w:left="720"/>
      <w:contextualSpacing/>
    </w:pPr>
  </w:style>
  <w:style w:type="character" w:styleId="IntenseEmphasis">
    <w:name w:val="Intense Emphasis"/>
    <w:basedOn w:val="DefaultParagraphFont"/>
    <w:uiPriority w:val="21"/>
    <w:qFormat/>
    <w:rsid w:val="00B47BB9"/>
    <w:rPr>
      <w:i/>
      <w:iCs/>
      <w:color w:val="2F5496" w:themeColor="accent1" w:themeShade="BF"/>
    </w:rPr>
  </w:style>
  <w:style w:type="paragraph" w:styleId="IntenseQuote">
    <w:name w:val="Intense Quote"/>
    <w:basedOn w:val="Normal"/>
    <w:next w:val="Normal"/>
    <w:link w:val="IntenseQuoteChar"/>
    <w:uiPriority w:val="30"/>
    <w:qFormat/>
    <w:rsid w:val="00B47B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7BB9"/>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B47BB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8</Pages>
  <Words>3432</Words>
  <Characters>19564</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2026-07-25T11:08:00Z</dcterms:created>
  <dcterms:modified xsi:type="dcterms:W3CDTF">2026-07-26T13:31:00Z</dcterms:modified>
</cp:coreProperties>
</file>