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129" w:rsidRDefault="00855129">
      <w:pPr>
        <w:rPr>
          <w:sz w:val="20"/>
        </w:rPr>
      </w:pPr>
    </w:p>
    <w:p w:rsidR="00855129" w:rsidRDefault="00855129">
      <w:pPr>
        <w:rPr>
          <w:sz w:val="20"/>
        </w:rPr>
      </w:pPr>
    </w:p>
    <w:p w:rsidR="00855129" w:rsidRDefault="00855129">
      <w:pPr>
        <w:rPr>
          <w:sz w:val="20"/>
        </w:rPr>
      </w:pPr>
    </w:p>
    <w:p w:rsidR="00855129" w:rsidRDefault="00855129">
      <w:pPr>
        <w:rPr>
          <w:sz w:val="20"/>
        </w:rPr>
      </w:pPr>
    </w:p>
    <w:p w:rsidR="00855129" w:rsidRDefault="00855129">
      <w:pPr>
        <w:rPr>
          <w:sz w:val="20"/>
        </w:rPr>
      </w:pPr>
    </w:p>
    <w:p w:rsidR="00855129" w:rsidRDefault="00855129">
      <w:pPr>
        <w:rPr>
          <w:sz w:val="20"/>
        </w:rPr>
      </w:pPr>
    </w:p>
    <w:p w:rsidR="00855129" w:rsidRDefault="00855129">
      <w:pPr>
        <w:spacing w:before="10"/>
        <w:rPr>
          <w:sz w:val="29"/>
        </w:rPr>
      </w:pPr>
    </w:p>
    <w:p w:rsidR="00855129" w:rsidRDefault="00F57547">
      <w:pPr>
        <w:spacing w:before="92" w:line="372" w:lineRule="auto"/>
        <w:ind w:left="392" w:right="391"/>
        <w:jc w:val="center"/>
        <w:rPr>
          <w:sz w:val="46"/>
        </w:rPr>
      </w:pPr>
      <w:r>
        <w:rPr>
          <w:color w:val="231F20"/>
          <w:sz w:val="46"/>
        </w:rPr>
        <w:t>The</w:t>
      </w:r>
      <w:r>
        <w:rPr>
          <w:color w:val="231F20"/>
          <w:spacing w:val="-39"/>
          <w:sz w:val="46"/>
        </w:rPr>
        <w:t xml:space="preserve"> </w:t>
      </w:r>
      <w:r>
        <w:rPr>
          <w:color w:val="231F20"/>
          <w:spacing w:val="-4"/>
          <w:sz w:val="46"/>
        </w:rPr>
        <w:t>Final</w:t>
      </w:r>
      <w:r>
        <w:rPr>
          <w:color w:val="231F20"/>
          <w:spacing w:val="-39"/>
          <w:sz w:val="46"/>
        </w:rPr>
        <w:t xml:space="preserve"> </w:t>
      </w:r>
      <w:r>
        <w:rPr>
          <w:color w:val="231F20"/>
          <w:sz w:val="46"/>
        </w:rPr>
        <w:t>Rise</w:t>
      </w:r>
      <w:r>
        <w:rPr>
          <w:color w:val="231F20"/>
          <w:spacing w:val="-38"/>
          <w:sz w:val="46"/>
        </w:rPr>
        <w:t xml:space="preserve"> </w:t>
      </w:r>
      <w:r>
        <w:rPr>
          <w:color w:val="231F20"/>
          <w:sz w:val="46"/>
        </w:rPr>
        <w:t>and</w:t>
      </w:r>
      <w:r>
        <w:rPr>
          <w:color w:val="231F20"/>
          <w:spacing w:val="-39"/>
          <w:sz w:val="46"/>
        </w:rPr>
        <w:t xml:space="preserve"> </w:t>
      </w:r>
      <w:r>
        <w:rPr>
          <w:color w:val="231F20"/>
          <w:spacing w:val="-6"/>
          <w:sz w:val="46"/>
        </w:rPr>
        <w:t>Fall</w:t>
      </w:r>
      <w:r>
        <w:rPr>
          <w:color w:val="231F20"/>
          <w:spacing w:val="-38"/>
          <w:sz w:val="46"/>
        </w:rPr>
        <w:t xml:space="preserve"> </w:t>
      </w:r>
      <w:r>
        <w:rPr>
          <w:color w:val="231F20"/>
          <w:sz w:val="46"/>
        </w:rPr>
        <w:t>of</w:t>
      </w:r>
      <w:r>
        <w:rPr>
          <w:color w:val="231F20"/>
          <w:spacing w:val="-39"/>
          <w:sz w:val="46"/>
        </w:rPr>
        <w:t xml:space="preserve"> </w:t>
      </w:r>
      <w:r>
        <w:rPr>
          <w:color w:val="231F20"/>
          <w:spacing w:val="-6"/>
          <w:sz w:val="46"/>
        </w:rPr>
        <w:t xml:space="preserve">the </w:t>
      </w:r>
      <w:r>
        <w:rPr>
          <w:color w:val="231F20"/>
          <w:sz w:val="46"/>
        </w:rPr>
        <w:t>King of the</w:t>
      </w:r>
      <w:r>
        <w:rPr>
          <w:color w:val="231F20"/>
          <w:spacing w:val="-8"/>
          <w:sz w:val="46"/>
        </w:rPr>
        <w:t xml:space="preserve"> </w:t>
      </w:r>
      <w:r>
        <w:rPr>
          <w:color w:val="231F20"/>
          <w:spacing w:val="-3"/>
          <w:sz w:val="46"/>
        </w:rPr>
        <w:t>North</w:t>
      </w:r>
    </w:p>
    <w:p w:rsidR="00855129" w:rsidRDefault="00F57547">
      <w:pPr>
        <w:spacing w:before="129"/>
        <w:ind w:left="391" w:right="391"/>
        <w:jc w:val="center"/>
        <w:rPr>
          <w:b/>
          <w:sz w:val="19"/>
        </w:rPr>
      </w:pPr>
      <w:r>
        <w:rPr>
          <w:b/>
          <w:color w:val="231F20"/>
          <w:spacing w:val="-6"/>
          <w:w w:val="95"/>
          <w:sz w:val="28"/>
        </w:rPr>
        <w:t>B</w:t>
      </w:r>
      <w:r>
        <w:rPr>
          <w:b/>
          <w:color w:val="231F20"/>
          <w:w w:val="118"/>
          <w:sz w:val="19"/>
        </w:rPr>
        <w:t>y</w:t>
      </w:r>
      <w:r>
        <w:rPr>
          <w:b/>
          <w:color w:val="231F20"/>
          <w:spacing w:val="19"/>
          <w:sz w:val="19"/>
        </w:rPr>
        <w:t xml:space="preserve"> </w:t>
      </w:r>
      <w:r>
        <w:rPr>
          <w:b/>
          <w:color w:val="231F20"/>
          <w:spacing w:val="-7"/>
          <w:w w:val="76"/>
          <w:sz w:val="28"/>
        </w:rPr>
        <w:t>J</w:t>
      </w:r>
      <w:r>
        <w:rPr>
          <w:b/>
          <w:color w:val="231F20"/>
          <w:w w:val="156"/>
          <w:sz w:val="19"/>
        </w:rPr>
        <w:t>eff</w:t>
      </w:r>
      <w:r>
        <w:rPr>
          <w:b/>
          <w:color w:val="231F20"/>
          <w:spacing w:val="19"/>
          <w:sz w:val="19"/>
        </w:rPr>
        <w:t xml:space="preserve"> </w:t>
      </w:r>
      <w:r>
        <w:rPr>
          <w:b/>
          <w:color w:val="231F20"/>
          <w:spacing w:val="-4"/>
          <w:w w:val="98"/>
          <w:sz w:val="28"/>
        </w:rPr>
        <w:t>P</w:t>
      </w:r>
      <w:r>
        <w:rPr>
          <w:b/>
          <w:color w:val="231F20"/>
          <w:w w:val="137"/>
          <w:sz w:val="19"/>
        </w:rPr>
        <w:t>i</w:t>
      </w:r>
      <w:r>
        <w:rPr>
          <w:b/>
          <w:color w:val="231F20"/>
          <w:w w:val="101"/>
          <w:sz w:val="19"/>
        </w:rPr>
        <w:t>PP</w:t>
      </w:r>
      <w:r>
        <w:rPr>
          <w:b/>
          <w:color w:val="231F20"/>
          <w:w w:val="143"/>
          <w:sz w:val="19"/>
        </w:rPr>
        <w:t>enger</w:t>
      </w:r>
    </w:p>
    <w:p w:rsidR="00855129" w:rsidRDefault="00855129">
      <w:pPr>
        <w:rPr>
          <w:b/>
          <w:sz w:val="34"/>
        </w:rPr>
      </w:pPr>
    </w:p>
    <w:p w:rsidR="00855129" w:rsidRDefault="00855129">
      <w:pPr>
        <w:rPr>
          <w:b/>
          <w:sz w:val="34"/>
        </w:rPr>
      </w:pPr>
    </w:p>
    <w:p w:rsidR="00855129" w:rsidRDefault="00855129">
      <w:pPr>
        <w:rPr>
          <w:b/>
          <w:sz w:val="34"/>
        </w:rPr>
      </w:pPr>
    </w:p>
    <w:p w:rsidR="00855129" w:rsidRDefault="00855129">
      <w:pPr>
        <w:rPr>
          <w:b/>
          <w:sz w:val="34"/>
        </w:rPr>
      </w:pPr>
    </w:p>
    <w:p w:rsidR="00855129" w:rsidRDefault="00855129">
      <w:pPr>
        <w:rPr>
          <w:b/>
          <w:sz w:val="34"/>
        </w:rPr>
      </w:pPr>
    </w:p>
    <w:p w:rsidR="00855129" w:rsidRDefault="00855129">
      <w:pPr>
        <w:rPr>
          <w:b/>
          <w:sz w:val="34"/>
        </w:rPr>
      </w:pPr>
    </w:p>
    <w:p w:rsidR="00855129" w:rsidRDefault="00855129">
      <w:pPr>
        <w:rPr>
          <w:b/>
          <w:sz w:val="34"/>
        </w:rPr>
      </w:pPr>
    </w:p>
    <w:p w:rsidR="00855129" w:rsidRDefault="00855129">
      <w:pPr>
        <w:rPr>
          <w:b/>
          <w:sz w:val="34"/>
        </w:rPr>
      </w:pPr>
    </w:p>
    <w:p w:rsidR="00855129" w:rsidRDefault="00855129">
      <w:pPr>
        <w:rPr>
          <w:b/>
          <w:sz w:val="34"/>
        </w:rPr>
      </w:pPr>
    </w:p>
    <w:p w:rsidR="00855129" w:rsidRDefault="00855129">
      <w:pPr>
        <w:rPr>
          <w:b/>
          <w:sz w:val="34"/>
        </w:rPr>
      </w:pPr>
    </w:p>
    <w:p w:rsidR="00855129" w:rsidRDefault="00855129">
      <w:pPr>
        <w:rPr>
          <w:b/>
          <w:sz w:val="27"/>
        </w:rPr>
      </w:pPr>
    </w:p>
    <w:p w:rsidR="00855129" w:rsidRDefault="00F57547">
      <w:pPr>
        <w:spacing w:line="427" w:lineRule="auto"/>
        <w:ind w:left="1844" w:right="1842" w:hanging="1"/>
        <w:jc w:val="center"/>
        <w:rPr>
          <w:b/>
          <w:sz w:val="24"/>
        </w:rPr>
      </w:pPr>
      <w:r>
        <w:rPr>
          <w:b/>
          <w:color w:val="231F20"/>
          <w:w w:val="135"/>
          <w:sz w:val="24"/>
        </w:rPr>
        <w:t>f</w:t>
      </w:r>
      <w:r>
        <w:rPr>
          <w:b/>
          <w:color w:val="231F20"/>
          <w:w w:val="135"/>
          <w:sz w:val="17"/>
        </w:rPr>
        <w:t xml:space="preserve">irst </w:t>
      </w:r>
      <w:r>
        <w:rPr>
          <w:b/>
          <w:color w:val="231F20"/>
          <w:w w:val="135"/>
          <w:sz w:val="24"/>
        </w:rPr>
        <w:t>e</w:t>
      </w:r>
      <w:r>
        <w:rPr>
          <w:b/>
          <w:color w:val="231F20"/>
          <w:w w:val="135"/>
          <w:sz w:val="17"/>
        </w:rPr>
        <w:t xml:space="preserve">dition </w:t>
      </w:r>
      <w:r>
        <w:rPr>
          <w:b/>
          <w:color w:val="231F20"/>
          <w:w w:val="125"/>
          <w:sz w:val="24"/>
        </w:rPr>
        <w:t xml:space="preserve">©1999 </w:t>
      </w:r>
      <w:r>
        <w:rPr>
          <w:b/>
          <w:color w:val="231F20"/>
          <w:w w:val="130"/>
          <w:sz w:val="24"/>
        </w:rPr>
        <w:t>r</w:t>
      </w:r>
      <w:r>
        <w:rPr>
          <w:b/>
          <w:color w:val="231F20"/>
          <w:w w:val="130"/>
          <w:sz w:val="17"/>
        </w:rPr>
        <w:t xml:space="preserve">evised </w:t>
      </w:r>
      <w:r>
        <w:rPr>
          <w:b/>
          <w:color w:val="231F20"/>
          <w:w w:val="130"/>
          <w:sz w:val="24"/>
        </w:rPr>
        <w:t>e</w:t>
      </w:r>
      <w:r>
        <w:rPr>
          <w:b/>
          <w:color w:val="231F20"/>
          <w:w w:val="130"/>
          <w:sz w:val="17"/>
        </w:rPr>
        <w:t>dition</w:t>
      </w:r>
      <w:r>
        <w:rPr>
          <w:b/>
          <w:color w:val="231F20"/>
          <w:spacing w:val="-25"/>
          <w:w w:val="130"/>
          <w:sz w:val="17"/>
        </w:rPr>
        <w:t xml:space="preserve"> </w:t>
      </w:r>
      <w:r>
        <w:rPr>
          <w:b/>
          <w:color w:val="231F20"/>
          <w:spacing w:val="-4"/>
          <w:w w:val="125"/>
          <w:sz w:val="24"/>
        </w:rPr>
        <w:t xml:space="preserve">©2003 </w:t>
      </w:r>
      <w:r>
        <w:rPr>
          <w:b/>
          <w:color w:val="231F20"/>
          <w:w w:val="135"/>
          <w:sz w:val="24"/>
        </w:rPr>
        <w:t>t</w:t>
      </w:r>
      <w:r>
        <w:rPr>
          <w:b/>
          <w:color w:val="231F20"/>
          <w:w w:val="135"/>
          <w:sz w:val="17"/>
        </w:rPr>
        <w:t xml:space="preserve">hird </w:t>
      </w:r>
      <w:r>
        <w:rPr>
          <w:b/>
          <w:color w:val="231F20"/>
          <w:w w:val="135"/>
          <w:sz w:val="24"/>
        </w:rPr>
        <w:t>e</w:t>
      </w:r>
      <w:r>
        <w:rPr>
          <w:b/>
          <w:color w:val="231F20"/>
          <w:w w:val="135"/>
          <w:sz w:val="17"/>
        </w:rPr>
        <w:t>dition</w:t>
      </w:r>
      <w:r>
        <w:rPr>
          <w:b/>
          <w:color w:val="231F20"/>
          <w:spacing w:val="-17"/>
          <w:w w:val="135"/>
          <w:sz w:val="17"/>
        </w:rPr>
        <w:t xml:space="preserve"> </w:t>
      </w:r>
      <w:r>
        <w:rPr>
          <w:b/>
          <w:color w:val="231F20"/>
          <w:w w:val="125"/>
          <w:sz w:val="24"/>
        </w:rPr>
        <w:t>©2011</w:t>
      </w:r>
    </w:p>
    <w:p w:rsidR="00855129" w:rsidRDefault="00F57547">
      <w:pPr>
        <w:spacing w:before="68"/>
        <w:ind w:left="391" w:right="391"/>
        <w:jc w:val="center"/>
        <w:rPr>
          <w:b/>
          <w:sz w:val="20"/>
        </w:rPr>
      </w:pPr>
      <w:r>
        <w:rPr>
          <w:b/>
          <w:color w:val="231F20"/>
          <w:sz w:val="20"/>
        </w:rPr>
        <w:t>No restrictions on the use of information contained herein</w:t>
      </w:r>
    </w:p>
    <w:p w:rsidR="00855129" w:rsidRDefault="00855129">
      <w:pPr>
        <w:jc w:val="center"/>
        <w:rPr>
          <w:sz w:val="20"/>
        </w:rPr>
        <w:sectPr w:rsidR="00855129">
          <w:footerReference w:type="default" r:id="rId7"/>
          <w:pgSz w:w="7920" w:h="12240"/>
          <w:pgMar w:top="1140" w:right="960" w:bottom="820" w:left="960" w:header="0" w:footer="640" w:gutter="0"/>
          <w:cols w:space="720"/>
        </w:sectPr>
      </w:pPr>
    </w:p>
    <w:p w:rsidR="00855129" w:rsidRDefault="00F57547">
      <w:pPr>
        <w:spacing w:before="61"/>
        <w:ind w:left="1874"/>
        <w:rPr>
          <w:rFonts w:ascii="Arial"/>
          <w:b/>
          <w:sz w:val="19"/>
        </w:rPr>
      </w:pPr>
      <w:r>
        <w:rPr>
          <w:rFonts w:ascii="Arial"/>
          <w:b/>
          <w:color w:val="231F20"/>
          <w:w w:val="135"/>
          <w:sz w:val="28"/>
        </w:rPr>
        <w:lastRenderedPageBreak/>
        <w:t>T</w:t>
      </w:r>
      <w:r>
        <w:rPr>
          <w:rFonts w:ascii="Arial"/>
          <w:b/>
          <w:color w:val="231F20"/>
          <w:w w:val="135"/>
          <w:sz w:val="19"/>
        </w:rPr>
        <w:t xml:space="preserve">able of </w:t>
      </w:r>
      <w:r w:rsidR="004013DF">
        <w:rPr>
          <w:rFonts w:ascii="Arial"/>
          <w:b/>
          <w:color w:val="231F20"/>
          <w:w w:val="135"/>
          <w:sz w:val="28"/>
        </w:rPr>
        <w:t>C</w:t>
      </w:r>
      <w:r w:rsidR="004013DF">
        <w:rPr>
          <w:rFonts w:ascii="Arial"/>
          <w:b/>
          <w:color w:val="231F20"/>
          <w:w w:val="135"/>
          <w:sz w:val="19"/>
        </w:rPr>
        <w:t>ontents</w:t>
      </w:r>
    </w:p>
    <w:sdt>
      <w:sdtPr>
        <w:id w:val="573548749"/>
        <w:docPartObj>
          <w:docPartGallery w:val="Table of Contents"/>
          <w:docPartUnique/>
        </w:docPartObj>
      </w:sdtPr>
      <w:sdtEndPr/>
      <w:sdtContent>
        <w:p w:rsidR="00855129" w:rsidRDefault="00F57547">
          <w:pPr>
            <w:pStyle w:val="TOC1"/>
            <w:tabs>
              <w:tab w:val="right" w:leader="dot" w:pos="5519"/>
            </w:tabs>
            <w:spacing w:before="293"/>
          </w:pPr>
          <w:hyperlink w:anchor="_TOC_250012" w:history="1">
            <w:r>
              <w:rPr>
                <w:color w:val="231F20"/>
              </w:rPr>
              <w:t>Preface</w:t>
            </w:r>
            <w:r>
              <w:rPr>
                <w:color w:val="231F20"/>
              </w:rPr>
              <w:tab/>
              <w:t>5</w:t>
            </w:r>
          </w:hyperlink>
        </w:p>
        <w:p w:rsidR="00855129" w:rsidRDefault="00F57547">
          <w:pPr>
            <w:pStyle w:val="TOC2"/>
            <w:tabs>
              <w:tab w:val="right" w:leader="dot" w:pos="5519"/>
            </w:tabs>
            <w:rPr>
              <w:b w:val="0"/>
              <w:i w:val="0"/>
              <w:sz w:val="24"/>
            </w:rPr>
          </w:pPr>
          <w:r>
            <w:rPr>
              <w:b w:val="0"/>
              <w:i w:val="0"/>
              <w:color w:val="231F20"/>
              <w:sz w:val="24"/>
            </w:rPr>
            <w:t xml:space="preserve">Introduction to </w:t>
          </w:r>
          <w:r>
            <w:rPr>
              <w:b w:val="0"/>
              <w:color w:val="231F20"/>
              <w:sz w:val="24"/>
            </w:rPr>
            <w:t>The</w:t>
          </w:r>
          <w:r>
            <w:rPr>
              <w:b w:val="0"/>
              <w:i w:val="0"/>
              <w:color w:val="231F20"/>
              <w:spacing w:val="-14"/>
              <w:sz w:val="24"/>
            </w:rPr>
            <w:t xml:space="preserve"> </w:t>
          </w:r>
          <w:r>
            <w:rPr>
              <w:b w:val="0"/>
              <w:color w:val="231F20"/>
              <w:sz w:val="24"/>
            </w:rPr>
            <w:t>Divine</w:t>
          </w:r>
          <w:r>
            <w:rPr>
              <w:b w:val="0"/>
              <w:i w:val="0"/>
              <w:color w:val="231F20"/>
              <w:spacing w:val="-4"/>
              <w:sz w:val="24"/>
            </w:rPr>
            <w:t xml:space="preserve"> </w:t>
          </w:r>
          <w:r>
            <w:rPr>
              <w:b w:val="0"/>
              <w:color w:val="231F20"/>
              <w:sz w:val="24"/>
            </w:rPr>
            <w:t>Catalyst</w:t>
          </w:r>
          <w:r>
            <w:rPr>
              <w:b w:val="0"/>
              <w:color w:val="231F20"/>
              <w:sz w:val="24"/>
            </w:rPr>
            <w:tab/>
          </w:r>
          <w:r>
            <w:rPr>
              <w:b w:val="0"/>
              <w:i w:val="0"/>
              <w:color w:val="231F20"/>
              <w:sz w:val="24"/>
            </w:rPr>
            <w:t>7</w:t>
          </w:r>
        </w:p>
        <w:p w:rsidR="00855129" w:rsidRDefault="00F57547">
          <w:pPr>
            <w:pStyle w:val="TOC1"/>
            <w:tabs>
              <w:tab w:val="right" w:leader="dot" w:pos="5519"/>
            </w:tabs>
          </w:pPr>
          <w:hyperlink w:anchor="_TOC_250011" w:history="1">
            <w:r>
              <w:rPr>
                <w:color w:val="231F20"/>
              </w:rPr>
              <w:t>The</w:t>
            </w:r>
            <w:r>
              <w:rPr>
                <w:color w:val="231F20"/>
                <w:spacing w:val="-2"/>
              </w:rPr>
              <w:t xml:space="preserve"> </w:t>
            </w:r>
            <w:r>
              <w:rPr>
                <w:color w:val="231F20"/>
              </w:rPr>
              <w:t>Divine</w:t>
            </w:r>
            <w:r>
              <w:rPr>
                <w:color w:val="231F20"/>
                <w:spacing w:val="-2"/>
              </w:rPr>
              <w:t xml:space="preserve"> </w:t>
            </w:r>
            <w:r>
              <w:rPr>
                <w:color w:val="231F20"/>
              </w:rPr>
              <w:t>Catalyst</w:t>
            </w:r>
            <w:r>
              <w:rPr>
                <w:color w:val="231F20"/>
              </w:rPr>
              <w:tab/>
              <w:t>15</w:t>
            </w:r>
          </w:hyperlink>
        </w:p>
        <w:p w:rsidR="00855129" w:rsidRDefault="00F57547">
          <w:pPr>
            <w:pStyle w:val="TOC1"/>
            <w:tabs>
              <w:tab w:val="right" w:leader="dot" w:pos="5519"/>
            </w:tabs>
          </w:pPr>
          <w:r>
            <w:rPr>
              <w:color w:val="231F20"/>
            </w:rPr>
            <w:t>The Modern School of</w:t>
          </w:r>
          <w:r>
            <w:rPr>
              <w:color w:val="231F20"/>
              <w:spacing w:val="-16"/>
            </w:rPr>
            <w:t xml:space="preserve"> </w:t>
          </w:r>
          <w:r>
            <w:rPr>
              <w:color w:val="231F20"/>
            </w:rPr>
            <w:t>the</w:t>
          </w:r>
          <w:r>
            <w:rPr>
              <w:color w:val="231F20"/>
              <w:spacing w:val="-3"/>
            </w:rPr>
            <w:t xml:space="preserve"> </w:t>
          </w:r>
          <w:r>
            <w:rPr>
              <w:color w:val="231F20"/>
            </w:rPr>
            <w:t>Prophets</w:t>
          </w:r>
          <w:r>
            <w:rPr>
              <w:color w:val="231F20"/>
            </w:rPr>
            <w:tab/>
            <w:t>21</w:t>
          </w:r>
        </w:p>
        <w:p w:rsidR="00855129" w:rsidRDefault="00F57547">
          <w:pPr>
            <w:pStyle w:val="TOC2"/>
            <w:tabs>
              <w:tab w:val="right" w:leader="dot" w:pos="5519"/>
            </w:tabs>
            <w:rPr>
              <w:b w:val="0"/>
              <w:i w:val="0"/>
              <w:sz w:val="24"/>
            </w:rPr>
          </w:pPr>
          <w:r>
            <w:rPr>
              <w:b w:val="0"/>
              <w:i w:val="0"/>
              <w:color w:val="231F20"/>
              <w:sz w:val="24"/>
            </w:rPr>
            <w:t>Introduction to</w:t>
          </w:r>
          <w:r>
            <w:rPr>
              <w:b w:val="0"/>
              <w:i w:val="0"/>
              <w:color w:val="231F20"/>
              <w:spacing w:val="-11"/>
              <w:sz w:val="24"/>
            </w:rPr>
            <w:t xml:space="preserve"> </w:t>
          </w:r>
          <w:r>
            <w:rPr>
              <w:b w:val="0"/>
              <w:color w:val="231F20"/>
              <w:sz w:val="24"/>
            </w:rPr>
            <w:t>History</w:t>
          </w:r>
          <w:r>
            <w:rPr>
              <w:b w:val="0"/>
              <w:i w:val="0"/>
              <w:color w:val="231F20"/>
              <w:spacing w:val="-5"/>
              <w:sz w:val="24"/>
            </w:rPr>
            <w:t xml:space="preserve"> </w:t>
          </w:r>
          <w:r>
            <w:rPr>
              <w:b w:val="0"/>
              <w:color w:val="231F20"/>
              <w:sz w:val="24"/>
            </w:rPr>
            <w:t>Repeated</w:t>
          </w:r>
          <w:r>
            <w:rPr>
              <w:b w:val="0"/>
              <w:color w:val="231F20"/>
              <w:sz w:val="24"/>
            </w:rPr>
            <w:tab/>
          </w:r>
          <w:r>
            <w:rPr>
              <w:b w:val="0"/>
              <w:i w:val="0"/>
              <w:color w:val="231F20"/>
              <w:sz w:val="24"/>
            </w:rPr>
            <w:t>27</w:t>
          </w:r>
        </w:p>
        <w:p w:rsidR="00855129" w:rsidRDefault="00F57547">
          <w:pPr>
            <w:pStyle w:val="TOC1"/>
            <w:tabs>
              <w:tab w:val="right" w:leader="dot" w:pos="5519"/>
            </w:tabs>
          </w:pPr>
          <w:hyperlink w:anchor="_TOC_250010" w:history="1">
            <w:r>
              <w:rPr>
                <w:color w:val="231F20"/>
              </w:rPr>
              <w:t>History</w:t>
            </w:r>
            <w:r>
              <w:rPr>
                <w:color w:val="231F20"/>
                <w:spacing w:val="-2"/>
              </w:rPr>
              <w:t xml:space="preserve"> </w:t>
            </w:r>
            <w:r>
              <w:rPr>
                <w:color w:val="231F20"/>
              </w:rPr>
              <w:t>Repeated</w:t>
            </w:r>
            <w:r>
              <w:rPr>
                <w:color w:val="231F20"/>
              </w:rPr>
              <w:tab/>
              <w:t>29</w:t>
            </w:r>
          </w:hyperlink>
        </w:p>
        <w:p w:rsidR="00855129" w:rsidRDefault="00F57547">
          <w:pPr>
            <w:pStyle w:val="TOC1"/>
            <w:tabs>
              <w:tab w:val="right" w:leader="dot" w:pos="5519"/>
            </w:tabs>
          </w:pPr>
          <w:hyperlink w:anchor="_TOC_250009" w:history="1">
            <w:r>
              <w:rPr>
                <w:color w:val="231F20"/>
                <w:spacing w:val="-3"/>
              </w:rPr>
              <w:t xml:space="preserve">Territories, </w:t>
            </w:r>
            <w:r>
              <w:rPr>
                <w:color w:val="231F20"/>
              </w:rPr>
              <w:t>Horns,</w:t>
            </w:r>
            <w:r>
              <w:rPr>
                <w:color w:val="231F20"/>
                <w:spacing w:val="-1"/>
              </w:rPr>
              <w:t xml:space="preserve"> </w:t>
            </w:r>
            <w:r>
              <w:rPr>
                <w:color w:val="231F20"/>
              </w:rPr>
              <w:t>and</w:t>
            </w:r>
            <w:r>
              <w:rPr>
                <w:color w:val="231F20"/>
                <w:spacing w:val="-5"/>
              </w:rPr>
              <w:t xml:space="preserve"> Walls</w:t>
            </w:r>
            <w:r>
              <w:rPr>
                <w:color w:val="231F20"/>
                <w:spacing w:val="-5"/>
              </w:rPr>
              <w:tab/>
            </w:r>
            <w:r>
              <w:rPr>
                <w:color w:val="231F20"/>
              </w:rPr>
              <w:t>36</w:t>
            </w:r>
          </w:hyperlink>
        </w:p>
        <w:p w:rsidR="00855129" w:rsidRDefault="00F57547">
          <w:pPr>
            <w:pStyle w:val="TOC2"/>
            <w:tabs>
              <w:tab w:val="right" w:leader="dot" w:pos="5519"/>
            </w:tabs>
            <w:rPr>
              <w:b w:val="0"/>
              <w:i w:val="0"/>
              <w:sz w:val="24"/>
            </w:rPr>
          </w:pPr>
          <w:r>
            <w:rPr>
              <w:b w:val="0"/>
              <w:i w:val="0"/>
              <w:color w:val="231F20"/>
              <w:sz w:val="24"/>
            </w:rPr>
            <w:t xml:space="preserve">Comments on </w:t>
          </w:r>
          <w:r>
            <w:rPr>
              <w:b w:val="0"/>
              <w:i w:val="0"/>
              <w:color w:val="231F20"/>
              <w:spacing w:val="-3"/>
              <w:sz w:val="24"/>
            </w:rPr>
            <w:t xml:space="preserve">Territories, </w:t>
          </w:r>
          <w:r>
            <w:rPr>
              <w:b w:val="0"/>
              <w:color w:val="231F20"/>
              <w:sz w:val="24"/>
            </w:rPr>
            <w:t>Horns</w:t>
          </w:r>
          <w:r>
            <w:rPr>
              <w:b w:val="0"/>
              <w:i w:val="0"/>
              <w:color w:val="231F20"/>
              <w:spacing w:val="-45"/>
              <w:sz w:val="24"/>
            </w:rPr>
            <w:t xml:space="preserve"> </w:t>
          </w:r>
          <w:r>
            <w:rPr>
              <w:b w:val="0"/>
              <w:color w:val="231F20"/>
              <w:sz w:val="24"/>
            </w:rPr>
            <w:t>and</w:t>
          </w:r>
          <w:r>
            <w:rPr>
              <w:b w:val="0"/>
              <w:i w:val="0"/>
              <w:color w:val="231F20"/>
              <w:spacing w:val="-24"/>
              <w:sz w:val="24"/>
            </w:rPr>
            <w:t xml:space="preserve"> </w:t>
          </w:r>
          <w:r>
            <w:rPr>
              <w:b w:val="0"/>
              <w:i w:val="0"/>
              <w:color w:val="231F20"/>
              <w:spacing w:val="-5"/>
              <w:sz w:val="24"/>
            </w:rPr>
            <w:t>Walls</w:t>
          </w:r>
          <w:r>
            <w:rPr>
              <w:b w:val="0"/>
              <w:i w:val="0"/>
              <w:color w:val="231F20"/>
              <w:spacing w:val="-5"/>
              <w:sz w:val="24"/>
            </w:rPr>
            <w:tab/>
          </w:r>
          <w:r>
            <w:rPr>
              <w:b w:val="0"/>
              <w:i w:val="0"/>
              <w:color w:val="231F20"/>
              <w:sz w:val="24"/>
            </w:rPr>
            <w:t>40</w:t>
          </w:r>
        </w:p>
        <w:p w:rsidR="00855129" w:rsidRDefault="00F57547">
          <w:pPr>
            <w:pStyle w:val="TOC1"/>
            <w:tabs>
              <w:tab w:val="right" w:leader="dot" w:pos="5519"/>
            </w:tabs>
          </w:pPr>
          <w:hyperlink w:anchor="_TOC_250008" w:history="1">
            <w:r>
              <w:rPr>
                <w:color w:val="231F20"/>
              </w:rPr>
              <w:t>The</w:t>
            </w:r>
            <w:r>
              <w:rPr>
                <w:color w:val="231F20"/>
                <w:spacing w:val="-1"/>
              </w:rPr>
              <w:t xml:space="preserve"> </w:t>
            </w:r>
            <w:r>
              <w:rPr>
                <w:color w:val="231F20"/>
              </w:rPr>
              <w:t>Northern</w:t>
            </w:r>
            <w:r>
              <w:rPr>
                <w:color w:val="231F20"/>
                <w:spacing w:val="-1"/>
              </w:rPr>
              <w:t xml:space="preserve"> </w:t>
            </w:r>
            <w:r>
              <w:rPr>
                <w:color w:val="231F20"/>
              </w:rPr>
              <w:t>King</w:t>
            </w:r>
            <w:r>
              <w:rPr>
                <w:color w:val="231F20"/>
              </w:rPr>
              <w:tab/>
              <w:t>47</w:t>
            </w:r>
          </w:hyperlink>
        </w:p>
        <w:p w:rsidR="00855129" w:rsidRDefault="00F57547">
          <w:pPr>
            <w:pStyle w:val="TOC2"/>
            <w:tabs>
              <w:tab w:val="right" w:leader="dot" w:pos="5519"/>
            </w:tabs>
            <w:rPr>
              <w:b w:val="0"/>
              <w:i w:val="0"/>
              <w:sz w:val="24"/>
            </w:rPr>
          </w:pPr>
          <w:r>
            <w:rPr>
              <w:b w:val="0"/>
              <w:i w:val="0"/>
              <w:color w:val="231F20"/>
              <w:sz w:val="24"/>
            </w:rPr>
            <w:t xml:space="preserve">Comments on </w:t>
          </w:r>
          <w:r>
            <w:rPr>
              <w:b w:val="0"/>
              <w:color w:val="231F20"/>
              <w:sz w:val="24"/>
            </w:rPr>
            <w:t>The</w:t>
          </w:r>
          <w:r>
            <w:rPr>
              <w:b w:val="0"/>
              <w:i w:val="0"/>
              <w:color w:val="231F20"/>
              <w:spacing w:val="-14"/>
              <w:sz w:val="24"/>
            </w:rPr>
            <w:t xml:space="preserve"> </w:t>
          </w:r>
          <w:r>
            <w:rPr>
              <w:b w:val="0"/>
              <w:color w:val="231F20"/>
              <w:sz w:val="24"/>
            </w:rPr>
            <w:t>Northern</w:t>
          </w:r>
          <w:r>
            <w:rPr>
              <w:b w:val="0"/>
              <w:i w:val="0"/>
              <w:color w:val="231F20"/>
              <w:spacing w:val="-4"/>
              <w:sz w:val="24"/>
            </w:rPr>
            <w:t xml:space="preserve"> </w:t>
          </w:r>
          <w:r>
            <w:rPr>
              <w:b w:val="0"/>
              <w:color w:val="231F20"/>
              <w:sz w:val="24"/>
            </w:rPr>
            <w:t>King</w:t>
          </w:r>
          <w:r>
            <w:rPr>
              <w:b w:val="0"/>
              <w:color w:val="231F20"/>
              <w:sz w:val="24"/>
            </w:rPr>
            <w:tab/>
          </w:r>
          <w:r>
            <w:rPr>
              <w:b w:val="0"/>
              <w:i w:val="0"/>
              <w:color w:val="231F20"/>
              <w:sz w:val="24"/>
            </w:rPr>
            <w:t>52</w:t>
          </w:r>
        </w:p>
        <w:p w:rsidR="00855129" w:rsidRDefault="00F57547">
          <w:pPr>
            <w:pStyle w:val="TOC1"/>
            <w:tabs>
              <w:tab w:val="right" w:leader="dot" w:pos="5519"/>
            </w:tabs>
            <w:spacing w:before="53"/>
          </w:pPr>
          <w:r>
            <w:rPr>
              <w:color w:val="231F20"/>
            </w:rPr>
            <w:t>Sequence</w:t>
          </w:r>
          <w:r>
            <w:rPr>
              <w:color w:val="231F20"/>
              <w:spacing w:val="-3"/>
            </w:rPr>
            <w:t xml:space="preserve"> </w:t>
          </w:r>
          <w:r>
            <w:rPr>
              <w:color w:val="231F20"/>
            </w:rPr>
            <w:t>Begins</w:t>
          </w:r>
          <w:r>
            <w:rPr>
              <w:color w:val="231F20"/>
            </w:rPr>
            <w:tab/>
            <w:t>59</w:t>
          </w:r>
        </w:p>
        <w:p w:rsidR="00855129" w:rsidRDefault="00F57547">
          <w:pPr>
            <w:pStyle w:val="TOC2"/>
            <w:tabs>
              <w:tab w:val="right" w:leader="dot" w:pos="5519"/>
            </w:tabs>
            <w:rPr>
              <w:b w:val="0"/>
              <w:i w:val="0"/>
              <w:sz w:val="24"/>
            </w:rPr>
          </w:pPr>
          <w:r>
            <w:rPr>
              <w:b w:val="0"/>
              <w:i w:val="0"/>
              <w:color w:val="231F20"/>
              <w:sz w:val="24"/>
            </w:rPr>
            <w:t xml:space="preserve">Comments on </w:t>
          </w:r>
          <w:r>
            <w:rPr>
              <w:b w:val="0"/>
              <w:color w:val="231F20"/>
              <w:sz w:val="24"/>
            </w:rPr>
            <w:t>The</w:t>
          </w:r>
          <w:r>
            <w:rPr>
              <w:b w:val="0"/>
              <w:i w:val="0"/>
              <w:color w:val="231F20"/>
              <w:spacing w:val="-25"/>
              <w:sz w:val="24"/>
            </w:rPr>
            <w:t xml:space="preserve"> </w:t>
          </w:r>
          <w:r>
            <w:rPr>
              <w:b w:val="0"/>
              <w:color w:val="231F20"/>
              <w:sz w:val="24"/>
            </w:rPr>
            <w:t>Sequence</w:t>
          </w:r>
          <w:r>
            <w:rPr>
              <w:b w:val="0"/>
              <w:i w:val="0"/>
              <w:color w:val="231F20"/>
              <w:spacing w:val="-8"/>
              <w:sz w:val="24"/>
            </w:rPr>
            <w:t xml:space="preserve"> </w:t>
          </w:r>
          <w:r>
            <w:rPr>
              <w:b w:val="0"/>
              <w:color w:val="231F20"/>
              <w:sz w:val="24"/>
            </w:rPr>
            <w:t>Begins</w:t>
          </w:r>
          <w:r>
            <w:rPr>
              <w:b w:val="0"/>
              <w:color w:val="231F20"/>
              <w:sz w:val="24"/>
            </w:rPr>
            <w:tab/>
          </w:r>
          <w:r>
            <w:rPr>
              <w:b w:val="0"/>
              <w:i w:val="0"/>
              <w:color w:val="231F20"/>
              <w:sz w:val="24"/>
            </w:rPr>
            <w:t>69</w:t>
          </w:r>
        </w:p>
        <w:p w:rsidR="00855129" w:rsidRDefault="00F57547">
          <w:pPr>
            <w:pStyle w:val="TOC1"/>
            <w:tabs>
              <w:tab w:val="right" w:leader="dot" w:pos="5519"/>
            </w:tabs>
          </w:pPr>
          <w:hyperlink w:anchor="_TOC_250007" w:history="1">
            <w:r>
              <w:rPr>
                <w:color w:val="231F20"/>
              </w:rPr>
              <w:t>The Starting Gun</w:t>
            </w:r>
            <w:r>
              <w:rPr>
                <w:color w:val="231F20"/>
                <w:spacing w:val="-5"/>
              </w:rPr>
              <w:t xml:space="preserve"> </w:t>
            </w:r>
            <w:r>
              <w:rPr>
                <w:color w:val="231F20"/>
                <w:spacing w:val="-3"/>
              </w:rPr>
              <w:t>Is</w:t>
            </w:r>
            <w:r>
              <w:rPr>
                <w:color w:val="231F20"/>
                <w:spacing w:val="-2"/>
              </w:rPr>
              <w:t xml:space="preserve"> </w:t>
            </w:r>
            <w:r>
              <w:rPr>
                <w:color w:val="231F20"/>
                <w:spacing w:val="-3"/>
              </w:rPr>
              <w:t>Fired</w:t>
            </w:r>
            <w:r>
              <w:rPr>
                <w:color w:val="231F20"/>
                <w:spacing w:val="-3"/>
              </w:rPr>
              <w:tab/>
            </w:r>
            <w:r>
              <w:rPr>
                <w:color w:val="231F20"/>
              </w:rPr>
              <w:t>71</w:t>
            </w:r>
          </w:hyperlink>
        </w:p>
        <w:p w:rsidR="00855129" w:rsidRDefault="00F57547">
          <w:pPr>
            <w:pStyle w:val="TOC1"/>
            <w:tabs>
              <w:tab w:val="right" w:leader="dot" w:pos="5519"/>
            </w:tabs>
          </w:pPr>
          <w:r>
            <w:rPr>
              <w:color w:val="231F20"/>
            </w:rPr>
            <w:t>The Long-Awaited</w:t>
          </w:r>
          <w:r>
            <w:rPr>
              <w:color w:val="231F20"/>
              <w:spacing w:val="-12"/>
            </w:rPr>
            <w:t xml:space="preserve"> </w:t>
          </w:r>
          <w:r>
            <w:rPr>
              <w:color w:val="231F20"/>
            </w:rPr>
            <w:t>Sunday</w:t>
          </w:r>
          <w:r>
            <w:rPr>
              <w:color w:val="231F20"/>
              <w:spacing w:val="-5"/>
            </w:rPr>
            <w:t xml:space="preserve"> </w:t>
          </w:r>
          <w:r>
            <w:rPr>
              <w:color w:val="231F20"/>
            </w:rPr>
            <w:t>Law</w:t>
          </w:r>
          <w:r>
            <w:rPr>
              <w:color w:val="231F20"/>
            </w:rPr>
            <w:tab/>
            <w:t>84</w:t>
          </w:r>
        </w:p>
        <w:p w:rsidR="00855129" w:rsidRDefault="00F57547">
          <w:pPr>
            <w:pStyle w:val="TOC1"/>
            <w:tabs>
              <w:tab w:val="right" w:leader="dot" w:pos="5519"/>
            </w:tabs>
          </w:pPr>
          <w:r>
            <w:rPr>
              <w:color w:val="231F20"/>
            </w:rPr>
            <w:t>The</w:t>
          </w:r>
          <w:r>
            <w:rPr>
              <w:color w:val="231F20"/>
              <w:spacing w:val="-2"/>
            </w:rPr>
            <w:t xml:space="preserve"> </w:t>
          </w:r>
          <w:r>
            <w:rPr>
              <w:color w:val="231F20"/>
            </w:rPr>
            <w:t>Three</w:t>
          </w:r>
          <w:r>
            <w:rPr>
              <w:color w:val="231F20"/>
              <w:spacing w:val="-2"/>
            </w:rPr>
            <w:t xml:space="preserve"> </w:t>
          </w:r>
          <w:r>
            <w:rPr>
              <w:color w:val="231F20"/>
            </w:rPr>
            <w:t>Enemies</w:t>
          </w:r>
          <w:r>
            <w:rPr>
              <w:color w:val="231F20"/>
            </w:rPr>
            <w:tab/>
            <w:t>93</w:t>
          </w:r>
        </w:p>
        <w:p w:rsidR="00855129" w:rsidRDefault="00F57547">
          <w:pPr>
            <w:pStyle w:val="TOC1"/>
            <w:tabs>
              <w:tab w:val="right" w:leader="dot" w:pos="5519"/>
            </w:tabs>
          </w:pPr>
          <w:hyperlink w:anchor="_TOC_250006" w:history="1">
            <w:r>
              <w:rPr>
                <w:color w:val="231F20"/>
              </w:rPr>
              <w:t>Context</w:t>
            </w:r>
            <w:r>
              <w:rPr>
                <w:color w:val="231F20"/>
              </w:rPr>
              <w:tab/>
              <w:t>101</w:t>
            </w:r>
          </w:hyperlink>
        </w:p>
        <w:p w:rsidR="00855129" w:rsidRDefault="00F57547">
          <w:pPr>
            <w:pStyle w:val="TOC1"/>
            <w:tabs>
              <w:tab w:val="right" w:leader="dot" w:pos="5519"/>
            </w:tabs>
          </w:pPr>
          <w:hyperlink w:anchor="_TOC_250005" w:history="1">
            <w:r>
              <w:rPr>
                <w:color w:val="231F20"/>
              </w:rPr>
              <w:t>Seizing</w:t>
            </w:r>
            <w:r>
              <w:rPr>
                <w:color w:val="231F20"/>
                <w:spacing w:val="-2"/>
              </w:rPr>
              <w:t xml:space="preserve"> </w:t>
            </w:r>
            <w:r>
              <w:rPr>
                <w:color w:val="231F20"/>
              </w:rPr>
              <w:t>the</w:t>
            </w:r>
            <w:r>
              <w:rPr>
                <w:color w:val="231F20"/>
                <w:spacing w:val="-2"/>
              </w:rPr>
              <w:t xml:space="preserve"> </w:t>
            </w:r>
            <w:r>
              <w:rPr>
                <w:color w:val="231F20"/>
              </w:rPr>
              <w:t>Throne</w:t>
            </w:r>
            <w:r>
              <w:rPr>
                <w:color w:val="231F20"/>
              </w:rPr>
              <w:tab/>
              <w:t>114</w:t>
            </w:r>
          </w:hyperlink>
        </w:p>
        <w:p w:rsidR="00855129" w:rsidRDefault="00F57547">
          <w:pPr>
            <w:pStyle w:val="TOC1"/>
            <w:tabs>
              <w:tab w:val="right" w:leader="dot" w:pos="5519"/>
            </w:tabs>
          </w:pPr>
          <w:hyperlink w:anchor="_TOC_250004" w:history="1">
            <w:r>
              <w:rPr>
                <w:color w:val="231F20"/>
              </w:rPr>
              <w:t xml:space="preserve">The Beast </w:t>
            </w:r>
            <w:proofErr w:type="gramStart"/>
            <w:r>
              <w:rPr>
                <w:color w:val="231F20"/>
              </w:rPr>
              <w:t>With</w:t>
            </w:r>
            <w:proofErr w:type="gramEnd"/>
            <w:r>
              <w:rPr>
                <w:color w:val="231F20"/>
              </w:rPr>
              <w:t xml:space="preserve"> the</w:t>
            </w:r>
            <w:r>
              <w:rPr>
                <w:color w:val="231F20"/>
                <w:spacing w:val="-16"/>
              </w:rPr>
              <w:t xml:space="preserve"> </w:t>
            </w:r>
            <w:r>
              <w:rPr>
                <w:color w:val="231F20"/>
              </w:rPr>
              <w:t>Deadly</w:t>
            </w:r>
            <w:r>
              <w:rPr>
                <w:color w:val="231F20"/>
                <w:spacing w:val="-6"/>
              </w:rPr>
              <w:t xml:space="preserve"> </w:t>
            </w:r>
            <w:r>
              <w:rPr>
                <w:color w:val="231F20"/>
                <w:spacing w:val="-4"/>
              </w:rPr>
              <w:t>Wound</w:t>
            </w:r>
            <w:r>
              <w:rPr>
                <w:color w:val="231F20"/>
                <w:spacing w:val="-4"/>
              </w:rPr>
              <w:tab/>
            </w:r>
            <w:r>
              <w:rPr>
                <w:color w:val="231F20"/>
              </w:rPr>
              <w:t>119</w:t>
            </w:r>
          </w:hyperlink>
        </w:p>
        <w:p w:rsidR="00855129" w:rsidRDefault="00F57547">
          <w:pPr>
            <w:pStyle w:val="TOC1"/>
            <w:tabs>
              <w:tab w:val="right" w:leader="dot" w:pos="5519"/>
            </w:tabs>
          </w:pPr>
          <w:hyperlink w:anchor="_TOC_250003" w:history="1">
            <w:r>
              <w:rPr>
                <w:color w:val="231F20"/>
              </w:rPr>
              <w:t>The Love</w:t>
            </w:r>
            <w:r>
              <w:rPr>
                <w:color w:val="231F20"/>
                <w:spacing w:val="-5"/>
              </w:rPr>
              <w:t xml:space="preserve"> </w:t>
            </w:r>
            <w:r>
              <w:rPr>
                <w:color w:val="231F20"/>
              </w:rPr>
              <w:t>of</w:t>
            </w:r>
            <w:r>
              <w:rPr>
                <w:color w:val="231F20"/>
                <w:spacing w:val="-2"/>
              </w:rPr>
              <w:t xml:space="preserve"> </w:t>
            </w:r>
            <w:r>
              <w:rPr>
                <w:color w:val="231F20"/>
              </w:rPr>
              <w:t>Money</w:t>
            </w:r>
            <w:r>
              <w:rPr>
                <w:color w:val="231F20"/>
              </w:rPr>
              <w:tab/>
              <w:t>121</w:t>
            </w:r>
          </w:hyperlink>
        </w:p>
        <w:p w:rsidR="00855129" w:rsidRDefault="00F57547">
          <w:pPr>
            <w:pStyle w:val="TOC1"/>
            <w:tabs>
              <w:tab w:val="right" w:leader="dot" w:pos="5519"/>
            </w:tabs>
          </w:pPr>
          <w:hyperlink w:anchor="_TOC_250002" w:history="1">
            <w:r>
              <w:rPr>
                <w:color w:val="231F20"/>
              </w:rPr>
              <w:t>The</w:t>
            </w:r>
            <w:r>
              <w:rPr>
                <w:color w:val="231F20"/>
                <w:spacing w:val="-3"/>
              </w:rPr>
              <w:t xml:space="preserve"> </w:t>
            </w:r>
            <w:r>
              <w:rPr>
                <w:color w:val="231F20"/>
              </w:rPr>
              <w:t>Swelling</w:t>
            </w:r>
            <w:r>
              <w:rPr>
                <w:color w:val="231F20"/>
                <w:spacing w:val="-2"/>
              </w:rPr>
              <w:t xml:space="preserve"> </w:t>
            </w:r>
            <w:r>
              <w:rPr>
                <w:color w:val="231F20"/>
              </w:rPr>
              <w:t>Cry</w:t>
            </w:r>
            <w:r>
              <w:rPr>
                <w:color w:val="231F20"/>
              </w:rPr>
              <w:tab/>
              <w:t>125</w:t>
            </w:r>
          </w:hyperlink>
        </w:p>
        <w:p w:rsidR="00855129" w:rsidRDefault="00F57547">
          <w:pPr>
            <w:pStyle w:val="TOC1"/>
            <w:tabs>
              <w:tab w:val="right" w:leader="dot" w:pos="5519"/>
            </w:tabs>
            <w:spacing w:before="53"/>
          </w:pPr>
          <w:hyperlink w:anchor="_TOC_250001" w:history="1">
            <w:r>
              <w:rPr>
                <w:color w:val="231F20"/>
              </w:rPr>
              <w:t>None</w:t>
            </w:r>
            <w:r>
              <w:rPr>
                <w:color w:val="231F20"/>
                <w:spacing w:val="-1"/>
              </w:rPr>
              <w:t xml:space="preserve"> </w:t>
            </w:r>
            <w:r>
              <w:rPr>
                <w:color w:val="231F20"/>
              </w:rPr>
              <w:t>to Help</w:t>
            </w:r>
            <w:r>
              <w:rPr>
                <w:color w:val="231F20"/>
              </w:rPr>
              <w:tab/>
              <w:t>129</w:t>
            </w:r>
          </w:hyperlink>
        </w:p>
        <w:p w:rsidR="00855129" w:rsidRDefault="00F57547">
          <w:pPr>
            <w:pStyle w:val="TOC1"/>
            <w:tabs>
              <w:tab w:val="right" w:leader="dot" w:pos="5518"/>
            </w:tabs>
          </w:pPr>
          <w:hyperlink w:anchor="_TOC_250000" w:history="1">
            <w:r>
              <w:rPr>
                <w:color w:val="231F20"/>
              </w:rPr>
              <w:t>Appendix</w:t>
            </w:r>
            <w:r>
              <w:rPr>
                <w:color w:val="231F20"/>
              </w:rPr>
              <w:tab/>
              <w:t>136</w:t>
            </w:r>
          </w:hyperlink>
        </w:p>
      </w:sdtContent>
    </w:sdt>
    <w:p w:rsidR="00855129" w:rsidRDefault="00855129">
      <w:pPr>
        <w:sectPr w:rsidR="00855129">
          <w:footerReference w:type="default" r:id="rId8"/>
          <w:pgSz w:w="7920" w:h="12240"/>
          <w:pgMar w:top="960" w:right="960" w:bottom="800" w:left="960" w:header="0" w:footer="607" w:gutter="0"/>
          <w:pgNumType w:start="4"/>
          <w:cols w:space="720"/>
        </w:sectPr>
      </w:pPr>
    </w:p>
    <w:p w:rsidR="00855129" w:rsidRDefault="004013DF">
      <w:pPr>
        <w:pStyle w:val="Heading2"/>
        <w:spacing w:before="68" w:line="359" w:lineRule="exact"/>
        <w:ind w:right="391"/>
        <w:jc w:val="center"/>
        <w:rPr>
          <w:rFonts w:ascii="Arial"/>
        </w:rPr>
      </w:pPr>
      <w:r>
        <w:rPr>
          <w:rFonts w:ascii="Arial"/>
          <w:color w:val="231F20"/>
          <w:w w:val="130"/>
          <w:sz w:val="34"/>
        </w:rPr>
        <w:lastRenderedPageBreak/>
        <w:t>P</w:t>
      </w:r>
      <w:r>
        <w:rPr>
          <w:rFonts w:ascii="Arial"/>
          <w:color w:val="231F20"/>
          <w:w w:val="130"/>
        </w:rPr>
        <w:t>reface</w:t>
      </w:r>
    </w:p>
    <w:p w:rsidR="00855129" w:rsidRDefault="00855129">
      <w:pPr>
        <w:spacing w:line="208" w:lineRule="exact"/>
        <w:ind w:left="408"/>
        <w:rPr>
          <w:sz w:val="111"/>
        </w:rPr>
      </w:pPr>
    </w:p>
    <w:p w:rsidR="00855129" w:rsidRDefault="004013DF">
      <w:pPr>
        <w:pStyle w:val="Heading4"/>
        <w:spacing w:before="0" w:line="249" w:lineRule="auto"/>
        <w:ind w:left="779" w:firstLine="0"/>
      </w:pPr>
      <w:r>
        <w:rPr>
          <w:color w:val="231F20"/>
          <w:spacing w:val="-3"/>
        </w:rPr>
        <w:t>J</w:t>
      </w:r>
      <w:r w:rsidR="00F57547">
        <w:rPr>
          <w:color w:val="231F20"/>
          <w:spacing w:val="-3"/>
        </w:rPr>
        <w:t xml:space="preserve">esus said: </w:t>
      </w:r>
      <w:r w:rsidR="00F57547">
        <w:rPr>
          <w:color w:val="231F20"/>
          <w:spacing w:val="-5"/>
        </w:rPr>
        <w:t xml:space="preserve">“Now </w:t>
      </w:r>
      <w:r w:rsidR="00F57547">
        <w:rPr>
          <w:color w:val="231F20"/>
        </w:rPr>
        <w:t xml:space="preserve">I </w:t>
      </w:r>
      <w:r w:rsidR="00F57547">
        <w:rPr>
          <w:color w:val="231F20"/>
          <w:spacing w:val="-3"/>
        </w:rPr>
        <w:t xml:space="preserve">tell you before </w:t>
      </w:r>
      <w:r w:rsidR="00F57547">
        <w:rPr>
          <w:color w:val="231F20"/>
        </w:rPr>
        <w:t xml:space="preserve">it </w:t>
      </w:r>
      <w:r w:rsidR="00F57547">
        <w:rPr>
          <w:color w:val="231F20"/>
          <w:spacing w:val="-3"/>
        </w:rPr>
        <w:t xml:space="preserve">come, that, </w:t>
      </w:r>
      <w:r>
        <w:rPr>
          <w:color w:val="231F20"/>
          <w:spacing w:val="-3"/>
        </w:rPr>
        <w:t>when it</w:t>
      </w:r>
      <w:r w:rsidR="00F57547">
        <w:rPr>
          <w:color w:val="231F20"/>
        </w:rPr>
        <w:t xml:space="preserve"> is </w:t>
      </w:r>
      <w:r w:rsidR="00F57547">
        <w:rPr>
          <w:color w:val="231F20"/>
          <w:spacing w:val="-3"/>
        </w:rPr>
        <w:t xml:space="preserve">come </w:t>
      </w:r>
      <w:r w:rsidR="00F57547">
        <w:rPr>
          <w:color w:val="231F20"/>
        </w:rPr>
        <w:t xml:space="preserve">to </w:t>
      </w:r>
      <w:r w:rsidR="00F57547">
        <w:rPr>
          <w:color w:val="231F20"/>
          <w:spacing w:val="-3"/>
        </w:rPr>
        <w:t xml:space="preserve">pass, </w:t>
      </w:r>
      <w:r w:rsidR="00F57547">
        <w:rPr>
          <w:color w:val="231F20"/>
        </w:rPr>
        <w:t xml:space="preserve">ye may </w:t>
      </w:r>
      <w:r>
        <w:rPr>
          <w:color w:val="231F20"/>
          <w:spacing w:val="-3"/>
        </w:rPr>
        <w:t>believe that I</w:t>
      </w:r>
      <w:r w:rsidR="00F57547">
        <w:rPr>
          <w:color w:val="231F20"/>
        </w:rPr>
        <w:t xml:space="preserve"> am </w:t>
      </w:r>
      <w:r w:rsidR="00F57547">
        <w:rPr>
          <w:color w:val="231F20"/>
          <w:spacing w:val="-6"/>
        </w:rPr>
        <w:t xml:space="preserve">he.”  </w:t>
      </w:r>
      <w:r w:rsidR="00F57547">
        <w:rPr>
          <w:color w:val="231F20"/>
          <w:spacing w:val="-4"/>
        </w:rPr>
        <w:t>John</w:t>
      </w:r>
      <w:r w:rsidR="00F57547">
        <w:rPr>
          <w:color w:val="231F20"/>
          <w:spacing w:val="-6"/>
        </w:rPr>
        <w:t xml:space="preserve"> </w:t>
      </w:r>
      <w:r w:rsidR="00F57547">
        <w:rPr>
          <w:color w:val="231F20"/>
          <w:spacing w:val="-3"/>
        </w:rPr>
        <w:t>13:19.</w:t>
      </w:r>
    </w:p>
    <w:p w:rsidR="00855129" w:rsidRDefault="00F57547">
      <w:pPr>
        <w:spacing w:before="121" w:line="249" w:lineRule="auto"/>
        <w:ind w:left="119" w:right="118" w:firstLine="288"/>
        <w:jc w:val="both"/>
        <w:rPr>
          <w:sz w:val="24"/>
        </w:rPr>
      </w:pPr>
      <w:r>
        <w:rPr>
          <w:color w:val="231F20"/>
          <w:spacing w:val="-4"/>
          <w:sz w:val="24"/>
        </w:rPr>
        <w:t xml:space="preserve">One </w:t>
      </w:r>
      <w:r>
        <w:rPr>
          <w:color w:val="231F20"/>
          <w:spacing w:val="-5"/>
          <w:sz w:val="24"/>
        </w:rPr>
        <w:t xml:space="preserve">purpose </w:t>
      </w:r>
      <w:r>
        <w:rPr>
          <w:color w:val="231F20"/>
          <w:spacing w:val="-3"/>
          <w:sz w:val="24"/>
        </w:rPr>
        <w:t xml:space="preserve">of </w:t>
      </w:r>
      <w:r>
        <w:rPr>
          <w:color w:val="231F20"/>
          <w:spacing w:val="-5"/>
          <w:sz w:val="24"/>
        </w:rPr>
        <w:t xml:space="preserve">prophecy </w:t>
      </w:r>
      <w:r>
        <w:rPr>
          <w:color w:val="231F20"/>
          <w:spacing w:val="-3"/>
          <w:sz w:val="24"/>
        </w:rPr>
        <w:t xml:space="preserve">is to </w:t>
      </w:r>
      <w:r>
        <w:rPr>
          <w:color w:val="231F20"/>
          <w:spacing w:val="-4"/>
          <w:sz w:val="24"/>
        </w:rPr>
        <w:t xml:space="preserve">build faith </w:t>
      </w:r>
      <w:r>
        <w:rPr>
          <w:color w:val="231F20"/>
          <w:spacing w:val="-3"/>
          <w:sz w:val="24"/>
        </w:rPr>
        <w:t xml:space="preserve">in </w:t>
      </w:r>
      <w:r>
        <w:rPr>
          <w:color w:val="231F20"/>
          <w:spacing w:val="-9"/>
          <w:sz w:val="24"/>
        </w:rPr>
        <w:t xml:space="preserve">God’s </w:t>
      </w:r>
      <w:r>
        <w:rPr>
          <w:color w:val="231F20"/>
          <w:spacing w:val="-10"/>
          <w:sz w:val="24"/>
        </w:rPr>
        <w:t xml:space="preserve">Word </w:t>
      </w:r>
      <w:r>
        <w:rPr>
          <w:color w:val="231F20"/>
          <w:spacing w:val="-3"/>
          <w:sz w:val="24"/>
        </w:rPr>
        <w:t xml:space="preserve">as </w:t>
      </w:r>
      <w:r>
        <w:rPr>
          <w:color w:val="231F20"/>
          <w:spacing w:val="-5"/>
          <w:sz w:val="24"/>
        </w:rPr>
        <w:t xml:space="preserve">prophecy </w:t>
      </w:r>
      <w:r>
        <w:rPr>
          <w:color w:val="231F20"/>
          <w:spacing w:val="-3"/>
          <w:sz w:val="24"/>
        </w:rPr>
        <w:t xml:space="preserve">is </w:t>
      </w:r>
      <w:r>
        <w:rPr>
          <w:color w:val="231F20"/>
          <w:spacing w:val="-4"/>
          <w:sz w:val="24"/>
        </w:rPr>
        <w:t xml:space="preserve">fulfilled. </w:t>
      </w:r>
      <w:r>
        <w:rPr>
          <w:color w:val="231F20"/>
          <w:spacing w:val="-3"/>
          <w:sz w:val="24"/>
        </w:rPr>
        <w:t xml:space="preserve">This </w:t>
      </w:r>
      <w:r>
        <w:rPr>
          <w:color w:val="231F20"/>
          <w:spacing w:val="-4"/>
          <w:sz w:val="24"/>
        </w:rPr>
        <w:t xml:space="preserve">does not </w:t>
      </w:r>
      <w:r>
        <w:rPr>
          <w:color w:val="231F20"/>
          <w:spacing w:val="-5"/>
          <w:sz w:val="24"/>
        </w:rPr>
        <w:t xml:space="preserve">negate </w:t>
      </w:r>
      <w:r>
        <w:rPr>
          <w:color w:val="231F20"/>
          <w:spacing w:val="-4"/>
          <w:sz w:val="24"/>
        </w:rPr>
        <w:t xml:space="preserve">the </w:t>
      </w:r>
      <w:r>
        <w:rPr>
          <w:color w:val="231F20"/>
          <w:spacing w:val="-5"/>
          <w:sz w:val="24"/>
        </w:rPr>
        <w:t xml:space="preserve">commands </w:t>
      </w:r>
      <w:r>
        <w:rPr>
          <w:color w:val="231F20"/>
          <w:spacing w:val="-4"/>
          <w:sz w:val="24"/>
        </w:rPr>
        <w:t xml:space="preserve">and </w:t>
      </w:r>
      <w:r>
        <w:rPr>
          <w:color w:val="231F20"/>
          <w:spacing w:val="-5"/>
          <w:sz w:val="24"/>
        </w:rPr>
        <w:t>promises</w:t>
      </w:r>
      <w:r>
        <w:rPr>
          <w:color w:val="231F20"/>
          <w:spacing w:val="-32"/>
          <w:sz w:val="24"/>
        </w:rPr>
        <w:t xml:space="preserve"> </w:t>
      </w:r>
      <w:r>
        <w:rPr>
          <w:color w:val="231F20"/>
          <w:spacing w:val="-5"/>
          <w:sz w:val="24"/>
        </w:rPr>
        <w:t>connected</w:t>
      </w:r>
      <w:r>
        <w:rPr>
          <w:color w:val="231F20"/>
          <w:spacing w:val="-32"/>
          <w:sz w:val="24"/>
        </w:rPr>
        <w:t xml:space="preserve"> </w:t>
      </w:r>
      <w:r>
        <w:rPr>
          <w:color w:val="231F20"/>
          <w:spacing w:val="-4"/>
          <w:sz w:val="24"/>
        </w:rPr>
        <w:t>with</w:t>
      </w:r>
      <w:r>
        <w:rPr>
          <w:color w:val="231F20"/>
          <w:spacing w:val="-32"/>
          <w:sz w:val="24"/>
        </w:rPr>
        <w:t xml:space="preserve"> </w:t>
      </w:r>
      <w:r>
        <w:rPr>
          <w:color w:val="231F20"/>
          <w:spacing w:val="-4"/>
          <w:sz w:val="24"/>
        </w:rPr>
        <w:t>the</w:t>
      </w:r>
      <w:r>
        <w:rPr>
          <w:color w:val="231F20"/>
          <w:spacing w:val="-32"/>
          <w:sz w:val="24"/>
        </w:rPr>
        <w:t xml:space="preserve"> </w:t>
      </w:r>
      <w:r>
        <w:rPr>
          <w:color w:val="231F20"/>
          <w:spacing w:val="-4"/>
          <w:sz w:val="24"/>
        </w:rPr>
        <w:t>study</w:t>
      </w:r>
      <w:r>
        <w:rPr>
          <w:color w:val="231F20"/>
          <w:spacing w:val="-32"/>
          <w:sz w:val="24"/>
        </w:rPr>
        <w:t xml:space="preserve"> </w:t>
      </w:r>
      <w:r>
        <w:rPr>
          <w:color w:val="231F20"/>
          <w:spacing w:val="-3"/>
          <w:sz w:val="24"/>
        </w:rPr>
        <w:t>of</w:t>
      </w:r>
      <w:r>
        <w:rPr>
          <w:color w:val="231F20"/>
          <w:spacing w:val="-32"/>
          <w:sz w:val="24"/>
        </w:rPr>
        <w:t xml:space="preserve"> </w:t>
      </w:r>
      <w:r>
        <w:rPr>
          <w:color w:val="231F20"/>
          <w:spacing w:val="-5"/>
          <w:sz w:val="24"/>
        </w:rPr>
        <w:t>prophecies</w:t>
      </w:r>
      <w:r>
        <w:rPr>
          <w:color w:val="231F20"/>
          <w:spacing w:val="-32"/>
          <w:sz w:val="24"/>
        </w:rPr>
        <w:t xml:space="preserve"> </w:t>
      </w:r>
      <w:r>
        <w:rPr>
          <w:color w:val="231F20"/>
          <w:spacing w:val="-4"/>
          <w:sz w:val="24"/>
        </w:rPr>
        <w:t>yet</w:t>
      </w:r>
      <w:r>
        <w:rPr>
          <w:color w:val="231F20"/>
          <w:spacing w:val="-32"/>
          <w:sz w:val="24"/>
        </w:rPr>
        <w:t xml:space="preserve"> </w:t>
      </w:r>
      <w:r>
        <w:rPr>
          <w:color w:val="231F20"/>
          <w:spacing w:val="-3"/>
          <w:sz w:val="24"/>
        </w:rPr>
        <w:t>in</w:t>
      </w:r>
      <w:r>
        <w:rPr>
          <w:color w:val="231F20"/>
          <w:spacing w:val="-32"/>
          <w:sz w:val="24"/>
        </w:rPr>
        <w:t xml:space="preserve"> </w:t>
      </w:r>
      <w:r>
        <w:rPr>
          <w:color w:val="231F20"/>
          <w:spacing w:val="-4"/>
          <w:sz w:val="24"/>
        </w:rPr>
        <w:t>the</w:t>
      </w:r>
      <w:r>
        <w:rPr>
          <w:color w:val="231F20"/>
          <w:spacing w:val="-32"/>
          <w:sz w:val="24"/>
        </w:rPr>
        <w:t xml:space="preserve"> </w:t>
      </w:r>
      <w:r>
        <w:rPr>
          <w:color w:val="231F20"/>
          <w:spacing w:val="-5"/>
          <w:sz w:val="24"/>
        </w:rPr>
        <w:t>future.</w:t>
      </w:r>
    </w:p>
    <w:p w:rsidR="00855129" w:rsidRDefault="00F57547">
      <w:pPr>
        <w:pStyle w:val="BodyText"/>
        <w:spacing w:before="183" w:line="252" w:lineRule="auto"/>
        <w:ind w:firstLine="288"/>
        <w:rPr>
          <w:sz w:val="20"/>
        </w:rPr>
      </w:pPr>
      <w:r>
        <w:rPr>
          <w:color w:val="231F20"/>
          <w:spacing w:val="-3"/>
        </w:rPr>
        <w:t>“One</w:t>
      </w:r>
      <w:r>
        <w:rPr>
          <w:color w:val="231F20"/>
          <w:spacing w:val="-12"/>
        </w:rPr>
        <w:t xml:space="preserve"> </w:t>
      </w:r>
      <w:r>
        <w:rPr>
          <w:color w:val="231F20"/>
          <w:spacing w:val="-3"/>
        </w:rPr>
        <w:t>saying</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proofErr w:type="spellStart"/>
      <w:r>
        <w:rPr>
          <w:color w:val="231F20"/>
          <w:spacing w:val="-3"/>
        </w:rPr>
        <w:t>Saviour</w:t>
      </w:r>
      <w:proofErr w:type="spellEnd"/>
      <w:r>
        <w:rPr>
          <w:color w:val="231F20"/>
          <w:spacing w:val="-11"/>
        </w:rPr>
        <w:t xml:space="preserve"> </w:t>
      </w:r>
      <w:r>
        <w:rPr>
          <w:color w:val="231F20"/>
          <w:spacing w:val="-3"/>
        </w:rPr>
        <w:t>must</w:t>
      </w:r>
      <w:r>
        <w:rPr>
          <w:color w:val="231F20"/>
          <w:spacing w:val="-10"/>
        </w:rPr>
        <w:t xml:space="preserve"> </w:t>
      </w:r>
      <w:r>
        <w:rPr>
          <w:color w:val="231F20"/>
        </w:rPr>
        <w:t>not</w:t>
      </w:r>
      <w:r>
        <w:rPr>
          <w:color w:val="231F20"/>
          <w:spacing w:val="-10"/>
        </w:rPr>
        <w:t xml:space="preserve"> </w:t>
      </w:r>
      <w:r>
        <w:rPr>
          <w:color w:val="231F20"/>
        </w:rPr>
        <w:t>be</w:t>
      </w:r>
      <w:r>
        <w:rPr>
          <w:color w:val="231F20"/>
          <w:spacing w:val="-12"/>
        </w:rPr>
        <w:t xml:space="preserve"> </w:t>
      </w:r>
      <w:r>
        <w:rPr>
          <w:color w:val="231F20"/>
          <w:spacing w:val="-3"/>
        </w:rPr>
        <w:t>made</w:t>
      </w:r>
      <w:r>
        <w:rPr>
          <w:color w:val="231F20"/>
          <w:spacing w:val="-11"/>
        </w:rPr>
        <w:t xml:space="preserve"> </w:t>
      </w:r>
      <w:r>
        <w:rPr>
          <w:color w:val="231F20"/>
        </w:rPr>
        <w:t>to</w:t>
      </w:r>
      <w:r>
        <w:rPr>
          <w:color w:val="231F20"/>
          <w:spacing w:val="-11"/>
        </w:rPr>
        <w:t xml:space="preserve"> </w:t>
      </w:r>
      <w:r>
        <w:rPr>
          <w:color w:val="231F20"/>
        </w:rPr>
        <w:t>de</w:t>
      </w:r>
      <w:r>
        <w:rPr>
          <w:color w:val="231F20"/>
          <w:spacing w:val="-3"/>
        </w:rPr>
        <w:t>stroy</w:t>
      </w:r>
      <w:r>
        <w:rPr>
          <w:color w:val="231F20"/>
          <w:spacing w:val="-12"/>
        </w:rPr>
        <w:t xml:space="preserve"> </w:t>
      </w:r>
      <w:r>
        <w:rPr>
          <w:color w:val="231F20"/>
          <w:spacing w:val="-5"/>
        </w:rPr>
        <w:t>another.</w:t>
      </w:r>
      <w:r>
        <w:rPr>
          <w:color w:val="231F20"/>
          <w:spacing w:val="-16"/>
        </w:rPr>
        <w:t xml:space="preserve"> </w:t>
      </w:r>
      <w:r>
        <w:rPr>
          <w:color w:val="231F20"/>
          <w:spacing w:val="-3"/>
        </w:rPr>
        <w:t>Though</w:t>
      </w:r>
      <w:r>
        <w:rPr>
          <w:color w:val="231F20"/>
          <w:spacing w:val="-12"/>
        </w:rPr>
        <w:t xml:space="preserve"> </w:t>
      </w:r>
      <w:r>
        <w:rPr>
          <w:color w:val="231F20"/>
        </w:rPr>
        <w:t>no</w:t>
      </w:r>
      <w:r>
        <w:rPr>
          <w:color w:val="231F20"/>
          <w:spacing w:val="-11"/>
        </w:rPr>
        <w:t xml:space="preserve"> </w:t>
      </w:r>
      <w:r>
        <w:rPr>
          <w:color w:val="231F20"/>
        </w:rPr>
        <w:t>man</w:t>
      </w:r>
      <w:r>
        <w:rPr>
          <w:color w:val="231F20"/>
          <w:spacing w:val="-12"/>
        </w:rPr>
        <w:t xml:space="preserve"> </w:t>
      </w:r>
      <w:proofErr w:type="spellStart"/>
      <w:r>
        <w:rPr>
          <w:color w:val="231F20"/>
          <w:spacing w:val="-3"/>
        </w:rPr>
        <w:t>knoweth</w:t>
      </w:r>
      <w:proofErr w:type="spellEnd"/>
      <w:r>
        <w:rPr>
          <w:color w:val="231F20"/>
          <w:spacing w:val="-12"/>
        </w:rPr>
        <w:t xml:space="preserve"> </w:t>
      </w:r>
      <w:r>
        <w:rPr>
          <w:color w:val="231F20"/>
        </w:rPr>
        <w:t>the</w:t>
      </w:r>
      <w:r>
        <w:rPr>
          <w:color w:val="231F20"/>
          <w:spacing w:val="-12"/>
        </w:rPr>
        <w:t xml:space="preserve"> </w:t>
      </w:r>
      <w:r>
        <w:rPr>
          <w:color w:val="231F20"/>
        </w:rPr>
        <w:t>day</w:t>
      </w:r>
      <w:r>
        <w:rPr>
          <w:color w:val="231F20"/>
          <w:spacing w:val="-12"/>
        </w:rPr>
        <w:t xml:space="preserve"> </w:t>
      </w:r>
      <w:r>
        <w:rPr>
          <w:color w:val="231F20"/>
        </w:rPr>
        <w:t>nor</w:t>
      </w:r>
      <w:r>
        <w:rPr>
          <w:color w:val="231F20"/>
          <w:spacing w:val="-11"/>
        </w:rPr>
        <w:t xml:space="preserve"> </w:t>
      </w:r>
      <w:r>
        <w:rPr>
          <w:color w:val="231F20"/>
        </w:rPr>
        <w:t xml:space="preserve">the </w:t>
      </w:r>
      <w:r>
        <w:rPr>
          <w:color w:val="231F20"/>
          <w:spacing w:val="-3"/>
        </w:rPr>
        <w:t xml:space="preserve">hour </w:t>
      </w:r>
      <w:r>
        <w:rPr>
          <w:color w:val="231F20"/>
        </w:rPr>
        <w:t xml:space="preserve">of His </w:t>
      </w:r>
      <w:r>
        <w:rPr>
          <w:color w:val="231F20"/>
          <w:spacing w:val="-3"/>
        </w:rPr>
        <w:t xml:space="preserve">coming, </w:t>
      </w:r>
      <w:r>
        <w:rPr>
          <w:color w:val="231F20"/>
        </w:rPr>
        <w:t xml:space="preserve">we are </w:t>
      </w:r>
      <w:r>
        <w:rPr>
          <w:color w:val="231F20"/>
          <w:spacing w:val="-3"/>
        </w:rPr>
        <w:t xml:space="preserve">instructed </w:t>
      </w:r>
      <w:r>
        <w:rPr>
          <w:color w:val="231F20"/>
        </w:rPr>
        <w:t xml:space="preserve">and </w:t>
      </w:r>
      <w:r>
        <w:rPr>
          <w:color w:val="231F20"/>
          <w:spacing w:val="-3"/>
        </w:rPr>
        <w:t xml:space="preserve">required </w:t>
      </w:r>
      <w:r>
        <w:rPr>
          <w:color w:val="231F20"/>
        </w:rPr>
        <w:t xml:space="preserve">to </w:t>
      </w:r>
      <w:r>
        <w:rPr>
          <w:color w:val="231F20"/>
          <w:spacing w:val="-3"/>
        </w:rPr>
        <w:t>know</w:t>
      </w:r>
      <w:r>
        <w:rPr>
          <w:color w:val="231F20"/>
          <w:spacing w:val="-19"/>
        </w:rPr>
        <w:t xml:space="preserve"> </w:t>
      </w:r>
      <w:r>
        <w:rPr>
          <w:color w:val="231F20"/>
          <w:spacing w:val="-3"/>
        </w:rPr>
        <w:t>when</w:t>
      </w:r>
      <w:r>
        <w:rPr>
          <w:color w:val="231F20"/>
          <w:spacing w:val="-19"/>
        </w:rPr>
        <w:t xml:space="preserve"> </w:t>
      </w:r>
      <w:r>
        <w:rPr>
          <w:color w:val="231F20"/>
        </w:rPr>
        <w:t>it</w:t>
      </w:r>
      <w:r>
        <w:rPr>
          <w:color w:val="231F20"/>
          <w:spacing w:val="-18"/>
        </w:rPr>
        <w:t xml:space="preserve"> </w:t>
      </w:r>
      <w:r>
        <w:rPr>
          <w:color w:val="231F20"/>
        </w:rPr>
        <w:t>is</w:t>
      </w:r>
      <w:r>
        <w:rPr>
          <w:color w:val="231F20"/>
          <w:spacing w:val="-19"/>
        </w:rPr>
        <w:t xml:space="preserve"> </w:t>
      </w:r>
      <w:r>
        <w:rPr>
          <w:color w:val="231F20"/>
          <w:spacing w:val="-5"/>
        </w:rPr>
        <w:t>near.</w:t>
      </w:r>
      <w:r>
        <w:rPr>
          <w:color w:val="231F20"/>
          <w:spacing w:val="-18"/>
        </w:rPr>
        <w:t xml:space="preserve"> </w:t>
      </w:r>
      <w:r>
        <w:rPr>
          <w:color w:val="231F20"/>
          <w:spacing w:val="-4"/>
        </w:rPr>
        <w:t>We</w:t>
      </w:r>
      <w:r>
        <w:rPr>
          <w:color w:val="231F20"/>
          <w:spacing w:val="-19"/>
        </w:rPr>
        <w:t xml:space="preserve"> </w:t>
      </w:r>
      <w:r>
        <w:rPr>
          <w:color w:val="231F20"/>
        </w:rPr>
        <w:t>are</w:t>
      </w:r>
      <w:r>
        <w:rPr>
          <w:color w:val="231F20"/>
          <w:spacing w:val="-19"/>
        </w:rPr>
        <w:t xml:space="preserve"> </w:t>
      </w:r>
      <w:r>
        <w:rPr>
          <w:color w:val="231F20"/>
          <w:spacing w:val="-3"/>
        </w:rPr>
        <w:t>further</w:t>
      </w:r>
      <w:r>
        <w:rPr>
          <w:color w:val="231F20"/>
          <w:spacing w:val="-18"/>
        </w:rPr>
        <w:t xml:space="preserve"> </w:t>
      </w:r>
      <w:r>
        <w:rPr>
          <w:color w:val="231F20"/>
          <w:spacing w:val="-3"/>
        </w:rPr>
        <w:t>taught</w:t>
      </w:r>
      <w:r>
        <w:rPr>
          <w:color w:val="231F20"/>
          <w:spacing w:val="-19"/>
        </w:rPr>
        <w:t xml:space="preserve"> </w:t>
      </w:r>
      <w:r>
        <w:rPr>
          <w:color w:val="231F20"/>
          <w:spacing w:val="-3"/>
        </w:rPr>
        <w:t>that</w:t>
      </w:r>
      <w:r>
        <w:rPr>
          <w:color w:val="231F20"/>
          <w:spacing w:val="-18"/>
        </w:rPr>
        <w:t xml:space="preserve"> </w:t>
      </w:r>
      <w:r>
        <w:rPr>
          <w:color w:val="231F20"/>
        </w:rPr>
        <w:t>to</w:t>
      </w:r>
      <w:r>
        <w:rPr>
          <w:color w:val="231F20"/>
          <w:spacing w:val="-19"/>
        </w:rPr>
        <w:t xml:space="preserve"> </w:t>
      </w:r>
      <w:r>
        <w:rPr>
          <w:color w:val="231F20"/>
          <w:spacing w:val="-3"/>
        </w:rPr>
        <w:t>disre</w:t>
      </w:r>
      <w:r>
        <w:rPr>
          <w:color w:val="231F20"/>
          <w:spacing w:val="-3"/>
        </w:rPr>
        <w:t xml:space="preserve">gard </w:t>
      </w:r>
      <w:r>
        <w:rPr>
          <w:color w:val="231F20"/>
        </w:rPr>
        <w:t xml:space="preserve">His </w:t>
      </w:r>
      <w:r>
        <w:rPr>
          <w:color w:val="231F20"/>
          <w:spacing w:val="-3"/>
        </w:rPr>
        <w:t xml:space="preserve">warning, </w:t>
      </w:r>
      <w:r>
        <w:rPr>
          <w:color w:val="231F20"/>
        </w:rPr>
        <w:t xml:space="preserve">and </w:t>
      </w:r>
      <w:r>
        <w:rPr>
          <w:color w:val="231F20"/>
          <w:spacing w:val="-3"/>
        </w:rPr>
        <w:t xml:space="preserve">refuse </w:t>
      </w:r>
      <w:r>
        <w:rPr>
          <w:color w:val="231F20"/>
        </w:rPr>
        <w:t xml:space="preserve">or </w:t>
      </w:r>
      <w:r>
        <w:rPr>
          <w:color w:val="231F20"/>
          <w:spacing w:val="-3"/>
        </w:rPr>
        <w:t xml:space="preserve">neglect </w:t>
      </w:r>
      <w:r>
        <w:rPr>
          <w:color w:val="231F20"/>
        </w:rPr>
        <w:t xml:space="preserve">to </w:t>
      </w:r>
      <w:r>
        <w:rPr>
          <w:color w:val="231F20"/>
          <w:spacing w:val="-3"/>
        </w:rPr>
        <w:t xml:space="preserve">know when </w:t>
      </w:r>
      <w:r>
        <w:rPr>
          <w:color w:val="231F20"/>
        </w:rPr>
        <w:t xml:space="preserve">His </w:t>
      </w:r>
      <w:r>
        <w:rPr>
          <w:color w:val="231F20"/>
          <w:spacing w:val="-3"/>
        </w:rPr>
        <w:t xml:space="preserve">advent </w:t>
      </w:r>
      <w:r>
        <w:rPr>
          <w:color w:val="231F20"/>
        </w:rPr>
        <w:t xml:space="preserve">is </w:t>
      </w:r>
      <w:r>
        <w:rPr>
          <w:color w:val="231F20"/>
          <w:spacing w:val="-5"/>
        </w:rPr>
        <w:t xml:space="preserve">near, </w:t>
      </w:r>
      <w:r>
        <w:rPr>
          <w:b/>
          <w:color w:val="231F20"/>
          <w:spacing w:val="-3"/>
        </w:rPr>
        <w:t xml:space="preserve">will </w:t>
      </w:r>
      <w:r>
        <w:rPr>
          <w:b/>
          <w:color w:val="231F20"/>
        </w:rPr>
        <w:t xml:space="preserve">be as </w:t>
      </w:r>
      <w:r>
        <w:rPr>
          <w:b/>
          <w:color w:val="231F20"/>
          <w:spacing w:val="-3"/>
        </w:rPr>
        <w:t xml:space="preserve">fatal </w:t>
      </w:r>
      <w:r>
        <w:rPr>
          <w:color w:val="231F20"/>
        </w:rPr>
        <w:t xml:space="preserve">for us as it was for </w:t>
      </w:r>
      <w:r>
        <w:rPr>
          <w:color w:val="231F20"/>
          <w:spacing w:val="-3"/>
        </w:rPr>
        <w:t xml:space="preserve">those </w:t>
      </w:r>
      <w:r>
        <w:rPr>
          <w:color w:val="231F20"/>
        </w:rPr>
        <w:t xml:space="preserve">who </w:t>
      </w:r>
      <w:r>
        <w:rPr>
          <w:color w:val="231F20"/>
          <w:spacing w:val="-3"/>
        </w:rPr>
        <w:t xml:space="preserve">lived </w:t>
      </w:r>
      <w:r>
        <w:rPr>
          <w:color w:val="231F20"/>
        </w:rPr>
        <w:t xml:space="preserve">in the </w:t>
      </w:r>
      <w:r>
        <w:rPr>
          <w:color w:val="231F20"/>
          <w:spacing w:val="-3"/>
        </w:rPr>
        <w:t xml:space="preserve">days </w:t>
      </w:r>
      <w:r>
        <w:rPr>
          <w:color w:val="231F20"/>
        </w:rPr>
        <w:t xml:space="preserve">of </w:t>
      </w:r>
      <w:r>
        <w:rPr>
          <w:color w:val="231F20"/>
          <w:spacing w:val="-3"/>
        </w:rPr>
        <w:t xml:space="preserve">Noah </w:t>
      </w:r>
      <w:r>
        <w:rPr>
          <w:color w:val="231F20"/>
        </w:rPr>
        <w:t xml:space="preserve">not to </w:t>
      </w:r>
      <w:r>
        <w:rPr>
          <w:color w:val="231F20"/>
          <w:spacing w:val="-3"/>
        </w:rPr>
        <w:t xml:space="preserve">know when </w:t>
      </w:r>
      <w:r>
        <w:rPr>
          <w:color w:val="231F20"/>
        </w:rPr>
        <w:t xml:space="preserve">the flood was coming.” </w:t>
      </w:r>
      <w:r>
        <w:rPr>
          <w:i/>
          <w:color w:val="231F20"/>
          <w:sz w:val="20"/>
        </w:rPr>
        <w:t>The Great Controversy</w:t>
      </w:r>
      <w:r>
        <w:rPr>
          <w:color w:val="231F20"/>
          <w:sz w:val="20"/>
        </w:rPr>
        <w:t>, 370</w:t>
      </w:r>
      <w:r>
        <w:rPr>
          <w:color w:val="231F20"/>
        </w:rPr>
        <w:t xml:space="preserve">.  </w:t>
      </w:r>
      <w:r>
        <w:rPr>
          <w:color w:val="231F20"/>
          <w:sz w:val="20"/>
        </w:rPr>
        <w:t xml:space="preserve">(All </w:t>
      </w:r>
      <w:r>
        <w:rPr>
          <w:color w:val="231F20"/>
          <w:spacing w:val="-3"/>
          <w:sz w:val="20"/>
        </w:rPr>
        <w:t>emphasis supplied unless otherwise</w:t>
      </w:r>
      <w:r>
        <w:rPr>
          <w:color w:val="231F20"/>
          <w:spacing w:val="-8"/>
          <w:sz w:val="20"/>
        </w:rPr>
        <w:t xml:space="preserve"> </w:t>
      </w:r>
      <w:r>
        <w:rPr>
          <w:color w:val="231F20"/>
          <w:spacing w:val="-3"/>
          <w:sz w:val="20"/>
        </w:rPr>
        <w:t>noted.)</w:t>
      </w:r>
    </w:p>
    <w:p w:rsidR="00855129" w:rsidRDefault="00F57547">
      <w:pPr>
        <w:pStyle w:val="Heading4"/>
        <w:spacing w:before="112" w:line="249" w:lineRule="auto"/>
        <w:ind w:right="112"/>
      </w:pPr>
      <w:r>
        <w:rPr>
          <w:color w:val="231F20"/>
        </w:rPr>
        <w:t>In fact, there are some events that we are commanded to know in advance.</w:t>
      </w:r>
    </w:p>
    <w:p w:rsidR="00855129" w:rsidRDefault="00F57547">
      <w:pPr>
        <w:pStyle w:val="BodyText"/>
        <w:spacing w:before="91" w:line="249" w:lineRule="auto"/>
        <w:ind w:right="404"/>
      </w:pPr>
      <w:r>
        <w:rPr>
          <w:color w:val="231F20"/>
        </w:rPr>
        <w:t>“All that God has in prophetic history specified to be fulfilled in the past has been, and all that is yet    to come in its order will be. Daniel, God’s prophet, stands in his place. John stands in his place. In the Revelation the Lion of the tribe of Judah has opened to the students of prophecy the book of Daniel, and thus is Daniel standing in his place. He bears his tes</w:t>
      </w:r>
      <w:r>
        <w:rPr>
          <w:color w:val="231F20"/>
          <w:spacing w:val="-3"/>
        </w:rPr>
        <w:t xml:space="preserve">timony, </w:t>
      </w:r>
      <w:r>
        <w:rPr>
          <w:color w:val="231F20"/>
        </w:rPr>
        <w:t xml:space="preserve">that which the Lord revealed to him in vision of the great and solemn events which we must know as we stand on the very threshold of their fulfillment.” </w:t>
      </w:r>
      <w:r>
        <w:rPr>
          <w:i/>
          <w:color w:val="231F20"/>
        </w:rPr>
        <w:t>Selected Messages</w:t>
      </w:r>
      <w:r>
        <w:rPr>
          <w:color w:val="231F20"/>
        </w:rPr>
        <w:t>, book 2,</w:t>
      </w:r>
      <w:r>
        <w:rPr>
          <w:color w:val="231F20"/>
          <w:spacing w:val="-3"/>
        </w:rPr>
        <w:t xml:space="preserve"> </w:t>
      </w:r>
      <w:r>
        <w:rPr>
          <w:color w:val="231F20"/>
        </w:rPr>
        <w:t>109.</w:t>
      </w:r>
    </w:p>
    <w:p w:rsidR="00855129" w:rsidRDefault="00F57547">
      <w:pPr>
        <w:pStyle w:val="Heading4"/>
        <w:spacing w:before="113" w:line="249" w:lineRule="auto"/>
        <w:ind w:right="119"/>
      </w:pPr>
      <w:r>
        <w:rPr>
          <w:color w:val="231F20"/>
          <w:spacing w:val="-16"/>
        </w:rPr>
        <w:t>To</w:t>
      </w:r>
      <w:r>
        <w:rPr>
          <w:color w:val="231F20"/>
          <w:spacing w:val="-26"/>
        </w:rPr>
        <w:t xml:space="preserve"> </w:t>
      </w:r>
      <w:r>
        <w:rPr>
          <w:color w:val="231F20"/>
          <w:spacing w:val="-4"/>
        </w:rPr>
        <w:t>“know”</w:t>
      </w:r>
      <w:r>
        <w:rPr>
          <w:color w:val="231F20"/>
          <w:spacing w:val="-25"/>
        </w:rPr>
        <w:t xml:space="preserve"> </w:t>
      </w:r>
      <w:r>
        <w:rPr>
          <w:color w:val="231F20"/>
          <w:spacing w:val="-3"/>
        </w:rPr>
        <w:t>these</w:t>
      </w:r>
      <w:r>
        <w:rPr>
          <w:color w:val="231F20"/>
          <w:spacing w:val="-25"/>
        </w:rPr>
        <w:t xml:space="preserve"> </w:t>
      </w:r>
      <w:r>
        <w:rPr>
          <w:color w:val="231F20"/>
          <w:spacing w:val="-5"/>
        </w:rPr>
        <w:t>“great</w:t>
      </w:r>
      <w:r>
        <w:rPr>
          <w:color w:val="231F20"/>
          <w:spacing w:val="-25"/>
        </w:rPr>
        <w:t xml:space="preserve"> </w:t>
      </w:r>
      <w:r>
        <w:rPr>
          <w:color w:val="231F20"/>
        </w:rPr>
        <w:t>and</w:t>
      </w:r>
      <w:r>
        <w:rPr>
          <w:color w:val="231F20"/>
          <w:spacing w:val="-25"/>
        </w:rPr>
        <w:t xml:space="preserve"> </w:t>
      </w:r>
      <w:r>
        <w:rPr>
          <w:color w:val="231F20"/>
          <w:spacing w:val="-3"/>
        </w:rPr>
        <w:t>solemn</w:t>
      </w:r>
      <w:r>
        <w:rPr>
          <w:color w:val="231F20"/>
          <w:spacing w:val="-25"/>
        </w:rPr>
        <w:t xml:space="preserve"> </w:t>
      </w:r>
      <w:r>
        <w:rPr>
          <w:color w:val="231F20"/>
          <w:spacing w:val="-4"/>
        </w:rPr>
        <w:t>events”</w:t>
      </w:r>
      <w:r>
        <w:rPr>
          <w:color w:val="231F20"/>
          <w:spacing w:val="-25"/>
        </w:rPr>
        <w:t xml:space="preserve"> </w:t>
      </w:r>
      <w:r>
        <w:rPr>
          <w:color w:val="231F20"/>
        </w:rPr>
        <w:t>in</w:t>
      </w:r>
      <w:r>
        <w:rPr>
          <w:color w:val="231F20"/>
          <w:spacing w:val="-26"/>
        </w:rPr>
        <w:t xml:space="preserve"> </w:t>
      </w:r>
      <w:r>
        <w:rPr>
          <w:color w:val="231F20"/>
          <w:spacing w:val="-3"/>
        </w:rPr>
        <w:t>advance</w:t>
      </w:r>
      <w:r>
        <w:rPr>
          <w:color w:val="231F20"/>
          <w:spacing w:val="-25"/>
        </w:rPr>
        <w:t xml:space="preserve"> </w:t>
      </w:r>
      <w:r>
        <w:rPr>
          <w:color w:val="231F20"/>
        </w:rPr>
        <w:t>is</w:t>
      </w:r>
      <w:r>
        <w:rPr>
          <w:color w:val="231F20"/>
          <w:spacing w:val="-25"/>
        </w:rPr>
        <w:t xml:space="preserve"> </w:t>
      </w:r>
      <w:r>
        <w:rPr>
          <w:color w:val="231F20"/>
        </w:rPr>
        <w:t xml:space="preserve">the </w:t>
      </w:r>
      <w:r>
        <w:rPr>
          <w:color w:val="231F20"/>
          <w:spacing w:val="-3"/>
        </w:rPr>
        <w:t xml:space="preserve">purpose </w:t>
      </w:r>
      <w:r>
        <w:rPr>
          <w:color w:val="231F20"/>
        </w:rPr>
        <w:t xml:space="preserve">of </w:t>
      </w:r>
      <w:r>
        <w:rPr>
          <w:color w:val="231F20"/>
          <w:spacing w:val="-3"/>
        </w:rPr>
        <w:t>prophetic</w:t>
      </w:r>
      <w:r>
        <w:rPr>
          <w:color w:val="231F20"/>
          <w:spacing w:val="-16"/>
        </w:rPr>
        <w:t xml:space="preserve"> </w:t>
      </w:r>
      <w:r>
        <w:rPr>
          <w:color w:val="231F20"/>
          <w:spacing w:val="-6"/>
        </w:rPr>
        <w:t>study.</w:t>
      </w:r>
    </w:p>
    <w:p w:rsidR="00855129" w:rsidRDefault="00F57547" w:rsidP="004013DF">
      <w:pPr>
        <w:pStyle w:val="Heading5"/>
        <w:spacing w:before="85" w:line="249" w:lineRule="auto"/>
        <w:ind w:firstLine="287"/>
      </w:pPr>
      <w:r>
        <w:rPr>
          <w:b w:val="0"/>
          <w:color w:val="231F20"/>
        </w:rPr>
        <w:t>“</w:t>
      </w:r>
      <w:r>
        <w:rPr>
          <w:color w:val="231F20"/>
        </w:rPr>
        <w:t xml:space="preserve">God would have us study the events that are taking place around us, and compare them with </w:t>
      </w:r>
      <w:r>
        <w:rPr>
          <w:color w:val="231F20"/>
        </w:rPr>
        <w:lastRenderedPageBreak/>
        <w:t>the predictions of His Word</w:t>
      </w:r>
      <w:r>
        <w:rPr>
          <w:b w:val="0"/>
          <w:color w:val="231F20"/>
        </w:rPr>
        <w:t>, in order that we may</w:t>
      </w:r>
      <w:r w:rsidR="004013DF">
        <w:rPr>
          <w:b w:val="0"/>
          <w:color w:val="231F20"/>
        </w:rPr>
        <w:t xml:space="preserve"> </w:t>
      </w:r>
      <w:r>
        <w:rPr>
          <w:color w:val="231F20"/>
        </w:rPr>
        <w:t>understand that we are living in the last days. We want our Bibles, and we want to know what is written therein.</w:t>
      </w:r>
      <w:r>
        <w:rPr>
          <w:color w:val="231F20"/>
          <w:spacing w:val="-14"/>
        </w:rPr>
        <w:t xml:space="preserve"> </w:t>
      </w:r>
      <w:r>
        <w:rPr>
          <w:color w:val="231F20"/>
        </w:rPr>
        <w:t>The</w:t>
      </w:r>
      <w:r>
        <w:rPr>
          <w:color w:val="231F20"/>
          <w:spacing w:val="-13"/>
        </w:rPr>
        <w:t xml:space="preserve"> </w:t>
      </w:r>
      <w:r>
        <w:rPr>
          <w:color w:val="231F20"/>
        </w:rPr>
        <w:t>diligent</w:t>
      </w:r>
      <w:r>
        <w:rPr>
          <w:color w:val="231F20"/>
          <w:spacing w:val="-14"/>
        </w:rPr>
        <w:t xml:space="preserve"> </w:t>
      </w:r>
      <w:r>
        <w:rPr>
          <w:color w:val="231F20"/>
        </w:rPr>
        <w:t>student</w:t>
      </w:r>
      <w:r>
        <w:rPr>
          <w:color w:val="231F20"/>
          <w:spacing w:val="-14"/>
        </w:rPr>
        <w:t xml:space="preserve"> </w:t>
      </w:r>
      <w:r>
        <w:rPr>
          <w:color w:val="231F20"/>
        </w:rPr>
        <w:t>of</w:t>
      </w:r>
      <w:r>
        <w:rPr>
          <w:color w:val="231F20"/>
          <w:spacing w:val="-13"/>
        </w:rPr>
        <w:t xml:space="preserve"> </w:t>
      </w:r>
      <w:r>
        <w:rPr>
          <w:color w:val="231F20"/>
        </w:rPr>
        <w:t>prophecy</w:t>
      </w:r>
      <w:r>
        <w:rPr>
          <w:color w:val="231F20"/>
          <w:spacing w:val="-14"/>
        </w:rPr>
        <w:t xml:space="preserve"> </w:t>
      </w:r>
      <w:r>
        <w:rPr>
          <w:color w:val="231F20"/>
        </w:rPr>
        <w:t>will</w:t>
      </w:r>
      <w:r>
        <w:rPr>
          <w:color w:val="231F20"/>
          <w:spacing w:val="-14"/>
        </w:rPr>
        <w:t xml:space="preserve"> </w:t>
      </w:r>
      <w:r>
        <w:rPr>
          <w:color w:val="231F20"/>
        </w:rPr>
        <w:t>be</w:t>
      </w:r>
      <w:r>
        <w:rPr>
          <w:color w:val="231F20"/>
          <w:spacing w:val="-13"/>
        </w:rPr>
        <w:t xml:space="preserve"> </w:t>
      </w:r>
      <w:r>
        <w:rPr>
          <w:color w:val="231F20"/>
        </w:rPr>
        <w:t xml:space="preserve">re- warded </w:t>
      </w:r>
      <w:r>
        <w:rPr>
          <w:color w:val="231F20"/>
        </w:rPr>
        <w:t xml:space="preserve">with clear revelations of truth, for Jesus said, </w:t>
      </w:r>
      <w:proofErr w:type="gramStart"/>
      <w:r>
        <w:rPr>
          <w:color w:val="231F20"/>
        </w:rPr>
        <w:t>Thy</w:t>
      </w:r>
      <w:proofErr w:type="gramEnd"/>
      <w:r>
        <w:rPr>
          <w:color w:val="231F20"/>
        </w:rPr>
        <w:t xml:space="preserve"> word is</w:t>
      </w:r>
      <w:r>
        <w:rPr>
          <w:color w:val="231F20"/>
          <w:spacing w:val="-3"/>
        </w:rPr>
        <w:t xml:space="preserve"> </w:t>
      </w:r>
      <w:r>
        <w:rPr>
          <w:color w:val="231F20"/>
        </w:rPr>
        <w:t>truth.”</w:t>
      </w:r>
    </w:p>
    <w:p w:rsidR="00855129" w:rsidRDefault="00F57547">
      <w:pPr>
        <w:spacing w:before="4"/>
        <w:ind w:left="408"/>
        <w:jc w:val="both"/>
        <w:rPr>
          <w:rFonts w:ascii="Arial"/>
        </w:rPr>
      </w:pPr>
      <w:r>
        <w:rPr>
          <w:rFonts w:ascii="Arial"/>
          <w:i/>
          <w:color w:val="231F20"/>
        </w:rPr>
        <w:t>S</w:t>
      </w:r>
      <w:r>
        <w:rPr>
          <w:rFonts w:ascii="Arial"/>
          <w:i/>
          <w:color w:val="231F20"/>
        </w:rPr>
        <w:t>igns of the Times</w:t>
      </w:r>
      <w:r>
        <w:rPr>
          <w:rFonts w:ascii="Arial"/>
          <w:color w:val="231F20"/>
        </w:rPr>
        <w:t>, October 1, 1894.</w:t>
      </w:r>
    </w:p>
    <w:p w:rsidR="00855129" w:rsidRDefault="00F57547">
      <w:pPr>
        <w:pStyle w:val="Heading4"/>
        <w:spacing w:before="113" w:line="249" w:lineRule="auto"/>
      </w:pPr>
      <w:r>
        <w:rPr>
          <w:color w:val="231F20"/>
        </w:rPr>
        <w:t xml:space="preserve">This </w:t>
      </w:r>
      <w:r>
        <w:rPr>
          <w:color w:val="231F20"/>
          <w:spacing w:val="-3"/>
        </w:rPr>
        <w:t xml:space="preserve">presentation </w:t>
      </w:r>
      <w:r>
        <w:rPr>
          <w:color w:val="231F20"/>
        </w:rPr>
        <w:t xml:space="preserve">is an </w:t>
      </w:r>
      <w:r>
        <w:rPr>
          <w:color w:val="231F20"/>
          <w:spacing w:val="-3"/>
        </w:rPr>
        <w:t xml:space="preserve">attempt </w:t>
      </w:r>
      <w:r>
        <w:rPr>
          <w:color w:val="231F20"/>
        </w:rPr>
        <w:t xml:space="preserve">to </w:t>
      </w:r>
      <w:r>
        <w:rPr>
          <w:color w:val="231F20"/>
          <w:spacing w:val="-3"/>
        </w:rPr>
        <w:t xml:space="preserve">follow </w:t>
      </w:r>
      <w:r w:rsidR="004013DF">
        <w:rPr>
          <w:color w:val="231F20"/>
          <w:spacing w:val="-4"/>
        </w:rPr>
        <w:t>His command</w:t>
      </w:r>
      <w:r w:rsidR="004013DF">
        <w:rPr>
          <w:color w:val="231F20"/>
          <w:spacing w:val="-3"/>
        </w:rPr>
        <w:t xml:space="preserve"> to</w:t>
      </w:r>
      <w:r>
        <w:rPr>
          <w:color w:val="231F20"/>
        </w:rPr>
        <w:t xml:space="preserve"> </w:t>
      </w:r>
      <w:r>
        <w:rPr>
          <w:color w:val="231F20"/>
          <w:spacing w:val="-3"/>
        </w:rPr>
        <w:t xml:space="preserve">study prophecy with </w:t>
      </w:r>
      <w:r>
        <w:rPr>
          <w:color w:val="231F20"/>
        </w:rPr>
        <w:t xml:space="preserve">a </w:t>
      </w:r>
      <w:r>
        <w:rPr>
          <w:color w:val="231F20"/>
          <w:spacing w:val="-3"/>
        </w:rPr>
        <w:t xml:space="preserve">desire equal </w:t>
      </w:r>
      <w:r>
        <w:rPr>
          <w:color w:val="231F20"/>
        </w:rPr>
        <w:t xml:space="preserve">to </w:t>
      </w:r>
      <w:r>
        <w:rPr>
          <w:color w:val="231F20"/>
          <w:spacing w:val="-3"/>
        </w:rPr>
        <w:t xml:space="preserve">searching </w:t>
      </w:r>
      <w:r>
        <w:rPr>
          <w:color w:val="231F20"/>
        </w:rPr>
        <w:t xml:space="preserve">for </w:t>
      </w:r>
      <w:r>
        <w:rPr>
          <w:color w:val="231F20"/>
          <w:spacing w:val="-3"/>
        </w:rPr>
        <w:t xml:space="preserve">buried </w:t>
      </w:r>
      <w:r>
        <w:rPr>
          <w:color w:val="231F20"/>
          <w:spacing w:val="-4"/>
        </w:rPr>
        <w:t xml:space="preserve">treasure. </w:t>
      </w:r>
      <w:r>
        <w:rPr>
          <w:color w:val="231F20"/>
        </w:rPr>
        <w:t xml:space="preserve">The </w:t>
      </w:r>
      <w:r>
        <w:rPr>
          <w:color w:val="231F20"/>
          <w:spacing w:val="-3"/>
        </w:rPr>
        <w:t xml:space="preserve">presentation </w:t>
      </w:r>
      <w:r>
        <w:rPr>
          <w:color w:val="231F20"/>
        </w:rPr>
        <w:t xml:space="preserve">is in </w:t>
      </w:r>
      <w:r>
        <w:rPr>
          <w:color w:val="231F20"/>
          <w:spacing w:val="-3"/>
        </w:rPr>
        <w:t xml:space="preserve">agreement with </w:t>
      </w:r>
      <w:r>
        <w:rPr>
          <w:color w:val="231F20"/>
        </w:rPr>
        <w:t xml:space="preserve">the </w:t>
      </w:r>
      <w:r>
        <w:rPr>
          <w:color w:val="231F20"/>
          <w:spacing w:val="-3"/>
        </w:rPr>
        <w:t xml:space="preserve">traditional </w:t>
      </w:r>
      <w:r>
        <w:rPr>
          <w:color w:val="231F20"/>
          <w:spacing w:val="-4"/>
        </w:rPr>
        <w:t xml:space="preserve">Adventist </w:t>
      </w:r>
      <w:r>
        <w:rPr>
          <w:color w:val="231F20"/>
          <w:spacing w:val="-3"/>
        </w:rPr>
        <w:t xml:space="preserve">understanding </w:t>
      </w:r>
      <w:r>
        <w:rPr>
          <w:color w:val="231F20"/>
        </w:rPr>
        <w:t xml:space="preserve">of </w:t>
      </w:r>
      <w:r>
        <w:rPr>
          <w:color w:val="231F20"/>
          <w:spacing w:val="-3"/>
        </w:rPr>
        <w:t>end-time</w:t>
      </w:r>
      <w:r>
        <w:rPr>
          <w:color w:val="231F20"/>
          <w:spacing w:val="-29"/>
        </w:rPr>
        <w:t xml:space="preserve"> </w:t>
      </w:r>
      <w:r>
        <w:rPr>
          <w:color w:val="231F20"/>
          <w:spacing w:val="-3"/>
        </w:rPr>
        <w:t>events:</w:t>
      </w:r>
    </w:p>
    <w:p w:rsidR="00855129" w:rsidRDefault="00F57547">
      <w:pPr>
        <w:pStyle w:val="BodyText"/>
        <w:spacing w:before="184"/>
        <w:ind w:left="0" w:right="406" w:firstLine="0"/>
        <w:jc w:val="right"/>
      </w:pPr>
      <w:r>
        <w:rPr>
          <w:color w:val="231F20"/>
        </w:rPr>
        <w:t>“We</w:t>
      </w:r>
      <w:r>
        <w:rPr>
          <w:color w:val="231F20"/>
          <w:spacing w:val="10"/>
        </w:rPr>
        <w:t xml:space="preserve"> </w:t>
      </w:r>
      <w:r>
        <w:rPr>
          <w:color w:val="231F20"/>
        </w:rPr>
        <w:t>should</w:t>
      </w:r>
      <w:r>
        <w:rPr>
          <w:color w:val="231F20"/>
          <w:spacing w:val="11"/>
        </w:rPr>
        <w:t xml:space="preserve"> </w:t>
      </w:r>
      <w:r>
        <w:rPr>
          <w:color w:val="231F20"/>
        </w:rPr>
        <w:t>receive</w:t>
      </w:r>
      <w:r>
        <w:rPr>
          <w:color w:val="231F20"/>
          <w:spacing w:val="11"/>
        </w:rPr>
        <w:t xml:space="preserve"> </w:t>
      </w:r>
      <w:r>
        <w:rPr>
          <w:color w:val="231F20"/>
        </w:rPr>
        <w:t>great</w:t>
      </w:r>
      <w:r>
        <w:rPr>
          <w:color w:val="231F20"/>
          <w:spacing w:val="11"/>
        </w:rPr>
        <w:t xml:space="preserve"> </w:t>
      </w:r>
      <w:r>
        <w:rPr>
          <w:color w:val="231F20"/>
        </w:rPr>
        <w:t>benefits</w:t>
      </w:r>
      <w:r>
        <w:rPr>
          <w:color w:val="231F20"/>
          <w:spacing w:val="11"/>
        </w:rPr>
        <w:t xml:space="preserve"> </w:t>
      </w:r>
      <w:r>
        <w:rPr>
          <w:color w:val="231F20"/>
        </w:rPr>
        <w:t>from</w:t>
      </w:r>
      <w:r>
        <w:rPr>
          <w:color w:val="231F20"/>
          <w:spacing w:val="11"/>
        </w:rPr>
        <w:t xml:space="preserve"> </w:t>
      </w:r>
      <w:r>
        <w:rPr>
          <w:color w:val="231F20"/>
        </w:rPr>
        <w:t>a</w:t>
      </w:r>
      <w:r>
        <w:rPr>
          <w:color w:val="231F20"/>
          <w:spacing w:val="11"/>
        </w:rPr>
        <w:t xml:space="preserve"> </w:t>
      </w:r>
      <w:r>
        <w:rPr>
          <w:color w:val="231F20"/>
        </w:rPr>
        <w:t>study</w:t>
      </w:r>
      <w:r>
        <w:rPr>
          <w:color w:val="231F20"/>
          <w:spacing w:val="11"/>
        </w:rPr>
        <w:t xml:space="preserve"> </w:t>
      </w:r>
      <w:r>
        <w:rPr>
          <w:color w:val="231F20"/>
        </w:rPr>
        <w:t>of</w:t>
      </w:r>
    </w:p>
    <w:p w:rsidR="00855129" w:rsidRDefault="00F57547">
      <w:pPr>
        <w:pStyle w:val="BodyText"/>
        <w:spacing w:before="11"/>
        <w:ind w:left="0" w:right="406" w:firstLine="0"/>
        <w:jc w:val="right"/>
      </w:pPr>
      <w:r>
        <w:rPr>
          <w:color w:val="231F20"/>
        </w:rPr>
        <w:t>the book of Daniel in connection with the</w:t>
      </w:r>
      <w:r>
        <w:rPr>
          <w:color w:val="231F20"/>
          <w:spacing w:val="45"/>
        </w:rPr>
        <w:t xml:space="preserve"> </w:t>
      </w:r>
      <w:r>
        <w:rPr>
          <w:color w:val="231F20"/>
        </w:rPr>
        <w:t>Revelation.</w:t>
      </w:r>
    </w:p>
    <w:p w:rsidR="00855129" w:rsidRDefault="00F57547">
      <w:pPr>
        <w:pStyle w:val="BodyText"/>
        <w:spacing w:before="11" w:line="249" w:lineRule="auto"/>
        <w:ind w:firstLine="0"/>
      </w:pPr>
      <w:r>
        <w:rPr>
          <w:color w:val="231F20"/>
        </w:rPr>
        <w:t xml:space="preserve">. . . We are in equal need of divine illumination. God has called us to give the last message of warning to the world. There will be voices heard on every </w:t>
      </w:r>
      <w:r w:rsidR="004013DF">
        <w:rPr>
          <w:color w:val="231F20"/>
        </w:rPr>
        <w:t>side to</w:t>
      </w:r>
      <w:r>
        <w:rPr>
          <w:color w:val="231F20"/>
        </w:rPr>
        <w:t xml:space="preserve"> divert the attention of God’s people with new theo</w:t>
      </w:r>
      <w:r>
        <w:rPr>
          <w:color w:val="231F20"/>
        </w:rPr>
        <w:t xml:space="preserve">ries. We need to give the trumpet a certain sound. We do not half realize what is before us. If the books of Daniel and the Revelation were studied with ear- nest </w:t>
      </w:r>
      <w:r>
        <w:rPr>
          <w:color w:val="231F20"/>
          <w:spacing w:val="-3"/>
        </w:rPr>
        <w:t xml:space="preserve">prayer, </w:t>
      </w:r>
      <w:r>
        <w:rPr>
          <w:color w:val="231F20"/>
        </w:rPr>
        <w:t xml:space="preserve">we should have a better knowledge of the perils of the last days, and would be better pre- pared for the work before us—we should be pre- pared to unite with Christ and to work in His lines.” </w:t>
      </w:r>
      <w:r>
        <w:rPr>
          <w:i/>
          <w:color w:val="231F20"/>
        </w:rPr>
        <w:t>Review and Herald</w:t>
      </w:r>
      <w:r>
        <w:rPr>
          <w:color w:val="231F20"/>
        </w:rPr>
        <w:t>, February 9,</w:t>
      </w:r>
      <w:r>
        <w:rPr>
          <w:color w:val="231F20"/>
          <w:spacing w:val="-7"/>
        </w:rPr>
        <w:t xml:space="preserve"> </w:t>
      </w:r>
      <w:r>
        <w:rPr>
          <w:color w:val="231F20"/>
        </w:rPr>
        <w:t>1897.</w:t>
      </w:r>
    </w:p>
    <w:p w:rsidR="00855129" w:rsidRDefault="00F57547">
      <w:pPr>
        <w:pStyle w:val="Heading4"/>
        <w:spacing w:before="113" w:line="249" w:lineRule="auto"/>
        <w:ind w:right="118"/>
      </w:pPr>
      <w:r>
        <w:rPr>
          <w:color w:val="231F20"/>
        </w:rPr>
        <w:t xml:space="preserve">The </w:t>
      </w:r>
      <w:r>
        <w:rPr>
          <w:color w:val="231F20"/>
          <w:spacing w:val="-3"/>
        </w:rPr>
        <w:t xml:space="preserve">early </w:t>
      </w:r>
      <w:r w:rsidR="004013DF">
        <w:rPr>
          <w:color w:val="231F20"/>
          <w:spacing w:val="-4"/>
        </w:rPr>
        <w:t>Advent movement</w:t>
      </w:r>
      <w:r>
        <w:rPr>
          <w:color w:val="231F20"/>
          <w:spacing w:val="52"/>
        </w:rPr>
        <w:t xml:space="preserve"> </w:t>
      </w:r>
      <w:r>
        <w:rPr>
          <w:color w:val="231F20"/>
        </w:rPr>
        <w:t xml:space="preserve">was </w:t>
      </w:r>
      <w:r>
        <w:rPr>
          <w:color w:val="231F20"/>
          <w:spacing w:val="-3"/>
        </w:rPr>
        <w:t xml:space="preserve">founded upon </w:t>
      </w:r>
      <w:r>
        <w:rPr>
          <w:color w:val="231F20"/>
        </w:rPr>
        <w:t xml:space="preserve">an </w:t>
      </w:r>
      <w:r>
        <w:rPr>
          <w:color w:val="231F20"/>
          <w:spacing w:val="-3"/>
        </w:rPr>
        <w:t xml:space="preserve">understanding </w:t>
      </w:r>
      <w:r>
        <w:rPr>
          <w:color w:val="231F20"/>
        </w:rPr>
        <w:t xml:space="preserve">of the </w:t>
      </w:r>
      <w:r>
        <w:rPr>
          <w:color w:val="231F20"/>
          <w:spacing w:val="-3"/>
        </w:rPr>
        <w:t xml:space="preserve">prophecies located within </w:t>
      </w:r>
      <w:r>
        <w:rPr>
          <w:color w:val="231F20"/>
        </w:rPr>
        <w:t xml:space="preserve">the </w:t>
      </w:r>
      <w:r>
        <w:rPr>
          <w:color w:val="231F20"/>
          <w:spacing w:val="-3"/>
        </w:rPr>
        <w:t xml:space="preserve">book </w:t>
      </w:r>
      <w:r>
        <w:rPr>
          <w:color w:val="231F20"/>
        </w:rPr>
        <w:t xml:space="preserve">of </w:t>
      </w:r>
      <w:r>
        <w:rPr>
          <w:color w:val="231F20"/>
          <w:spacing w:val="-3"/>
        </w:rPr>
        <w:t xml:space="preserve">Daniel. </w:t>
      </w:r>
      <w:r>
        <w:rPr>
          <w:color w:val="231F20"/>
        </w:rPr>
        <w:t xml:space="preserve">The </w:t>
      </w:r>
      <w:r>
        <w:rPr>
          <w:color w:val="231F20"/>
          <w:spacing w:val="-3"/>
        </w:rPr>
        <w:t xml:space="preserve">Millerites conviction grew </w:t>
      </w:r>
      <w:r>
        <w:rPr>
          <w:color w:val="231F20"/>
        </w:rPr>
        <w:t xml:space="preserve">as </w:t>
      </w:r>
      <w:r>
        <w:rPr>
          <w:color w:val="231F20"/>
          <w:spacing w:val="-3"/>
        </w:rPr>
        <w:t>historical events confirmed their prior conclusions.</w:t>
      </w:r>
    </w:p>
    <w:p w:rsidR="00855129" w:rsidRDefault="00F57547">
      <w:pPr>
        <w:spacing w:before="94" w:line="249" w:lineRule="auto"/>
        <w:ind w:left="120" w:right="117" w:firstLine="288"/>
        <w:jc w:val="both"/>
        <w:rPr>
          <w:sz w:val="24"/>
        </w:rPr>
      </w:pPr>
      <w:r>
        <w:rPr>
          <w:color w:val="231F20"/>
          <w:sz w:val="24"/>
        </w:rPr>
        <w:t xml:space="preserve">The </w:t>
      </w:r>
      <w:r>
        <w:rPr>
          <w:color w:val="231F20"/>
          <w:spacing w:val="-3"/>
          <w:sz w:val="24"/>
        </w:rPr>
        <w:t xml:space="preserve">series </w:t>
      </w:r>
      <w:r>
        <w:rPr>
          <w:color w:val="231F20"/>
          <w:sz w:val="24"/>
        </w:rPr>
        <w:t xml:space="preserve">of </w:t>
      </w:r>
      <w:r>
        <w:rPr>
          <w:color w:val="231F20"/>
          <w:spacing w:val="-3"/>
          <w:sz w:val="24"/>
        </w:rPr>
        <w:t xml:space="preserve">events suggested </w:t>
      </w:r>
      <w:r>
        <w:rPr>
          <w:color w:val="231F20"/>
          <w:sz w:val="24"/>
        </w:rPr>
        <w:t xml:space="preserve">in </w:t>
      </w:r>
      <w:r>
        <w:rPr>
          <w:color w:val="231F20"/>
          <w:spacing w:val="-3"/>
          <w:sz w:val="24"/>
        </w:rPr>
        <w:t xml:space="preserve">this study identify </w:t>
      </w:r>
      <w:r>
        <w:rPr>
          <w:color w:val="231F20"/>
          <w:sz w:val="24"/>
        </w:rPr>
        <w:t xml:space="preserve">a </w:t>
      </w:r>
      <w:r>
        <w:rPr>
          <w:color w:val="231F20"/>
          <w:spacing w:val="-3"/>
          <w:sz w:val="24"/>
        </w:rPr>
        <w:t xml:space="preserve">prophecy from </w:t>
      </w:r>
      <w:r>
        <w:rPr>
          <w:color w:val="231F20"/>
          <w:sz w:val="24"/>
        </w:rPr>
        <w:t xml:space="preserve">the </w:t>
      </w:r>
      <w:r>
        <w:rPr>
          <w:color w:val="231F20"/>
          <w:spacing w:val="-3"/>
          <w:sz w:val="24"/>
        </w:rPr>
        <w:t xml:space="preserve">book </w:t>
      </w:r>
      <w:r>
        <w:rPr>
          <w:color w:val="231F20"/>
          <w:sz w:val="24"/>
        </w:rPr>
        <w:t xml:space="preserve">of </w:t>
      </w:r>
      <w:r>
        <w:rPr>
          <w:color w:val="231F20"/>
          <w:spacing w:val="-3"/>
          <w:sz w:val="24"/>
        </w:rPr>
        <w:t xml:space="preserve">Daniel—which, </w:t>
      </w:r>
      <w:r>
        <w:rPr>
          <w:color w:val="231F20"/>
          <w:sz w:val="24"/>
        </w:rPr>
        <w:t xml:space="preserve">as in the </w:t>
      </w:r>
      <w:r>
        <w:rPr>
          <w:color w:val="231F20"/>
          <w:spacing w:val="-3"/>
          <w:sz w:val="24"/>
        </w:rPr>
        <w:t xml:space="preserve">early Millerite </w:t>
      </w:r>
      <w:r>
        <w:rPr>
          <w:color w:val="231F20"/>
          <w:spacing w:val="-4"/>
          <w:sz w:val="24"/>
        </w:rPr>
        <w:t xml:space="preserve">movement, </w:t>
      </w:r>
      <w:r>
        <w:rPr>
          <w:color w:val="231F20"/>
          <w:spacing w:val="-3"/>
          <w:sz w:val="24"/>
        </w:rPr>
        <w:t xml:space="preserve">carries serious </w:t>
      </w:r>
      <w:r>
        <w:rPr>
          <w:color w:val="231F20"/>
          <w:sz w:val="24"/>
        </w:rPr>
        <w:t xml:space="preserve">and </w:t>
      </w:r>
      <w:r>
        <w:rPr>
          <w:color w:val="231F20"/>
          <w:spacing w:val="-3"/>
          <w:sz w:val="24"/>
        </w:rPr>
        <w:t xml:space="preserve">solemn implications. </w:t>
      </w:r>
      <w:r>
        <w:rPr>
          <w:color w:val="231F20"/>
          <w:sz w:val="24"/>
        </w:rPr>
        <w:t xml:space="preserve">The </w:t>
      </w:r>
      <w:r>
        <w:rPr>
          <w:color w:val="231F20"/>
          <w:spacing w:val="-3"/>
          <w:sz w:val="24"/>
        </w:rPr>
        <w:t xml:space="preserve">conclusions </w:t>
      </w:r>
      <w:r>
        <w:rPr>
          <w:color w:val="231F20"/>
          <w:sz w:val="24"/>
        </w:rPr>
        <w:t xml:space="preserve">in </w:t>
      </w:r>
      <w:r>
        <w:rPr>
          <w:color w:val="231F20"/>
          <w:spacing w:val="-3"/>
          <w:sz w:val="24"/>
        </w:rPr>
        <w:t xml:space="preserve">this study confirm that </w:t>
      </w:r>
      <w:r>
        <w:rPr>
          <w:color w:val="231F20"/>
          <w:sz w:val="24"/>
        </w:rPr>
        <w:t xml:space="preserve">we </w:t>
      </w:r>
      <w:r>
        <w:rPr>
          <w:color w:val="231F20"/>
          <w:spacing w:val="-3"/>
          <w:sz w:val="24"/>
        </w:rPr>
        <w:t xml:space="preserve">presently stand </w:t>
      </w:r>
      <w:r>
        <w:rPr>
          <w:color w:val="231F20"/>
          <w:sz w:val="24"/>
        </w:rPr>
        <w:t>on</w:t>
      </w:r>
      <w:r>
        <w:rPr>
          <w:color w:val="231F20"/>
          <w:spacing w:val="-11"/>
          <w:sz w:val="24"/>
        </w:rPr>
        <w:t xml:space="preserve"> </w:t>
      </w:r>
      <w:r>
        <w:rPr>
          <w:color w:val="231F20"/>
          <w:sz w:val="24"/>
        </w:rPr>
        <w:t>the</w:t>
      </w:r>
      <w:r>
        <w:rPr>
          <w:color w:val="231F20"/>
          <w:spacing w:val="-11"/>
          <w:sz w:val="24"/>
        </w:rPr>
        <w:t xml:space="preserve"> </w:t>
      </w:r>
      <w:r>
        <w:rPr>
          <w:color w:val="231F20"/>
          <w:spacing w:val="-3"/>
          <w:sz w:val="24"/>
        </w:rPr>
        <w:t>verge</w:t>
      </w:r>
      <w:r>
        <w:rPr>
          <w:color w:val="231F20"/>
          <w:spacing w:val="-11"/>
          <w:sz w:val="24"/>
        </w:rPr>
        <w:t xml:space="preserve"> </w:t>
      </w:r>
      <w:r>
        <w:rPr>
          <w:color w:val="231F20"/>
          <w:sz w:val="24"/>
        </w:rPr>
        <w:t>of</w:t>
      </w:r>
      <w:r>
        <w:rPr>
          <w:color w:val="231F20"/>
          <w:spacing w:val="-11"/>
          <w:sz w:val="24"/>
        </w:rPr>
        <w:t xml:space="preserve"> </w:t>
      </w:r>
      <w:r>
        <w:rPr>
          <w:color w:val="231F20"/>
          <w:sz w:val="24"/>
        </w:rPr>
        <w:t>a</w:t>
      </w:r>
      <w:r>
        <w:rPr>
          <w:color w:val="231F20"/>
          <w:spacing w:val="-11"/>
          <w:sz w:val="24"/>
        </w:rPr>
        <w:t xml:space="preserve"> </w:t>
      </w:r>
      <w:r>
        <w:rPr>
          <w:color w:val="231F20"/>
          <w:spacing w:val="-3"/>
          <w:sz w:val="24"/>
        </w:rPr>
        <w:t>national</w:t>
      </w:r>
      <w:r>
        <w:rPr>
          <w:color w:val="231F20"/>
          <w:spacing w:val="-11"/>
          <w:sz w:val="24"/>
        </w:rPr>
        <w:t xml:space="preserve"> </w:t>
      </w:r>
      <w:r>
        <w:rPr>
          <w:color w:val="231F20"/>
          <w:spacing w:val="-4"/>
          <w:sz w:val="24"/>
        </w:rPr>
        <w:t>Sunday</w:t>
      </w:r>
      <w:r>
        <w:rPr>
          <w:color w:val="231F20"/>
          <w:spacing w:val="-11"/>
          <w:sz w:val="24"/>
        </w:rPr>
        <w:t xml:space="preserve"> </w:t>
      </w:r>
      <w:r>
        <w:rPr>
          <w:color w:val="231F20"/>
          <w:sz w:val="24"/>
        </w:rPr>
        <w:t>law</w:t>
      </w:r>
      <w:r>
        <w:rPr>
          <w:color w:val="231F20"/>
          <w:spacing w:val="-11"/>
          <w:sz w:val="24"/>
        </w:rPr>
        <w:t xml:space="preserve"> </w:t>
      </w:r>
      <w:r>
        <w:rPr>
          <w:color w:val="231F20"/>
          <w:sz w:val="24"/>
        </w:rPr>
        <w:t>in</w:t>
      </w:r>
      <w:r>
        <w:rPr>
          <w:color w:val="231F20"/>
          <w:spacing w:val="-10"/>
          <w:sz w:val="24"/>
        </w:rPr>
        <w:t xml:space="preserve"> </w:t>
      </w:r>
      <w:r>
        <w:rPr>
          <w:color w:val="231F20"/>
          <w:sz w:val="24"/>
        </w:rPr>
        <w:t>the</w:t>
      </w:r>
      <w:r>
        <w:rPr>
          <w:color w:val="231F20"/>
          <w:spacing w:val="-11"/>
          <w:sz w:val="24"/>
        </w:rPr>
        <w:t xml:space="preserve"> </w:t>
      </w:r>
      <w:r>
        <w:rPr>
          <w:color w:val="231F20"/>
          <w:spacing w:val="-4"/>
          <w:sz w:val="24"/>
        </w:rPr>
        <w:t>United</w:t>
      </w:r>
      <w:r>
        <w:rPr>
          <w:color w:val="231F20"/>
          <w:spacing w:val="-11"/>
          <w:sz w:val="24"/>
        </w:rPr>
        <w:t xml:space="preserve"> </w:t>
      </w:r>
      <w:r>
        <w:rPr>
          <w:color w:val="231F20"/>
          <w:spacing w:val="-4"/>
          <w:sz w:val="24"/>
        </w:rPr>
        <w:t>States</w:t>
      </w:r>
      <w:r>
        <w:rPr>
          <w:color w:val="231F20"/>
          <w:spacing w:val="-11"/>
          <w:sz w:val="24"/>
        </w:rPr>
        <w:t xml:space="preserve"> </w:t>
      </w:r>
      <w:r>
        <w:rPr>
          <w:color w:val="231F20"/>
          <w:sz w:val="24"/>
        </w:rPr>
        <w:t xml:space="preserve">and </w:t>
      </w:r>
      <w:r>
        <w:rPr>
          <w:color w:val="231F20"/>
          <w:spacing w:val="-3"/>
          <w:sz w:val="24"/>
        </w:rPr>
        <w:t>will</w:t>
      </w:r>
      <w:r>
        <w:rPr>
          <w:color w:val="231F20"/>
          <w:spacing w:val="-12"/>
          <w:sz w:val="24"/>
        </w:rPr>
        <w:t xml:space="preserve"> </w:t>
      </w:r>
      <w:r>
        <w:rPr>
          <w:color w:val="231F20"/>
          <w:spacing w:val="-3"/>
          <w:sz w:val="24"/>
        </w:rPr>
        <w:t>soon</w:t>
      </w:r>
      <w:r>
        <w:rPr>
          <w:color w:val="231F20"/>
          <w:spacing w:val="-12"/>
          <w:sz w:val="24"/>
        </w:rPr>
        <w:t xml:space="preserve"> </w:t>
      </w:r>
      <w:r>
        <w:rPr>
          <w:color w:val="231F20"/>
          <w:sz w:val="24"/>
        </w:rPr>
        <w:t>be</w:t>
      </w:r>
      <w:r>
        <w:rPr>
          <w:color w:val="231F20"/>
          <w:spacing w:val="-11"/>
          <w:sz w:val="24"/>
        </w:rPr>
        <w:t xml:space="preserve"> </w:t>
      </w:r>
      <w:r>
        <w:rPr>
          <w:color w:val="231F20"/>
          <w:spacing w:val="-3"/>
          <w:sz w:val="24"/>
        </w:rPr>
        <w:t>involved</w:t>
      </w:r>
      <w:r>
        <w:rPr>
          <w:color w:val="231F20"/>
          <w:spacing w:val="-12"/>
          <w:sz w:val="24"/>
        </w:rPr>
        <w:t xml:space="preserve"> </w:t>
      </w:r>
      <w:r>
        <w:rPr>
          <w:color w:val="231F20"/>
          <w:sz w:val="24"/>
        </w:rPr>
        <w:t>in</w:t>
      </w:r>
      <w:r>
        <w:rPr>
          <w:color w:val="231F20"/>
          <w:spacing w:val="-11"/>
          <w:sz w:val="24"/>
        </w:rPr>
        <w:t xml:space="preserve"> </w:t>
      </w:r>
      <w:r>
        <w:rPr>
          <w:color w:val="231F20"/>
          <w:sz w:val="24"/>
        </w:rPr>
        <w:t>the</w:t>
      </w:r>
      <w:r>
        <w:rPr>
          <w:color w:val="231F20"/>
          <w:spacing w:val="-12"/>
          <w:sz w:val="24"/>
        </w:rPr>
        <w:t xml:space="preserve"> </w:t>
      </w:r>
      <w:r>
        <w:rPr>
          <w:color w:val="231F20"/>
          <w:spacing w:val="-3"/>
          <w:sz w:val="24"/>
        </w:rPr>
        <w:t>greatest</w:t>
      </w:r>
      <w:r>
        <w:rPr>
          <w:color w:val="231F20"/>
          <w:spacing w:val="-12"/>
          <w:sz w:val="24"/>
        </w:rPr>
        <w:t xml:space="preserve"> </w:t>
      </w:r>
      <w:r>
        <w:rPr>
          <w:color w:val="231F20"/>
          <w:spacing w:val="-3"/>
          <w:sz w:val="24"/>
        </w:rPr>
        <w:t>time</w:t>
      </w:r>
      <w:r>
        <w:rPr>
          <w:color w:val="231F20"/>
          <w:spacing w:val="-11"/>
          <w:sz w:val="24"/>
        </w:rPr>
        <w:t xml:space="preserve"> </w:t>
      </w:r>
      <w:r>
        <w:rPr>
          <w:color w:val="231F20"/>
          <w:sz w:val="24"/>
        </w:rPr>
        <w:t>of</w:t>
      </w:r>
      <w:r>
        <w:rPr>
          <w:color w:val="231F20"/>
          <w:spacing w:val="-12"/>
          <w:sz w:val="24"/>
        </w:rPr>
        <w:t xml:space="preserve"> </w:t>
      </w:r>
      <w:r>
        <w:rPr>
          <w:color w:val="231F20"/>
          <w:spacing w:val="-3"/>
          <w:sz w:val="24"/>
        </w:rPr>
        <w:t>trouble</w:t>
      </w:r>
      <w:r>
        <w:rPr>
          <w:color w:val="231F20"/>
          <w:spacing w:val="-11"/>
          <w:sz w:val="24"/>
        </w:rPr>
        <w:t xml:space="preserve"> </w:t>
      </w:r>
      <w:r>
        <w:rPr>
          <w:color w:val="231F20"/>
          <w:spacing w:val="-3"/>
          <w:sz w:val="24"/>
        </w:rPr>
        <w:t>which</w:t>
      </w:r>
      <w:r>
        <w:rPr>
          <w:color w:val="231F20"/>
          <w:spacing w:val="-12"/>
          <w:sz w:val="24"/>
        </w:rPr>
        <w:t xml:space="preserve"> </w:t>
      </w:r>
      <w:r>
        <w:rPr>
          <w:color w:val="231F20"/>
          <w:sz w:val="24"/>
        </w:rPr>
        <w:t xml:space="preserve">has </w:t>
      </w:r>
      <w:r>
        <w:rPr>
          <w:color w:val="231F20"/>
          <w:spacing w:val="-3"/>
          <w:sz w:val="24"/>
        </w:rPr>
        <w:t>ever</w:t>
      </w:r>
      <w:r>
        <w:rPr>
          <w:color w:val="231F20"/>
          <w:spacing w:val="-6"/>
          <w:sz w:val="24"/>
        </w:rPr>
        <w:t xml:space="preserve"> </w:t>
      </w:r>
      <w:r>
        <w:rPr>
          <w:color w:val="231F20"/>
          <w:spacing w:val="-3"/>
          <w:sz w:val="24"/>
        </w:rPr>
        <w:t>been.</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61"/>
        <w:ind w:left="391" w:right="391"/>
        <w:jc w:val="center"/>
        <w:rPr>
          <w:rFonts w:ascii="Arial"/>
          <w:b/>
          <w:i/>
          <w:sz w:val="19"/>
        </w:rPr>
      </w:pPr>
      <w:r>
        <w:lastRenderedPageBreak/>
        <w:pict>
          <v:shapetype id="_x0000_t202" coordsize="21600,21600" o:spt="202" path="m,l,21600r21600,l21600,xe">
            <v:stroke joinstyle="miter"/>
            <v:path gradientshapeok="t" o:connecttype="rect"/>
          </v:shapetype>
          <v:shape id="_x0000_s2066" type="#_x0000_t202" style="position:absolute;left:0;text-align:left;margin-left:82.8pt;margin-top:21.45pt;width:31.95pt;height:53.5pt;z-index:-16581632;mso-position-horizontal-relative:page" filled="f" stroked="f">
            <v:textbox inset="0,0,0,0">
              <w:txbxContent>
                <w:p w:rsidR="00855129" w:rsidRDefault="00855129">
                  <w:pPr>
                    <w:spacing w:line="1068" w:lineRule="exact"/>
                    <w:rPr>
                      <w:rFonts w:ascii="Arial"/>
                      <w:sz w:val="95"/>
                    </w:rPr>
                  </w:pPr>
                </w:p>
              </w:txbxContent>
            </v:textbox>
            <w10:wrap anchorx="page"/>
          </v:shape>
        </w:pict>
      </w:r>
      <w:r w:rsidR="004013DF">
        <w:rPr>
          <w:rFonts w:ascii="Arial"/>
          <w:b/>
          <w:color w:val="231F20"/>
          <w:w w:val="120"/>
          <w:sz w:val="28"/>
        </w:rPr>
        <w:t>I</w:t>
      </w:r>
      <w:r w:rsidR="004013DF">
        <w:rPr>
          <w:rFonts w:ascii="Arial"/>
          <w:b/>
          <w:color w:val="231F20"/>
          <w:w w:val="120"/>
          <w:sz w:val="19"/>
        </w:rPr>
        <w:t>ntroduction</w:t>
      </w:r>
      <w:r>
        <w:rPr>
          <w:rFonts w:ascii="Arial"/>
          <w:b/>
          <w:color w:val="231F20"/>
          <w:w w:val="120"/>
          <w:sz w:val="19"/>
        </w:rPr>
        <w:t xml:space="preserve"> To </w:t>
      </w:r>
      <w:r w:rsidR="004013DF">
        <w:rPr>
          <w:rFonts w:ascii="Arial"/>
          <w:b/>
          <w:i/>
          <w:color w:val="231F20"/>
          <w:w w:val="120"/>
          <w:sz w:val="28"/>
        </w:rPr>
        <w:t>the</w:t>
      </w:r>
      <w:r>
        <w:rPr>
          <w:rFonts w:ascii="Arial"/>
          <w:b/>
          <w:i/>
          <w:color w:val="231F20"/>
          <w:w w:val="120"/>
          <w:sz w:val="19"/>
        </w:rPr>
        <w:t xml:space="preserve"> </w:t>
      </w:r>
      <w:r>
        <w:rPr>
          <w:rFonts w:ascii="Arial"/>
          <w:b/>
          <w:i/>
          <w:color w:val="231F20"/>
          <w:w w:val="120"/>
          <w:sz w:val="28"/>
        </w:rPr>
        <w:t>D</w:t>
      </w:r>
      <w:r>
        <w:rPr>
          <w:rFonts w:ascii="Arial"/>
          <w:b/>
          <w:i/>
          <w:color w:val="231F20"/>
          <w:w w:val="120"/>
          <w:sz w:val="19"/>
        </w:rPr>
        <w:t xml:space="preserve">ivine </w:t>
      </w:r>
      <w:r w:rsidR="004013DF">
        <w:rPr>
          <w:rFonts w:ascii="Arial"/>
          <w:b/>
          <w:i/>
          <w:color w:val="231F20"/>
          <w:w w:val="120"/>
          <w:sz w:val="28"/>
        </w:rPr>
        <w:t>C</w:t>
      </w:r>
      <w:r w:rsidR="004013DF">
        <w:rPr>
          <w:rFonts w:ascii="Arial"/>
          <w:b/>
          <w:i/>
          <w:color w:val="231F20"/>
          <w:w w:val="120"/>
          <w:sz w:val="19"/>
        </w:rPr>
        <w:t>atalyst</w:t>
      </w:r>
    </w:p>
    <w:p w:rsidR="00855129" w:rsidRDefault="004013DF">
      <w:pPr>
        <w:pStyle w:val="BodyText"/>
        <w:spacing w:before="178" w:line="249" w:lineRule="auto"/>
        <w:ind w:left="1334" w:right="406" w:firstLine="0"/>
      </w:pPr>
      <w:r>
        <w:rPr>
          <w:color w:val="231F20"/>
        </w:rPr>
        <w:t>A</w:t>
      </w:r>
      <w:r w:rsidR="00F57547">
        <w:rPr>
          <w:color w:val="231F20"/>
        </w:rPr>
        <w:t xml:space="preserve">gain and </w:t>
      </w:r>
      <w:proofErr w:type="gramStart"/>
      <w:r>
        <w:rPr>
          <w:color w:val="231F20"/>
        </w:rPr>
        <w:t>again</w:t>
      </w:r>
      <w:proofErr w:type="gramEnd"/>
      <w:r w:rsidR="00F57547">
        <w:rPr>
          <w:color w:val="231F20"/>
        </w:rPr>
        <w:t xml:space="preserve"> I have been shown that the past experiences of God’s people are not to be counted as dead facts. We are not to</w:t>
      </w:r>
    </w:p>
    <w:p w:rsidR="00855129" w:rsidRDefault="00F57547">
      <w:pPr>
        <w:pStyle w:val="BodyText"/>
        <w:spacing w:before="3" w:line="249" w:lineRule="auto"/>
        <w:ind w:firstLine="0"/>
      </w:pPr>
      <w:r>
        <w:rPr>
          <w:color w:val="231F20"/>
        </w:rPr>
        <w:t>treat the record of these experiences as we would treat</w:t>
      </w:r>
      <w:r>
        <w:rPr>
          <w:color w:val="231F20"/>
          <w:spacing w:val="-6"/>
        </w:rPr>
        <w:t xml:space="preserve"> </w:t>
      </w:r>
      <w:r>
        <w:rPr>
          <w:color w:val="231F20"/>
        </w:rPr>
        <w:t>a</w:t>
      </w:r>
      <w:r>
        <w:rPr>
          <w:color w:val="231F20"/>
          <w:spacing w:val="-6"/>
        </w:rPr>
        <w:t xml:space="preserve"> </w:t>
      </w:r>
      <w:r>
        <w:rPr>
          <w:color w:val="231F20"/>
        </w:rPr>
        <w:t>last</w:t>
      </w:r>
      <w:r>
        <w:rPr>
          <w:color w:val="231F20"/>
          <w:spacing w:val="-6"/>
        </w:rPr>
        <w:t xml:space="preserve"> </w:t>
      </w:r>
      <w:r>
        <w:rPr>
          <w:color w:val="231F20"/>
        </w:rPr>
        <w:t>year’s</w:t>
      </w:r>
      <w:r>
        <w:rPr>
          <w:color w:val="231F20"/>
          <w:spacing w:val="-6"/>
        </w:rPr>
        <w:t xml:space="preserve"> </w:t>
      </w:r>
      <w:r>
        <w:rPr>
          <w:color w:val="231F20"/>
        </w:rPr>
        <w:t>almanac.</w:t>
      </w:r>
      <w:r>
        <w:rPr>
          <w:color w:val="231F20"/>
          <w:spacing w:val="-10"/>
        </w:rPr>
        <w:t xml:space="preserve"> </w:t>
      </w:r>
      <w:r>
        <w:rPr>
          <w:color w:val="231F20"/>
        </w:rPr>
        <w:t>The</w:t>
      </w:r>
      <w:r>
        <w:rPr>
          <w:color w:val="231F20"/>
          <w:spacing w:val="-6"/>
        </w:rPr>
        <w:t xml:space="preserve"> </w:t>
      </w:r>
      <w:r>
        <w:rPr>
          <w:color w:val="231F20"/>
        </w:rPr>
        <w:t>record</w:t>
      </w:r>
      <w:r>
        <w:rPr>
          <w:color w:val="231F20"/>
          <w:spacing w:val="-6"/>
        </w:rPr>
        <w:t xml:space="preserve"> </w:t>
      </w:r>
      <w:r>
        <w:rPr>
          <w:color w:val="231F20"/>
        </w:rPr>
        <w:t>is</w:t>
      </w:r>
      <w:r>
        <w:rPr>
          <w:color w:val="231F20"/>
          <w:spacing w:val="-5"/>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kept</w:t>
      </w:r>
      <w:r>
        <w:rPr>
          <w:color w:val="231F20"/>
          <w:spacing w:val="-6"/>
        </w:rPr>
        <w:t xml:space="preserve"> </w:t>
      </w:r>
      <w:r>
        <w:rPr>
          <w:color w:val="231F20"/>
        </w:rPr>
        <w:t xml:space="preserve">in mind, for </w:t>
      </w:r>
      <w:r>
        <w:rPr>
          <w:b/>
          <w:color w:val="231F20"/>
        </w:rPr>
        <w:t>history will repeat itself</w:t>
      </w:r>
      <w:r>
        <w:rPr>
          <w:color w:val="231F20"/>
        </w:rPr>
        <w:t xml:space="preserve">. The darkness of the mysteries of the night is to be illuminated with the light of heaven. </w:t>
      </w:r>
      <w:r>
        <w:rPr>
          <w:i/>
          <w:color w:val="231F20"/>
        </w:rPr>
        <w:t>Publishing Ministry</w:t>
      </w:r>
      <w:r>
        <w:rPr>
          <w:color w:val="231F20"/>
        </w:rPr>
        <w:t>,</w:t>
      </w:r>
      <w:r>
        <w:rPr>
          <w:color w:val="231F20"/>
          <w:spacing w:val="-6"/>
        </w:rPr>
        <w:t xml:space="preserve"> </w:t>
      </w:r>
      <w:r>
        <w:rPr>
          <w:color w:val="231F20"/>
        </w:rPr>
        <w:t>175.</w:t>
      </w:r>
    </w:p>
    <w:p w:rsidR="00855129" w:rsidRDefault="00F57547">
      <w:pPr>
        <w:pStyle w:val="Heading4"/>
        <w:spacing w:before="107" w:line="249" w:lineRule="auto"/>
        <w:ind w:firstLine="287"/>
      </w:pPr>
      <w:r>
        <w:rPr>
          <w:color w:val="231F20"/>
        </w:rPr>
        <w:t xml:space="preserve">A </w:t>
      </w:r>
      <w:r>
        <w:rPr>
          <w:i/>
          <w:color w:val="231F20"/>
          <w:spacing w:val="-3"/>
        </w:rPr>
        <w:t xml:space="preserve">catalyst </w:t>
      </w:r>
      <w:r>
        <w:rPr>
          <w:color w:val="231F20"/>
        </w:rPr>
        <w:t xml:space="preserve">is </w:t>
      </w:r>
      <w:r>
        <w:rPr>
          <w:color w:val="231F20"/>
          <w:spacing w:val="-3"/>
        </w:rPr>
        <w:t>something that when brought together with other</w:t>
      </w:r>
      <w:r>
        <w:rPr>
          <w:color w:val="231F20"/>
          <w:spacing w:val="-35"/>
        </w:rPr>
        <w:t xml:space="preserve"> </w:t>
      </w:r>
      <w:r>
        <w:rPr>
          <w:color w:val="231F20"/>
          <w:spacing w:val="-3"/>
        </w:rPr>
        <w:t>agents,</w:t>
      </w:r>
      <w:r>
        <w:rPr>
          <w:color w:val="231F20"/>
          <w:spacing w:val="-34"/>
        </w:rPr>
        <w:t xml:space="preserve"> </w:t>
      </w:r>
      <w:r>
        <w:rPr>
          <w:color w:val="231F20"/>
          <w:spacing w:val="-3"/>
        </w:rPr>
        <w:t>brings</w:t>
      </w:r>
      <w:r>
        <w:rPr>
          <w:color w:val="231F20"/>
          <w:spacing w:val="-34"/>
        </w:rPr>
        <w:t xml:space="preserve"> </w:t>
      </w:r>
      <w:r>
        <w:rPr>
          <w:color w:val="231F20"/>
          <w:spacing w:val="-3"/>
        </w:rPr>
        <w:t>about</w:t>
      </w:r>
      <w:r>
        <w:rPr>
          <w:color w:val="231F20"/>
          <w:spacing w:val="-34"/>
        </w:rPr>
        <w:t xml:space="preserve"> </w:t>
      </w:r>
      <w:r>
        <w:rPr>
          <w:color w:val="231F20"/>
        </w:rPr>
        <w:t>a</w:t>
      </w:r>
      <w:r>
        <w:rPr>
          <w:color w:val="231F20"/>
          <w:spacing w:val="-34"/>
        </w:rPr>
        <w:t xml:space="preserve"> </w:t>
      </w:r>
      <w:r>
        <w:rPr>
          <w:color w:val="231F20"/>
          <w:spacing w:val="-3"/>
        </w:rPr>
        <w:t>specific</w:t>
      </w:r>
      <w:r>
        <w:rPr>
          <w:color w:val="231F20"/>
          <w:spacing w:val="-34"/>
        </w:rPr>
        <w:t xml:space="preserve"> </w:t>
      </w:r>
      <w:r>
        <w:rPr>
          <w:color w:val="231F20"/>
        </w:rPr>
        <w:t>effect</w:t>
      </w:r>
      <w:r>
        <w:rPr>
          <w:color w:val="231F20"/>
          <w:spacing w:val="-34"/>
        </w:rPr>
        <w:t xml:space="preserve"> </w:t>
      </w:r>
      <w:r>
        <w:rPr>
          <w:color w:val="231F20"/>
          <w:spacing w:val="-3"/>
        </w:rPr>
        <w:t>that</w:t>
      </w:r>
      <w:r>
        <w:rPr>
          <w:color w:val="231F20"/>
          <w:spacing w:val="-34"/>
        </w:rPr>
        <w:t xml:space="preserve"> </w:t>
      </w:r>
      <w:r>
        <w:rPr>
          <w:color w:val="231F20"/>
        </w:rPr>
        <w:t>did</w:t>
      </w:r>
      <w:r>
        <w:rPr>
          <w:color w:val="231F20"/>
          <w:spacing w:val="-34"/>
        </w:rPr>
        <w:t xml:space="preserve"> </w:t>
      </w:r>
      <w:r>
        <w:rPr>
          <w:color w:val="231F20"/>
        </w:rPr>
        <w:t>not</w:t>
      </w:r>
      <w:r>
        <w:rPr>
          <w:color w:val="231F20"/>
          <w:spacing w:val="-34"/>
        </w:rPr>
        <w:t xml:space="preserve"> </w:t>
      </w:r>
      <w:r>
        <w:rPr>
          <w:color w:val="231F20"/>
          <w:spacing w:val="-3"/>
        </w:rPr>
        <w:t>exist</w:t>
      </w:r>
      <w:r>
        <w:rPr>
          <w:color w:val="231F20"/>
          <w:spacing w:val="-34"/>
        </w:rPr>
        <w:t xml:space="preserve"> </w:t>
      </w:r>
      <w:r>
        <w:rPr>
          <w:color w:val="231F20"/>
          <w:spacing w:val="-3"/>
        </w:rPr>
        <w:t xml:space="preserve">prior </w:t>
      </w:r>
      <w:r>
        <w:rPr>
          <w:color w:val="231F20"/>
        </w:rPr>
        <w:t xml:space="preserve">to the </w:t>
      </w:r>
      <w:r>
        <w:rPr>
          <w:color w:val="231F20"/>
          <w:spacing w:val="-3"/>
        </w:rPr>
        <w:t xml:space="preserve">introduction </w:t>
      </w:r>
      <w:r>
        <w:rPr>
          <w:color w:val="231F20"/>
        </w:rPr>
        <w:t xml:space="preserve">of the </w:t>
      </w:r>
      <w:r>
        <w:rPr>
          <w:color w:val="231F20"/>
          <w:spacing w:val="-6"/>
        </w:rPr>
        <w:t xml:space="preserve">“catalyst.” </w:t>
      </w:r>
      <w:r>
        <w:rPr>
          <w:color w:val="231F20"/>
        </w:rPr>
        <w:t xml:space="preserve">At </w:t>
      </w:r>
      <w:r>
        <w:rPr>
          <w:color w:val="231F20"/>
          <w:spacing w:val="-3"/>
        </w:rPr>
        <w:t xml:space="preserve">least that </w:t>
      </w:r>
      <w:r>
        <w:rPr>
          <w:color w:val="231F20"/>
        </w:rPr>
        <w:t xml:space="preserve">is </w:t>
      </w:r>
      <w:r>
        <w:rPr>
          <w:color w:val="231F20"/>
          <w:spacing w:val="-3"/>
        </w:rPr>
        <w:t xml:space="preserve">how </w:t>
      </w:r>
      <w:r>
        <w:rPr>
          <w:color w:val="231F20"/>
        </w:rPr>
        <w:t xml:space="preserve">I am </w:t>
      </w:r>
      <w:r>
        <w:rPr>
          <w:color w:val="231F20"/>
          <w:spacing w:val="-3"/>
        </w:rPr>
        <w:t xml:space="preserve">defining </w:t>
      </w:r>
      <w:r>
        <w:rPr>
          <w:color w:val="231F20"/>
        </w:rPr>
        <w:t xml:space="preserve">it in </w:t>
      </w:r>
      <w:r>
        <w:rPr>
          <w:color w:val="231F20"/>
          <w:spacing w:val="-3"/>
        </w:rPr>
        <w:t xml:space="preserve">terms </w:t>
      </w:r>
      <w:r>
        <w:rPr>
          <w:color w:val="231F20"/>
        </w:rPr>
        <w:t xml:space="preserve">of </w:t>
      </w:r>
      <w:r>
        <w:rPr>
          <w:color w:val="231F20"/>
          <w:spacing w:val="-3"/>
        </w:rPr>
        <w:t>this</w:t>
      </w:r>
      <w:r>
        <w:rPr>
          <w:color w:val="231F20"/>
          <w:spacing w:val="-34"/>
        </w:rPr>
        <w:t xml:space="preserve"> </w:t>
      </w:r>
      <w:r>
        <w:rPr>
          <w:color w:val="231F20"/>
          <w:spacing w:val="-6"/>
        </w:rPr>
        <w:t>study.</w:t>
      </w:r>
    </w:p>
    <w:p w:rsidR="00855129" w:rsidRDefault="00F57547">
      <w:pPr>
        <w:spacing w:before="94" w:line="249" w:lineRule="auto"/>
        <w:ind w:left="120" w:right="117" w:firstLine="288"/>
        <w:jc w:val="both"/>
        <w:rPr>
          <w:sz w:val="24"/>
        </w:rPr>
      </w:pPr>
      <w:r>
        <w:rPr>
          <w:color w:val="231F20"/>
          <w:spacing w:val="-3"/>
          <w:sz w:val="24"/>
        </w:rPr>
        <w:t>There</w:t>
      </w:r>
      <w:r>
        <w:rPr>
          <w:color w:val="231F20"/>
          <w:spacing w:val="-8"/>
          <w:sz w:val="24"/>
        </w:rPr>
        <w:t xml:space="preserve"> </w:t>
      </w:r>
      <w:r>
        <w:rPr>
          <w:color w:val="231F20"/>
          <w:sz w:val="24"/>
        </w:rPr>
        <w:t>was</w:t>
      </w:r>
      <w:r>
        <w:rPr>
          <w:color w:val="231F20"/>
          <w:spacing w:val="-8"/>
          <w:sz w:val="24"/>
        </w:rPr>
        <w:t xml:space="preserve"> </w:t>
      </w:r>
      <w:r>
        <w:rPr>
          <w:color w:val="231F20"/>
          <w:sz w:val="24"/>
        </w:rPr>
        <w:t>a</w:t>
      </w:r>
      <w:r>
        <w:rPr>
          <w:color w:val="231F20"/>
          <w:spacing w:val="-8"/>
          <w:sz w:val="24"/>
        </w:rPr>
        <w:t xml:space="preserve"> </w:t>
      </w:r>
      <w:r>
        <w:rPr>
          <w:color w:val="231F20"/>
          <w:spacing w:val="-3"/>
          <w:sz w:val="24"/>
        </w:rPr>
        <w:t>catalyst</w:t>
      </w:r>
      <w:r>
        <w:rPr>
          <w:color w:val="231F20"/>
          <w:spacing w:val="-7"/>
          <w:sz w:val="24"/>
        </w:rPr>
        <w:t xml:space="preserve"> </w:t>
      </w:r>
      <w:r>
        <w:rPr>
          <w:color w:val="231F20"/>
          <w:spacing w:val="-3"/>
          <w:sz w:val="24"/>
        </w:rPr>
        <w:t>that</w:t>
      </w:r>
      <w:r>
        <w:rPr>
          <w:color w:val="231F20"/>
          <w:spacing w:val="-8"/>
          <w:sz w:val="24"/>
        </w:rPr>
        <w:t xml:space="preserve"> </w:t>
      </w:r>
      <w:r>
        <w:rPr>
          <w:color w:val="231F20"/>
          <w:spacing w:val="-3"/>
          <w:sz w:val="24"/>
        </w:rPr>
        <w:t>brought</w:t>
      </w:r>
      <w:r>
        <w:rPr>
          <w:color w:val="231F20"/>
          <w:spacing w:val="-8"/>
          <w:sz w:val="24"/>
        </w:rPr>
        <w:t xml:space="preserve"> </w:t>
      </w:r>
      <w:r>
        <w:rPr>
          <w:color w:val="231F20"/>
          <w:spacing w:val="-3"/>
          <w:sz w:val="24"/>
        </w:rPr>
        <w:t>about</w:t>
      </w:r>
      <w:r>
        <w:rPr>
          <w:color w:val="231F20"/>
          <w:spacing w:val="-7"/>
          <w:sz w:val="24"/>
        </w:rPr>
        <w:t xml:space="preserve"> </w:t>
      </w:r>
      <w:r>
        <w:rPr>
          <w:color w:val="231F20"/>
          <w:sz w:val="24"/>
        </w:rPr>
        <w:t>the</w:t>
      </w:r>
      <w:r>
        <w:rPr>
          <w:color w:val="231F20"/>
          <w:spacing w:val="-8"/>
          <w:sz w:val="24"/>
        </w:rPr>
        <w:t xml:space="preserve"> </w:t>
      </w:r>
      <w:r>
        <w:rPr>
          <w:color w:val="231F20"/>
          <w:spacing w:val="-5"/>
          <w:sz w:val="24"/>
        </w:rPr>
        <w:t>“revival”</w:t>
      </w:r>
      <w:r>
        <w:rPr>
          <w:color w:val="231F20"/>
          <w:spacing w:val="-8"/>
          <w:sz w:val="24"/>
        </w:rPr>
        <w:t xml:space="preserve"> </w:t>
      </w:r>
      <w:r>
        <w:rPr>
          <w:color w:val="231F20"/>
          <w:sz w:val="24"/>
        </w:rPr>
        <w:t>in</w:t>
      </w:r>
      <w:r>
        <w:rPr>
          <w:color w:val="231F20"/>
          <w:spacing w:val="-8"/>
          <w:sz w:val="24"/>
        </w:rPr>
        <w:t xml:space="preserve"> </w:t>
      </w:r>
      <w:r>
        <w:rPr>
          <w:color w:val="231F20"/>
          <w:sz w:val="24"/>
        </w:rPr>
        <w:t xml:space="preserve">the </w:t>
      </w:r>
      <w:r>
        <w:rPr>
          <w:color w:val="231F20"/>
          <w:spacing w:val="-3"/>
          <w:sz w:val="24"/>
        </w:rPr>
        <w:t xml:space="preserve">Millerite time period </w:t>
      </w:r>
      <w:r>
        <w:rPr>
          <w:color w:val="231F20"/>
          <w:sz w:val="24"/>
        </w:rPr>
        <w:t xml:space="preserve">and </w:t>
      </w:r>
      <w:r>
        <w:rPr>
          <w:color w:val="231F20"/>
          <w:spacing w:val="-4"/>
          <w:sz w:val="24"/>
        </w:rPr>
        <w:t xml:space="preserve">Adventists </w:t>
      </w:r>
      <w:r>
        <w:rPr>
          <w:color w:val="231F20"/>
          <w:spacing w:val="-3"/>
          <w:sz w:val="24"/>
        </w:rPr>
        <w:t xml:space="preserve">today should </w:t>
      </w:r>
      <w:r>
        <w:rPr>
          <w:color w:val="231F20"/>
          <w:sz w:val="24"/>
        </w:rPr>
        <w:t xml:space="preserve">be </w:t>
      </w:r>
      <w:r>
        <w:rPr>
          <w:color w:val="231F20"/>
          <w:spacing w:val="-3"/>
          <w:sz w:val="24"/>
        </w:rPr>
        <w:t xml:space="preserve">looking </w:t>
      </w:r>
      <w:r>
        <w:rPr>
          <w:color w:val="231F20"/>
          <w:sz w:val="24"/>
        </w:rPr>
        <w:t xml:space="preserve">for a </w:t>
      </w:r>
      <w:r>
        <w:rPr>
          <w:color w:val="231F20"/>
          <w:spacing w:val="-3"/>
          <w:sz w:val="24"/>
        </w:rPr>
        <w:t xml:space="preserve">catalyst </w:t>
      </w:r>
      <w:r>
        <w:rPr>
          <w:color w:val="231F20"/>
          <w:sz w:val="24"/>
        </w:rPr>
        <w:t xml:space="preserve">to </w:t>
      </w:r>
      <w:r>
        <w:rPr>
          <w:color w:val="231F20"/>
          <w:spacing w:val="-3"/>
          <w:sz w:val="24"/>
        </w:rPr>
        <w:t xml:space="preserve">bring about </w:t>
      </w:r>
      <w:r>
        <w:rPr>
          <w:color w:val="231F20"/>
          <w:sz w:val="24"/>
        </w:rPr>
        <w:t xml:space="preserve">the </w:t>
      </w:r>
      <w:r>
        <w:rPr>
          <w:color w:val="231F20"/>
          <w:spacing w:val="-3"/>
          <w:sz w:val="24"/>
        </w:rPr>
        <w:t xml:space="preserve">revival that </w:t>
      </w:r>
      <w:r>
        <w:rPr>
          <w:color w:val="231F20"/>
          <w:sz w:val="24"/>
        </w:rPr>
        <w:t xml:space="preserve">we </w:t>
      </w:r>
      <w:r>
        <w:rPr>
          <w:color w:val="231F20"/>
          <w:spacing w:val="-3"/>
          <w:sz w:val="24"/>
        </w:rPr>
        <w:t xml:space="preserve">point forward </w:t>
      </w:r>
      <w:r>
        <w:rPr>
          <w:color w:val="231F20"/>
          <w:sz w:val="24"/>
        </w:rPr>
        <w:t>to</w:t>
      </w:r>
      <w:r>
        <w:rPr>
          <w:color w:val="231F20"/>
          <w:spacing w:val="-13"/>
          <w:sz w:val="24"/>
        </w:rPr>
        <w:t xml:space="preserve"> </w:t>
      </w:r>
      <w:r>
        <w:rPr>
          <w:color w:val="231F20"/>
          <w:spacing w:val="-3"/>
          <w:sz w:val="24"/>
        </w:rPr>
        <w:t>called</w:t>
      </w:r>
      <w:r>
        <w:rPr>
          <w:color w:val="231F20"/>
          <w:spacing w:val="-14"/>
          <w:sz w:val="24"/>
        </w:rPr>
        <w:t xml:space="preserve"> </w:t>
      </w:r>
      <w:r>
        <w:rPr>
          <w:color w:val="231F20"/>
          <w:sz w:val="24"/>
        </w:rPr>
        <w:t>the</w:t>
      </w:r>
      <w:r>
        <w:rPr>
          <w:color w:val="231F20"/>
          <w:spacing w:val="-13"/>
          <w:sz w:val="24"/>
        </w:rPr>
        <w:t xml:space="preserve"> </w:t>
      </w:r>
      <w:r>
        <w:rPr>
          <w:color w:val="231F20"/>
          <w:spacing w:val="-3"/>
          <w:sz w:val="24"/>
        </w:rPr>
        <w:t>“latter</w:t>
      </w:r>
      <w:r>
        <w:rPr>
          <w:color w:val="231F20"/>
          <w:spacing w:val="-13"/>
          <w:sz w:val="24"/>
        </w:rPr>
        <w:t xml:space="preserve"> </w:t>
      </w:r>
      <w:r>
        <w:rPr>
          <w:color w:val="231F20"/>
          <w:spacing w:val="-5"/>
          <w:sz w:val="24"/>
        </w:rPr>
        <w:t>rain.”</w:t>
      </w:r>
      <w:r>
        <w:rPr>
          <w:color w:val="231F20"/>
          <w:spacing w:val="-13"/>
          <w:sz w:val="24"/>
        </w:rPr>
        <w:t xml:space="preserve"> </w:t>
      </w:r>
      <w:r>
        <w:rPr>
          <w:color w:val="231F20"/>
          <w:spacing w:val="-3"/>
          <w:sz w:val="24"/>
        </w:rPr>
        <w:t>Our</w:t>
      </w:r>
      <w:r>
        <w:rPr>
          <w:color w:val="231F20"/>
          <w:spacing w:val="-13"/>
          <w:sz w:val="24"/>
        </w:rPr>
        <w:t xml:space="preserve"> </w:t>
      </w:r>
      <w:r>
        <w:rPr>
          <w:color w:val="231F20"/>
          <w:spacing w:val="-4"/>
          <w:sz w:val="24"/>
        </w:rPr>
        <w:t>“greatest</w:t>
      </w:r>
      <w:r>
        <w:rPr>
          <w:color w:val="231F20"/>
          <w:spacing w:val="-13"/>
          <w:sz w:val="24"/>
        </w:rPr>
        <w:t xml:space="preserve"> </w:t>
      </w:r>
      <w:r>
        <w:rPr>
          <w:color w:val="231F20"/>
          <w:spacing w:val="-3"/>
          <w:sz w:val="24"/>
        </w:rPr>
        <w:t>need”</w:t>
      </w:r>
      <w:r>
        <w:rPr>
          <w:color w:val="231F20"/>
          <w:spacing w:val="-13"/>
          <w:sz w:val="24"/>
        </w:rPr>
        <w:t xml:space="preserve"> </w:t>
      </w:r>
      <w:r>
        <w:rPr>
          <w:color w:val="231F20"/>
          <w:sz w:val="24"/>
        </w:rPr>
        <w:t>and</w:t>
      </w:r>
      <w:r>
        <w:rPr>
          <w:color w:val="231F20"/>
          <w:spacing w:val="-13"/>
          <w:sz w:val="24"/>
        </w:rPr>
        <w:t xml:space="preserve"> </w:t>
      </w:r>
      <w:r>
        <w:rPr>
          <w:color w:val="231F20"/>
          <w:spacing w:val="-3"/>
          <w:sz w:val="24"/>
        </w:rPr>
        <w:t>what</w:t>
      </w:r>
      <w:r>
        <w:rPr>
          <w:color w:val="231F20"/>
          <w:spacing w:val="-13"/>
          <w:sz w:val="24"/>
        </w:rPr>
        <w:t xml:space="preserve"> </w:t>
      </w:r>
      <w:r>
        <w:rPr>
          <w:color w:val="231F20"/>
          <w:spacing w:val="-3"/>
          <w:sz w:val="24"/>
        </w:rPr>
        <w:t xml:space="preserve">should </w:t>
      </w:r>
      <w:r>
        <w:rPr>
          <w:color w:val="231F20"/>
          <w:sz w:val="24"/>
        </w:rPr>
        <w:t>be</w:t>
      </w:r>
      <w:r>
        <w:rPr>
          <w:color w:val="231F20"/>
          <w:spacing w:val="-12"/>
          <w:sz w:val="24"/>
        </w:rPr>
        <w:t xml:space="preserve"> </w:t>
      </w:r>
      <w:r>
        <w:rPr>
          <w:color w:val="231F20"/>
          <w:sz w:val="24"/>
        </w:rPr>
        <w:t>our</w:t>
      </w:r>
      <w:r>
        <w:rPr>
          <w:color w:val="231F20"/>
          <w:spacing w:val="-13"/>
          <w:sz w:val="24"/>
        </w:rPr>
        <w:t xml:space="preserve"> </w:t>
      </w:r>
      <w:r>
        <w:rPr>
          <w:color w:val="231F20"/>
          <w:sz w:val="24"/>
        </w:rPr>
        <w:t>“first</w:t>
      </w:r>
      <w:r>
        <w:rPr>
          <w:color w:val="231F20"/>
          <w:spacing w:val="-12"/>
          <w:sz w:val="24"/>
        </w:rPr>
        <w:t xml:space="preserve"> </w:t>
      </w:r>
      <w:r>
        <w:rPr>
          <w:color w:val="231F20"/>
          <w:spacing w:val="-5"/>
          <w:sz w:val="24"/>
        </w:rPr>
        <w:t>work”</w:t>
      </w:r>
      <w:r>
        <w:rPr>
          <w:color w:val="231F20"/>
          <w:spacing w:val="-12"/>
          <w:sz w:val="24"/>
        </w:rPr>
        <w:t xml:space="preserve"> </w:t>
      </w:r>
      <w:r>
        <w:rPr>
          <w:color w:val="231F20"/>
          <w:sz w:val="24"/>
        </w:rPr>
        <w:t>is</w:t>
      </w:r>
      <w:r>
        <w:rPr>
          <w:color w:val="231F20"/>
          <w:spacing w:val="-12"/>
          <w:sz w:val="24"/>
        </w:rPr>
        <w:t xml:space="preserve"> </w:t>
      </w:r>
      <w:r>
        <w:rPr>
          <w:color w:val="231F20"/>
          <w:spacing w:val="-3"/>
          <w:sz w:val="24"/>
        </w:rPr>
        <w:t>seeking</w:t>
      </w:r>
      <w:r>
        <w:rPr>
          <w:color w:val="231F20"/>
          <w:spacing w:val="-12"/>
          <w:sz w:val="24"/>
        </w:rPr>
        <w:t xml:space="preserve"> </w:t>
      </w:r>
      <w:r>
        <w:rPr>
          <w:color w:val="231F20"/>
          <w:sz w:val="24"/>
        </w:rPr>
        <w:t>the</w:t>
      </w:r>
      <w:r>
        <w:rPr>
          <w:color w:val="231F20"/>
          <w:spacing w:val="-12"/>
          <w:sz w:val="24"/>
        </w:rPr>
        <w:t xml:space="preserve"> </w:t>
      </w:r>
      <w:r>
        <w:rPr>
          <w:color w:val="231F20"/>
          <w:spacing w:val="-3"/>
          <w:sz w:val="24"/>
        </w:rPr>
        <w:t>revival</w:t>
      </w:r>
      <w:r>
        <w:rPr>
          <w:color w:val="231F20"/>
          <w:spacing w:val="-12"/>
          <w:sz w:val="24"/>
        </w:rPr>
        <w:t xml:space="preserve"> </w:t>
      </w:r>
      <w:r>
        <w:rPr>
          <w:color w:val="231F20"/>
          <w:sz w:val="24"/>
        </w:rPr>
        <w:t>of</w:t>
      </w:r>
      <w:r>
        <w:rPr>
          <w:color w:val="231F20"/>
          <w:spacing w:val="-12"/>
          <w:sz w:val="24"/>
        </w:rPr>
        <w:t xml:space="preserve"> </w:t>
      </w:r>
      <w:r>
        <w:rPr>
          <w:color w:val="231F20"/>
          <w:sz w:val="24"/>
        </w:rPr>
        <w:t>the</w:t>
      </w:r>
      <w:r>
        <w:rPr>
          <w:color w:val="231F20"/>
          <w:spacing w:val="-12"/>
          <w:sz w:val="24"/>
        </w:rPr>
        <w:t xml:space="preserve"> </w:t>
      </w:r>
      <w:r>
        <w:rPr>
          <w:color w:val="231F20"/>
          <w:spacing w:val="-3"/>
          <w:sz w:val="24"/>
        </w:rPr>
        <w:t>latter</w:t>
      </w:r>
      <w:r>
        <w:rPr>
          <w:color w:val="231F20"/>
          <w:spacing w:val="-12"/>
          <w:sz w:val="24"/>
        </w:rPr>
        <w:t xml:space="preserve"> </w:t>
      </w:r>
      <w:r>
        <w:rPr>
          <w:color w:val="231F20"/>
          <w:spacing w:val="-3"/>
          <w:sz w:val="24"/>
        </w:rPr>
        <w:t>rain</w:t>
      </w:r>
      <w:r>
        <w:rPr>
          <w:color w:val="231F20"/>
          <w:spacing w:val="-12"/>
          <w:sz w:val="24"/>
        </w:rPr>
        <w:t xml:space="preserve"> </w:t>
      </w:r>
      <w:r>
        <w:rPr>
          <w:color w:val="231F20"/>
          <w:spacing w:val="-3"/>
          <w:sz w:val="24"/>
        </w:rPr>
        <w:t>time period,</w:t>
      </w:r>
      <w:r>
        <w:rPr>
          <w:color w:val="231F20"/>
          <w:spacing w:val="-15"/>
          <w:sz w:val="24"/>
        </w:rPr>
        <w:t xml:space="preserve"> </w:t>
      </w:r>
      <w:r>
        <w:rPr>
          <w:color w:val="231F20"/>
          <w:spacing w:val="-3"/>
          <w:sz w:val="24"/>
        </w:rPr>
        <w:t>both</w:t>
      </w:r>
      <w:r>
        <w:rPr>
          <w:color w:val="231F20"/>
          <w:spacing w:val="-14"/>
          <w:sz w:val="24"/>
        </w:rPr>
        <w:t xml:space="preserve"> </w:t>
      </w:r>
      <w:r>
        <w:rPr>
          <w:color w:val="231F20"/>
          <w:spacing w:val="-3"/>
          <w:sz w:val="24"/>
        </w:rPr>
        <w:t>individually</w:t>
      </w:r>
      <w:r>
        <w:rPr>
          <w:color w:val="231F20"/>
          <w:spacing w:val="-15"/>
          <w:sz w:val="24"/>
        </w:rPr>
        <w:t xml:space="preserve"> </w:t>
      </w:r>
      <w:r>
        <w:rPr>
          <w:color w:val="231F20"/>
          <w:sz w:val="24"/>
        </w:rPr>
        <w:t>and</w:t>
      </w:r>
      <w:r>
        <w:rPr>
          <w:color w:val="231F20"/>
          <w:spacing w:val="-14"/>
          <w:sz w:val="24"/>
        </w:rPr>
        <w:t xml:space="preserve"> </w:t>
      </w:r>
      <w:r>
        <w:rPr>
          <w:color w:val="231F20"/>
          <w:sz w:val="24"/>
        </w:rPr>
        <w:t>in</w:t>
      </w:r>
      <w:r>
        <w:rPr>
          <w:color w:val="231F20"/>
          <w:spacing w:val="-14"/>
          <w:sz w:val="24"/>
        </w:rPr>
        <w:t xml:space="preserve"> </w:t>
      </w:r>
      <w:r>
        <w:rPr>
          <w:color w:val="231F20"/>
          <w:spacing w:val="-7"/>
          <w:sz w:val="24"/>
        </w:rPr>
        <w:t>God’s</w:t>
      </w:r>
      <w:r>
        <w:rPr>
          <w:color w:val="231F20"/>
          <w:spacing w:val="-15"/>
          <w:sz w:val="24"/>
        </w:rPr>
        <w:t xml:space="preserve"> </w:t>
      </w:r>
      <w:r>
        <w:rPr>
          <w:color w:val="231F20"/>
          <w:spacing w:val="-3"/>
          <w:sz w:val="24"/>
        </w:rPr>
        <w:t>church</w:t>
      </w:r>
      <w:r>
        <w:rPr>
          <w:color w:val="231F20"/>
          <w:spacing w:val="-14"/>
          <w:sz w:val="24"/>
        </w:rPr>
        <w:t xml:space="preserve"> </w:t>
      </w:r>
      <w:r>
        <w:rPr>
          <w:color w:val="231F20"/>
          <w:spacing w:val="-5"/>
          <w:sz w:val="24"/>
        </w:rPr>
        <w:t>corporately.</w:t>
      </w:r>
    </w:p>
    <w:p w:rsidR="00855129" w:rsidRDefault="00F57547">
      <w:pPr>
        <w:pStyle w:val="BodyText"/>
        <w:spacing w:before="185" w:line="249" w:lineRule="auto"/>
        <w:ind w:right="406"/>
      </w:pPr>
      <w:r>
        <w:rPr>
          <w:color w:val="231F20"/>
        </w:rPr>
        <w:t>A</w:t>
      </w:r>
      <w:r>
        <w:rPr>
          <w:color w:val="231F20"/>
          <w:spacing w:val="-24"/>
        </w:rPr>
        <w:t xml:space="preserve"> </w:t>
      </w:r>
      <w:r>
        <w:rPr>
          <w:color w:val="231F20"/>
        </w:rPr>
        <w:t>revival</w:t>
      </w:r>
      <w:r>
        <w:rPr>
          <w:color w:val="231F20"/>
          <w:spacing w:val="-12"/>
        </w:rPr>
        <w:t xml:space="preserve"> </w:t>
      </w:r>
      <w:r>
        <w:rPr>
          <w:color w:val="231F20"/>
        </w:rPr>
        <w:t>of</w:t>
      </w:r>
      <w:r>
        <w:rPr>
          <w:color w:val="231F20"/>
          <w:spacing w:val="-12"/>
        </w:rPr>
        <w:t xml:space="preserve"> </w:t>
      </w:r>
      <w:r>
        <w:rPr>
          <w:color w:val="231F20"/>
        </w:rPr>
        <w:t>true</w:t>
      </w:r>
      <w:r>
        <w:rPr>
          <w:color w:val="231F20"/>
          <w:spacing w:val="-12"/>
        </w:rPr>
        <w:t xml:space="preserve"> </w:t>
      </w:r>
      <w:r>
        <w:rPr>
          <w:color w:val="231F20"/>
        </w:rPr>
        <w:t>godliness</w:t>
      </w:r>
      <w:r>
        <w:rPr>
          <w:color w:val="231F20"/>
          <w:spacing w:val="-11"/>
        </w:rPr>
        <w:t xml:space="preserve"> </w:t>
      </w:r>
      <w:r>
        <w:rPr>
          <w:color w:val="231F20"/>
        </w:rPr>
        <w:t>among</w:t>
      </w:r>
      <w:r>
        <w:rPr>
          <w:color w:val="231F20"/>
          <w:spacing w:val="-13"/>
        </w:rPr>
        <w:t xml:space="preserve"> </w:t>
      </w:r>
      <w:r>
        <w:rPr>
          <w:color w:val="231F20"/>
        </w:rPr>
        <w:t>us</w:t>
      </w:r>
      <w:r>
        <w:rPr>
          <w:color w:val="231F20"/>
          <w:spacing w:val="-12"/>
        </w:rPr>
        <w:t xml:space="preserve"> </w:t>
      </w:r>
      <w:r>
        <w:rPr>
          <w:color w:val="231F20"/>
        </w:rPr>
        <w:t>is</w:t>
      </w:r>
      <w:r>
        <w:rPr>
          <w:color w:val="231F20"/>
          <w:spacing w:val="-13"/>
        </w:rPr>
        <w:t xml:space="preserve"> </w:t>
      </w:r>
      <w:r>
        <w:rPr>
          <w:color w:val="231F20"/>
        </w:rPr>
        <w:t>the</w:t>
      </w:r>
      <w:r>
        <w:rPr>
          <w:color w:val="231F20"/>
          <w:spacing w:val="-11"/>
        </w:rPr>
        <w:t xml:space="preserve"> </w:t>
      </w:r>
      <w:r>
        <w:rPr>
          <w:color w:val="231F20"/>
        </w:rPr>
        <w:t xml:space="preserve">greatest and most urgent of all our needs. </w:t>
      </w:r>
      <w:r>
        <w:rPr>
          <w:color w:val="231F20"/>
          <w:spacing w:val="-13"/>
        </w:rPr>
        <w:t xml:space="preserve">To </w:t>
      </w:r>
      <w:r>
        <w:rPr>
          <w:color w:val="231F20"/>
        </w:rPr>
        <w:t xml:space="preserve">seek this should be our first work. </w:t>
      </w:r>
      <w:r>
        <w:rPr>
          <w:i/>
          <w:color w:val="231F20"/>
        </w:rPr>
        <w:t>Selected Messages</w:t>
      </w:r>
      <w:r>
        <w:rPr>
          <w:color w:val="231F20"/>
        </w:rPr>
        <w:t>, book 1,</w:t>
      </w:r>
      <w:r>
        <w:rPr>
          <w:color w:val="231F20"/>
          <w:spacing w:val="-16"/>
        </w:rPr>
        <w:t xml:space="preserve"> </w:t>
      </w:r>
      <w:r>
        <w:rPr>
          <w:color w:val="231F20"/>
        </w:rPr>
        <w:t>121.</w:t>
      </w:r>
    </w:p>
    <w:p w:rsidR="00855129" w:rsidRDefault="00F57547">
      <w:pPr>
        <w:pStyle w:val="Heading4"/>
        <w:spacing w:before="105" w:line="249" w:lineRule="auto"/>
      </w:pPr>
      <w:r>
        <w:rPr>
          <w:color w:val="231F20"/>
          <w:spacing w:val="-11"/>
        </w:rPr>
        <w:t>We</w:t>
      </w:r>
      <w:r>
        <w:rPr>
          <w:color w:val="231F20"/>
          <w:spacing w:val="-27"/>
        </w:rPr>
        <w:t xml:space="preserve"> </w:t>
      </w:r>
      <w:r>
        <w:rPr>
          <w:color w:val="231F20"/>
          <w:spacing w:val="-3"/>
        </w:rPr>
        <w:t>should</w:t>
      </w:r>
      <w:r>
        <w:rPr>
          <w:color w:val="231F20"/>
          <w:spacing w:val="-27"/>
        </w:rPr>
        <w:t xml:space="preserve"> </w:t>
      </w:r>
      <w:r>
        <w:rPr>
          <w:color w:val="231F20"/>
          <w:spacing w:val="-3"/>
        </w:rPr>
        <w:t>seek</w:t>
      </w:r>
      <w:r>
        <w:rPr>
          <w:color w:val="231F20"/>
          <w:spacing w:val="-27"/>
        </w:rPr>
        <w:t xml:space="preserve"> </w:t>
      </w:r>
      <w:r>
        <w:rPr>
          <w:color w:val="231F20"/>
        </w:rPr>
        <w:t>for</w:t>
      </w:r>
      <w:r>
        <w:rPr>
          <w:color w:val="231F20"/>
          <w:spacing w:val="-27"/>
        </w:rPr>
        <w:t xml:space="preserve"> </w:t>
      </w:r>
      <w:r>
        <w:rPr>
          <w:color w:val="231F20"/>
          <w:spacing w:val="-3"/>
        </w:rPr>
        <w:t>this</w:t>
      </w:r>
      <w:r>
        <w:rPr>
          <w:color w:val="231F20"/>
          <w:spacing w:val="-27"/>
        </w:rPr>
        <w:t xml:space="preserve"> </w:t>
      </w:r>
      <w:r>
        <w:rPr>
          <w:color w:val="231F20"/>
          <w:spacing w:val="-3"/>
        </w:rPr>
        <w:t>revival,</w:t>
      </w:r>
      <w:r>
        <w:rPr>
          <w:color w:val="231F20"/>
          <w:spacing w:val="-27"/>
        </w:rPr>
        <w:t xml:space="preserve"> </w:t>
      </w:r>
      <w:r>
        <w:rPr>
          <w:color w:val="231F20"/>
        </w:rPr>
        <w:t>but</w:t>
      </w:r>
      <w:r>
        <w:rPr>
          <w:color w:val="231F20"/>
          <w:spacing w:val="-27"/>
        </w:rPr>
        <w:t xml:space="preserve"> </w:t>
      </w:r>
      <w:r>
        <w:rPr>
          <w:color w:val="231F20"/>
        </w:rPr>
        <w:t>we</w:t>
      </w:r>
      <w:r>
        <w:rPr>
          <w:color w:val="231F20"/>
          <w:spacing w:val="-27"/>
        </w:rPr>
        <w:t xml:space="preserve"> </w:t>
      </w:r>
      <w:r>
        <w:rPr>
          <w:color w:val="231F20"/>
          <w:spacing w:val="-3"/>
        </w:rPr>
        <w:t>should</w:t>
      </w:r>
      <w:r>
        <w:rPr>
          <w:color w:val="231F20"/>
          <w:spacing w:val="-27"/>
        </w:rPr>
        <w:t xml:space="preserve"> </w:t>
      </w:r>
      <w:r>
        <w:rPr>
          <w:color w:val="231F20"/>
          <w:spacing w:val="-3"/>
        </w:rPr>
        <w:t>recognize</w:t>
      </w:r>
      <w:r>
        <w:rPr>
          <w:color w:val="231F20"/>
          <w:spacing w:val="-27"/>
        </w:rPr>
        <w:t xml:space="preserve"> </w:t>
      </w:r>
      <w:r>
        <w:rPr>
          <w:color w:val="231F20"/>
          <w:spacing w:val="-3"/>
        </w:rPr>
        <w:t xml:space="preserve">that </w:t>
      </w:r>
      <w:r>
        <w:rPr>
          <w:color w:val="231F20"/>
        </w:rPr>
        <w:t xml:space="preserve">the </w:t>
      </w:r>
      <w:r>
        <w:rPr>
          <w:color w:val="231F20"/>
          <w:spacing w:val="-3"/>
        </w:rPr>
        <w:t xml:space="preserve">revival itself </w:t>
      </w:r>
      <w:r>
        <w:rPr>
          <w:color w:val="231F20"/>
        </w:rPr>
        <w:t xml:space="preserve">was </w:t>
      </w:r>
      <w:r>
        <w:rPr>
          <w:color w:val="231F20"/>
          <w:spacing w:val="-3"/>
        </w:rPr>
        <w:t xml:space="preserve">prefigured </w:t>
      </w:r>
      <w:r>
        <w:rPr>
          <w:color w:val="231F20"/>
        </w:rPr>
        <w:t xml:space="preserve">in the </w:t>
      </w:r>
      <w:r>
        <w:rPr>
          <w:color w:val="231F20"/>
          <w:spacing w:val="-3"/>
        </w:rPr>
        <w:t xml:space="preserve">Millerite time period. </w:t>
      </w:r>
      <w:r>
        <w:rPr>
          <w:color w:val="231F20"/>
          <w:spacing w:val="-4"/>
        </w:rPr>
        <w:t>Several</w:t>
      </w:r>
      <w:r>
        <w:rPr>
          <w:color w:val="231F20"/>
          <w:spacing w:val="-15"/>
        </w:rPr>
        <w:t xml:space="preserve"> </w:t>
      </w:r>
      <w:r>
        <w:rPr>
          <w:color w:val="231F20"/>
          <w:spacing w:val="-3"/>
        </w:rPr>
        <w:t>passages</w:t>
      </w:r>
      <w:r>
        <w:rPr>
          <w:color w:val="231F20"/>
          <w:spacing w:val="-14"/>
        </w:rPr>
        <w:t xml:space="preserve"> </w:t>
      </w:r>
      <w:r>
        <w:rPr>
          <w:color w:val="231F20"/>
        </w:rPr>
        <w:t>of</w:t>
      </w:r>
      <w:r>
        <w:rPr>
          <w:color w:val="231F20"/>
          <w:spacing w:val="-15"/>
        </w:rPr>
        <w:t xml:space="preserve"> </w:t>
      </w:r>
      <w:r>
        <w:rPr>
          <w:color w:val="231F20"/>
          <w:spacing w:val="-3"/>
        </w:rPr>
        <w:t>inspiration</w:t>
      </w:r>
      <w:r>
        <w:rPr>
          <w:color w:val="231F20"/>
          <w:spacing w:val="-14"/>
        </w:rPr>
        <w:t xml:space="preserve"> </w:t>
      </w:r>
      <w:r>
        <w:rPr>
          <w:color w:val="231F20"/>
          <w:spacing w:val="-3"/>
        </w:rPr>
        <w:t>confirm</w:t>
      </w:r>
      <w:r>
        <w:rPr>
          <w:color w:val="231F20"/>
          <w:spacing w:val="-15"/>
        </w:rPr>
        <w:t xml:space="preserve"> </w:t>
      </w:r>
      <w:r>
        <w:rPr>
          <w:color w:val="231F20"/>
          <w:spacing w:val="-3"/>
        </w:rPr>
        <w:t>that</w:t>
      </w:r>
      <w:r>
        <w:rPr>
          <w:color w:val="231F20"/>
          <w:spacing w:val="-14"/>
        </w:rPr>
        <w:t xml:space="preserve"> </w:t>
      </w:r>
      <w:r>
        <w:rPr>
          <w:color w:val="231F20"/>
          <w:spacing w:val="-3"/>
        </w:rPr>
        <w:t>what</w:t>
      </w:r>
      <w:r>
        <w:rPr>
          <w:color w:val="231F20"/>
          <w:spacing w:val="-15"/>
        </w:rPr>
        <w:t xml:space="preserve"> </w:t>
      </w:r>
      <w:r>
        <w:rPr>
          <w:color w:val="231F20"/>
          <w:spacing w:val="-3"/>
        </w:rPr>
        <w:t>took</w:t>
      </w:r>
      <w:r>
        <w:rPr>
          <w:color w:val="231F20"/>
          <w:spacing w:val="-14"/>
        </w:rPr>
        <w:t xml:space="preserve"> </w:t>
      </w:r>
      <w:r>
        <w:rPr>
          <w:color w:val="231F20"/>
          <w:spacing w:val="-3"/>
        </w:rPr>
        <w:t>place</w:t>
      </w:r>
      <w:r>
        <w:rPr>
          <w:color w:val="231F20"/>
          <w:spacing w:val="-14"/>
        </w:rPr>
        <w:t xml:space="preserve"> </w:t>
      </w:r>
      <w:r>
        <w:rPr>
          <w:color w:val="231F20"/>
        </w:rPr>
        <w:t>in the</w:t>
      </w:r>
      <w:r>
        <w:rPr>
          <w:color w:val="231F20"/>
          <w:spacing w:val="-30"/>
        </w:rPr>
        <w:t xml:space="preserve"> </w:t>
      </w:r>
      <w:r>
        <w:rPr>
          <w:color w:val="231F20"/>
          <w:spacing w:val="-3"/>
        </w:rPr>
        <w:t>beginning</w:t>
      </w:r>
      <w:r>
        <w:rPr>
          <w:color w:val="231F20"/>
          <w:spacing w:val="-29"/>
        </w:rPr>
        <w:t xml:space="preserve"> </w:t>
      </w:r>
      <w:r>
        <w:rPr>
          <w:color w:val="231F20"/>
        </w:rPr>
        <w:t>of</w:t>
      </w:r>
      <w:r>
        <w:rPr>
          <w:color w:val="231F20"/>
          <w:spacing w:val="-29"/>
        </w:rPr>
        <w:t xml:space="preserve"> </w:t>
      </w:r>
      <w:r>
        <w:rPr>
          <w:color w:val="231F20"/>
          <w:spacing w:val="-4"/>
        </w:rPr>
        <w:t>Adventism</w:t>
      </w:r>
      <w:r>
        <w:rPr>
          <w:color w:val="231F20"/>
          <w:spacing w:val="-29"/>
        </w:rPr>
        <w:t xml:space="preserve"> </w:t>
      </w:r>
      <w:r>
        <w:rPr>
          <w:color w:val="231F20"/>
        </w:rPr>
        <w:t>is</w:t>
      </w:r>
      <w:r>
        <w:rPr>
          <w:color w:val="231F20"/>
          <w:spacing w:val="-29"/>
        </w:rPr>
        <w:t xml:space="preserve"> </w:t>
      </w:r>
      <w:r>
        <w:rPr>
          <w:color w:val="231F20"/>
          <w:spacing w:val="-3"/>
        </w:rPr>
        <w:t>repeated</w:t>
      </w:r>
      <w:r>
        <w:rPr>
          <w:color w:val="231F20"/>
          <w:spacing w:val="-29"/>
        </w:rPr>
        <w:t xml:space="preserve"> </w:t>
      </w:r>
      <w:r>
        <w:rPr>
          <w:color w:val="231F20"/>
        </w:rPr>
        <w:t>at</w:t>
      </w:r>
      <w:r>
        <w:rPr>
          <w:color w:val="231F20"/>
          <w:spacing w:val="-29"/>
        </w:rPr>
        <w:t xml:space="preserve"> </w:t>
      </w:r>
      <w:r>
        <w:rPr>
          <w:color w:val="231F20"/>
        </w:rPr>
        <w:t>the</w:t>
      </w:r>
      <w:r>
        <w:rPr>
          <w:color w:val="231F20"/>
          <w:spacing w:val="-29"/>
        </w:rPr>
        <w:t xml:space="preserve"> </w:t>
      </w:r>
      <w:r>
        <w:rPr>
          <w:color w:val="231F20"/>
          <w:spacing w:val="-3"/>
        </w:rPr>
        <w:t>end.</w:t>
      </w:r>
      <w:r>
        <w:rPr>
          <w:color w:val="231F20"/>
          <w:spacing w:val="-29"/>
        </w:rPr>
        <w:t xml:space="preserve"> </w:t>
      </w:r>
      <w:r>
        <w:rPr>
          <w:color w:val="231F20"/>
          <w:spacing w:val="-3"/>
        </w:rPr>
        <w:t>One</w:t>
      </w:r>
      <w:r>
        <w:rPr>
          <w:color w:val="231F20"/>
          <w:spacing w:val="-29"/>
        </w:rPr>
        <w:t xml:space="preserve"> </w:t>
      </w:r>
      <w:r>
        <w:rPr>
          <w:color w:val="231F20"/>
          <w:spacing w:val="-3"/>
        </w:rPr>
        <w:t xml:space="preserve">example </w:t>
      </w:r>
      <w:r>
        <w:rPr>
          <w:color w:val="231F20"/>
        </w:rPr>
        <w:t>is</w:t>
      </w:r>
      <w:r>
        <w:rPr>
          <w:color w:val="231F20"/>
          <w:spacing w:val="-35"/>
        </w:rPr>
        <w:t xml:space="preserve"> </w:t>
      </w:r>
      <w:r>
        <w:rPr>
          <w:color w:val="231F20"/>
        </w:rPr>
        <w:t>in</w:t>
      </w:r>
      <w:r>
        <w:rPr>
          <w:color w:val="231F20"/>
          <w:spacing w:val="-34"/>
        </w:rPr>
        <w:t xml:space="preserve"> </w:t>
      </w:r>
      <w:r>
        <w:rPr>
          <w:color w:val="231F20"/>
        </w:rPr>
        <w:t>the</w:t>
      </w:r>
      <w:r>
        <w:rPr>
          <w:color w:val="231F20"/>
          <w:spacing w:val="-34"/>
        </w:rPr>
        <w:t xml:space="preserve"> </w:t>
      </w:r>
      <w:r>
        <w:rPr>
          <w:color w:val="231F20"/>
          <w:spacing w:val="-3"/>
        </w:rPr>
        <w:t>messages</w:t>
      </w:r>
      <w:r>
        <w:rPr>
          <w:color w:val="231F20"/>
          <w:spacing w:val="-35"/>
        </w:rPr>
        <w:t xml:space="preserve"> </w:t>
      </w:r>
      <w:r>
        <w:rPr>
          <w:color w:val="231F20"/>
        </w:rPr>
        <w:t>of</w:t>
      </w:r>
      <w:r>
        <w:rPr>
          <w:color w:val="231F20"/>
          <w:spacing w:val="-34"/>
        </w:rPr>
        <w:t xml:space="preserve"> </w:t>
      </w:r>
      <w:r>
        <w:rPr>
          <w:color w:val="231F20"/>
        </w:rPr>
        <w:t>the</w:t>
      </w:r>
      <w:r>
        <w:rPr>
          <w:color w:val="231F20"/>
          <w:spacing w:val="-34"/>
        </w:rPr>
        <w:t xml:space="preserve"> </w:t>
      </w:r>
      <w:r>
        <w:rPr>
          <w:color w:val="231F20"/>
          <w:spacing w:val="-3"/>
        </w:rPr>
        <w:t>second</w:t>
      </w:r>
      <w:r>
        <w:rPr>
          <w:color w:val="231F20"/>
          <w:spacing w:val="-35"/>
        </w:rPr>
        <w:t xml:space="preserve"> </w:t>
      </w:r>
      <w:r>
        <w:rPr>
          <w:color w:val="231F20"/>
        </w:rPr>
        <w:t>and</w:t>
      </w:r>
      <w:r>
        <w:rPr>
          <w:color w:val="231F20"/>
          <w:spacing w:val="-34"/>
        </w:rPr>
        <w:t xml:space="preserve"> </w:t>
      </w:r>
      <w:r>
        <w:rPr>
          <w:color w:val="231F20"/>
          <w:spacing w:val="-3"/>
        </w:rPr>
        <w:t>fourth</w:t>
      </w:r>
      <w:r>
        <w:rPr>
          <w:color w:val="231F20"/>
          <w:spacing w:val="-34"/>
        </w:rPr>
        <w:t xml:space="preserve"> </w:t>
      </w:r>
      <w:r>
        <w:rPr>
          <w:color w:val="231F20"/>
          <w:spacing w:val="-3"/>
        </w:rPr>
        <w:t>angels.</w:t>
      </w:r>
      <w:r>
        <w:rPr>
          <w:color w:val="231F20"/>
          <w:spacing w:val="-34"/>
        </w:rPr>
        <w:t xml:space="preserve"> </w:t>
      </w:r>
      <w:r>
        <w:rPr>
          <w:color w:val="231F20"/>
          <w:spacing w:val="-3"/>
        </w:rPr>
        <w:t>Both</w:t>
      </w:r>
      <w:r>
        <w:rPr>
          <w:color w:val="231F20"/>
          <w:spacing w:val="-35"/>
        </w:rPr>
        <w:t xml:space="preserve"> </w:t>
      </w:r>
      <w:r>
        <w:rPr>
          <w:color w:val="231F20"/>
          <w:spacing w:val="-3"/>
        </w:rPr>
        <w:t>are</w:t>
      </w:r>
      <w:r>
        <w:rPr>
          <w:color w:val="231F20"/>
          <w:spacing w:val="-34"/>
        </w:rPr>
        <w:t xml:space="preserve"> </w:t>
      </w:r>
      <w:r>
        <w:rPr>
          <w:color w:val="231F20"/>
        </w:rPr>
        <w:t>a</w:t>
      </w:r>
      <w:r>
        <w:rPr>
          <w:color w:val="231F20"/>
          <w:spacing w:val="-34"/>
        </w:rPr>
        <w:t xml:space="preserve"> </w:t>
      </w:r>
      <w:r>
        <w:rPr>
          <w:color w:val="231F20"/>
          <w:spacing w:val="-3"/>
        </w:rPr>
        <w:t xml:space="preserve">call </w:t>
      </w:r>
      <w:r>
        <w:rPr>
          <w:color w:val="231F20"/>
        </w:rPr>
        <w:t>out of</w:t>
      </w:r>
      <w:r>
        <w:rPr>
          <w:color w:val="231F20"/>
          <w:spacing w:val="-12"/>
        </w:rPr>
        <w:t xml:space="preserve"> </w:t>
      </w:r>
      <w:r>
        <w:rPr>
          <w:color w:val="231F20"/>
          <w:spacing w:val="-4"/>
        </w:rPr>
        <w:t>Babylon.</w:t>
      </w:r>
    </w:p>
    <w:p w:rsidR="00855129" w:rsidRDefault="00F57547">
      <w:pPr>
        <w:spacing w:before="96" w:line="249" w:lineRule="auto"/>
        <w:ind w:left="120" w:right="117" w:firstLine="288"/>
        <w:jc w:val="both"/>
        <w:rPr>
          <w:sz w:val="24"/>
        </w:rPr>
      </w:pPr>
      <w:r>
        <w:rPr>
          <w:color w:val="231F20"/>
          <w:spacing w:val="-5"/>
          <w:sz w:val="24"/>
        </w:rPr>
        <w:t xml:space="preserve">Secondarily, </w:t>
      </w:r>
      <w:r>
        <w:rPr>
          <w:color w:val="231F20"/>
          <w:sz w:val="24"/>
        </w:rPr>
        <w:t xml:space="preserve">it was </w:t>
      </w:r>
      <w:r>
        <w:rPr>
          <w:color w:val="231F20"/>
          <w:spacing w:val="-3"/>
          <w:sz w:val="24"/>
        </w:rPr>
        <w:t xml:space="preserve">during </w:t>
      </w:r>
      <w:r>
        <w:rPr>
          <w:color w:val="231F20"/>
          <w:sz w:val="24"/>
        </w:rPr>
        <w:t xml:space="preserve">the </w:t>
      </w:r>
      <w:r>
        <w:rPr>
          <w:color w:val="231F20"/>
          <w:spacing w:val="-3"/>
          <w:sz w:val="24"/>
        </w:rPr>
        <w:t xml:space="preserve">second </w:t>
      </w:r>
      <w:r>
        <w:rPr>
          <w:color w:val="231F20"/>
          <w:spacing w:val="-6"/>
          <w:sz w:val="24"/>
        </w:rPr>
        <w:t xml:space="preserve">angel’s </w:t>
      </w:r>
      <w:r>
        <w:rPr>
          <w:color w:val="231F20"/>
          <w:spacing w:val="-3"/>
          <w:sz w:val="24"/>
        </w:rPr>
        <w:t xml:space="preserve">message that </w:t>
      </w:r>
      <w:r>
        <w:rPr>
          <w:color w:val="231F20"/>
          <w:spacing w:val="-6"/>
          <w:sz w:val="24"/>
        </w:rPr>
        <w:t xml:space="preserve">“the </w:t>
      </w:r>
      <w:r>
        <w:rPr>
          <w:color w:val="231F20"/>
          <w:spacing w:val="-3"/>
          <w:sz w:val="24"/>
        </w:rPr>
        <w:t xml:space="preserve">midnight </w:t>
      </w:r>
      <w:r>
        <w:rPr>
          <w:color w:val="231F20"/>
          <w:spacing w:val="-4"/>
          <w:sz w:val="24"/>
        </w:rPr>
        <w:t xml:space="preserve">cry” </w:t>
      </w:r>
      <w:r>
        <w:rPr>
          <w:color w:val="231F20"/>
          <w:sz w:val="24"/>
        </w:rPr>
        <w:t xml:space="preserve">was </w:t>
      </w:r>
      <w:r>
        <w:rPr>
          <w:color w:val="231F20"/>
          <w:spacing w:val="-3"/>
          <w:sz w:val="24"/>
        </w:rPr>
        <w:t xml:space="preserve">fulfilled </w:t>
      </w:r>
      <w:r>
        <w:rPr>
          <w:color w:val="231F20"/>
          <w:sz w:val="24"/>
        </w:rPr>
        <w:t xml:space="preserve">and the </w:t>
      </w:r>
      <w:r>
        <w:rPr>
          <w:color w:val="231F20"/>
          <w:spacing w:val="-3"/>
          <w:sz w:val="24"/>
        </w:rPr>
        <w:t xml:space="preserve">Millerites went </w:t>
      </w:r>
      <w:r>
        <w:rPr>
          <w:color w:val="231F20"/>
          <w:sz w:val="24"/>
        </w:rPr>
        <w:t xml:space="preserve">out in the very </w:t>
      </w:r>
      <w:r>
        <w:rPr>
          <w:color w:val="231F20"/>
          <w:spacing w:val="-3"/>
          <w:sz w:val="24"/>
        </w:rPr>
        <w:t xml:space="preserve">words </w:t>
      </w:r>
      <w:r>
        <w:rPr>
          <w:color w:val="231F20"/>
          <w:sz w:val="24"/>
        </w:rPr>
        <w:t xml:space="preserve">of </w:t>
      </w:r>
      <w:r>
        <w:rPr>
          <w:color w:val="231F20"/>
          <w:spacing w:val="-3"/>
          <w:sz w:val="24"/>
        </w:rPr>
        <w:t xml:space="preserve">Scripture </w:t>
      </w:r>
      <w:r>
        <w:rPr>
          <w:color w:val="231F20"/>
          <w:sz w:val="24"/>
        </w:rPr>
        <w:t xml:space="preserve">and </w:t>
      </w:r>
      <w:r>
        <w:rPr>
          <w:color w:val="231F20"/>
          <w:spacing w:val="-3"/>
          <w:sz w:val="24"/>
        </w:rPr>
        <w:t xml:space="preserve">proclaimed, “Behold </w:t>
      </w:r>
      <w:r>
        <w:rPr>
          <w:color w:val="231F20"/>
          <w:sz w:val="24"/>
        </w:rPr>
        <w:t xml:space="preserve">the </w:t>
      </w:r>
      <w:r>
        <w:rPr>
          <w:color w:val="231F20"/>
          <w:spacing w:val="-3"/>
          <w:sz w:val="24"/>
        </w:rPr>
        <w:t>bridegroom</w:t>
      </w:r>
      <w:r>
        <w:rPr>
          <w:color w:val="231F20"/>
          <w:spacing w:val="-14"/>
          <w:sz w:val="24"/>
        </w:rPr>
        <w:t xml:space="preserve"> </w:t>
      </w:r>
      <w:r>
        <w:rPr>
          <w:color w:val="231F20"/>
          <w:spacing w:val="-5"/>
          <w:sz w:val="24"/>
        </w:rPr>
        <w:t>cometh.”</w:t>
      </w:r>
      <w:r>
        <w:rPr>
          <w:color w:val="231F20"/>
          <w:spacing w:val="-14"/>
          <w:sz w:val="24"/>
        </w:rPr>
        <w:t xml:space="preserve"> </w:t>
      </w:r>
      <w:r>
        <w:rPr>
          <w:color w:val="231F20"/>
          <w:sz w:val="24"/>
        </w:rPr>
        <w:t>This</w:t>
      </w:r>
      <w:r>
        <w:rPr>
          <w:color w:val="231F20"/>
          <w:spacing w:val="-14"/>
          <w:sz w:val="24"/>
        </w:rPr>
        <w:t xml:space="preserve"> </w:t>
      </w:r>
      <w:r>
        <w:rPr>
          <w:color w:val="231F20"/>
          <w:sz w:val="24"/>
        </w:rPr>
        <w:t>was</w:t>
      </w:r>
      <w:r>
        <w:rPr>
          <w:color w:val="231F20"/>
          <w:spacing w:val="-14"/>
          <w:sz w:val="24"/>
        </w:rPr>
        <w:t xml:space="preserve"> </w:t>
      </w:r>
      <w:r>
        <w:rPr>
          <w:color w:val="231F20"/>
          <w:sz w:val="24"/>
        </w:rPr>
        <w:t>the</w:t>
      </w:r>
      <w:r>
        <w:rPr>
          <w:color w:val="231F20"/>
          <w:spacing w:val="-14"/>
          <w:sz w:val="24"/>
        </w:rPr>
        <w:t xml:space="preserve"> </w:t>
      </w:r>
      <w:r>
        <w:rPr>
          <w:color w:val="231F20"/>
          <w:spacing w:val="-3"/>
          <w:sz w:val="24"/>
        </w:rPr>
        <w:t>revival</w:t>
      </w:r>
      <w:r>
        <w:rPr>
          <w:color w:val="231F20"/>
          <w:spacing w:val="-14"/>
          <w:sz w:val="24"/>
        </w:rPr>
        <w:t xml:space="preserve"> </w:t>
      </w:r>
      <w:r>
        <w:rPr>
          <w:color w:val="231F20"/>
          <w:spacing w:val="-3"/>
          <w:sz w:val="24"/>
        </w:rPr>
        <w:t>during</w:t>
      </w:r>
      <w:r>
        <w:rPr>
          <w:color w:val="231F20"/>
          <w:spacing w:val="-14"/>
          <w:sz w:val="24"/>
        </w:rPr>
        <w:t xml:space="preserve"> </w:t>
      </w:r>
      <w:r>
        <w:rPr>
          <w:color w:val="231F20"/>
          <w:sz w:val="24"/>
        </w:rPr>
        <w:t>the</w:t>
      </w:r>
      <w:r>
        <w:rPr>
          <w:color w:val="231F20"/>
          <w:spacing w:val="-14"/>
          <w:sz w:val="24"/>
        </w:rPr>
        <w:t xml:space="preserve"> </w:t>
      </w:r>
      <w:r>
        <w:rPr>
          <w:color w:val="231F20"/>
          <w:spacing w:val="-3"/>
          <w:sz w:val="24"/>
        </w:rPr>
        <w:t>Millerite time</w:t>
      </w:r>
      <w:r>
        <w:rPr>
          <w:color w:val="231F20"/>
          <w:spacing w:val="-31"/>
          <w:sz w:val="24"/>
        </w:rPr>
        <w:t xml:space="preserve"> </w:t>
      </w:r>
      <w:r>
        <w:rPr>
          <w:color w:val="231F20"/>
          <w:spacing w:val="-3"/>
          <w:sz w:val="24"/>
        </w:rPr>
        <w:t>period</w:t>
      </w:r>
      <w:r>
        <w:rPr>
          <w:color w:val="231F20"/>
          <w:spacing w:val="-30"/>
          <w:sz w:val="24"/>
        </w:rPr>
        <w:t xml:space="preserve"> </w:t>
      </w:r>
      <w:r>
        <w:rPr>
          <w:color w:val="231F20"/>
          <w:sz w:val="24"/>
        </w:rPr>
        <w:t>and</w:t>
      </w:r>
      <w:r>
        <w:rPr>
          <w:color w:val="231F20"/>
          <w:spacing w:val="-30"/>
          <w:sz w:val="24"/>
        </w:rPr>
        <w:t xml:space="preserve"> </w:t>
      </w:r>
      <w:r>
        <w:rPr>
          <w:color w:val="231F20"/>
          <w:sz w:val="24"/>
        </w:rPr>
        <w:t>it</w:t>
      </w:r>
      <w:r>
        <w:rPr>
          <w:color w:val="231F20"/>
          <w:spacing w:val="-30"/>
          <w:sz w:val="24"/>
        </w:rPr>
        <w:t xml:space="preserve"> </w:t>
      </w:r>
      <w:r>
        <w:rPr>
          <w:color w:val="231F20"/>
          <w:spacing w:val="-3"/>
          <w:sz w:val="24"/>
        </w:rPr>
        <w:t>took</w:t>
      </w:r>
      <w:r>
        <w:rPr>
          <w:color w:val="231F20"/>
          <w:spacing w:val="-31"/>
          <w:sz w:val="24"/>
        </w:rPr>
        <w:t xml:space="preserve"> </w:t>
      </w:r>
      <w:r>
        <w:rPr>
          <w:color w:val="231F20"/>
          <w:spacing w:val="-3"/>
          <w:sz w:val="24"/>
        </w:rPr>
        <w:t>place</w:t>
      </w:r>
      <w:r>
        <w:rPr>
          <w:color w:val="231F20"/>
          <w:spacing w:val="-30"/>
          <w:sz w:val="24"/>
        </w:rPr>
        <w:t xml:space="preserve"> </w:t>
      </w:r>
      <w:r>
        <w:rPr>
          <w:color w:val="231F20"/>
          <w:spacing w:val="-3"/>
          <w:sz w:val="24"/>
        </w:rPr>
        <w:t>during</w:t>
      </w:r>
      <w:r>
        <w:rPr>
          <w:color w:val="231F20"/>
          <w:spacing w:val="-30"/>
          <w:sz w:val="24"/>
        </w:rPr>
        <w:t xml:space="preserve"> </w:t>
      </w:r>
      <w:r>
        <w:rPr>
          <w:color w:val="231F20"/>
          <w:sz w:val="24"/>
        </w:rPr>
        <w:t>the</w:t>
      </w:r>
      <w:r>
        <w:rPr>
          <w:color w:val="231F20"/>
          <w:spacing w:val="-30"/>
          <w:sz w:val="24"/>
        </w:rPr>
        <w:t xml:space="preserve"> </w:t>
      </w:r>
      <w:r>
        <w:rPr>
          <w:color w:val="231F20"/>
          <w:spacing w:val="-3"/>
          <w:sz w:val="24"/>
        </w:rPr>
        <w:t>second</w:t>
      </w:r>
      <w:r>
        <w:rPr>
          <w:color w:val="231F20"/>
          <w:spacing w:val="-30"/>
          <w:sz w:val="24"/>
        </w:rPr>
        <w:t xml:space="preserve"> </w:t>
      </w:r>
      <w:r>
        <w:rPr>
          <w:color w:val="231F20"/>
          <w:spacing w:val="-6"/>
          <w:sz w:val="24"/>
        </w:rPr>
        <w:t>angel’s</w:t>
      </w:r>
      <w:r>
        <w:rPr>
          <w:color w:val="231F20"/>
          <w:spacing w:val="-31"/>
          <w:sz w:val="24"/>
        </w:rPr>
        <w:t xml:space="preserve"> </w:t>
      </w:r>
      <w:r>
        <w:rPr>
          <w:color w:val="231F20"/>
          <w:spacing w:val="-3"/>
          <w:sz w:val="24"/>
        </w:rPr>
        <w:t>message.</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70" w:line="249" w:lineRule="auto"/>
        <w:ind w:left="120" w:right="114"/>
        <w:rPr>
          <w:sz w:val="24"/>
        </w:rPr>
      </w:pPr>
      <w:r>
        <w:rPr>
          <w:color w:val="231F20"/>
          <w:sz w:val="24"/>
        </w:rPr>
        <w:lastRenderedPageBreak/>
        <w:t>The</w:t>
      </w:r>
      <w:r>
        <w:rPr>
          <w:color w:val="231F20"/>
          <w:spacing w:val="-27"/>
          <w:sz w:val="24"/>
        </w:rPr>
        <w:t xml:space="preserve"> </w:t>
      </w:r>
      <w:r>
        <w:rPr>
          <w:color w:val="231F20"/>
          <w:spacing w:val="-3"/>
          <w:sz w:val="24"/>
        </w:rPr>
        <w:t>revival</w:t>
      </w:r>
      <w:r>
        <w:rPr>
          <w:color w:val="231F20"/>
          <w:spacing w:val="-26"/>
          <w:sz w:val="24"/>
        </w:rPr>
        <w:t xml:space="preserve"> </w:t>
      </w:r>
      <w:r>
        <w:rPr>
          <w:color w:val="231F20"/>
          <w:sz w:val="24"/>
        </w:rPr>
        <w:t>we</w:t>
      </w:r>
      <w:r>
        <w:rPr>
          <w:color w:val="231F20"/>
          <w:spacing w:val="-26"/>
          <w:sz w:val="24"/>
        </w:rPr>
        <w:t xml:space="preserve"> </w:t>
      </w:r>
      <w:r>
        <w:rPr>
          <w:color w:val="231F20"/>
          <w:spacing w:val="-3"/>
          <w:sz w:val="24"/>
        </w:rPr>
        <w:t>call</w:t>
      </w:r>
      <w:r>
        <w:rPr>
          <w:color w:val="231F20"/>
          <w:spacing w:val="-26"/>
          <w:sz w:val="24"/>
        </w:rPr>
        <w:t xml:space="preserve"> </w:t>
      </w:r>
      <w:r>
        <w:rPr>
          <w:color w:val="231F20"/>
          <w:spacing w:val="-6"/>
          <w:sz w:val="24"/>
        </w:rPr>
        <w:t>“the</w:t>
      </w:r>
      <w:r>
        <w:rPr>
          <w:color w:val="231F20"/>
          <w:spacing w:val="-26"/>
          <w:sz w:val="24"/>
        </w:rPr>
        <w:t xml:space="preserve"> </w:t>
      </w:r>
      <w:r>
        <w:rPr>
          <w:color w:val="231F20"/>
          <w:spacing w:val="-3"/>
          <w:sz w:val="24"/>
        </w:rPr>
        <w:t>latter</w:t>
      </w:r>
      <w:r>
        <w:rPr>
          <w:color w:val="231F20"/>
          <w:spacing w:val="-26"/>
          <w:sz w:val="24"/>
        </w:rPr>
        <w:t xml:space="preserve"> </w:t>
      </w:r>
      <w:r>
        <w:rPr>
          <w:color w:val="231F20"/>
          <w:spacing w:val="-6"/>
          <w:sz w:val="24"/>
        </w:rPr>
        <w:t>rain”</w:t>
      </w:r>
      <w:r>
        <w:rPr>
          <w:color w:val="231F20"/>
          <w:spacing w:val="-26"/>
          <w:sz w:val="24"/>
        </w:rPr>
        <w:t xml:space="preserve"> </w:t>
      </w:r>
      <w:r>
        <w:rPr>
          <w:color w:val="231F20"/>
          <w:spacing w:val="-3"/>
          <w:sz w:val="24"/>
        </w:rPr>
        <w:t>takes</w:t>
      </w:r>
      <w:r>
        <w:rPr>
          <w:color w:val="231F20"/>
          <w:spacing w:val="-26"/>
          <w:sz w:val="24"/>
        </w:rPr>
        <w:t xml:space="preserve"> </w:t>
      </w:r>
      <w:r>
        <w:rPr>
          <w:color w:val="231F20"/>
          <w:spacing w:val="-3"/>
          <w:sz w:val="24"/>
        </w:rPr>
        <w:t>place</w:t>
      </w:r>
      <w:r>
        <w:rPr>
          <w:color w:val="231F20"/>
          <w:spacing w:val="-26"/>
          <w:sz w:val="24"/>
        </w:rPr>
        <w:t xml:space="preserve"> </w:t>
      </w:r>
      <w:r>
        <w:rPr>
          <w:color w:val="231F20"/>
          <w:spacing w:val="-3"/>
          <w:sz w:val="24"/>
        </w:rPr>
        <w:t>during</w:t>
      </w:r>
      <w:r>
        <w:rPr>
          <w:color w:val="231F20"/>
          <w:spacing w:val="-26"/>
          <w:sz w:val="24"/>
        </w:rPr>
        <w:t xml:space="preserve"> </w:t>
      </w:r>
      <w:r>
        <w:rPr>
          <w:color w:val="231F20"/>
          <w:sz w:val="24"/>
        </w:rPr>
        <w:t>the</w:t>
      </w:r>
      <w:r>
        <w:rPr>
          <w:color w:val="231F20"/>
          <w:spacing w:val="-26"/>
          <w:sz w:val="24"/>
        </w:rPr>
        <w:t xml:space="preserve"> </w:t>
      </w:r>
      <w:r>
        <w:rPr>
          <w:color w:val="231F20"/>
          <w:spacing w:val="-3"/>
          <w:sz w:val="24"/>
        </w:rPr>
        <w:t xml:space="preserve">fourth </w:t>
      </w:r>
      <w:r>
        <w:rPr>
          <w:color w:val="231F20"/>
          <w:spacing w:val="-6"/>
          <w:sz w:val="24"/>
        </w:rPr>
        <w:t>angel’s</w:t>
      </w:r>
      <w:r>
        <w:rPr>
          <w:color w:val="231F20"/>
          <w:spacing w:val="-7"/>
          <w:sz w:val="24"/>
        </w:rPr>
        <w:t xml:space="preserve"> </w:t>
      </w:r>
      <w:r>
        <w:rPr>
          <w:color w:val="231F20"/>
          <w:spacing w:val="-3"/>
          <w:sz w:val="24"/>
        </w:rPr>
        <w:t>message.</w:t>
      </w:r>
    </w:p>
    <w:p w:rsidR="00855129" w:rsidRDefault="00F57547">
      <w:pPr>
        <w:spacing w:before="175" w:line="249" w:lineRule="auto"/>
        <w:ind w:left="408" w:right="405" w:firstLine="287"/>
        <w:jc w:val="both"/>
        <w:rPr>
          <w:rFonts w:ascii="Arial" w:hAnsi="Arial"/>
        </w:rPr>
      </w:pPr>
      <w:r>
        <w:rPr>
          <w:rFonts w:ascii="Arial" w:hAnsi="Arial"/>
          <w:b/>
          <w:color w:val="231F20"/>
        </w:rPr>
        <w:t>Near the close of the second angel’s message</w:t>
      </w:r>
      <w:r>
        <w:rPr>
          <w:rFonts w:ascii="Arial" w:hAnsi="Arial"/>
          <w:color w:val="231F20"/>
        </w:rPr>
        <w:t xml:space="preserve">, I saw </w:t>
      </w:r>
      <w:r>
        <w:rPr>
          <w:rFonts w:ascii="Arial" w:hAnsi="Arial"/>
          <w:b/>
          <w:color w:val="231F20"/>
        </w:rPr>
        <w:t xml:space="preserve">a great light from heaven </w:t>
      </w:r>
      <w:r>
        <w:rPr>
          <w:rFonts w:ascii="Arial" w:hAnsi="Arial"/>
          <w:color w:val="231F20"/>
        </w:rPr>
        <w:t>shining upon the people of God. The rays of this light seemed</w:t>
      </w:r>
      <w:r>
        <w:rPr>
          <w:rFonts w:ascii="Arial" w:hAnsi="Arial"/>
          <w:color w:val="231F20"/>
          <w:spacing w:val="-44"/>
        </w:rPr>
        <w:t xml:space="preserve"> </w:t>
      </w:r>
      <w:r>
        <w:rPr>
          <w:rFonts w:ascii="Arial" w:hAnsi="Arial"/>
          <w:color w:val="231F20"/>
        </w:rPr>
        <w:t xml:space="preserve">bright </w:t>
      </w:r>
      <w:r>
        <w:rPr>
          <w:rFonts w:ascii="Arial" w:hAnsi="Arial"/>
          <w:color w:val="231F20"/>
          <w:spacing w:val="-6"/>
        </w:rPr>
        <w:t xml:space="preserve">as </w:t>
      </w:r>
      <w:r>
        <w:rPr>
          <w:rFonts w:ascii="Arial" w:hAnsi="Arial"/>
          <w:color w:val="231F20"/>
        </w:rPr>
        <w:t>the sun. And I heard the voices of angels crying, “Be</w:t>
      </w:r>
      <w:r>
        <w:rPr>
          <w:rFonts w:ascii="Arial" w:hAnsi="Arial"/>
          <w:color w:val="231F20"/>
        </w:rPr>
        <w:t>hold,</w:t>
      </w:r>
      <w:r>
        <w:rPr>
          <w:rFonts w:ascii="Arial" w:hAnsi="Arial"/>
          <w:color w:val="231F20"/>
          <w:spacing w:val="-7"/>
        </w:rPr>
        <w:t xml:space="preserve"> </w:t>
      </w:r>
      <w:r>
        <w:rPr>
          <w:rFonts w:ascii="Arial" w:hAnsi="Arial"/>
          <w:color w:val="231F20"/>
        </w:rPr>
        <w:t>the</w:t>
      </w:r>
      <w:r>
        <w:rPr>
          <w:rFonts w:ascii="Arial" w:hAnsi="Arial"/>
          <w:color w:val="231F20"/>
          <w:spacing w:val="-6"/>
        </w:rPr>
        <w:t xml:space="preserve"> </w:t>
      </w:r>
      <w:r>
        <w:rPr>
          <w:rFonts w:ascii="Arial" w:hAnsi="Arial"/>
          <w:color w:val="231F20"/>
        </w:rPr>
        <w:t>Bridegroom</w:t>
      </w:r>
      <w:r>
        <w:rPr>
          <w:rFonts w:ascii="Arial" w:hAnsi="Arial"/>
          <w:color w:val="231F20"/>
          <w:spacing w:val="-7"/>
        </w:rPr>
        <w:t xml:space="preserve"> </w:t>
      </w:r>
      <w:r>
        <w:rPr>
          <w:rFonts w:ascii="Arial" w:hAnsi="Arial"/>
          <w:color w:val="231F20"/>
        </w:rPr>
        <w:t>cometh;</w:t>
      </w:r>
      <w:r>
        <w:rPr>
          <w:rFonts w:ascii="Arial" w:hAnsi="Arial"/>
          <w:color w:val="231F20"/>
          <w:spacing w:val="-6"/>
        </w:rPr>
        <w:t xml:space="preserve"> </w:t>
      </w:r>
      <w:r>
        <w:rPr>
          <w:rFonts w:ascii="Arial" w:hAnsi="Arial"/>
          <w:color w:val="231F20"/>
        </w:rPr>
        <w:t>go</w:t>
      </w:r>
      <w:r>
        <w:rPr>
          <w:rFonts w:ascii="Arial" w:hAnsi="Arial"/>
          <w:color w:val="231F20"/>
          <w:spacing w:val="-7"/>
        </w:rPr>
        <w:t xml:space="preserve"> </w:t>
      </w:r>
      <w:r>
        <w:rPr>
          <w:rFonts w:ascii="Arial" w:hAnsi="Arial"/>
          <w:color w:val="231F20"/>
        </w:rPr>
        <w:t>ye</w:t>
      </w:r>
      <w:r>
        <w:rPr>
          <w:rFonts w:ascii="Arial" w:hAnsi="Arial"/>
          <w:color w:val="231F20"/>
          <w:spacing w:val="-6"/>
        </w:rPr>
        <w:t xml:space="preserve"> </w:t>
      </w:r>
      <w:r>
        <w:rPr>
          <w:rFonts w:ascii="Arial" w:hAnsi="Arial"/>
          <w:color w:val="231F20"/>
        </w:rPr>
        <w:t>out</w:t>
      </w:r>
      <w:r>
        <w:rPr>
          <w:rFonts w:ascii="Arial" w:hAnsi="Arial"/>
          <w:color w:val="231F20"/>
          <w:spacing w:val="-6"/>
        </w:rPr>
        <w:t xml:space="preserve"> </w:t>
      </w:r>
      <w:r>
        <w:rPr>
          <w:rFonts w:ascii="Arial" w:hAnsi="Arial"/>
          <w:color w:val="231F20"/>
        </w:rPr>
        <w:t>to</w:t>
      </w:r>
      <w:r>
        <w:rPr>
          <w:rFonts w:ascii="Arial" w:hAnsi="Arial"/>
          <w:color w:val="231F20"/>
          <w:spacing w:val="-7"/>
        </w:rPr>
        <w:t xml:space="preserve"> </w:t>
      </w:r>
      <w:r>
        <w:rPr>
          <w:rFonts w:ascii="Arial" w:hAnsi="Arial"/>
          <w:color w:val="231F20"/>
        </w:rPr>
        <w:t>meet</w:t>
      </w:r>
      <w:r>
        <w:rPr>
          <w:rFonts w:ascii="Arial" w:hAnsi="Arial"/>
          <w:color w:val="231F20"/>
          <w:spacing w:val="-6"/>
        </w:rPr>
        <w:t xml:space="preserve"> </w:t>
      </w:r>
      <w:r>
        <w:rPr>
          <w:rFonts w:ascii="Arial" w:hAnsi="Arial"/>
          <w:color w:val="231F20"/>
        </w:rPr>
        <w:t>Him!”</w:t>
      </w:r>
    </w:p>
    <w:p w:rsidR="00855129" w:rsidRDefault="00F57547">
      <w:pPr>
        <w:pStyle w:val="BodyText"/>
        <w:spacing w:before="95" w:line="249" w:lineRule="auto"/>
        <w:ind w:left="407" w:right="406" w:firstLine="288"/>
      </w:pPr>
      <w:r>
        <w:rPr>
          <w:color w:val="231F20"/>
          <w:spacing w:val="3"/>
        </w:rPr>
        <w:t xml:space="preserve">This </w:t>
      </w:r>
      <w:r>
        <w:rPr>
          <w:color w:val="231F20"/>
          <w:spacing w:val="2"/>
        </w:rPr>
        <w:t xml:space="preserve">was </w:t>
      </w:r>
      <w:r>
        <w:rPr>
          <w:b/>
          <w:color w:val="231F20"/>
          <w:spacing w:val="2"/>
        </w:rPr>
        <w:t xml:space="preserve">the </w:t>
      </w:r>
      <w:r>
        <w:rPr>
          <w:b/>
          <w:color w:val="231F20"/>
          <w:spacing w:val="3"/>
        </w:rPr>
        <w:t>midnight cry</w:t>
      </w:r>
      <w:r>
        <w:rPr>
          <w:color w:val="231F20"/>
          <w:spacing w:val="3"/>
        </w:rPr>
        <w:t xml:space="preserve">, which </w:t>
      </w:r>
      <w:r>
        <w:rPr>
          <w:color w:val="231F20"/>
          <w:spacing w:val="2"/>
        </w:rPr>
        <w:t xml:space="preserve">was </w:t>
      </w:r>
      <w:r>
        <w:rPr>
          <w:color w:val="231F20"/>
        </w:rPr>
        <w:t xml:space="preserve">to </w:t>
      </w:r>
      <w:r>
        <w:rPr>
          <w:color w:val="231F20"/>
          <w:spacing w:val="3"/>
        </w:rPr>
        <w:t xml:space="preserve">give power </w:t>
      </w:r>
      <w:r>
        <w:rPr>
          <w:color w:val="231F20"/>
        </w:rPr>
        <w:t xml:space="preserve">to </w:t>
      </w:r>
      <w:r>
        <w:rPr>
          <w:color w:val="231F20"/>
          <w:spacing w:val="2"/>
        </w:rPr>
        <w:t xml:space="preserve">the </w:t>
      </w:r>
      <w:r>
        <w:rPr>
          <w:color w:val="231F20"/>
          <w:spacing w:val="3"/>
        </w:rPr>
        <w:t xml:space="preserve">second </w:t>
      </w:r>
      <w:r>
        <w:rPr>
          <w:color w:val="231F20"/>
          <w:spacing w:val="2"/>
        </w:rPr>
        <w:t xml:space="preserve">angel’s </w:t>
      </w:r>
      <w:r>
        <w:rPr>
          <w:b/>
          <w:color w:val="231F20"/>
          <w:spacing w:val="3"/>
        </w:rPr>
        <w:t>message</w:t>
      </w:r>
      <w:r>
        <w:rPr>
          <w:color w:val="231F20"/>
          <w:spacing w:val="3"/>
        </w:rPr>
        <w:t>. Angels</w:t>
      </w:r>
      <w:r>
        <w:rPr>
          <w:color w:val="231F20"/>
          <w:spacing w:val="-29"/>
        </w:rPr>
        <w:t xml:space="preserve"> </w:t>
      </w:r>
      <w:r>
        <w:rPr>
          <w:color w:val="231F20"/>
          <w:spacing w:val="3"/>
        </w:rPr>
        <w:t xml:space="preserve">were sent from heaven </w:t>
      </w:r>
      <w:r>
        <w:rPr>
          <w:b/>
          <w:color w:val="231F20"/>
        </w:rPr>
        <w:t xml:space="preserve">to </w:t>
      </w:r>
      <w:r>
        <w:rPr>
          <w:b/>
          <w:color w:val="231F20"/>
          <w:spacing w:val="3"/>
        </w:rPr>
        <w:t xml:space="preserve">arouse </w:t>
      </w:r>
      <w:r>
        <w:rPr>
          <w:color w:val="231F20"/>
          <w:spacing w:val="2"/>
        </w:rPr>
        <w:t xml:space="preserve">the </w:t>
      </w:r>
      <w:r>
        <w:rPr>
          <w:color w:val="231F20"/>
          <w:spacing w:val="3"/>
        </w:rPr>
        <w:t xml:space="preserve">discouraged saints </w:t>
      </w:r>
      <w:r>
        <w:rPr>
          <w:color w:val="231F20"/>
          <w:spacing w:val="2"/>
        </w:rPr>
        <w:t xml:space="preserve">and </w:t>
      </w:r>
      <w:r>
        <w:rPr>
          <w:color w:val="231F20"/>
          <w:spacing w:val="3"/>
        </w:rPr>
        <w:t xml:space="preserve">prepare them </w:t>
      </w:r>
      <w:r>
        <w:rPr>
          <w:color w:val="231F20"/>
          <w:spacing w:val="2"/>
        </w:rPr>
        <w:t xml:space="preserve">for the </w:t>
      </w:r>
      <w:r>
        <w:rPr>
          <w:color w:val="231F20"/>
          <w:spacing w:val="3"/>
        </w:rPr>
        <w:t xml:space="preserve">great work before them. </w:t>
      </w:r>
      <w:r>
        <w:rPr>
          <w:color w:val="231F20"/>
          <w:spacing w:val="2"/>
        </w:rPr>
        <w:t xml:space="preserve">The </w:t>
      </w:r>
      <w:r>
        <w:rPr>
          <w:color w:val="231F20"/>
          <w:spacing w:val="3"/>
        </w:rPr>
        <w:t xml:space="preserve">most talented </w:t>
      </w:r>
      <w:r>
        <w:rPr>
          <w:color w:val="231F20"/>
          <w:spacing w:val="2"/>
        </w:rPr>
        <w:t xml:space="preserve">men </w:t>
      </w:r>
      <w:r>
        <w:rPr>
          <w:color w:val="231F20"/>
          <w:spacing w:val="3"/>
        </w:rPr>
        <w:t xml:space="preserve">were </w:t>
      </w:r>
      <w:r>
        <w:rPr>
          <w:color w:val="231F20"/>
          <w:spacing w:val="2"/>
        </w:rPr>
        <w:t xml:space="preserve">not the first </w:t>
      </w:r>
      <w:r>
        <w:rPr>
          <w:color w:val="231F20"/>
        </w:rPr>
        <w:t xml:space="preserve">to </w:t>
      </w:r>
      <w:r>
        <w:rPr>
          <w:color w:val="231F20"/>
          <w:spacing w:val="3"/>
        </w:rPr>
        <w:t xml:space="preserve">receive this </w:t>
      </w:r>
      <w:r>
        <w:rPr>
          <w:b/>
          <w:color w:val="231F20"/>
          <w:spacing w:val="3"/>
        </w:rPr>
        <w:t>message</w:t>
      </w:r>
      <w:r>
        <w:rPr>
          <w:color w:val="231F20"/>
          <w:spacing w:val="3"/>
        </w:rPr>
        <w:t xml:space="preserve">. Angels were sent </w:t>
      </w:r>
      <w:r>
        <w:rPr>
          <w:color w:val="231F20"/>
        </w:rPr>
        <w:t xml:space="preserve">to </w:t>
      </w:r>
      <w:r>
        <w:rPr>
          <w:color w:val="231F20"/>
          <w:spacing w:val="2"/>
        </w:rPr>
        <w:t xml:space="preserve">the </w:t>
      </w:r>
      <w:r>
        <w:rPr>
          <w:color w:val="231F20"/>
          <w:spacing w:val="3"/>
        </w:rPr>
        <w:t>humble, de</w:t>
      </w:r>
      <w:r>
        <w:rPr>
          <w:color w:val="231F20"/>
          <w:spacing w:val="3"/>
        </w:rPr>
        <w:t xml:space="preserve">voted ones, </w:t>
      </w:r>
      <w:r>
        <w:rPr>
          <w:color w:val="231F20"/>
          <w:spacing w:val="2"/>
        </w:rPr>
        <w:t xml:space="preserve">and </w:t>
      </w:r>
      <w:r>
        <w:rPr>
          <w:color w:val="231F20"/>
          <w:spacing w:val="3"/>
        </w:rPr>
        <w:t xml:space="preserve">constrained them </w:t>
      </w:r>
      <w:r>
        <w:rPr>
          <w:color w:val="231F20"/>
        </w:rPr>
        <w:t xml:space="preserve">to </w:t>
      </w:r>
      <w:r>
        <w:rPr>
          <w:color w:val="231F20"/>
          <w:spacing w:val="3"/>
        </w:rPr>
        <w:t xml:space="preserve">raise </w:t>
      </w:r>
      <w:r>
        <w:rPr>
          <w:color w:val="231F20"/>
          <w:spacing w:val="2"/>
        </w:rPr>
        <w:t xml:space="preserve">the </w:t>
      </w:r>
      <w:r>
        <w:rPr>
          <w:color w:val="231F20"/>
        </w:rPr>
        <w:t xml:space="preserve">cry, </w:t>
      </w:r>
      <w:r>
        <w:rPr>
          <w:color w:val="231F20"/>
          <w:spacing w:val="3"/>
        </w:rPr>
        <w:t xml:space="preserve">“Behold, </w:t>
      </w:r>
      <w:r>
        <w:rPr>
          <w:color w:val="231F20"/>
          <w:spacing w:val="2"/>
        </w:rPr>
        <w:t xml:space="preserve">the </w:t>
      </w:r>
      <w:r>
        <w:rPr>
          <w:color w:val="231F20"/>
          <w:spacing w:val="3"/>
        </w:rPr>
        <w:t xml:space="preserve">Bridegroom cometh; </w:t>
      </w:r>
      <w:r>
        <w:rPr>
          <w:color w:val="231F20"/>
        </w:rPr>
        <w:t xml:space="preserve">go ye </w:t>
      </w:r>
      <w:r>
        <w:rPr>
          <w:color w:val="231F20"/>
          <w:spacing w:val="2"/>
        </w:rPr>
        <w:t xml:space="preserve">out </w:t>
      </w:r>
      <w:r>
        <w:rPr>
          <w:color w:val="231F20"/>
        </w:rPr>
        <w:t xml:space="preserve">to </w:t>
      </w:r>
      <w:r>
        <w:rPr>
          <w:color w:val="231F20"/>
          <w:spacing w:val="3"/>
        </w:rPr>
        <w:t xml:space="preserve">meet Him!” Those entrusted with </w:t>
      </w:r>
      <w:r>
        <w:rPr>
          <w:b/>
          <w:color w:val="231F20"/>
          <w:spacing w:val="2"/>
        </w:rPr>
        <w:t xml:space="preserve">the cry </w:t>
      </w:r>
      <w:r>
        <w:rPr>
          <w:color w:val="231F20"/>
          <w:spacing w:val="3"/>
        </w:rPr>
        <w:t xml:space="preserve">made haste, </w:t>
      </w:r>
      <w:r>
        <w:rPr>
          <w:color w:val="231F20"/>
          <w:spacing w:val="2"/>
        </w:rPr>
        <w:t xml:space="preserve">and </w:t>
      </w:r>
      <w:r>
        <w:rPr>
          <w:color w:val="231F20"/>
        </w:rPr>
        <w:t xml:space="preserve">in </w:t>
      </w:r>
      <w:r>
        <w:rPr>
          <w:color w:val="231F20"/>
          <w:spacing w:val="2"/>
        </w:rPr>
        <w:t xml:space="preserve">the </w:t>
      </w:r>
      <w:r>
        <w:rPr>
          <w:color w:val="231F20"/>
          <w:spacing w:val="3"/>
        </w:rPr>
        <w:t xml:space="preserve">power </w:t>
      </w:r>
      <w:r>
        <w:rPr>
          <w:color w:val="231F20"/>
        </w:rPr>
        <w:t xml:space="preserve">of </w:t>
      </w:r>
      <w:r>
        <w:rPr>
          <w:color w:val="231F20"/>
          <w:spacing w:val="2"/>
        </w:rPr>
        <w:t xml:space="preserve">the </w:t>
      </w:r>
      <w:r>
        <w:rPr>
          <w:color w:val="231F20"/>
          <w:spacing w:val="3"/>
        </w:rPr>
        <w:t xml:space="preserve">Holy Spirit sounded </w:t>
      </w:r>
      <w:r>
        <w:rPr>
          <w:b/>
          <w:color w:val="231F20"/>
          <w:spacing w:val="2"/>
        </w:rPr>
        <w:t xml:space="preserve">the </w:t>
      </w:r>
      <w:r>
        <w:rPr>
          <w:b/>
          <w:color w:val="231F20"/>
          <w:spacing w:val="3"/>
        </w:rPr>
        <w:t>message</w:t>
      </w:r>
      <w:r>
        <w:rPr>
          <w:color w:val="231F20"/>
          <w:spacing w:val="3"/>
        </w:rPr>
        <w:t xml:space="preserve">, </w:t>
      </w:r>
      <w:r>
        <w:rPr>
          <w:color w:val="231F20"/>
          <w:spacing w:val="2"/>
        </w:rPr>
        <w:t xml:space="preserve">and </w:t>
      </w:r>
      <w:r>
        <w:rPr>
          <w:b/>
          <w:color w:val="231F20"/>
          <w:spacing w:val="3"/>
        </w:rPr>
        <w:t xml:space="preserve">aroused </w:t>
      </w:r>
      <w:r>
        <w:rPr>
          <w:color w:val="231F20"/>
          <w:spacing w:val="3"/>
        </w:rPr>
        <w:t xml:space="preserve">their discouraged brethren. This work </w:t>
      </w:r>
      <w:r>
        <w:rPr>
          <w:color w:val="231F20"/>
          <w:spacing w:val="2"/>
        </w:rPr>
        <w:t xml:space="preserve">did not </w:t>
      </w:r>
      <w:r>
        <w:rPr>
          <w:color w:val="231F20"/>
          <w:spacing w:val="3"/>
        </w:rPr>
        <w:t xml:space="preserve">stand </w:t>
      </w:r>
      <w:r>
        <w:rPr>
          <w:color w:val="231F20"/>
        </w:rPr>
        <w:t xml:space="preserve">in </w:t>
      </w:r>
      <w:r>
        <w:rPr>
          <w:color w:val="231F20"/>
          <w:spacing w:val="2"/>
        </w:rPr>
        <w:t xml:space="preserve">the </w:t>
      </w:r>
      <w:r>
        <w:rPr>
          <w:color w:val="231F20"/>
          <w:spacing w:val="3"/>
        </w:rPr>
        <w:t xml:space="preserve">wisdom </w:t>
      </w:r>
      <w:r>
        <w:rPr>
          <w:color w:val="231F20"/>
          <w:spacing w:val="2"/>
        </w:rPr>
        <w:t xml:space="preserve">and </w:t>
      </w:r>
      <w:r>
        <w:rPr>
          <w:color w:val="231F20"/>
          <w:spacing w:val="3"/>
        </w:rPr>
        <w:t xml:space="preserve">learning </w:t>
      </w:r>
      <w:r>
        <w:rPr>
          <w:color w:val="231F20"/>
        </w:rPr>
        <w:t xml:space="preserve">of </w:t>
      </w:r>
      <w:r>
        <w:rPr>
          <w:color w:val="231F20"/>
          <w:spacing w:val="3"/>
        </w:rPr>
        <w:t xml:space="preserve">men, </w:t>
      </w:r>
      <w:r>
        <w:rPr>
          <w:color w:val="231F20"/>
          <w:spacing w:val="2"/>
        </w:rPr>
        <w:t xml:space="preserve">but </w:t>
      </w:r>
      <w:r>
        <w:rPr>
          <w:color w:val="231F20"/>
        </w:rPr>
        <w:t xml:space="preserve">in </w:t>
      </w:r>
      <w:r>
        <w:rPr>
          <w:color w:val="231F20"/>
          <w:spacing w:val="2"/>
        </w:rPr>
        <w:t xml:space="preserve">the </w:t>
      </w:r>
      <w:r>
        <w:rPr>
          <w:color w:val="231F20"/>
          <w:spacing w:val="3"/>
        </w:rPr>
        <w:t xml:space="preserve">power </w:t>
      </w:r>
      <w:r>
        <w:rPr>
          <w:color w:val="231F20"/>
        </w:rPr>
        <w:t xml:space="preserve">of </w:t>
      </w:r>
      <w:r>
        <w:rPr>
          <w:color w:val="231F20"/>
          <w:spacing w:val="3"/>
        </w:rPr>
        <w:t xml:space="preserve">God, </w:t>
      </w:r>
      <w:r>
        <w:rPr>
          <w:color w:val="231F20"/>
          <w:spacing w:val="2"/>
        </w:rPr>
        <w:t xml:space="preserve">and His </w:t>
      </w:r>
      <w:r>
        <w:rPr>
          <w:color w:val="231F20"/>
          <w:spacing w:val="3"/>
        </w:rPr>
        <w:t xml:space="preserve">saints </w:t>
      </w:r>
      <w:r>
        <w:rPr>
          <w:color w:val="231F20"/>
          <w:spacing w:val="2"/>
        </w:rPr>
        <w:t xml:space="preserve">who </w:t>
      </w:r>
      <w:r>
        <w:rPr>
          <w:color w:val="231F20"/>
          <w:spacing w:val="3"/>
        </w:rPr>
        <w:t xml:space="preserve">heard </w:t>
      </w:r>
      <w:r>
        <w:rPr>
          <w:color w:val="231F20"/>
          <w:spacing w:val="2"/>
        </w:rPr>
        <w:t xml:space="preserve">the cry </w:t>
      </w:r>
      <w:r>
        <w:rPr>
          <w:color w:val="231F20"/>
          <w:spacing w:val="3"/>
        </w:rPr>
        <w:t xml:space="preserve">could </w:t>
      </w:r>
      <w:r>
        <w:rPr>
          <w:color w:val="231F20"/>
          <w:spacing w:val="2"/>
        </w:rPr>
        <w:t xml:space="preserve">not </w:t>
      </w:r>
      <w:r>
        <w:rPr>
          <w:color w:val="231F20"/>
          <w:spacing w:val="3"/>
        </w:rPr>
        <w:t xml:space="preserve">resist </w:t>
      </w:r>
      <w:r>
        <w:rPr>
          <w:color w:val="231F20"/>
          <w:spacing w:val="2"/>
        </w:rPr>
        <w:t xml:space="preserve">it. The </w:t>
      </w:r>
      <w:r>
        <w:rPr>
          <w:color w:val="231F20"/>
          <w:spacing w:val="3"/>
        </w:rPr>
        <w:t xml:space="preserve">most spiritual received this </w:t>
      </w:r>
      <w:r>
        <w:rPr>
          <w:b/>
          <w:color w:val="231F20"/>
          <w:spacing w:val="3"/>
        </w:rPr>
        <w:t xml:space="preserve">message </w:t>
      </w:r>
      <w:r>
        <w:rPr>
          <w:color w:val="231F20"/>
          <w:spacing w:val="2"/>
        </w:rPr>
        <w:t xml:space="preserve">first, and </w:t>
      </w:r>
      <w:r>
        <w:rPr>
          <w:color w:val="231F20"/>
          <w:spacing w:val="3"/>
        </w:rPr>
        <w:t xml:space="preserve">those </w:t>
      </w:r>
      <w:r>
        <w:rPr>
          <w:color w:val="231F20"/>
          <w:spacing w:val="2"/>
        </w:rPr>
        <w:t xml:space="preserve">who had </w:t>
      </w:r>
      <w:r>
        <w:rPr>
          <w:color w:val="231F20"/>
          <w:spacing w:val="3"/>
        </w:rPr>
        <w:t>for</w:t>
      </w:r>
      <w:r>
        <w:rPr>
          <w:color w:val="231F20"/>
          <w:spacing w:val="3"/>
        </w:rPr>
        <w:t xml:space="preserve">merly </w:t>
      </w:r>
      <w:r>
        <w:rPr>
          <w:color w:val="231F20"/>
          <w:spacing w:val="2"/>
        </w:rPr>
        <w:t xml:space="preserve">led </w:t>
      </w:r>
      <w:r>
        <w:rPr>
          <w:color w:val="231F20"/>
        </w:rPr>
        <w:t xml:space="preserve">in </w:t>
      </w:r>
      <w:r>
        <w:rPr>
          <w:color w:val="231F20"/>
          <w:spacing w:val="2"/>
        </w:rPr>
        <w:t xml:space="preserve">the </w:t>
      </w:r>
      <w:r>
        <w:rPr>
          <w:color w:val="231F20"/>
          <w:spacing w:val="3"/>
        </w:rPr>
        <w:t xml:space="preserve">work were </w:t>
      </w:r>
      <w:r>
        <w:rPr>
          <w:color w:val="231F20"/>
          <w:spacing w:val="2"/>
        </w:rPr>
        <w:t xml:space="preserve">the </w:t>
      </w:r>
      <w:r>
        <w:rPr>
          <w:color w:val="231F20"/>
          <w:spacing w:val="3"/>
        </w:rPr>
        <w:t xml:space="preserve">last </w:t>
      </w:r>
      <w:r>
        <w:rPr>
          <w:color w:val="231F20"/>
        </w:rPr>
        <w:t xml:space="preserve">to </w:t>
      </w:r>
      <w:r>
        <w:rPr>
          <w:color w:val="231F20"/>
          <w:spacing w:val="3"/>
        </w:rPr>
        <w:t xml:space="preserve">receive </w:t>
      </w:r>
      <w:r>
        <w:rPr>
          <w:color w:val="231F20"/>
          <w:spacing w:val="2"/>
        </w:rPr>
        <w:t xml:space="preserve">and </w:t>
      </w:r>
      <w:r>
        <w:rPr>
          <w:color w:val="231F20"/>
          <w:spacing w:val="3"/>
        </w:rPr>
        <w:t xml:space="preserve">help swell </w:t>
      </w:r>
      <w:r>
        <w:rPr>
          <w:b/>
          <w:color w:val="231F20"/>
          <w:spacing w:val="2"/>
        </w:rPr>
        <w:t xml:space="preserve">the </w:t>
      </w:r>
      <w:r>
        <w:rPr>
          <w:b/>
          <w:color w:val="231F20"/>
          <w:spacing w:val="3"/>
        </w:rPr>
        <w:t>cry</w:t>
      </w:r>
      <w:r>
        <w:rPr>
          <w:color w:val="231F20"/>
          <w:spacing w:val="3"/>
        </w:rPr>
        <w:t xml:space="preserve">, “Behold, </w:t>
      </w:r>
      <w:r>
        <w:rPr>
          <w:color w:val="231F20"/>
          <w:spacing w:val="2"/>
        </w:rPr>
        <w:t xml:space="preserve">the </w:t>
      </w:r>
      <w:r>
        <w:rPr>
          <w:color w:val="231F20"/>
          <w:spacing w:val="3"/>
        </w:rPr>
        <w:t xml:space="preserve">Bridegroom </w:t>
      </w:r>
      <w:r>
        <w:rPr>
          <w:color w:val="231F20"/>
          <w:spacing w:val="2"/>
        </w:rPr>
        <w:t>co</w:t>
      </w:r>
      <w:r>
        <w:rPr>
          <w:color w:val="231F20"/>
          <w:spacing w:val="3"/>
        </w:rPr>
        <w:t xml:space="preserve">meth; </w:t>
      </w:r>
      <w:r>
        <w:rPr>
          <w:color w:val="231F20"/>
        </w:rPr>
        <w:t xml:space="preserve">go ye </w:t>
      </w:r>
      <w:r>
        <w:rPr>
          <w:color w:val="231F20"/>
          <w:spacing w:val="2"/>
        </w:rPr>
        <w:t xml:space="preserve">out </w:t>
      </w:r>
      <w:r>
        <w:rPr>
          <w:color w:val="231F20"/>
        </w:rPr>
        <w:t xml:space="preserve">to </w:t>
      </w:r>
      <w:r>
        <w:rPr>
          <w:color w:val="231F20"/>
          <w:spacing w:val="3"/>
        </w:rPr>
        <w:t>meet</w:t>
      </w:r>
      <w:r>
        <w:rPr>
          <w:color w:val="231F20"/>
          <w:spacing w:val="45"/>
        </w:rPr>
        <w:t xml:space="preserve"> </w:t>
      </w:r>
      <w:r>
        <w:rPr>
          <w:color w:val="231F20"/>
          <w:spacing w:val="3"/>
        </w:rPr>
        <w:t>Him!”</w:t>
      </w:r>
    </w:p>
    <w:p w:rsidR="00855129" w:rsidRDefault="00F57547">
      <w:pPr>
        <w:pStyle w:val="BodyText"/>
        <w:spacing w:before="106" w:line="249" w:lineRule="auto"/>
        <w:ind w:left="407" w:right="406"/>
      </w:pPr>
      <w:r>
        <w:rPr>
          <w:color w:val="231F20"/>
        </w:rPr>
        <w:t xml:space="preserve">In every part of the land, light was given upon the second angel’s </w:t>
      </w:r>
      <w:r>
        <w:rPr>
          <w:b/>
          <w:color w:val="231F20"/>
        </w:rPr>
        <w:t>message</w:t>
      </w:r>
      <w:r>
        <w:rPr>
          <w:color w:val="231F20"/>
        </w:rPr>
        <w:t xml:space="preserve">, and the cry melted the hearts of thousands. </w:t>
      </w:r>
      <w:r>
        <w:rPr>
          <w:b/>
          <w:color w:val="231F20"/>
        </w:rPr>
        <w:t xml:space="preserve">It </w:t>
      </w:r>
      <w:r>
        <w:rPr>
          <w:color w:val="231F20"/>
        </w:rPr>
        <w:t xml:space="preserve">went from city to </w:t>
      </w:r>
      <w:r>
        <w:rPr>
          <w:color w:val="231F20"/>
          <w:spacing w:val="-3"/>
        </w:rPr>
        <w:t xml:space="preserve">city, </w:t>
      </w:r>
      <w:r>
        <w:rPr>
          <w:color w:val="231F20"/>
        </w:rPr>
        <w:t>and</w:t>
      </w:r>
      <w:r>
        <w:rPr>
          <w:color w:val="231F20"/>
          <w:spacing w:val="-44"/>
        </w:rPr>
        <w:t xml:space="preserve"> </w:t>
      </w:r>
      <w:r>
        <w:rPr>
          <w:color w:val="231F20"/>
        </w:rPr>
        <w:t xml:space="preserve">from village to village, until the waiting people of God were fully </w:t>
      </w:r>
      <w:r>
        <w:rPr>
          <w:b/>
          <w:color w:val="231F20"/>
        </w:rPr>
        <w:t>aroused</w:t>
      </w:r>
      <w:r>
        <w:rPr>
          <w:color w:val="231F20"/>
        </w:rPr>
        <w:t xml:space="preserve">. In many churches </w:t>
      </w:r>
      <w:r>
        <w:rPr>
          <w:b/>
          <w:color w:val="231F20"/>
        </w:rPr>
        <w:t xml:space="preserve">the message </w:t>
      </w:r>
      <w:r>
        <w:rPr>
          <w:color w:val="231F20"/>
          <w:spacing w:val="-4"/>
        </w:rPr>
        <w:t>was</w:t>
      </w:r>
      <w:r>
        <w:rPr>
          <w:color w:val="231F20"/>
          <w:spacing w:val="53"/>
        </w:rPr>
        <w:t xml:space="preserve"> </w:t>
      </w:r>
      <w:r>
        <w:rPr>
          <w:color w:val="231F20"/>
        </w:rPr>
        <w:t xml:space="preserve">not permitted to be given, and a large company who had the living testimony left these fallen churches.    A mighty work was accomplished by </w:t>
      </w:r>
      <w:r>
        <w:rPr>
          <w:b/>
          <w:color w:val="231F20"/>
        </w:rPr>
        <w:t>the midnight cry</w:t>
      </w:r>
      <w:r>
        <w:rPr>
          <w:color w:val="231F20"/>
        </w:rPr>
        <w:t xml:space="preserve">. The </w:t>
      </w:r>
      <w:r>
        <w:rPr>
          <w:b/>
          <w:color w:val="231F20"/>
        </w:rPr>
        <w:t xml:space="preserve">message </w:t>
      </w:r>
      <w:r>
        <w:rPr>
          <w:color w:val="231F20"/>
        </w:rPr>
        <w:t xml:space="preserve">was heart-searching, leading </w:t>
      </w:r>
      <w:r>
        <w:rPr>
          <w:color w:val="231F20"/>
          <w:spacing w:val="-5"/>
        </w:rPr>
        <w:t xml:space="preserve">the </w:t>
      </w:r>
      <w:r>
        <w:rPr>
          <w:color w:val="231F20"/>
        </w:rPr>
        <w:t>believers to seek a living experience for themselves. They</w:t>
      </w:r>
      <w:r>
        <w:rPr>
          <w:color w:val="231F20"/>
          <w:spacing w:val="-7"/>
        </w:rPr>
        <w:t xml:space="preserve"> </w:t>
      </w:r>
      <w:r>
        <w:rPr>
          <w:color w:val="231F20"/>
        </w:rPr>
        <w:t>knew</w:t>
      </w:r>
      <w:r>
        <w:rPr>
          <w:color w:val="231F20"/>
          <w:spacing w:val="-6"/>
        </w:rPr>
        <w:t xml:space="preserve"> </w:t>
      </w:r>
      <w:r>
        <w:rPr>
          <w:color w:val="231F20"/>
        </w:rPr>
        <w:t>that</w:t>
      </w:r>
      <w:r>
        <w:rPr>
          <w:color w:val="231F20"/>
          <w:spacing w:val="-7"/>
        </w:rPr>
        <w:t xml:space="preserve"> </w:t>
      </w:r>
      <w:r>
        <w:rPr>
          <w:color w:val="231F20"/>
        </w:rPr>
        <w:t>they</w:t>
      </w:r>
      <w:r>
        <w:rPr>
          <w:color w:val="231F20"/>
          <w:spacing w:val="-6"/>
        </w:rPr>
        <w:t xml:space="preserve"> </w:t>
      </w:r>
      <w:r>
        <w:rPr>
          <w:color w:val="231F20"/>
        </w:rPr>
        <w:t>could</w:t>
      </w:r>
      <w:r>
        <w:rPr>
          <w:color w:val="231F20"/>
          <w:spacing w:val="-6"/>
        </w:rPr>
        <w:t xml:space="preserve"> </w:t>
      </w:r>
      <w:r>
        <w:rPr>
          <w:color w:val="231F20"/>
        </w:rPr>
        <w:t>not</w:t>
      </w:r>
      <w:r>
        <w:rPr>
          <w:color w:val="231F20"/>
          <w:spacing w:val="-7"/>
        </w:rPr>
        <w:t xml:space="preserve"> </w:t>
      </w:r>
      <w:r>
        <w:rPr>
          <w:color w:val="231F20"/>
        </w:rPr>
        <w:t>lean</w:t>
      </w:r>
      <w:r>
        <w:rPr>
          <w:color w:val="231F20"/>
          <w:spacing w:val="-6"/>
        </w:rPr>
        <w:t xml:space="preserve"> </w:t>
      </w:r>
      <w:r>
        <w:rPr>
          <w:color w:val="231F20"/>
        </w:rPr>
        <w:t>upon</w:t>
      </w:r>
      <w:r>
        <w:rPr>
          <w:color w:val="231F20"/>
          <w:spacing w:val="-7"/>
        </w:rPr>
        <w:t xml:space="preserve"> </w:t>
      </w:r>
      <w:r>
        <w:rPr>
          <w:color w:val="231F20"/>
        </w:rPr>
        <w:t>one</w:t>
      </w:r>
      <w:r>
        <w:rPr>
          <w:color w:val="231F20"/>
          <w:spacing w:val="-6"/>
        </w:rPr>
        <w:t xml:space="preserve"> </w:t>
      </w:r>
      <w:r>
        <w:rPr>
          <w:color w:val="231F20"/>
          <w:spacing w:val="-3"/>
        </w:rPr>
        <w:t xml:space="preserve">another. </w:t>
      </w:r>
      <w:r>
        <w:rPr>
          <w:i/>
          <w:color w:val="231F20"/>
        </w:rPr>
        <w:t>Early Writings,</w:t>
      </w:r>
      <w:r>
        <w:rPr>
          <w:i/>
          <w:color w:val="231F20"/>
          <w:spacing w:val="4"/>
        </w:rPr>
        <w:t xml:space="preserve"> </w:t>
      </w:r>
      <w:r>
        <w:rPr>
          <w:color w:val="231F20"/>
        </w:rPr>
        <w:t>238.</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Heading4"/>
        <w:spacing w:line="249" w:lineRule="auto"/>
        <w:ind w:left="119" w:right="116"/>
        <w:jc w:val="left"/>
      </w:pPr>
      <w:r>
        <w:rPr>
          <w:color w:val="231F20"/>
        </w:rPr>
        <w:lastRenderedPageBreak/>
        <w:t>The</w:t>
      </w:r>
      <w:r>
        <w:rPr>
          <w:color w:val="231F20"/>
          <w:spacing w:val="-28"/>
        </w:rPr>
        <w:t xml:space="preserve"> </w:t>
      </w:r>
      <w:r>
        <w:rPr>
          <w:color w:val="231F20"/>
          <w:spacing w:val="-5"/>
        </w:rPr>
        <w:t>“midnight</w:t>
      </w:r>
      <w:r>
        <w:rPr>
          <w:color w:val="231F20"/>
          <w:spacing w:val="-27"/>
        </w:rPr>
        <w:t xml:space="preserve"> </w:t>
      </w:r>
      <w:r>
        <w:rPr>
          <w:color w:val="231F20"/>
          <w:spacing w:val="-4"/>
        </w:rPr>
        <w:t>cry”</w:t>
      </w:r>
      <w:r>
        <w:rPr>
          <w:color w:val="231F20"/>
          <w:spacing w:val="-28"/>
        </w:rPr>
        <w:t xml:space="preserve"> </w:t>
      </w:r>
      <w:r>
        <w:rPr>
          <w:color w:val="231F20"/>
        </w:rPr>
        <w:t>of</w:t>
      </w:r>
      <w:r>
        <w:rPr>
          <w:color w:val="231F20"/>
          <w:spacing w:val="-27"/>
        </w:rPr>
        <w:t xml:space="preserve"> </w:t>
      </w:r>
      <w:r>
        <w:rPr>
          <w:color w:val="231F20"/>
          <w:spacing w:val="-3"/>
        </w:rPr>
        <w:t>1844,</w:t>
      </w:r>
      <w:r>
        <w:rPr>
          <w:color w:val="231F20"/>
          <w:spacing w:val="-28"/>
        </w:rPr>
        <w:t xml:space="preserve"> </w:t>
      </w:r>
      <w:r>
        <w:rPr>
          <w:color w:val="231F20"/>
          <w:spacing w:val="-3"/>
        </w:rPr>
        <w:t>parallels</w:t>
      </w:r>
      <w:r>
        <w:rPr>
          <w:color w:val="231F20"/>
          <w:spacing w:val="-27"/>
        </w:rPr>
        <w:t xml:space="preserve"> </w:t>
      </w:r>
      <w:r>
        <w:rPr>
          <w:color w:val="231F20"/>
        </w:rPr>
        <w:t>or</w:t>
      </w:r>
      <w:r>
        <w:rPr>
          <w:color w:val="231F20"/>
          <w:spacing w:val="-27"/>
        </w:rPr>
        <w:t xml:space="preserve"> </w:t>
      </w:r>
      <w:r>
        <w:rPr>
          <w:color w:val="231F20"/>
          <w:spacing w:val="-3"/>
        </w:rPr>
        <w:t>prefigures</w:t>
      </w:r>
      <w:r>
        <w:rPr>
          <w:color w:val="231F20"/>
          <w:spacing w:val="-28"/>
        </w:rPr>
        <w:t xml:space="preserve"> </w:t>
      </w:r>
      <w:r>
        <w:rPr>
          <w:color w:val="231F20"/>
        </w:rPr>
        <w:t>the</w:t>
      </w:r>
      <w:r>
        <w:rPr>
          <w:color w:val="231F20"/>
          <w:spacing w:val="-27"/>
        </w:rPr>
        <w:t xml:space="preserve"> </w:t>
      </w:r>
      <w:r>
        <w:rPr>
          <w:color w:val="231F20"/>
          <w:spacing w:val="-3"/>
        </w:rPr>
        <w:t xml:space="preserve">“loud </w:t>
      </w:r>
      <w:r>
        <w:rPr>
          <w:color w:val="231F20"/>
          <w:spacing w:val="-4"/>
        </w:rPr>
        <w:t xml:space="preserve">cry” </w:t>
      </w:r>
      <w:r>
        <w:rPr>
          <w:color w:val="231F20"/>
        </w:rPr>
        <w:t xml:space="preserve">of the </w:t>
      </w:r>
      <w:r>
        <w:rPr>
          <w:color w:val="231F20"/>
          <w:spacing w:val="-3"/>
        </w:rPr>
        <w:t>fourth</w:t>
      </w:r>
      <w:r>
        <w:rPr>
          <w:color w:val="231F20"/>
          <w:spacing w:val="-21"/>
        </w:rPr>
        <w:t xml:space="preserve"> </w:t>
      </w:r>
      <w:r>
        <w:rPr>
          <w:color w:val="231F20"/>
          <w:spacing w:val="-3"/>
        </w:rPr>
        <w:t>angel.</w:t>
      </w:r>
    </w:p>
    <w:p w:rsidR="00855129" w:rsidRDefault="00855129">
      <w:pPr>
        <w:spacing w:before="7"/>
        <w:rPr>
          <w:sz w:val="23"/>
        </w:rPr>
      </w:pPr>
    </w:p>
    <w:p w:rsidR="00855129" w:rsidRDefault="00F57547">
      <w:pPr>
        <w:pStyle w:val="BodyText"/>
        <w:spacing w:line="249" w:lineRule="auto"/>
        <w:ind w:left="407" w:firstLine="288"/>
      </w:pPr>
      <w:r>
        <w:rPr>
          <w:b/>
          <w:color w:val="231F20"/>
        </w:rPr>
        <w:t xml:space="preserve">The angel who unites </w:t>
      </w:r>
      <w:r>
        <w:rPr>
          <w:color w:val="231F20"/>
        </w:rPr>
        <w:t xml:space="preserve">in the proclamation of the third </w:t>
      </w:r>
      <w:r>
        <w:rPr>
          <w:b/>
          <w:color w:val="231F20"/>
        </w:rPr>
        <w:t xml:space="preserve">message </w:t>
      </w:r>
      <w:r>
        <w:rPr>
          <w:color w:val="231F20"/>
        </w:rPr>
        <w:t xml:space="preserve">is to lighten the whole earth with his </w:t>
      </w:r>
      <w:r>
        <w:rPr>
          <w:color w:val="231F20"/>
          <w:spacing w:val="-4"/>
        </w:rPr>
        <w:t xml:space="preserve">glory. </w:t>
      </w:r>
      <w:r>
        <w:rPr>
          <w:color w:val="231F20"/>
        </w:rPr>
        <w:t xml:space="preserve">A work of world-wide extent and unwonted power is here brought to </w:t>
      </w:r>
      <w:r>
        <w:rPr>
          <w:color w:val="231F20"/>
          <w:spacing w:val="-3"/>
        </w:rPr>
        <w:t xml:space="preserve">view. </w:t>
      </w:r>
      <w:r>
        <w:rPr>
          <w:color w:val="231F20"/>
        </w:rPr>
        <w:t>The Advent</w:t>
      </w:r>
      <w:r>
        <w:rPr>
          <w:color w:val="231F20"/>
          <w:spacing w:val="-25"/>
        </w:rPr>
        <w:t xml:space="preserve"> </w:t>
      </w:r>
      <w:r>
        <w:rPr>
          <w:color w:val="231F20"/>
        </w:rPr>
        <w:t>movement of</w:t>
      </w:r>
      <w:r>
        <w:rPr>
          <w:color w:val="231F20"/>
          <w:spacing w:val="-7"/>
        </w:rPr>
        <w:t xml:space="preserve"> </w:t>
      </w:r>
      <w:r>
        <w:rPr>
          <w:color w:val="231F20"/>
        </w:rPr>
        <w:t>1840–44</w:t>
      </w:r>
      <w:r>
        <w:rPr>
          <w:color w:val="231F20"/>
          <w:spacing w:val="-7"/>
        </w:rPr>
        <w:t xml:space="preserve"> </w:t>
      </w:r>
      <w:r>
        <w:rPr>
          <w:color w:val="231F20"/>
        </w:rPr>
        <w:t>was</w:t>
      </w:r>
      <w:r>
        <w:rPr>
          <w:color w:val="231F20"/>
          <w:spacing w:val="-6"/>
        </w:rPr>
        <w:t xml:space="preserve"> </w:t>
      </w:r>
      <w:r>
        <w:rPr>
          <w:color w:val="231F20"/>
        </w:rPr>
        <w:t>a</w:t>
      </w:r>
      <w:r>
        <w:rPr>
          <w:color w:val="231F20"/>
          <w:spacing w:val="-7"/>
        </w:rPr>
        <w:t xml:space="preserve"> </w:t>
      </w:r>
      <w:r>
        <w:rPr>
          <w:color w:val="231F20"/>
        </w:rPr>
        <w:t>glorious</w:t>
      </w:r>
      <w:r>
        <w:rPr>
          <w:color w:val="231F20"/>
          <w:spacing w:val="-6"/>
        </w:rPr>
        <w:t xml:space="preserve"> </w:t>
      </w:r>
      <w:r>
        <w:rPr>
          <w:color w:val="231F20"/>
        </w:rPr>
        <w:t>manifestation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 xml:space="preserve">power of God; the first </w:t>
      </w:r>
      <w:r>
        <w:rPr>
          <w:b/>
          <w:color w:val="231F20"/>
        </w:rPr>
        <w:t xml:space="preserve">message </w:t>
      </w:r>
      <w:r>
        <w:rPr>
          <w:color w:val="231F20"/>
        </w:rPr>
        <w:t xml:space="preserve">was carried to every missionary station in the world, and in this </w:t>
      </w:r>
      <w:proofErr w:type="gramStart"/>
      <w:r>
        <w:rPr>
          <w:color w:val="231F20"/>
        </w:rPr>
        <w:t>country</w:t>
      </w:r>
      <w:proofErr w:type="gramEnd"/>
      <w:r>
        <w:rPr>
          <w:color w:val="231F20"/>
        </w:rPr>
        <w:t xml:space="preserve"> there was the greatest religious interest which has been witnessed in any land since the Reformation of the</w:t>
      </w:r>
      <w:r>
        <w:rPr>
          <w:color w:val="231F20"/>
          <w:spacing w:val="-18"/>
        </w:rPr>
        <w:t xml:space="preserve"> </w:t>
      </w:r>
      <w:r>
        <w:rPr>
          <w:color w:val="231F20"/>
        </w:rPr>
        <w:t>sixteenth</w:t>
      </w:r>
      <w:r>
        <w:rPr>
          <w:color w:val="231F20"/>
          <w:spacing w:val="-17"/>
        </w:rPr>
        <w:t xml:space="preserve"> </w:t>
      </w:r>
      <w:r>
        <w:rPr>
          <w:color w:val="231F20"/>
        </w:rPr>
        <w:t>century;</w:t>
      </w:r>
      <w:r>
        <w:rPr>
          <w:color w:val="231F20"/>
          <w:spacing w:val="-18"/>
        </w:rPr>
        <w:t xml:space="preserve"> </w:t>
      </w:r>
      <w:r>
        <w:rPr>
          <w:color w:val="231F20"/>
        </w:rPr>
        <w:t>but</w:t>
      </w:r>
      <w:r>
        <w:rPr>
          <w:color w:val="231F20"/>
          <w:spacing w:val="-17"/>
        </w:rPr>
        <w:t xml:space="preserve"> </w:t>
      </w:r>
      <w:r>
        <w:rPr>
          <w:color w:val="231F20"/>
        </w:rPr>
        <w:t>these</w:t>
      </w:r>
      <w:r>
        <w:rPr>
          <w:color w:val="231F20"/>
          <w:spacing w:val="-17"/>
        </w:rPr>
        <w:t xml:space="preserve"> </w:t>
      </w:r>
      <w:r>
        <w:rPr>
          <w:color w:val="231F20"/>
        </w:rPr>
        <w:t>are</w:t>
      </w:r>
      <w:r>
        <w:rPr>
          <w:color w:val="231F20"/>
          <w:spacing w:val="-18"/>
        </w:rPr>
        <w:t xml:space="preserve"> </w:t>
      </w:r>
      <w:r>
        <w:rPr>
          <w:color w:val="231F20"/>
        </w:rPr>
        <w:t>to</w:t>
      </w:r>
      <w:r>
        <w:rPr>
          <w:color w:val="231F20"/>
          <w:spacing w:val="-17"/>
        </w:rPr>
        <w:t xml:space="preserve"> </w:t>
      </w:r>
      <w:r>
        <w:rPr>
          <w:color w:val="231F20"/>
        </w:rPr>
        <w:t>be</w:t>
      </w:r>
      <w:r>
        <w:rPr>
          <w:color w:val="231F20"/>
          <w:spacing w:val="-17"/>
        </w:rPr>
        <w:t xml:space="preserve"> </w:t>
      </w:r>
      <w:r>
        <w:rPr>
          <w:color w:val="231F20"/>
        </w:rPr>
        <w:t>far</w:t>
      </w:r>
      <w:r>
        <w:rPr>
          <w:color w:val="231F20"/>
          <w:spacing w:val="-18"/>
        </w:rPr>
        <w:t xml:space="preserve"> </w:t>
      </w:r>
      <w:r>
        <w:rPr>
          <w:color w:val="231F20"/>
        </w:rPr>
        <w:t xml:space="preserve">exceeded by </w:t>
      </w:r>
      <w:r>
        <w:rPr>
          <w:b/>
          <w:color w:val="231F20"/>
        </w:rPr>
        <w:t xml:space="preserve">the mighty movement </w:t>
      </w:r>
      <w:r>
        <w:rPr>
          <w:color w:val="231F20"/>
        </w:rPr>
        <w:t xml:space="preserve">under the </w:t>
      </w:r>
      <w:r>
        <w:rPr>
          <w:b/>
          <w:color w:val="231F20"/>
        </w:rPr>
        <w:t xml:space="preserve">loud cry </w:t>
      </w:r>
      <w:r>
        <w:rPr>
          <w:color w:val="231F20"/>
        </w:rPr>
        <w:t xml:space="preserve">of the third </w:t>
      </w:r>
      <w:r>
        <w:rPr>
          <w:b/>
          <w:color w:val="231F20"/>
        </w:rPr>
        <w:t>message</w:t>
      </w:r>
      <w:r>
        <w:rPr>
          <w:color w:val="231F20"/>
        </w:rPr>
        <w:t xml:space="preserve">. </w:t>
      </w:r>
      <w:r>
        <w:rPr>
          <w:b/>
          <w:color w:val="231F20"/>
        </w:rPr>
        <w:t>The work will be similar to that of the day</w:t>
      </w:r>
      <w:r>
        <w:rPr>
          <w:b/>
          <w:color w:val="231F20"/>
        </w:rPr>
        <w:t xml:space="preserve"> of Pentecost</w:t>
      </w:r>
      <w:r>
        <w:rPr>
          <w:color w:val="231F20"/>
        </w:rPr>
        <w:t xml:space="preserve">. Servants of God, with their faces lighted up and shining with holy consecration, hasten from place to place </w:t>
      </w:r>
      <w:r w:rsidR="004013DF">
        <w:rPr>
          <w:color w:val="231F20"/>
        </w:rPr>
        <w:t>to proclaim the</w:t>
      </w:r>
      <w:r w:rsidR="004013DF">
        <w:rPr>
          <w:b/>
          <w:color w:val="231F20"/>
        </w:rPr>
        <w:t xml:space="preserve"> warning</w:t>
      </w:r>
      <w:r>
        <w:rPr>
          <w:b/>
          <w:color w:val="231F20"/>
          <w:spacing w:val="-27"/>
        </w:rPr>
        <w:t xml:space="preserve"> </w:t>
      </w:r>
      <w:r>
        <w:rPr>
          <w:color w:val="231F20"/>
        </w:rPr>
        <w:t>from</w:t>
      </w:r>
      <w:r>
        <w:rPr>
          <w:color w:val="231F20"/>
          <w:spacing w:val="-27"/>
        </w:rPr>
        <w:t xml:space="preserve"> </w:t>
      </w:r>
      <w:r>
        <w:rPr>
          <w:color w:val="231F20"/>
        </w:rPr>
        <w:t>Heaven.</w:t>
      </w:r>
      <w:r>
        <w:rPr>
          <w:color w:val="231F20"/>
          <w:spacing w:val="-26"/>
        </w:rPr>
        <w:t xml:space="preserve"> </w:t>
      </w:r>
      <w:r>
        <w:rPr>
          <w:color w:val="231F20"/>
        </w:rPr>
        <w:t>By</w:t>
      </w:r>
      <w:r>
        <w:rPr>
          <w:color w:val="231F20"/>
          <w:spacing w:val="-27"/>
        </w:rPr>
        <w:t xml:space="preserve"> </w:t>
      </w:r>
      <w:r>
        <w:rPr>
          <w:color w:val="231F20"/>
        </w:rPr>
        <w:t>thousands</w:t>
      </w:r>
      <w:r>
        <w:rPr>
          <w:color w:val="231F20"/>
          <w:spacing w:val="-26"/>
        </w:rPr>
        <w:t xml:space="preserve"> </w:t>
      </w:r>
      <w:r>
        <w:rPr>
          <w:color w:val="231F20"/>
        </w:rPr>
        <w:t>of</w:t>
      </w:r>
      <w:r>
        <w:rPr>
          <w:color w:val="231F20"/>
          <w:spacing w:val="-27"/>
        </w:rPr>
        <w:t xml:space="preserve"> </w:t>
      </w:r>
      <w:r>
        <w:rPr>
          <w:color w:val="231F20"/>
        </w:rPr>
        <w:t>voices,</w:t>
      </w:r>
      <w:r>
        <w:rPr>
          <w:color w:val="231F20"/>
          <w:spacing w:val="-26"/>
        </w:rPr>
        <w:t xml:space="preserve"> </w:t>
      </w:r>
      <w:r>
        <w:rPr>
          <w:color w:val="231F20"/>
        </w:rPr>
        <w:t>all</w:t>
      </w:r>
      <w:r>
        <w:rPr>
          <w:color w:val="231F20"/>
          <w:spacing w:val="-27"/>
        </w:rPr>
        <w:t xml:space="preserve"> </w:t>
      </w:r>
      <w:r>
        <w:rPr>
          <w:color w:val="231F20"/>
        </w:rPr>
        <w:t xml:space="preserve">over the earth, </w:t>
      </w:r>
      <w:r>
        <w:rPr>
          <w:b/>
          <w:color w:val="231F20"/>
        </w:rPr>
        <w:t xml:space="preserve">the message </w:t>
      </w:r>
      <w:r>
        <w:rPr>
          <w:color w:val="231F20"/>
        </w:rPr>
        <w:t xml:space="preserve">will be given. Miracles are wrought, the sick are healed, and signs and wonders follow the believers. Satan also works with lying wonders, even bringing down fire from heaven in the sight of men. </w:t>
      </w:r>
      <w:proofErr w:type="gramStart"/>
      <w:r>
        <w:rPr>
          <w:color w:val="231F20"/>
        </w:rPr>
        <w:t>Thus</w:t>
      </w:r>
      <w:proofErr w:type="gramEnd"/>
      <w:r>
        <w:rPr>
          <w:color w:val="231F20"/>
        </w:rPr>
        <w:t xml:space="preserve"> the inhabitants of the earth are brought to take their</w:t>
      </w:r>
      <w:r>
        <w:rPr>
          <w:color w:val="231F20"/>
          <w:spacing w:val="-2"/>
        </w:rPr>
        <w:t xml:space="preserve"> </w:t>
      </w:r>
      <w:r>
        <w:rPr>
          <w:color w:val="231F20"/>
        </w:rPr>
        <w:t>stand.</w:t>
      </w:r>
    </w:p>
    <w:p w:rsidR="00855129" w:rsidRDefault="00F57547" w:rsidP="004013DF">
      <w:pPr>
        <w:pStyle w:val="BodyText"/>
        <w:spacing w:before="110" w:line="249" w:lineRule="auto"/>
        <w:ind w:left="407"/>
        <w:sectPr w:rsidR="00855129">
          <w:pgSz w:w="7920" w:h="12240"/>
          <w:pgMar w:top="960" w:right="960" w:bottom="860" w:left="960" w:header="0" w:footer="607" w:gutter="0"/>
          <w:cols w:space="720"/>
        </w:sectPr>
      </w:pPr>
      <w:r>
        <w:rPr>
          <w:b/>
          <w:color w:val="231F20"/>
        </w:rPr>
        <w:t>The message will be carried, as was the mid</w:t>
      </w:r>
      <w:r>
        <w:rPr>
          <w:b/>
          <w:color w:val="231F20"/>
        </w:rPr>
        <w:t>night cry of 1844</w:t>
      </w:r>
      <w:r>
        <w:rPr>
          <w:color w:val="231F20"/>
        </w:rPr>
        <w:t>, not so much by argument as by the deep conviction of the Spirit of God. The argu</w:t>
      </w:r>
      <w:r>
        <w:rPr>
          <w:color w:val="231F20"/>
        </w:rPr>
        <w:t>ments have been presented. The seed has been sown, and now it will spring up and bear fruit. The publications distributed by missionary workers have exerted their influence; yet many whose minds have been impressed have been prevented from fully</w:t>
      </w:r>
      <w:r>
        <w:rPr>
          <w:color w:val="231F20"/>
          <w:spacing w:val="-39"/>
        </w:rPr>
        <w:t xml:space="preserve"> </w:t>
      </w:r>
      <w:r>
        <w:rPr>
          <w:color w:val="231F20"/>
        </w:rPr>
        <w:t>com</w:t>
      </w:r>
      <w:r>
        <w:rPr>
          <w:color w:val="231F20"/>
        </w:rPr>
        <w:t>prehending the truth or from yielding obedience. Now the rays of light penetrate everywhere, the truth is seen in its clearness, and the honest children of God sever the bands which have held them. Family con</w:t>
      </w:r>
      <w:r>
        <w:rPr>
          <w:color w:val="231F20"/>
        </w:rPr>
        <w:t>nections,</w:t>
      </w:r>
      <w:r>
        <w:rPr>
          <w:color w:val="231F20"/>
          <w:spacing w:val="-12"/>
        </w:rPr>
        <w:t xml:space="preserve"> </w:t>
      </w:r>
      <w:r>
        <w:rPr>
          <w:color w:val="231F20"/>
        </w:rPr>
        <w:t>church</w:t>
      </w:r>
      <w:r>
        <w:rPr>
          <w:color w:val="231F20"/>
          <w:spacing w:val="-11"/>
        </w:rPr>
        <w:t xml:space="preserve"> </w:t>
      </w:r>
      <w:r>
        <w:rPr>
          <w:color w:val="231F20"/>
        </w:rPr>
        <w:t>relations,</w:t>
      </w:r>
      <w:r>
        <w:rPr>
          <w:color w:val="231F20"/>
          <w:spacing w:val="-12"/>
        </w:rPr>
        <w:t xml:space="preserve"> </w:t>
      </w:r>
      <w:r>
        <w:rPr>
          <w:color w:val="231F20"/>
        </w:rPr>
        <w:t>are</w:t>
      </w:r>
      <w:r>
        <w:rPr>
          <w:color w:val="231F20"/>
          <w:spacing w:val="-11"/>
        </w:rPr>
        <w:t xml:space="preserve"> </w:t>
      </w:r>
      <w:r>
        <w:rPr>
          <w:color w:val="231F20"/>
        </w:rPr>
        <w:t>powerless</w:t>
      </w:r>
      <w:r>
        <w:rPr>
          <w:color w:val="231F20"/>
          <w:spacing w:val="-12"/>
        </w:rPr>
        <w:t xml:space="preserve"> </w:t>
      </w:r>
      <w:r>
        <w:rPr>
          <w:color w:val="231F20"/>
        </w:rPr>
        <w:t>to</w:t>
      </w:r>
      <w:r>
        <w:rPr>
          <w:color w:val="231F20"/>
          <w:spacing w:val="-11"/>
        </w:rPr>
        <w:t xml:space="preserve"> </w:t>
      </w:r>
      <w:r>
        <w:rPr>
          <w:color w:val="231F20"/>
        </w:rPr>
        <w:t>stay</w:t>
      </w:r>
      <w:r>
        <w:rPr>
          <w:color w:val="231F20"/>
          <w:spacing w:val="-11"/>
        </w:rPr>
        <w:t xml:space="preserve"> </w:t>
      </w:r>
      <w:r>
        <w:rPr>
          <w:color w:val="231F20"/>
        </w:rPr>
        <w:lastRenderedPageBreak/>
        <w:t>them</w:t>
      </w:r>
      <w:r w:rsidR="004013DF">
        <w:rPr>
          <w:color w:val="231F20"/>
        </w:rPr>
        <w:t xml:space="preserve">      </w:t>
      </w:r>
    </w:p>
    <w:p w:rsidR="00855129" w:rsidRDefault="00F57547">
      <w:pPr>
        <w:pStyle w:val="BodyText"/>
        <w:spacing w:before="74" w:line="266" w:lineRule="auto"/>
        <w:ind w:firstLine="0"/>
      </w:pPr>
      <w:r>
        <w:rPr>
          <w:color w:val="231F20"/>
          <w:spacing w:val="-4"/>
        </w:rPr>
        <w:lastRenderedPageBreak/>
        <w:t>n</w:t>
      </w:r>
      <w:r>
        <w:rPr>
          <w:color w:val="231F20"/>
          <w:spacing w:val="-4"/>
        </w:rPr>
        <w:t>ow.</w:t>
      </w:r>
      <w:r>
        <w:rPr>
          <w:color w:val="231F20"/>
          <w:spacing w:val="-12"/>
        </w:rPr>
        <w:t xml:space="preserve"> </w:t>
      </w:r>
      <w:r>
        <w:rPr>
          <w:color w:val="231F20"/>
        </w:rPr>
        <w:t>Truth</w:t>
      </w:r>
      <w:r>
        <w:rPr>
          <w:color w:val="231F20"/>
          <w:spacing w:val="-7"/>
        </w:rPr>
        <w:t xml:space="preserve"> </w:t>
      </w:r>
      <w:r>
        <w:rPr>
          <w:color w:val="231F20"/>
        </w:rPr>
        <w:t>is</w:t>
      </w:r>
      <w:r>
        <w:rPr>
          <w:color w:val="231F20"/>
          <w:spacing w:val="-8"/>
        </w:rPr>
        <w:t xml:space="preserve"> </w:t>
      </w:r>
      <w:r>
        <w:rPr>
          <w:color w:val="231F20"/>
        </w:rPr>
        <w:t>more</w:t>
      </w:r>
      <w:r>
        <w:rPr>
          <w:color w:val="231F20"/>
          <w:spacing w:val="-8"/>
        </w:rPr>
        <w:t xml:space="preserve"> </w:t>
      </w:r>
      <w:r>
        <w:rPr>
          <w:color w:val="231F20"/>
        </w:rPr>
        <w:t>precious</w:t>
      </w:r>
      <w:r>
        <w:rPr>
          <w:color w:val="231F20"/>
          <w:spacing w:val="-7"/>
        </w:rPr>
        <w:t xml:space="preserve"> </w:t>
      </w:r>
      <w:r>
        <w:rPr>
          <w:color w:val="231F20"/>
        </w:rPr>
        <w:t>than</w:t>
      </w:r>
      <w:r>
        <w:rPr>
          <w:color w:val="231F20"/>
          <w:spacing w:val="-7"/>
        </w:rPr>
        <w:t xml:space="preserve"> </w:t>
      </w:r>
      <w:r>
        <w:rPr>
          <w:color w:val="231F20"/>
        </w:rPr>
        <w:t>all</w:t>
      </w:r>
      <w:r>
        <w:rPr>
          <w:color w:val="231F20"/>
          <w:spacing w:val="-8"/>
        </w:rPr>
        <w:t xml:space="preserve"> </w:t>
      </w:r>
      <w:r>
        <w:rPr>
          <w:color w:val="231F20"/>
        </w:rPr>
        <w:t>besides.</w:t>
      </w:r>
      <w:r>
        <w:rPr>
          <w:color w:val="231F20"/>
          <w:spacing w:val="-7"/>
        </w:rPr>
        <w:t xml:space="preserve"> </w:t>
      </w:r>
      <w:r>
        <w:rPr>
          <w:color w:val="231F20"/>
        </w:rPr>
        <w:t>Notwith</w:t>
      </w:r>
      <w:r>
        <w:rPr>
          <w:color w:val="231F20"/>
        </w:rPr>
        <w:t xml:space="preserve">standing the agencies combined against the truth, a large number take their stand upon the Lord’s side. </w:t>
      </w:r>
      <w:r>
        <w:rPr>
          <w:i/>
          <w:color w:val="231F20"/>
        </w:rPr>
        <w:t>Spirit of Prophecy</w:t>
      </w:r>
      <w:r>
        <w:rPr>
          <w:color w:val="231F20"/>
        </w:rPr>
        <w:t>, volume 4,</w:t>
      </w:r>
      <w:r>
        <w:rPr>
          <w:color w:val="231F20"/>
          <w:spacing w:val="-4"/>
        </w:rPr>
        <w:t xml:space="preserve"> </w:t>
      </w:r>
      <w:r>
        <w:rPr>
          <w:color w:val="231F20"/>
        </w:rPr>
        <w:t>429–430.</w:t>
      </w:r>
    </w:p>
    <w:p w:rsidR="00855129" w:rsidRDefault="00855129">
      <w:pPr>
        <w:pStyle w:val="BodyText"/>
        <w:spacing w:before="5"/>
        <w:ind w:left="0" w:right="0" w:firstLine="0"/>
        <w:jc w:val="left"/>
      </w:pPr>
    </w:p>
    <w:p w:rsidR="00855129" w:rsidRDefault="00F57547">
      <w:pPr>
        <w:pStyle w:val="Heading4"/>
        <w:spacing w:before="1" w:line="242" w:lineRule="auto"/>
      </w:pPr>
      <w:r>
        <w:rPr>
          <w:color w:val="231F20"/>
        </w:rPr>
        <w:t>A time will come in the future when the signal for the midnight cry will again go forth.</w:t>
      </w:r>
    </w:p>
    <w:p w:rsidR="00855129" w:rsidRDefault="00855129">
      <w:pPr>
        <w:spacing w:before="10"/>
        <w:rPr>
          <w:sz w:val="33"/>
        </w:rPr>
      </w:pPr>
    </w:p>
    <w:p w:rsidR="00855129" w:rsidRDefault="00F57547">
      <w:pPr>
        <w:spacing w:line="266" w:lineRule="auto"/>
        <w:ind w:left="408" w:right="404" w:firstLine="287"/>
        <w:jc w:val="both"/>
        <w:rPr>
          <w:rFonts w:ascii="Arial" w:hAnsi="Arial"/>
          <w:sz w:val="21"/>
        </w:rPr>
      </w:pPr>
      <w:r>
        <w:rPr>
          <w:rFonts w:ascii="Arial" w:hAnsi="Arial"/>
          <w:color w:val="231F20"/>
        </w:rPr>
        <w:t xml:space="preserve">There is a world lying in wickedness, in deception and delusion, in the very shadow of </w:t>
      </w:r>
      <w:proofErr w:type="gramStart"/>
      <w:r>
        <w:rPr>
          <w:rFonts w:ascii="Arial" w:hAnsi="Arial"/>
          <w:color w:val="231F20"/>
        </w:rPr>
        <w:t>death,—</w:t>
      </w:r>
      <w:proofErr w:type="gramEnd"/>
      <w:r>
        <w:rPr>
          <w:rFonts w:ascii="Arial" w:hAnsi="Arial"/>
          <w:color w:val="231F20"/>
        </w:rPr>
        <w:t>asleep, asleep. Who are feeling travail of soul to awaken them?</w:t>
      </w:r>
      <w:r>
        <w:rPr>
          <w:rFonts w:ascii="Arial" w:hAnsi="Arial"/>
          <w:color w:val="231F20"/>
          <w:spacing w:val="-7"/>
        </w:rPr>
        <w:t xml:space="preserve"> </w:t>
      </w:r>
      <w:r>
        <w:rPr>
          <w:rFonts w:ascii="Arial" w:hAnsi="Arial"/>
          <w:color w:val="231F20"/>
        </w:rPr>
        <w:t>What</w:t>
      </w:r>
      <w:r>
        <w:rPr>
          <w:rFonts w:ascii="Arial" w:hAnsi="Arial"/>
          <w:color w:val="231F20"/>
          <w:spacing w:val="-7"/>
        </w:rPr>
        <w:t xml:space="preserve"> </w:t>
      </w:r>
      <w:r>
        <w:rPr>
          <w:rFonts w:ascii="Arial" w:hAnsi="Arial"/>
          <w:color w:val="231F20"/>
        </w:rPr>
        <w:t>voice</w:t>
      </w:r>
      <w:r>
        <w:rPr>
          <w:rFonts w:ascii="Arial" w:hAnsi="Arial"/>
          <w:color w:val="231F20"/>
          <w:spacing w:val="-7"/>
        </w:rPr>
        <w:t xml:space="preserve"> </w:t>
      </w:r>
      <w:r>
        <w:rPr>
          <w:rFonts w:ascii="Arial" w:hAnsi="Arial"/>
          <w:color w:val="231F20"/>
        </w:rPr>
        <w:t>can</w:t>
      </w:r>
      <w:r>
        <w:rPr>
          <w:rFonts w:ascii="Arial" w:hAnsi="Arial"/>
          <w:color w:val="231F20"/>
          <w:spacing w:val="-7"/>
        </w:rPr>
        <w:t xml:space="preserve"> </w:t>
      </w:r>
      <w:r>
        <w:rPr>
          <w:rFonts w:ascii="Arial" w:hAnsi="Arial"/>
          <w:color w:val="231F20"/>
        </w:rPr>
        <w:t>reach</w:t>
      </w:r>
      <w:r>
        <w:rPr>
          <w:rFonts w:ascii="Arial" w:hAnsi="Arial"/>
          <w:color w:val="231F20"/>
          <w:spacing w:val="-7"/>
        </w:rPr>
        <w:t xml:space="preserve"> </w:t>
      </w:r>
      <w:r>
        <w:rPr>
          <w:rFonts w:ascii="Arial" w:hAnsi="Arial"/>
          <w:color w:val="231F20"/>
        </w:rPr>
        <w:t>them?</w:t>
      </w:r>
      <w:r>
        <w:rPr>
          <w:rFonts w:ascii="Arial" w:hAnsi="Arial"/>
          <w:color w:val="231F20"/>
          <w:spacing w:val="-6"/>
        </w:rPr>
        <w:t xml:space="preserve"> </w:t>
      </w:r>
      <w:r>
        <w:rPr>
          <w:rFonts w:ascii="Arial" w:hAnsi="Arial"/>
          <w:color w:val="231F20"/>
        </w:rPr>
        <w:t>My</w:t>
      </w:r>
      <w:r>
        <w:rPr>
          <w:rFonts w:ascii="Arial" w:hAnsi="Arial"/>
          <w:color w:val="231F20"/>
          <w:spacing w:val="-7"/>
        </w:rPr>
        <w:t xml:space="preserve"> </w:t>
      </w:r>
      <w:r>
        <w:rPr>
          <w:rFonts w:ascii="Arial" w:hAnsi="Arial"/>
          <w:color w:val="231F20"/>
        </w:rPr>
        <w:t>mind</w:t>
      </w:r>
      <w:r>
        <w:rPr>
          <w:rFonts w:ascii="Arial" w:hAnsi="Arial"/>
          <w:color w:val="231F20"/>
          <w:spacing w:val="-7"/>
        </w:rPr>
        <w:t xml:space="preserve"> </w:t>
      </w:r>
      <w:r>
        <w:rPr>
          <w:rFonts w:ascii="Arial" w:hAnsi="Arial"/>
          <w:color w:val="231F20"/>
        </w:rPr>
        <w:t>was</w:t>
      </w:r>
      <w:r>
        <w:rPr>
          <w:rFonts w:ascii="Arial" w:hAnsi="Arial"/>
          <w:color w:val="231F20"/>
          <w:spacing w:val="-7"/>
        </w:rPr>
        <w:t xml:space="preserve"> </w:t>
      </w:r>
      <w:r>
        <w:rPr>
          <w:rFonts w:ascii="Arial" w:hAnsi="Arial"/>
          <w:color w:val="231F20"/>
          <w:spacing w:val="-4"/>
        </w:rPr>
        <w:t>car</w:t>
      </w:r>
      <w:r>
        <w:rPr>
          <w:rFonts w:ascii="Arial" w:hAnsi="Arial"/>
          <w:color w:val="231F20"/>
        </w:rPr>
        <w:t>ried</w:t>
      </w:r>
      <w:r>
        <w:rPr>
          <w:rFonts w:ascii="Arial" w:hAnsi="Arial"/>
          <w:color w:val="231F20"/>
          <w:spacing w:val="-16"/>
        </w:rPr>
        <w:t xml:space="preserve"> </w:t>
      </w:r>
      <w:r>
        <w:rPr>
          <w:rFonts w:ascii="Arial" w:hAnsi="Arial"/>
          <w:color w:val="231F20"/>
        </w:rPr>
        <w:t>to</w:t>
      </w:r>
      <w:r>
        <w:rPr>
          <w:rFonts w:ascii="Arial" w:hAnsi="Arial"/>
          <w:color w:val="231F20"/>
          <w:spacing w:val="-15"/>
        </w:rPr>
        <w:t xml:space="preserve"> </w:t>
      </w:r>
      <w:r>
        <w:rPr>
          <w:rFonts w:ascii="Arial" w:hAnsi="Arial"/>
          <w:color w:val="231F20"/>
        </w:rPr>
        <w:t>the</w:t>
      </w:r>
      <w:r>
        <w:rPr>
          <w:rFonts w:ascii="Arial" w:hAnsi="Arial"/>
          <w:color w:val="231F20"/>
          <w:spacing w:val="-16"/>
        </w:rPr>
        <w:t xml:space="preserve"> </w:t>
      </w:r>
      <w:r>
        <w:rPr>
          <w:rFonts w:ascii="Arial" w:hAnsi="Arial"/>
          <w:color w:val="231F20"/>
        </w:rPr>
        <w:t>future,</w:t>
      </w:r>
      <w:r>
        <w:rPr>
          <w:rFonts w:ascii="Arial" w:hAnsi="Arial"/>
          <w:color w:val="231F20"/>
          <w:spacing w:val="-16"/>
        </w:rPr>
        <w:t xml:space="preserve"> </w:t>
      </w:r>
      <w:r>
        <w:rPr>
          <w:rFonts w:ascii="Arial" w:hAnsi="Arial"/>
          <w:b/>
          <w:color w:val="231F20"/>
        </w:rPr>
        <w:t>when</w:t>
      </w:r>
      <w:r>
        <w:rPr>
          <w:rFonts w:ascii="Arial" w:hAnsi="Arial"/>
          <w:b/>
          <w:color w:val="231F20"/>
          <w:spacing w:val="-16"/>
        </w:rPr>
        <w:t xml:space="preserve"> </w:t>
      </w:r>
      <w:r>
        <w:rPr>
          <w:rFonts w:ascii="Arial" w:hAnsi="Arial"/>
          <w:b/>
          <w:color w:val="231F20"/>
        </w:rPr>
        <w:t>the</w:t>
      </w:r>
      <w:r>
        <w:rPr>
          <w:rFonts w:ascii="Arial" w:hAnsi="Arial"/>
          <w:b/>
          <w:color w:val="231F20"/>
          <w:spacing w:val="-15"/>
        </w:rPr>
        <w:t xml:space="preserve"> </w:t>
      </w:r>
      <w:r>
        <w:rPr>
          <w:rFonts w:ascii="Arial" w:hAnsi="Arial"/>
          <w:b/>
          <w:color w:val="231F20"/>
        </w:rPr>
        <w:t>signal</w:t>
      </w:r>
      <w:r>
        <w:rPr>
          <w:rFonts w:ascii="Arial" w:hAnsi="Arial"/>
          <w:b/>
          <w:color w:val="231F20"/>
          <w:spacing w:val="-16"/>
        </w:rPr>
        <w:t xml:space="preserve"> </w:t>
      </w:r>
      <w:r>
        <w:rPr>
          <w:rFonts w:ascii="Arial" w:hAnsi="Arial"/>
          <w:b/>
          <w:color w:val="231F20"/>
        </w:rPr>
        <w:t>will</w:t>
      </w:r>
      <w:r>
        <w:rPr>
          <w:rFonts w:ascii="Arial" w:hAnsi="Arial"/>
          <w:b/>
          <w:color w:val="231F20"/>
          <w:spacing w:val="-15"/>
        </w:rPr>
        <w:t xml:space="preserve"> </w:t>
      </w:r>
      <w:r>
        <w:rPr>
          <w:rFonts w:ascii="Arial" w:hAnsi="Arial"/>
          <w:b/>
          <w:color w:val="231F20"/>
        </w:rPr>
        <w:t>be</w:t>
      </w:r>
      <w:r>
        <w:rPr>
          <w:rFonts w:ascii="Arial" w:hAnsi="Arial"/>
          <w:b/>
          <w:color w:val="231F20"/>
          <w:spacing w:val="-16"/>
        </w:rPr>
        <w:t xml:space="preserve"> </w:t>
      </w:r>
      <w:r>
        <w:rPr>
          <w:rFonts w:ascii="Arial" w:hAnsi="Arial"/>
          <w:b/>
          <w:color w:val="231F20"/>
        </w:rPr>
        <w:t>given.</w:t>
      </w:r>
      <w:r>
        <w:rPr>
          <w:rFonts w:ascii="Arial" w:hAnsi="Arial"/>
          <w:b/>
          <w:color w:val="231F20"/>
          <w:spacing w:val="-15"/>
        </w:rPr>
        <w:t xml:space="preserve"> </w:t>
      </w:r>
      <w:r>
        <w:rPr>
          <w:rFonts w:ascii="Arial" w:hAnsi="Arial"/>
          <w:b/>
          <w:color w:val="231F20"/>
        </w:rPr>
        <w:t>“Be</w:t>
      </w:r>
      <w:r>
        <w:rPr>
          <w:rFonts w:ascii="Arial" w:hAnsi="Arial"/>
          <w:b/>
          <w:color w:val="231F20"/>
        </w:rPr>
        <w:t xml:space="preserve">hold, the Bridegroom cometh; go ye out to meet him.” </w:t>
      </w:r>
      <w:r>
        <w:rPr>
          <w:rFonts w:ascii="Arial" w:hAnsi="Arial"/>
          <w:color w:val="231F20"/>
        </w:rPr>
        <w:t>But some will have delayed to obtain the oil for replenishing</w:t>
      </w:r>
      <w:r>
        <w:rPr>
          <w:rFonts w:ascii="Arial" w:hAnsi="Arial"/>
          <w:color w:val="231F20"/>
          <w:spacing w:val="-13"/>
        </w:rPr>
        <w:t xml:space="preserve"> </w:t>
      </w:r>
      <w:r>
        <w:rPr>
          <w:rFonts w:ascii="Arial" w:hAnsi="Arial"/>
          <w:color w:val="231F20"/>
        </w:rPr>
        <w:t>their</w:t>
      </w:r>
      <w:r>
        <w:rPr>
          <w:rFonts w:ascii="Arial" w:hAnsi="Arial"/>
          <w:color w:val="231F20"/>
          <w:spacing w:val="-12"/>
        </w:rPr>
        <w:t xml:space="preserve"> </w:t>
      </w:r>
      <w:r>
        <w:rPr>
          <w:rFonts w:ascii="Arial" w:hAnsi="Arial"/>
          <w:color w:val="231F20"/>
        </w:rPr>
        <w:t>lamps,</w:t>
      </w:r>
      <w:r>
        <w:rPr>
          <w:rFonts w:ascii="Arial" w:hAnsi="Arial"/>
          <w:color w:val="231F20"/>
          <w:spacing w:val="-14"/>
        </w:rPr>
        <w:t xml:space="preserve"> </w:t>
      </w:r>
      <w:r>
        <w:rPr>
          <w:rFonts w:ascii="Arial" w:hAnsi="Arial"/>
          <w:color w:val="231F20"/>
        </w:rPr>
        <w:t>and</w:t>
      </w:r>
      <w:r>
        <w:rPr>
          <w:rFonts w:ascii="Arial" w:hAnsi="Arial"/>
          <w:color w:val="231F20"/>
          <w:spacing w:val="-13"/>
        </w:rPr>
        <w:t xml:space="preserve"> </w:t>
      </w:r>
      <w:r>
        <w:rPr>
          <w:rFonts w:ascii="Arial" w:hAnsi="Arial"/>
          <w:color w:val="231F20"/>
        </w:rPr>
        <w:t>too</w:t>
      </w:r>
      <w:r>
        <w:rPr>
          <w:rFonts w:ascii="Arial" w:hAnsi="Arial"/>
          <w:color w:val="231F20"/>
          <w:spacing w:val="-12"/>
        </w:rPr>
        <w:t xml:space="preserve"> </w:t>
      </w:r>
      <w:r>
        <w:rPr>
          <w:rFonts w:ascii="Arial" w:hAnsi="Arial"/>
          <w:color w:val="231F20"/>
        </w:rPr>
        <w:t>late</w:t>
      </w:r>
      <w:r>
        <w:rPr>
          <w:rFonts w:ascii="Arial" w:hAnsi="Arial"/>
          <w:color w:val="231F20"/>
          <w:spacing w:val="-14"/>
        </w:rPr>
        <w:t xml:space="preserve"> </w:t>
      </w:r>
      <w:r>
        <w:rPr>
          <w:rFonts w:ascii="Arial" w:hAnsi="Arial"/>
          <w:color w:val="231F20"/>
        </w:rPr>
        <w:t>they</w:t>
      </w:r>
      <w:r>
        <w:rPr>
          <w:rFonts w:ascii="Arial" w:hAnsi="Arial"/>
          <w:color w:val="231F20"/>
          <w:spacing w:val="-12"/>
        </w:rPr>
        <w:t xml:space="preserve"> </w:t>
      </w:r>
      <w:r>
        <w:rPr>
          <w:rFonts w:ascii="Arial" w:hAnsi="Arial"/>
          <w:color w:val="231F20"/>
        </w:rPr>
        <w:t>will</w:t>
      </w:r>
      <w:r>
        <w:rPr>
          <w:rFonts w:ascii="Arial" w:hAnsi="Arial"/>
          <w:color w:val="231F20"/>
          <w:spacing w:val="-14"/>
        </w:rPr>
        <w:t xml:space="preserve"> </w:t>
      </w:r>
      <w:r>
        <w:rPr>
          <w:rFonts w:ascii="Arial" w:hAnsi="Arial"/>
          <w:color w:val="231F20"/>
        </w:rPr>
        <w:t>find</w:t>
      </w:r>
      <w:r>
        <w:rPr>
          <w:rFonts w:ascii="Arial" w:hAnsi="Arial"/>
          <w:color w:val="231F20"/>
          <w:spacing w:val="-12"/>
        </w:rPr>
        <w:t xml:space="preserve"> </w:t>
      </w:r>
      <w:r>
        <w:rPr>
          <w:rFonts w:ascii="Arial" w:hAnsi="Arial"/>
          <w:color w:val="231F20"/>
        </w:rPr>
        <w:t xml:space="preserve">that </w:t>
      </w:r>
      <w:r>
        <w:rPr>
          <w:rFonts w:ascii="Arial" w:hAnsi="Arial"/>
          <w:b/>
          <w:color w:val="231F20"/>
        </w:rPr>
        <w:t xml:space="preserve">character, which is represented by the oil, </w:t>
      </w:r>
      <w:r>
        <w:rPr>
          <w:rFonts w:ascii="Arial" w:hAnsi="Arial"/>
          <w:color w:val="231F20"/>
        </w:rPr>
        <w:t xml:space="preserve">is not transferable. </w:t>
      </w:r>
      <w:r>
        <w:rPr>
          <w:rFonts w:ascii="Arial" w:hAnsi="Arial"/>
          <w:i/>
          <w:color w:val="231F20"/>
          <w:sz w:val="21"/>
        </w:rPr>
        <w:t>Review and Herald</w:t>
      </w:r>
      <w:r>
        <w:rPr>
          <w:rFonts w:ascii="Arial" w:hAnsi="Arial"/>
          <w:color w:val="231F20"/>
          <w:sz w:val="21"/>
        </w:rPr>
        <w:t xml:space="preserve">, February </w:t>
      </w:r>
      <w:r>
        <w:rPr>
          <w:rFonts w:ascii="Arial" w:hAnsi="Arial"/>
          <w:color w:val="231F20"/>
          <w:spacing w:val="-6"/>
          <w:sz w:val="21"/>
        </w:rPr>
        <w:t>11,</w:t>
      </w:r>
      <w:r>
        <w:rPr>
          <w:rFonts w:ascii="Arial" w:hAnsi="Arial"/>
          <w:color w:val="231F20"/>
          <w:spacing w:val="-19"/>
          <w:sz w:val="21"/>
        </w:rPr>
        <w:t xml:space="preserve"> </w:t>
      </w:r>
      <w:r>
        <w:rPr>
          <w:rFonts w:ascii="Arial" w:hAnsi="Arial"/>
          <w:color w:val="231F20"/>
          <w:sz w:val="21"/>
        </w:rPr>
        <w:t>1896.</w:t>
      </w:r>
    </w:p>
    <w:p w:rsidR="00855129" w:rsidRDefault="00855129">
      <w:pPr>
        <w:pStyle w:val="BodyText"/>
        <w:spacing w:before="1"/>
        <w:ind w:left="0" w:right="0" w:firstLine="0"/>
        <w:jc w:val="left"/>
      </w:pPr>
    </w:p>
    <w:p w:rsidR="00855129" w:rsidRDefault="00F57547">
      <w:pPr>
        <w:pStyle w:val="Heading4"/>
        <w:spacing w:before="1" w:line="242" w:lineRule="auto"/>
      </w:pPr>
      <w:r>
        <w:rPr>
          <w:color w:val="231F20"/>
          <w:spacing w:val="-3"/>
        </w:rPr>
        <w:t xml:space="preserve">Clearly inspiration </w:t>
      </w:r>
      <w:r>
        <w:rPr>
          <w:color w:val="231F20"/>
        </w:rPr>
        <w:t xml:space="preserve">is </w:t>
      </w:r>
      <w:r>
        <w:rPr>
          <w:color w:val="231F20"/>
          <w:spacing w:val="-3"/>
        </w:rPr>
        <w:t xml:space="preserve">emphasizing that </w:t>
      </w:r>
      <w:r>
        <w:rPr>
          <w:color w:val="231F20"/>
        </w:rPr>
        <w:t xml:space="preserve">the </w:t>
      </w:r>
      <w:r>
        <w:rPr>
          <w:color w:val="231F20"/>
          <w:spacing w:val="-3"/>
        </w:rPr>
        <w:t xml:space="preserve">time period </w:t>
      </w:r>
      <w:r>
        <w:rPr>
          <w:color w:val="231F20"/>
        </w:rPr>
        <w:t>of the</w:t>
      </w:r>
      <w:r>
        <w:rPr>
          <w:color w:val="231F20"/>
          <w:spacing w:val="-15"/>
        </w:rPr>
        <w:t xml:space="preserve"> </w:t>
      </w:r>
      <w:r>
        <w:rPr>
          <w:color w:val="231F20"/>
          <w:spacing w:val="-3"/>
        </w:rPr>
        <w:t>Millerites</w:t>
      </w:r>
      <w:r>
        <w:rPr>
          <w:color w:val="231F20"/>
          <w:spacing w:val="-15"/>
        </w:rPr>
        <w:t xml:space="preserve"> </w:t>
      </w:r>
      <w:r>
        <w:rPr>
          <w:color w:val="231F20"/>
          <w:spacing w:val="-3"/>
        </w:rPr>
        <w:t>prefigures</w:t>
      </w:r>
      <w:r>
        <w:rPr>
          <w:color w:val="231F20"/>
          <w:spacing w:val="-15"/>
        </w:rPr>
        <w:t xml:space="preserve"> </w:t>
      </w:r>
      <w:r>
        <w:rPr>
          <w:color w:val="231F20"/>
        </w:rPr>
        <w:t>the</w:t>
      </w:r>
      <w:r>
        <w:rPr>
          <w:color w:val="231F20"/>
          <w:spacing w:val="-15"/>
        </w:rPr>
        <w:t xml:space="preserve"> </w:t>
      </w:r>
      <w:r>
        <w:rPr>
          <w:color w:val="231F20"/>
          <w:spacing w:val="-3"/>
        </w:rPr>
        <w:t>time</w:t>
      </w:r>
      <w:r>
        <w:rPr>
          <w:color w:val="231F20"/>
          <w:spacing w:val="-14"/>
        </w:rPr>
        <w:t xml:space="preserve"> </w:t>
      </w:r>
      <w:r>
        <w:rPr>
          <w:color w:val="231F20"/>
          <w:spacing w:val="-3"/>
        </w:rPr>
        <w:t>period</w:t>
      </w:r>
      <w:r>
        <w:rPr>
          <w:color w:val="231F20"/>
          <w:spacing w:val="-15"/>
        </w:rPr>
        <w:t xml:space="preserve"> </w:t>
      </w:r>
      <w:r>
        <w:rPr>
          <w:color w:val="231F20"/>
        </w:rPr>
        <w:t>we</w:t>
      </w:r>
      <w:r>
        <w:rPr>
          <w:color w:val="231F20"/>
          <w:spacing w:val="-15"/>
        </w:rPr>
        <w:t xml:space="preserve"> </w:t>
      </w:r>
      <w:r>
        <w:rPr>
          <w:color w:val="231F20"/>
          <w:spacing w:val="-3"/>
        </w:rPr>
        <w:t>are</w:t>
      </w:r>
      <w:r>
        <w:rPr>
          <w:color w:val="231F20"/>
          <w:spacing w:val="-15"/>
        </w:rPr>
        <w:t xml:space="preserve"> </w:t>
      </w:r>
      <w:r>
        <w:rPr>
          <w:color w:val="231F20"/>
          <w:spacing w:val="-3"/>
        </w:rPr>
        <w:t>living</w:t>
      </w:r>
      <w:r>
        <w:rPr>
          <w:color w:val="231F20"/>
          <w:spacing w:val="-14"/>
        </w:rPr>
        <w:t xml:space="preserve"> </w:t>
      </w:r>
      <w:r>
        <w:rPr>
          <w:color w:val="231F20"/>
        </w:rPr>
        <w:t>in</w:t>
      </w:r>
      <w:r>
        <w:rPr>
          <w:color w:val="231F20"/>
          <w:spacing w:val="-15"/>
        </w:rPr>
        <w:t xml:space="preserve"> </w:t>
      </w:r>
      <w:r>
        <w:rPr>
          <w:color w:val="231F20"/>
          <w:spacing w:val="-6"/>
        </w:rPr>
        <w:t xml:space="preserve">today. </w:t>
      </w:r>
      <w:r>
        <w:rPr>
          <w:color w:val="231F20"/>
          <w:spacing w:val="-4"/>
        </w:rPr>
        <w:t>Adventism</w:t>
      </w:r>
      <w:r>
        <w:rPr>
          <w:color w:val="231F20"/>
          <w:spacing w:val="-26"/>
        </w:rPr>
        <w:t xml:space="preserve"> </w:t>
      </w:r>
      <w:r>
        <w:rPr>
          <w:color w:val="231F20"/>
        </w:rPr>
        <w:t>has</w:t>
      </w:r>
      <w:r>
        <w:rPr>
          <w:color w:val="231F20"/>
          <w:spacing w:val="-26"/>
        </w:rPr>
        <w:t xml:space="preserve"> </w:t>
      </w:r>
      <w:r>
        <w:rPr>
          <w:color w:val="231F20"/>
          <w:spacing w:val="-3"/>
        </w:rPr>
        <w:t>been</w:t>
      </w:r>
      <w:r>
        <w:rPr>
          <w:color w:val="231F20"/>
          <w:spacing w:val="-25"/>
        </w:rPr>
        <w:t xml:space="preserve"> </w:t>
      </w:r>
      <w:r>
        <w:rPr>
          <w:color w:val="231F20"/>
          <w:spacing w:val="-3"/>
        </w:rPr>
        <w:t>illustrated</w:t>
      </w:r>
      <w:r>
        <w:rPr>
          <w:color w:val="231F20"/>
          <w:spacing w:val="-26"/>
        </w:rPr>
        <w:t xml:space="preserve"> </w:t>
      </w:r>
      <w:r>
        <w:rPr>
          <w:color w:val="231F20"/>
        </w:rPr>
        <w:t>in</w:t>
      </w:r>
      <w:r>
        <w:rPr>
          <w:color w:val="231F20"/>
          <w:spacing w:val="-25"/>
        </w:rPr>
        <w:t xml:space="preserve"> </w:t>
      </w:r>
      <w:r>
        <w:rPr>
          <w:color w:val="231F20"/>
        </w:rPr>
        <w:t>the</w:t>
      </w:r>
      <w:r>
        <w:rPr>
          <w:color w:val="231F20"/>
          <w:spacing w:val="-26"/>
        </w:rPr>
        <w:t xml:space="preserve"> </w:t>
      </w:r>
      <w:r>
        <w:rPr>
          <w:color w:val="231F20"/>
          <w:spacing w:val="-3"/>
        </w:rPr>
        <w:t>parable</w:t>
      </w:r>
      <w:r>
        <w:rPr>
          <w:color w:val="231F20"/>
          <w:spacing w:val="-25"/>
        </w:rPr>
        <w:t xml:space="preserve"> </w:t>
      </w:r>
      <w:r>
        <w:rPr>
          <w:color w:val="231F20"/>
        </w:rPr>
        <w:t>of</w:t>
      </w:r>
      <w:r>
        <w:rPr>
          <w:color w:val="231F20"/>
          <w:spacing w:val="-26"/>
        </w:rPr>
        <w:t xml:space="preserve"> </w:t>
      </w:r>
      <w:r>
        <w:rPr>
          <w:color w:val="231F20"/>
        </w:rPr>
        <w:t>the</w:t>
      </w:r>
      <w:r>
        <w:rPr>
          <w:color w:val="231F20"/>
          <w:spacing w:val="-25"/>
        </w:rPr>
        <w:t xml:space="preserve"> </w:t>
      </w:r>
      <w:r>
        <w:rPr>
          <w:color w:val="231F20"/>
        </w:rPr>
        <w:t>ten</w:t>
      </w:r>
      <w:r>
        <w:rPr>
          <w:color w:val="231F20"/>
          <w:spacing w:val="-26"/>
        </w:rPr>
        <w:t xml:space="preserve"> </w:t>
      </w:r>
      <w:r>
        <w:rPr>
          <w:color w:val="231F20"/>
          <w:spacing w:val="-3"/>
        </w:rPr>
        <w:t>virgins.</w:t>
      </w:r>
    </w:p>
    <w:p w:rsidR="00855129" w:rsidRDefault="00F57547">
      <w:pPr>
        <w:pStyle w:val="BodyText"/>
        <w:spacing w:before="111" w:line="266" w:lineRule="auto"/>
        <w:ind w:right="406"/>
      </w:pPr>
      <w:r>
        <w:rPr>
          <w:color w:val="231F20"/>
        </w:rPr>
        <w:t xml:space="preserve">The parable of the ten virgins of Matthew 25 also illustrates the experience of the Adventist people. </w:t>
      </w:r>
      <w:r>
        <w:rPr>
          <w:i/>
          <w:color w:val="231F20"/>
        </w:rPr>
        <w:t>The Great Controversy</w:t>
      </w:r>
      <w:r>
        <w:rPr>
          <w:color w:val="231F20"/>
        </w:rPr>
        <w:t>,</w:t>
      </w:r>
      <w:r>
        <w:rPr>
          <w:color w:val="231F20"/>
          <w:spacing w:val="-2"/>
        </w:rPr>
        <w:t xml:space="preserve"> </w:t>
      </w:r>
      <w:r>
        <w:rPr>
          <w:color w:val="231F20"/>
        </w:rPr>
        <w:t>393.</w:t>
      </w:r>
    </w:p>
    <w:p w:rsidR="00855129" w:rsidRDefault="00F57547">
      <w:pPr>
        <w:pStyle w:val="Heading4"/>
        <w:spacing w:line="242" w:lineRule="auto"/>
      </w:pPr>
      <w:r>
        <w:rPr>
          <w:color w:val="231F20"/>
        </w:rPr>
        <w:t xml:space="preserve">The </w:t>
      </w:r>
      <w:r>
        <w:rPr>
          <w:color w:val="231F20"/>
          <w:spacing w:val="-3"/>
        </w:rPr>
        <w:t xml:space="preserve">parable </w:t>
      </w:r>
      <w:r>
        <w:rPr>
          <w:color w:val="231F20"/>
        </w:rPr>
        <w:t xml:space="preserve">of the ten </w:t>
      </w:r>
      <w:r>
        <w:rPr>
          <w:color w:val="231F20"/>
          <w:spacing w:val="-3"/>
        </w:rPr>
        <w:t xml:space="preserve">virgins illustrates </w:t>
      </w:r>
      <w:r>
        <w:rPr>
          <w:color w:val="231F20"/>
        </w:rPr>
        <w:t xml:space="preserve">the </w:t>
      </w:r>
      <w:r>
        <w:rPr>
          <w:color w:val="231F20"/>
          <w:spacing w:val="-3"/>
        </w:rPr>
        <w:t>beginning</w:t>
      </w:r>
      <w:r>
        <w:rPr>
          <w:color w:val="231F20"/>
          <w:spacing w:val="-39"/>
        </w:rPr>
        <w:t xml:space="preserve"> </w:t>
      </w:r>
      <w:r>
        <w:rPr>
          <w:color w:val="231F20"/>
        </w:rPr>
        <w:t xml:space="preserve">and the end of </w:t>
      </w:r>
      <w:r>
        <w:rPr>
          <w:color w:val="231F20"/>
          <w:spacing w:val="-4"/>
        </w:rPr>
        <w:t xml:space="preserve">Adventism, </w:t>
      </w:r>
      <w:r>
        <w:rPr>
          <w:color w:val="231F20"/>
        </w:rPr>
        <w:t xml:space="preserve">for we </w:t>
      </w:r>
      <w:r>
        <w:rPr>
          <w:color w:val="231F20"/>
          <w:spacing w:val="-3"/>
        </w:rPr>
        <w:t xml:space="preserve">are told that </w:t>
      </w:r>
      <w:r>
        <w:rPr>
          <w:color w:val="231F20"/>
        </w:rPr>
        <w:t xml:space="preserve">it has </w:t>
      </w:r>
      <w:r>
        <w:rPr>
          <w:color w:val="231F20"/>
          <w:spacing w:val="-3"/>
        </w:rPr>
        <w:t>already been fulfilled,</w:t>
      </w:r>
      <w:r>
        <w:rPr>
          <w:color w:val="231F20"/>
          <w:spacing w:val="-17"/>
        </w:rPr>
        <w:t xml:space="preserve"> </w:t>
      </w:r>
      <w:r>
        <w:rPr>
          <w:color w:val="231F20"/>
        </w:rPr>
        <w:t>and</w:t>
      </w:r>
      <w:r>
        <w:rPr>
          <w:color w:val="231F20"/>
          <w:spacing w:val="-16"/>
        </w:rPr>
        <w:t xml:space="preserve"> </w:t>
      </w:r>
      <w:r>
        <w:rPr>
          <w:color w:val="231F20"/>
          <w:spacing w:val="-3"/>
        </w:rPr>
        <w:t>will</w:t>
      </w:r>
      <w:r>
        <w:rPr>
          <w:color w:val="231F20"/>
          <w:spacing w:val="-17"/>
        </w:rPr>
        <w:t xml:space="preserve"> </w:t>
      </w:r>
      <w:r>
        <w:rPr>
          <w:color w:val="231F20"/>
        </w:rPr>
        <w:t>be</w:t>
      </w:r>
      <w:r>
        <w:rPr>
          <w:color w:val="231F20"/>
          <w:spacing w:val="-16"/>
        </w:rPr>
        <w:t xml:space="preserve"> </w:t>
      </w:r>
      <w:r>
        <w:rPr>
          <w:color w:val="231F20"/>
          <w:spacing w:val="-3"/>
        </w:rPr>
        <w:t>fulfilled</w:t>
      </w:r>
      <w:r>
        <w:rPr>
          <w:color w:val="231F20"/>
          <w:spacing w:val="-16"/>
        </w:rPr>
        <w:t xml:space="preserve"> </w:t>
      </w:r>
      <w:r>
        <w:rPr>
          <w:color w:val="231F20"/>
          <w:spacing w:val="-3"/>
        </w:rPr>
        <w:t>again—to</w:t>
      </w:r>
      <w:r>
        <w:rPr>
          <w:color w:val="231F20"/>
          <w:spacing w:val="-17"/>
        </w:rPr>
        <w:t xml:space="preserve"> </w:t>
      </w:r>
      <w:r>
        <w:rPr>
          <w:color w:val="231F20"/>
        </w:rPr>
        <w:t>the</w:t>
      </w:r>
      <w:r>
        <w:rPr>
          <w:color w:val="231F20"/>
          <w:spacing w:val="-16"/>
        </w:rPr>
        <w:t xml:space="preserve"> </w:t>
      </w:r>
      <w:r>
        <w:rPr>
          <w:color w:val="231F20"/>
        </w:rPr>
        <w:t>very</w:t>
      </w:r>
      <w:r>
        <w:rPr>
          <w:color w:val="231F20"/>
          <w:spacing w:val="-17"/>
        </w:rPr>
        <w:t xml:space="preserve"> </w:t>
      </w:r>
      <w:r>
        <w:rPr>
          <w:color w:val="231F20"/>
          <w:spacing w:val="-3"/>
        </w:rPr>
        <w:t>letter!</w:t>
      </w:r>
    </w:p>
    <w:p w:rsidR="00855129" w:rsidRDefault="00F57547">
      <w:pPr>
        <w:pStyle w:val="BodyText"/>
        <w:spacing w:before="111" w:line="266" w:lineRule="auto"/>
        <w:rPr>
          <w:b/>
        </w:rPr>
      </w:pPr>
      <w:r>
        <w:rPr>
          <w:color w:val="231F20"/>
        </w:rPr>
        <w:t>When the third angel’s message is preached as it should be, power attends its proclamation, and it be</w:t>
      </w:r>
      <w:r>
        <w:rPr>
          <w:color w:val="231F20"/>
        </w:rPr>
        <w:t>comes an abiding influence. It must be attended with divine power, or it will accomplish nothing. I am of</w:t>
      </w:r>
      <w:r>
        <w:rPr>
          <w:color w:val="231F20"/>
        </w:rPr>
        <w:t xml:space="preserve">ten referred to the parable of the ten virgins, five of whom were wise, and five foolish. </w:t>
      </w:r>
      <w:r>
        <w:rPr>
          <w:b/>
          <w:color w:val="231F20"/>
        </w:rPr>
        <w:t>This parable has been and will be fulfilled to the very letter, for it</w:t>
      </w:r>
    </w:p>
    <w:p w:rsidR="00855129" w:rsidRDefault="00855129">
      <w:pPr>
        <w:spacing w:line="266" w:lineRule="auto"/>
        <w:sectPr w:rsidR="00855129">
          <w:pgSz w:w="7920" w:h="12240"/>
          <w:pgMar w:top="960" w:right="960" w:bottom="800" w:left="960" w:header="0" w:footer="607" w:gutter="0"/>
          <w:cols w:space="720"/>
        </w:sectPr>
      </w:pPr>
    </w:p>
    <w:p w:rsidR="00855129" w:rsidRDefault="00F57547">
      <w:pPr>
        <w:pStyle w:val="Heading5"/>
        <w:spacing w:line="254" w:lineRule="auto"/>
        <w:ind w:right="406"/>
        <w:rPr>
          <w:b w:val="0"/>
        </w:rPr>
      </w:pPr>
      <w:r>
        <w:rPr>
          <w:color w:val="231F20"/>
        </w:rPr>
        <w:lastRenderedPageBreak/>
        <w:t>has</w:t>
      </w:r>
      <w:r>
        <w:rPr>
          <w:color w:val="231F20"/>
          <w:spacing w:val="-7"/>
        </w:rPr>
        <w:t xml:space="preserve"> </w:t>
      </w:r>
      <w:r>
        <w:rPr>
          <w:color w:val="231F20"/>
        </w:rPr>
        <w:t>a</w:t>
      </w:r>
      <w:r>
        <w:rPr>
          <w:color w:val="231F20"/>
          <w:spacing w:val="-6"/>
        </w:rPr>
        <w:t xml:space="preserve"> </w:t>
      </w:r>
      <w:r>
        <w:rPr>
          <w:color w:val="231F20"/>
        </w:rPr>
        <w:t>special</w:t>
      </w:r>
      <w:r>
        <w:rPr>
          <w:color w:val="231F20"/>
          <w:spacing w:val="-6"/>
        </w:rPr>
        <w:t xml:space="preserve"> </w:t>
      </w:r>
      <w:r>
        <w:rPr>
          <w:color w:val="231F20"/>
        </w:rPr>
        <w:t>application</w:t>
      </w:r>
      <w:r>
        <w:rPr>
          <w:color w:val="231F20"/>
          <w:spacing w:val="-7"/>
        </w:rPr>
        <w:t xml:space="preserve"> </w:t>
      </w:r>
      <w:r>
        <w:rPr>
          <w:color w:val="231F20"/>
        </w:rPr>
        <w:t>to</w:t>
      </w:r>
      <w:r>
        <w:rPr>
          <w:color w:val="231F20"/>
          <w:spacing w:val="-7"/>
        </w:rPr>
        <w:t xml:space="preserve"> </w:t>
      </w:r>
      <w:r>
        <w:rPr>
          <w:color w:val="231F20"/>
        </w:rPr>
        <w:t>this</w:t>
      </w:r>
      <w:r>
        <w:rPr>
          <w:color w:val="231F20"/>
          <w:spacing w:val="-7"/>
        </w:rPr>
        <w:t xml:space="preserve"> </w:t>
      </w:r>
      <w:r>
        <w:rPr>
          <w:color w:val="231F20"/>
        </w:rPr>
        <w:t>time,</w:t>
      </w:r>
      <w:r>
        <w:rPr>
          <w:color w:val="231F20"/>
          <w:spacing w:val="-7"/>
        </w:rPr>
        <w:t xml:space="preserve"> </w:t>
      </w:r>
      <w:r>
        <w:rPr>
          <w:color w:val="231F20"/>
        </w:rPr>
        <w:t>and,</w:t>
      </w:r>
      <w:r>
        <w:rPr>
          <w:color w:val="231F20"/>
          <w:spacing w:val="-7"/>
        </w:rPr>
        <w:t xml:space="preserve"> </w:t>
      </w:r>
      <w:r>
        <w:rPr>
          <w:color w:val="231F20"/>
        </w:rPr>
        <w:t>like</w:t>
      </w:r>
      <w:r>
        <w:rPr>
          <w:color w:val="231F20"/>
          <w:spacing w:val="-7"/>
        </w:rPr>
        <w:t xml:space="preserve"> </w:t>
      </w:r>
      <w:r>
        <w:rPr>
          <w:color w:val="231F20"/>
        </w:rPr>
        <w:t>the third angel’s message, has been fulfilled and will continue to be present truth till the close of time</w:t>
      </w:r>
      <w:r>
        <w:rPr>
          <w:b w:val="0"/>
          <w:color w:val="231F20"/>
        </w:rPr>
        <w:t xml:space="preserve">. </w:t>
      </w:r>
      <w:r>
        <w:rPr>
          <w:b w:val="0"/>
          <w:i/>
          <w:color w:val="231F20"/>
        </w:rPr>
        <w:t>Review and Herald</w:t>
      </w:r>
      <w:r>
        <w:rPr>
          <w:b w:val="0"/>
          <w:color w:val="231F20"/>
        </w:rPr>
        <w:t>, August 19,</w:t>
      </w:r>
      <w:r>
        <w:rPr>
          <w:b w:val="0"/>
          <w:color w:val="231F20"/>
          <w:spacing w:val="-19"/>
        </w:rPr>
        <w:t xml:space="preserve"> </w:t>
      </w:r>
      <w:r>
        <w:rPr>
          <w:b w:val="0"/>
          <w:color w:val="231F20"/>
        </w:rPr>
        <w:t>1890.</w:t>
      </w:r>
    </w:p>
    <w:p w:rsidR="00855129" w:rsidRDefault="00F57547">
      <w:pPr>
        <w:spacing w:before="101" w:line="249" w:lineRule="auto"/>
        <w:ind w:left="120" w:right="116" w:firstLine="288"/>
        <w:jc w:val="both"/>
        <w:rPr>
          <w:sz w:val="24"/>
        </w:rPr>
      </w:pPr>
      <w:r>
        <w:rPr>
          <w:color w:val="231F20"/>
          <w:sz w:val="24"/>
        </w:rPr>
        <w:t>The</w:t>
      </w:r>
      <w:r>
        <w:rPr>
          <w:color w:val="231F20"/>
          <w:spacing w:val="-16"/>
          <w:sz w:val="24"/>
        </w:rPr>
        <w:t xml:space="preserve"> </w:t>
      </w:r>
      <w:r>
        <w:rPr>
          <w:color w:val="231F20"/>
          <w:spacing w:val="-3"/>
          <w:sz w:val="24"/>
        </w:rPr>
        <w:t>third</w:t>
      </w:r>
      <w:r>
        <w:rPr>
          <w:color w:val="231F20"/>
          <w:spacing w:val="-16"/>
          <w:sz w:val="24"/>
        </w:rPr>
        <w:t xml:space="preserve"> </w:t>
      </w:r>
      <w:r>
        <w:rPr>
          <w:color w:val="231F20"/>
          <w:spacing w:val="-6"/>
          <w:sz w:val="24"/>
        </w:rPr>
        <w:t>angel’s</w:t>
      </w:r>
      <w:r>
        <w:rPr>
          <w:color w:val="231F20"/>
          <w:spacing w:val="-16"/>
          <w:sz w:val="24"/>
        </w:rPr>
        <w:t xml:space="preserve"> </w:t>
      </w:r>
      <w:r>
        <w:rPr>
          <w:color w:val="231F20"/>
          <w:spacing w:val="-3"/>
          <w:sz w:val="24"/>
        </w:rPr>
        <w:t>message</w:t>
      </w:r>
      <w:r>
        <w:rPr>
          <w:color w:val="231F20"/>
          <w:spacing w:val="-15"/>
          <w:sz w:val="24"/>
        </w:rPr>
        <w:t xml:space="preserve"> </w:t>
      </w:r>
      <w:r>
        <w:rPr>
          <w:color w:val="231F20"/>
          <w:spacing w:val="-3"/>
          <w:sz w:val="24"/>
        </w:rPr>
        <w:t>arrived</w:t>
      </w:r>
      <w:r>
        <w:rPr>
          <w:color w:val="231F20"/>
          <w:spacing w:val="-16"/>
          <w:sz w:val="24"/>
        </w:rPr>
        <w:t xml:space="preserve"> </w:t>
      </w:r>
      <w:r>
        <w:rPr>
          <w:color w:val="231F20"/>
          <w:sz w:val="24"/>
        </w:rPr>
        <w:t>in</w:t>
      </w:r>
      <w:r>
        <w:rPr>
          <w:color w:val="231F20"/>
          <w:spacing w:val="-16"/>
          <w:sz w:val="24"/>
        </w:rPr>
        <w:t xml:space="preserve"> </w:t>
      </w:r>
      <w:r>
        <w:rPr>
          <w:color w:val="231F20"/>
          <w:sz w:val="24"/>
        </w:rPr>
        <w:t>history</w:t>
      </w:r>
      <w:r>
        <w:rPr>
          <w:color w:val="231F20"/>
          <w:spacing w:val="-15"/>
          <w:sz w:val="24"/>
        </w:rPr>
        <w:t xml:space="preserve"> </w:t>
      </w:r>
      <w:r>
        <w:rPr>
          <w:color w:val="231F20"/>
          <w:sz w:val="24"/>
        </w:rPr>
        <w:t>on</w:t>
      </w:r>
      <w:r>
        <w:rPr>
          <w:color w:val="231F20"/>
          <w:spacing w:val="-16"/>
          <w:sz w:val="24"/>
        </w:rPr>
        <w:t xml:space="preserve"> </w:t>
      </w:r>
      <w:r>
        <w:rPr>
          <w:color w:val="231F20"/>
          <w:spacing w:val="-3"/>
          <w:sz w:val="24"/>
        </w:rPr>
        <w:t>October</w:t>
      </w:r>
      <w:r>
        <w:rPr>
          <w:color w:val="231F20"/>
          <w:spacing w:val="-16"/>
          <w:sz w:val="24"/>
        </w:rPr>
        <w:t xml:space="preserve"> </w:t>
      </w:r>
      <w:r>
        <w:rPr>
          <w:color w:val="231F20"/>
          <w:sz w:val="24"/>
        </w:rPr>
        <w:t xml:space="preserve">22, </w:t>
      </w:r>
      <w:r>
        <w:rPr>
          <w:color w:val="231F20"/>
          <w:spacing w:val="-3"/>
          <w:sz w:val="24"/>
        </w:rPr>
        <w:t xml:space="preserve">1844, when </w:t>
      </w:r>
      <w:r>
        <w:rPr>
          <w:color w:val="231F20"/>
          <w:sz w:val="24"/>
        </w:rPr>
        <w:t xml:space="preserve">the </w:t>
      </w:r>
      <w:r>
        <w:rPr>
          <w:color w:val="231F20"/>
          <w:spacing w:val="-3"/>
          <w:sz w:val="24"/>
        </w:rPr>
        <w:t xml:space="preserve">door into </w:t>
      </w:r>
      <w:r>
        <w:rPr>
          <w:color w:val="231F20"/>
          <w:sz w:val="24"/>
        </w:rPr>
        <w:t xml:space="preserve">the </w:t>
      </w:r>
      <w:r>
        <w:rPr>
          <w:color w:val="231F20"/>
          <w:spacing w:val="-4"/>
          <w:sz w:val="24"/>
        </w:rPr>
        <w:t xml:space="preserve">Most Holy </w:t>
      </w:r>
      <w:r>
        <w:rPr>
          <w:color w:val="231F20"/>
          <w:spacing w:val="-3"/>
          <w:sz w:val="24"/>
        </w:rPr>
        <w:t xml:space="preserve">Place </w:t>
      </w:r>
      <w:r>
        <w:rPr>
          <w:color w:val="231F20"/>
          <w:sz w:val="24"/>
        </w:rPr>
        <w:t xml:space="preserve">was </w:t>
      </w:r>
      <w:r>
        <w:rPr>
          <w:color w:val="231F20"/>
          <w:spacing w:val="-3"/>
          <w:sz w:val="24"/>
        </w:rPr>
        <w:t xml:space="preserve">opened. </w:t>
      </w:r>
      <w:r>
        <w:rPr>
          <w:color w:val="231F20"/>
          <w:spacing w:val="-9"/>
          <w:sz w:val="24"/>
        </w:rPr>
        <w:t>Yet</w:t>
      </w:r>
      <w:r>
        <w:rPr>
          <w:color w:val="231F20"/>
          <w:spacing w:val="-13"/>
          <w:sz w:val="24"/>
        </w:rPr>
        <w:t xml:space="preserve"> </w:t>
      </w:r>
      <w:r>
        <w:rPr>
          <w:color w:val="231F20"/>
          <w:sz w:val="24"/>
        </w:rPr>
        <w:t>the</w:t>
      </w:r>
      <w:r>
        <w:rPr>
          <w:color w:val="231F20"/>
          <w:spacing w:val="-13"/>
          <w:sz w:val="24"/>
        </w:rPr>
        <w:t xml:space="preserve"> </w:t>
      </w:r>
      <w:r>
        <w:rPr>
          <w:color w:val="231F20"/>
          <w:spacing w:val="-3"/>
          <w:sz w:val="24"/>
        </w:rPr>
        <w:t>third</w:t>
      </w:r>
      <w:r>
        <w:rPr>
          <w:color w:val="231F20"/>
          <w:spacing w:val="-13"/>
          <w:sz w:val="24"/>
        </w:rPr>
        <w:t xml:space="preserve"> </w:t>
      </w:r>
      <w:r>
        <w:rPr>
          <w:color w:val="231F20"/>
          <w:spacing w:val="-6"/>
          <w:sz w:val="24"/>
        </w:rPr>
        <w:t>angel’s</w:t>
      </w:r>
      <w:r>
        <w:rPr>
          <w:color w:val="231F20"/>
          <w:spacing w:val="-13"/>
          <w:sz w:val="24"/>
        </w:rPr>
        <w:t xml:space="preserve"> </w:t>
      </w:r>
      <w:r>
        <w:rPr>
          <w:color w:val="231F20"/>
          <w:spacing w:val="-3"/>
          <w:sz w:val="24"/>
        </w:rPr>
        <w:t>message</w:t>
      </w:r>
      <w:r>
        <w:rPr>
          <w:color w:val="231F20"/>
          <w:spacing w:val="-13"/>
          <w:sz w:val="24"/>
        </w:rPr>
        <w:t xml:space="preserve"> </w:t>
      </w:r>
      <w:r>
        <w:rPr>
          <w:color w:val="231F20"/>
          <w:sz w:val="24"/>
        </w:rPr>
        <w:t>is</w:t>
      </w:r>
      <w:r>
        <w:rPr>
          <w:color w:val="231F20"/>
          <w:spacing w:val="-12"/>
          <w:sz w:val="24"/>
        </w:rPr>
        <w:t xml:space="preserve"> </w:t>
      </w:r>
      <w:r>
        <w:rPr>
          <w:color w:val="231F20"/>
          <w:spacing w:val="-3"/>
          <w:sz w:val="24"/>
        </w:rPr>
        <w:t>yet</w:t>
      </w:r>
      <w:r>
        <w:rPr>
          <w:color w:val="231F20"/>
          <w:spacing w:val="-13"/>
          <w:sz w:val="24"/>
        </w:rPr>
        <w:t xml:space="preserve"> </w:t>
      </w:r>
      <w:r>
        <w:rPr>
          <w:color w:val="231F20"/>
          <w:spacing w:val="-3"/>
          <w:sz w:val="24"/>
        </w:rPr>
        <w:t>future,</w:t>
      </w:r>
      <w:r>
        <w:rPr>
          <w:color w:val="231F20"/>
          <w:spacing w:val="-13"/>
          <w:sz w:val="24"/>
        </w:rPr>
        <w:t xml:space="preserve"> </w:t>
      </w:r>
      <w:r>
        <w:rPr>
          <w:color w:val="231F20"/>
          <w:sz w:val="24"/>
        </w:rPr>
        <w:t>in</w:t>
      </w:r>
      <w:r>
        <w:rPr>
          <w:color w:val="231F20"/>
          <w:spacing w:val="-13"/>
          <w:sz w:val="24"/>
        </w:rPr>
        <w:t xml:space="preserve"> </w:t>
      </w:r>
      <w:r>
        <w:rPr>
          <w:color w:val="231F20"/>
          <w:sz w:val="24"/>
        </w:rPr>
        <w:t>the</w:t>
      </w:r>
      <w:r>
        <w:rPr>
          <w:color w:val="231F20"/>
          <w:spacing w:val="-13"/>
          <w:sz w:val="24"/>
        </w:rPr>
        <w:t xml:space="preserve"> </w:t>
      </w:r>
      <w:r>
        <w:rPr>
          <w:color w:val="231F20"/>
          <w:spacing w:val="-3"/>
          <w:sz w:val="24"/>
        </w:rPr>
        <w:t>sense</w:t>
      </w:r>
      <w:r>
        <w:rPr>
          <w:color w:val="231F20"/>
          <w:spacing w:val="-12"/>
          <w:sz w:val="24"/>
        </w:rPr>
        <w:t xml:space="preserve"> </w:t>
      </w:r>
      <w:r>
        <w:rPr>
          <w:color w:val="231F20"/>
          <w:spacing w:val="-3"/>
          <w:sz w:val="24"/>
        </w:rPr>
        <w:t>that</w:t>
      </w:r>
      <w:r>
        <w:rPr>
          <w:color w:val="231F20"/>
          <w:spacing w:val="-13"/>
          <w:sz w:val="24"/>
        </w:rPr>
        <w:t xml:space="preserve"> </w:t>
      </w:r>
      <w:r>
        <w:rPr>
          <w:color w:val="231F20"/>
          <w:sz w:val="24"/>
        </w:rPr>
        <w:t xml:space="preserve">the </w:t>
      </w:r>
      <w:r>
        <w:rPr>
          <w:color w:val="231F20"/>
          <w:spacing w:val="-3"/>
          <w:sz w:val="24"/>
        </w:rPr>
        <w:t>mark</w:t>
      </w:r>
      <w:r>
        <w:rPr>
          <w:color w:val="231F20"/>
          <w:spacing w:val="-28"/>
          <w:sz w:val="24"/>
        </w:rPr>
        <w:t xml:space="preserve"> </w:t>
      </w:r>
      <w:r>
        <w:rPr>
          <w:color w:val="231F20"/>
          <w:sz w:val="24"/>
        </w:rPr>
        <w:t>of</w:t>
      </w:r>
      <w:r>
        <w:rPr>
          <w:color w:val="231F20"/>
          <w:spacing w:val="-28"/>
          <w:sz w:val="24"/>
        </w:rPr>
        <w:t xml:space="preserve"> </w:t>
      </w:r>
      <w:r>
        <w:rPr>
          <w:color w:val="231F20"/>
          <w:sz w:val="24"/>
        </w:rPr>
        <w:t>the</w:t>
      </w:r>
      <w:r>
        <w:rPr>
          <w:color w:val="231F20"/>
          <w:spacing w:val="-28"/>
          <w:sz w:val="24"/>
        </w:rPr>
        <w:t xml:space="preserve"> </w:t>
      </w:r>
      <w:r>
        <w:rPr>
          <w:color w:val="231F20"/>
          <w:spacing w:val="-3"/>
          <w:sz w:val="24"/>
        </w:rPr>
        <w:t>beast</w:t>
      </w:r>
      <w:r>
        <w:rPr>
          <w:color w:val="231F20"/>
          <w:spacing w:val="-28"/>
          <w:sz w:val="24"/>
        </w:rPr>
        <w:t xml:space="preserve"> </w:t>
      </w:r>
      <w:r>
        <w:rPr>
          <w:color w:val="231F20"/>
          <w:sz w:val="24"/>
        </w:rPr>
        <w:t>is</w:t>
      </w:r>
      <w:r>
        <w:rPr>
          <w:color w:val="231F20"/>
          <w:spacing w:val="-28"/>
          <w:sz w:val="24"/>
        </w:rPr>
        <w:t xml:space="preserve"> </w:t>
      </w:r>
      <w:r>
        <w:rPr>
          <w:color w:val="231F20"/>
          <w:sz w:val="24"/>
        </w:rPr>
        <w:t>not</w:t>
      </w:r>
      <w:r>
        <w:rPr>
          <w:color w:val="231F20"/>
          <w:spacing w:val="-28"/>
          <w:sz w:val="24"/>
        </w:rPr>
        <w:t xml:space="preserve"> </w:t>
      </w:r>
      <w:r>
        <w:rPr>
          <w:color w:val="231F20"/>
          <w:spacing w:val="-3"/>
          <w:sz w:val="24"/>
        </w:rPr>
        <w:t>yet</w:t>
      </w:r>
      <w:r>
        <w:rPr>
          <w:color w:val="231F20"/>
          <w:spacing w:val="-28"/>
          <w:sz w:val="24"/>
        </w:rPr>
        <w:t xml:space="preserve"> </w:t>
      </w:r>
      <w:r>
        <w:rPr>
          <w:color w:val="231F20"/>
          <w:spacing w:val="-3"/>
          <w:sz w:val="24"/>
        </w:rPr>
        <w:t>being</w:t>
      </w:r>
      <w:r>
        <w:rPr>
          <w:color w:val="231F20"/>
          <w:spacing w:val="-28"/>
          <w:sz w:val="24"/>
        </w:rPr>
        <w:t xml:space="preserve"> </w:t>
      </w:r>
      <w:r>
        <w:rPr>
          <w:color w:val="231F20"/>
          <w:spacing w:val="-3"/>
          <w:sz w:val="24"/>
        </w:rPr>
        <w:t>enforced.</w:t>
      </w:r>
      <w:r>
        <w:rPr>
          <w:color w:val="231F20"/>
          <w:spacing w:val="-28"/>
          <w:sz w:val="24"/>
        </w:rPr>
        <w:t xml:space="preserve"> </w:t>
      </w:r>
      <w:r>
        <w:rPr>
          <w:color w:val="231F20"/>
          <w:spacing w:val="-5"/>
          <w:sz w:val="24"/>
        </w:rPr>
        <w:t>It</w:t>
      </w:r>
      <w:r>
        <w:rPr>
          <w:color w:val="231F20"/>
          <w:spacing w:val="-28"/>
          <w:sz w:val="24"/>
        </w:rPr>
        <w:t xml:space="preserve"> </w:t>
      </w:r>
      <w:r>
        <w:rPr>
          <w:color w:val="231F20"/>
          <w:sz w:val="24"/>
        </w:rPr>
        <w:t>was</w:t>
      </w:r>
      <w:r>
        <w:rPr>
          <w:color w:val="231F20"/>
          <w:spacing w:val="-28"/>
          <w:sz w:val="24"/>
        </w:rPr>
        <w:t xml:space="preserve"> </w:t>
      </w:r>
      <w:r>
        <w:rPr>
          <w:color w:val="231F20"/>
          <w:spacing w:val="-3"/>
          <w:sz w:val="24"/>
        </w:rPr>
        <w:t>fulfilled</w:t>
      </w:r>
      <w:r>
        <w:rPr>
          <w:color w:val="231F20"/>
          <w:spacing w:val="-28"/>
          <w:sz w:val="24"/>
        </w:rPr>
        <w:t xml:space="preserve"> </w:t>
      </w:r>
      <w:r>
        <w:rPr>
          <w:color w:val="231F20"/>
          <w:sz w:val="24"/>
        </w:rPr>
        <w:t>in</w:t>
      </w:r>
      <w:r>
        <w:rPr>
          <w:color w:val="231F20"/>
          <w:spacing w:val="-27"/>
          <w:sz w:val="24"/>
        </w:rPr>
        <w:t xml:space="preserve"> </w:t>
      </w:r>
      <w:r>
        <w:rPr>
          <w:color w:val="231F20"/>
          <w:sz w:val="24"/>
        </w:rPr>
        <w:t xml:space="preserve">the </w:t>
      </w:r>
      <w:r>
        <w:rPr>
          <w:color w:val="231F20"/>
          <w:spacing w:val="-3"/>
          <w:sz w:val="24"/>
        </w:rPr>
        <w:t>beginning</w:t>
      </w:r>
      <w:r>
        <w:rPr>
          <w:color w:val="231F20"/>
          <w:spacing w:val="-15"/>
          <w:sz w:val="24"/>
        </w:rPr>
        <w:t xml:space="preserve"> </w:t>
      </w:r>
      <w:r>
        <w:rPr>
          <w:color w:val="231F20"/>
          <w:sz w:val="24"/>
        </w:rPr>
        <w:t>of</w:t>
      </w:r>
      <w:r>
        <w:rPr>
          <w:color w:val="231F20"/>
          <w:spacing w:val="-15"/>
          <w:sz w:val="24"/>
        </w:rPr>
        <w:t xml:space="preserve"> </w:t>
      </w:r>
      <w:r>
        <w:rPr>
          <w:color w:val="231F20"/>
          <w:spacing w:val="-4"/>
          <w:sz w:val="24"/>
        </w:rPr>
        <w:t>Adventism</w:t>
      </w:r>
      <w:r>
        <w:rPr>
          <w:color w:val="231F20"/>
          <w:spacing w:val="-15"/>
          <w:sz w:val="24"/>
        </w:rPr>
        <w:t xml:space="preserve"> </w:t>
      </w:r>
      <w:r>
        <w:rPr>
          <w:color w:val="231F20"/>
          <w:sz w:val="24"/>
        </w:rPr>
        <w:t>and</w:t>
      </w:r>
      <w:r>
        <w:rPr>
          <w:color w:val="231F20"/>
          <w:spacing w:val="-14"/>
          <w:sz w:val="24"/>
        </w:rPr>
        <w:t xml:space="preserve"> </w:t>
      </w:r>
      <w:r>
        <w:rPr>
          <w:color w:val="231F20"/>
          <w:spacing w:val="-3"/>
          <w:sz w:val="24"/>
        </w:rPr>
        <w:t>will</w:t>
      </w:r>
      <w:r>
        <w:rPr>
          <w:color w:val="231F20"/>
          <w:spacing w:val="-15"/>
          <w:sz w:val="24"/>
        </w:rPr>
        <w:t xml:space="preserve"> </w:t>
      </w:r>
      <w:r>
        <w:rPr>
          <w:color w:val="231F20"/>
          <w:spacing w:val="-3"/>
          <w:sz w:val="24"/>
        </w:rPr>
        <w:t>become</w:t>
      </w:r>
      <w:r>
        <w:rPr>
          <w:color w:val="231F20"/>
          <w:spacing w:val="-15"/>
          <w:sz w:val="24"/>
        </w:rPr>
        <w:t xml:space="preserve"> </w:t>
      </w:r>
      <w:r>
        <w:rPr>
          <w:color w:val="231F20"/>
          <w:spacing w:val="-5"/>
          <w:sz w:val="24"/>
        </w:rPr>
        <w:t>“present</w:t>
      </w:r>
      <w:r>
        <w:rPr>
          <w:color w:val="231F20"/>
          <w:spacing w:val="-14"/>
          <w:sz w:val="24"/>
        </w:rPr>
        <w:t xml:space="preserve"> </w:t>
      </w:r>
      <w:r>
        <w:rPr>
          <w:color w:val="231F20"/>
          <w:spacing w:val="-5"/>
          <w:sz w:val="24"/>
        </w:rPr>
        <w:t>truth”</w:t>
      </w:r>
      <w:r>
        <w:rPr>
          <w:color w:val="231F20"/>
          <w:spacing w:val="-15"/>
          <w:sz w:val="24"/>
        </w:rPr>
        <w:t xml:space="preserve"> </w:t>
      </w:r>
      <w:r>
        <w:rPr>
          <w:color w:val="231F20"/>
          <w:spacing w:val="-3"/>
          <w:sz w:val="24"/>
        </w:rPr>
        <w:t xml:space="preserve">again when </w:t>
      </w:r>
      <w:r>
        <w:rPr>
          <w:color w:val="231F20"/>
          <w:sz w:val="24"/>
        </w:rPr>
        <w:t xml:space="preserve">the </w:t>
      </w:r>
      <w:r>
        <w:rPr>
          <w:color w:val="231F20"/>
          <w:spacing w:val="-3"/>
          <w:sz w:val="24"/>
        </w:rPr>
        <w:t xml:space="preserve">mark </w:t>
      </w:r>
      <w:r>
        <w:rPr>
          <w:color w:val="231F20"/>
          <w:sz w:val="24"/>
        </w:rPr>
        <w:t xml:space="preserve">of the </w:t>
      </w:r>
      <w:r>
        <w:rPr>
          <w:color w:val="231F20"/>
          <w:spacing w:val="-3"/>
          <w:sz w:val="24"/>
        </w:rPr>
        <w:t xml:space="preserve">beast </w:t>
      </w:r>
      <w:r>
        <w:rPr>
          <w:color w:val="231F20"/>
          <w:sz w:val="24"/>
        </w:rPr>
        <w:t xml:space="preserve">is </w:t>
      </w:r>
      <w:r>
        <w:rPr>
          <w:color w:val="231F20"/>
          <w:spacing w:val="-3"/>
          <w:sz w:val="24"/>
        </w:rPr>
        <w:t xml:space="preserve">enforced. </w:t>
      </w:r>
      <w:r>
        <w:rPr>
          <w:color w:val="231F20"/>
          <w:sz w:val="24"/>
        </w:rPr>
        <w:t xml:space="preserve">The ten </w:t>
      </w:r>
      <w:r>
        <w:rPr>
          <w:color w:val="231F20"/>
          <w:spacing w:val="-3"/>
          <w:sz w:val="24"/>
        </w:rPr>
        <w:t>virgins were fulfilled</w:t>
      </w:r>
      <w:r>
        <w:rPr>
          <w:color w:val="231F20"/>
          <w:spacing w:val="-13"/>
          <w:sz w:val="24"/>
        </w:rPr>
        <w:t xml:space="preserve"> </w:t>
      </w:r>
      <w:r>
        <w:rPr>
          <w:color w:val="231F20"/>
          <w:sz w:val="24"/>
        </w:rPr>
        <w:t>in</w:t>
      </w:r>
      <w:r>
        <w:rPr>
          <w:color w:val="231F20"/>
          <w:spacing w:val="-13"/>
          <w:sz w:val="24"/>
        </w:rPr>
        <w:t xml:space="preserve"> </w:t>
      </w:r>
      <w:r>
        <w:rPr>
          <w:color w:val="231F20"/>
          <w:sz w:val="24"/>
        </w:rPr>
        <w:t>the</w:t>
      </w:r>
      <w:r>
        <w:rPr>
          <w:color w:val="231F20"/>
          <w:spacing w:val="-13"/>
          <w:sz w:val="24"/>
        </w:rPr>
        <w:t xml:space="preserve"> </w:t>
      </w:r>
      <w:r>
        <w:rPr>
          <w:color w:val="231F20"/>
          <w:spacing w:val="-3"/>
          <w:sz w:val="24"/>
        </w:rPr>
        <w:t>Millerite</w:t>
      </w:r>
      <w:r>
        <w:rPr>
          <w:color w:val="231F20"/>
          <w:spacing w:val="-13"/>
          <w:sz w:val="24"/>
        </w:rPr>
        <w:t xml:space="preserve"> </w:t>
      </w:r>
      <w:r>
        <w:rPr>
          <w:color w:val="231F20"/>
          <w:spacing w:val="-3"/>
          <w:sz w:val="24"/>
        </w:rPr>
        <w:t>experience</w:t>
      </w:r>
      <w:r>
        <w:rPr>
          <w:color w:val="231F20"/>
          <w:spacing w:val="-13"/>
          <w:sz w:val="24"/>
        </w:rPr>
        <w:t xml:space="preserve"> </w:t>
      </w:r>
      <w:r>
        <w:rPr>
          <w:color w:val="231F20"/>
          <w:sz w:val="24"/>
        </w:rPr>
        <w:t>and</w:t>
      </w:r>
      <w:r>
        <w:rPr>
          <w:color w:val="231F20"/>
          <w:spacing w:val="-13"/>
          <w:sz w:val="24"/>
        </w:rPr>
        <w:t xml:space="preserve"> </w:t>
      </w:r>
      <w:r>
        <w:rPr>
          <w:color w:val="231F20"/>
          <w:sz w:val="24"/>
        </w:rPr>
        <w:t>it</w:t>
      </w:r>
      <w:r>
        <w:rPr>
          <w:color w:val="231F20"/>
          <w:spacing w:val="-13"/>
          <w:sz w:val="24"/>
        </w:rPr>
        <w:t xml:space="preserve"> </w:t>
      </w:r>
      <w:r>
        <w:rPr>
          <w:color w:val="231F20"/>
          <w:spacing w:val="-3"/>
          <w:sz w:val="24"/>
        </w:rPr>
        <w:t>will</w:t>
      </w:r>
      <w:r>
        <w:rPr>
          <w:color w:val="231F20"/>
          <w:spacing w:val="-13"/>
          <w:sz w:val="24"/>
        </w:rPr>
        <w:t xml:space="preserve"> </w:t>
      </w:r>
      <w:r>
        <w:rPr>
          <w:color w:val="231F20"/>
          <w:sz w:val="24"/>
        </w:rPr>
        <w:t>be</w:t>
      </w:r>
      <w:r>
        <w:rPr>
          <w:color w:val="231F20"/>
          <w:spacing w:val="-13"/>
          <w:sz w:val="24"/>
        </w:rPr>
        <w:t xml:space="preserve"> </w:t>
      </w:r>
      <w:r>
        <w:rPr>
          <w:color w:val="231F20"/>
          <w:spacing w:val="-3"/>
          <w:sz w:val="24"/>
        </w:rPr>
        <w:t>repeated.</w:t>
      </w:r>
      <w:r>
        <w:rPr>
          <w:color w:val="231F20"/>
          <w:spacing w:val="-16"/>
          <w:sz w:val="24"/>
        </w:rPr>
        <w:t xml:space="preserve"> </w:t>
      </w:r>
      <w:r>
        <w:rPr>
          <w:color w:val="231F20"/>
          <w:spacing w:val="-11"/>
          <w:sz w:val="24"/>
        </w:rPr>
        <w:t xml:space="preserve">We </w:t>
      </w:r>
      <w:r>
        <w:rPr>
          <w:color w:val="231F20"/>
          <w:spacing w:val="-3"/>
          <w:sz w:val="24"/>
        </w:rPr>
        <w:t xml:space="preserve">have been instructed </w:t>
      </w:r>
      <w:r>
        <w:rPr>
          <w:color w:val="231F20"/>
          <w:sz w:val="24"/>
        </w:rPr>
        <w:t xml:space="preserve">to </w:t>
      </w:r>
      <w:r>
        <w:rPr>
          <w:color w:val="231F20"/>
          <w:spacing w:val="-3"/>
          <w:sz w:val="24"/>
        </w:rPr>
        <w:t xml:space="preserve">study </w:t>
      </w:r>
      <w:r>
        <w:rPr>
          <w:color w:val="231F20"/>
          <w:sz w:val="24"/>
        </w:rPr>
        <w:t xml:space="preserve">every </w:t>
      </w:r>
      <w:r>
        <w:rPr>
          <w:color w:val="231F20"/>
          <w:spacing w:val="-3"/>
          <w:sz w:val="24"/>
        </w:rPr>
        <w:t xml:space="preserve">aspect </w:t>
      </w:r>
      <w:r>
        <w:rPr>
          <w:color w:val="231F20"/>
          <w:sz w:val="24"/>
        </w:rPr>
        <w:t xml:space="preserve">of the </w:t>
      </w:r>
      <w:r>
        <w:rPr>
          <w:color w:val="231F20"/>
          <w:spacing w:val="-3"/>
          <w:sz w:val="24"/>
        </w:rPr>
        <w:t xml:space="preserve">parable, </w:t>
      </w:r>
      <w:r>
        <w:rPr>
          <w:color w:val="231F20"/>
          <w:sz w:val="24"/>
        </w:rPr>
        <w:t xml:space="preserve">but </w:t>
      </w:r>
      <w:r>
        <w:rPr>
          <w:color w:val="231F20"/>
          <w:spacing w:val="-3"/>
          <w:sz w:val="24"/>
        </w:rPr>
        <w:t>notice</w:t>
      </w:r>
      <w:r>
        <w:rPr>
          <w:color w:val="231F20"/>
          <w:spacing w:val="-28"/>
          <w:sz w:val="24"/>
        </w:rPr>
        <w:t xml:space="preserve"> </w:t>
      </w:r>
      <w:r>
        <w:rPr>
          <w:color w:val="231F20"/>
          <w:spacing w:val="-3"/>
          <w:sz w:val="24"/>
        </w:rPr>
        <w:t>which</w:t>
      </w:r>
      <w:r>
        <w:rPr>
          <w:color w:val="231F20"/>
          <w:spacing w:val="-28"/>
          <w:sz w:val="24"/>
        </w:rPr>
        <w:t xml:space="preserve"> </w:t>
      </w:r>
      <w:r>
        <w:rPr>
          <w:color w:val="231F20"/>
          <w:spacing w:val="-3"/>
          <w:sz w:val="24"/>
        </w:rPr>
        <w:t>characteristic</w:t>
      </w:r>
      <w:r>
        <w:rPr>
          <w:color w:val="231F20"/>
          <w:spacing w:val="-28"/>
          <w:sz w:val="24"/>
        </w:rPr>
        <w:t xml:space="preserve"> </w:t>
      </w:r>
      <w:r>
        <w:rPr>
          <w:color w:val="231F20"/>
          <w:sz w:val="24"/>
        </w:rPr>
        <w:t>of</w:t>
      </w:r>
      <w:r>
        <w:rPr>
          <w:color w:val="231F20"/>
          <w:spacing w:val="-28"/>
          <w:sz w:val="24"/>
        </w:rPr>
        <w:t xml:space="preserve"> </w:t>
      </w:r>
      <w:r>
        <w:rPr>
          <w:color w:val="231F20"/>
          <w:sz w:val="24"/>
        </w:rPr>
        <w:t>the</w:t>
      </w:r>
      <w:r>
        <w:rPr>
          <w:color w:val="231F20"/>
          <w:spacing w:val="-28"/>
          <w:sz w:val="24"/>
        </w:rPr>
        <w:t xml:space="preserve"> </w:t>
      </w:r>
      <w:r>
        <w:rPr>
          <w:color w:val="231F20"/>
          <w:spacing w:val="-3"/>
          <w:sz w:val="24"/>
        </w:rPr>
        <w:t>parable</w:t>
      </w:r>
      <w:r>
        <w:rPr>
          <w:color w:val="231F20"/>
          <w:spacing w:val="-28"/>
          <w:sz w:val="24"/>
        </w:rPr>
        <w:t xml:space="preserve"> </w:t>
      </w:r>
      <w:r>
        <w:rPr>
          <w:color w:val="231F20"/>
          <w:sz w:val="24"/>
        </w:rPr>
        <w:t>is</w:t>
      </w:r>
      <w:r>
        <w:rPr>
          <w:color w:val="231F20"/>
          <w:spacing w:val="-28"/>
          <w:sz w:val="24"/>
        </w:rPr>
        <w:t xml:space="preserve"> </w:t>
      </w:r>
      <w:r>
        <w:rPr>
          <w:color w:val="231F20"/>
          <w:spacing w:val="-3"/>
          <w:sz w:val="24"/>
        </w:rPr>
        <w:t>most</w:t>
      </w:r>
      <w:r>
        <w:rPr>
          <w:color w:val="231F20"/>
          <w:spacing w:val="-28"/>
          <w:sz w:val="24"/>
        </w:rPr>
        <w:t xml:space="preserve"> </w:t>
      </w:r>
      <w:r>
        <w:rPr>
          <w:color w:val="231F20"/>
          <w:spacing w:val="-3"/>
          <w:sz w:val="24"/>
        </w:rPr>
        <w:t>emphasized?</w:t>
      </w:r>
    </w:p>
    <w:p w:rsidR="00855129" w:rsidRDefault="00F57547">
      <w:pPr>
        <w:spacing w:before="93" w:line="249" w:lineRule="auto"/>
        <w:ind w:left="407" w:right="405" w:firstLine="288"/>
        <w:jc w:val="both"/>
        <w:rPr>
          <w:rFonts w:ascii="Arial"/>
        </w:rPr>
      </w:pPr>
      <w:r>
        <w:rPr>
          <w:rFonts w:ascii="Arial"/>
          <w:color w:val="231F20"/>
        </w:rPr>
        <w:t xml:space="preserve">The parable of the ten virgins was given by Christ Himself, and </w:t>
      </w:r>
      <w:r>
        <w:rPr>
          <w:rFonts w:ascii="Arial"/>
          <w:b/>
          <w:color w:val="231F20"/>
        </w:rPr>
        <w:t xml:space="preserve">every specification should be care- fully studied. A time will come when the door will be shut. </w:t>
      </w:r>
      <w:r>
        <w:rPr>
          <w:rFonts w:ascii="Arial"/>
          <w:color w:val="231F20"/>
        </w:rPr>
        <w:t xml:space="preserve">We are represented either by the wise or the foolish virgins. We cannot now distinguish, nor have we authority to </w:t>
      </w:r>
      <w:r>
        <w:rPr>
          <w:rFonts w:ascii="Arial"/>
          <w:color w:val="231F20"/>
          <w:spacing w:val="-5"/>
        </w:rPr>
        <w:t xml:space="preserve">say, </w:t>
      </w:r>
      <w:r>
        <w:rPr>
          <w:rFonts w:ascii="Arial"/>
          <w:color w:val="231F20"/>
        </w:rPr>
        <w:t>who are wise and who fool</w:t>
      </w:r>
      <w:r>
        <w:rPr>
          <w:rFonts w:ascii="Arial"/>
          <w:color w:val="231F20"/>
        </w:rPr>
        <w:t>ish. There are those who hold the truth in unrigh</w:t>
      </w:r>
      <w:r>
        <w:rPr>
          <w:rFonts w:ascii="Arial"/>
          <w:color w:val="231F20"/>
        </w:rPr>
        <w:t xml:space="preserve">teousness, and these appear outwardly like the wise. </w:t>
      </w:r>
      <w:r>
        <w:rPr>
          <w:rFonts w:ascii="Arial"/>
          <w:i/>
          <w:color w:val="231F20"/>
        </w:rPr>
        <w:t>Manuscript Releases</w:t>
      </w:r>
      <w:r>
        <w:rPr>
          <w:rFonts w:ascii="Arial"/>
          <w:color w:val="231F20"/>
        </w:rPr>
        <w:t>, volume 16,</w:t>
      </w:r>
      <w:r>
        <w:rPr>
          <w:rFonts w:ascii="Arial"/>
          <w:color w:val="231F20"/>
          <w:spacing w:val="-3"/>
        </w:rPr>
        <w:t xml:space="preserve"> </w:t>
      </w:r>
      <w:r>
        <w:rPr>
          <w:rFonts w:ascii="Arial"/>
          <w:color w:val="231F20"/>
        </w:rPr>
        <w:t>270.</w:t>
      </w:r>
    </w:p>
    <w:p w:rsidR="00855129" w:rsidRDefault="00F57547">
      <w:pPr>
        <w:pStyle w:val="Heading4"/>
        <w:spacing w:before="110" w:line="249" w:lineRule="auto"/>
        <w:ind w:right="118"/>
      </w:pPr>
      <w:r>
        <w:rPr>
          <w:color w:val="231F20"/>
        </w:rPr>
        <w:t xml:space="preserve">The </w:t>
      </w:r>
      <w:r>
        <w:rPr>
          <w:color w:val="231F20"/>
          <w:spacing w:val="-3"/>
        </w:rPr>
        <w:t xml:space="preserve">door </w:t>
      </w:r>
      <w:r>
        <w:rPr>
          <w:color w:val="231F20"/>
        </w:rPr>
        <w:t xml:space="preserve">was </w:t>
      </w:r>
      <w:r>
        <w:rPr>
          <w:color w:val="231F20"/>
          <w:spacing w:val="-3"/>
        </w:rPr>
        <w:t xml:space="preserve">closed </w:t>
      </w:r>
      <w:r>
        <w:rPr>
          <w:color w:val="231F20"/>
        </w:rPr>
        <w:t xml:space="preserve">on </w:t>
      </w:r>
      <w:r>
        <w:rPr>
          <w:color w:val="231F20"/>
          <w:spacing w:val="-3"/>
        </w:rPr>
        <w:t xml:space="preserve">October </w:t>
      </w:r>
      <w:r>
        <w:rPr>
          <w:color w:val="231F20"/>
        </w:rPr>
        <w:t xml:space="preserve">22, </w:t>
      </w:r>
      <w:r>
        <w:rPr>
          <w:color w:val="231F20"/>
          <w:spacing w:val="-3"/>
        </w:rPr>
        <w:t xml:space="preserve">1844. </w:t>
      </w:r>
      <w:r>
        <w:rPr>
          <w:color w:val="231F20"/>
        </w:rPr>
        <w:t xml:space="preserve">The </w:t>
      </w:r>
      <w:r>
        <w:rPr>
          <w:color w:val="231F20"/>
          <w:spacing w:val="-3"/>
        </w:rPr>
        <w:t xml:space="preserve">wise </w:t>
      </w:r>
      <w:r>
        <w:rPr>
          <w:color w:val="231F20"/>
        </w:rPr>
        <w:t xml:space="preserve">and </w:t>
      </w:r>
      <w:r>
        <w:rPr>
          <w:color w:val="231F20"/>
          <w:spacing w:val="-3"/>
        </w:rPr>
        <w:t>foolish</w:t>
      </w:r>
      <w:r>
        <w:rPr>
          <w:color w:val="231F20"/>
          <w:spacing w:val="-36"/>
        </w:rPr>
        <w:t xml:space="preserve"> </w:t>
      </w:r>
      <w:r>
        <w:rPr>
          <w:color w:val="231F20"/>
          <w:spacing w:val="-3"/>
        </w:rPr>
        <w:t>virgins</w:t>
      </w:r>
      <w:r>
        <w:rPr>
          <w:color w:val="231F20"/>
          <w:spacing w:val="-35"/>
        </w:rPr>
        <w:t xml:space="preserve"> </w:t>
      </w:r>
      <w:r>
        <w:rPr>
          <w:color w:val="231F20"/>
          <w:spacing w:val="-3"/>
        </w:rPr>
        <w:t>were</w:t>
      </w:r>
      <w:r>
        <w:rPr>
          <w:color w:val="231F20"/>
          <w:spacing w:val="-35"/>
        </w:rPr>
        <w:t xml:space="preserve"> </w:t>
      </w:r>
      <w:r>
        <w:rPr>
          <w:color w:val="231F20"/>
          <w:spacing w:val="-3"/>
        </w:rPr>
        <w:t>separated.</w:t>
      </w:r>
      <w:r>
        <w:rPr>
          <w:color w:val="231F20"/>
          <w:spacing w:val="-35"/>
        </w:rPr>
        <w:t xml:space="preserve"> </w:t>
      </w:r>
      <w:r>
        <w:rPr>
          <w:color w:val="231F20"/>
        </w:rPr>
        <w:t>This</w:t>
      </w:r>
      <w:r>
        <w:rPr>
          <w:color w:val="231F20"/>
          <w:spacing w:val="-35"/>
        </w:rPr>
        <w:t xml:space="preserve"> </w:t>
      </w:r>
      <w:r>
        <w:rPr>
          <w:color w:val="231F20"/>
          <w:spacing w:val="-3"/>
        </w:rPr>
        <w:t>will</w:t>
      </w:r>
      <w:r>
        <w:rPr>
          <w:color w:val="231F20"/>
          <w:spacing w:val="-36"/>
        </w:rPr>
        <w:t xml:space="preserve"> </w:t>
      </w:r>
      <w:r>
        <w:rPr>
          <w:color w:val="231F20"/>
          <w:spacing w:val="-3"/>
        </w:rPr>
        <w:t>happen</w:t>
      </w:r>
      <w:r>
        <w:rPr>
          <w:color w:val="231F20"/>
          <w:spacing w:val="-35"/>
        </w:rPr>
        <w:t xml:space="preserve"> </w:t>
      </w:r>
      <w:r>
        <w:rPr>
          <w:color w:val="231F20"/>
          <w:spacing w:val="-3"/>
        </w:rPr>
        <w:t>again!</w:t>
      </w:r>
      <w:r>
        <w:rPr>
          <w:color w:val="231F20"/>
          <w:spacing w:val="-35"/>
        </w:rPr>
        <w:t xml:space="preserve"> </w:t>
      </w:r>
      <w:r>
        <w:rPr>
          <w:color w:val="231F20"/>
        </w:rPr>
        <w:t>This</w:t>
      </w:r>
      <w:r>
        <w:rPr>
          <w:color w:val="231F20"/>
          <w:spacing w:val="-35"/>
        </w:rPr>
        <w:t xml:space="preserve"> </w:t>
      </w:r>
      <w:r>
        <w:rPr>
          <w:color w:val="231F20"/>
        </w:rPr>
        <w:t xml:space="preserve">was </w:t>
      </w:r>
      <w:r>
        <w:rPr>
          <w:color w:val="231F20"/>
          <w:spacing w:val="-3"/>
        </w:rPr>
        <w:t xml:space="preserve">prefigured </w:t>
      </w:r>
      <w:r>
        <w:rPr>
          <w:color w:val="231F20"/>
        </w:rPr>
        <w:t xml:space="preserve">in the </w:t>
      </w:r>
      <w:r>
        <w:rPr>
          <w:color w:val="231F20"/>
          <w:spacing w:val="-3"/>
        </w:rPr>
        <w:t xml:space="preserve">days </w:t>
      </w:r>
      <w:r>
        <w:rPr>
          <w:color w:val="231F20"/>
        </w:rPr>
        <w:t>of</w:t>
      </w:r>
      <w:r>
        <w:rPr>
          <w:color w:val="231F20"/>
          <w:spacing w:val="-29"/>
        </w:rPr>
        <w:t xml:space="preserve"> </w:t>
      </w:r>
      <w:r>
        <w:rPr>
          <w:color w:val="231F20"/>
          <w:spacing w:val="-3"/>
        </w:rPr>
        <w:t>Christ.</w:t>
      </w:r>
    </w:p>
    <w:p w:rsidR="00855129" w:rsidRDefault="00F57547">
      <w:pPr>
        <w:pStyle w:val="BodyText"/>
        <w:spacing w:before="87" w:line="249" w:lineRule="auto"/>
      </w:pPr>
      <w:r>
        <w:rPr>
          <w:color w:val="231F20"/>
        </w:rPr>
        <w:t>When</w:t>
      </w:r>
      <w:r>
        <w:rPr>
          <w:color w:val="231F20"/>
          <w:spacing w:val="-26"/>
        </w:rPr>
        <w:t xml:space="preserve"> </w:t>
      </w:r>
      <w:r>
        <w:rPr>
          <w:color w:val="231F20"/>
        </w:rPr>
        <w:t>Jesus</w:t>
      </w:r>
      <w:r>
        <w:rPr>
          <w:color w:val="231F20"/>
          <w:spacing w:val="-26"/>
        </w:rPr>
        <w:t xml:space="preserve"> </w:t>
      </w:r>
      <w:r>
        <w:rPr>
          <w:color w:val="231F20"/>
        </w:rPr>
        <w:t>began</w:t>
      </w:r>
      <w:r>
        <w:rPr>
          <w:color w:val="231F20"/>
          <w:spacing w:val="-26"/>
        </w:rPr>
        <w:t xml:space="preserve"> </w:t>
      </w:r>
      <w:r>
        <w:rPr>
          <w:color w:val="231F20"/>
        </w:rPr>
        <w:t>His</w:t>
      </w:r>
      <w:r>
        <w:rPr>
          <w:color w:val="231F20"/>
          <w:spacing w:val="-26"/>
        </w:rPr>
        <w:t xml:space="preserve"> </w:t>
      </w:r>
      <w:r>
        <w:rPr>
          <w:color w:val="231F20"/>
        </w:rPr>
        <w:t>public</w:t>
      </w:r>
      <w:r>
        <w:rPr>
          <w:color w:val="231F20"/>
          <w:spacing w:val="-26"/>
        </w:rPr>
        <w:t xml:space="preserve"> </w:t>
      </w:r>
      <w:r>
        <w:rPr>
          <w:color w:val="231F20"/>
        </w:rPr>
        <w:t>ministry,</w:t>
      </w:r>
      <w:r>
        <w:rPr>
          <w:color w:val="231F20"/>
          <w:spacing w:val="-26"/>
        </w:rPr>
        <w:t xml:space="preserve"> </w:t>
      </w:r>
      <w:r>
        <w:rPr>
          <w:color w:val="231F20"/>
        </w:rPr>
        <w:t>He</w:t>
      </w:r>
      <w:r>
        <w:rPr>
          <w:color w:val="231F20"/>
          <w:spacing w:val="-25"/>
        </w:rPr>
        <w:t xml:space="preserve"> </w:t>
      </w:r>
      <w:r>
        <w:rPr>
          <w:color w:val="231F20"/>
        </w:rPr>
        <w:t>cleansed the temple from its sacrilegious profanation. Among the last acts of His ministry was the second</w:t>
      </w:r>
      <w:r>
        <w:rPr>
          <w:color w:val="231F20"/>
          <w:spacing w:val="-29"/>
        </w:rPr>
        <w:t xml:space="preserve"> </w:t>
      </w:r>
      <w:r>
        <w:rPr>
          <w:color w:val="231F20"/>
        </w:rPr>
        <w:t>cleansing of</w:t>
      </w:r>
      <w:r>
        <w:rPr>
          <w:color w:val="231F20"/>
          <w:spacing w:val="-14"/>
        </w:rPr>
        <w:t xml:space="preserve"> </w:t>
      </w:r>
      <w:r>
        <w:rPr>
          <w:color w:val="231F20"/>
        </w:rPr>
        <w:t>the</w:t>
      </w:r>
      <w:r>
        <w:rPr>
          <w:color w:val="231F20"/>
          <w:spacing w:val="-13"/>
        </w:rPr>
        <w:t xml:space="preserve"> </w:t>
      </w:r>
      <w:r>
        <w:rPr>
          <w:color w:val="231F20"/>
        </w:rPr>
        <w:t>temple.</w:t>
      </w:r>
      <w:r>
        <w:rPr>
          <w:color w:val="231F20"/>
          <w:spacing w:val="-13"/>
        </w:rPr>
        <w:t xml:space="preserve"> </w:t>
      </w:r>
      <w:proofErr w:type="gramStart"/>
      <w:r>
        <w:rPr>
          <w:color w:val="231F20"/>
        </w:rPr>
        <w:t>So</w:t>
      </w:r>
      <w:proofErr w:type="gramEnd"/>
      <w:r>
        <w:rPr>
          <w:color w:val="231F20"/>
          <w:spacing w:val="-13"/>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last</w:t>
      </w:r>
      <w:r>
        <w:rPr>
          <w:color w:val="231F20"/>
          <w:spacing w:val="-13"/>
        </w:rPr>
        <w:t xml:space="preserve"> </w:t>
      </w:r>
      <w:r>
        <w:rPr>
          <w:color w:val="231F20"/>
        </w:rPr>
        <w:t>work</w:t>
      </w:r>
      <w:r>
        <w:rPr>
          <w:color w:val="231F20"/>
          <w:spacing w:val="-13"/>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warning</w:t>
      </w:r>
      <w:r>
        <w:rPr>
          <w:color w:val="231F20"/>
          <w:spacing w:val="-14"/>
        </w:rPr>
        <w:t xml:space="preserve"> </w:t>
      </w:r>
      <w:r>
        <w:rPr>
          <w:color w:val="231F20"/>
        </w:rPr>
        <w:t>of</w:t>
      </w:r>
      <w:r>
        <w:rPr>
          <w:color w:val="231F20"/>
          <w:spacing w:val="-13"/>
        </w:rPr>
        <w:t xml:space="preserve"> </w:t>
      </w:r>
      <w:r>
        <w:rPr>
          <w:color w:val="231F20"/>
        </w:rPr>
        <w:t>the world,</w:t>
      </w:r>
      <w:r>
        <w:rPr>
          <w:color w:val="231F20"/>
          <w:spacing w:val="-6"/>
        </w:rPr>
        <w:t xml:space="preserve"> </w:t>
      </w:r>
      <w:r>
        <w:rPr>
          <w:b/>
          <w:color w:val="231F20"/>
        </w:rPr>
        <w:t>two</w:t>
      </w:r>
      <w:r>
        <w:rPr>
          <w:b/>
          <w:color w:val="231F20"/>
          <w:spacing w:val="-7"/>
        </w:rPr>
        <w:t xml:space="preserve"> </w:t>
      </w:r>
      <w:r>
        <w:rPr>
          <w:b/>
          <w:color w:val="231F20"/>
        </w:rPr>
        <w:t>distinct</w:t>
      </w:r>
      <w:r>
        <w:rPr>
          <w:b/>
          <w:color w:val="231F20"/>
          <w:spacing w:val="-5"/>
        </w:rPr>
        <w:t xml:space="preserve"> </w:t>
      </w:r>
      <w:r>
        <w:rPr>
          <w:b/>
          <w:color w:val="231F20"/>
        </w:rPr>
        <w:t>calls</w:t>
      </w:r>
      <w:r>
        <w:rPr>
          <w:b/>
          <w:color w:val="231F20"/>
          <w:spacing w:val="-7"/>
        </w:rPr>
        <w:t xml:space="preserve"> </w:t>
      </w:r>
      <w:r>
        <w:rPr>
          <w:b/>
          <w:color w:val="231F20"/>
        </w:rPr>
        <w:t>are</w:t>
      </w:r>
      <w:r>
        <w:rPr>
          <w:b/>
          <w:color w:val="231F20"/>
          <w:spacing w:val="-6"/>
        </w:rPr>
        <w:t xml:space="preserve"> </w:t>
      </w:r>
      <w:r>
        <w:rPr>
          <w:b/>
          <w:color w:val="231F20"/>
        </w:rPr>
        <w:t>made</w:t>
      </w:r>
      <w:r>
        <w:rPr>
          <w:b/>
          <w:color w:val="231F20"/>
          <w:spacing w:val="-7"/>
        </w:rPr>
        <w:t xml:space="preserve"> </w:t>
      </w:r>
      <w:r>
        <w:rPr>
          <w:b/>
          <w:color w:val="231F20"/>
        </w:rPr>
        <w:t>to</w:t>
      </w:r>
      <w:r>
        <w:rPr>
          <w:b/>
          <w:color w:val="231F20"/>
          <w:spacing w:val="-7"/>
        </w:rPr>
        <w:t xml:space="preserve"> </w:t>
      </w:r>
      <w:r>
        <w:rPr>
          <w:b/>
          <w:color w:val="231F20"/>
        </w:rPr>
        <w:t>the</w:t>
      </w:r>
      <w:r>
        <w:rPr>
          <w:b/>
          <w:color w:val="231F20"/>
          <w:spacing w:val="-6"/>
        </w:rPr>
        <w:t xml:space="preserve"> </w:t>
      </w:r>
      <w:r>
        <w:rPr>
          <w:b/>
          <w:color w:val="231F20"/>
        </w:rPr>
        <w:t>churches</w:t>
      </w:r>
      <w:r>
        <w:rPr>
          <w:color w:val="231F20"/>
        </w:rPr>
        <w:t xml:space="preserve">. The second angel’s message is, “Babylon is fallen, is fallen, that great </w:t>
      </w:r>
      <w:r>
        <w:rPr>
          <w:color w:val="231F20"/>
          <w:spacing w:val="-4"/>
        </w:rPr>
        <w:t xml:space="preserve">city, </w:t>
      </w:r>
      <w:r>
        <w:rPr>
          <w:color w:val="231F20"/>
        </w:rPr>
        <w:t>because she made all nations drink of the wine of the wrath of her fornication” Rev</w:t>
      </w:r>
      <w:r>
        <w:rPr>
          <w:color w:val="231F20"/>
        </w:rPr>
        <w:t xml:space="preserve">elation 14:8. </w:t>
      </w:r>
      <w:r>
        <w:rPr>
          <w:b/>
          <w:color w:val="231F20"/>
        </w:rPr>
        <w:t>And in the loud cry of the third an</w:t>
      </w:r>
      <w:r>
        <w:rPr>
          <w:b/>
          <w:color w:val="231F20"/>
        </w:rPr>
        <w:t xml:space="preserve">gel’s message </w:t>
      </w:r>
      <w:r>
        <w:rPr>
          <w:color w:val="231F20"/>
        </w:rPr>
        <w:t xml:space="preserve">a voice is heard from heaven saying, “Come out of </w:t>
      </w:r>
      <w:r>
        <w:rPr>
          <w:color w:val="231F20"/>
          <w:spacing w:val="-4"/>
        </w:rPr>
        <w:t xml:space="preserve">her, </w:t>
      </w:r>
      <w:r>
        <w:rPr>
          <w:color w:val="231F20"/>
        </w:rPr>
        <w:t>my people, that ye be not</w:t>
      </w:r>
      <w:r>
        <w:rPr>
          <w:color w:val="231F20"/>
          <w:spacing w:val="-45"/>
        </w:rPr>
        <w:t xml:space="preserve"> </w:t>
      </w:r>
      <w:r>
        <w:rPr>
          <w:color w:val="231F20"/>
        </w:rPr>
        <w:lastRenderedPageBreak/>
        <w:t>partakers</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right="406" w:firstLine="0"/>
      </w:pPr>
      <w:r>
        <w:rPr>
          <w:color w:val="231F20"/>
        </w:rPr>
        <w:lastRenderedPageBreak/>
        <w:t>of</w:t>
      </w:r>
      <w:r>
        <w:rPr>
          <w:color w:val="231F20"/>
          <w:spacing w:val="-10"/>
        </w:rPr>
        <w:t xml:space="preserve"> </w:t>
      </w:r>
      <w:r>
        <w:rPr>
          <w:color w:val="231F20"/>
        </w:rPr>
        <w:t>her</w:t>
      </w:r>
      <w:r>
        <w:rPr>
          <w:color w:val="231F20"/>
          <w:spacing w:val="-9"/>
        </w:rPr>
        <w:t xml:space="preserve"> </w:t>
      </w:r>
      <w:r>
        <w:rPr>
          <w:color w:val="231F20"/>
        </w:rPr>
        <w:t>sins,</w:t>
      </w:r>
      <w:r>
        <w:rPr>
          <w:color w:val="231F20"/>
          <w:spacing w:val="-10"/>
        </w:rPr>
        <w:t xml:space="preserve"> </w:t>
      </w:r>
      <w:r>
        <w:rPr>
          <w:color w:val="231F20"/>
        </w:rPr>
        <w:t>and</w:t>
      </w:r>
      <w:r>
        <w:rPr>
          <w:color w:val="231F20"/>
          <w:spacing w:val="-9"/>
        </w:rPr>
        <w:t xml:space="preserve"> </w:t>
      </w:r>
      <w:r>
        <w:rPr>
          <w:color w:val="231F20"/>
        </w:rPr>
        <w:t>that</w:t>
      </w:r>
      <w:r>
        <w:rPr>
          <w:color w:val="231F20"/>
          <w:spacing w:val="-10"/>
        </w:rPr>
        <w:t xml:space="preserve"> </w:t>
      </w:r>
      <w:r>
        <w:rPr>
          <w:color w:val="231F20"/>
        </w:rPr>
        <w:t>ye</w:t>
      </w:r>
      <w:r>
        <w:rPr>
          <w:color w:val="231F20"/>
          <w:spacing w:val="-9"/>
        </w:rPr>
        <w:t xml:space="preserve"> </w:t>
      </w:r>
      <w:r>
        <w:rPr>
          <w:color w:val="231F20"/>
        </w:rPr>
        <w:t>receive</w:t>
      </w:r>
      <w:r>
        <w:rPr>
          <w:color w:val="231F20"/>
          <w:spacing w:val="-10"/>
        </w:rPr>
        <w:t xml:space="preserve"> </w:t>
      </w:r>
      <w:r>
        <w:rPr>
          <w:color w:val="231F20"/>
        </w:rPr>
        <w:t>not</w:t>
      </w:r>
      <w:r>
        <w:rPr>
          <w:color w:val="231F20"/>
          <w:spacing w:val="-9"/>
        </w:rPr>
        <w:t xml:space="preserve"> </w:t>
      </w:r>
      <w:r>
        <w:rPr>
          <w:color w:val="231F20"/>
        </w:rPr>
        <w:t>of</w:t>
      </w:r>
      <w:r>
        <w:rPr>
          <w:color w:val="231F20"/>
          <w:spacing w:val="-10"/>
        </w:rPr>
        <w:t xml:space="preserve"> </w:t>
      </w:r>
      <w:r>
        <w:rPr>
          <w:color w:val="231F20"/>
        </w:rPr>
        <w:t>her</w:t>
      </w:r>
      <w:r>
        <w:rPr>
          <w:color w:val="231F20"/>
          <w:spacing w:val="-9"/>
        </w:rPr>
        <w:t xml:space="preserve"> </w:t>
      </w:r>
      <w:r>
        <w:rPr>
          <w:color w:val="231F20"/>
        </w:rPr>
        <w:t>plagues.</w:t>
      </w:r>
      <w:r>
        <w:rPr>
          <w:color w:val="231F20"/>
          <w:spacing w:val="-10"/>
        </w:rPr>
        <w:t xml:space="preserve"> </w:t>
      </w:r>
      <w:r>
        <w:rPr>
          <w:color w:val="231F20"/>
        </w:rPr>
        <w:t>For her sins have reached unto heaven, and God hath remembered her iniquities” Revelation</w:t>
      </w:r>
      <w:r>
        <w:rPr>
          <w:color w:val="231F20"/>
          <w:spacing w:val="-9"/>
        </w:rPr>
        <w:t xml:space="preserve"> </w:t>
      </w:r>
      <w:r>
        <w:rPr>
          <w:color w:val="231F20"/>
        </w:rPr>
        <w:t>18:45.</w:t>
      </w:r>
    </w:p>
    <w:p w:rsidR="00855129" w:rsidRDefault="00F57547">
      <w:pPr>
        <w:spacing w:before="2"/>
        <w:ind w:left="408"/>
        <w:jc w:val="both"/>
        <w:rPr>
          <w:rFonts w:ascii="Arial"/>
        </w:rPr>
      </w:pPr>
      <w:r>
        <w:rPr>
          <w:rFonts w:ascii="Arial"/>
          <w:i/>
          <w:color w:val="231F20"/>
        </w:rPr>
        <w:t>Selected Messages</w:t>
      </w:r>
      <w:r>
        <w:rPr>
          <w:rFonts w:ascii="Arial"/>
          <w:color w:val="231F20"/>
        </w:rPr>
        <w:t>, book 2,</w:t>
      </w:r>
      <w:r>
        <w:rPr>
          <w:rFonts w:ascii="Arial"/>
          <w:color w:val="231F20"/>
          <w:spacing w:val="-7"/>
        </w:rPr>
        <w:t xml:space="preserve"> </w:t>
      </w:r>
      <w:r>
        <w:rPr>
          <w:rFonts w:ascii="Arial"/>
          <w:color w:val="231F20"/>
          <w:spacing w:val="-5"/>
        </w:rPr>
        <w:t>118.</w:t>
      </w:r>
    </w:p>
    <w:p w:rsidR="00855129" w:rsidRDefault="00F57547">
      <w:pPr>
        <w:spacing w:before="107" w:line="249" w:lineRule="auto"/>
        <w:ind w:left="407" w:right="405" w:firstLine="287"/>
        <w:jc w:val="both"/>
        <w:rPr>
          <w:rFonts w:ascii="Arial" w:hAnsi="Arial"/>
        </w:rPr>
      </w:pPr>
      <w:r>
        <w:rPr>
          <w:rFonts w:ascii="Arial" w:hAnsi="Arial"/>
          <w:color w:val="231F20"/>
        </w:rPr>
        <w:t xml:space="preserve">God’s love for his church is infinite. His care over his heritage is unceasing. He suffers no affliction to come upon </w:t>
      </w:r>
      <w:r>
        <w:rPr>
          <w:rFonts w:ascii="Arial" w:hAnsi="Arial"/>
          <w:b/>
          <w:color w:val="231F20"/>
        </w:rPr>
        <w:t>the church but such as is essential for her purification</w:t>
      </w:r>
      <w:r>
        <w:rPr>
          <w:rFonts w:ascii="Arial" w:hAnsi="Arial"/>
          <w:color w:val="231F20"/>
        </w:rPr>
        <w:t xml:space="preserve">, her present and eternal good. </w:t>
      </w:r>
      <w:r>
        <w:rPr>
          <w:rFonts w:ascii="Arial" w:hAnsi="Arial"/>
          <w:b/>
          <w:color w:val="231F20"/>
        </w:rPr>
        <w:t>He will purify his church even as he purified the tem</w:t>
      </w:r>
      <w:r>
        <w:rPr>
          <w:rFonts w:ascii="Arial" w:hAnsi="Arial"/>
          <w:b/>
          <w:color w:val="231F20"/>
        </w:rPr>
        <w:t>ple at the beginning and close of his ministry on earth</w:t>
      </w:r>
      <w:r>
        <w:rPr>
          <w:rFonts w:ascii="Arial" w:hAnsi="Arial"/>
          <w:color w:val="231F20"/>
        </w:rPr>
        <w:t xml:space="preserve">. </w:t>
      </w:r>
      <w:r>
        <w:rPr>
          <w:rFonts w:ascii="Arial" w:hAnsi="Arial"/>
          <w:i/>
          <w:color w:val="231F20"/>
        </w:rPr>
        <w:t>The Kress Collection</w:t>
      </w:r>
      <w:r>
        <w:rPr>
          <w:rFonts w:ascii="Arial" w:hAnsi="Arial"/>
          <w:color w:val="231F20"/>
        </w:rPr>
        <w:t>,</w:t>
      </w:r>
      <w:r>
        <w:rPr>
          <w:rFonts w:ascii="Arial" w:hAnsi="Arial"/>
          <w:color w:val="231F20"/>
          <w:spacing w:val="-2"/>
        </w:rPr>
        <w:t xml:space="preserve"> </w:t>
      </w:r>
      <w:r>
        <w:rPr>
          <w:rFonts w:ascii="Arial" w:hAnsi="Arial"/>
          <w:color w:val="231F20"/>
          <w:spacing w:val="-5"/>
        </w:rPr>
        <w:t>114.</w:t>
      </w:r>
    </w:p>
    <w:p w:rsidR="00855129" w:rsidRDefault="00F57547">
      <w:pPr>
        <w:pStyle w:val="Heading4"/>
        <w:spacing w:before="109" w:line="249" w:lineRule="auto"/>
        <w:ind w:left="119"/>
      </w:pPr>
      <w:r>
        <w:rPr>
          <w:color w:val="231F20"/>
        </w:rPr>
        <w:t>The</w:t>
      </w:r>
      <w:r>
        <w:rPr>
          <w:color w:val="231F20"/>
          <w:spacing w:val="-17"/>
        </w:rPr>
        <w:t xml:space="preserve"> </w:t>
      </w:r>
      <w:r>
        <w:rPr>
          <w:color w:val="231F20"/>
          <w:spacing w:val="-3"/>
        </w:rPr>
        <w:t>parable</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ten</w:t>
      </w:r>
      <w:r>
        <w:rPr>
          <w:color w:val="231F20"/>
          <w:spacing w:val="-16"/>
        </w:rPr>
        <w:t xml:space="preserve"> </w:t>
      </w:r>
      <w:r>
        <w:rPr>
          <w:color w:val="231F20"/>
          <w:spacing w:val="-3"/>
        </w:rPr>
        <w:t>virgins</w:t>
      </w:r>
      <w:r>
        <w:rPr>
          <w:color w:val="231F20"/>
          <w:spacing w:val="-17"/>
        </w:rPr>
        <w:t xml:space="preserve"> </w:t>
      </w:r>
      <w:r>
        <w:rPr>
          <w:color w:val="231F20"/>
        </w:rPr>
        <w:t>is</w:t>
      </w:r>
      <w:r>
        <w:rPr>
          <w:color w:val="231F20"/>
          <w:spacing w:val="-16"/>
        </w:rPr>
        <w:t xml:space="preserve"> </w:t>
      </w:r>
      <w:r>
        <w:rPr>
          <w:color w:val="231F20"/>
          <w:spacing w:val="-3"/>
        </w:rPr>
        <w:t>repeated.</w:t>
      </w:r>
      <w:r>
        <w:rPr>
          <w:color w:val="231F20"/>
          <w:spacing w:val="-16"/>
        </w:rPr>
        <w:t xml:space="preserve"> </w:t>
      </w:r>
      <w:r>
        <w:rPr>
          <w:color w:val="231F20"/>
        </w:rPr>
        <w:t>The</w:t>
      </w:r>
      <w:r>
        <w:rPr>
          <w:color w:val="231F20"/>
          <w:spacing w:val="-16"/>
        </w:rPr>
        <w:t xml:space="preserve"> </w:t>
      </w:r>
      <w:r>
        <w:rPr>
          <w:color w:val="231F20"/>
          <w:spacing w:val="-3"/>
        </w:rPr>
        <w:t>midnight</w:t>
      </w:r>
      <w:r>
        <w:rPr>
          <w:color w:val="231F20"/>
          <w:spacing w:val="-16"/>
        </w:rPr>
        <w:t xml:space="preserve"> </w:t>
      </w:r>
      <w:r>
        <w:rPr>
          <w:color w:val="231F20"/>
        </w:rPr>
        <w:t>cry is</w:t>
      </w:r>
      <w:r>
        <w:rPr>
          <w:color w:val="231F20"/>
          <w:spacing w:val="-14"/>
        </w:rPr>
        <w:t xml:space="preserve"> </w:t>
      </w:r>
      <w:r>
        <w:rPr>
          <w:color w:val="231F20"/>
          <w:spacing w:val="-3"/>
        </w:rPr>
        <w:t>repeated</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spacing w:val="-3"/>
        </w:rPr>
        <w:t>loud</w:t>
      </w:r>
      <w:r>
        <w:rPr>
          <w:color w:val="231F20"/>
          <w:spacing w:val="-14"/>
        </w:rPr>
        <w:t xml:space="preserve"> </w:t>
      </w:r>
      <w:r>
        <w:rPr>
          <w:color w:val="231F20"/>
          <w:spacing w:val="-7"/>
        </w:rPr>
        <w:t>cry.</w:t>
      </w:r>
      <w:r>
        <w:rPr>
          <w:color w:val="231F20"/>
          <w:spacing w:val="-13"/>
        </w:rPr>
        <w:t xml:space="preserve"> </w:t>
      </w:r>
      <w:r>
        <w:rPr>
          <w:color w:val="231F20"/>
        </w:rPr>
        <w:t>The</w:t>
      </w:r>
      <w:r>
        <w:rPr>
          <w:color w:val="231F20"/>
          <w:spacing w:val="-13"/>
        </w:rPr>
        <w:t xml:space="preserve"> </w:t>
      </w:r>
      <w:r>
        <w:rPr>
          <w:color w:val="231F20"/>
          <w:spacing w:val="-3"/>
        </w:rPr>
        <w:t>second</w:t>
      </w:r>
      <w:r>
        <w:rPr>
          <w:color w:val="231F20"/>
          <w:spacing w:val="-13"/>
        </w:rPr>
        <w:t xml:space="preserve"> </w:t>
      </w:r>
      <w:r>
        <w:rPr>
          <w:color w:val="231F20"/>
          <w:spacing w:val="-3"/>
        </w:rPr>
        <w:t>angel</w:t>
      </w:r>
      <w:r>
        <w:rPr>
          <w:color w:val="231F20"/>
          <w:spacing w:val="-13"/>
        </w:rPr>
        <w:t xml:space="preserve"> </w:t>
      </w:r>
      <w:r>
        <w:rPr>
          <w:color w:val="231F20"/>
          <w:spacing w:val="-3"/>
        </w:rPr>
        <w:t>repeats</w:t>
      </w:r>
      <w:r>
        <w:rPr>
          <w:color w:val="231F20"/>
          <w:spacing w:val="-14"/>
        </w:rPr>
        <w:t xml:space="preserve"> </w:t>
      </w:r>
      <w:r>
        <w:rPr>
          <w:color w:val="231F20"/>
        </w:rPr>
        <w:t>the</w:t>
      </w:r>
      <w:r>
        <w:rPr>
          <w:color w:val="231F20"/>
          <w:spacing w:val="-13"/>
        </w:rPr>
        <w:t xml:space="preserve"> </w:t>
      </w:r>
      <w:r>
        <w:rPr>
          <w:color w:val="231F20"/>
          <w:spacing w:val="-3"/>
        </w:rPr>
        <w:t xml:space="preserve">fourth angel. </w:t>
      </w:r>
      <w:r>
        <w:rPr>
          <w:color w:val="231F20"/>
        </w:rPr>
        <w:t xml:space="preserve">The two </w:t>
      </w:r>
      <w:r>
        <w:rPr>
          <w:color w:val="231F20"/>
          <w:spacing w:val="-3"/>
        </w:rPr>
        <w:t xml:space="preserve">temple cleansings prefigure this </w:t>
      </w:r>
      <w:r w:rsidR="004013DF">
        <w:rPr>
          <w:color w:val="231F20"/>
          <w:spacing w:val="-3"/>
        </w:rPr>
        <w:t>repetition</w:t>
      </w:r>
      <w:r>
        <w:rPr>
          <w:color w:val="231F20"/>
          <w:spacing w:val="-3"/>
        </w:rPr>
        <w:t>. Inspiration</w:t>
      </w:r>
      <w:r>
        <w:rPr>
          <w:color w:val="231F20"/>
          <w:spacing w:val="-28"/>
        </w:rPr>
        <w:t xml:space="preserve"> </w:t>
      </w:r>
      <w:r>
        <w:rPr>
          <w:color w:val="231F20"/>
          <w:spacing w:val="-3"/>
        </w:rPr>
        <w:t>says</w:t>
      </w:r>
      <w:r>
        <w:rPr>
          <w:color w:val="231F20"/>
          <w:spacing w:val="-28"/>
        </w:rPr>
        <w:t xml:space="preserve"> </w:t>
      </w:r>
      <w:r>
        <w:rPr>
          <w:color w:val="231F20"/>
          <w:spacing w:val="-3"/>
        </w:rPr>
        <w:t>much</w:t>
      </w:r>
      <w:r>
        <w:rPr>
          <w:color w:val="231F20"/>
          <w:spacing w:val="-28"/>
        </w:rPr>
        <w:t xml:space="preserve"> </w:t>
      </w:r>
      <w:r>
        <w:rPr>
          <w:color w:val="231F20"/>
          <w:spacing w:val="-3"/>
        </w:rPr>
        <w:t>more</w:t>
      </w:r>
      <w:r>
        <w:rPr>
          <w:color w:val="231F20"/>
          <w:spacing w:val="-28"/>
        </w:rPr>
        <w:t xml:space="preserve"> </w:t>
      </w:r>
      <w:r>
        <w:rPr>
          <w:color w:val="231F20"/>
          <w:spacing w:val="-3"/>
        </w:rPr>
        <w:t>about</w:t>
      </w:r>
      <w:r>
        <w:rPr>
          <w:color w:val="231F20"/>
          <w:spacing w:val="-28"/>
        </w:rPr>
        <w:t xml:space="preserve"> </w:t>
      </w:r>
      <w:r>
        <w:rPr>
          <w:color w:val="231F20"/>
          <w:spacing w:val="-3"/>
        </w:rPr>
        <w:t>how</w:t>
      </w:r>
      <w:r>
        <w:rPr>
          <w:color w:val="231F20"/>
          <w:spacing w:val="-28"/>
        </w:rPr>
        <w:t xml:space="preserve"> </w:t>
      </w:r>
      <w:r>
        <w:rPr>
          <w:color w:val="231F20"/>
        </w:rPr>
        <w:t>the</w:t>
      </w:r>
      <w:r>
        <w:rPr>
          <w:color w:val="231F20"/>
          <w:spacing w:val="-28"/>
        </w:rPr>
        <w:t xml:space="preserve"> </w:t>
      </w:r>
      <w:r>
        <w:rPr>
          <w:color w:val="231F20"/>
          <w:spacing w:val="-3"/>
        </w:rPr>
        <w:t>Millerite</w:t>
      </w:r>
      <w:r>
        <w:rPr>
          <w:color w:val="231F20"/>
          <w:spacing w:val="-27"/>
        </w:rPr>
        <w:t xml:space="preserve"> </w:t>
      </w:r>
      <w:r>
        <w:rPr>
          <w:color w:val="231F20"/>
          <w:spacing w:val="-3"/>
        </w:rPr>
        <w:t>time</w:t>
      </w:r>
      <w:r>
        <w:rPr>
          <w:color w:val="231F20"/>
          <w:spacing w:val="-28"/>
        </w:rPr>
        <w:t xml:space="preserve"> </w:t>
      </w:r>
      <w:r>
        <w:rPr>
          <w:color w:val="231F20"/>
          <w:spacing w:val="-3"/>
        </w:rPr>
        <w:t>period prefigures</w:t>
      </w:r>
      <w:r>
        <w:rPr>
          <w:color w:val="231F20"/>
          <w:spacing w:val="-17"/>
        </w:rPr>
        <w:t xml:space="preserve"> </w:t>
      </w:r>
      <w:r>
        <w:rPr>
          <w:color w:val="231F20"/>
        </w:rPr>
        <w:t>our</w:t>
      </w:r>
      <w:r>
        <w:rPr>
          <w:color w:val="231F20"/>
          <w:spacing w:val="-16"/>
        </w:rPr>
        <w:t xml:space="preserve"> </w:t>
      </w:r>
      <w:r>
        <w:rPr>
          <w:color w:val="231F20"/>
          <w:spacing w:val="-8"/>
        </w:rPr>
        <w:t>day,</w:t>
      </w:r>
      <w:r>
        <w:rPr>
          <w:color w:val="231F20"/>
          <w:spacing w:val="-17"/>
        </w:rPr>
        <w:t xml:space="preserve"> </w:t>
      </w:r>
      <w:r>
        <w:rPr>
          <w:color w:val="231F20"/>
        </w:rPr>
        <w:t>but</w:t>
      </w:r>
      <w:r>
        <w:rPr>
          <w:color w:val="231F20"/>
          <w:spacing w:val="-17"/>
        </w:rPr>
        <w:t xml:space="preserve"> </w:t>
      </w:r>
      <w:r>
        <w:rPr>
          <w:color w:val="231F20"/>
        </w:rPr>
        <w:t>the</w:t>
      </w:r>
      <w:r>
        <w:rPr>
          <w:color w:val="231F20"/>
          <w:spacing w:val="-16"/>
        </w:rPr>
        <w:t xml:space="preserve"> </w:t>
      </w:r>
      <w:r>
        <w:rPr>
          <w:color w:val="231F20"/>
          <w:spacing w:val="-3"/>
        </w:rPr>
        <w:t>most</w:t>
      </w:r>
      <w:r>
        <w:rPr>
          <w:color w:val="231F20"/>
          <w:spacing w:val="-17"/>
        </w:rPr>
        <w:t xml:space="preserve"> </w:t>
      </w:r>
      <w:r>
        <w:rPr>
          <w:color w:val="231F20"/>
          <w:spacing w:val="-3"/>
        </w:rPr>
        <w:t>important</w:t>
      </w:r>
      <w:r>
        <w:rPr>
          <w:color w:val="231F20"/>
          <w:spacing w:val="-16"/>
        </w:rPr>
        <w:t xml:space="preserve"> </w:t>
      </w:r>
      <w:r>
        <w:rPr>
          <w:color w:val="231F20"/>
          <w:spacing w:val="-3"/>
        </w:rPr>
        <w:t>piece</w:t>
      </w:r>
      <w:r>
        <w:rPr>
          <w:color w:val="231F20"/>
          <w:spacing w:val="-17"/>
        </w:rPr>
        <w:t xml:space="preserve"> </w:t>
      </w:r>
      <w:r>
        <w:rPr>
          <w:color w:val="231F20"/>
        </w:rPr>
        <w:t>of</w:t>
      </w:r>
      <w:r>
        <w:rPr>
          <w:color w:val="231F20"/>
          <w:spacing w:val="-16"/>
        </w:rPr>
        <w:t xml:space="preserve"> </w:t>
      </w:r>
      <w:r>
        <w:rPr>
          <w:color w:val="231F20"/>
          <w:spacing w:val="-3"/>
        </w:rPr>
        <w:t>that</w:t>
      </w:r>
      <w:r>
        <w:rPr>
          <w:color w:val="231F20"/>
          <w:spacing w:val="-17"/>
        </w:rPr>
        <w:t xml:space="preserve"> </w:t>
      </w:r>
      <w:r>
        <w:rPr>
          <w:color w:val="231F20"/>
        </w:rPr>
        <w:t xml:space="preserve">history is </w:t>
      </w:r>
      <w:r>
        <w:rPr>
          <w:color w:val="231F20"/>
          <w:spacing w:val="-3"/>
        </w:rPr>
        <w:t xml:space="preserve">that there </w:t>
      </w:r>
      <w:r>
        <w:rPr>
          <w:color w:val="231F20"/>
        </w:rPr>
        <w:t xml:space="preserve">was a </w:t>
      </w:r>
      <w:r>
        <w:rPr>
          <w:i/>
          <w:color w:val="231F20"/>
          <w:spacing w:val="-3"/>
        </w:rPr>
        <w:t xml:space="preserve">catalyst </w:t>
      </w:r>
      <w:r>
        <w:rPr>
          <w:color w:val="231F20"/>
          <w:spacing w:val="-3"/>
        </w:rPr>
        <w:t xml:space="preserve">that brought about </w:t>
      </w:r>
      <w:r>
        <w:rPr>
          <w:color w:val="231F20"/>
        </w:rPr>
        <w:t>the</w:t>
      </w:r>
      <w:r>
        <w:rPr>
          <w:color w:val="231F20"/>
          <w:spacing w:val="-41"/>
        </w:rPr>
        <w:t xml:space="preserve"> </w:t>
      </w:r>
      <w:r>
        <w:rPr>
          <w:color w:val="231F20"/>
          <w:spacing w:val="-3"/>
        </w:rPr>
        <w:t>revival back then—and</w:t>
      </w:r>
      <w:r>
        <w:rPr>
          <w:color w:val="231F20"/>
          <w:spacing w:val="-8"/>
        </w:rPr>
        <w:t xml:space="preserve"> </w:t>
      </w:r>
      <w:r>
        <w:rPr>
          <w:color w:val="231F20"/>
          <w:spacing w:val="-3"/>
        </w:rPr>
        <w:t>whatever</w:t>
      </w:r>
      <w:r>
        <w:rPr>
          <w:color w:val="231F20"/>
          <w:spacing w:val="-7"/>
        </w:rPr>
        <w:t xml:space="preserve"> </w:t>
      </w:r>
      <w:r>
        <w:rPr>
          <w:color w:val="231F20"/>
        </w:rPr>
        <w:t>the</w:t>
      </w:r>
      <w:r>
        <w:rPr>
          <w:color w:val="231F20"/>
          <w:spacing w:val="-8"/>
        </w:rPr>
        <w:t xml:space="preserve"> </w:t>
      </w:r>
      <w:r>
        <w:rPr>
          <w:color w:val="231F20"/>
          <w:spacing w:val="-3"/>
        </w:rPr>
        <w:t>catalyst</w:t>
      </w:r>
      <w:r>
        <w:rPr>
          <w:color w:val="231F20"/>
          <w:spacing w:val="-8"/>
        </w:rPr>
        <w:t xml:space="preserve"> </w:t>
      </w:r>
      <w:r>
        <w:rPr>
          <w:color w:val="231F20"/>
        </w:rPr>
        <w:t>was</w:t>
      </w:r>
      <w:r>
        <w:rPr>
          <w:color w:val="231F20"/>
          <w:spacing w:val="-7"/>
        </w:rPr>
        <w:t xml:space="preserve"> </w:t>
      </w:r>
      <w:r>
        <w:rPr>
          <w:color w:val="231F20"/>
        </w:rPr>
        <w:t>at</w:t>
      </w:r>
      <w:r>
        <w:rPr>
          <w:color w:val="231F20"/>
          <w:spacing w:val="-8"/>
        </w:rPr>
        <w:t xml:space="preserve"> </w:t>
      </w:r>
      <w:r>
        <w:rPr>
          <w:color w:val="231F20"/>
          <w:spacing w:val="-3"/>
        </w:rPr>
        <w:t>that</w:t>
      </w:r>
      <w:r>
        <w:rPr>
          <w:color w:val="231F20"/>
          <w:spacing w:val="-7"/>
        </w:rPr>
        <w:t xml:space="preserve"> </w:t>
      </w:r>
      <w:r>
        <w:rPr>
          <w:color w:val="231F20"/>
          <w:spacing w:val="-3"/>
        </w:rPr>
        <w:t>time—</w:t>
      </w:r>
      <w:r>
        <w:rPr>
          <w:color w:val="231F20"/>
          <w:spacing w:val="-8"/>
        </w:rPr>
        <w:t xml:space="preserve"> </w:t>
      </w:r>
      <w:r>
        <w:rPr>
          <w:color w:val="231F20"/>
          <w:spacing w:val="-3"/>
        </w:rPr>
        <w:t>prefigures what</w:t>
      </w:r>
      <w:r>
        <w:rPr>
          <w:color w:val="231F20"/>
          <w:spacing w:val="-22"/>
        </w:rPr>
        <w:t xml:space="preserve"> </w:t>
      </w:r>
      <w:r>
        <w:rPr>
          <w:color w:val="231F20"/>
        </w:rPr>
        <w:t>we</w:t>
      </w:r>
      <w:r>
        <w:rPr>
          <w:color w:val="231F20"/>
          <w:spacing w:val="-22"/>
        </w:rPr>
        <w:t xml:space="preserve"> </w:t>
      </w:r>
      <w:r>
        <w:rPr>
          <w:color w:val="231F20"/>
          <w:spacing w:val="-3"/>
        </w:rPr>
        <w:t>should</w:t>
      </w:r>
      <w:r>
        <w:rPr>
          <w:color w:val="231F20"/>
          <w:spacing w:val="-22"/>
        </w:rPr>
        <w:t xml:space="preserve"> </w:t>
      </w:r>
      <w:r>
        <w:rPr>
          <w:color w:val="231F20"/>
        </w:rPr>
        <w:t>be</w:t>
      </w:r>
      <w:r>
        <w:rPr>
          <w:color w:val="231F20"/>
          <w:spacing w:val="-22"/>
        </w:rPr>
        <w:t xml:space="preserve"> </w:t>
      </w:r>
      <w:r>
        <w:rPr>
          <w:color w:val="231F20"/>
          <w:spacing w:val="-3"/>
        </w:rPr>
        <w:t>seeking</w:t>
      </w:r>
      <w:r>
        <w:rPr>
          <w:color w:val="231F20"/>
          <w:spacing w:val="-22"/>
        </w:rPr>
        <w:t xml:space="preserve"> </w:t>
      </w:r>
      <w:r>
        <w:rPr>
          <w:color w:val="231F20"/>
        </w:rPr>
        <w:t>for</w:t>
      </w:r>
      <w:r>
        <w:rPr>
          <w:color w:val="231F20"/>
          <w:spacing w:val="-22"/>
        </w:rPr>
        <w:t xml:space="preserve"> </w:t>
      </w:r>
      <w:r>
        <w:rPr>
          <w:color w:val="231F20"/>
          <w:spacing w:val="-6"/>
        </w:rPr>
        <w:t>today.</w:t>
      </w:r>
      <w:r>
        <w:rPr>
          <w:color w:val="231F20"/>
          <w:spacing w:val="-22"/>
        </w:rPr>
        <w:t xml:space="preserve"> </w:t>
      </w:r>
      <w:r>
        <w:rPr>
          <w:color w:val="231F20"/>
          <w:spacing w:val="-3"/>
        </w:rPr>
        <w:t>Simply</w:t>
      </w:r>
      <w:r>
        <w:rPr>
          <w:color w:val="231F20"/>
          <w:spacing w:val="-21"/>
        </w:rPr>
        <w:t xml:space="preserve"> </w:t>
      </w:r>
      <w:r>
        <w:rPr>
          <w:color w:val="231F20"/>
          <w:spacing w:val="-3"/>
        </w:rPr>
        <w:t>put—that</w:t>
      </w:r>
      <w:r>
        <w:rPr>
          <w:color w:val="231F20"/>
          <w:spacing w:val="-22"/>
        </w:rPr>
        <w:t xml:space="preserve"> </w:t>
      </w:r>
      <w:r>
        <w:rPr>
          <w:color w:val="231F20"/>
          <w:spacing w:val="-3"/>
        </w:rPr>
        <w:t xml:space="preserve">catalyst </w:t>
      </w:r>
      <w:r>
        <w:rPr>
          <w:color w:val="231F20"/>
        </w:rPr>
        <w:t>was</w:t>
      </w:r>
      <w:r>
        <w:rPr>
          <w:color w:val="231F20"/>
          <w:spacing w:val="-27"/>
        </w:rPr>
        <w:t xml:space="preserve"> </w:t>
      </w:r>
      <w:r>
        <w:rPr>
          <w:color w:val="231F20"/>
        </w:rPr>
        <w:t>new</w:t>
      </w:r>
      <w:r>
        <w:rPr>
          <w:color w:val="231F20"/>
          <w:spacing w:val="-27"/>
        </w:rPr>
        <w:t xml:space="preserve"> </w:t>
      </w:r>
      <w:r>
        <w:rPr>
          <w:color w:val="231F20"/>
          <w:spacing w:val="-3"/>
        </w:rPr>
        <w:t>prophetic</w:t>
      </w:r>
      <w:r>
        <w:rPr>
          <w:color w:val="231F20"/>
          <w:spacing w:val="-27"/>
        </w:rPr>
        <w:t xml:space="preserve"> </w:t>
      </w:r>
      <w:r>
        <w:rPr>
          <w:color w:val="231F20"/>
          <w:spacing w:val="-3"/>
        </w:rPr>
        <w:t>light.</w:t>
      </w:r>
      <w:r>
        <w:rPr>
          <w:color w:val="231F20"/>
          <w:spacing w:val="-27"/>
        </w:rPr>
        <w:t xml:space="preserve"> </w:t>
      </w:r>
      <w:r>
        <w:rPr>
          <w:color w:val="231F20"/>
        </w:rPr>
        <w:t>That</w:t>
      </w:r>
      <w:r>
        <w:rPr>
          <w:color w:val="231F20"/>
          <w:spacing w:val="-27"/>
        </w:rPr>
        <w:t xml:space="preserve"> </w:t>
      </w:r>
      <w:r>
        <w:rPr>
          <w:color w:val="231F20"/>
        </w:rPr>
        <w:t>is</w:t>
      </w:r>
      <w:r>
        <w:rPr>
          <w:color w:val="231F20"/>
          <w:spacing w:val="-27"/>
        </w:rPr>
        <w:t xml:space="preserve"> </w:t>
      </w:r>
      <w:r>
        <w:rPr>
          <w:color w:val="231F20"/>
          <w:spacing w:val="-3"/>
        </w:rPr>
        <w:t>what</w:t>
      </w:r>
      <w:r>
        <w:rPr>
          <w:color w:val="231F20"/>
          <w:spacing w:val="-27"/>
        </w:rPr>
        <w:t xml:space="preserve"> </w:t>
      </w:r>
      <w:r>
        <w:rPr>
          <w:color w:val="231F20"/>
        </w:rPr>
        <w:t>we</w:t>
      </w:r>
      <w:r>
        <w:rPr>
          <w:color w:val="231F20"/>
          <w:spacing w:val="-26"/>
        </w:rPr>
        <w:t xml:space="preserve"> </w:t>
      </w:r>
      <w:r>
        <w:rPr>
          <w:color w:val="231F20"/>
          <w:spacing w:val="-3"/>
        </w:rPr>
        <w:t>should</w:t>
      </w:r>
      <w:r>
        <w:rPr>
          <w:color w:val="231F20"/>
          <w:spacing w:val="-27"/>
        </w:rPr>
        <w:t xml:space="preserve"> </w:t>
      </w:r>
      <w:r>
        <w:rPr>
          <w:color w:val="231F20"/>
          <w:spacing w:val="-3"/>
        </w:rPr>
        <w:t>expect</w:t>
      </w:r>
      <w:r>
        <w:rPr>
          <w:color w:val="231F20"/>
          <w:spacing w:val="-27"/>
        </w:rPr>
        <w:t xml:space="preserve"> </w:t>
      </w:r>
      <w:r>
        <w:rPr>
          <w:color w:val="231F20"/>
        </w:rPr>
        <w:t>to</w:t>
      </w:r>
      <w:r>
        <w:rPr>
          <w:color w:val="231F20"/>
          <w:spacing w:val="-27"/>
        </w:rPr>
        <w:t xml:space="preserve"> </w:t>
      </w:r>
      <w:r>
        <w:rPr>
          <w:color w:val="231F20"/>
          <w:spacing w:val="-3"/>
        </w:rPr>
        <w:t xml:space="preserve">bring </w:t>
      </w:r>
      <w:r>
        <w:rPr>
          <w:color w:val="231F20"/>
        </w:rPr>
        <w:t>the</w:t>
      </w:r>
      <w:r>
        <w:rPr>
          <w:color w:val="231F20"/>
          <w:spacing w:val="-26"/>
        </w:rPr>
        <w:t xml:space="preserve"> </w:t>
      </w:r>
      <w:r>
        <w:rPr>
          <w:color w:val="231F20"/>
        </w:rPr>
        <w:t>final</w:t>
      </w:r>
      <w:r>
        <w:rPr>
          <w:color w:val="231F20"/>
          <w:spacing w:val="-26"/>
        </w:rPr>
        <w:t xml:space="preserve"> </w:t>
      </w:r>
      <w:r>
        <w:rPr>
          <w:color w:val="231F20"/>
          <w:spacing w:val="-3"/>
        </w:rPr>
        <w:t>revival</w:t>
      </w:r>
      <w:r>
        <w:rPr>
          <w:color w:val="231F20"/>
          <w:spacing w:val="-26"/>
        </w:rPr>
        <w:t xml:space="preserve"> </w:t>
      </w:r>
      <w:r>
        <w:rPr>
          <w:color w:val="231F20"/>
        </w:rPr>
        <w:t>in</w:t>
      </w:r>
      <w:r>
        <w:rPr>
          <w:color w:val="231F20"/>
          <w:spacing w:val="-25"/>
        </w:rPr>
        <w:t xml:space="preserve"> </w:t>
      </w:r>
      <w:r>
        <w:rPr>
          <w:color w:val="231F20"/>
        </w:rPr>
        <w:t>our</w:t>
      </w:r>
      <w:r>
        <w:rPr>
          <w:color w:val="231F20"/>
          <w:spacing w:val="-26"/>
        </w:rPr>
        <w:t xml:space="preserve"> </w:t>
      </w:r>
      <w:r>
        <w:rPr>
          <w:color w:val="231F20"/>
          <w:spacing w:val="-8"/>
        </w:rPr>
        <w:t>day,</w:t>
      </w:r>
      <w:r>
        <w:rPr>
          <w:color w:val="231F20"/>
          <w:spacing w:val="-26"/>
        </w:rPr>
        <w:t xml:space="preserve"> </w:t>
      </w:r>
      <w:r>
        <w:rPr>
          <w:color w:val="231F20"/>
        </w:rPr>
        <w:t>and</w:t>
      </w:r>
      <w:r>
        <w:rPr>
          <w:color w:val="231F20"/>
          <w:spacing w:val="-25"/>
        </w:rPr>
        <w:t xml:space="preserve"> </w:t>
      </w:r>
      <w:r>
        <w:rPr>
          <w:color w:val="231F20"/>
          <w:spacing w:val="-3"/>
        </w:rPr>
        <w:t>that</w:t>
      </w:r>
      <w:r>
        <w:rPr>
          <w:color w:val="231F20"/>
          <w:spacing w:val="-26"/>
        </w:rPr>
        <w:t xml:space="preserve"> </w:t>
      </w:r>
      <w:r>
        <w:rPr>
          <w:color w:val="231F20"/>
          <w:spacing w:val="-3"/>
        </w:rPr>
        <w:t>revival</w:t>
      </w:r>
      <w:r>
        <w:rPr>
          <w:color w:val="231F20"/>
          <w:spacing w:val="-26"/>
        </w:rPr>
        <w:t xml:space="preserve"> </w:t>
      </w:r>
      <w:r>
        <w:rPr>
          <w:color w:val="231F20"/>
        </w:rPr>
        <w:t>is</w:t>
      </w:r>
      <w:r>
        <w:rPr>
          <w:color w:val="231F20"/>
          <w:spacing w:val="-26"/>
        </w:rPr>
        <w:t xml:space="preserve"> </w:t>
      </w:r>
      <w:r>
        <w:rPr>
          <w:color w:val="231F20"/>
        </w:rPr>
        <w:t>the</w:t>
      </w:r>
      <w:r>
        <w:rPr>
          <w:color w:val="231F20"/>
          <w:spacing w:val="-25"/>
        </w:rPr>
        <w:t xml:space="preserve"> </w:t>
      </w:r>
      <w:r>
        <w:rPr>
          <w:color w:val="231F20"/>
          <w:spacing w:val="-3"/>
        </w:rPr>
        <w:t>most</w:t>
      </w:r>
      <w:r>
        <w:rPr>
          <w:color w:val="231F20"/>
          <w:spacing w:val="-26"/>
        </w:rPr>
        <w:t xml:space="preserve"> </w:t>
      </w:r>
      <w:r>
        <w:rPr>
          <w:color w:val="231F20"/>
          <w:spacing w:val="-3"/>
        </w:rPr>
        <w:t>urgent</w:t>
      </w:r>
      <w:r>
        <w:rPr>
          <w:color w:val="231F20"/>
          <w:spacing w:val="-26"/>
        </w:rPr>
        <w:t xml:space="preserve"> </w:t>
      </w:r>
      <w:r>
        <w:rPr>
          <w:color w:val="231F20"/>
        </w:rPr>
        <w:t>of all our</w:t>
      </w:r>
      <w:r>
        <w:rPr>
          <w:color w:val="231F20"/>
          <w:spacing w:val="-12"/>
        </w:rPr>
        <w:t xml:space="preserve"> </w:t>
      </w:r>
      <w:r>
        <w:rPr>
          <w:color w:val="231F20"/>
          <w:spacing w:val="-3"/>
        </w:rPr>
        <w:t>needs.</w:t>
      </w:r>
    </w:p>
    <w:p w:rsidR="00855129" w:rsidRDefault="00F57547">
      <w:pPr>
        <w:pStyle w:val="BodyText"/>
        <w:spacing w:before="200" w:line="266" w:lineRule="auto"/>
        <w:ind w:right="404"/>
      </w:pPr>
      <w:r>
        <w:rPr>
          <w:color w:val="231F20"/>
        </w:rPr>
        <w:t>We</w:t>
      </w:r>
      <w:r>
        <w:rPr>
          <w:color w:val="231F20"/>
          <w:spacing w:val="-8"/>
        </w:rPr>
        <w:t xml:space="preserve"> </w:t>
      </w:r>
      <w:r>
        <w:rPr>
          <w:color w:val="231F20"/>
        </w:rPr>
        <w:t>are</w:t>
      </w:r>
      <w:r>
        <w:rPr>
          <w:color w:val="231F20"/>
          <w:spacing w:val="-7"/>
        </w:rPr>
        <w:t xml:space="preserve"> </w:t>
      </w:r>
      <w:r>
        <w:rPr>
          <w:color w:val="231F20"/>
        </w:rPr>
        <w:t>not</w:t>
      </w:r>
      <w:r>
        <w:rPr>
          <w:color w:val="231F20"/>
          <w:spacing w:val="-7"/>
        </w:rPr>
        <w:t xml:space="preserve"> </w:t>
      </w:r>
      <w:r>
        <w:rPr>
          <w:color w:val="231F20"/>
        </w:rPr>
        <w:t>to</w:t>
      </w:r>
      <w:r>
        <w:rPr>
          <w:color w:val="231F20"/>
          <w:spacing w:val="-8"/>
        </w:rPr>
        <w:t xml:space="preserve"> </w:t>
      </w:r>
      <w:r>
        <w:rPr>
          <w:color w:val="231F20"/>
        </w:rPr>
        <w:t>drift</w:t>
      </w:r>
      <w:r>
        <w:rPr>
          <w:color w:val="231F20"/>
          <w:spacing w:val="-7"/>
        </w:rPr>
        <w:t xml:space="preserve"> </w:t>
      </w:r>
      <w:r>
        <w:rPr>
          <w:color w:val="231F20"/>
        </w:rPr>
        <w:t>into</w:t>
      </w:r>
      <w:r>
        <w:rPr>
          <w:color w:val="231F20"/>
          <w:spacing w:val="-7"/>
        </w:rPr>
        <w:t xml:space="preserve"> </w:t>
      </w:r>
      <w:r>
        <w:rPr>
          <w:color w:val="231F20"/>
        </w:rPr>
        <w:t>worldly</w:t>
      </w:r>
      <w:r>
        <w:rPr>
          <w:color w:val="231F20"/>
          <w:spacing w:val="-7"/>
        </w:rPr>
        <w:t xml:space="preserve"> </w:t>
      </w:r>
      <w:r>
        <w:rPr>
          <w:color w:val="231F20"/>
        </w:rPr>
        <w:t>channels</w:t>
      </w:r>
      <w:r>
        <w:rPr>
          <w:b/>
          <w:color w:val="231F20"/>
        </w:rPr>
        <w:t>.</w:t>
      </w:r>
      <w:r>
        <w:rPr>
          <w:b/>
          <w:color w:val="231F20"/>
          <w:spacing w:val="-8"/>
        </w:rPr>
        <w:t xml:space="preserve"> </w:t>
      </w:r>
      <w:r>
        <w:rPr>
          <w:b/>
          <w:color w:val="231F20"/>
        </w:rPr>
        <w:t>Consider the cleansing of the temple at the beginning of Christ’s</w:t>
      </w:r>
      <w:r>
        <w:rPr>
          <w:b/>
          <w:color w:val="231F20"/>
          <w:spacing w:val="-5"/>
        </w:rPr>
        <w:t xml:space="preserve"> </w:t>
      </w:r>
      <w:r>
        <w:rPr>
          <w:b/>
          <w:color w:val="231F20"/>
        </w:rPr>
        <w:t>ministry</w:t>
      </w:r>
      <w:r>
        <w:rPr>
          <w:color w:val="231F20"/>
        </w:rPr>
        <w:t>,</w:t>
      </w:r>
      <w:r>
        <w:rPr>
          <w:color w:val="231F20"/>
          <w:spacing w:val="-5"/>
        </w:rPr>
        <w:t xml:space="preserve"> </w:t>
      </w:r>
      <w:r>
        <w:rPr>
          <w:color w:val="231F20"/>
        </w:rPr>
        <w:t>and</w:t>
      </w:r>
      <w:r>
        <w:rPr>
          <w:color w:val="231F20"/>
          <w:spacing w:val="-4"/>
        </w:rPr>
        <w:t xml:space="preserve"> </w:t>
      </w:r>
      <w:r>
        <w:rPr>
          <w:color w:val="231F20"/>
        </w:rPr>
        <w:t>at</w:t>
      </w:r>
      <w:r>
        <w:rPr>
          <w:color w:val="231F20"/>
          <w:spacing w:val="-5"/>
        </w:rPr>
        <w:t xml:space="preserve"> </w:t>
      </w:r>
      <w:r>
        <w:rPr>
          <w:color w:val="231F20"/>
        </w:rPr>
        <w:t>the</w:t>
      </w:r>
      <w:r>
        <w:rPr>
          <w:color w:val="231F20"/>
          <w:spacing w:val="-4"/>
        </w:rPr>
        <w:t xml:space="preserve"> </w:t>
      </w:r>
      <w:r>
        <w:rPr>
          <w:color w:val="231F20"/>
        </w:rPr>
        <w:t>close</w:t>
      </w:r>
      <w:r>
        <w:rPr>
          <w:color w:val="231F20"/>
          <w:spacing w:val="-5"/>
        </w:rPr>
        <w:t xml:space="preserve"> </w:t>
      </w:r>
      <w:r>
        <w:rPr>
          <w:color w:val="231F20"/>
        </w:rPr>
        <w:t>of</w:t>
      </w:r>
      <w:r>
        <w:rPr>
          <w:color w:val="231F20"/>
          <w:spacing w:val="-4"/>
        </w:rPr>
        <w:t xml:space="preserve"> </w:t>
      </w:r>
      <w:r>
        <w:rPr>
          <w:color w:val="231F20"/>
        </w:rPr>
        <w:t>his</w:t>
      </w:r>
      <w:r>
        <w:rPr>
          <w:color w:val="231F20"/>
          <w:spacing w:val="-5"/>
        </w:rPr>
        <w:t xml:space="preserve"> </w:t>
      </w:r>
      <w:r>
        <w:rPr>
          <w:color w:val="231F20"/>
        </w:rPr>
        <w:t>life,</w:t>
      </w:r>
      <w:r>
        <w:rPr>
          <w:color w:val="231F20"/>
          <w:spacing w:val="-5"/>
        </w:rPr>
        <w:t xml:space="preserve"> </w:t>
      </w:r>
      <w:r>
        <w:rPr>
          <w:color w:val="231F20"/>
        </w:rPr>
        <w:t>his</w:t>
      </w:r>
      <w:r>
        <w:rPr>
          <w:color w:val="231F20"/>
          <w:spacing w:val="-4"/>
        </w:rPr>
        <w:t xml:space="preserve"> </w:t>
      </w:r>
      <w:r>
        <w:rPr>
          <w:color w:val="231F20"/>
        </w:rPr>
        <w:t xml:space="preserve">per- sonal labors in the guise of </w:t>
      </w:r>
      <w:r>
        <w:rPr>
          <w:color w:val="231F20"/>
          <w:spacing w:val="-3"/>
        </w:rPr>
        <w:t xml:space="preserve">humanity. </w:t>
      </w:r>
      <w:r>
        <w:rPr>
          <w:color w:val="231F20"/>
        </w:rPr>
        <w:t xml:space="preserve">Whom did he find intent on gain? The Jews had made the courts of the temple a scene of sacrilegious traffic. They had turned the ancient and sacred institution of the Pass- over into a means of vile profit. They bartered deep, turning the once sacred service instituted by Christ himself, into a worship of mammon. But Christ came </w:t>
      </w:r>
      <w:r>
        <w:rPr>
          <w:b/>
          <w:color w:val="231F20"/>
        </w:rPr>
        <w:t xml:space="preserve">suddenly </w:t>
      </w:r>
      <w:r>
        <w:rPr>
          <w:color w:val="231F20"/>
        </w:rPr>
        <w:t xml:space="preserve">into the temple courts; </w:t>
      </w:r>
      <w:r>
        <w:rPr>
          <w:b/>
          <w:color w:val="231F20"/>
        </w:rPr>
        <w:t>divinity flashed through</w:t>
      </w:r>
      <w:r>
        <w:rPr>
          <w:b/>
          <w:color w:val="231F20"/>
          <w:spacing w:val="-9"/>
        </w:rPr>
        <w:t xml:space="preserve"> </w:t>
      </w:r>
      <w:r>
        <w:rPr>
          <w:b/>
          <w:color w:val="231F20"/>
        </w:rPr>
        <w:t>humanity</w:t>
      </w:r>
      <w:r>
        <w:rPr>
          <w:color w:val="231F20"/>
        </w:rPr>
        <w:t>,</w:t>
      </w:r>
      <w:r>
        <w:rPr>
          <w:color w:val="231F20"/>
          <w:spacing w:val="-9"/>
        </w:rPr>
        <w:t xml:space="preserve"> </w:t>
      </w:r>
      <w:r>
        <w:rPr>
          <w:color w:val="231F20"/>
        </w:rPr>
        <w:t>and,</w:t>
      </w:r>
      <w:r>
        <w:rPr>
          <w:color w:val="231F20"/>
          <w:spacing w:val="-9"/>
        </w:rPr>
        <w:t xml:space="preserve"> </w:t>
      </w:r>
      <w:r>
        <w:rPr>
          <w:color w:val="231F20"/>
        </w:rPr>
        <w:t>raising</w:t>
      </w:r>
      <w:r>
        <w:rPr>
          <w:color w:val="231F20"/>
          <w:spacing w:val="-9"/>
        </w:rPr>
        <w:t xml:space="preserve"> </w:t>
      </w:r>
      <w:r>
        <w:rPr>
          <w:color w:val="231F20"/>
        </w:rPr>
        <w:t>a</w:t>
      </w:r>
      <w:r>
        <w:rPr>
          <w:color w:val="231F20"/>
          <w:spacing w:val="-9"/>
        </w:rPr>
        <w:t xml:space="preserve"> </w:t>
      </w:r>
      <w:r>
        <w:rPr>
          <w:color w:val="231F20"/>
        </w:rPr>
        <w:t>whip</w:t>
      </w:r>
      <w:r>
        <w:rPr>
          <w:color w:val="231F20"/>
          <w:spacing w:val="-9"/>
        </w:rPr>
        <w:t xml:space="preserve"> </w:t>
      </w:r>
      <w:r>
        <w:rPr>
          <w:color w:val="231F20"/>
        </w:rPr>
        <w:t>of</w:t>
      </w:r>
      <w:r>
        <w:rPr>
          <w:color w:val="231F20"/>
          <w:spacing w:val="-8"/>
        </w:rPr>
        <w:t xml:space="preserve"> </w:t>
      </w:r>
      <w:r>
        <w:rPr>
          <w:color w:val="231F20"/>
        </w:rPr>
        <w:t>small</w:t>
      </w:r>
      <w:r>
        <w:rPr>
          <w:color w:val="231F20"/>
          <w:spacing w:val="-9"/>
        </w:rPr>
        <w:t xml:space="preserve"> </w:t>
      </w:r>
      <w:r>
        <w:rPr>
          <w:color w:val="231F20"/>
        </w:rPr>
        <w:t>cords in</w:t>
      </w:r>
      <w:r>
        <w:rPr>
          <w:color w:val="231F20"/>
          <w:spacing w:val="9"/>
        </w:rPr>
        <w:t xml:space="preserve"> </w:t>
      </w:r>
      <w:r>
        <w:rPr>
          <w:color w:val="231F20"/>
        </w:rPr>
        <w:t>his</w:t>
      </w:r>
      <w:r>
        <w:rPr>
          <w:color w:val="231F20"/>
          <w:spacing w:val="10"/>
        </w:rPr>
        <w:t xml:space="preserve"> </w:t>
      </w:r>
      <w:r>
        <w:rPr>
          <w:color w:val="231F20"/>
        </w:rPr>
        <w:t>hands,</w:t>
      </w:r>
      <w:r>
        <w:rPr>
          <w:color w:val="231F20"/>
          <w:spacing w:val="10"/>
        </w:rPr>
        <w:t xml:space="preserve"> </w:t>
      </w:r>
      <w:r>
        <w:rPr>
          <w:color w:val="231F20"/>
        </w:rPr>
        <w:t>with</w:t>
      </w:r>
      <w:r>
        <w:rPr>
          <w:color w:val="231F20"/>
          <w:spacing w:val="10"/>
        </w:rPr>
        <w:t xml:space="preserve"> </w:t>
      </w:r>
      <w:r>
        <w:rPr>
          <w:color w:val="231F20"/>
        </w:rPr>
        <w:t>a</w:t>
      </w:r>
      <w:r>
        <w:rPr>
          <w:color w:val="231F20"/>
          <w:spacing w:val="10"/>
        </w:rPr>
        <w:t xml:space="preserve"> </w:t>
      </w:r>
      <w:r>
        <w:rPr>
          <w:color w:val="231F20"/>
        </w:rPr>
        <w:t>voice</w:t>
      </w:r>
      <w:r>
        <w:rPr>
          <w:color w:val="231F20"/>
          <w:spacing w:val="10"/>
        </w:rPr>
        <w:t xml:space="preserve"> </w:t>
      </w:r>
      <w:r>
        <w:rPr>
          <w:color w:val="231F20"/>
        </w:rPr>
        <w:t>that</w:t>
      </w:r>
      <w:r>
        <w:rPr>
          <w:color w:val="231F20"/>
          <w:spacing w:val="10"/>
        </w:rPr>
        <w:t xml:space="preserve"> </w:t>
      </w:r>
      <w:r>
        <w:rPr>
          <w:color w:val="231F20"/>
        </w:rPr>
        <w:t>they</w:t>
      </w:r>
      <w:r>
        <w:rPr>
          <w:color w:val="231F20"/>
          <w:spacing w:val="10"/>
        </w:rPr>
        <w:t xml:space="preserve"> </w:t>
      </w:r>
      <w:r>
        <w:rPr>
          <w:color w:val="231F20"/>
        </w:rPr>
        <w:t>will</w:t>
      </w:r>
      <w:r>
        <w:rPr>
          <w:color w:val="231F20"/>
          <w:spacing w:val="10"/>
        </w:rPr>
        <w:t xml:space="preserve"> </w:t>
      </w:r>
      <w:r>
        <w:rPr>
          <w:color w:val="231F20"/>
        </w:rPr>
        <w:t>hear</w:t>
      </w:r>
      <w:r>
        <w:rPr>
          <w:color w:val="231F20"/>
          <w:spacing w:val="10"/>
        </w:rPr>
        <w:t xml:space="preserve"> </w:t>
      </w:r>
      <w:r>
        <w:rPr>
          <w:color w:val="231F20"/>
        </w:rPr>
        <w:t>again</w:t>
      </w:r>
      <w:r>
        <w:rPr>
          <w:color w:val="231F20"/>
          <w:spacing w:val="10"/>
        </w:rPr>
        <w:t xml:space="preserve"> </w:t>
      </w:r>
      <w:r>
        <w:rPr>
          <w:color w:val="231F20"/>
        </w:rPr>
        <w:t>in</w:t>
      </w:r>
    </w:p>
    <w:p w:rsidR="00855129" w:rsidRDefault="00855129">
      <w:pPr>
        <w:spacing w:line="266" w:lineRule="auto"/>
        <w:sectPr w:rsidR="00855129">
          <w:pgSz w:w="7920" w:h="12240"/>
          <w:pgMar w:top="960" w:right="960" w:bottom="800" w:left="960" w:header="0" w:footer="607" w:gutter="0"/>
          <w:cols w:space="720"/>
        </w:sectPr>
      </w:pPr>
    </w:p>
    <w:p w:rsidR="00855129" w:rsidRDefault="00F57547">
      <w:pPr>
        <w:pStyle w:val="BodyText"/>
        <w:spacing w:before="74" w:line="266" w:lineRule="auto"/>
        <w:ind w:firstLine="0"/>
      </w:pPr>
      <w:r>
        <w:rPr>
          <w:color w:val="231F20"/>
        </w:rPr>
        <w:lastRenderedPageBreak/>
        <w:t xml:space="preserve">the execution of the judgment, he said, “Take these things hence.” “It is written, </w:t>
      </w:r>
      <w:proofErr w:type="gramStart"/>
      <w:r>
        <w:rPr>
          <w:color w:val="231F20"/>
        </w:rPr>
        <w:t>My</w:t>
      </w:r>
      <w:proofErr w:type="gramEnd"/>
      <w:r>
        <w:rPr>
          <w:color w:val="231F20"/>
        </w:rPr>
        <w:t xml:space="preserve"> house shall be called the house of prayer; but ye have made it a den of thieves.” These priests and rulers saw as it were an avenging angel with a flaming sword, such as guard- ed the way to the tree of life.</w:t>
      </w:r>
    </w:p>
    <w:p w:rsidR="00855129" w:rsidRDefault="00F57547">
      <w:pPr>
        <w:spacing w:before="85" w:line="266" w:lineRule="auto"/>
        <w:ind w:left="408" w:right="404" w:firstLine="287"/>
        <w:jc w:val="both"/>
        <w:rPr>
          <w:rFonts w:ascii="Arial"/>
        </w:rPr>
      </w:pPr>
      <w:r>
        <w:rPr>
          <w:rFonts w:ascii="Arial"/>
          <w:color w:val="231F20"/>
          <w:spacing w:val="-6"/>
        </w:rPr>
        <w:t>Today</w:t>
      </w:r>
      <w:r>
        <w:rPr>
          <w:rFonts w:ascii="Arial"/>
          <w:color w:val="231F20"/>
          <w:spacing w:val="-7"/>
        </w:rPr>
        <w:t xml:space="preserve"> </w:t>
      </w:r>
      <w:r>
        <w:rPr>
          <w:rFonts w:ascii="Arial"/>
          <w:color w:val="231F20"/>
        </w:rPr>
        <w:t>this</w:t>
      </w:r>
      <w:r>
        <w:rPr>
          <w:rFonts w:ascii="Arial"/>
          <w:color w:val="231F20"/>
          <w:spacing w:val="-7"/>
        </w:rPr>
        <w:t xml:space="preserve"> </w:t>
      </w:r>
      <w:r>
        <w:rPr>
          <w:rFonts w:ascii="Arial"/>
          <w:color w:val="231F20"/>
        </w:rPr>
        <w:t>sacrilegious</w:t>
      </w:r>
      <w:r>
        <w:rPr>
          <w:rFonts w:ascii="Arial"/>
          <w:color w:val="231F20"/>
          <w:spacing w:val="-7"/>
        </w:rPr>
        <w:t xml:space="preserve"> </w:t>
      </w:r>
      <w:r>
        <w:rPr>
          <w:rFonts w:ascii="Arial"/>
          <w:color w:val="231F20"/>
        </w:rPr>
        <w:t>work</w:t>
      </w:r>
      <w:r>
        <w:rPr>
          <w:rFonts w:ascii="Arial"/>
          <w:color w:val="231F20"/>
          <w:spacing w:val="-6"/>
        </w:rPr>
        <w:t xml:space="preserve"> </w:t>
      </w:r>
      <w:r>
        <w:rPr>
          <w:rFonts w:ascii="Arial"/>
          <w:color w:val="231F20"/>
        </w:rPr>
        <w:t>is</w:t>
      </w:r>
      <w:r>
        <w:rPr>
          <w:rFonts w:ascii="Arial"/>
          <w:color w:val="231F20"/>
          <w:spacing w:val="-7"/>
        </w:rPr>
        <w:t xml:space="preserve"> </w:t>
      </w:r>
      <w:r>
        <w:rPr>
          <w:rFonts w:ascii="Arial"/>
          <w:color w:val="231F20"/>
        </w:rPr>
        <w:t>being</w:t>
      </w:r>
      <w:r>
        <w:rPr>
          <w:rFonts w:ascii="Arial"/>
          <w:color w:val="231F20"/>
          <w:spacing w:val="-7"/>
        </w:rPr>
        <w:t xml:space="preserve"> </w:t>
      </w:r>
      <w:r>
        <w:rPr>
          <w:rFonts w:ascii="Arial"/>
          <w:color w:val="231F20"/>
        </w:rPr>
        <w:t>more</w:t>
      </w:r>
      <w:r>
        <w:rPr>
          <w:rFonts w:ascii="Arial"/>
          <w:color w:val="231F20"/>
          <w:spacing w:val="-7"/>
        </w:rPr>
        <w:t xml:space="preserve"> </w:t>
      </w:r>
      <w:r>
        <w:rPr>
          <w:rFonts w:ascii="Arial"/>
          <w:color w:val="231F20"/>
        </w:rPr>
        <w:t>than</w:t>
      </w:r>
      <w:r>
        <w:rPr>
          <w:rFonts w:ascii="Arial"/>
          <w:color w:val="231F20"/>
          <w:spacing w:val="-6"/>
        </w:rPr>
        <w:t xml:space="preserve"> </w:t>
      </w:r>
      <w:r>
        <w:rPr>
          <w:rFonts w:ascii="Arial"/>
          <w:color w:val="231F20"/>
        </w:rPr>
        <w:t xml:space="preserve">re- peated. </w:t>
      </w:r>
      <w:r>
        <w:rPr>
          <w:rFonts w:ascii="Arial"/>
          <w:b/>
          <w:color w:val="231F20"/>
        </w:rPr>
        <w:t>There will be messages borne; and those who</w:t>
      </w:r>
      <w:r>
        <w:rPr>
          <w:rFonts w:ascii="Arial"/>
          <w:b/>
          <w:color w:val="231F20"/>
          <w:spacing w:val="-25"/>
        </w:rPr>
        <w:t xml:space="preserve"> </w:t>
      </w:r>
      <w:r>
        <w:rPr>
          <w:rFonts w:ascii="Arial"/>
          <w:b/>
          <w:color w:val="231F20"/>
        </w:rPr>
        <w:t>have</w:t>
      </w:r>
      <w:r>
        <w:rPr>
          <w:rFonts w:ascii="Arial"/>
          <w:b/>
          <w:color w:val="231F20"/>
          <w:spacing w:val="-24"/>
        </w:rPr>
        <w:t xml:space="preserve"> </w:t>
      </w:r>
      <w:r>
        <w:rPr>
          <w:rFonts w:ascii="Arial"/>
          <w:b/>
          <w:color w:val="231F20"/>
        </w:rPr>
        <w:t>rejected</w:t>
      </w:r>
      <w:r>
        <w:rPr>
          <w:rFonts w:ascii="Arial"/>
          <w:b/>
          <w:color w:val="231F20"/>
          <w:spacing w:val="-24"/>
        </w:rPr>
        <w:t xml:space="preserve"> </w:t>
      </w:r>
      <w:r>
        <w:rPr>
          <w:rFonts w:ascii="Arial"/>
          <w:b/>
          <w:color w:val="231F20"/>
        </w:rPr>
        <w:t>the</w:t>
      </w:r>
      <w:r>
        <w:rPr>
          <w:rFonts w:ascii="Arial"/>
          <w:b/>
          <w:color w:val="231F20"/>
          <w:spacing w:val="-24"/>
        </w:rPr>
        <w:t xml:space="preserve"> </w:t>
      </w:r>
      <w:r>
        <w:rPr>
          <w:rFonts w:ascii="Arial"/>
          <w:b/>
          <w:color w:val="231F20"/>
        </w:rPr>
        <w:t>messages</w:t>
      </w:r>
      <w:r>
        <w:rPr>
          <w:rFonts w:ascii="Arial"/>
          <w:b/>
          <w:color w:val="231F20"/>
          <w:spacing w:val="-24"/>
        </w:rPr>
        <w:t xml:space="preserve"> </w:t>
      </w:r>
      <w:r>
        <w:rPr>
          <w:rFonts w:ascii="Arial"/>
          <w:b/>
          <w:color w:val="231F20"/>
        </w:rPr>
        <w:t>God</w:t>
      </w:r>
      <w:r>
        <w:rPr>
          <w:rFonts w:ascii="Arial"/>
          <w:b/>
          <w:color w:val="231F20"/>
          <w:spacing w:val="-25"/>
        </w:rPr>
        <w:t xml:space="preserve"> </w:t>
      </w:r>
      <w:r>
        <w:rPr>
          <w:rFonts w:ascii="Arial"/>
          <w:b/>
          <w:color w:val="231F20"/>
        </w:rPr>
        <w:t>has</w:t>
      </w:r>
      <w:r>
        <w:rPr>
          <w:rFonts w:ascii="Arial"/>
          <w:b/>
          <w:color w:val="231F20"/>
          <w:spacing w:val="-24"/>
        </w:rPr>
        <w:t xml:space="preserve"> </w:t>
      </w:r>
      <w:r>
        <w:rPr>
          <w:rFonts w:ascii="Arial"/>
          <w:b/>
          <w:color w:val="231F20"/>
        </w:rPr>
        <w:t>sent,</w:t>
      </w:r>
      <w:r>
        <w:rPr>
          <w:rFonts w:ascii="Arial"/>
          <w:b/>
          <w:color w:val="231F20"/>
          <w:spacing w:val="-24"/>
        </w:rPr>
        <w:t xml:space="preserve"> </w:t>
      </w:r>
      <w:r>
        <w:rPr>
          <w:rFonts w:ascii="Arial"/>
          <w:b/>
          <w:color w:val="231F20"/>
        </w:rPr>
        <w:t>will hear</w:t>
      </w:r>
      <w:r>
        <w:rPr>
          <w:rFonts w:ascii="Arial"/>
          <w:b/>
          <w:color w:val="231F20"/>
          <w:spacing w:val="-15"/>
        </w:rPr>
        <w:t xml:space="preserve"> </w:t>
      </w:r>
      <w:r>
        <w:rPr>
          <w:rFonts w:ascii="Arial"/>
          <w:b/>
          <w:color w:val="231F20"/>
        </w:rPr>
        <w:t>most</w:t>
      </w:r>
      <w:r>
        <w:rPr>
          <w:rFonts w:ascii="Arial"/>
          <w:b/>
          <w:color w:val="231F20"/>
          <w:spacing w:val="-14"/>
        </w:rPr>
        <w:t xml:space="preserve"> </w:t>
      </w:r>
      <w:r>
        <w:rPr>
          <w:rFonts w:ascii="Arial"/>
          <w:b/>
          <w:color w:val="231F20"/>
        </w:rPr>
        <w:t>startling</w:t>
      </w:r>
      <w:r>
        <w:rPr>
          <w:rFonts w:ascii="Arial"/>
          <w:b/>
          <w:color w:val="231F20"/>
          <w:spacing w:val="-15"/>
        </w:rPr>
        <w:t xml:space="preserve"> </w:t>
      </w:r>
      <w:r>
        <w:rPr>
          <w:rFonts w:ascii="Arial"/>
          <w:b/>
          <w:color w:val="231F20"/>
        </w:rPr>
        <w:t>declarations</w:t>
      </w:r>
      <w:r>
        <w:rPr>
          <w:rFonts w:ascii="Arial"/>
          <w:color w:val="231F20"/>
        </w:rPr>
        <w:t>.</w:t>
      </w:r>
      <w:r>
        <w:rPr>
          <w:rFonts w:ascii="Arial"/>
          <w:color w:val="231F20"/>
          <w:spacing w:val="-18"/>
        </w:rPr>
        <w:t xml:space="preserve"> </w:t>
      </w:r>
      <w:r>
        <w:rPr>
          <w:rFonts w:ascii="Arial"/>
          <w:color w:val="231F20"/>
        </w:rPr>
        <w:t>The</w:t>
      </w:r>
      <w:r>
        <w:rPr>
          <w:rFonts w:ascii="Arial"/>
          <w:color w:val="231F20"/>
          <w:spacing w:val="-14"/>
        </w:rPr>
        <w:t xml:space="preserve"> </w:t>
      </w:r>
      <w:r>
        <w:rPr>
          <w:rFonts w:ascii="Arial"/>
          <w:color w:val="231F20"/>
        </w:rPr>
        <w:t>Holy</w:t>
      </w:r>
      <w:r>
        <w:rPr>
          <w:rFonts w:ascii="Arial"/>
          <w:color w:val="231F20"/>
          <w:spacing w:val="-15"/>
        </w:rPr>
        <w:t xml:space="preserve"> </w:t>
      </w:r>
      <w:r>
        <w:rPr>
          <w:rFonts w:ascii="Arial"/>
          <w:color w:val="231F20"/>
        </w:rPr>
        <w:t>Spirit</w:t>
      </w:r>
      <w:r>
        <w:rPr>
          <w:rFonts w:ascii="Arial"/>
          <w:color w:val="231F20"/>
          <w:spacing w:val="-14"/>
        </w:rPr>
        <w:t xml:space="preserve"> </w:t>
      </w:r>
      <w:r>
        <w:rPr>
          <w:rFonts w:ascii="Arial"/>
          <w:color w:val="231F20"/>
        </w:rPr>
        <w:t>will invest the announcement with a sanctity and solem</w:t>
      </w:r>
      <w:r>
        <w:rPr>
          <w:rFonts w:ascii="Arial"/>
          <w:color w:val="231F20"/>
        </w:rPr>
        <w:t>nity</w:t>
      </w:r>
      <w:r>
        <w:rPr>
          <w:rFonts w:ascii="Arial"/>
          <w:color w:val="231F20"/>
          <w:spacing w:val="-6"/>
        </w:rPr>
        <w:t xml:space="preserve"> </w:t>
      </w:r>
      <w:r>
        <w:rPr>
          <w:rFonts w:ascii="Arial"/>
          <w:color w:val="231F20"/>
        </w:rPr>
        <w:t>which</w:t>
      </w:r>
      <w:r>
        <w:rPr>
          <w:rFonts w:ascii="Arial"/>
          <w:color w:val="231F20"/>
          <w:spacing w:val="-5"/>
        </w:rPr>
        <w:t xml:space="preserve"> </w:t>
      </w:r>
      <w:r>
        <w:rPr>
          <w:rFonts w:ascii="Arial"/>
          <w:color w:val="231F20"/>
        </w:rPr>
        <w:t>will</w:t>
      </w:r>
      <w:r>
        <w:rPr>
          <w:rFonts w:ascii="Arial"/>
          <w:color w:val="231F20"/>
          <w:spacing w:val="-5"/>
        </w:rPr>
        <w:t xml:space="preserve"> </w:t>
      </w:r>
      <w:r>
        <w:rPr>
          <w:rFonts w:ascii="Arial"/>
          <w:color w:val="231F20"/>
        </w:rPr>
        <w:t>appear</w:t>
      </w:r>
      <w:r>
        <w:rPr>
          <w:rFonts w:ascii="Arial"/>
          <w:color w:val="231F20"/>
          <w:spacing w:val="-5"/>
        </w:rPr>
        <w:t xml:space="preserve"> </w:t>
      </w:r>
      <w:r>
        <w:rPr>
          <w:rFonts w:ascii="Arial"/>
          <w:color w:val="231F20"/>
        </w:rPr>
        <w:t>terrible</w:t>
      </w:r>
      <w:r>
        <w:rPr>
          <w:rFonts w:ascii="Arial"/>
          <w:color w:val="231F20"/>
          <w:spacing w:val="-5"/>
        </w:rPr>
        <w:t xml:space="preserve"> </w:t>
      </w:r>
      <w:r>
        <w:rPr>
          <w:rFonts w:ascii="Arial"/>
          <w:color w:val="231F20"/>
        </w:rPr>
        <w:t>in</w:t>
      </w:r>
      <w:r>
        <w:rPr>
          <w:rFonts w:ascii="Arial"/>
          <w:color w:val="231F20"/>
          <w:spacing w:val="-6"/>
        </w:rPr>
        <w:t xml:space="preserve"> </w:t>
      </w:r>
      <w:r>
        <w:rPr>
          <w:rFonts w:ascii="Arial"/>
          <w:color w:val="231F20"/>
        </w:rPr>
        <w:t>the</w:t>
      </w:r>
      <w:r>
        <w:rPr>
          <w:rFonts w:ascii="Arial"/>
          <w:color w:val="231F20"/>
          <w:spacing w:val="-5"/>
        </w:rPr>
        <w:t xml:space="preserve"> </w:t>
      </w:r>
      <w:r>
        <w:rPr>
          <w:rFonts w:ascii="Arial"/>
          <w:color w:val="231F20"/>
        </w:rPr>
        <w:t>ears</w:t>
      </w:r>
      <w:r>
        <w:rPr>
          <w:rFonts w:ascii="Arial"/>
          <w:color w:val="231F20"/>
          <w:spacing w:val="-5"/>
        </w:rPr>
        <w:t xml:space="preserve"> </w:t>
      </w:r>
      <w:r>
        <w:rPr>
          <w:rFonts w:ascii="Arial"/>
          <w:color w:val="231F20"/>
        </w:rPr>
        <w:t>of</w:t>
      </w:r>
      <w:r>
        <w:rPr>
          <w:rFonts w:ascii="Arial"/>
          <w:color w:val="231F20"/>
          <w:spacing w:val="-5"/>
        </w:rPr>
        <w:t xml:space="preserve"> </w:t>
      </w:r>
      <w:r>
        <w:rPr>
          <w:rFonts w:ascii="Arial"/>
          <w:color w:val="231F20"/>
        </w:rPr>
        <w:t>those</w:t>
      </w:r>
      <w:r>
        <w:rPr>
          <w:rFonts w:ascii="Arial"/>
          <w:color w:val="231F20"/>
          <w:spacing w:val="-5"/>
        </w:rPr>
        <w:t xml:space="preserve"> </w:t>
      </w:r>
      <w:r>
        <w:rPr>
          <w:rFonts w:ascii="Arial"/>
          <w:color w:val="231F20"/>
        </w:rPr>
        <w:t>who have</w:t>
      </w:r>
      <w:r>
        <w:rPr>
          <w:rFonts w:ascii="Arial"/>
          <w:color w:val="231F20"/>
          <w:spacing w:val="-14"/>
        </w:rPr>
        <w:t xml:space="preserve"> </w:t>
      </w:r>
      <w:r>
        <w:rPr>
          <w:rFonts w:ascii="Arial"/>
          <w:color w:val="231F20"/>
        </w:rPr>
        <w:t>heard</w:t>
      </w:r>
      <w:r>
        <w:rPr>
          <w:rFonts w:ascii="Arial"/>
          <w:color w:val="231F20"/>
          <w:spacing w:val="-14"/>
        </w:rPr>
        <w:t xml:space="preserve"> </w:t>
      </w:r>
      <w:r>
        <w:rPr>
          <w:rFonts w:ascii="Arial"/>
          <w:color w:val="231F20"/>
        </w:rPr>
        <w:t>the</w:t>
      </w:r>
      <w:r>
        <w:rPr>
          <w:rFonts w:ascii="Arial"/>
          <w:color w:val="231F20"/>
          <w:spacing w:val="-13"/>
        </w:rPr>
        <w:t xml:space="preserve"> </w:t>
      </w:r>
      <w:r>
        <w:rPr>
          <w:rFonts w:ascii="Arial"/>
          <w:color w:val="231F20"/>
        </w:rPr>
        <w:t>pleadings</w:t>
      </w:r>
      <w:r>
        <w:rPr>
          <w:rFonts w:ascii="Arial"/>
          <w:color w:val="231F20"/>
          <w:spacing w:val="-14"/>
        </w:rPr>
        <w:t xml:space="preserve"> </w:t>
      </w:r>
      <w:r>
        <w:rPr>
          <w:rFonts w:ascii="Arial"/>
          <w:color w:val="231F20"/>
        </w:rPr>
        <w:t>of</w:t>
      </w:r>
      <w:r>
        <w:rPr>
          <w:rFonts w:ascii="Arial"/>
          <w:color w:val="231F20"/>
          <w:spacing w:val="-13"/>
        </w:rPr>
        <w:t xml:space="preserve"> </w:t>
      </w:r>
      <w:r>
        <w:rPr>
          <w:rFonts w:ascii="Arial"/>
          <w:color w:val="231F20"/>
        </w:rPr>
        <w:t>infinite</w:t>
      </w:r>
      <w:r>
        <w:rPr>
          <w:rFonts w:ascii="Arial"/>
          <w:color w:val="231F20"/>
          <w:spacing w:val="-14"/>
        </w:rPr>
        <w:t xml:space="preserve"> </w:t>
      </w:r>
      <w:r>
        <w:rPr>
          <w:rFonts w:ascii="Arial"/>
          <w:color w:val="231F20"/>
        </w:rPr>
        <w:t>love,</w:t>
      </w:r>
      <w:r>
        <w:rPr>
          <w:rFonts w:ascii="Arial"/>
          <w:color w:val="231F20"/>
          <w:spacing w:val="-13"/>
        </w:rPr>
        <w:t xml:space="preserve"> </w:t>
      </w:r>
      <w:r>
        <w:rPr>
          <w:rFonts w:ascii="Arial"/>
          <w:color w:val="231F20"/>
        </w:rPr>
        <w:t>and</w:t>
      </w:r>
      <w:r>
        <w:rPr>
          <w:rFonts w:ascii="Arial"/>
          <w:color w:val="231F20"/>
          <w:spacing w:val="-14"/>
        </w:rPr>
        <w:t xml:space="preserve"> </w:t>
      </w:r>
      <w:r>
        <w:rPr>
          <w:rFonts w:ascii="Arial"/>
          <w:color w:val="231F20"/>
        </w:rPr>
        <w:t>have</w:t>
      </w:r>
      <w:r>
        <w:rPr>
          <w:rFonts w:ascii="Arial"/>
          <w:color w:val="231F20"/>
          <w:spacing w:val="-14"/>
        </w:rPr>
        <w:t xml:space="preserve"> </w:t>
      </w:r>
      <w:r>
        <w:rPr>
          <w:rFonts w:ascii="Arial"/>
          <w:color w:val="231F20"/>
        </w:rPr>
        <w:t>not responded</w:t>
      </w:r>
      <w:r>
        <w:rPr>
          <w:rFonts w:ascii="Arial"/>
          <w:color w:val="231F20"/>
          <w:spacing w:val="-10"/>
        </w:rPr>
        <w:t xml:space="preserve"> </w:t>
      </w:r>
      <w:r>
        <w:rPr>
          <w:rFonts w:ascii="Arial"/>
          <w:color w:val="231F20"/>
        </w:rPr>
        <w:t>to</w:t>
      </w:r>
      <w:r>
        <w:rPr>
          <w:rFonts w:ascii="Arial"/>
          <w:color w:val="231F20"/>
          <w:spacing w:val="-10"/>
        </w:rPr>
        <w:t xml:space="preserve"> </w:t>
      </w:r>
      <w:r>
        <w:rPr>
          <w:rFonts w:ascii="Arial"/>
          <w:color w:val="231F20"/>
        </w:rPr>
        <w:t>the</w:t>
      </w:r>
      <w:r>
        <w:rPr>
          <w:rFonts w:ascii="Arial"/>
          <w:color w:val="231F20"/>
          <w:spacing w:val="-9"/>
        </w:rPr>
        <w:t xml:space="preserve"> </w:t>
      </w:r>
      <w:r>
        <w:rPr>
          <w:rFonts w:ascii="Arial"/>
          <w:color w:val="231F20"/>
        </w:rPr>
        <w:t>offers</w:t>
      </w:r>
      <w:r>
        <w:rPr>
          <w:rFonts w:ascii="Arial"/>
          <w:color w:val="231F20"/>
          <w:spacing w:val="-10"/>
        </w:rPr>
        <w:t xml:space="preserve"> </w:t>
      </w:r>
      <w:r>
        <w:rPr>
          <w:rFonts w:ascii="Arial"/>
          <w:color w:val="231F20"/>
        </w:rPr>
        <w:t>of</w:t>
      </w:r>
      <w:r>
        <w:rPr>
          <w:rFonts w:ascii="Arial"/>
          <w:color w:val="231F20"/>
          <w:spacing w:val="-9"/>
        </w:rPr>
        <w:t xml:space="preserve"> </w:t>
      </w:r>
      <w:r>
        <w:rPr>
          <w:rFonts w:ascii="Arial"/>
          <w:color w:val="231F20"/>
        </w:rPr>
        <w:t>pardon</w:t>
      </w:r>
      <w:r>
        <w:rPr>
          <w:rFonts w:ascii="Arial"/>
          <w:color w:val="231F20"/>
          <w:spacing w:val="-10"/>
        </w:rPr>
        <w:t xml:space="preserve"> </w:t>
      </w:r>
      <w:r>
        <w:rPr>
          <w:rFonts w:ascii="Arial"/>
          <w:color w:val="231F20"/>
        </w:rPr>
        <w:t>and</w:t>
      </w:r>
      <w:r>
        <w:rPr>
          <w:rFonts w:ascii="Arial"/>
          <w:color w:val="231F20"/>
          <w:spacing w:val="-9"/>
        </w:rPr>
        <w:t xml:space="preserve"> </w:t>
      </w:r>
      <w:r>
        <w:rPr>
          <w:rFonts w:ascii="Arial"/>
          <w:color w:val="231F20"/>
        </w:rPr>
        <w:t>forgiveness.</w:t>
      </w:r>
      <w:r>
        <w:rPr>
          <w:rFonts w:ascii="Arial"/>
          <w:color w:val="231F20"/>
          <w:spacing w:val="-10"/>
        </w:rPr>
        <w:t xml:space="preserve"> </w:t>
      </w:r>
      <w:r>
        <w:rPr>
          <w:rFonts w:ascii="Arial"/>
          <w:color w:val="231F20"/>
        </w:rPr>
        <w:t>In</w:t>
      </w:r>
      <w:r>
        <w:rPr>
          <w:rFonts w:ascii="Arial"/>
          <w:color w:val="231F20"/>
        </w:rPr>
        <w:t xml:space="preserve">jured and insulted Deity will speak, proclaiming the sins that have been hidden. As the priests and rulers, full of indignation and terror, </w:t>
      </w:r>
      <w:r>
        <w:rPr>
          <w:rFonts w:ascii="Arial"/>
          <w:b/>
          <w:color w:val="231F20"/>
        </w:rPr>
        <w:t>sought refuge in flight at</w:t>
      </w:r>
      <w:r>
        <w:rPr>
          <w:rFonts w:ascii="Arial"/>
          <w:b/>
          <w:color w:val="231F20"/>
          <w:spacing w:val="-10"/>
        </w:rPr>
        <w:t xml:space="preserve"> </w:t>
      </w:r>
      <w:r>
        <w:rPr>
          <w:rFonts w:ascii="Arial"/>
          <w:b/>
          <w:color w:val="231F20"/>
        </w:rPr>
        <w:t>the</w:t>
      </w:r>
      <w:r>
        <w:rPr>
          <w:rFonts w:ascii="Arial"/>
          <w:b/>
          <w:color w:val="231F20"/>
          <w:spacing w:val="-9"/>
        </w:rPr>
        <w:t xml:space="preserve"> </w:t>
      </w:r>
      <w:r>
        <w:rPr>
          <w:rFonts w:ascii="Arial"/>
          <w:b/>
          <w:color w:val="231F20"/>
        </w:rPr>
        <w:t>last</w:t>
      </w:r>
      <w:r>
        <w:rPr>
          <w:rFonts w:ascii="Arial"/>
          <w:b/>
          <w:color w:val="231F20"/>
          <w:spacing w:val="-10"/>
        </w:rPr>
        <w:t xml:space="preserve"> </w:t>
      </w:r>
      <w:r>
        <w:rPr>
          <w:rFonts w:ascii="Arial"/>
          <w:b/>
          <w:color w:val="231F20"/>
        </w:rPr>
        <w:t>scene</w:t>
      </w:r>
      <w:r>
        <w:rPr>
          <w:rFonts w:ascii="Arial"/>
          <w:b/>
          <w:color w:val="231F20"/>
          <w:spacing w:val="-9"/>
        </w:rPr>
        <w:t xml:space="preserve"> </w:t>
      </w:r>
      <w:r>
        <w:rPr>
          <w:rFonts w:ascii="Arial"/>
          <w:b/>
          <w:color w:val="231F20"/>
        </w:rPr>
        <w:t>of</w:t>
      </w:r>
      <w:r>
        <w:rPr>
          <w:rFonts w:ascii="Arial"/>
          <w:b/>
          <w:color w:val="231F20"/>
          <w:spacing w:val="-10"/>
        </w:rPr>
        <w:t xml:space="preserve"> </w:t>
      </w:r>
      <w:r>
        <w:rPr>
          <w:rFonts w:ascii="Arial"/>
          <w:b/>
          <w:color w:val="231F20"/>
        </w:rPr>
        <w:t>the</w:t>
      </w:r>
      <w:r>
        <w:rPr>
          <w:rFonts w:ascii="Arial"/>
          <w:b/>
          <w:color w:val="231F20"/>
          <w:spacing w:val="-9"/>
        </w:rPr>
        <w:t xml:space="preserve"> </w:t>
      </w:r>
      <w:r>
        <w:rPr>
          <w:rFonts w:ascii="Arial"/>
          <w:b/>
          <w:color w:val="231F20"/>
        </w:rPr>
        <w:t>cleansing</w:t>
      </w:r>
      <w:r>
        <w:rPr>
          <w:rFonts w:ascii="Arial"/>
          <w:b/>
          <w:color w:val="231F20"/>
          <w:spacing w:val="-9"/>
        </w:rPr>
        <w:t xml:space="preserve"> </w:t>
      </w:r>
      <w:r>
        <w:rPr>
          <w:rFonts w:ascii="Arial"/>
          <w:b/>
          <w:color w:val="231F20"/>
        </w:rPr>
        <w:t>of</w:t>
      </w:r>
      <w:r>
        <w:rPr>
          <w:rFonts w:ascii="Arial"/>
          <w:b/>
          <w:color w:val="231F20"/>
          <w:spacing w:val="-10"/>
        </w:rPr>
        <w:t xml:space="preserve"> </w:t>
      </w:r>
      <w:r>
        <w:rPr>
          <w:rFonts w:ascii="Arial"/>
          <w:b/>
          <w:color w:val="231F20"/>
        </w:rPr>
        <w:t>the</w:t>
      </w:r>
      <w:r>
        <w:rPr>
          <w:rFonts w:ascii="Arial"/>
          <w:b/>
          <w:color w:val="231F20"/>
          <w:spacing w:val="-9"/>
        </w:rPr>
        <w:t xml:space="preserve"> </w:t>
      </w:r>
      <w:r>
        <w:rPr>
          <w:rFonts w:ascii="Arial"/>
          <w:b/>
          <w:color w:val="231F20"/>
        </w:rPr>
        <w:t>temple</w:t>
      </w:r>
      <w:r>
        <w:rPr>
          <w:rFonts w:ascii="Arial"/>
          <w:color w:val="231F20"/>
        </w:rPr>
        <w:t>,</w:t>
      </w:r>
      <w:r>
        <w:rPr>
          <w:rFonts w:ascii="Arial"/>
          <w:color w:val="231F20"/>
          <w:spacing w:val="-10"/>
        </w:rPr>
        <w:t xml:space="preserve"> </w:t>
      </w:r>
      <w:r>
        <w:rPr>
          <w:rFonts w:ascii="Arial"/>
          <w:b/>
          <w:color w:val="231F20"/>
        </w:rPr>
        <w:t>so will it be in the work for these last days</w:t>
      </w:r>
      <w:r>
        <w:rPr>
          <w:rFonts w:ascii="Arial"/>
          <w:color w:val="231F20"/>
        </w:rPr>
        <w:t>. The woes that</w:t>
      </w:r>
      <w:r>
        <w:rPr>
          <w:rFonts w:ascii="Arial"/>
          <w:color w:val="231F20"/>
          <w:spacing w:val="-13"/>
        </w:rPr>
        <w:t xml:space="preserve"> </w:t>
      </w:r>
      <w:r>
        <w:rPr>
          <w:rFonts w:ascii="Arial"/>
          <w:color w:val="231F20"/>
        </w:rPr>
        <w:t>will</w:t>
      </w:r>
      <w:r>
        <w:rPr>
          <w:rFonts w:ascii="Arial"/>
          <w:color w:val="231F20"/>
          <w:spacing w:val="-12"/>
        </w:rPr>
        <w:t xml:space="preserve"> </w:t>
      </w:r>
      <w:r>
        <w:rPr>
          <w:rFonts w:ascii="Arial"/>
          <w:color w:val="231F20"/>
        </w:rPr>
        <w:t>be</w:t>
      </w:r>
      <w:r>
        <w:rPr>
          <w:rFonts w:ascii="Arial"/>
          <w:color w:val="231F20"/>
          <w:spacing w:val="-13"/>
        </w:rPr>
        <w:t xml:space="preserve"> </w:t>
      </w:r>
      <w:r>
        <w:rPr>
          <w:rFonts w:ascii="Arial"/>
          <w:color w:val="231F20"/>
        </w:rPr>
        <w:t>pronounced</w:t>
      </w:r>
      <w:r>
        <w:rPr>
          <w:rFonts w:ascii="Arial"/>
          <w:color w:val="231F20"/>
          <w:spacing w:val="-12"/>
        </w:rPr>
        <w:t xml:space="preserve"> </w:t>
      </w:r>
      <w:r>
        <w:rPr>
          <w:rFonts w:ascii="Arial"/>
          <w:color w:val="231F20"/>
        </w:rPr>
        <w:t>upon</w:t>
      </w:r>
      <w:r>
        <w:rPr>
          <w:rFonts w:ascii="Arial"/>
          <w:color w:val="231F20"/>
          <w:spacing w:val="-13"/>
        </w:rPr>
        <w:t xml:space="preserve"> </w:t>
      </w:r>
      <w:r>
        <w:rPr>
          <w:rFonts w:ascii="Arial"/>
          <w:color w:val="231F20"/>
        </w:rPr>
        <w:t>those</w:t>
      </w:r>
      <w:r>
        <w:rPr>
          <w:rFonts w:ascii="Arial"/>
          <w:color w:val="231F20"/>
          <w:spacing w:val="-12"/>
        </w:rPr>
        <w:t xml:space="preserve"> </w:t>
      </w:r>
      <w:r>
        <w:rPr>
          <w:rFonts w:ascii="Arial"/>
          <w:color w:val="231F20"/>
        </w:rPr>
        <w:t>that</w:t>
      </w:r>
      <w:r>
        <w:rPr>
          <w:rFonts w:ascii="Arial"/>
          <w:color w:val="231F20"/>
          <w:spacing w:val="-13"/>
        </w:rPr>
        <w:t xml:space="preserve"> </w:t>
      </w:r>
      <w:r>
        <w:rPr>
          <w:rFonts w:ascii="Arial"/>
          <w:color w:val="231F20"/>
        </w:rPr>
        <w:t>have</w:t>
      </w:r>
      <w:r>
        <w:rPr>
          <w:rFonts w:ascii="Arial"/>
          <w:color w:val="231F20"/>
          <w:spacing w:val="-13"/>
        </w:rPr>
        <w:t xml:space="preserve"> </w:t>
      </w:r>
      <w:r>
        <w:rPr>
          <w:rFonts w:ascii="Arial"/>
          <w:color w:val="231F20"/>
        </w:rPr>
        <w:t>had</w:t>
      </w:r>
      <w:r>
        <w:rPr>
          <w:rFonts w:ascii="Arial"/>
          <w:color w:val="231F20"/>
          <w:spacing w:val="-12"/>
        </w:rPr>
        <w:t xml:space="preserve"> </w:t>
      </w:r>
      <w:r>
        <w:rPr>
          <w:rFonts w:ascii="Arial"/>
          <w:color w:val="231F20"/>
        </w:rPr>
        <w:t xml:space="preserve">light from heaven, and yet did not heed it, they will feel, but will have no power to act. </w:t>
      </w:r>
      <w:r>
        <w:rPr>
          <w:rFonts w:ascii="Arial"/>
          <w:b/>
          <w:color w:val="231F20"/>
        </w:rPr>
        <w:t>This is represented in the parable of the wise and foolish virgins</w:t>
      </w:r>
      <w:r>
        <w:rPr>
          <w:rFonts w:ascii="Arial"/>
          <w:color w:val="231F20"/>
        </w:rPr>
        <w:t>. They cannot obtain a character from the wise virgins, and they have no oil of grace to discern the clear light or to accept it. They cannot light their lamps and join</w:t>
      </w:r>
      <w:r>
        <w:rPr>
          <w:rFonts w:ascii="Arial"/>
          <w:color w:val="231F20"/>
          <w:spacing w:val="-36"/>
        </w:rPr>
        <w:t xml:space="preserve"> </w:t>
      </w:r>
      <w:r>
        <w:rPr>
          <w:rFonts w:ascii="Arial"/>
          <w:color w:val="231F20"/>
        </w:rPr>
        <w:t>the procession that goes in to the marriage supper of the Lamb.</w:t>
      </w:r>
    </w:p>
    <w:p w:rsidR="00855129" w:rsidRDefault="00F57547">
      <w:pPr>
        <w:pStyle w:val="BodyText"/>
        <w:spacing w:before="74" w:line="266" w:lineRule="auto"/>
      </w:pPr>
      <w:r>
        <w:rPr>
          <w:color w:val="231F20"/>
        </w:rPr>
        <w:t>Study the Revelation in connection with Daniel;</w:t>
      </w:r>
      <w:r>
        <w:rPr>
          <w:color w:val="231F20"/>
          <w:spacing w:val="-31"/>
        </w:rPr>
        <w:t xml:space="preserve"> </w:t>
      </w:r>
      <w:r>
        <w:rPr>
          <w:color w:val="231F20"/>
        </w:rPr>
        <w:t xml:space="preserve">for </w:t>
      </w:r>
      <w:r>
        <w:rPr>
          <w:b/>
          <w:color w:val="231F20"/>
        </w:rPr>
        <w:t>history will be repeated</w:t>
      </w:r>
      <w:r>
        <w:rPr>
          <w:color w:val="231F20"/>
        </w:rPr>
        <w:t>. We must be true and faith</w:t>
      </w:r>
      <w:r>
        <w:rPr>
          <w:color w:val="231F20"/>
        </w:rPr>
        <w:t>ful</w:t>
      </w:r>
      <w:r>
        <w:rPr>
          <w:color w:val="231F20"/>
          <w:spacing w:val="-9"/>
        </w:rPr>
        <w:t xml:space="preserve"> </w:t>
      </w:r>
      <w:r>
        <w:rPr>
          <w:color w:val="231F20"/>
        </w:rPr>
        <w:t>amid</w:t>
      </w:r>
      <w:r>
        <w:rPr>
          <w:color w:val="231F20"/>
          <w:spacing w:val="-8"/>
        </w:rPr>
        <w:t xml:space="preserve"> </w:t>
      </w:r>
      <w:r>
        <w:rPr>
          <w:color w:val="231F20"/>
        </w:rPr>
        <w:t>the</w:t>
      </w:r>
      <w:r>
        <w:rPr>
          <w:color w:val="231F20"/>
          <w:spacing w:val="-8"/>
        </w:rPr>
        <w:t xml:space="preserve"> </w:t>
      </w:r>
      <w:r>
        <w:rPr>
          <w:color w:val="231F20"/>
        </w:rPr>
        <w:t>abounding</w:t>
      </w:r>
      <w:r>
        <w:rPr>
          <w:color w:val="231F20"/>
          <w:spacing w:val="-7"/>
        </w:rPr>
        <w:t xml:space="preserve"> </w:t>
      </w:r>
      <w:r>
        <w:rPr>
          <w:color w:val="231F20"/>
        </w:rPr>
        <w:t>iniquity</w:t>
      </w:r>
      <w:r>
        <w:rPr>
          <w:color w:val="231F20"/>
          <w:spacing w:val="-8"/>
        </w:rPr>
        <w:t xml:space="preserve"> </w:t>
      </w:r>
      <w:r>
        <w:rPr>
          <w:color w:val="231F20"/>
        </w:rPr>
        <w:t>that</w:t>
      </w:r>
      <w:r>
        <w:rPr>
          <w:color w:val="231F20"/>
          <w:spacing w:val="-8"/>
        </w:rPr>
        <w:t xml:space="preserve"> </w:t>
      </w:r>
      <w:r>
        <w:rPr>
          <w:color w:val="231F20"/>
        </w:rPr>
        <w:t>prevails.</w:t>
      </w:r>
      <w:r>
        <w:rPr>
          <w:color w:val="231F20"/>
          <w:spacing w:val="-19"/>
        </w:rPr>
        <w:t xml:space="preserve"> </w:t>
      </w:r>
      <w:r>
        <w:rPr>
          <w:color w:val="231F20"/>
        </w:rPr>
        <w:t>At</w:t>
      </w:r>
      <w:r>
        <w:rPr>
          <w:color w:val="231F20"/>
          <w:spacing w:val="-8"/>
        </w:rPr>
        <w:t xml:space="preserve"> </w:t>
      </w:r>
      <w:r>
        <w:rPr>
          <w:color w:val="231F20"/>
        </w:rPr>
        <w:t>no</w:t>
      </w:r>
      <w:r>
        <w:rPr>
          <w:color w:val="231F20"/>
          <w:spacing w:val="-8"/>
        </w:rPr>
        <w:t xml:space="preserve"> </w:t>
      </w:r>
      <w:r>
        <w:rPr>
          <w:color w:val="231F20"/>
        </w:rPr>
        <w:t>pe</w:t>
      </w:r>
      <w:r>
        <w:rPr>
          <w:color w:val="231F20"/>
        </w:rPr>
        <w:t>riod</w:t>
      </w:r>
      <w:r>
        <w:rPr>
          <w:color w:val="231F20"/>
          <w:spacing w:val="-7"/>
        </w:rPr>
        <w:t xml:space="preserve"> </w:t>
      </w:r>
      <w:r>
        <w:rPr>
          <w:color w:val="231F20"/>
        </w:rPr>
        <w:t>of</w:t>
      </w:r>
      <w:r>
        <w:rPr>
          <w:color w:val="231F20"/>
          <w:spacing w:val="-6"/>
        </w:rPr>
        <w:t xml:space="preserve"> </w:t>
      </w:r>
      <w:r>
        <w:rPr>
          <w:color w:val="231F20"/>
        </w:rPr>
        <w:t>time</w:t>
      </w:r>
      <w:r>
        <w:rPr>
          <w:color w:val="231F20"/>
          <w:spacing w:val="-6"/>
        </w:rPr>
        <w:t xml:space="preserve"> </w:t>
      </w:r>
      <w:r>
        <w:rPr>
          <w:color w:val="231F20"/>
        </w:rPr>
        <w:t>are</w:t>
      </w:r>
      <w:r>
        <w:rPr>
          <w:color w:val="231F20"/>
          <w:spacing w:val="-7"/>
        </w:rPr>
        <w:t xml:space="preserve"> </w:t>
      </w:r>
      <w:r>
        <w:rPr>
          <w:color w:val="231F20"/>
        </w:rPr>
        <w:t>we</w:t>
      </w:r>
      <w:r>
        <w:rPr>
          <w:color w:val="231F20"/>
          <w:spacing w:val="-6"/>
        </w:rPr>
        <w:t xml:space="preserve"> </w:t>
      </w:r>
      <w:r>
        <w:rPr>
          <w:color w:val="231F20"/>
        </w:rPr>
        <w:t>in</w:t>
      </w:r>
      <w:r>
        <w:rPr>
          <w:color w:val="231F20"/>
          <w:spacing w:val="-6"/>
        </w:rPr>
        <w:t xml:space="preserve"> </w:t>
      </w:r>
      <w:r>
        <w:rPr>
          <w:color w:val="231F20"/>
        </w:rPr>
        <w:t>such</w:t>
      </w:r>
      <w:r>
        <w:rPr>
          <w:color w:val="231F20"/>
          <w:spacing w:val="-6"/>
        </w:rPr>
        <w:t xml:space="preserve"> </w:t>
      </w:r>
      <w:r>
        <w:rPr>
          <w:color w:val="231F20"/>
        </w:rPr>
        <w:t>danger</w:t>
      </w:r>
      <w:r>
        <w:rPr>
          <w:color w:val="231F20"/>
          <w:spacing w:val="-7"/>
        </w:rPr>
        <w:t xml:space="preserve"> </w:t>
      </w:r>
      <w:r>
        <w:rPr>
          <w:color w:val="231F20"/>
        </w:rPr>
        <w:t>as</w:t>
      </w:r>
      <w:r>
        <w:rPr>
          <w:color w:val="231F20"/>
          <w:spacing w:val="-6"/>
        </w:rPr>
        <w:t xml:space="preserve"> </w:t>
      </w:r>
      <w:r>
        <w:rPr>
          <w:color w:val="231F20"/>
        </w:rPr>
        <w:t>when</w:t>
      </w:r>
      <w:r>
        <w:rPr>
          <w:color w:val="231F20"/>
          <w:spacing w:val="-6"/>
        </w:rPr>
        <w:t xml:space="preserve"> </w:t>
      </w:r>
      <w:r>
        <w:rPr>
          <w:color w:val="231F20"/>
        </w:rPr>
        <w:t>prosperity seems to crown our efforts. Self must be hidden in God. We are living amid the perils of the last days, and</w:t>
      </w:r>
      <w:r>
        <w:rPr>
          <w:color w:val="231F20"/>
          <w:spacing w:val="-12"/>
        </w:rPr>
        <w:t xml:space="preserve"> </w:t>
      </w:r>
      <w:r>
        <w:rPr>
          <w:color w:val="231F20"/>
        </w:rPr>
        <w:t>many</w:t>
      </w:r>
      <w:r>
        <w:rPr>
          <w:color w:val="231F20"/>
          <w:spacing w:val="-11"/>
        </w:rPr>
        <w:t xml:space="preserve"> </w:t>
      </w:r>
      <w:r>
        <w:rPr>
          <w:color w:val="231F20"/>
        </w:rPr>
        <w:t>are</w:t>
      </w:r>
      <w:r>
        <w:rPr>
          <w:color w:val="231F20"/>
          <w:spacing w:val="-11"/>
        </w:rPr>
        <w:t xml:space="preserve"> </w:t>
      </w:r>
      <w:r>
        <w:rPr>
          <w:color w:val="231F20"/>
        </w:rPr>
        <w:t>insensible</w:t>
      </w:r>
      <w:r>
        <w:rPr>
          <w:color w:val="231F20"/>
          <w:spacing w:val="-11"/>
        </w:rPr>
        <w:t xml:space="preserve"> </w:t>
      </w:r>
      <w:r>
        <w:rPr>
          <w:color w:val="231F20"/>
        </w:rPr>
        <w:t>to</w:t>
      </w:r>
      <w:r>
        <w:rPr>
          <w:color w:val="231F20"/>
          <w:spacing w:val="-11"/>
        </w:rPr>
        <w:t xml:space="preserve"> </w:t>
      </w:r>
      <w:r>
        <w:rPr>
          <w:color w:val="231F20"/>
        </w:rPr>
        <w:t>the</w:t>
      </w:r>
      <w:r>
        <w:rPr>
          <w:color w:val="231F20"/>
          <w:spacing w:val="-12"/>
        </w:rPr>
        <w:t xml:space="preserve"> </w:t>
      </w:r>
      <w:r>
        <w:rPr>
          <w:color w:val="231F20"/>
        </w:rPr>
        <w:t>perils</w:t>
      </w:r>
      <w:r>
        <w:rPr>
          <w:color w:val="231F20"/>
          <w:spacing w:val="-11"/>
        </w:rPr>
        <w:t xml:space="preserve"> </w:t>
      </w:r>
      <w:r>
        <w:rPr>
          <w:color w:val="231F20"/>
        </w:rPr>
        <w:t>that</w:t>
      </w:r>
      <w:r>
        <w:rPr>
          <w:color w:val="231F20"/>
          <w:spacing w:val="-11"/>
        </w:rPr>
        <w:t xml:space="preserve"> </w:t>
      </w:r>
      <w:r>
        <w:rPr>
          <w:color w:val="231F20"/>
        </w:rPr>
        <w:lastRenderedPageBreak/>
        <w:t>threaten</w:t>
      </w:r>
      <w:r>
        <w:rPr>
          <w:color w:val="231F20"/>
          <w:spacing w:val="-11"/>
        </w:rPr>
        <w:t xml:space="preserve"> </w:t>
      </w:r>
      <w:proofErr w:type="gramStart"/>
      <w:r>
        <w:rPr>
          <w:color w:val="231F20"/>
        </w:rPr>
        <w:t>our</w:t>
      </w:r>
      <w:proofErr w:type="gramEnd"/>
    </w:p>
    <w:p w:rsidR="00855129" w:rsidRDefault="00855129">
      <w:pPr>
        <w:spacing w:line="266" w:lineRule="auto"/>
        <w:sectPr w:rsidR="00855129">
          <w:pgSz w:w="7920" w:h="12240"/>
          <w:pgMar w:top="960" w:right="960" w:bottom="860" w:left="960" w:header="0" w:footer="607" w:gutter="0"/>
          <w:cols w:space="720"/>
        </w:sectPr>
      </w:pPr>
    </w:p>
    <w:p w:rsidR="00855129" w:rsidRDefault="00F57547">
      <w:pPr>
        <w:pStyle w:val="BodyText"/>
        <w:spacing w:before="74" w:line="266" w:lineRule="auto"/>
        <w:ind w:left="407" w:right="404" w:firstLine="0"/>
      </w:pPr>
      <w:r>
        <w:rPr>
          <w:color w:val="231F20"/>
        </w:rPr>
        <w:lastRenderedPageBreak/>
        <w:t xml:space="preserve">world. We, with all our religious advantages, ought to know far more today than we do </w:t>
      </w:r>
      <w:r>
        <w:rPr>
          <w:color w:val="231F20"/>
          <w:spacing w:val="-3"/>
        </w:rPr>
        <w:t xml:space="preserve">know. </w:t>
      </w:r>
      <w:r>
        <w:rPr>
          <w:color w:val="231F20"/>
        </w:rPr>
        <w:t xml:space="preserve">“Watch, and </w:t>
      </w:r>
      <w:r>
        <w:rPr>
          <w:color w:val="231F20"/>
          <w:spacing w:val="-4"/>
        </w:rPr>
        <w:t xml:space="preserve">pray,” </w:t>
      </w:r>
      <w:r>
        <w:rPr>
          <w:color w:val="231F20"/>
        </w:rPr>
        <w:t xml:space="preserve">said Jesus, “for </w:t>
      </w:r>
      <w:r>
        <w:rPr>
          <w:b/>
          <w:color w:val="231F20"/>
        </w:rPr>
        <w:t>ye know not when the time is</w:t>
      </w:r>
      <w:r>
        <w:rPr>
          <w:color w:val="231F20"/>
        </w:rPr>
        <w:t xml:space="preserve">.” “Be ye therefore ready also: for the Son of Man cometh </w:t>
      </w:r>
      <w:r>
        <w:rPr>
          <w:b/>
          <w:color w:val="231F20"/>
        </w:rPr>
        <w:t>at an hour when ye think not</w:t>
      </w:r>
      <w:r>
        <w:rPr>
          <w:color w:val="231F20"/>
        </w:rPr>
        <w:t>.” Repentance is not a desirable emotion. Christ said, “Except ye re</w:t>
      </w:r>
      <w:r>
        <w:rPr>
          <w:color w:val="231F20"/>
        </w:rPr>
        <w:t>pent, ye shall all likewise perish.” The right eye is to be plucked out; the right hand is to be cut off. There is hidden depravity that needs to be carefully consid</w:t>
      </w:r>
      <w:r>
        <w:rPr>
          <w:color w:val="231F20"/>
        </w:rPr>
        <w:t>ered and uprooted. God help us individually to purify our souls by obeying the</w:t>
      </w:r>
      <w:r>
        <w:rPr>
          <w:color w:val="231F20"/>
          <w:spacing w:val="-5"/>
        </w:rPr>
        <w:t xml:space="preserve"> </w:t>
      </w:r>
      <w:r>
        <w:rPr>
          <w:color w:val="231F20"/>
        </w:rPr>
        <w:t>truth.</w:t>
      </w:r>
    </w:p>
    <w:p w:rsidR="00855129" w:rsidRDefault="00F57547">
      <w:pPr>
        <w:spacing w:line="245" w:lineRule="exact"/>
        <w:ind w:left="408"/>
        <w:jc w:val="both"/>
        <w:rPr>
          <w:rFonts w:ascii="Arial" w:hAnsi="Arial"/>
        </w:rPr>
      </w:pPr>
      <w:r>
        <w:rPr>
          <w:rFonts w:ascii="Arial" w:hAnsi="Arial"/>
          <w:i/>
          <w:color w:val="231F20"/>
        </w:rPr>
        <w:t>Special Testimonies Series A</w:t>
      </w:r>
      <w:r>
        <w:rPr>
          <w:rFonts w:ascii="Arial" w:hAnsi="Arial"/>
          <w:color w:val="231F20"/>
        </w:rPr>
        <w:t>, 54–56.</w:t>
      </w:r>
    </w:p>
    <w:p w:rsidR="00855129" w:rsidRDefault="00855129">
      <w:pPr>
        <w:spacing w:line="245" w:lineRule="exact"/>
        <w:jc w:val="both"/>
        <w:rPr>
          <w:rFonts w:ascii="Arial" w:hAnsi="Arial"/>
        </w:rPr>
        <w:sectPr w:rsidR="00855129">
          <w:pgSz w:w="7920" w:h="12240"/>
          <w:pgMar w:top="960" w:right="960" w:bottom="800" w:left="960" w:header="0" w:footer="607" w:gutter="0"/>
          <w:cols w:space="720"/>
        </w:sectPr>
      </w:pPr>
    </w:p>
    <w:p w:rsidR="00855129" w:rsidRDefault="00F57547">
      <w:pPr>
        <w:pStyle w:val="Heading1"/>
        <w:spacing w:line="401" w:lineRule="exact"/>
        <w:ind w:left="1358"/>
      </w:pPr>
      <w:bookmarkStart w:id="0" w:name="_TOC_250011"/>
      <w:r>
        <w:rPr>
          <w:color w:val="231F20"/>
          <w:w w:val="120"/>
          <w:sz w:val="38"/>
        </w:rPr>
        <w:lastRenderedPageBreak/>
        <w:t>T</w:t>
      </w:r>
      <w:r>
        <w:rPr>
          <w:color w:val="231F20"/>
          <w:w w:val="120"/>
        </w:rPr>
        <w:t xml:space="preserve">he </w:t>
      </w:r>
      <w:r w:rsidR="004013DF">
        <w:rPr>
          <w:color w:val="231F20"/>
          <w:w w:val="120"/>
          <w:sz w:val="38"/>
        </w:rPr>
        <w:t>D</w:t>
      </w:r>
      <w:r w:rsidR="004013DF">
        <w:rPr>
          <w:color w:val="231F20"/>
          <w:w w:val="120"/>
        </w:rPr>
        <w:t>ivine</w:t>
      </w:r>
      <w:r>
        <w:rPr>
          <w:color w:val="231F20"/>
          <w:w w:val="120"/>
        </w:rPr>
        <w:t xml:space="preserve"> </w:t>
      </w:r>
      <w:bookmarkEnd w:id="0"/>
      <w:r w:rsidR="004013DF">
        <w:rPr>
          <w:color w:val="231F20"/>
          <w:w w:val="120"/>
          <w:sz w:val="38"/>
        </w:rPr>
        <w:t>C</w:t>
      </w:r>
      <w:r w:rsidR="004013DF">
        <w:rPr>
          <w:color w:val="231F20"/>
          <w:w w:val="120"/>
        </w:rPr>
        <w:t>atalyst</w:t>
      </w:r>
    </w:p>
    <w:p w:rsidR="00855129" w:rsidRDefault="00855129">
      <w:pPr>
        <w:spacing w:line="204" w:lineRule="exact"/>
        <w:ind w:left="408"/>
        <w:rPr>
          <w:sz w:val="111"/>
        </w:rPr>
      </w:pPr>
    </w:p>
    <w:p w:rsidR="00855129" w:rsidRDefault="004013DF">
      <w:pPr>
        <w:pStyle w:val="Heading4"/>
        <w:spacing w:before="0" w:line="249" w:lineRule="auto"/>
        <w:ind w:left="1128" w:firstLine="0"/>
      </w:pPr>
      <w:r>
        <w:rPr>
          <w:color w:val="231F20"/>
        </w:rPr>
        <w:t>T</w:t>
      </w:r>
      <w:r w:rsidR="00F57547">
        <w:rPr>
          <w:color w:val="231F20"/>
        </w:rPr>
        <w:t>he Millerite movement that began in the 1830’s gained momentum as historical events confirmed prophecies that were fulfilling at that very time</w:t>
      </w:r>
    </w:p>
    <w:p w:rsidR="00855129" w:rsidRDefault="00F57547">
      <w:pPr>
        <w:spacing w:line="249" w:lineRule="auto"/>
        <w:ind w:left="119" w:right="117"/>
        <w:jc w:val="both"/>
        <w:rPr>
          <w:sz w:val="24"/>
        </w:rPr>
      </w:pPr>
      <w:r>
        <w:rPr>
          <w:color w:val="231F20"/>
          <w:sz w:val="24"/>
        </w:rPr>
        <w:t xml:space="preserve">period. The “falling of the stars” in 1833, Josiah </w:t>
      </w:r>
      <w:r>
        <w:rPr>
          <w:color w:val="231F20"/>
          <w:spacing w:val="-6"/>
          <w:sz w:val="24"/>
        </w:rPr>
        <w:t xml:space="preserve">Litch’s </w:t>
      </w:r>
      <w:r>
        <w:rPr>
          <w:color w:val="231F20"/>
          <w:sz w:val="24"/>
        </w:rPr>
        <w:t>prediction</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w:t>
      </w:r>
      <w:r>
        <w:rPr>
          <w:color w:val="231F20"/>
          <w:sz w:val="24"/>
        </w:rPr>
        <w:t>fall</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Ottoman</w:t>
      </w:r>
      <w:r>
        <w:rPr>
          <w:color w:val="231F20"/>
          <w:spacing w:val="-5"/>
          <w:sz w:val="24"/>
        </w:rPr>
        <w:t xml:space="preserve"> </w:t>
      </w:r>
      <w:r>
        <w:rPr>
          <w:color w:val="231F20"/>
          <w:sz w:val="24"/>
        </w:rPr>
        <w:t>empire</w:t>
      </w:r>
      <w:r>
        <w:rPr>
          <w:color w:val="231F20"/>
          <w:spacing w:val="-5"/>
          <w:sz w:val="24"/>
        </w:rPr>
        <w:t xml:space="preserve"> </w:t>
      </w:r>
      <w:r>
        <w:rPr>
          <w:color w:val="231F20"/>
          <w:sz w:val="24"/>
        </w:rPr>
        <w:t>in</w:t>
      </w:r>
      <w:r>
        <w:rPr>
          <w:color w:val="231F20"/>
          <w:spacing w:val="-5"/>
          <w:sz w:val="24"/>
        </w:rPr>
        <w:t xml:space="preserve"> </w:t>
      </w:r>
      <w:r>
        <w:rPr>
          <w:color w:val="231F20"/>
          <w:sz w:val="24"/>
        </w:rPr>
        <w:t>1840,</w:t>
      </w:r>
      <w:r>
        <w:rPr>
          <w:color w:val="231F20"/>
          <w:spacing w:val="-5"/>
          <w:sz w:val="24"/>
        </w:rPr>
        <w:t xml:space="preserve"> </w:t>
      </w:r>
      <w:r>
        <w:rPr>
          <w:color w:val="231F20"/>
          <w:sz w:val="24"/>
        </w:rPr>
        <w:t>and</w:t>
      </w:r>
      <w:r>
        <w:rPr>
          <w:color w:val="231F20"/>
          <w:spacing w:val="-5"/>
          <w:sz w:val="24"/>
        </w:rPr>
        <w:t xml:space="preserve"> </w:t>
      </w:r>
      <w:r>
        <w:rPr>
          <w:color w:val="231F20"/>
          <w:spacing w:val="-4"/>
          <w:sz w:val="24"/>
        </w:rPr>
        <w:t xml:space="preserve">the </w:t>
      </w:r>
      <w:r>
        <w:rPr>
          <w:color w:val="231F20"/>
          <w:sz w:val="24"/>
        </w:rPr>
        <w:t>organized</w:t>
      </w:r>
      <w:r>
        <w:rPr>
          <w:color w:val="231F20"/>
          <w:spacing w:val="-40"/>
          <w:sz w:val="24"/>
        </w:rPr>
        <w:t xml:space="preserve"> </w:t>
      </w:r>
      <w:r>
        <w:rPr>
          <w:color w:val="231F20"/>
          <w:sz w:val="24"/>
        </w:rPr>
        <w:t>churches</w:t>
      </w:r>
      <w:r>
        <w:rPr>
          <w:color w:val="231F20"/>
          <w:spacing w:val="-40"/>
          <w:sz w:val="24"/>
        </w:rPr>
        <w:t xml:space="preserve"> </w:t>
      </w:r>
      <w:r>
        <w:rPr>
          <w:color w:val="231F20"/>
          <w:sz w:val="24"/>
        </w:rPr>
        <w:t>closing</w:t>
      </w:r>
      <w:r>
        <w:rPr>
          <w:color w:val="231F20"/>
          <w:spacing w:val="-40"/>
          <w:sz w:val="24"/>
        </w:rPr>
        <w:t xml:space="preserve"> </w:t>
      </w:r>
      <w:r>
        <w:rPr>
          <w:color w:val="231F20"/>
          <w:sz w:val="24"/>
        </w:rPr>
        <w:t>their</w:t>
      </w:r>
      <w:r>
        <w:rPr>
          <w:color w:val="231F20"/>
          <w:spacing w:val="-40"/>
          <w:sz w:val="24"/>
        </w:rPr>
        <w:t xml:space="preserve"> </w:t>
      </w:r>
      <w:r>
        <w:rPr>
          <w:color w:val="231F20"/>
          <w:sz w:val="24"/>
        </w:rPr>
        <w:t>doors</w:t>
      </w:r>
      <w:r>
        <w:rPr>
          <w:color w:val="231F20"/>
          <w:spacing w:val="-40"/>
          <w:sz w:val="24"/>
        </w:rPr>
        <w:t xml:space="preserve"> </w:t>
      </w:r>
      <w:r>
        <w:rPr>
          <w:color w:val="231F20"/>
          <w:sz w:val="24"/>
        </w:rPr>
        <w:t>to</w:t>
      </w:r>
      <w:r>
        <w:rPr>
          <w:color w:val="231F20"/>
          <w:spacing w:val="-40"/>
          <w:sz w:val="24"/>
        </w:rPr>
        <w:t xml:space="preserve"> </w:t>
      </w:r>
      <w:r>
        <w:rPr>
          <w:color w:val="231F20"/>
          <w:sz w:val="24"/>
        </w:rPr>
        <w:t>the</w:t>
      </w:r>
      <w:r>
        <w:rPr>
          <w:color w:val="231F20"/>
          <w:spacing w:val="-40"/>
          <w:sz w:val="24"/>
        </w:rPr>
        <w:t xml:space="preserve"> </w:t>
      </w:r>
      <w:r>
        <w:rPr>
          <w:color w:val="231F20"/>
          <w:sz w:val="24"/>
        </w:rPr>
        <w:t>Millerite</w:t>
      </w:r>
      <w:r>
        <w:rPr>
          <w:color w:val="231F20"/>
          <w:spacing w:val="-40"/>
          <w:sz w:val="24"/>
        </w:rPr>
        <w:t xml:space="preserve"> </w:t>
      </w:r>
      <w:r>
        <w:rPr>
          <w:color w:val="231F20"/>
          <w:sz w:val="24"/>
        </w:rPr>
        <w:t>message were</w:t>
      </w:r>
      <w:r>
        <w:rPr>
          <w:color w:val="231F20"/>
          <w:spacing w:val="-21"/>
          <w:sz w:val="24"/>
        </w:rPr>
        <w:t xml:space="preserve"> </w:t>
      </w:r>
      <w:r>
        <w:rPr>
          <w:color w:val="231F20"/>
          <w:sz w:val="24"/>
        </w:rPr>
        <w:t>all</w:t>
      </w:r>
      <w:r>
        <w:rPr>
          <w:color w:val="231F20"/>
          <w:spacing w:val="-20"/>
          <w:sz w:val="24"/>
        </w:rPr>
        <w:t xml:space="preserve"> </w:t>
      </w:r>
      <w:r>
        <w:rPr>
          <w:color w:val="231F20"/>
          <w:sz w:val="24"/>
        </w:rPr>
        <w:t>recognized</w:t>
      </w:r>
      <w:r>
        <w:rPr>
          <w:color w:val="231F20"/>
          <w:spacing w:val="-20"/>
          <w:sz w:val="24"/>
        </w:rPr>
        <w:t xml:space="preserve"> </w:t>
      </w:r>
      <w:r>
        <w:rPr>
          <w:color w:val="231F20"/>
          <w:sz w:val="24"/>
        </w:rPr>
        <w:t>by</w:t>
      </w:r>
      <w:r>
        <w:rPr>
          <w:color w:val="231F20"/>
          <w:spacing w:val="-20"/>
          <w:sz w:val="24"/>
        </w:rPr>
        <w:t xml:space="preserve"> </w:t>
      </w:r>
      <w:r>
        <w:rPr>
          <w:color w:val="231F20"/>
          <w:sz w:val="24"/>
        </w:rPr>
        <w:t>the</w:t>
      </w:r>
      <w:r>
        <w:rPr>
          <w:color w:val="231F20"/>
          <w:spacing w:val="-20"/>
          <w:sz w:val="24"/>
        </w:rPr>
        <w:t xml:space="preserve"> </w:t>
      </w:r>
      <w:r>
        <w:rPr>
          <w:color w:val="231F20"/>
          <w:sz w:val="24"/>
        </w:rPr>
        <w:t>Millerites</w:t>
      </w:r>
      <w:r>
        <w:rPr>
          <w:color w:val="231F20"/>
          <w:spacing w:val="-20"/>
          <w:sz w:val="24"/>
        </w:rPr>
        <w:t xml:space="preserve"> </w:t>
      </w:r>
      <w:r>
        <w:rPr>
          <w:color w:val="231F20"/>
          <w:sz w:val="24"/>
        </w:rPr>
        <w:t>as</w:t>
      </w:r>
      <w:r>
        <w:rPr>
          <w:color w:val="231F20"/>
          <w:spacing w:val="-20"/>
          <w:sz w:val="24"/>
        </w:rPr>
        <w:t xml:space="preserve"> </w:t>
      </w:r>
      <w:r>
        <w:rPr>
          <w:color w:val="231F20"/>
          <w:sz w:val="24"/>
        </w:rPr>
        <w:t>fulfilled</w:t>
      </w:r>
      <w:r>
        <w:rPr>
          <w:color w:val="231F20"/>
          <w:spacing w:val="-20"/>
          <w:sz w:val="24"/>
        </w:rPr>
        <w:t xml:space="preserve"> </w:t>
      </w:r>
      <w:r>
        <w:rPr>
          <w:color w:val="231F20"/>
          <w:spacing w:val="-3"/>
          <w:sz w:val="24"/>
        </w:rPr>
        <w:t>prophecy.</w:t>
      </w:r>
    </w:p>
    <w:p w:rsidR="00855129" w:rsidRDefault="00F57547">
      <w:pPr>
        <w:spacing w:before="93" w:line="249" w:lineRule="auto"/>
        <w:ind w:left="119" w:right="117" w:firstLine="288"/>
        <w:jc w:val="both"/>
        <w:rPr>
          <w:sz w:val="24"/>
        </w:rPr>
      </w:pPr>
      <w:r>
        <w:rPr>
          <w:color w:val="231F20"/>
          <w:sz w:val="24"/>
        </w:rPr>
        <w:t xml:space="preserve">This catalyst of prophetic confirmation will be </w:t>
      </w:r>
      <w:r>
        <w:rPr>
          <w:color w:val="231F20"/>
          <w:spacing w:val="-3"/>
          <w:sz w:val="24"/>
        </w:rPr>
        <w:t xml:space="preserve">repeated </w:t>
      </w:r>
      <w:r>
        <w:rPr>
          <w:color w:val="231F20"/>
          <w:sz w:val="24"/>
        </w:rPr>
        <w:t>under the loud cry of the fourth</w:t>
      </w:r>
      <w:r>
        <w:rPr>
          <w:color w:val="231F20"/>
          <w:spacing w:val="-14"/>
          <w:sz w:val="24"/>
        </w:rPr>
        <w:t xml:space="preserve"> </w:t>
      </w:r>
      <w:r>
        <w:rPr>
          <w:color w:val="231F20"/>
          <w:sz w:val="24"/>
        </w:rPr>
        <w:t>angel:</w:t>
      </w:r>
    </w:p>
    <w:p w:rsidR="00855129" w:rsidRDefault="00F57547">
      <w:pPr>
        <w:spacing w:before="182" w:line="249" w:lineRule="auto"/>
        <w:ind w:left="408" w:right="405" w:firstLine="287"/>
        <w:jc w:val="both"/>
        <w:rPr>
          <w:rFonts w:ascii="Arial" w:hAnsi="Arial"/>
        </w:rPr>
      </w:pPr>
      <w:r>
        <w:rPr>
          <w:rFonts w:ascii="Arial" w:hAnsi="Arial"/>
          <w:color w:val="231F20"/>
        </w:rPr>
        <w:t>Heretofore those who presented the third an</w:t>
      </w:r>
      <w:r>
        <w:rPr>
          <w:rFonts w:ascii="Arial" w:hAnsi="Arial"/>
          <w:color w:val="231F20"/>
        </w:rPr>
        <w:t>gel’s message have often been regarded as mere alarmists. Their predictions that religious intolerance would gain control in the United States, that church and state would unite to persecute those who keep the commandments of God, have been pronounced groundless and absurd</w:t>
      </w:r>
      <w:proofErr w:type="gramStart"/>
      <w:r>
        <w:rPr>
          <w:rFonts w:ascii="Arial" w:hAnsi="Arial"/>
          <w:color w:val="231F20"/>
        </w:rPr>
        <w:t>. . . .</w:t>
      </w:r>
      <w:proofErr w:type="gramEnd"/>
      <w:r>
        <w:rPr>
          <w:rFonts w:ascii="Arial" w:hAnsi="Arial"/>
          <w:color w:val="231F20"/>
        </w:rPr>
        <w:t xml:space="preserve"> But </w:t>
      </w:r>
      <w:r>
        <w:rPr>
          <w:rFonts w:ascii="Arial" w:hAnsi="Arial"/>
          <w:b/>
          <w:color w:val="231F20"/>
        </w:rPr>
        <w:t xml:space="preserve">as the question of enforcing Sunday observance </w:t>
      </w:r>
      <w:r>
        <w:rPr>
          <w:rFonts w:ascii="Arial" w:hAnsi="Arial"/>
          <w:color w:val="231F20"/>
        </w:rPr>
        <w:t xml:space="preserve">is widely agitated, the event so long doubted and disbelieved </w:t>
      </w:r>
      <w:r>
        <w:rPr>
          <w:rFonts w:ascii="Arial" w:hAnsi="Arial"/>
          <w:b/>
          <w:color w:val="231F20"/>
        </w:rPr>
        <w:t xml:space="preserve">is seen to be approaching, </w:t>
      </w:r>
      <w:r>
        <w:rPr>
          <w:rFonts w:ascii="Arial" w:hAnsi="Arial"/>
          <w:color w:val="231F20"/>
        </w:rPr>
        <w:t xml:space="preserve">and the third message </w:t>
      </w:r>
      <w:r>
        <w:rPr>
          <w:rFonts w:ascii="Arial" w:hAnsi="Arial"/>
          <w:b/>
          <w:color w:val="231F20"/>
        </w:rPr>
        <w:t>will pro- duce</w:t>
      </w:r>
      <w:r>
        <w:rPr>
          <w:rFonts w:ascii="Arial" w:hAnsi="Arial"/>
          <w:b/>
          <w:color w:val="231F20"/>
          <w:spacing w:val="-6"/>
        </w:rPr>
        <w:t xml:space="preserve"> </w:t>
      </w:r>
      <w:r>
        <w:rPr>
          <w:rFonts w:ascii="Arial" w:hAnsi="Arial"/>
          <w:b/>
          <w:color w:val="231F20"/>
        </w:rPr>
        <w:t>an</w:t>
      </w:r>
      <w:r>
        <w:rPr>
          <w:rFonts w:ascii="Arial" w:hAnsi="Arial"/>
          <w:b/>
          <w:color w:val="231F20"/>
          <w:spacing w:val="-5"/>
        </w:rPr>
        <w:t xml:space="preserve"> </w:t>
      </w:r>
      <w:r>
        <w:rPr>
          <w:rFonts w:ascii="Arial" w:hAnsi="Arial"/>
          <w:b/>
          <w:color w:val="231F20"/>
        </w:rPr>
        <w:t>effect</w:t>
      </w:r>
      <w:r>
        <w:rPr>
          <w:rFonts w:ascii="Arial" w:hAnsi="Arial"/>
          <w:b/>
          <w:color w:val="231F20"/>
          <w:spacing w:val="-5"/>
        </w:rPr>
        <w:t xml:space="preserve"> </w:t>
      </w:r>
      <w:r>
        <w:rPr>
          <w:rFonts w:ascii="Arial" w:hAnsi="Arial"/>
          <w:b/>
          <w:color w:val="231F20"/>
        </w:rPr>
        <w:t>which</w:t>
      </w:r>
      <w:r>
        <w:rPr>
          <w:rFonts w:ascii="Arial" w:hAnsi="Arial"/>
          <w:b/>
          <w:color w:val="231F20"/>
          <w:spacing w:val="-6"/>
        </w:rPr>
        <w:t xml:space="preserve"> </w:t>
      </w:r>
      <w:r>
        <w:rPr>
          <w:rFonts w:ascii="Arial" w:hAnsi="Arial"/>
          <w:b/>
          <w:color w:val="231F20"/>
        </w:rPr>
        <w:t>it</w:t>
      </w:r>
      <w:r>
        <w:rPr>
          <w:rFonts w:ascii="Arial" w:hAnsi="Arial"/>
          <w:b/>
          <w:color w:val="231F20"/>
          <w:spacing w:val="-5"/>
        </w:rPr>
        <w:t xml:space="preserve"> </w:t>
      </w:r>
      <w:r>
        <w:rPr>
          <w:rFonts w:ascii="Arial" w:hAnsi="Arial"/>
          <w:b/>
          <w:color w:val="231F20"/>
        </w:rPr>
        <w:t>could</w:t>
      </w:r>
      <w:r>
        <w:rPr>
          <w:rFonts w:ascii="Arial" w:hAnsi="Arial"/>
          <w:b/>
          <w:color w:val="231F20"/>
          <w:spacing w:val="-6"/>
        </w:rPr>
        <w:t xml:space="preserve"> </w:t>
      </w:r>
      <w:r>
        <w:rPr>
          <w:rFonts w:ascii="Arial" w:hAnsi="Arial"/>
          <w:b/>
          <w:color w:val="231F20"/>
        </w:rPr>
        <w:t>not</w:t>
      </w:r>
      <w:r>
        <w:rPr>
          <w:rFonts w:ascii="Arial" w:hAnsi="Arial"/>
          <w:b/>
          <w:color w:val="231F20"/>
          <w:spacing w:val="-5"/>
        </w:rPr>
        <w:t xml:space="preserve"> </w:t>
      </w:r>
      <w:r>
        <w:rPr>
          <w:rFonts w:ascii="Arial" w:hAnsi="Arial"/>
          <w:b/>
          <w:color w:val="231F20"/>
        </w:rPr>
        <w:t>have</w:t>
      </w:r>
      <w:r>
        <w:rPr>
          <w:rFonts w:ascii="Arial" w:hAnsi="Arial"/>
          <w:b/>
          <w:color w:val="231F20"/>
          <w:spacing w:val="-5"/>
        </w:rPr>
        <w:t xml:space="preserve"> </w:t>
      </w:r>
      <w:r>
        <w:rPr>
          <w:rFonts w:ascii="Arial" w:hAnsi="Arial"/>
          <w:b/>
          <w:color w:val="231F20"/>
        </w:rPr>
        <w:t>had</w:t>
      </w:r>
      <w:r>
        <w:rPr>
          <w:rFonts w:ascii="Arial" w:hAnsi="Arial"/>
          <w:b/>
          <w:color w:val="231F20"/>
          <w:spacing w:val="-5"/>
        </w:rPr>
        <w:t xml:space="preserve"> </w:t>
      </w:r>
      <w:r>
        <w:rPr>
          <w:rFonts w:ascii="Arial" w:hAnsi="Arial"/>
          <w:b/>
          <w:color w:val="231F20"/>
        </w:rPr>
        <w:t>before</w:t>
      </w:r>
      <w:r>
        <w:rPr>
          <w:rFonts w:ascii="Arial" w:hAnsi="Arial"/>
          <w:color w:val="231F20"/>
        </w:rPr>
        <w:t xml:space="preserve">. </w:t>
      </w:r>
      <w:r>
        <w:rPr>
          <w:rFonts w:ascii="Arial" w:hAnsi="Arial"/>
          <w:i/>
          <w:color w:val="231F20"/>
        </w:rPr>
        <w:t>The Grea</w:t>
      </w:r>
      <w:r>
        <w:rPr>
          <w:rFonts w:ascii="Arial" w:hAnsi="Arial"/>
          <w:i/>
          <w:color w:val="231F20"/>
        </w:rPr>
        <w:t>t Controversy</w:t>
      </w:r>
      <w:r>
        <w:rPr>
          <w:rFonts w:ascii="Arial" w:hAnsi="Arial"/>
          <w:color w:val="231F20"/>
        </w:rPr>
        <w:t>,</w:t>
      </w:r>
      <w:r>
        <w:rPr>
          <w:rFonts w:ascii="Arial" w:hAnsi="Arial"/>
          <w:color w:val="231F20"/>
          <w:spacing w:val="-2"/>
        </w:rPr>
        <w:t xml:space="preserve"> </w:t>
      </w:r>
      <w:r>
        <w:rPr>
          <w:rFonts w:ascii="Arial" w:hAnsi="Arial"/>
          <w:color w:val="231F20"/>
        </w:rPr>
        <w:t>605–606.</w:t>
      </w:r>
    </w:p>
    <w:p w:rsidR="00855129" w:rsidRDefault="00F57547">
      <w:pPr>
        <w:pStyle w:val="Heading4"/>
        <w:spacing w:before="113" w:line="249" w:lineRule="auto"/>
        <w:ind w:right="119"/>
      </w:pPr>
      <w:r>
        <w:rPr>
          <w:color w:val="231F20"/>
        </w:rPr>
        <w:t xml:space="preserve">As the pioneers came to understand the prophecies </w:t>
      </w:r>
      <w:r w:rsidR="004013DF">
        <w:rPr>
          <w:color w:val="231F20"/>
          <w:spacing w:val="-8"/>
        </w:rPr>
        <w:t>of Daniel</w:t>
      </w:r>
      <w:r>
        <w:rPr>
          <w:color w:val="231F20"/>
        </w:rPr>
        <w:t>,</w:t>
      </w:r>
      <w:r>
        <w:rPr>
          <w:color w:val="231F20"/>
          <w:spacing w:val="-18"/>
        </w:rPr>
        <w:t xml:space="preserve"> </w:t>
      </w:r>
      <w:r>
        <w:rPr>
          <w:color w:val="231F20"/>
        </w:rPr>
        <w:t>and</w:t>
      </w:r>
      <w:r>
        <w:rPr>
          <w:color w:val="231F20"/>
          <w:spacing w:val="-17"/>
        </w:rPr>
        <w:t xml:space="preserve"> </w:t>
      </w:r>
      <w:r>
        <w:rPr>
          <w:color w:val="231F20"/>
        </w:rPr>
        <w:t>recognized</w:t>
      </w:r>
      <w:r>
        <w:rPr>
          <w:color w:val="231F20"/>
          <w:spacing w:val="-17"/>
        </w:rPr>
        <w:t xml:space="preserve"> </w:t>
      </w:r>
      <w:r>
        <w:rPr>
          <w:color w:val="231F20"/>
        </w:rPr>
        <w:t>their</w:t>
      </w:r>
      <w:r>
        <w:rPr>
          <w:color w:val="231F20"/>
          <w:spacing w:val="-17"/>
        </w:rPr>
        <w:t xml:space="preserve"> </w:t>
      </w:r>
      <w:r>
        <w:rPr>
          <w:color w:val="231F20"/>
        </w:rPr>
        <w:t>fulfillment,</w:t>
      </w:r>
      <w:r>
        <w:rPr>
          <w:color w:val="231F20"/>
          <w:spacing w:val="-18"/>
        </w:rPr>
        <w:t xml:space="preserve"> </w:t>
      </w:r>
      <w:r>
        <w:rPr>
          <w:color w:val="231F20"/>
        </w:rPr>
        <w:t>they</w:t>
      </w:r>
      <w:r>
        <w:rPr>
          <w:color w:val="231F20"/>
          <w:spacing w:val="-17"/>
        </w:rPr>
        <w:t xml:space="preserve"> </w:t>
      </w:r>
      <w:r>
        <w:rPr>
          <w:color w:val="231F20"/>
        </w:rPr>
        <w:t>proclaimed</w:t>
      </w:r>
      <w:r>
        <w:rPr>
          <w:color w:val="231F20"/>
          <w:spacing w:val="-17"/>
        </w:rPr>
        <w:t xml:space="preserve"> </w:t>
      </w:r>
      <w:r>
        <w:rPr>
          <w:color w:val="231F20"/>
          <w:spacing w:val="-5"/>
        </w:rPr>
        <w:t xml:space="preserve">and </w:t>
      </w:r>
      <w:r>
        <w:rPr>
          <w:color w:val="231F20"/>
        </w:rPr>
        <w:t>experienced</w:t>
      </w:r>
      <w:r>
        <w:rPr>
          <w:color w:val="231F20"/>
          <w:spacing w:val="-21"/>
        </w:rPr>
        <w:t xml:space="preserve"> </w:t>
      </w:r>
      <w:r>
        <w:rPr>
          <w:color w:val="231F20"/>
        </w:rPr>
        <w:t>the</w:t>
      </w:r>
      <w:r>
        <w:rPr>
          <w:color w:val="231F20"/>
          <w:spacing w:val="-19"/>
        </w:rPr>
        <w:t xml:space="preserve"> </w:t>
      </w:r>
      <w:r>
        <w:rPr>
          <w:color w:val="231F20"/>
        </w:rPr>
        <w:t>first,</w:t>
      </w:r>
      <w:r>
        <w:rPr>
          <w:color w:val="231F20"/>
          <w:spacing w:val="-19"/>
        </w:rPr>
        <w:t xml:space="preserve"> </w:t>
      </w:r>
      <w:r>
        <w:rPr>
          <w:color w:val="231F20"/>
        </w:rPr>
        <w:t>second,</w:t>
      </w:r>
      <w:r>
        <w:rPr>
          <w:color w:val="231F20"/>
          <w:spacing w:val="-18"/>
        </w:rPr>
        <w:t xml:space="preserve"> </w:t>
      </w:r>
      <w:r>
        <w:rPr>
          <w:color w:val="231F20"/>
        </w:rPr>
        <w:t>and</w:t>
      </w:r>
      <w:r>
        <w:rPr>
          <w:color w:val="231F20"/>
          <w:spacing w:val="-19"/>
        </w:rPr>
        <w:t xml:space="preserve"> </w:t>
      </w:r>
      <w:r>
        <w:rPr>
          <w:color w:val="231F20"/>
        </w:rPr>
        <w:t>third</w:t>
      </w:r>
      <w:r>
        <w:rPr>
          <w:color w:val="231F20"/>
          <w:spacing w:val="-19"/>
        </w:rPr>
        <w:t xml:space="preserve"> </w:t>
      </w:r>
      <w:r>
        <w:rPr>
          <w:color w:val="231F20"/>
        </w:rPr>
        <w:t>angels’</w:t>
      </w:r>
      <w:r>
        <w:rPr>
          <w:color w:val="231F20"/>
          <w:spacing w:val="-18"/>
        </w:rPr>
        <w:t xml:space="preserve"> </w:t>
      </w:r>
      <w:r>
        <w:rPr>
          <w:color w:val="231F20"/>
        </w:rPr>
        <w:t>messages.</w:t>
      </w:r>
    </w:p>
    <w:p w:rsidR="00855129" w:rsidRDefault="00F57547">
      <w:pPr>
        <w:spacing w:before="93" w:line="249" w:lineRule="auto"/>
        <w:ind w:left="119" w:right="117" w:firstLine="288"/>
        <w:jc w:val="both"/>
        <w:rPr>
          <w:sz w:val="24"/>
        </w:rPr>
      </w:pPr>
      <w:r>
        <w:rPr>
          <w:color w:val="231F20"/>
          <w:w w:val="95"/>
          <w:sz w:val="24"/>
        </w:rPr>
        <w:t>The</w:t>
      </w:r>
      <w:r>
        <w:rPr>
          <w:color w:val="231F20"/>
          <w:spacing w:val="-25"/>
          <w:w w:val="95"/>
          <w:sz w:val="24"/>
        </w:rPr>
        <w:t xml:space="preserve"> </w:t>
      </w:r>
      <w:r>
        <w:rPr>
          <w:color w:val="231F20"/>
          <w:w w:val="95"/>
          <w:sz w:val="24"/>
        </w:rPr>
        <w:t>book</w:t>
      </w:r>
      <w:r>
        <w:rPr>
          <w:color w:val="231F20"/>
          <w:spacing w:val="-24"/>
          <w:w w:val="95"/>
          <w:sz w:val="24"/>
        </w:rPr>
        <w:t xml:space="preserve"> </w:t>
      </w:r>
      <w:r>
        <w:rPr>
          <w:color w:val="231F20"/>
          <w:w w:val="95"/>
          <w:sz w:val="24"/>
        </w:rPr>
        <w:t>of</w:t>
      </w:r>
      <w:r>
        <w:rPr>
          <w:color w:val="231F20"/>
          <w:spacing w:val="-24"/>
          <w:w w:val="95"/>
          <w:sz w:val="24"/>
        </w:rPr>
        <w:t xml:space="preserve"> </w:t>
      </w:r>
      <w:r>
        <w:rPr>
          <w:color w:val="231F20"/>
          <w:w w:val="95"/>
          <w:sz w:val="24"/>
        </w:rPr>
        <w:t>Daniel</w:t>
      </w:r>
      <w:r>
        <w:rPr>
          <w:color w:val="231F20"/>
          <w:spacing w:val="-24"/>
          <w:w w:val="95"/>
          <w:sz w:val="24"/>
        </w:rPr>
        <w:t xml:space="preserve"> </w:t>
      </w:r>
      <w:r w:rsidR="004013DF">
        <w:rPr>
          <w:color w:val="231F20"/>
          <w:spacing w:val="2"/>
          <w:w w:val="95"/>
          <w:sz w:val="24"/>
        </w:rPr>
        <w:t>again confirms</w:t>
      </w:r>
      <w:r>
        <w:rPr>
          <w:color w:val="231F20"/>
          <w:spacing w:val="-24"/>
          <w:w w:val="95"/>
          <w:sz w:val="24"/>
        </w:rPr>
        <w:t xml:space="preserve"> </w:t>
      </w:r>
      <w:r>
        <w:rPr>
          <w:color w:val="231F20"/>
          <w:w w:val="95"/>
          <w:sz w:val="24"/>
        </w:rPr>
        <w:t>signs</w:t>
      </w:r>
      <w:r>
        <w:rPr>
          <w:color w:val="231F20"/>
          <w:spacing w:val="-25"/>
          <w:w w:val="95"/>
          <w:sz w:val="24"/>
        </w:rPr>
        <w:t xml:space="preserve"> </w:t>
      </w:r>
      <w:r>
        <w:rPr>
          <w:color w:val="231F20"/>
          <w:w w:val="95"/>
          <w:sz w:val="24"/>
        </w:rPr>
        <w:t>which</w:t>
      </w:r>
      <w:r>
        <w:rPr>
          <w:color w:val="231F20"/>
          <w:spacing w:val="-24"/>
          <w:w w:val="95"/>
          <w:sz w:val="24"/>
        </w:rPr>
        <w:t xml:space="preserve"> </w:t>
      </w:r>
      <w:r>
        <w:rPr>
          <w:color w:val="231F20"/>
          <w:w w:val="95"/>
          <w:sz w:val="24"/>
        </w:rPr>
        <w:t>are</w:t>
      </w:r>
      <w:r>
        <w:rPr>
          <w:color w:val="231F20"/>
          <w:spacing w:val="-24"/>
          <w:w w:val="95"/>
          <w:sz w:val="24"/>
        </w:rPr>
        <w:t xml:space="preserve"> </w:t>
      </w:r>
      <w:r>
        <w:rPr>
          <w:color w:val="231F20"/>
          <w:w w:val="95"/>
          <w:sz w:val="24"/>
        </w:rPr>
        <w:t xml:space="preserve">happening </w:t>
      </w:r>
      <w:r>
        <w:rPr>
          <w:color w:val="231F20"/>
          <w:sz w:val="24"/>
        </w:rPr>
        <w:t>with</w:t>
      </w:r>
      <w:r>
        <w:rPr>
          <w:color w:val="231F20"/>
          <w:spacing w:val="-11"/>
          <w:sz w:val="24"/>
        </w:rPr>
        <w:t xml:space="preserve"> </w:t>
      </w:r>
      <w:r>
        <w:rPr>
          <w:color w:val="231F20"/>
          <w:sz w:val="24"/>
        </w:rPr>
        <w:t>ever-increasing</w:t>
      </w:r>
      <w:r>
        <w:rPr>
          <w:color w:val="231F20"/>
          <w:spacing w:val="-11"/>
          <w:sz w:val="24"/>
        </w:rPr>
        <w:t xml:space="preserve"> </w:t>
      </w:r>
      <w:r>
        <w:rPr>
          <w:color w:val="231F20"/>
          <w:sz w:val="24"/>
        </w:rPr>
        <w:t>rapidity</w:t>
      </w:r>
      <w:r>
        <w:rPr>
          <w:color w:val="231F20"/>
          <w:spacing w:val="-11"/>
          <w:sz w:val="24"/>
        </w:rPr>
        <w:t xml:space="preserve"> </w:t>
      </w:r>
      <w:r>
        <w:rPr>
          <w:color w:val="231F20"/>
          <w:sz w:val="24"/>
        </w:rPr>
        <w:t>in</w:t>
      </w:r>
      <w:r>
        <w:rPr>
          <w:color w:val="231F20"/>
          <w:spacing w:val="-11"/>
          <w:sz w:val="24"/>
        </w:rPr>
        <w:t xml:space="preserve"> </w:t>
      </w:r>
      <w:r>
        <w:rPr>
          <w:color w:val="231F20"/>
          <w:sz w:val="24"/>
        </w:rPr>
        <w:t>our</w:t>
      </w:r>
      <w:r>
        <w:rPr>
          <w:color w:val="231F20"/>
          <w:spacing w:val="-11"/>
          <w:sz w:val="24"/>
        </w:rPr>
        <w:t xml:space="preserve"> </w:t>
      </w:r>
      <w:r>
        <w:rPr>
          <w:color w:val="231F20"/>
          <w:sz w:val="24"/>
        </w:rPr>
        <w:t>world</w:t>
      </w:r>
      <w:r>
        <w:rPr>
          <w:color w:val="231F20"/>
          <w:spacing w:val="-11"/>
          <w:sz w:val="24"/>
        </w:rPr>
        <w:t xml:space="preserve"> </w:t>
      </w:r>
      <w:r>
        <w:rPr>
          <w:color w:val="231F20"/>
          <w:spacing w:val="-4"/>
          <w:sz w:val="24"/>
        </w:rPr>
        <w:t>today,</w:t>
      </w:r>
      <w:r>
        <w:rPr>
          <w:color w:val="231F20"/>
          <w:spacing w:val="-11"/>
          <w:sz w:val="24"/>
        </w:rPr>
        <w:t xml:space="preserve"> </w:t>
      </w:r>
      <w:r>
        <w:rPr>
          <w:color w:val="231F20"/>
          <w:sz w:val="24"/>
        </w:rPr>
        <w:t>and</w:t>
      </w:r>
      <w:r>
        <w:rPr>
          <w:color w:val="231F20"/>
          <w:spacing w:val="-11"/>
          <w:sz w:val="24"/>
        </w:rPr>
        <w:t xml:space="preserve"> </w:t>
      </w:r>
      <w:r>
        <w:rPr>
          <w:color w:val="231F20"/>
          <w:sz w:val="24"/>
        </w:rPr>
        <w:t>thus</w:t>
      </w:r>
      <w:r>
        <w:rPr>
          <w:color w:val="231F20"/>
          <w:spacing w:val="-11"/>
          <w:sz w:val="24"/>
        </w:rPr>
        <w:t xml:space="preserve"> </w:t>
      </w:r>
      <w:r>
        <w:rPr>
          <w:color w:val="231F20"/>
          <w:sz w:val="24"/>
        </w:rPr>
        <w:t xml:space="preserve">we also are encouraged to go forth in vigor to “prophesy again before many peoples, and nations, and tongues, and </w:t>
      </w:r>
      <w:r>
        <w:rPr>
          <w:color w:val="231F20"/>
          <w:spacing w:val="-5"/>
          <w:sz w:val="24"/>
        </w:rPr>
        <w:t xml:space="preserve">kings.” </w:t>
      </w:r>
      <w:r>
        <w:rPr>
          <w:color w:val="231F20"/>
          <w:sz w:val="24"/>
        </w:rPr>
        <w:t>Revelation</w:t>
      </w:r>
      <w:r>
        <w:rPr>
          <w:color w:val="231F20"/>
          <w:spacing w:val="-1"/>
          <w:sz w:val="24"/>
        </w:rPr>
        <w:t xml:space="preserve"> </w:t>
      </w:r>
      <w:r>
        <w:rPr>
          <w:color w:val="231F20"/>
          <w:sz w:val="24"/>
        </w:rPr>
        <w:t>10:11.</w:t>
      </w:r>
    </w:p>
    <w:p w:rsidR="00855129" w:rsidRDefault="00F57547">
      <w:pPr>
        <w:spacing w:before="155"/>
        <w:ind w:left="1620"/>
        <w:rPr>
          <w:b/>
          <w:sz w:val="24"/>
        </w:rPr>
      </w:pPr>
      <w:r>
        <w:rPr>
          <w:b/>
          <w:color w:val="231F20"/>
          <w:sz w:val="24"/>
        </w:rPr>
        <w:t>The Final Rapid Movements</w:t>
      </w:r>
    </w:p>
    <w:p w:rsidR="00855129" w:rsidRDefault="00F57547">
      <w:pPr>
        <w:spacing w:before="72" w:line="249" w:lineRule="auto"/>
        <w:ind w:left="119" w:right="117" w:firstLine="288"/>
        <w:jc w:val="both"/>
        <w:rPr>
          <w:sz w:val="24"/>
        </w:rPr>
      </w:pPr>
      <w:r>
        <w:rPr>
          <w:color w:val="231F20"/>
          <w:sz w:val="24"/>
        </w:rPr>
        <w:t xml:space="preserve">In </w:t>
      </w:r>
      <w:r>
        <w:rPr>
          <w:i/>
          <w:color w:val="231F20"/>
          <w:spacing w:val="-3"/>
          <w:sz w:val="24"/>
        </w:rPr>
        <w:t>Testimonies</w:t>
      </w:r>
      <w:r>
        <w:rPr>
          <w:color w:val="231F20"/>
          <w:spacing w:val="-3"/>
          <w:sz w:val="24"/>
        </w:rPr>
        <w:t xml:space="preserve">, </w:t>
      </w:r>
      <w:r>
        <w:rPr>
          <w:color w:val="231F20"/>
          <w:sz w:val="24"/>
        </w:rPr>
        <w:t>volume nine, inspiration identifies</w:t>
      </w:r>
      <w:r>
        <w:rPr>
          <w:color w:val="231F20"/>
          <w:spacing w:val="-11"/>
          <w:sz w:val="24"/>
        </w:rPr>
        <w:t xml:space="preserve"> </w:t>
      </w:r>
      <w:r>
        <w:rPr>
          <w:color w:val="231F20"/>
          <w:sz w:val="24"/>
        </w:rPr>
        <w:t xml:space="preserve">Daniel </w:t>
      </w:r>
      <w:r>
        <w:rPr>
          <w:color w:val="231F20"/>
          <w:w w:val="95"/>
          <w:sz w:val="24"/>
        </w:rPr>
        <w:t xml:space="preserve">eleven—while also emphasizing that </w:t>
      </w:r>
      <w:r>
        <w:rPr>
          <w:color w:val="231F20"/>
          <w:spacing w:val="-4"/>
          <w:w w:val="95"/>
          <w:sz w:val="24"/>
        </w:rPr>
        <w:t xml:space="preserve">“the </w:t>
      </w:r>
      <w:r>
        <w:rPr>
          <w:color w:val="231F20"/>
          <w:w w:val="95"/>
          <w:sz w:val="24"/>
        </w:rPr>
        <w:t>final movements</w:t>
      </w:r>
      <w:r>
        <w:rPr>
          <w:color w:val="231F20"/>
          <w:spacing w:val="-13"/>
          <w:w w:val="95"/>
          <w:sz w:val="24"/>
        </w:rPr>
        <w:t xml:space="preserve"> </w:t>
      </w:r>
      <w:r>
        <w:rPr>
          <w:color w:val="231F20"/>
          <w:spacing w:val="-4"/>
          <w:w w:val="95"/>
          <w:sz w:val="24"/>
        </w:rPr>
        <w:t>will</w:t>
      </w:r>
    </w:p>
    <w:p w:rsidR="00855129" w:rsidRDefault="00855129">
      <w:pPr>
        <w:spacing w:line="249" w:lineRule="auto"/>
        <w:jc w:val="both"/>
        <w:rPr>
          <w:sz w:val="24"/>
        </w:rPr>
        <w:sectPr w:rsidR="00855129">
          <w:pgSz w:w="7920" w:h="12240"/>
          <w:pgMar w:top="940" w:right="960" w:bottom="860" w:left="960" w:header="0" w:footer="607" w:gutter="0"/>
          <w:cols w:space="720"/>
        </w:sectPr>
      </w:pPr>
    </w:p>
    <w:p w:rsidR="00855129" w:rsidRDefault="00F57547">
      <w:pPr>
        <w:spacing w:before="70" w:line="249" w:lineRule="auto"/>
        <w:ind w:left="120" w:right="117"/>
        <w:jc w:val="both"/>
        <w:rPr>
          <w:sz w:val="24"/>
        </w:rPr>
      </w:pPr>
      <w:r>
        <w:rPr>
          <w:color w:val="231F20"/>
          <w:sz w:val="24"/>
        </w:rPr>
        <w:lastRenderedPageBreak/>
        <w:t>be</w:t>
      </w:r>
      <w:r>
        <w:rPr>
          <w:color w:val="231F20"/>
          <w:spacing w:val="-30"/>
          <w:sz w:val="24"/>
        </w:rPr>
        <w:t xml:space="preserve"> </w:t>
      </w:r>
      <w:r>
        <w:rPr>
          <w:color w:val="231F20"/>
          <w:sz w:val="24"/>
        </w:rPr>
        <w:t>rapid</w:t>
      </w:r>
      <w:r>
        <w:rPr>
          <w:color w:val="231F20"/>
          <w:spacing w:val="-29"/>
          <w:sz w:val="24"/>
        </w:rPr>
        <w:t xml:space="preserve"> </w:t>
      </w:r>
      <w:r>
        <w:rPr>
          <w:color w:val="231F20"/>
          <w:spacing w:val="-3"/>
          <w:sz w:val="24"/>
        </w:rPr>
        <w:t>ones.”</w:t>
      </w:r>
      <w:r>
        <w:rPr>
          <w:color w:val="231F20"/>
          <w:spacing w:val="-30"/>
          <w:sz w:val="24"/>
        </w:rPr>
        <w:t xml:space="preserve"> </w:t>
      </w:r>
      <w:r>
        <w:rPr>
          <w:color w:val="231F20"/>
          <w:sz w:val="24"/>
        </w:rPr>
        <w:t>Those</w:t>
      </w:r>
      <w:r>
        <w:rPr>
          <w:color w:val="231F20"/>
          <w:spacing w:val="-29"/>
          <w:sz w:val="24"/>
        </w:rPr>
        <w:t xml:space="preserve"> </w:t>
      </w:r>
      <w:r>
        <w:rPr>
          <w:color w:val="231F20"/>
          <w:sz w:val="24"/>
        </w:rPr>
        <w:t>final</w:t>
      </w:r>
      <w:r>
        <w:rPr>
          <w:color w:val="231F20"/>
          <w:spacing w:val="-29"/>
          <w:sz w:val="24"/>
        </w:rPr>
        <w:t xml:space="preserve"> </w:t>
      </w:r>
      <w:r>
        <w:rPr>
          <w:color w:val="231F20"/>
          <w:sz w:val="24"/>
        </w:rPr>
        <w:t>movements</w:t>
      </w:r>
      <w:r>
        <w:rPr>
          <w:color w:val="231F20"/>
          <w:spacing w:val="-30"/>
          <w:sz w:val="24"/>
        </w:rPr>
        <w:t xml:space="preserve"> </w:t>
      </w:r>
      <w:r>
        <w:rPr>
          <w:color w:val="231F20"/>
          <w:sz w:val="24"/>
        </w:rPr>
        <w:t>are</w:t>
      </w:r>
      <w:r>
        <w:rPr>
          <w:color w:val="231F20"/>
          <w:spacing w:val="-29"/>
          <w:sz w:val="24"/>
        </w:rPr>
        <w:t xml:space="preserve"> </w:t>
      </w:r>
      <w:r>
        <w:rPr>
          <w:color w:val="231F20"/>
          <w:sz w:val="24"/>
        </w:rPr>
        <w:t>portrayed</w:t>
      </w:r>
      <w:r>
        <w:rPr>
          <w:color w:val="231F20"/>
          <w:spacing w:val="-29"/>
          <w:sz w:val="24"/>
        </w:rPr>
        <w:t xml:space="preserve"> </w:t>
      </w:r>
      <w:r>
        <w:rPr>
          <w:color w:val="231F20"/>
          <w:sz w:val="24"/>
        </w:rPr>
        <w:t>in</w:t>
      </w:r>
      <w:r>
        <w:rPr>
          <w:color w:val="231F20"/>
          <w:spacing w:val="-30"/>
          <w:sz w:val="24"/>
        </w:rPr>
        <w:t xml:space="preserve"> </w:t>
      </w:r>
      <w:r>
        <w:rPr>
          <w:color w:val="231F20"/>
          <w:sz w:val="24"/>
        </w:rPr>
        <w:t>Daniel 11:40–45,</w:t>
      </w:r>
      <w:r>
        <w:rPr>
          <w:color w:val="231F20"/>
          <w:spacing w:val="-5"/>
          <w:sz w:val="24"/>
        </w:rPr>
        <w:t xml:space="preserve"> </w:t>
      </w:r>
      <w:r>
        <w:rPr>
          <w:color w:val="231F20"/>
          <w:sz w:val="24"/>
        </w:rPr>
        <w:t>which</w:t>
      </w:r>
      <w:r>
        <w:rPr>
          <w:color w:val="231F20"/>
          <w:spacing w:val="-5"/>
          <w:sz w:val="24"/>
        </w:rPr>
        <w:t xml:space="preserve"> </w:t>
      </w:r>
      <w:r>
        <w:rPr>
          <w:color w:val="231F20"/>
          <w:sz w:val="24"/>
        </w:rPr>
        <w:t>portrays</w:t>
      </w:r>
      <w:r>
        <w:rPr>
          <w:color w:val="231F20"/>
          <w:spacing w:val="-5"/>
          <w:sz w:val="24"/>
        </w:rPr>
        <w:t xml:space="preserve"> </w:t>
      </w:r>
      <w:r>
        <w:rPr>
          <w:color w:val="231F20"/>
          <w:sz w:val="24"/>
        </w:rPr>
        <w:t>the</w:t>
      </w:r>
      <w:r>
        <w:rPr>
          <w:color w:val="231F20"/>
          <w:spacing w:val="-5"/>
          <w:sz w:val="24"/>
        </w:rPr>
        <w:t xml:space="preserve"> </w:t>
      </w:r>
      <w:r>
        <w:rPr>
          <w:color w:val="231F20"/>
          <w:sz w:val="24"/>
        </w:rPr>
        <w:t>“final”</w:t>
      </w:r>
      <w:r>
        <w:rPr>
          <w:color w:val="231F20"/>
          <w:spacing w:val="-5"/>
          <w:sz w:val="24"/>
        </w:rPr>
        <w:t xml:space="preserve"> </w:t>
      </w:r>
      <w:r>
        <w:rPr>
          <w:color w:val="231F20"/>
          <w:sz w:val="24"/>
        </w:rPr>
        <w:t>rise</w:t>
      </w:r>
      <w:r>
        <w:rPr>
          <w:color w:val="231F20"/>
          <w:spacing w:val="-5"/>
          <w:sz w:val="24"/>
        </w:rPr>
        <w:t xml:space="preserve"> </w:t>
      </w:r>
      <w:r>
        <w:rPr>
          <w:color w:val="231F20"/>
          <w:sz w:val="24"/>
        </w:rPr>
        <w:t>and</w:t>
      </w:r>
      <w:r>
        <w:rPr>
          <w:color w:val="231F20"/>
          <w:spacing w:val="-5"/>
          <w:sz w:val="24"/>
        </w:rPr>
        <w:t xml:space="preserve"> </w:t>
      </w:r>
      <w:r>
        <w:rPr>
          <w:color w:val="231F20"/>
          <w:sz w:val="24"/>
        </w:rPr>
        <w:t>fall</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king </w:t>
      </w:r>
      <w:r>
        <w:rPr>
          <w:color w:val="231F20"/>
          <w:sz w:val="24"/>
        </w:rPr>
        <w:t>of the north. The northern king is the papacy and the final movements</w:t>
      </w:r>
      <w:r>
        <w:rPr>
          <w:color w:val="231F20"/>
          <w:spacing w:val="-18"/>
          <w:sz w:val="24"/>
        </w:rPr>
        <w:t xml:space="preserve"> </w:t>
      </w:r>
      <w:r>
        <w:rPr>
          <w:color w:val="231F20"/>
          <w:sz w:val="24"/>
        </w:rPr>
        <w:t>are</w:t>
      </w:r>
      <w:r>
        <w:rPr>
          <w:color w:val="231F20"/>
          <w:spacing w:val="-18"/>
          <w:sz w:val="24"/>
        </w:rPr>
        <w:t xml:space="preserve"> </w:t>
      </w:r>
      <w:r>
        <w:rPr>
          <w:color w:val="231F20"/>
          <w:sz w:val="24"/>
        </w:rPr>
        <w:t>best</w:t>
      </w:r>
      <w:r>
        <w:rPr>
          <w:color w:val="231F20"/>
          <w:spacing w:val="-18"/>
          <w:sz w:val="24"/>
        </w:rPr>
        <w:t xml:space="preserve"> </w:t>
      </w:r>
      <w:r>
        <w:rPr>
          <w:color w:val="231F20"/>
          <w:sz w:val="24"/>
        </w:rPr>
        <w:t>understood</w:t>
      </w:r>
      <w:r>
        <w:rPr>
          <w:color w:val="231F20"/>
          <w:spacing w:val="-18"/>
          <w:sz w:val="24"/>
        </w:rPr>
        <w:t xml:space="preserve"> </w:t>
      </w:r>
      <w:r>
        <w:rPr>
          <w:color w:val="231F20"/>
          <w:sz w:val="24"/>
        </w:rPr>
        <w:t>as</w:t>
      </w:r>
      <w:r>
        <w:rPr>
          <w:color w:val="231F20"/>
          <w:spacing w:val="-18"/>
          <w:sz w:val="24"/>
        </w:rPr>
        <w:t xml:space="preserve"> </w:t>
      </w:r>
      <w:r>
        <w:rPr>
          <w:color w:val="231F20"/>
          <w:sz w:val="24"/>
        </w:rPr>
        <w:t>a</w:t>
      </w:r>
      <w:r>
        <w:rPr>
          <w:color w:val="231F20"/>
          <w:spacing w:val="-18"/>
          <w:sz w:val="24"/>
        </w:rPr>
        <w:t xml:space="preserve"> </w:t>
      </w:r>
      <w:r>
        <w:rPr>
          <w:color w:val="231F20"/>
          <w:sz w:val="24"/>
        </w:rPr>
        <w:t>series</w:t>
      </w:r>
      <w:r>
        <w:rPr>
          <w:color w:val="231F20"/>
          <w:spacing w:val="-18"/>
          <w:sz w:val="24"/>
        </w:rPr>
        <w:t xml:space="preserve"> </w:t>
      </w:r>
      <w:r>
        <w:rPr>
          <w:color w:val="231F20"/>
          <w:sz w:val="24"/>
        </w:rPr>
        <w:t>of</w:t>
      </w:r>
      <w:r>
        <w:rPr>
          <w:color w:val="231F20"/>
          <w:spacing w:val="-18"/>
          <w:sz w:val="24"/>
        </w:rPr>
        <w:t xml:space="preserve"> </w:t>
      </w:r>
      <w:r>
        <w:rPr>
          <w:color w:val="231F20"/>
          <w:sz w:val="24"/>
        </w:rPr>
        <w:t>quick</w:t>
      </w:r>
      <w:r>
        <w:rPr>
          <w:color w:val="231F20"/>
          <w:spacing w:val="-17"/>
          <w:sz w:val="24"/>
        </w:rPr>
        <w:t xml:space="preserve"> </w:t>
      </w:r>
      <w:r>
        <w:rPr>
          <w:color w:val="231F20"/>
          <w:sz w:val="24"/>
        </w:rPr>
        <w:t>events.</w:t>
      </w:r>
    </w:p>
    <w:p w:rsidR="00855129" w:rsidRDefault="00F57547">
      <w:pPr>
        <w:spacing w:before="94" w:line="249" w:lineRule="auto"/>
        <w:ind w:left="120" w:right="117" w:firstLine="288"/>
        <w:jc w:val="both"/>
        <w:rPr>
          <w:sz w:val="24"/>
        </w:rPr>
      </w:pPr>
      <w:r>
        <w:rPr>
          <w:color w:val="231F20"/>
          <w:w w:val="95"/>
          <w:sz w:val="24"/>
        </w:rPr>
        <w:t>These</w:t>
      </w:r>
      <w:r>
        <w:rPr>
          <w:color w:val="231F20"/>
          <w:spacing w:val="-19"/>
          <w:w w:val="95"/>
          <w:sz w:val="24"/>
        </w:rPr>
        <w:t xml:space="preserve"> </w:t>
      </w:r>
      <w:r>
        <w:rPr>
          <w:color w:val="231F20"/>
          <w:w w:val="95"/>
          <w:sz w:val="24"/>
        </w:rPr>
        <w:t>final</w:t>
      </w:r>
      <w:r>
        <w:rPr>
          <w:color w:val="231F20"/>
          <w:spacing w:val="-18"/>
          <w:w w:val="95"/>
          <w:sz w:val="24"/>
        </w:rPr>
        <w:t xml:space="preserve"> </w:t>
      </w:r>
      <w:r>
        <w:rPr>
          <w:color w:val="231F20"/>
          <w:w w:val="95"/>
          <w:sz w:val="24"/>
        </w:rPr>
        <w:t>scenes</w:t>
      </w:r>
      <w:r>
        <w:rPr>
          <w:color w:val="231F20"/>
          <w:spacing w:val="-18"/>
          <w:w w:val="95"/>
          <w:sz w:val="24"/>
        </w:rPr>
        <w:t xml:space="preserve"> </w:t>
      </w:r>
      <w:r>
        <w:rPr>
          <w:color w:val="231F20"/>
          <w:w w:val="95"/>
          <w:sz w:val="24"/>
        </w:rPr>
        <w:t>of</w:t>
      </w:r>
      <w:r>
        <w:rPr>
          <w:color w:val="231F20"/>
          <w:spacing w:val="-19"/>
          <w:w w:val="95"/>
          <w:sz w:val="24"/>
        </w:rPr>
        <w:t xml:space="preserve"> </w:t>
      </w:r>
      <w:r>
        <w:rPr>
          <w:color w:val="231F20"/>
          <w:w w:val="95"/>
          <w:sz w:val="24"/>
        </w:rPr>
        <w:t>Daniel</w:t>
      </w:r>
      <w:r>
        <w:rPr>
          <w:color w:val="231F20"/>
          <w:spacing w:val="-18"/>
          <w:w w:val="95"/>
          <w:sz w:val="24"/>
        </w:rPr>
        <w:t xml:space="preserve"> </w:t>
      </w:r>
      <w:r>
        <w:rPr>
          <w:color w:val="231F20"/>
          <w:w w:val="95"/>
          <w:sz w:val="24"/>
        </w:rPr>
        <w:t>eleven</w:t>
      </w:r>
      <w:r>
        <w:rPr>
          <w:color w:val="231F20"/>
          <w:spacing w:val="-18"/>
          <w:w w:val="95"/>
          <w:sz w:val="24"/>
        </w:rPr>
        <w:t xml:space="preserve"> </w:t>
      </w:r>
      <w:r>
        <w:rPr>
          <w:color w:val="231F20"/>
          <w:w w:val="95"/>
          <w:sz w:val="24"/>
        </w:rPr>
        <w:t>are</w:t>
      </w:r>
      <w:r>
        <w:rPr>
          <w:color w:val="231F20"/>
          <w:spacing w:val="-19"/>
          <w:w w:val="95"/>
          <w:sz w:val="24"/>
        </w:rPr>
        <w:t xml:space="preserve"> </w:t>
      </w:r>
      <w:r>
        <w:rPr>
          <w:color w:val="231F20"/>
          <w:w w:val="95"/>
          <w:sz w:val="24"/>
        </w:rPr>
        <w:t>about</w:t>
      </w:r>
      <w:r>
        <w:rPr>
          <w:color w:val="231F20"/>
          <w:spacing w:val="-18"/>
          <w:w w:val="95"/>
          <w:sz w:val="24"/>
        </w:rPr>
        <w:t xml:space="preserve"> </w:t>
      </w:r>
      <w:r>
        <w:rPr>
          <w:color w:val="231F20"/>
          <w:w w:val="95"/>
          <w:sz w:val="24"/>
        </w:rPr>
        <w:t>to</w:t>
      </w:r>
      <w:r>
        <w:rPr>
          <w:color w:val="231F20"/>
          <w:spacing w:val="-18"/>
          <w:w w:val="95"/>
          <w:sz w:val="24"/>
        </w:rPr>
        <w:t xml:space="preserve"> </w:t>
      </w:r>
      <w:r>
        <w:rPr>
          <w:color w:val="231F20"/>
          <w:w w:val="95"/>
          <w:sz w:val="24"/>
        </w:rPr>
        <w:t>be</w:t>
      </w:r>
      <w:r>
        <w:rPr>
          <w:color w:val="231F20"/>
          <w:spacing w:val="-19"/>
          <w:w w:val="95"/>
          <w:sz w:val="24"/>
        </w:rPr>
        <w:t xml:space="preserve"> </w:t>
      </w:r>
      <w:r>
        <w:rPr>
          <w:color w:val="231F20"/>
          <w:w w:val="95"/>
          <w:sz w:val="24"/>
        </w:rPr>
        <w:t xml:space="preserve">completed </w:t>
      </w:r>
      <w:r>
        <w:rPr>
          <w:color w:val="231F20"/>
          <w:sz w:val="24"/>
        </w:rPr>
        <w:t>in</w:t>
      </w:r>
      <w:r>
        <w:rPr>
          <w:color w:val="231F20"/>
          <w:spacing w:val="-16"/>
          <w:sz w:val="24"/>
        </w:rPr>
        <w:t xml:space="preserve"> </w:t>
      </w:r>
      <w:r>
        <w:rPr>
          <w:color w:val="231F20"/>
          <w:sz w:val="24"/>
        </w:rPr>
        <w:t>a</w:t>
      </w:r>
      <w:r>
        <w:rPr>
          <w:color w:val="231F20"/>
          <w:spacing w:val="-16"/>
          <w:sz w:val="24"/>
        </w:rPr>
        <w:t xml:space="preserve"> </w:t>
      </w:r>
      <w:r>
        <w:rPr>
          <w:color w:val="231F20"/>
          <w:sz w:val="24"/>
        </w:rPr>
        <w:t>time</w:t>
      </w:r>
      <w:r>
        <w:rPr>
          <w:color w:val="231F20"/>
          <w:spacing w:val="-16"/>
          <w:sz w:val="24"/>
        </w:rPr>
        <w:t xml:space="preserve"> </w:t>
      </w:r>
      <w:r>
        <w:rPr>
          <w:color w:val="231F20"/>
          <w:sz w:val="24"/>
        </w:rPr>
        <w:t>period</w:t>
      </w:r>
      <w:r>
        <w:rPr>
          <w:color w:val="231F20"/>
          <w:spacing w:val="-16"/>
          <w:sz w:val="24"/>
        </w:rPr>
        <w:t xml:space="preserve"> </w:t>
      </w:r>
      <w:r>
        <w:rPr>
          <w:color w:val="231F20"/>
          <w:sz w:val="24"/>
        </w:rPr>
        <w:t>of</w:t>
      </w:r>
      <w:r>
        <w:rPr>
          <w:color w:val="231F20"/>
          <w:spacing w:val="-16"/>
          <w:sz w:val="24"/>
        </w:rPr>
        <w:t xml:space="preserve"> </w:t>
      </w:r>
      <w:r>
        <w:rPr>
          <w:color w:val="231F20"/>
          <w:sz w:val="24"/>
        </w:rPr>
        <w:t>severe</w:t>
      </w:r>
      <w:r>
        <w:rPr>
          <w:color w:val="231F20"/>
          <w:spacing w:val="-15"/>
          <w:sz w:val="24"/>
        </w:rPr>
        <w:t xml:space="preserve"> </w:t>
      </w:r>
      <w:r>
        <w:rPr>
          <w:color w:val="231F20"/>
          <w:sz w:val="24"/>
        </w:rPr>
        <w:t>distress</w:t>
      </w:r>
      <w:r>
        <w:rPr>
          <w:color w:val="231F20"/>
          <w:spacing w:val="-16"/>
          <w:sz w:val="24"/>
        </w:rPr>
        <w:t xml:space="preserve"> </w:t>
      </w:r>
      <w:r>
        <w:rPr>
          <w:color w:val="231F20"/>
          <w:sz w:val="24"/>
        </w:rPr>
        <w:t>and</w:t>
      </w:r>
      <w:r>
        <w:rPr>
          <w:color w:val="231F20"/>
          <w:spacing w:val="-16"/>
          <w:sz w:val="24"/>
        </w:rPr>
        <w:t xml:space="preserve"> </w:t>
      </w:r>
      <w:r>
        <w:rPr>
          <w:color w:val="231F20"/>
          <w:sz w:val="24"/>
        </w:rPr>
        <w:t>those</w:t>
      </w:r>
      <w:r>
        <w:rPr>
          <w:color w:val="231F20"/>
          <w:spacing w:val="-16"/>
          <w:sz w:val="24"/>
        </w:rPr>
        <w:t xml:space="preserve"> </w:t>
      </w:r>
      <w:r>
        <w:rPr>
          <w:color w:val="231F20"/>
          <w:sz w:val="24"/>
        </w:rPr>
        <w:t>scenes</w:t>
      </w:r>
      <w:r>
        <w:rPr>
          <w:color w:val="231F20"/>
          <w:spacing w:val="-16"/>
          <w:sz w:val="24"/>
        </w:rPr>
        <w:t xml:space="preserve"> </w:t>
      </w:r>
      <w:r>
        <w:rPr>
          <w:color w:val="231F20"/>
          <w:sz w:val="24"/>
        </w:rPr>
        <w:t>have</w:t>
      </w:r>
      <w:r>
        <w:rPr>
          <w:color w:val="231F20"/>
          <w:spacing w:val="-15"/>
          <w:sz w:val="24"/>
        </w:rPr>
        <w:t xml:space="preserve"> </w:t>
      </w:r>
      <w:r>
        <w:rPr>
          <w:color w:val="231F20"/>
          <w:sz w:val="24"/>
        </w:rPr>
        <w:t>to</w:t>
      </w:r>
      <w:r>
        <w:rPr>
          <w:color w:val="231F20"/>
          <w:spacing w:val="-16"/>
          <w:sz w:val="24"/>
        </w:rPr>
        <w:t xml:space="preserve"> </w:t>
      </w:r>
      <w:r>
        <w:rPr>
          <w:color w:val="231F20"/>
          <w:sz w:val="24"/>
        </w:rPr>
        <w:t>do with the Sunday law and the troubles that</w:t>
      </w:r>
      <w:r>
        <w:rPr>
          <w:color w:val="231F20"/>
          <w:spacing w:val="-43"/>
          <w:sz w:val="24"/>
        </w:rPr>
        <w:t xml:space="preserve"> </w:t>
      </w:r>
      <w:r>
        <w:rPr>
          <w:color w:val="231F20"/>
          <w:spacing w:val="-3"/>
          <w:sz w:val="24"/>
        </w:rPr>
        <w:t>follow.</w:t>
      </w:r>
    </w:p>
    <w:p w:rsidR="00855129" w:rsidRDefault="00F57547">
      <w:pPr>
        <w:spacing w:before="92" w:line="249" w:lineRule="auto"/>
        <w:ind w:left="120" w:right="117" w:firstLine="288"/>
        <w:jc w:val="both"/>
        <w:rPr>
          <w:sz w:val="24"/>
        </w:rPr>
      </w:pPr>
      <w:r>
        <w:rPr>
          <w:color w:val="231F20"/>
          <w:sz w:val="24"/>
        </w:rPr>
        <w:t xml:space="preserve">The whole world is going to be brought to an eternal decision as the three angels’ messages swell into a loud </w:t>
      </w:r>
      <w:r>
        <w:rPr>
          <w:color w:val="231F20"/>
          <w:spacing w:val="-5"/>
          <w:sz w:val="24"/>
        </w:rPr>
        <w:t xml:space="preserve">cry, </w:t>
      </w:r>
      <w:r>
        <w:rPr>
          <w:color w:val="231F20"/>
          <w:sz w:val="24"/>
        </w:rPr>
        <w:t xml:space="preserve">but the prophetic focus is on the part of the world known   as </w:t>
      </w:r>
      <w:r>
        <w:rPr>
          <w:b/>
          <w:color w:val="231F20"/>
          <w:sz w:val="24"/>
        </w:rPr>
        <w:t>Christendom</w:t>
      </w:r>
      <w:r>
        <w:rPr>
          <w:color w:val="231F20"/>
          <w:sz w:val="24"/>
        </w:rPr>
        <w:t xml:space="preserve">. </w:t>
      </w:r>
      <w:r>
        <w:rPr>
          <w:color w:val="231F20"/>
          <w:spacing w:val="-15"/>
          <w:sz w:val="24"/>
        </w:rPr>
        <w:t xml:space="preserve">To </w:t>
      </w:r>
      <w:r>
        <w:rPr>
          <w:color w:val="231F20"/>
          <w:sz w:val="24"/>
        </w:rPr>
        <w:t xml:space="preserve">understand this prophetic </w:t>
      </w:r>
      <w:r w:rsidR="004013DF">
        <w:rPr>
          <w:color w:val="231F20"/>
          <w:sz w:val="24"/>
        </w:rPr>
        <w:t>sequence,</w:t>
      </w:r>
      <w:r>
        <w:rPr>
          <w:color w:val="231F20"/>
          <w:sz w:val="24"/>
        </w:rPr>
        <w:t xml:space="preserve"> </w:t>
      </w:r>
      <w:r>
        <w:rPr>
          <w:color w:val="231F20"/>
          <w:spacing w:val="-7"/>
          <w:sz w:val="24"/>
        </w:rPr>
        <w:t xml:space="preserve">we </w:t>
      </w:r>
      <w:r>
        <w:rPr>
          <w:color w:val="231F20"/>
          <w:sz w:val="24"/>
        </w:rPr>
        <w:t xml:space="preserve">should view these scenes within the setting of the Christian world. </w:t>
      </w:r>
      <w:r>
        <w:rPr>
          <w:color w:val="231F20"/>
          <w:spacing w:val="-10"/>
          <w:sz w:val="24"/>
        </w:rPr>
        <w:t xml:space="preserve">We </w:t>
      </w:r>
      <w:r>
        <w:rPr>
          <w:color w:val="231F20"/>
          <w:sz w:val="24"/>
        </w:rPr>
        <w:t>will address this point further when we deal with Daniel</w:t>
      </w:r>
      <w:r>
        <w:rPr>
          <w:color w:val="231F20"/>
          <w:spacing w:val="-1"/>
          <w:sz w:val="24"/>
        </w:rPr>
        <w:t xml:space="preserve"> </w:t>
      </w:r>
      <w:r>
        <w:rPr>
          <w:color w:val="231F20"/>
          <w:sz w:val="24"/>
        </w:rPr>
        <w:t>11:42.</w:t>
      </w:r>
    </w:p>
    <w:p w:rsidR="00855129" w:rsidRDefault="00F57547">
      <w:pPr>
        <w:pStyle w:val="BodyText"/>
        <w:spacing w:before="223" w:line="249" w:lineRule="auto"/>
        <w:ind w:right="404"/>
      </w:pPr>
      <w:r>
        <w:rPr>
          <w:color w:val="231F20"/>
        </w:rPr>
        <w:t>We are living in the time of the end. The fast-fulfill</w:t>
      </w:r>
      <w:r>
        <w:rPr>
          <w:color w:val="231F20"/>
        </w:rPr>
        <w:t>ing</w:t>
      </w:r>
      <w:r>
        <w:rPr>
          <w:color w:val="231F20"/>
          <w:spacing w:val="-14"/>
        </w:rPr>
        <w:t xml:space="preserve"> </w:t>
      </w:r>
      <w:r>
        <w:rPr>
          <w:color w:val="231F20"/>
        </w:rPr>
        <w:t>signs</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times</w:t>
      </w:r>
      <w:r>
        <w:rPr>
          <w:color w:val="231F20"/>
          <w:spacing w:val="-12"/>
        </w:rPr>
        <w:t xml:space="preserve"> </w:t>
      </w:r>
      <w:r>
        <w:rPr>
          <w:color w:val="231F20"/>
        </w:rPr>
        <w:t>declare</w:t>
      </w:r>
      <w:r>
        <w:rPr>
          <w:color w:val="231F20"/>
          <w:spacing w:val="-13"/>
        </w:rPr>
        <w:t xml:space="preserve"> </w:t>
      </w:r>
      <w:r>
        <w:rPr>
          <w:color w:val="231F20"/>
        </w:rPr>
        <w:t>that</w:t>
      </w:r>
      <w:r>
        <w:rPr>
          <w:color w:val="231F20"/>
          <w:spacing w:val="-13"/>
        </w:rPr>
        <w:t xml:space="preserve"> </w:t>
      </w:r>
      <w:r>
        <w:rPr>
          <w:color w:val="231F20"/>
        </w:rPr>
        <w:t>the</w:t>
      </w:r>
      <w:r>
        <w:rPr>
          <w:color w:val="231F20"/>
          <w:spacing w:val="-12"/>
        </w:rPr>
        <w:t xml:space="preserve"> </w:t>
      </w:r>
      <w:r>
        <w:rPr>
          <w:color w:val="231F20"/>
        </w:rPr>
        <w:t>coming</w:t>
      </w:r>
      <w:r>
        <w:rPr>
          <w:color w:val="231F20"/>
          <w:spacing w:val="-13"/>
        </w:rPr>
        <w:t xml:space="preserve"> </w:t>
      </w:r>
      <w:r>
        <w:rPr>
          <w:color w:val="231F20"/>
        </w:rPr>
        <w:t>of</w:t>
      </w:r>
      <w:r>
        <w:rPr>
          <w:color w:val="231F20"/>
          <w:spacing w:val="-13"/>
        </w:rPr>
        <w:t xml:space="preserve"> </w:t>
      </w:r>
      <w:r>
        <w:rPr>
          <w:color w:val="231F20"/>
        </w:rPr>
        <w:t>Christ is</w:t>
      </w:r>
      <w:r>
        <w:rPr>
          <w:color w:val="231F20"/>
          <w:spacing w:val="-6"/>
        </w:rPr>
        <w:t xml:space="preserve"> </w:t>
      </w:r>
      <w:r>
        <w:rPr>
          <w:color w:val="231F20"/>
        </w:rPr>
        <w:t>near</w:t>
      </w:r>
      <w:r>
        <w:rPr>
          <w:color w:val="231F20"/>
          <w:spacing w:val="-6"/>
        </w:rPr>
        <w:t xml:space="preserve"> </w:t>
      </w:r>
      <w:r>
        <w:rPr>
          <w:color w:val="231F20"/>
        </w:rPr>
        <w:t>at</w:t>
      </w:r>
      <w:r>
        <w:rPr>
          <w:color w:val="231F20"/>
          <w:spacing w:val="-6"/>
        </w:rPr>
        <w:t xml:space="preserve"> </w:t>
      </w:r>
      <w:r>
        <w:rPr>
          <w:color w:val="231F20"/>
        </w:rPr>
        <w:t>hand.</w:t>
      </w:r>
      <w:r>
        <w:rPr>
          <w:color w:val="231F20"/>
          <w:spacing w:val="-10"/>
        </w:rPr>
        <w:t xml:space="preserve"> </w:t>
      </w:r>
      <w:r>
        <w:rPr>
          <w:color w:val="231F20"/>
        </w:rPr>
        <w:t>The</w:t>
      </w:r>
      <w:r>
        <w:rPr>
          <w:color w:val="231F20"/>
          <w:spacing w:val="-5"/>
        </w:rPr>
        <w:t xml:space="preserve"> </w:t>
      </w:r>
      <w:r>
        <w:rPr>
          <w:color w:val="231F20"/>
        </w:rPr>
        <w:t>days</w:t>
      </w:r>
      <w:r>
        <w:rPr>
          <w:color w:val="231F20"/>
          <w:spacing w:val="-6"/>
        </w:rPr>
        <w:t xml:space="preserve"> </w:t>
      </w:r>
      <w:r>
        <w:rPr>
          <w:color w:val="231F20"/>
        </w:rPr>
        <w:t>in</w:t>
      </w:r>
      <w:r>
        <w:rPr>
          <w:color w:val="231F20"/>
          <w:spacing w:val="-6"/>
        </w:rPr>
        <w:t xml:space="preserve"> </w:t>
      </w:r>
      <w:r>
        <w:rPr>
          <w:color w:val="231F20"/>
        </w:rPr>
        <w:t>which</w:t>
      </w:r>
      <w:r>
        <w:rPr>
          <w:color w:val="231F20"/>
          <w:spacing w:val="-5"/>
        </w:rPr>
        <w:t xml:space="preserve"> </w:t>
      </w:r>
      <w:r>
        <w:rPr>
          <w:color w:val="231F20"/>
        </w:rPr>
        <w:t>we</w:t>
      </w:r>
      <w:r>
        <w:rPr>
          <w:color w:val="231F20"/>
          <w:spacing w:val="-6"/>
        </w:rPr>
        <w:t xml:space="preserve"> </w:t>
      </w:r>
      <w:r>
        <w:rPr>
          <w:color w:val="231F20"/>
        </w:rPr>
        <w:t>live</w:t>
      </w:r>
      <w:r>
        <w:rPr>
          <w:color w:val="231F20"/>
          <w:spacing w:val="-6"/>
        </w:rPr>
        <w:t xml:space="preserve"> </w:t>
      </w:r>
      <w:r>
        <w:rPr>
          <w:color w:val="231F20"/>
        </w:rPr>
        <w:t>are</w:t>
      </w:r>
      <w:r>
        <w:rPr>
          <w:color w:val="231F20"/>
          <w:spacing w:val="-6"/>
        </w:rPr>
        <w:t xml:space="preserve"> </w:t>
      </w:r>
      <w:r>
        <w:rPr>
          <w:color w:val="231F20"/>
        </w:rPr>
        <w:t xml:space="preserve">solemn and important. </w:t>
      </w:r>
      <w:r>
        <w:rPr>
          <w:b/>
          <w:color w:val="231F20"/>
        </w:rPr>
        <w:t>The Spirit of God is gradually but surely being withdrawn from the earth</w:t>
      </w:r>
      <w:r>
        <w:rPr>
          <w:color w:val="231F20"/>
        </w:rPr>
        <w:t xml:space="preserve">. Plagues and judgments are already falling upon the despisers of the grace of God. The calamities by land and sea, the unsettled state of </w:t>
      </w:r>
      <w:r>
        <w:rPr>
          <w:color w:val="231F20"/>
          <w:spacing w:val="-3"/>
        </w:rPr>
        <w:t xml:space="preserve">society, </w:t>
      </w:r>
      <w:r>
        <w:rPr>
          <w:color w:val="231F20"/>
        </w:rPr>
        <w:t xml:space="preserve">the alarms of </w:t>
      </w:r>
      <w:r>
        <w:rPr>
          <w:color w:val="231F20"/>
          <w:spacing w:val="-4"/>
        </w:rPr>
        <w:t xml:space="preserve">war, </w:t>
      </w:r>
      <w:r>
        <w:rPr>
          <w:color w:val="231F20"/>
        </w:rPr>
        <w:t>are portentous. They forecast approaching events of the greatest</w:t>
      </w:r>
      <w:r>
        <w:rPr>
          <w:color w:val="231F20"/>
          <w:spacing w:val="-2"/>
        </w:rPr>
        <w:t xml:space="preserve"> </w:t>
      </w:r>
      <w:r>
        <w:rPr>
          <w:color w:val="231F20"/>
        </w:rPr>
        <w:t>magnitude.</w:t>
      </w:r>
    </w:p>
    <w:p w:rsidR="00855129" w:rsidRDefault="00F57547">
      <w:pPr>
        <w:spacing w:before="45" w:line="249" w:lineRule="auto"/>
        <w:ind w:left="408" w:right="405" w:firstLine="287"/>
        <w:jc w:val="both"/>
        <w:rPr>
          <w:rFonts w:ascii="Arial"/>
        </w:rPr>
      </w:pPr>
      <w:r>
        <w:rPr>
          <w:rFonts w:ascii="Arial"/>
          <w:color w:val="231F20"/>
        </w:rPr>
        <w:t xml:space="preserve">The </w:t>
      </w:r>
      <w:r>
        <w:rPr>
          <w:rFonts w:ascii="Arial"/>
          <w:b/>
          <w:color w:val="231F20"/>
        </w:rPr>
        <w:t>agencies of evil are combining their</w:t>
      </w:r>
      <w:r>
        <w:rPr>
          <w:rFonts w:ascii="Arial"/>
          <w:b/>
          <w:color w:val="231F20"/>
          <w:spacing w:val="-30"/>
        </w:rPr>
        <w:t xml:space="preserve"> </w:t>
      </w:r>
      <w:r>
        <w:rPr>
          <w:rFonts w:ascii="Arial"/>
          <w:b/>
          <w:color w:val="231F20"/>
        </w:rPr>
        <w:t xml:space="preserve">forces and consolidating. </w:t>
      </w:r>
      <w:r>
        <w:rPr>
          <w:rFonts w:ascii="Arial"/>
          <w:color w:val="231F20"/>
        </w:rPr>
        <w:t>They are strengthening for the last</w:t>
      </w:r>
      <w:r>
        <w:rPr>
          <w:rFonts w:ascii="Arial"/>
          <w:color w:val="231F20"/>
          <w:spacing w:val="-11"/>
        </w:rPr>
        <w:t xml:space="preserve"> </w:t>
      </w:r>
      <w:r>
        <w:rPr>
          <w:rFonts w:ascii="Arial"/>
          <w:color w:val="231F20"/>
        </w:rPr>
        <w:t>great</w:t>
      </w:r>
      <w:r>
        <w:rPr>
          <w:rFonts w:ascii="Arial"/>
          <w:color w:val="231F20"/>
          <w:spacing w:val="-10"/>
        </w:rPr>
        <w:t xml:space="preserve"> </w:t>
      </w:r>
      <w:r>
        <w:rPr>
          <w:rFonts w:ascii="Arial"/>
          <w:color w:val="231F20"/>
        </w:rPr>
        <w:t>crisis.</w:t>
      </w:r>
      <w:r>
        <w:rPr>
          <w:rFonts w:ascii="Arial"/>
          <w:color w:val="231F20"/>
          <w:spacing w:val="-11"/>
        </w:rPr>
        <w:t xml:space="preserve"> </w:t>
      </w:r>
      <w:r>
        <w:rPr>
          <w:rFonts w:ascii="Arial"/>
          <w:color w:val="231F20"/>
        </w:rPr>
        <w:t>Great</w:t>
      </w:r>
      <w:r>
        <w:rPr>
          <w:rFonts w:ascii="Arial"/>
          <w:color w:val="231F20"/>
          <w:spacing w:val="-10"/>
        </w:rPr>
        <w:t xml:space="preserve"> </w:t>
      </w:r>
      <w:r>
        <w:rPr>
          <w:rFonts w:ascii="Arial"/>
          <w:color w:val="231F20"/>
        </w:rPr>
        <w:t>changes</w:t>
      </w:r>
      <w:r>
        <w:rPr>
          <w:rFonts w:ascii="Arial"/>
          <w:color w:val="231F20"/>
          <w:spacing w:val="-11"/>
        </w:rPr>
        <w:t xml:space="preserve"> </w:t>
      </w:r>
      <w:r>
        <w:rPr>
          <w:rFonts w:ascii="Arial"/>
          <w:color w:val="231F20"/>
        </w:rPr>
        <w:t>are</w:t>
      </w:r>
      <w:r>
        <w:rPr>
          <w:rFonts w:ascii="Arial"/>
          <w:color w:val="231F20"/>
          <w:spacing w:val="-10"/>
        </w:rPr>
        <w:t xml:space="preserve"> </w:t>
      </w:r>
      <w:r>
        <w:rPr>
          <w:rFonts w:ascii="Arial"/>
          <w:color w:val="231F20"/>
        </w:rPr>
        <w:t>soon</w:t>
      </w:r>
      <w:r>
        <w:rPr>
          <w:rFonts w:ascii="Arial"/>
          <w:color w:val="231F20"/>
          <w:spacing w:val="-11"/>
        </w:rPr>
        <w:t xml:space="preserve"> </w:t>
      </w:r>
      <w:r>
        <w:rPr>
          <w:rFonts w:ascii="Arial"/>
          <w:color w:val="231F20"/>
        </w:rPr>
        <w:t>to</w:t>
      </w:r>
      <w:r>
        <w:rPr>
          <w:rFonts w:ascii="Arial"/>
          <w:color w:val="231F20"/>
          <w:spacing w:val="-10"/>
        </w:rPr>
        <w:t xml:space="preserve"> </w:t>
      </w:r>
      <w:r>
        <w:rPr>
          <w:rFonts w:ascii="Arial"/>
          <w:color w:val="231F20"/>
        </w:rPr>
        <w:t>take</w:t>
      </w:r>
      <w:r>
        <w:rPr>
          <w:rFonts w:ascii="Arial"/>
          <w:color w:val="231F20"/>
          <w:spacing w:val="-11"/>
        </w:rPr>
        <w:t xml:space="preserve"> </w:t>
      </w:r>
      <w:r>
        <w:rPr>
          <w:rFonts w:ascii="Arial"/>
          <w:color w:val="231F20"/>
        </w:rPr>
        <w:t xml:space="preserve">place in our world, and </w:t>
      </w:r>
      <w:r>
        <w:rPr>
          <w:rFonts w:ascii="Arial"/>
          <w:b/>
          <w:color w:val="231F20"/>
        </w:rPr>
        <w:t>the final movements will be rapid ones</w:t>
      </w:r>
      <w:r>
        <w:rPr>
          <w:rFonts w:ascii="Arial"/>
          <w:color w:val="231F20"/>
        </w:rPr>
        <w:t>.</w:t>
      </w:r>
    </w:p>
    <w:p w:rsidR="00855129" w:rsidRDefault="00F57547">
      <w:pPr>
        <w:pStyle w:val="BodyText"/>
        <w:spacing w:before="41" w:line="249" w:lineRule="auto"/>
        <w:ind w:right="404"/>
      </w:pPr>
      <w:r>
        <w:rPr>
          <w:color w:val="231F20"/>
        </w:rPr>
        <w:t xml:space="preserve">The condition of things in the world shows that troublous times are right upon us. The </w:t>
      </w:r>
      <w:r>
        <w:rPr>
          <w:b/>
          <w:color w:val="231F20"/>
        </w:rPr>
        <w:t xml:space="preserve">daily papers are full </w:t>
      </w:r>
      <w:r>
        <w:rPr>
          <w:color w:val="231F20"/>
        </w:rPr>
        <w:t>of indications of a terrible conflict in the near future. Bold robberies are of frequent occurrence. Strikes are common. Thefts and murders are</w:t>
      </w:r>
      <w:r>
        <w:rPr>
          <w:color w:val="231F20"/>
          <w:spacing w:val="-31"/>
        </w:rPr>
        <w:t xml:space="preserve"> </w:t>
      </w:r>
      <w:r>
        <w:rPr>
          <w:color w:val="231F20"/>
        </w:rPr>
        <w:t>commit</w:t>
      </w:r>
      <w:r>
        <w:rPr>
          <w:color w:val="231F20"/>
        </w:rPr>
        <w:t>ted</w:t>
      </w:r>
      <w:r>
        <w:rPr>
          <w:color w:val="231F20"/>
          <w:spacing w:val="33"/>
        </w:rPr>
        <w:t xml:space="preserve"> </w:t>
      </w:r>
      <w:r>
        <w:rPr>
          <w:color w:val="231F20"/>
        </w:rPr>
        <w:t>on</w:t>
      </w:r>
      <w:r>
        <w:rPr>
          <w:color w:val="231F20"/>
          <w:spacing w:val="33"/>
        </w:rPr>
        <w:t xml:space="preserve"> </w:t>
      </w:r>
      <w:r>
        <w:rPr>
          <w:color w:val="231F20"/>
        </w:rPr>
        <w:t>every</w:t>
      </w:r>
      <w:r>
        <w:rPr>
          <w:color w:val="231F20"/>
          <w:spacing w:val="33"/>
        </w:rPr>
        <w:t xml:space="preserve"> </w:t>
      </w:r>
      <w:r>
        <w:rPr>
          <w:color w:val="231F20"/>
        </w:rPr>
        <w:t>hand.</w:t>
      </w:r>
      <w:r>
        <w:rPr>
          <w:color w:val="231F20"/>
          <w:spacing w:val="33"/>
        </w:rPr>
        <w:t xml:space="preserve"> </w:t>
      </w:r>
      <w:r>
        <w:rPr>
          <w:color w:val="231F20"/>
        </w:rPr>
        <w:t>Men</w:t>
      </w:r>
      <w:r>
        <w:rPr>
          <w:color w:val="231F20"/>
          <w:spacing w:val="33"/>
        </w:rPr>
        <w:t xml:space="preserve"> </w:t>
      </w:r>
      <w:r>
        <w:rPr>
          <w:color w:val="231F20"/>
        </w:rPr>
        <w:t>possessed</w:t>
      </w:r>
      <w:r>
        <w:rPr>
          <w:color w:val="231F20"/>
          <w:spacing w:val="33"/>
        </w:rPr>
        <w:t xml:space="preserve"> </w:t>
      </w:r>
      <w:r>
        <w:rPr>
          <w:color w:val="231F20"/>
        </w:rPr>
        <w:t>of</w:t>
      </w:r>
      <w:r>
        <w:rPr>
          <w:color w:val="231F20"/>
          <w:spacing w:val="33"/>
        </w:rPr>
        <w:t xml:space="preserve"> </w:t>
      </w:r>
      <w:r>
        <w:rPr>
          <w:color w:val="231F20"/>
        </w:rPr>
        <w:lastRenderedPageBreak/>
        <w:t>demons</w:t>
      </w:r>
      <w:r>
        <w:rPr>
          <w:color w:val="231F20"/>
          <w:spacing w:val="33"/>
        </w:rPr>
        <w:t xml:space="preserve"> </w:t>
      </w:r>
      <w:r>
        <w:rPr>
          <w:color w:val="231F20"/>
        </w:rPr>
        <w:t>are</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left="407" w:firstLine="0"/>
      </w:pPr>
      <w:r>
        <w:rPr>
          <w:color w:val="231F20"/>
        </w:rPr>
        <w:lastRenderedPageBreak/>
        <w:t xml:space="preserve">taking the lives of men, women, and little children. Men have become infatuated with vice, and every species of evil </w:t>
      </w:r>
      <w:r w:rsidR="004013DF">
        <w:rPr>
          <w:color w:val="231F20"/>
        </w:rPr>
        <w:t>prevails. The</w:t>
      </w:r>
      <w:r>
        <w:rPr>
          <w:color w:val="231F20"/>
        </w:rPr>
        <w:t xml:space="preserve"> enemy has succeeded in perverting justice and in filling men’s hearts with the desire for selfish gain. “Justice </w:t>
      </w:r>
      <w:proofErr w:type="spellStart"/>
      <w:r>
        <w:rPr>
          <w:color w:val="231F20"/>
        </w:rPr>
        <w:t>standeth</w:t>
      </w:r>
      <w:proofErr w:type="spellEnd"/>
      <w:r>
        <w:rPr>
          <w:color w:val="231F20"/>
        </w:rPr>
        <w:t xml:space="preserve"> afar off: for truth is fallen in the street, and equity cannot </w:t>
      </w:r>
      <w:r>
        <w:rPr>
          <w:color w:val="231F20"/>
          <w:spacing w:val="-3"/>
        </w:rPr>
        <w:t xml:space="preserve">enter.” </w:t>
      </w:r>
      <w:r>
        <w:rPr>
          <w:color w:val="231F20"/>
        </w:rPr>
        <w:t>Isaiah 59:14. In the great cities there are multitudes living</w:t>
      </w:r>
      <w:r>
        <w:rPr>
          <w:color w:val="231F20"/>
          <w:spacing w:val="-18"/>
        </w:rPr>
        <w:t xml:space="preserve"> </w:t>
      </w:r>
      <w:r>
        <w:rPr>
          <w:color w:val="231F20"/>
        </w:rPr>
        <w:t>in</w:t>
      </w:r>
      <w:r>
        <w:rPr>
          <w:color w:val="231F20"/>
          <w:spacing w:val="-17"/>
        </w:rPr>
        <w:t xml:space="preserve"> </w:t>
      </w:r>
      <w:r>
        <w:rPr>
          <w:color w:val="231F20"/>
        </w:rPr>
        <w:t>poverty</w:t>
      </w:r>
      <w:r>
        <w:rPr>
          <w:color w:val="231F20"/>
          <w:spacing w:val="-17"/>
        </w:rPr>
        <w:t xml:space="preserve"> </w:t>
      </w:r>
      <w:r>
        <w:rPr>
          <w:color w:val="231F20"/>
        </w:rPr>
        <w:t>and</w:t>
      </w:r>
      <w:r>
        <w:rPr>
          <w:color w:val="231F20"/>
          <w:spacing w:val="-17"/>
        </w:rPr>
        <w:t xml:space="preserve"> </w:t>
      </w:r>
      <w:r>
        <w:rPr>
          <w:color w:val="231F20"/>
        </w:rPr>
        <w:t>wretchedness,</w:t>
      </w:r>
      <w:r>
        <w:rPr>
          <w:color w:val="231F20"/>
          <w:spacing w:val="-17"/>
        </w:rPr>
        <w:t xml:space="preserve"> </w:t>
      </w:r>
      <w:r>
        <w:rPr>
          <w:color w:val="231F20"/>
        </w:rPr>
        <w:t>well</w:t>
      </w:r>
      <w:r>
        <w:rPr>
          <w:color w:val="231F20"/>
        </w:rPr>
        <w:t>-</w:t>
      </w:r>
      <w:r>
        <w:rPr>
          <w:color w:val="231F20"/>
        </w:rPr>
        <w:t>n</w:t>
      </w:r>
      <w:r>
        <w:rPr>
          <w:color w:val="231F20"/>
        </w:rPr>
        <w:t>igh</w:t>
      </w:r>
      <w:r>
        <w:rPr>
          <w:color w:val="231F20"/>
          <w:spacing w:val="-17"/>
        </w:rPr>
        <w:t xml:space="preserve"> </w:t>
      </w:r>
      <w:r>
        <w:rPr>
          <w:color w:val="231F20"/>
        </w:rPr>
        <w:t xml:space="preserve">destitute of food, shelter, and clothing; while in the same cities are those who have more than the heart could wish, who live </w:t>
      </w:r>
      <w:r>
        <w:rPr>
          <w:color w:val="231F20"/>
          <w:spacing w:val="-3"/>
        </w:rPr>
        <w:t xml:space="preserve">luxuriously, </w:t>
      </w:r>
      <w:r>
        <w:rPr>
          <w:color w:val="231F20"/>
        </w:rPr>
        <w:t xml:space="preserve">spending their money on richly furnished houses, on personal adornment, or worse still, upon the gratification of sensual appetites, upon </w:t>
      </w:r>
      <w:r>
        <w:rPr>
          <w:color w:val="231F20"/>
          <w:spacing w:val="-3"/>
        </w:rPr>
        <w:t>liquor,</w:t>
      </w:r>
      <w:r>
        <w:rPr>
          <w:color w:val="231F20"/>
          <w:spacing w:val="-9"/>
        </w:rPr>
        <w:t xml:space="preserve"> </w:t>
      </w:r>
      <w:r>
        <w:rPr>
          <w:color w:val="231F20"/>
        </w:rPr>
        <w:t>tobacco,</w:t>
      </w:r>
      <w:r>
        <w:rPr>
          <w:color w:val="231F20"/>
          <w:spacing w:val="-8"/>
        </w:rPr>
        <w:t xml:space="preserve"> </w:t>
      </w:r>
      <w:r>
        <w:rPr>
          <w:color w:val="231F20"/>
        </w:rPr>
        <w:t>and</w:t>
      </w:r>
      <w:r>
        <w:rPr>
          <w:color w:val="231F20"/>
          <w:spacing w:val="-8"/>
        </w:rPr>
        <w:t xml:space="preserve"> </w:t>
      </w:r>
      <w:r>
        <w:rPr>
          <w:color w:val="231F20"/>
        </w:rPr>
        <w:t>other</w:t>
      </w:r>
      <w:r>
        <w:rPr>
          <w:color w:val="231F20"/>
          <w:spacing w:val="-9"/>
        </w:rPr>
        <w:t xml:space="preserve"> </w:t>
      </w:r>
      <w:r>
        <w:rPr>
          <w:color w:val="231F20"/>
        </w:rPr>
        <w:t>things</w:t>
      </w:r>
      <w:r>
        <w:rPr>
          <w:color w:val="231F20"/>
          <w:spacing w:val="-8"/>
        </w:rPr>
        <w:t xml:space="preserve"> </w:t>
      </w:r>
      <w:r>
        <w:rPr>
          <w:color w:val="231F20"/>
        </w:rPr>
        <w:t>that</w:t>
      </w:r>
      <w:r>
        <w:rPr>
          <w:color w:val="231F20"/>
          <w:spacing w:val="-8"/>
        </w:rPr>
        <w:t xml:space="preserve"> </w:t>
      </w:r>
      <w:r>
        <w:rPr>
          <w:color w:val="231F20"/>
        </w:rPr>
        <w:t>destroy</w:t>
      </w:r>
      <w:r>
        <w:rPr>
          <w:color w:val="231F20"/>
          <w:spacing w:val="-9"/>
        </w:rPr>
        <w:t xml:space="preserve"> </w:t>
      </w:r>
      <w:r>
        <w:rPr>
          <w:color w:val="231F20"/>
        </w:rPr>
        <w:t>the</w:t>
      </w:r>
      <w:r>
        <w:rPr>
          <w:color w:val="231F20"/>
          <w:spacing w:val="-8"/>
        </w:rPr>
        <w:t xml:space="preserve"> </w:t>
      </w:r>
      <w:r>
        <w:rPr>
          <w:color w:val="231F20"/>
        </w:rPr>
        <w:t>pow</w:t>
      </w:r>
      <w:r>
        <w:rPr>
          <w:color w:val="231F20"/>
        </w:rPr>
        <w:t>ers of the brain, unbalance the mind, and debase the soul. The cries of starving humanity are coming up before</w:t>
      </w:r>
      <w:r>
        <w:rPr>
          <w:color w:val="231F20"/>
          <w:spacing w:val="-11"/>
        </w:rPr>
        <w:t xml:space="preserve"> </w:t>
      </w:r>
      <w:r>
        <w:rPr>
          <w:color w:val="231F20"/>
        </w:rPr>
        <w:t>God,</w:t>
      </w:r>
      <w:r>
        <w:rPr>
          <w:color w:val="231F20"/>
          <w:spacing w:val="-10"/>
        </w:rPr>
        <w:t xml:space="preserve"> </w:t>
      </w:r>
      <w:r>
        <w:rPr>
          <w:color w:val="231F20"/>
        </w:rPr>
        <w:t>while</w:t>
      </w:r>
      <w:r>
        <w:rPr>
          <w:color w:val="231F20"/>
          <w:spacing w:val="-10"/>
        </w:rPr>
        <w:t xml:space="preserve"> </w:t>
      </w:r>
      <w:r>
        <w:rPr>
          <w:color w:val="231F20"/>
        </w:rPr>
        <w:t>by</w:t>
      </w:r>
      <w:r>
        <w:rPr>
          <w:color w:val="231F20"/>
          <w:spacing w:val="-10"/>
        </w:rPr>
        <w:t xml:space="preserve"> </w:t>
      </w:r>
      <w:r>
        <w:rPr>
          <w:color w:val="231F20"/>
        </w:rPr>
        <w:t>every</w:t>
      </w:r>
      <w:r>
        <w:rPr>
          <w:color w:val="231F20"/>
          <w:spacing w:val="-10"/>
        </w:rPr>
        <w:t xml:space="preserve"> </w:t>
      </w:r>
      <w:r>
        <w:rPr>
          <w:color w:val="231F20"/>
        </w:rPr>
        <w:t>species</w:t>
      </w:r>
      <w:r>
        <w:rPr>
          <w:color w:val="231F20"/>
          <w:spacing w:val="-10"/>
        </w:rPr>
        <w:t xml:space="preserve"> </w:t>
      </w:r>
      <w:r>
        <w:rPr>
          <w:color w:val="231F20"/>
        </w:rPr>
        <w:t>of</w:t>
      </w:r>
      <w:r>
        <w:rPr>
          <w:color w:val="231F20"/>
          <w:spacing w:val="-10"/>
        </w:rPr>
        <w:t xml:space="preserve"> </w:t>
      </w:r>
      <w:r>
        <w:rPr>
          <w:color w:val="231F20"/>
        </w:rPr>
        <w:t>oppression</w:t>
      </w:r>
      <w:r>
        <w:rPr>
          <w:color w:val="231F20"/>
          <w:spacing w:val="-10"/>
        </w:rPr>
        <w:t xml:space="preserve"> </w:t>
      </w:r>
      <w:r>
        <w:rPr>
          <w:color w:val="231F20"/>
        </w:rPr>
        <w:t>and extortion men are piling up colossal fortunes</w:t>
      </w:r>
      <w:proofErr w:type="gramStart"/>
      <w:r>
        <w:rPr>
          <w:color w:val="231F20"/>
        </w:rPr>
        <w:t>. . .</w:t>
      </w:r>
      <w:r>
        <w:rPr>
          <w:color w:val="231F20"/>
          <w:spacing w:val="-13"/>
        </w:rPr>
        <w:t xml:space="preserve"> </w:t>
      </w:r>
      <w:r>
        <w:rPr>
          <w:color w:val="231F20"/>
        </w:rPr>
        <w:t>.</w:t>
      </w:r>
      <w:proofErr w:type="gramEnd"/>
    </w:p>
    <w:p w:rsidR="00855129" w:rsidRDefault="00F57547">
      <w:pPr>
        <w:spacing w:before="52" w:line="249" w:lineRule="auto"/>
        <w:ind w:left="407" w:right="405" w:firstLine="287"/>
        <w:jc w:val="both"/>
        <w:rPr>
          <w:rFonts w:ascii="Arial" w:hAnsi="Arial"/>
        </w:rPr>
      </w:pPr>
      <w:r>
        <w:rPr>
          <w:rFonts w:ascii="Arial" w:hAnsi="Arial"/>
          <w:color w:val="231F20"/>
        </w:rPr>
        <w:t>There are not many, even among educators and statesmen, who comprehend the causes that un</w:t>
      </w:r>
      <w:r>
        <w:rPr>
          <w:rFonts w:ascii="Arial" w:hAnsi="Arial"/>
          <w:color w:val="231F20"/>
        </w:rPr>
        <w:t xml:space="preserve">derlie the present state of society. </w:t>
      </w:r>
      <w:r>
        <w:rPr>
          <w:rFonts w:ascii="Arial" w:hAnsi="Arial"/>
          <w:b/>
          <w:color w:val="231F20"/>
        </w:rPr>
        <w:t>Those who hold the reins of government are not able to solve the problem of moral corruption, poverty, pauperism, and increasing crime. They are struggling in vain to place business operations on a more secure basis</w:t>
      </w:r>
      <w:r>
        <w:rPr>
          <w:rFonts w:ascii="Arial" w:hAnsi="Arial"/>
          <w:color w:val="231F20"/>
        </w:rPr>
        <w:t>. If men would give more heed to the teaching of God’s Word, they would find a solution of the prob</w:t>
      </w:r>
      <w:r>
        <w:rPr>
          <w:rFonts w:ascii="Arial" w:hAnsi="Arial"/>
          <w:color w:val="231F20"/>
        </w:rPr>
        <w:t>lems that perplex them.</w:t>
      </w:r>
    </w:p>
    <w:p w:rsidR="00855129" w:rsidRDefault="00F57547">
      <w:pPr>
        <w:pStyle w:val="BodyText"/>
        <w:spacing w:before="45" w:line="249" w:lineRule="auto"/>
        <w:ind w:left="407"/>
      </w:pPr>
      <w:r>
        <w:rPr>
          <w:color w:val="231F20"/>
        </w:rPr>
        <w:t>The Scriptures describe the condition of the world just before Christ’s second coming. Of the men who by robbery and extortion are amassing great riches,</w:t>
      </w:r>
      <w:r>
        <w:rPr>
          <w:color w:val="231F20"/>
          <w:spacing w:val="-41"/>
        </w:rPr>
        <w:t xml:space="preserve"> </w:t>
      </w:r>
      <w:r>
        <w:rPr>
          <w:color w:val="231F20"/>
        </w:rPr>
        <w:t xml:space="preserve">it is written: </w:t>
      </w:r>
      <w:r>
        <w:rPr>
          <w:color w:val="231F20"/>
          <w:spacing w:val="-7"/>
        </w:rPr>
        <w:t xml:space="preserve">“Ye </w:t>
      </w:r>
      <w:r>
        <w:rPr>
          <w:color w:val="231F20"/>
        </w:rPr>
        <w:t xml:space="preserve">have heaped treasure together for the last days. Behold, the hire of the </w:t>
      </w:r>
      <w:proofErr w:type="spellStart"/>
      <w:r>
        <w:rPr>
          <w:color w:val="231F20"/>
        </w:rPr>
        <w:t>labourers</w:t>
      </w:r>
      <w:proofErr w:type="spellEnd"/>
      <w:r>
        <w:rPr>
          <w:color w:val="231F20"/>
        </w:rPr>
        <w:t xml:space="preserve"> who have reaped down your fields, which is of you kept back</w:t>
      </w:r>
      <w:r>
        <w:rPr>
          <w:color w:val="231F20"/>
          <w:spacing w:val="-34"/>
        </w:rPr>
        <w:t xml:space="preserve"> </w:t>
      </w:r>
      <w:r>
        <w:rPr>
          <w:color w:val="231F20"/>
        </w:rPr>
        <w:t>by fraud,</w:t>
      </w:r>
      <w:r>
        <w:rPr>
          <w:color w:val="231F20"/>
          <w:spacing w:val="-9"/>
        </w:rPr>
        <w:t xml:space="preserve"> </w:t>
      </w:r>
      <w:proofErr w:type="spellStart"/>
      <w:r>
        <w:rPr>
          <w:color w:val="231F20"/>
        </w:rPr>
        <w:t>crieth</w:t>
      </w:r>
      <w:proofErr w:type="spellEnd"/>
      <w:r>
        <w:rPr>
          <w:color w:val="231F20"/>
        </w:rPr>
        <w:t>:</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cries</w:t>
      </w:r>
      <w:r>
        <w:rPr>
          <w:color w:val="231F20"/>
          <w:spacing w:val="-8"/>
        </w:rPr>
        <w:t xml:space="preserve"> </w:t>
      </w:r>
      <w:r>
        <w:rPr>
          <w:color w:val="231F20"/>
        </w:rPr>
        <w:t>of</w:t>
      </w:r>
      <w:r>
        <w:rPr>
          <w:color w:val="231F20"/>
          <w:spacing w:val="-9"/>
        </w:rPr>
        <w:t xml:space="preserve"> </w:t>
      </w:r>
      <w:r>
        <w:rPr>
          <w:color w:val="231F20"/>
        </w:rPr>
        <w:t>them</w:t>
      </w:r>
      <w:r>
        <w:rPr>
          <w:color w:val="231F20"/>
          <w:spacing w:val="-8"/>
        </w:rPr>
        <w:t xml:space="preserve"> </w:t>
      </w:r>
      <w:r>
        <w:rPr>
          <w:color w:val="231F20"/>
        </w:rPr>
        <w:t>which</w:t>
      </w:r>
      <w:r>
        <w:rPr>
          <w:color w:val="231F20"/>
          <w:spacing w:val="-8"/>
        </w:rPr>
        <w:t xml:space="preserve"> </w:t>
      </w:r>
      <w:r>
        <w:rPr>
          <w:color w:val="231F20"/>
        </w:rPr>
        <w:t>have</w:t>
      </w:r>
      <w:r>
        <w:rPr>
          <w:color w:val="231F20"/>
          <w:spacing w:val="-8"/>
        </w:rPr>
        <w:t xml:space="preserve"> </w:t>
      </w:r>
      <w:r>
        <w:rPr>
          <w:color w:val="231F20"/>
        </w:rPr>
        <w:t xml:space="preserve">reaped are entered into the ears of the Lord of </w:t>
      </w:r>
      <w:proofErr w:type="spellStart"/>
      <w:r>
        <w:rPr>
          <w:color w:val="231F20"/>
        </w:rPr>
        <w:t>sabaoth</w:t>
      </w:r>
      <w:proofErr w:type="spellEnd"/>
      <w:r>
        <w:rPr>
          <w:color w:val="231F20"/>
        </w:rPr>
        <w:t xml:space="preserve">. </w:t>
      </w:r>
      <w:r>
        <w:rPr>
          <w:color w:val="231F20"/>
          <w:spacing w:val="-11"/>
        </w:rPr>
        <w:t xml:space="preserve">Ye </w:t>
      </w:r>
      <w:r>
        <w:rPr>
          <w:color w:val="231F20"/>
        </w:rPr>
        <w:t>have lived in pleasure on the earth, and been wan</w:t>
      </w:r>
      <w:r>
        <w:rPr>
          <w:color w:val="231F20"/>
        </w:rPr>
        <w:t>ton;</w:t>
      </w:r>
      <w:r>
        <w:rPr>
          <w:color w:val="231F20"/>
          <w:spacing w:val="15"/>
        </w:rPr>
        <w:t xml:space="preserve"> </w:t>
      </w:r>
      <w:r>
        <w:rPr>
          <w:color w:val="231F20"/>
        </w:rPr>
        <w:t>ye</w:t>
      </w:r>
      <w:r>
        <w:rPr>
          <w:color w:val="231F20"/>
          <w:spacing w:val="16"/>
        </w:rPr>
        <w:t xml:space="preserve"> </w:t>
      </w:r>
      <w:r>
        <w:rPr>
          <w:color w:val="231F20"/>
        </w:rPr>
        <w:t>have</w:t>
      </w:r>
      <w:r>
        <w:rPr>
          <w:color w:val="231F20"/>
          <w:spacing w:val="16"/>
        </w:rPr>
        <w:t xml:space="preserve"> </w:t>
      </w:r>
      <w:r>
        <w:rPr>
          <w:color w:val="231F20"/>
        </w:rPr>
        <w:t>nourished</w:t>
      </w:r>
      <w:r>
        <w:rPr>
          <w:color w:val="231F20"/>
          <w:spacing w:val="16"/>
        </w:rPr>
        <w:t xml:space="preserve"> </w:t>
      </w:r>
      <w:r>
        <w:rPr>
          <w:color w:val="231F20"/>
        </w:rPr>
        <w:t>your</w:t>
      </w:r>
      <w:r>
        <w:rPr>
          <w:color w:val="231F20"/>
          <w:spacing w:val="15"/>
        </w:rPr>
        <w:t xml:space="preserve"> </w:t>
      </w:r>
      <w:r>
        <w:rPr>
          <w:color w:val="231F20"/>
        </w:rPr>
        <w:t>hearts,</w:t>
      </w:r>
      <w:r>
        <w:rPr>
          <w:color w:val="231F20"/>
          <w:spacing w:val="16"/>
        </w:rPr>
        <w:t xml:space="preserve"> </w:t>
      </w:r>
      <w:r>
        <w:rPr>
          <w:color w:val="231F20"/>
        </w:rPr>
        <w:t>as</w:t>
      </w:r>
      <w:r>
        <w:rPr>
          <w:color w:val="231F20"/>
          <w:spacing w:val="16"/>
        </w:rPr>
        <w:t xml:space="preserve"> </w:t>
      </w:r>
      <w:r>
        <w:rPr>
          <w:color w:val="231F20"/>
        </w:rPr>
        <w:t>in</w:t>
      </w:r>
      <w:r>
        <w:rPr>
          <w:color w:val="231F20"/>
          <w:spacing w:val="16"/>
        </w:rPr>
        <w:t xml:space="preserve"> </w:t>
      </w:r>
      <w:r>
        <w:rPr>
          <w:color w:val="231F20"/>
        </w:rPr>
        <w:t>the</w:t>
      </w:r>
      <w:r>
        <w:rPr>
          <w:color w:val="231F20"/>
          <w:spacing w:val="16"/>
        </w:rPr>
        <w:t xml:space="preserve"> </w:t>
      </w:r>
      <w:r>
        <w:rPr>
          <w:color w:val="231F20"/>
        </w:rPr>
        <w:lastRenderedPageBreak/>
        <w:t>day</w:t>
      </w:r>
      <w:r>
        <w:rPr>
          <w:color w:val="231F20"/>
          <w:spacing w:val="15"/>
        </w:rPr>
        <w:t xml:space="preserve"> </w:t>
      </w:r>
      <w:r>
        <w:rPr>
          <w:color w:val="231F20"/>
        </w:rPr>
        <w:t>of</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ind w:right="0" w:firstLine="0"/>
      </w:pPr>
      <w:r>
        <w:rPr>
          <w:color w:val="231F20"/>
        </w:rPr>
        <w:lastRenderedPageBreak/>
        <w:t>slaughter. Ye have condemned and killed the just; and</w:t>
      </w:r>
    </w:p>
    <w:p w:rsidR="00855129" w:rsidRDefault="00F57547">
      <w:pPr>
        <w:pStyle w:val="BodyText"/>
        <w:spacing w:before="11"/>
        <w:ind w:right="0" w:firstLine="0"/>
      </w:pPr>
      <w:r>
        <w:rPr>
          <w:color w:val="231F20"/>
        </w:rPr>
        <w:t>he doth not resist you.” James 5:3–6.</w:t>
      </w:r>
    </w:p>
    <w:p w:rsidR="00855129" w:rsidRDefault="00F57547">
      <w:pPr>
        <w:pStyle w:val="BodyText"/>
        <w:spacing w:before="47" w:line="249" w:lineRule="auto"/>
      </w:pPr>
      <w:r>
        <w:rPr>
          <w:color w:val="231F20"/>
        </w:rPr>
        <w:t>But</w:t>
      </w:r>
      <w:r>
        <w:rPr>
          <w:color w:val="231F20"/>
          <w:spacing w:val="-11"/>
        </w:rPr>
        <w:t xml:space="preserve"> </w:t>
      </w:r>
      <w:r>
        <w:rPr>
          <w:color w:val="231F20"/>
        </w:rPr>
        <w:t>who</w:t>
      </w:r>
      <w:r>
        <w:rPr>
          <w:color w:val="231F20"/>
          <w:spacing w:val="-11"/>
        </w:rPr>
        <w:t xml:space="preserve"> </w:t>
      </w:r>
      <w:r>
        <w:rPr>
          <w:color w:val="231F20"/>
        </w:rPr>
        <w:t>reads</w:t>
      </w:r>
      <w:r>
        <w:rPr>
          <w:color w:val="231F20"/>
          <w:spacing w:val="-10"/>
        </w:rPr>
        <w:t xml:space="preserve"> </w:t>
      </w:r>
      <w:r>
        <w:rPr>
          <w:color w:val="231F20"/>
        </w:rPr>
        <w:t>the</w:t>
      </w:r>
      <w:r>
        <w:rPr>
          <w:color w:val="231F20"/>
          <w:spacing w:val="-11"/>
        </w:rPr>
        <w:t xml:space="preserve"> </w:t>
      </w:r>
      <w:r>
        <w:rPr>
          <w:color w:val="231F20"/>
        </w:rPr>
        <w:t>warnings</w:t>
      </w:r>
      <w:r>
        <w:rPr>
          <w:color w:val="231F20"/>
          <w:spacing w:val="-10"/>
        </w:rPr>
        <w:t xml:space="preserve"> </w:t>
      </w:r>
      <w:r>
        <w:rPr>
          <w:color w:val="231F20"/>
        </w:rPr>
        <w:t>given</w:t>
      </w:r>
      <w:r>
        <w:rPr>
          <w:color w:val="231F20"/>
          <w:spacing w:val="-11"/>
        </w:rPr>
        <w:t xml:space="preserve"> </w:t>
      </w:r>
      <w:r>
        <w:rPr>
          <w:color w:val="231F20"/>
        </w:rPr>
        <w:t>by</w:t>
      </w:r>
      <w:r>
        <w:rPr>
          <w:color w:val="231F20"/>
          <w:spacing w:val="-10"/>
        </w:rPr>
        <w:t xml:space="preserve"> </w:t>
      </w:r>
      <w:r>
        <w:rPr>
          <w:color w:val="231F20"/>
        </w:rPr>
        <w:t>the</w:t>
      </w:r>
      <w:r>
        <w:rPr>
          <w:color w:val="231F20"/>
          <w:spacing w:val="-11"/>
        </w:rPr>
        <w:t xml:space="preserve"> </w:t>
      </w:r>
      <w:r>
        <w:rPr>
          <w:color w:val="231F20"/>
        </w:rPr>
        <w:t>fast-fulfill</w:t>
      </w:r>
      <w:r>
        <w:rPr>
          <w:color w:val="231F20"/>
        </w:rPr>
        <w:t>ing</w:t>
      </w:r>
      <w:r>
        <w:rPr>
          <w:color w:val="231F20"/>
          <w:spacing w:val="-12"/>
        </w:rPr>
        <w:t xml:space="preserve"> </w:t>
      </w:r>
      <w:r>
        <w:rPr>
          <w:color w:val="231F20"/>
        </w:rPr>
        <w:t>signs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times?</w:t>
      </w:r>
      <w:r>
        <w:rPr>
          <w:color w:val="231F20"/>
          <w:spacing w:val="-11"/>
        </w:rPr>
        <w:t xml:space="preserve"> </w:t>
      </w:r>
      <w:r>
        <w:rPr>
          <w:color w:val="231F20"/>
        </w:rPr>
        <w:t>What</w:t>
      </w:r>
      <w:r>
        <w:rPr>
          <w:color w:val="231F20"/>
          <w:spacing w:val="-12"/>
        </w:rPr>
        <w:t xml:space="preserve"> </w:t>
      </w:r>
      <w:r>
        <w:rPr>
          <w:color w:val="231F20"/>
        </w:rPr>
        <w:t>impression</w:t>
      </w:r>
      <w:r>
        <w:rPr>
          <w:color w:val="231F20"/>
          <w:spacing w:val="-12"/>
        </w:rPr>
        <w:t xml:space="preserve"> </w:t>
      </w:r>
      <w:r>
        <w:rPr>
          <w:color w:val="231F20"/>
        </w:rPr>
        <w:t>is</w:t>
      </w:r>
      <w:r>
        <w:rPr>
          <w:color w:val="231F20"/>
          <w:spacing w:val="-12"/>
        </w:rPr>
        <w:t xml:space="preserve"> </w:t>
      </w:r>
      <w:r>
        <w:rPr>
          <w:color w:val="231F20"/>
        </w:rPr>
        <w:t>made</w:t>
      </w:r>
      <w:r>
        <w:rPr>
          <w:color w:val="231F20"/>
          <w:spacing w:val="-12"/>
        </w:rPr>
        <w:t xml:space="preserve"> </w:t>
      </w:r>
      <w:r>
        <w:rPr>
          <w:color w:val="231F20"/>
        </w:rPr>
        <w:t>upon worldlings? What change is seen in their attitude?</w:t>
      </w:r>
      <w:r>
        <w:rPr>
          <w:color w:val="231F20"/>
          <w:spacing w:val="-26"/>
        </w:rPr>
        <w:t xml:space="preserve"> </w:t>
      </w:r>
      <w:r>
        <w:rPr>
          <w:color w:val="231F20"/>
        </w:rPr>
        <w:t xml:space="preserve">No more than was seen in the attitude of the inhabitants of the Noachian world. Absorbed in worldly business and pleasure, the antediluvians “knew not until the flood came, and took them all </w:t>
      </w:r>
      <w:r>
        <w:rPr>
          <w:color w:val="231F20"/>
          <w:spacing w:val="-4"/>
        </w:rPr>
        <w:t xml:space="preserve">away.” </w:t>
      </w:r>
      <w:r>
        <w:rPr>
          <w:color w:val="231F20"/>
        </w:rPr>
        <w:t>Matthew 24:39. They had heaven-sent warnings, but they refused to listen. And today the world, utterly regardless of the warning voice of God, is hurrying on to eternal</w:t>
      </w:r>
      <w:r>
        <w:rPr>
          <w:color w:val="231F20"/>
          <w:spacing w:val="-22"/>
        </w:rPr>
        <w:t xml:space="preserve"> </w:t>
      </w:r>
      <w:r>
        <w:rPr>
          <w:color w:val="231F20"/>
        </w:rPr>
        <w:t>ruin.</w:t>
      </w:r>
    </w:p>
    <w:p w:rsidR="00855129" w:rsidRDefault="00F57547">
      <w:pPr>
        <w:spacing w:before="45" w:line="249" w:lineRule="auto"/>
        <w:ind w:left="408" w:right="405" w:firstLine="287"/>
        <w:jc w:val="both"/>
        <w:rPr>
          <w:rFonts w:ascii="Arial"/>
          <w:b/>
        </w:rPr>
      </w:pPr>
      <w:r>
        <w:rPr>
          <w:rFonts w:ascii="Arial"/>
          <w:color w:val="231F20"/>
        </w:rPr>
        <w:t xml:space="preserve">The world is stirred with the spirit of </w:t>
      </w:r>
      <w:r>
        <w:rPr>
          <w:rFonts w:ascii="Arial"/>
          <w:color w:val="231F20"/>
          <w:spacing w:val="-4"/>
        </w:rPr>
        <w:t xml:space="preserve">war. </w:t>
      </w:r>
      <w:r>
        <w:rPr>
          <w:rFonts w:ascii="Arial"/>
          <w:b/>
          <w:color w:val="231F20"/>
        </w:rPr>
        <w:t>The prophecy of the eleventh chapter of Daniel has nearly reached its complete fulfillment. Soon the scenes</w:t>
      </w:r>
      <w:r>
        <w:rPr>
          <w:rFonts w:ascii="Arial"/>
          <w:b/>
          <w:color w:val="231F20"/>
          <w:spacing w:val="-7"/>
        </w:rPr>
        <w:t xml:space="preserve"> </w:t>
      </w:r>
      <w:r>
        <w:rPr>
          <w:rFonts w:ascii="Arial"/>
          <w:b/>
          <w:color w:val="231F20"/>
        </w:rPr>
        <w:t>of</w:t>
      </w:r>
      <w:r>
        <w:rPr>
          <w:rFonts w:ascii="Arial"/>
          <w:b/>
          <w:color w:val="231F20"/>
          <w:spacing w:val="-6"/>
        </w:rPr>
        <w:t xml:space="preserve"> </w:t>
      </w:r>
      <w:r>
        <w:rPr>
          <w:rFonts w:ascii="Arial"/>
          <w:b/>
          <w:color w:val="231F20"/>
        </w:rPr>
        <w:t>trouble</w:t>
      </w:r>
      <w:r>
        <w:rPr>
          <w:rFonts w:ascii="Arial"/>
          <w:b/>
          <w:color w:val="231F20"/>
          <w:spacing w:val="-6"/>
        </w:rPr>
        <w:t xml:space="preserve"> </w:t>
      </w:r>
      <w:r>
        <w:rPr>
          <w:rFonts w:ascii="Arial"/>
          <w:b/>
          <w:color w:val="231F20"/>
        </w:rPr>
        <w:t>spoken</w:t>
      </w:r>
      <w:r>
        <w:rPr>
          <w:rFonts w:ascii="Arial"/>
          <w:b/>
          <w:color w:val="231F20"/>
          <w:spacing w:val="-7"/>
        </w:rPr>
        <w:t xml:space="preserve"> </w:t>
      </w:r>
      <w:r>
        <w:rPr>
          <w:rFonts w:ascii="Arial"/>
          <w:b/>
          <w:color w:val="231F20"/>
        </w:rPr>
        <w:t>of</w:t>
      </w:r>
      <w:r>
        <w:rPr>
          <w:rFonts w:ascii="Arial"/>
          <w:b/>
          <w:color w:val="231F20"/>
          <w:spacing w:val="-6"/>
        </w:rPr>
        <w:t xml:space="preserve"> </w:t>
      </w:r>
      <w:r>
        <w:rPr>
          <w:rFonts w:ascii="Arial"/>
          <w:b/>
          <w:color w:val="231F20"/>
        </w:rPr>
        <w:t>in</w:t>
      </w:r>
      <w:r>
        <w:rPr>
          <w:rFonts w:ascii="Arial"/>
          <w:b/>
          <w:color w:val="231F20"/>
          <w:spacing w:val="-6"/>
        </w:rPr>
        <w:t xml:space="preserve"> </w:t>
      </w:r>
      <w:r>
        <w:rPr>
          <w:rFonts w:ascii="Arial"/>
          <w:b/>
          <w:color w:val="231F20"/>
        </w:rPr>
        <w:t>the</w:t>
      </w:r>
      <w:r>
        <w:rPr>
          <w:rFonts w:ascii="Arial"/>
          <w:b/>
          <w:color w:val="231F20"/>
          <w:spacing w:val="-7"/>
        </w:rPr>
        <w:t xml:space="preserve"> </w:t>
      </w:r>
      <w:r>
        <w:rPr>
          <w:rFonts w:ascii="Arial"/>
          <w:b/>
          <w:color w:val="231F20"/>
        </w:rPr>
        <w:t>prophecies</w:t>
      </w:r>
      <w:r>
        <w:rPr>
          <w:rFonts w:ascii="Arial"/>
          <w:b/>
          <w:color w:val="231F20"/>
          <w:spacing w:val="-6"/>
        </w:rPr>
        <w:t xml:space="preserve"> </w:t>
      </w:r>
      <w:r>
        <w:rPr>
          <w:rFonts w:ascii="Arial"/>
          <w:b/>
          <w:color w:val="231F20"/>
        </w:rPr>
        <w:t>will take place:</w:t>
      </w:r>
    </w:p>
    <w:p w:rsidR="00855129" w:rsidRDefault="00F57547">
      <w:pPr>
        <w:spacing w:before="40" w:line="249" w:lineRule="auto"/>
        <w:ind w:left="408" w:right="406" w:firstLine="287"/>
        <w:jc w:val="both"/>
        <w:rPr>
          <w:rFonts w:ascii="Arial" w:hAnsi="Arial"/>
        </w:rPr>
      </w:pPr>
      <w:r>
        <w:rPr>
          <w:rFonts w:ascii="Arial" w:hAnsi="Arial"/>
          <w:color w:val="231F20"/>
        </w:rPr>
        <w:t>“Behold,</w:t>
      </w:r>
      <w:r>
        <w:rPr>
          <w:rFonts w:ascii="Arial" w:hAnsi="Arial"/>
          <w:color w:val="231F20"/>
          <w:spacing w:val="-11"/>
        </w:rPr>
        <w:t xml:space="preserve"> </w:t>
      </w:r>
      <w:r>
        <w:rPr>
          <w:rFonts w:ascii="Arial" w:hAnsi="Arial"/>
          <w:color w:val="231F20"/>
        </w:rPr>
        <w:t>the</w:t>
      </w:r>
      <w:r>
        <w:rPr>
          <w:rFonts w:ascii="Arial" w:hAnsi="Arial"/>
          <w:color w:val="231F20"/>
          <w:spacing w:val="-11"/>
        </w:rPr>
        <w:t xml:space="preserve"> </w:t>
      </w:r>
      <w:r>
        <w:rPr>
          <w:rFonts w:ascii="Arial" w:hAnsi="Arial"/>
          <w:color w:val="231F20"/>
        </w:rPr>
        <w:t>Lord</w:t>
      </w:r>
      <w:r>
        <w:rPr>
          <w:rFonts w:ascii="Arial" w:hAnsi="Arial"/>
          <w:color w:val="231F20"/>
          <w:spacing w:val="-11"/>
        </w:rPr>
        <w:t xml:space="preserve"> </w:t>
      </w:r>
      <w:r>
        <w:rPr>
          <w:rFonts w:ascii="Arial" w:hAnsi="Arial"/>
          <w:color w:val="231F20"/>
        </w:rPr>
        <w:t>maketh</w:t>
      </w:r>
      <w:r>
        <w:rPr>
          <w:rFonts w:ascii="Arial" w:hAnsi="Arial"/>
          <w:color w:val="231F20"/>
          <w:spacing w:val="-10"/>
        </w:rPr>
        <w:t xml:space="preserve"> </w:t>
      </w:r>
      <w:r>
        <w:rPr>
          <w:rFonts w:ascii="Arial" w:hAnsi="Arial"/>
          <w:color w:val="231F20"/>
        </w:rPr>
        <w:t>the</w:t>
      </w:r>
      <w:r>
        <w:rPr>
          <w:rFonts w:ascii="Arial" w:hAnsi="Arial"/>
          <w:color w:val="231F20"/>
          <w:spacing w:val="-11"/>
        </w:rPr>
        <w:t xml:space="preserve"> </w:t>
      </w:r>
      <w:r>
        <w:rPr>
          <w:rFonts w:ascii="Arial" w:hAnsi="Arial"/>
          <w:color w:val="231F20"/>
        </w:rPr>
        <w:t>earth</w:t>
      </w:r>
      <w:r>
        <w:rPr>
          <w:rFonts w:ascii="Arial" w:hAnsi="Arial"/>
          <w:color w:val="231F20"/>
          <w:spacing w:val="-11"/>
        </w:rPr>
        <w:t xml:space="preserve"> </w:t>
      </w:r>
      <w:r>
        <w:rPr>
          <w:rFonts w:ascii="Arial" w:hAnsi="Arial"/>
          <w:color w:val="231F20"/>
          <w:spacing w:val="-4"/>
        </w:rPr>
        <w:t>empty,</w:t>
      </w:r>
      <w:r>
        <w:rPr>
          <w:rFonts w:ascii="Arial" w:hAnsi="Arial"/>
          <w:color w:val="231F20"/>
          <w:spacing w:val="-11"/>
        </w:rPr>
        <w:t xml:space="preserve"> </w:t>
      </w:r>
      <w:r>
        <w:rPr>
          <w:rFonts w:ascii="Arial" w:hAnsi="Arial"/>
          <w:color w:val="231F20"/>
        </w:rPr>
        <w:t>and</w:t>
      </w:r>
      <w:r>
        <w:rPr>
          <w:rFonts w:ascii="Arial" w:hAnsi="Arial"/>
          <w:color w:val="231F20"/>
          <w:spacing w:val="-10"/>
        </w:rPr>
        <w:t xml:space="preserve"> </w:t>
      </w:r>
      <w:r>
        <w:rPr>
          <w:rFonts w:ascii="Arial" w:hAnsi="Arial"/>
          <w:color w:val="231F20"/>
        </w:rPr>
        <w:t>ma</w:t>
      </w:r>
      <w:r>
        <w:rPr>
          <w:rFonts w:ascii="Arial" w:hAnsi="Arial"/>
          <w:color w:val="231F20"/>
        </w:rPr>
        <w:t xml:space="preserve">keth it </w:t>
      </w:r>
      <w:proofErr w:type="gramStart"/>
      <w:r>
        <w:rPr>
          <w:rFonts w:ascii="Arial" w:hAnsi="Arial"/>
          <w:color w:val="231F20"/>
        </w:rPr>
        <w:t>waste</w:t>
      </w:r>
      <w:proofErr w:type="gramEnd"/>
      <w:r>
        <w:rPr>
          <w:rFonts w:ascii="Arial" w:hAnsi="Arial"/>
          <w:color w:val="231F20"/>
        </w:rPr>
        <w:t xml:space="preserve">, and </w:t>
      </w:r>
      <w:proofErr w:type="spellStart"/>
      <w:r>
        <w:rPr>
          <w:rFonts w:ascii="Arial" w:hAnsi="Arial"/>
          <w:color w:val="231F20"/>
        </w:rPr>
        <w:t>turneth</w:t>
      </w:r>
      <w:proofErr w:type="spellEnd"/>
      <w:r>
        <w:rPr>
          <w:rFonts w:ascii="Arial" w:hAnsi="Arial"/>
          <w:color w:val="231F20"/>
        </w:rPr>
        <w:t xml:space="preserve"> it upside down, and </w:t>
      </w:r>
      <w:proofErr w:type="spellStart"/>
      <w:r>
        <w:rPr>
          <w:rFonts w:ascii="Arial" w:hAnsi="Arial"/>
          <w:color w:val="231F20"/>
        </w:rPr>
        <w:t>scat</w:t>
      </w:r>
      <w:r>
        <w:rPr>
          <w:rFonts w:ascii="Arial" w:hAnsi="Arial"/>
          <w:color w:val="231F20"/>
        </w:rPr>
        <w:t>tereth</w:t>
      </w:r>
      <w:proofErr w:type="spellEnd"/>
      <w:r>
        <w:rPr>
          <w:rFonts w:ascii="Arial" w:hAnsi="Arial"/>
          <w:color w:val="231F20"/>
        </w:rPr>
        <w:t xml:space="preserve"> abroad the inhabitants thereof . . . </w:t>
      </w:r>
      <w:r>
        <w:rPr>
          <w:rFonts w:ascii="Arial" w:hAnsi="Arial"/>
          <w:b/>
          <w:color w:val="231F20"/>
        </w:rPr>
        <w:t>because they have transgressed the laws, changed the or</w:t>
      </w:r>
      <w:r>
        <w:rPr>
          <w:rFonts w:ascii="Arial" w:hAnsi="Arial"/>
          <w:b/>
          <w:color w:val="231F20"/>
        </w:rPr>
        <w:t xml:space="preserve">dinance, broken the everlasting covenant. </w:t>
      </w:r>
      <w:r>
        <w:rPr>
          <w:rFonts w:ascii="Arial" w:hAnsi="Arial"/>
          <w:color w:val="231F20"/>
        </w:rPr>
        <w:t>There- fore hath the curse devoured the earth, and they that dwell therein are desolate</w:t>
      </w:r>
      <w:proofErr w:type="gramStart"/>
      <w:r>
        <w:rPr>
          <w:rFonts w:ascii="Arial" w:hAnsi="Arial"/>
          <w:color w:val="231F20"/>
        </w:rPr>
        <w:t>. . . .</w:t>
      </w:r>
      <w:proofErr w:type="gramEnd"/>
      <w:r>
        <w:rPr>
          <w:rFonts w:ascii="Arial" w:hAnsi="Arial"/>
          <w:color w:val="231F20"/>
        </w:rPr>
        <w:t xml:space="preserve"> The mirth of tabrets </w:t>
      </w:r>
      <w:proofErr w:type="spellStart"/>
      <w:r>
        <w:rPr>
          <w:rFonts w:ascii="Arial" w:hAnsi="Arial"/>
          <w:color w:val="231F20"/>
        </w:rPr>
        <w:t>ceaseth</w:t>
      </w:r>
      <w:proofErr w:type="spellEnd"/>
      <w:r>
        <w:rPr>
          <w:rFonts w:ascii="Arial" w:hAnsi="Arial"/>
          <w:color w:val="231F20"/>
        </w:rPr>
        <w:t>,</w:t>
      </w:r>
      <w:r>
        <w:rPr>
          <w:rFonts w:ascii="Arial" w:hAnsi="Arial"/>
          <w:color w:val="231F20"/>
          <w:spacing w:val="-7"/>
        </w:rPr>
        <w:t xml:space="preserve"> </w:t>
      </w:r>
      <w:r>
        <w:rPr>
          <w:rFonts w:ascii="Arial" w:hAnsi="Arial"/>
          <w:color w:val="231F20"/>
        </w:rPr>
        <w:t>the</w:t>
      </w:r>
      <w:r>
        <w:rPr>
          <w:rFonts w:ascii="Arial" w:hAnsi="Arial"/>
          <w:color w:val="231F20"/>
          <w:spacing w:val="-6"/>
        </w:rPr>
        <w:t xml:space="preserve"> </w:t>
      </w:r>
      <w:r>
        <w:rPr>
          <w:rFonts w:ascii="Arial" w:hAnsi="Arial"/>
          <w:color w:val="231F20"/>
        </w:rPr>
        <w:t>noise</w:t>
      </w:r>
      <w:r>
        <w:rPr>
          <w:rFonts w:ascii="Arial" w:hAnsi="Arial"/>
          <w:color w:val="231F20"/>
          <w:spacing w:val="-7"/>
        </w:rPr>
        <w:t xml:space="preserve"> </w:t>
      </w:r>
      <w:r>
        <w:rPr>
          <w:rFonts w:ascii="Arial" w:hAnsi="Arial"/>
          <w:color w:val="231F20"/>
        </w:rPr>
        <w:t>of</w:t>
      </w:r>
      <w:r>
        <w:rPr>
          <w:rFonts w:ascii="Arial" w:hAnsi="Arial"/>
          <w:color w:val="231F20"/>
          <w:spacing w:val="-6"/>
        </w:rPr>
        <w:t xml:space="preserve"> </w:t>
      </w:r>
      <w:r>
        <w:rPr>
          <w:rFonts w:ascii="Arial" w:hAnsi="Arial"/>
          <w:color w:val="231F20"/>
        </w:rPr>
        <w:t>them</w:t>
      </w:r>
      <w:r>
        <w:rPr>
          <w:rFonts w:ascii="Arial" w:hAnsi="Arial"/>
          <w:color w:val="231F20"/>
          <w:spacing w:val="-7"/>
        </w:rPr>
        <w:t xml:space="preserve"> </w:t>
      </w:r>
      <w:r>
        <w:rPr>
          <w:rFonts w:ascii="Arial" w:hAnsi="Arial"/>
          <w:color w:val="231F20"/>
        </w:rPr>
        <w:t>that</w:t>
      </w:r>
      <w:r>
        <w:rPr>
          <w:rFonts w:ascii="Arial" w:hAnsi="Arial"/>
          <w:color w:val="231F20"/>
          <w:spacing w:val="-6"/>
        </w:rPr>
        <w:t xml:space="preserve"> </w:t>
      </w:r>
      <w:r>
        <w:rPr>
          <w:rFonts w:ascii="Arial" w:hAnsi="Arial"/>
          <w:color w:val="231F20"/>
        </w:rPr>
        <w:t>rejoice</w:t>
      </w:r>
      <w:r>
        <w:rPr>
          <w:rFonts w:ascii="Arial" w:hAnsi="Arial"/>
          <w:color w:val="231F20"/>
          <w:spacing w:val="-7"/>
        </w:rPr>
        <w:t xml:space="preserve"> </w:t>
      </w:r>
      <w:proofErr w:type="spellStart"/>
      <w:r>
        <w:rPr>
          <w:rFonts w:ascii="Arial" w:hAnsi="Arial"/>
          <w:color w:val="231F20"/>
        </w:rPr>
        <w:t>endeth</w:t>
      </w:r>
      <w:proofErr w:type="spellEnd"/>
      <w:r>
        <w:rPr>
          <w:rFonts w:ascii="Arial" w:hAnsi="Arial"/>
          <w:color w:val="231F20"/>
        </w:rPr>
        <w:t>,</w:t>
      </w:r>
      <w:r>
        <w:rPr>
          <w:rFonts w:ascii="Arial" w:hAnsi="Arial"/>
          <w:color w:val="231F20"/>
          <w:spacing w:val="-6"/>
        </w:rPr>
        <w:t xml:space="preserve"> </w:t>
      </w:r>
      <w:r>
        <w:rPr>
          <w:rFonts w:ascii="Arial" w:hAnsi="Arial"/>
          <w:color w:val="231F20"/>
        </w:rPr>
        <w:t>the</w:t>
      </w:r>
      <w:r>
        <w:rPr>
          <w:rFonts w:ascii="Arial" w:hAnsi="Arial"/>
          <w:color w:val="231F20"/>
          <w:spacing w:val="-7"/>
        </w:rPr>
        <w:t xml:space="preserve"> </w:t>
      </w:r>
      <w:r>
        <w:rPr>
          <w:rFonts w:ascii="Arial" w:hAnsi="Arial"/>
          <w:color w:val="231F20"/>
        </w:rPr>
        <w:t xml:space="preserve">joy of the harp </w:t>
      </w:r>
      <w:proofErr w:type="spellStart"/>
      <w:r>
        <w:rPr>
          <w:rFonts w:ascii="Arial" w:hAnsi="Arial"/>
          <w:color w:val="231F20"/>
        </w:rPr>
        <w:t>ceaseth</w:t>
      </w:r>
      <w:proofErr w:type="spellEnd"/>
      <w:r>
        <w:rPr>
          <w:rFonts w:ascii="Arial" w:hAnsi="Arial"/>
          <w:color w:val="231F20"/>
        </w:rPr>
        <w:t>.” Isaiah 24:1, 5–6,</w:t>
      </w:r>
      <w:r>
        <w:rPr>
          <w:rFonts w:ascii="Arial" w:hAnsi="Arial"/>
          <w:color w:val="231F20"/>
          <w:spacing w:val="-8"/>
        </w:rPr>
        <w:t xml:space="preserve"> </w:t>
      </w:r>
      <w:r>
        <w:rPr>
          <w:rFonts w:ascii="Arial" w:hAnsi="Arial"/>
          <w:color w:val="231F20"/>
        </w:rPr>
        <w:t>8.</w:t>
      </w:r>
    </w:p>
    <w:p w:rsidR="00855129" w:rsidRDefault="00F57547">
      <w:pPr>
        <w:pStyle w:val="BodyText"/>
        <w:spacing w:before="45" w:line="249" w:lineRule="auto"/>
        <w:ind w:right="406"/>
      </w:pPr>
      <w:r>
        <w:rPr>
          <w:color w:val="231F20"/>
        </w:rPr>
        <w:t>“Alas</w:t>
      </w:r>
      <w:r>
        <w:rPr>
          <w:color w:val="231F20"/>
          <w:spacing w:val="-7"/>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day!</w:t>
      </w:r>
      <w:r>
        <w:rPr>
          <w:color w:val="231F20"/>
          <w:spacing w:val="-7"/>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day</w:t>
      </w:r>
      <w:r>
        <w:rPr>
          <w:color w:val="231F20"/>
          <w:spacing w:val="-7"/>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Lord</w:t>
      </w:r>
      <w:r>
        <w:rPr>
          <w:color w:val="231F20"/>
          <w:spacing w:val="-6"/>
        </w:rPr>
        <w:t xml:space="preserve"> </w:t>
      </w:r>
      <w:r>
        <w:rPr>
          <w:color w:val="231F20"/>
        </w:rPr>
        <w:t>is</w:t>
      </w:r>
      <w:r>
        <w:rPr>
          <w:color w:val="231F20"/>
          <w:spacing w:val="-7"/>
        </w:rPr>
        <w:t xml:space="preserve"> </w:t>
      </w:r>
      <w:r>
        <w:rPr>
          <w:color w:val="231F20"/>
        </w:rPr>
        <w:t>at</w:t>
      </w:r>
      <w:r>
        <w:rPr>
          <w:color w:val="231F20"/>
          <w:spacing w:val="-6"/>
        </w:rPr>
        <w:t xml:space="preserve"> </w:t>
      </w:r>
      <w:r>
        <w:rPr>
          <w:color w:val="231F20"/>
        </w:rPr>
        <w:t>hand, and as a destruction from the Almighty shall it</w:t>
      </w:r>
      <w:r>
        <w:rPr>
          <w:color w:val="231F20"/>
          <w:spacing w:val="3"/>
        </w:rPr>
        <w:t xml:space="preserve"> </w:t>
      </w:r>
      <w:r>
        <w:rPr>
          <w:color w:val="231F20"/>
        </w:rPr>
        <w:t>come.</w:t>
      </w:r>
    </w:p>
    <w:p w:rsidR="00855129" w:rsidRDefault="00F57547">
      <w:pPr>
        <w:pStyle w:val="BodyText"/>
        <w:spacing w:before="1" w:line="249" w:lineRule="auto"/>
        <w:ind w:firstLine="0"/>
      </w:pPr>
      <w:r>
        <w:rPr>
          <w:color w:val="231F20"/>
        </w:rPr>
        <w:t>. . . The seed is rotten under their clods, the garners are laid desolate, the barns are broken down; for the corn is withered. How do the beast groan! the herds of cattle are perplexed, because they have no pas</w:t>
      </w:r>
      <w:r>
        <w:rPr>
          <w:color w:val="231F20"/>
        </w:rPr>
        <w:t xml:space="preserve">ture; yea, the flocks of sheep are made desolate.” “The vine is dried up and the fig tree </w:t>
      </w:r>
      <w:proofErr w:type="spellStart"/>
      <w:r>
        <w:rPr>
          <w:color w:val="231F20"/>
        </w:rPr>
        <w:t>languisheth</w:t>
      </w:r>
      <w:proofErr w:type="spellEnd"/>
      <w:r>
        <w:rPr>
          <w:color w:val="231F20"/>
        </w:rPr>
        <w:t>; the pomegranate tree, the palm tree also, and the apple tree, even all the trees of the field, are withered: be</w:t>
      </w:r>
      <w:r>
        <w:rPr>
          <w:color w:val="231F20"/>
        </w:rPr>
        <w:t xml:space="preserve">cause joy is withered away from the sons of men.” </w:t>
      </w:r>
      <w:r>
        <w:rPr>
          <w:color w:val="231F20"/>
        </w:rPr>
        <w:lastRenderedPageBreak/>
        <w:t>Joel 1:15, 17–18, 12.</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pPr>
      <w:r>
        <w:rPr>
          <w:color w:val="231F20"/>
        </w:rPr>
        <w:lastRenderedPageBreak/>
        <w:t xml:space="preserve">“I am pained at my very heart; . . . I cannot hold my peace, because thou hast </w:t>
      </w:r>
      <w:proofErr w:type="gramStart"/>
      <w:r>
        <w:rPr>
          <w:color w:val="231F20"/>
        </w:rPr>
        <w:t>heard,  O</w:t>
      </w:r>
      <w:proofErr w:type="gramEnd"/>
      <w:r>
        <w:rPr>
          <w:color w:val="231F20"/>
        </w:rPr>
        <w:t xml:space="preserve">  my  soul, the sound of the trumpet, the alarm of </w:t>
      </w:r>
      <w:r>
        <w:rPr>
          <w:color w:val="231F20"/>
          <w:spacing w:val="-4"/>
        </w:rPr>
        <w:t xml:space="preserve">war. </w:t>
      </w:r>
      <w:r>
        <w:rPr>
          <w:color w:val="231F20"/>
        </w:rPr>
        <w:t>Destruc</w:t>
      </w:r>
      <w:r>
        <w:rPr>
          <w:color w:val="231F20"/>
        </w:rPr>
        <w:t>tion upon destruction is cried; for the whole land is spoiled.” Jeremiah</w:t>
      </w:r>
      <w:r>
        <w:rPr>
          <w:color w:val="231F20"/>
          <w:spacing w:val="-1"/>
        </w:rPr>
        <w:t xml:space="preserve"> </w:t>
      </w:r>
      <w:r>
        <w:rPr>
          <w:color w:val="231F20"/>
        </w:rPr>
        <w:t>4:19–20.</w:t>
      </w:r>
    </w:p>
    <w:p w:rsidR="00855129" w:rsidRDefault="00F57547">
      <w:pPr>
        <w:pStyle w:val="BodyText"/>
        <w:spacing w:before="40" w:line="249" w:lineRule="auto"/>
      </w:pPr>
      <w:r>
        <w:rPr>
          <w:color w:val="231F20"/>
        </w:rPr>
        <w:t>“I</w:t>
      </w:r>
      <w:r>
        <w:rPr>
          <w:color w:val="231F20"/>
          <w:spacing w:val="-14"/>
        </w:rPr>
        <w:t xml:space="preserve"> </w:t>
      </w:r>
      <w:r>
        <w:rPr>
          <w:color w:val="231F20"/>
        </w:rPr>
        <w:t>beheld</w:t>
      </w:r>
      <w:r>
        <w:rPr>
          <w:color w:val="231F20"/>
          <w:spacing w:val="-14"/>
        </w:rPr>
        <w:t xml:space="preserve"> </w:t>
      </w:r>
      <w:r>
        <w:rPr>
          <w:color w:val="231F20"/>
        </w:rPr>
        <w:t>the</w:t>
      </w:r>
      <w:r>
        <w:rPr>
          <w:color w:val="231F20"/>
          <w:spacing w:val="-13"/>
        </w:rPr>
        <w:t xml:space="preserve"> </w:t>
      </w:r>
      <w:r>
        <w:rPr>
          <w:color w:val="231F20"/>
        </w:rPr>
        <w:t>earth,</w:t>
      </w:r>
      <w:r>
        <w:rPr>
          <w:color w:val="231F20"/>
          <w:spacing w:val="-14"/>
        </w:rPr>
        <w:t xml:space="preserve"> </w:t>
      </w:r>
      <w:r>
        <w:rPr>
          <w:color w:val="231F20"/>
        </w:rPr>
        <w:t>and,</w:t>
      </w:r>
      <w:r>
        <w:rPr>
          <w:color w:val="231F20"/>
          <w:spacing w:val="-13"/>
        </w:rPr>
        <w:t xml:space="preserve"> </w:t>
      </w:r>
      <w:r>
        <w:rPr>
          <w:color w:val="231F20"/>
        </w:rPr>
        <w:t>lo,</w:t>
      </w:r>
      <w:r>
        <w:rPr>
          <w:color w:val="231F20"/>
          <w:spacing w:val="-14"/>
        </w:rPr>
        <w:t xml:space="preserve"> </w:t>
      </w:r>
      <w:r>
        <w:rPr>
          <w:color w:val="231F20"/>
        </w:rPr>
        <w:t>it</w:t>
      </w:r>
      <w:r>
        <w:rPr>
          <w:color w:val="231F20"/>
          <w:spacing w:val="-13"/>
        </w:rPr>
        <w:t xml:space="preserve"> </w:t>
      </w:r>
      <w:r>
        <w:rPr>
          <w:color w:val="231F20"/>
        </w:rPr>
        <w:t>was</w:t>
      </w:r>
      <w:r>
        <w:rPr>
          <w:color w:val="231F20"/>
          <w:spacing w:val="-14"/>
        </w:rPr>
        <w:t xml:space="preserve"> </w:t>
      </w:r>
      <w:r>
        <w:rPr>
          <w:color w:val="231F20"/>
        </w:rPr>
        <w:t>without</w:t>
      </w:r>
      <w:r>
        <w:rPr>
          <w:color w:val="231F20"/>
          <w:spacing w:val="-13"/>
        </w:rPr>
        <w:t xml:space="preserve"> </w:t>
      </w:r>
      <w:r>
        <w:rPr>
          <w:color w:val="231F20"/>
        </w:rPr>
        <w:t>form,</w:t>
      </w:r>
      <w:r>
        <w:rPr>
          <w:color w:val="231F20"/>
          <w:spacing w:val="-14"/>
        </w:rPr>
        <w:t xml:space="preserve"> </w:t>
      </w:r>
      <w:r>
        <w:rPr>
          <w:color w:val="231F20"/>
        </w:rPr>
        <w:t>and void;</w:t>
      </w:r>
      <w:r>
        <w:rPr>
          <w:color w:val="231F20"/>
          <w:spacing w:val="-7"/>
        </w:rPr>
        <w:t xml:space="preserve"> </w:t>
      </w:r>
      <w:r>
        <w:rPr>
          <w:color w:val="231F20"/>
        </w:rPr>
        <w:t>and</w:t>
      </w:r>
      <w:r>
        <w:rPr>
          <w:color w:val="231F20"/>
          <w:spacing w:val="-6"/>
        </w:rPr>
        <w:t xml:space="preserve"> </w:t>
      </w:r>
      <w:r>
        <w:rPr>
          <w:color w:val="231F20"/>
        </w:rPr>
        <w:t>the</w:t>
      </w:r>
      <w:r>
        <w:rPr>
          <w:color w:val="231F20"/>
          <w:spacing w:val="-7"/>
        </w:rPr>
        <w:t xml:space="preserve"> </w:t>
      </w:r>
      <w:r>
        <w:rPr>
          <w:color w:val="231F20"/>
        </w:rPr>
        <w:t>heavens,</w:t>
      </w:r>
      <w:r>
        <w:rPr>
          <w:color w:val="231F20"/>
          <w:spacing w:val="-6"/>
        </w:rPr>
        <w:t xml:space="preserve"> </w:t>
      </w:r>
      <w:r>
        <w:rPr>
          <w:color w:val="231F20"/>
        </w:rPr>
        <w:t>and</w:t>
      </w:r>
      <w:r>
        <w:rPr>
          <w:color w:val="231F20"/>
          <w:spacing w:val="-6"/>
        </w:rPr>
        <w:t xml:space="preserve"> </w:t>
      </w:r>
      <w:r>
        <w:rPr>
          <w:color w:val="231F20"/>
        </w:rPr>
        <w:t>they</w:t>
      </w:r>
      <w:r>
        <w:rPr>
          <w:color w:val="231F20"/>
          <w:spacing w:val="-7"/>
        </w:rPr>
        <w:t xml:space="preserve"> </w:t>
      </w:r>
      <w:r>
        <w:rPr>
          <w:color w:val="231F20"/>
        </w:rPr>
        <w:t>had</w:t>
      </w:r>
      <w:r>
        <w:rPr>
          <w:color w:val="231F20"/>
          <w:spacing w:val="-6"/>
        </w:rPr>
        <w:t xml:space="preserve"> </w:t>
      </w:r>
      <w:r>
        <w:rPr>
          <w:color w:val="231F20"/>
        </w:rPr>
        <w:t>no</w:t>
      </w:r>
      <w:r>
        <w:rPr>
          <w:color w:val="231F20"/>
          <w:spacing w:val="-7"/>
        </w:rPr>
        <w:t xml:space="preserve"> </w:t>
      </w:r>
      <w:r>
        <w:rPr>
          <w:color w:val="231F20"/>
        </w:rPr>
        <w:t>light.</w:t>
      </w:r>
      <w:r>
        <w:rPr>
          <w:color w:val="231F20"/>
          <w:spacing w:val="-6"/>
        </w:rPr>
        <w:t xml:space="preserve"> </w:t>
      </w:r>
      <w:r>
        <w:rPr>
          <w:color w:val="231F20"/>
        </w:rPr>
        <w:t>I</w:t>
      </w:r>
      <w:r>
        <w:rPr>
          <w:color w:val="231F20"/>
          <w:spacing w:val="-6"/>
        </w:rPr>
        <w:t xml:space="preserve"> </w:t>
      </w:r>
      <w:r>
        <w:rPr>
          <w:color w:val="231F20"/>
        </w:rPr>
        <w:t>beheld the mountains, and, lo, they trembled, and all the</w:t>
      </w:r>
      <w:r>
        <w:rPr>
          <w:color w:val="231F20"/>
          <w:spacing w:val="-32"/>
        </w:rPr>
        <w:t xml:space="preserve"> </w:t>
      </w:r>
      <w:r>
        <w:rPr>
          <w:color w:val="231F20"/>
        </w:rPr>
        <w:t xml:space="preserve">hills moved </w:t>
      </w:r>
      <w:r>
        <w:rPr>
          <w:color w:val="231F20"/>
          <w:spacing w:val="-3"/>
        </w:rPr>
        <w:t xml:space="preserve">lightly. </w:t>
      </w:r>
      <w:r>
        <w:rPr>
          <w:color w:val="231F20"/>
        </w:rPr>
        <w:t xml:space="preserve">I </w:t>
      </w:r>
      <w:r>
        <w:rPr>
          <w:color w:val="231F20"/>
          <w:spacing w:val="-12"/>
        </w:rPr>
        <w:t xml:space="preserve">beheld, </w:t>
      </w:r>
      <w:r>
        <w:rPr>
          <w:color w:val="231F20"/>
          <w:spacing w:val="-11"/>
        </w:rPr>
        <w:t xml:space="preserve">and, </w:t>
      </w:r>
      <w:r>
        <w:rPr>
          <w:color w:val="231F20"/>
          <w:spacing w:val="-10"/>
        </w:rPr>
        <w:t xml:space="preserve">lo, </w:t>
      </w:r>
      <w:r>
        <w:rPr>
          <w:color w:val="231F20"/>
          <w:spacing w:val="-12"/>
        </w:rPr>
        <w:t xml:space="preserve">there </w:t>
      </w:r>
      <w:r>
        <w:rPr>
          <w:color w:val="231F20"/>
          <w:spacing w:val="-10"/>
        </w:rPr>
        <w:t xml:space="preserve">was </w:t>
      </w:r>
      <w:r>
        <w:rPr>
          <w:color w:val="231F20"/>
          <w:spacing w:val="-7"/>
        </w:rPr>
        <w:t xml:space="preserve">no </w:t>
      </w:r>
      <w:r>
        <w:rPr>
          <w:color w:val="231F20"/>
          <w:spacing w:val="-11"/>
        </w:rPr>
        <w:t xml:space="preserve">man, </w:t>
      </w:r>
      <w:r>
        <w:rPr>
          <w:color w:val="231F20"/>
          <w:spacing w:val="-10"/>
        </w:rPr>
        <w:t>and all the</w:t>
      </w:r>
      <w:r>
        <w:rPr>
          <w:color w:val="231F20"/>
          <w:spacing w:val="-27"/>
        </w:rPr>
        <w:t xml:space="preserve"> </w:t>
      </w:r>
      <w:r>
        <w:rPr>
          <w:color w:val="231F20"/>
          <w:spacing w:val="-12"/>
        </w:rPr>
        <w:t>birds</w:t>
      </w:r>
      <w:r>
        <w:rPr>
          <w:color w:val="231F20"/>
          <w:spacing w:val="-26"/>
        </w:rPr>
        <w:t xml:space="preserve"> </w:t>
      </w:r>
      <w:r>
        <w:rPr>
          <w:color w:val="231F20"/>
          <w:spacing w:val="-7"/>
        </w:rPr>
        <w:t>of</w:t>
      </w:r>
      <w:r>
        <w:rPr>
          <w:color w:val="231F20"/>
          <w:spacing w:val="-26"/>
        </w:rPr>
        <w:t xml:space="preserve"> </w:t>
      </w:r>
      <w:r>
        <w:rPr>
          <w:color w:val="231F20"/>
          <w:spacing w:val="-10"/>
        </w:rPr>
        <w:t>the</w:t>
      </w:r>
      <w:r>
        <w:rPr>
          <w:color w:val="231F20"/>
          <w:spacing w:val="-26"/>
        </w:rPr>
        <w:t xml:space="preserve"> </w:t>
      </w:r>
      <w:r>
        <w:rPr>
          <w:color w:val="231F20"/>
          <w:spacing w:val="-12"/>
        </w:rPr>
        <w:t>heavens</w:t>
      </w:r>
      <w:r>
        <w:rPr>
          <w:color w:val="231F20"/>
          <w:spacing w:val="-26"/>
        </w:rPr>
        <w:t xml:space="preserve"> </w:t>
      </w:r>
      <w:r>
        <w:rPr>
          <w:color w:val="231F20"/>
          <w:spacing w:val="-11"/>
        </w:rPr>
        <w:t>were</w:t>
      </w:r>
      <w:r>
        <w:rPr>
          <w:color w:val="231F20"/>
          <w:spacing w:val="-26"/>
        </w:rPr>
        <w:t xml:space="preserve"> </w:t>
      </w:r>
      <w:r>
        <w:rPr>
          <w:color w:val="231F20"/>
          <w:spacing w:val="-9"/>
        </w:rPr>
        <w:t>fled.</w:t>
      </w:r>
      <w:r>
        <w:rPr>
          <w:color w:val="231F20"/>
          <w:spacing w:val="-26"/>
        </w:rPr>
        <w:t xml:space="preserve"> </w:t>
      </w:r>
      <w:r>
        <w:rPr>
          <w:color w:val="231F20"/>
        </w:rPr>
        <w:t>I</w:t>
      </w:r>
      <w:r>
        <w:rPr>
          <w:color w:val="231F20"/>
          <w:spacing w:val="-26"/>
        </w:rPr>
        <w:t xml:space="preserve"> </w:t>
      </w:r>
      <w:r>
        <w:rPr>
          <w:color w:val="231F20"/>
          <w:spacing w:val="-12"/>
        </w:rPr>
        <w:t>beheld,</w:t>
      </w:r>
      <w:r>
        <w:rPr>
          <w:color w:val="231F20"/>
          <w:spacing w:val="-26"/>
        </w:rPr>
        <w:t xml:space="preserve"> </w:t>
      </w:r>
      <w:r>
        <w:rPr>
          <w:color w:val="231F20"/>
          <w:spacing w:val="-11"/>
        </w:rPr>
        <w:t>and,</w:t>
      </w:r>
      <w:r>
        <w:rPr>
          <w:color w:val="231F20"/>
          <w:spacing w:val="-26"/>
        </w:rPr>
        <w:t xml:space="preserve"> </w:t>
      </w:r>
      <w:r>
        <w:rPr>
          <w:color w:val="231F20"/>
          <w:spacing w:val="-10"/>
        </w:rPr>
        <w:t>lo,</w:t>
      </w:r>
      <w:r>
        <w:rPr>
          <w:color w:val="231F20"/>
          <w:spacing w:val="-26"/>
        </w:rPr>
        <w:t xml:space="preserve"> </w:t>
      </w:r>
      <w:r>
        <w:rPr>
          <w:color w:val="231F20"/>
          <w:spacing w:val="-10"/>
        </w:rPr>
        <w:t>the</w:t>
      </w:r>
      <w:r>
        <w:rPr>
          <w:color w:val="231F20"/>
          <w:spacing w:val="-26"/>
        </w:rPr>
        <w:t xml:space="preserve"> </w:t>
      </w:r>
      <w:r>
        <w:rPr>
          <w:color w:val="231F20"/>
          <w:spacing w:val="-13"/>
        </w:rPr>
        <w:t xml:space="preserve">fruitful </w:t>
      </w:r>
      <w:r>
        <w:rPr>
          <w:color w:val="231F20"/>
          <w:spacing w:val="-12"/>
        </w:rPr>
        <w:t xml:space="preserve">place </w:t>
      </w:r>
      <w:r>
        <w:rPr>
          <w:color w:val="231F20"/>
          <w:spacing w:val="-10"/>
        </w:rPr>
        <w:t xml:space="preserve">was </w:t>
      </w:r>
      <w:r>
        <w:rPr>
          <w:color w:val="231F20"/>
        </w:rPr>
        <w:t xml:space="preserve">a wilderness, and all the cities thereof were broken down.” </w:t>
      </w:r>
      <w:r>
        <w:rPr>
          <w:color w:val="231F20"/>
          <w:spacing w:val="-3"/>
        </w:rPr>
        <w:t>Verses</w:t>
      </w:r>
      <w:r>
        <w:rPr>
          <w:color w:val="231F20"/>
          <w:spacing w:val="-4"/>
        </w:rPr>
        <w:t xml:space="preserve"> </w:t>
      </w:r>
      <w:r>
        <w:rPr>
          <w:color w:val="231F20"/>
        </w:rPr>
        <w:t>23–26.</w:t>
      </w:r>
    </w:p>
    <w:p w:rsidR="00855129" w:rsidRDefault="00F57547">
      <w:pPr>
        <w:pStyle w:val="BodyText"/>
        <w:spacing w:before="42" w:line="249" w:lineRule="auto"/>
        <w:ind w:right="406"/>
      </w:pPr>
      <w:r>
        <w:rPr>
          <w:color w:val="231F20"/>
        </w:rPr>
        <w:t>“Alas! for that day is great, so that none is like it:  it is even the time of Jacob’s trouble; but he shall be saved out of it.” Jeremiah</w:t>
      </w:r>
      <w:r>
        <w:rPr>
          <w:color w:val="231F20"/>
          <w:spacing w:val="-5"/>
        </w:rPr>
        <w:t xml:space="preserve"> </w:t>
      </w:r>
      <w:r>
        <w:rPr>
          <w:color w:val="231F20"/>
        </w:rPr>
        <w:t>30:7.</w:t>
      </w:r>
    </w:p>
    <w:p w:rsidR="00855129" w:rsidRDefault="00F57547">
      <w:pPr>
        <w:pStyle w:val="BodyText"/>
        <w:spacing w:before="39" w:line="249" w:lineRule="auto"/>
        <w:ind w:right="404"/>
      </w:pPr>
      <w:r>
        <w:rPr>
          <w:color w:val="231F20"/>
        </w:rPr>
        <w:t>Not all in this world have taken sides with the en</w:t>
      </w:r>
      <w:r>
        <w:rPr>
          <w:color w:val="231F20"/>
        </w:rPr>
        <w:t>emy</w:t>
      </w:r>
      <w:r>
        <w:rPr>
          <w:color w:val="231F20"/>
          <w:spacing w:val="-16"/>
        </w:rPr>
        <w:t xml:space="preserve"> </w:t>
      </w:r>
      <w:r>
        <w:rPr>
          <w:color w:val="231F20"/>
        </w:rPr>
        <w:t>against</w:t>
      </w:r>
      <w:r>
        <w:rPr>
          <w:color w:val="231F20"/>
          <w:spacing w:val="-15"/>
        </w:rPr>
        <w:t xml:space="preserve"> </w:t>
      </w:r>
      <w:r>
        <w:rPr>
          <w:color w:val="231F20"/>
        </w:rPr>
        <w:t>God.</w:t>
      </w:r>
      <w:r>
        <w:rPr>
          <w:color w:val="231F20"/>
          <w:spacing w:val="-15"/>
        </w:rPr>
        <w:t xml:space="preserve"> </w:t>
      </w:r>
      <w:r>
        <w:rPr>
          <w:color w:val="231F20"/>
        </w:rPr>
        <w:t>Not</w:t>
      </w:r>
      <w:r>
        <w:rPr>
          <w:color w:val="231F20"/>
          <w:spacing w:val="-16"/>
        </w:rPr>
        <w:t xml:space="preserve"> </w:t>
      </w:r>
      <w:r>
        <w:rPr>
          <w:color w:val="231F20"/>
        </w:rPr>
        <w:t>all</w:t>
      </w:r>
      <w:r>
        <w:rPr>
          <w:color w:val="231F20"/>
          <w:spacing w:val="-15"/>
        </w:rPr>
        <w:t xml:space="preserve"> </w:t>
      </w:r>
      <w:r>
        <w:rPr>
          <w:color w:val="231F20"/>
        </w:rPr>
        <w:t>have</w:t>
      </w:r>
      <w:r>
        <w:rPr>
          <w:color w:val="231F20"/>
          <w:spacing w:val="-15"/>
        </w:rPr>
        <w:t xml:space="preserve"> </w:t>
      </w:r>
      <w:r>
        <w:rPr>
          <w:color w:val="231F20"/>
        </w:rPr>
        <w:t>become</w:t>
      </w:r>
      <w:r>
        <w:rPr>
          <w:color w:val="231F20"/>
          <w:spacing w:val="-15"/>
        </w:rPr>
        <w:t xml:space="preserve"> </w:t>
      </w:r>
      <w:r>
        <w:rPr>
          <w:color w:val="231F20"/>
        </w:rPr>
        <w:t>disloyal.</w:t>
      </w:r>
      <w:r>
        <w:rPr>
          <w:color w:val="231F20"/>
          <w:spacing w:val="-19"/>
        </w:rPr>
        <w:t xml:space="preserve"> </w:t>
      </w:r>
      <w:r>
        <w:rPr>
          <w:color w:val="231F20"/>
        </w:rPr>
        <w:t>There are</w:t>
      </w:r>
      <w:r>
        <w:rPr>
          <w:color w:val="231F20"/>
          <w:spacing w:val="-7"/>
        </w:rPr>
        <w:t xml:space="preserve"> </w:t>
      </w:r>
      <w:r>
        <w:rPr>
          <w:color w:val="231F20"/>
        </w:rPr>
        <w:t>a</w:t>
      </w:r>
      <w:r>
        <w:rPr>
          <w:color w:val="231F20"/>
          <w:spacing w:val="-6"/>
        </w:rPr>
        <w:t xml:space="preserve"> </w:t>
      </w:r>
      <w:r>
        <w:rPr>
          <w:color w:val="231F20"/>
        </w:rPr>
        <w:t>faithful</w:t>
      </w:r>
      <w:r>
        <w:rPr>
          <w:color w:val="231F20"/>
          <w:spacing w:val="-6"/>
        </w:rPr>
        <w:t xml:space="preserve"> </w:t>
      </w:r>
      <w:r>
        <w:rPr>
          <w:color w:val="231F20"/>
        </w:rPr>
        <w:t>few</w:t>
      </w:r>
      <w:r>
        <w:rPr>
          <w:color w:val="231F20"/>
          <w:spacing w:val="-6"/>
        </w:rPr>
        <w:t xml:space="preserve"> </w:t>
      </w:r>
      <w:r>
        <w:rPr>
          <w:color w:val="231F20"/>
        </w:rPr>
        <w:t>who</w:t>
      </w:r>
      <w:r>
        <w:rPr>
          <w:color w:val="231F20"/>
          <w:spacing w:val="-6"/>
        </w:rPr>
        <w:t xml:space="preserve"> </w:t>
      </w:r>
      <w:r>
        <w:rPr>
          <w:color w:val="231F20"/>
        </w:rPr>
        <w:t>are</w:t>
      </w:r>
      <w:r>
        <w:rPr>
          <w:color w:val="231F20"/>
          <w:spacing w:val="-6"/>
        </w:rPr>
        <w:t xml:space="preserve"> </w:t>
      </w:r>
      <w:r>
        <w:rPr>
          <w:color w:val="231F20"/>
        </w:rPr>
        <w:t>true</w:t>
      </w:r>
      <w:r>
        <w:rPr>
          <w:color w:val="231F20"/>
          <w:spacing w:val="-6"/>
        </w:rPr>
        <w:t xml:space="preserve"> </w:t>
      </w:r>
      <w:r>
        <w:rPr>
          <w:color w:val="231F20"/>
        </w:rPr>
        <w:t>to</w:t>
      </w:r>
      <w:r>
        <w:rPr>
          <w:color w:val="231F20"/>
          <w:spacing w:val="-7"/>
        </w:rPr>
        <w:t xml:space="preserve"> </w:t>
      </w:r>
      <w:r>
        <w:rPr>
          <w:color w:val="231F20"/>
        </w:rPr>
        <w:t>God;</w:t>
      </w:r>
      <w:r>
        <w:rPr>
          <w:color w:val="231F20"/>
          <w:spacing w:val="-6"/>
        </w:rPr>
        <w:t xml:space="preserve"> </w:t>
      </w:r>
      <w:r>
        <w:rPr>
          <w:color w:val="231F20"/>
        </w:rPr>
        <w:t>for</w:t>
      </w:r>
      <w:r>
        <w:rPr>
          <w:color w:val="231F20"/>
          <w:spacing w:val="-6"/>
        </w:rPr>
        <w:t xml:space="preserve"> </w:t>
      </w:r>
      <w:r>
        <w:rPr>
          <w:color w:val="231F20"/>
        </w:rPr>
        <w:t>John</w:t>
      </w:r>
      <w:r>
        <w:rPr>
          <w:color w:val="231F20"/>
          <w:spacing w:val="-6"/>
        </w:rPr>
        <w:t xml:space="preserve"> </w:t>
      </w:r>
      <w:r>
        <w:rPr>
          <w:color w:val="231F20"/>
        </w:rPr>
        <w:t>writes: “Here are they that keep the commandments of God, and the faith of Jesus.” Revelation 14:12. Soon the battle</w:t>
      </w:r>
      <w:r>
        <w:rPr>
          <w:color w:val="231F20"/>
          <w:spacing w:val="-10"/>
        </w:rPr>
        <w:t xml:space="preserve"> </w:t>
      </w:r>
      <w:r>
        <w:rPr>
          <w:color w:val="231F20"/>
        </w:rPr>
        <w:t>will</w:t>
      </w:r>
      <w:r>
        <w:rPr>
          <w:color w:val="231F20"/>
          <w:spacing w:val="-9"/>
        </w:rPr>
        <w:t xml:space="preserve"> </w:t>
      </w:r>
      <w:r>
        <w:rPr>
          <w:color w:val="231F20"/>
        </w:rPr>
        <w:t>be</w:t>
      </w:r>
      <w:r>
        <w:rPr>
          <w:color w:val="231F20"/>
          <w:spacing w:val="-10"/>
        </w:rPr>
        <w:t xml:space="preserve"> </w:t>
      </w:r>
      <w:r>
        <w:rPr>
          <w:color w:val="231F20"/>
        </w:rPr>
        <w:t>waged</w:t>
      </w:r>
      <w:r>
        <w:rPr>
          <w:color w:val="231F20"/>
          <w:spacing w:val="-9"/>
        </w:rPr>
        <w:t xml:space="preserve"> </w:t>
      </w:r>
      <w:r>
        <w:rPr>
          <w:color w:val="231F20"/>
        </w:rPr>
        <w:t>fiercely</w:t>
      </w:r>
      <w:r>
        <w:rPr>
          <w:color w:val="231F20"/>
          <w:spacing w:val="-10"/>
        </w:rPr>
        <w:t xml:space="preserve"> </w:t>
      </w:r>
      <w:r>
        <w:rPr>
          <w:color w:val="231F20"/>
        </w:rPr>
        <w:t>between</w:t>
      </w:r>
      <w:r>
        <w:rPr>
          <w:color w:val="231F20"/>
          <w:spacing w:val="-9"/>
        </w:rPr>
        <w:t xml:space="preserve"> </w:t>
      </w:r>
      <w:r>
        <w:rPr>
          <w:color w:val="231F20"/>
        </w:rPr>
        <w:t>those</w:t>
      </w:r>
      <w:r>
        <w:rPr>
          <w:color w:val="231F20"/>
          <w:spacing w:val="-10"/>
        </w:rPr>
        <w:t xml:space="preserve"> </w:t>
      </w:r>
      <w:r>
        <w:rPr>
          <w:color w:val="231F20"/>
        </w:rPr>
        <w:t>who</w:t>
      </w:r>
      <w:r>
        <w:rPr>
          <w:color w:val="231F20"/>
          <w:spacing w:val="-9"/>
        </w:rPr>
        <w:t xml:space="preserve"> </w:t>
      </w:r>
      <w:r>
        <w:rPr>
          <w:color w:val="231F20"/>
        </w:rPr>
        <w:t>serve God and those who serve Him not. Soon everything that can be shaken will be shaken, that those things that cannot be shaken may</w:t>
      </w:r>
      <w:r>
        <w:rPr>
          <w:color w:val="231F20"/>
          <w:spacing w:val="-2"/>
        </w:rPr>
        <w:t xml:space="preserve"> </w:t>
      </w:r>
      <w:r>
        <w:rPr>
          <w:color w:val="231F20"/>
        </w:rPr>
        <w:t>remain.</w:t>
      </w:r>
    </w:p>
    <w:p w:rsidR="00855129" w:rsidRDefault="00F57547">
      <w:pPr>
        <w:spacing w:before="44" w:line="249" w:lineRule="auto"/>
        <w:ind w:left="408" w:right="404" w:firstLine="287"/>
        <w:jc w:val="both"/>
        <w:rPr>
          <w:rFonts w:ascii="Arial"/>
        </w:rPr>
      </w:pPr>
      <w:r>
        <w:rPr>
          <w:rFonts w:ascii="Arial"/>
          <w:color w:val="231F20"/>
        </w:rPr>
        <w:t>Satan</w:t>
      </w:r>
      <w:r>
        <w:rPr>
          <w:rFonts w:ascii="Arial"/>
          <w:color w:val="231F20"/>
          <w:spacing w:val="-6"/>
        </w:rPr>
        <w:t xml:space="preserve"> </w:t>
      </w:r>
      <w:r>
        <w:rPr>
          <w:rFonts w:ascii="Arial"/>
          <w:color w:val="231F20"/>
        </w:rPr>
        <w:t>is</w:t>
      </w:r>
      <w:r>
        <w:rPr>
          <w:rFonts w:ascii="Arial"/>
          <w:color w:val="231F20"/>
          <w:spacing w:val="-5"/>
        </w:rPr>
        <w:t xml:space="preserve"> </w:t>
      </w:r>
      <w:r>
        <w:rPr>
          <w:rFonts w:ascii="Arial"/>
          <w:color w:val="231F20"/>
        </w:rPr>
        <w:t>a</w:t>
      </w:r>
      <w:r>
        <w:rPr>
          <w:rFonts w:ascii="Arial"/>
          <w:color w:val="231F20"/>
          <w:spacing w:val="-5"/>
        </w:rPr>
        <w:t xml:space="preserve"> </w:t>
      </w:r>
      <w:r>
        <w:rPr>
          <w:rFonts w:ascii="Arial"/>
          <w:color w:val="231F20"/>
        </w:rPr>
        <w:t>diligent</w:t>
      </w:r>
      <w:r>
        <w:rPr>
          <w:rFonts w:ascii="Arial"/>
          <w:color w:val="231F20"/>
          <w:spacing w:val="-5"/>
        </w:rPr>
        <w:t xml:space="preserve"> </w:t>
      </w:r>
      <w:r>
        <w:rPr>
          <w:rFonts w:ascii="Arial"/>
          <w:color w:val="231F20"/>
        </w:rPr>
        <w:t>Bible</w:t>
      </w:r>
      <w:r>
        <w:rPr>
          <w:rFonts w:ascii="Arial"/>
          <w:color w:val="231F20"/>
          <w:spacing w:val="-5"/>
        </w:rPr>
        <w:t xml:space="preserve"> </w:t>
      </w:r>
      <w:r>
        <w:rPr>
          <w:rFonts w:ascii="Arial"/>
          <w:color w:val="231F20"/>
        </w:rPr>
        <w:t>student.</w:t>
      </w:r>
      <w:r>
        <w:rPr>
          <w:rFonts w:ascii="Arial"/>
          <w:color w:val="231F20"/>
          <w:spacing w:val="-6"/>
        </w:rPr>
        <w:t xml:space="preserve"> </w:t>
      </w:r>
      <w:r>
        <w:rPr>
          <w:rFonts w:ascii="Arial"/>
          <w:color w:val="231F20"/>
        </w:rPr>
        <w:t>He</w:t>
      </w:r>
      <w:r>
        <w:rPr>
          <w:rFonts w:ascii="Arial"/>
          <w:color w:val="231F20"/>
          <w:spacing w:val="-5"/>
        </w:rPr>
        <w:t xml:space="preserve"> </w:t>
      </w:r>
      <w:r>
        <w:rPr>
          <w:rFonts w:ascii="Arial"/>
          <w:color w:val="231F20"/>
        </w:rPr>
        <w:t>knows</w:t>
      </w:r>
      <w:r>
        <w:rPr>
          <w:rFonts w:ascii="Arial"/>
          <w:color w:val="231F20"/>
          <w:spacing w:val="-5"/>
        </w:rPr>
        <w:t xml:space="preserve"> </w:t>
      </w:r>
      <w:r>
        <w:rPr>
          <w:rFonts w:ascii="Arial"/>
          <w:color w:val="231F20"/>
        </w:rPr>
        <w:t>that</w:t>
      </w:r>
      <w:r>
        <w:rPr>
          <w:rFonts w:ascii="Arial"/>
          <w:color w:val="231F20"/>
          <w:spacing w:val="-5"/>
        </w:rPr>
        <w:t xml:space="preserve"> </w:t>
      </w:r>
      <w:r>
        <w:rPr>
          <w:rFonts w:ascii="Arial"/>
          <w:color w:val="231F20"/>
        </w:rPr>
        <w:t>his time is short, and he seeks at every point to counter- work</w:t>
      </w:r>
      <w:r>
        <w:rPr>
          <w:rFonts w:ascii="Arial"/>
          <w:color w:val="231F20"/>
          <w:spacing w:val="-10"/>
        </w:rPr>
        <w:t xml:space="preserve"> </w:t>
      </w:r>
      <w:r>
        <w:rPr>
          <w:rFonts w:ascii="Arial"/>
          <w:color w:val="231F20"/>
        </w:rPr>
        <w:t>the</w:t>
      </w:r>
      <w:r>
        <w:rPr>
          <w:rFonts w:ascii="Arial"/>
          <w:color w:val="231F20"/>
          <w:spacing w:val="-10"/>
        </w:rPr>
        <w:t xml:space="preserve"> </w:t>
      </w:r>
      <w:r>
        <w:rPr>
          <w:rFonts w:ascii="Arial"/>
          <w:color w:val="231F20"/>
        </w:rPr>
        <w:t>work</w:t>
      </w:r>
      <w:r>
        <w:rPr>
          <w:rFonts w:ascii="Arial"/>
          <w:color w:val="231F20"/>
          <w:spacing w:val="-9"/>
        </w:rPr>
        <w:t xml:space="preserve"> </w:t>
      </w:r>
      <w:r>
        <w:rPr>
          <w:rFonts w:ascii="Arial"/>
          <w:color w:val="231F20"/>
        </w:rPr>
        <w:t>of</w:t>
      </w:r>
      <w:r>
        <w:rPr>
          <w:rFonts w:ascii="Arial"/>
          <w:color w:val="231F20"/>
          <w:spacing w:val="-10"/>
        </w:rPr>
        <w:t xml:space="preserve"> </w:t>
      </w:r>
      <w:r>
        <w:rPr>
          <w:rFonts w:ascii="Arial"/>
          <w:color w:val="231F20"/>
        </w:rPr>
        <w:t>the</w:t>
      </w:r>
      <w:r>
        <w:rPr>
          <w:rFonts w:ascii="Arial"/>
          <w:color w:val="231F20"/>
          <w:spacing w:val="-9"/>
        </w:rPr>
        <w:t xml:space="preserve"> </w:t>
      </w:r>
      <w:r>
        <w:rPr>
          <w:rFonts w:ascii="Arial"/>
          <w:color w:val="231F20"/>
        </w:rPr>
        <w:t>Lord</w:t>
      </w:r>
      <w:r>
        <w:rPr>
          <w:rFonts w:ascii="Arial"/>
          <w:color w:val="231F20"/>
          <w:spacing w:val="-10"/>
        </w:rPr>
        <w:t xml:space="preserve"> </w:t>
      </w:r>
      <w:r>
        <w:rPr>
          <w:rFonts w:ascii="Arial"/>
          <w:color w:val="231F20"/>
        </w:rPr>
        <w:t>upon</w:t>
      </w:r>
      <w:r>
        <w:rPr>
          <w:rFonts w:ascii="Arial"/>
          <w:color w:val="231F20"/>
          <w:spacing w:val="-9"/>
        </w:rPr>
        <w:t xml:space="preserve"> </w:t>
      </w:r>
      <w:r>
        <w:rPr>
          <w:rFonts w:ascii="Arial"/>
          <w:color w:val="231F20"/>
        </w:rPr>
        <w:t>this</w:t>
      </w:r>
      <w:r>
        <w:rPr>
          <w:rFonts w:ascii="Arial"/>
          <w:color w:val="231F20"/>
          <w:spacing w:val="-10"/>
        </w:rPr>
        <w:t xml:space="preserve"> </w:t>
      </w:r>
      <w:r>
        <w:rPr>
          <w:rFonts w:ascii="Arial"/>
          <w:color w:val="231F20"/>
        </w:rPr>
        <w:t>earth.</w:t>
      </w:r>
      <w:r>
        <w:rPr>
          <w:rFonts w:ascii="Arial"/>
          <w:color w:val="231F20"/>
          <w:spacing w:val="-10"/>
        </w:rPr>
        <w:t xml:space="preserve"> </w:t>
      </w:r>
      <w:r>
        <w:rPr>
          <w:rFonts w:ascii="Arial"/>
          <w:b/>
          <w:color w:val="231F20"/>
        </w:rPr>
        <w:t>It</w:t>
      </w:r>
      <w:r>
        <w:rPr>
          <w:rFonts w:ascii="Arial"/>
          <w:b/>
          <w:color w:val="231F20"/>
          <w:spacing w:val="-9"/>
        </w:rPr>
        <w:t xml:space="preserve"> </w:t>
      </w:r>
      <w:r>
        <w:rPr>
          <w:rFonts w:ascii="Arial"/>
          <w:b/>
          <w:color w:val="231F20"/>
        </w:rPr>
        <w:t>is</w:t>
      </w:r>
      <w:r>
        <w:rPr>
          <w:rFonts w:ascii="Arial"/>
          <w:b/>
          <w:color w:val="231F20"/>
          <w:spacing w:val="-10"/>
        </w:rPr>
        <w:t xml:space="preserve"> </w:t>
      </w:r>
      <w:r>
        <w:rPr>
          <w:rFonts w:ascii="Arial"/>
          <w:b/>
          <w:color w:val="231F20"/>
        </w:rPr>
        <w:t>impos</w:t>
      </w:r>
      <w:r>
        <w:rPr>
          <w:rFonts w:ascii="Arial"/>
          <w:b/>
          <w:color w:val="231F20"/>
        </w:rPr>
        <w:t>sible</w:t>
      </w:r>
      <w:r>
        <w:rPr>
          <w:rFonts w:ascii="Arial"/>
          <w:b/>
          <w:color w:val="231F20"/>
          <w:spacing w:val="-11"/>
        </w:rPr>
        <w:t xml:space="preserve"> </w:t>
      </w:r>
      <w:r>
        <w:rPr>
          <w:rFonts w:ascii="Arial"/>
          <w:b/>
          <w:color w:val="231F20"/>
        </w:rPr>
        <w:t>to</w:t>
      </w:r>
      <w:r>
        <w:rPr>
          <w:rFonts w:ascii="Arial"/>
          <w:b/>
          <w:color w:val="231F20"/>
          <w:spacing w:val="-10"/>
        </w:rPr>
        <w:t xml:space="preserve"> </w:t>
      </w:r>
      <w:r>
        <w:rPr>
          <w:rFonts w:ascii="Arial"/>
          <w:b/>
          <w:color w:val="231F20"/>
        </w:rPr>
        <w:t>give</w:t>
      </w:r>
      <w:r>
        <w:rPr>
          <w:rFonts w:ascii="Arial"/>
          <w:b/>
          <w:color w:val="231F20"/>
          <w:spacing w:val="-11"/>
        </w:rPr>
        <w:t xml:space="preserve"> </w:t>
      </w:r>
      <w:r>
        <w:rPr>
          <w:rFonts w:ascii="Arial"/>
          <w:b/>
          <w:color w:val="231F20"/>
        </w:rPr>
        <w:t>any</w:t>
      </w:r>
      <w:r>
        <w:rPr>
          <w:rFonts w:ascii="Arial"/>
          <w:b/>
          <w:color w:val="231F20"/>
          <w:spacing w:val="-10"/>
        </w:rPr>
        <w:t xml:space="preserve"> </w:t>
      </w:r>
      <w:r>
        <w:rPr>
          <w:rFonts w:ascii="Arial"/>
          <w:b/>
          <w:color w:val="231F20"/>
        </w:rPr>
        <w:t>idea</w:t>
      </w:r>
      <w:r>
        <w:rPr>
          <w:rFonts w:ascii="Arial"/>
          <w:b/>
          <w:color w:val="231F20"/>
          <w:spacing w:val="-11"/>
        </w:rPr>
        <w:t xml:space="preserve"> </w:t>
      </w:r>
      <w:r>
        <w:rPr>
          <w:rFonts w:ascii="Arial"/>
          <w:b/>
          <w:color w:val="231F20"/>
        </w:rPr>
        <w:t>of</w:t>
      </w:r>
      <w:r>
        <w:rPr>
          <w:rFonts w:ascii="Arial"/>
          <w:b/>
          <w:color w:val="231F20"/>
          <w:spacing w:val="-10"/>
        </w:rPr>
        <w:t xml:space="preserve"> </w:t>
      </w:r>
      <w:r>
        <w:rPr>
          <w:rFonts w:ascii="Arial"/>
          <w:b/>
          <w:color w:val="231F20"/>
        </w:rPr>
        <w:t>the</w:t>
      </w:r>
      <w:r>
        <w:rPr>
          <w:rFonts w:ascii="Arial"/>
          <w:b/>
          <w:color w:val="231F20"/>
          <w:spacing w:val="-11"/>
        </w:rPr>
        <w:t xml:space="preserve"> </w:t>
      </w:r>
      <w:r>
        <w:rPr>
          <w:rFonts w:ascii="Arial"/>
          <w:b/>
          <w:color w:val="231F20"/>
        </w:rPr>
        <w:t>experience</w:t>
      </w:r>
      <w:r>
        <w:rPr>
          <w:rFonts w:ascii="Arial"/>
          <w:b/>
          <w:color w:val="231F20"/>
          <w:spacing w:val="-10"/>
        </w:rPr>
        <w:t xml:space="preserve"> </w:t>
      </w:r>
      <w:r>
        <w:rPr>
          <w:rFonts w:ascii="Arial"/>
          <w:b/>
          <w:color w:val="231F20"/>
        </w:rPr>
        <w:t>of</w:t>
      </w:r>
      <w:r>
        <w:rPr>
          <w:rFonts w:ascii="Arial"/>
          <w:b/>
          <w:color w:val="231F20"/>
          <w:spacing w:val="-10"/>
        </w:rPr>
        <w:t xml:space="preserve"> </w:t>
      </w:r>
      <w:r>
        <w:rPr>
          <w:rFonts w:ascii="Arial"/>
          <w:b/>
          <w:color w:val="231F20"/>
        </w:rPr>
        <w:t>the</w:t>
      </w:r>
      <w:r>
        <w:rPr>
          <w:rFonts w:ascii="Arial"/>
          <w:b/>
          <w:color w:val="231F20"/>
          <w:spacing w:val="-11"/>
        </w:rPr>
        <w:t xml:space="preserve"> </w:t>
      </w:r>
      <w:r>
        <w:rPr>
          <w:rFonts w:ascii="Arial"/>
          <w:b/>
          <w:color w:val="231F20"/>
        </w:rPr>
        <w:t>peo</w:t>
      </w:r>
      <w:r>
        <w:rPr>
          <w:rFonts w:ascii="Arial"/>
          <w:b/>
          <w:color w:val="231F20"/>
        </w:rPr>
        <w:t>ple</w:t>
      </w:r>
      <w:r>
        <w:rPr>
          <w:rFonts w:ascii="Arial"/>
          <w:b/>
          <w:color w:val="231F20"/>
          <w:spacing w:val="-7"/>
        </w:rPr>
        <w:t xml:space="preserve"> </w:t>
      </w:r>
      <w:r>
        <w:rPr>
          <w:rFonts w:ascii="Arial"/>
          <w:b/>
          <w:color w:val="231F20"/>
        </w:rPr>
        <w:t>of</w:t>
      </w:r>
      <w:r>
        <w:rPr>
          <w:rFonts w:ascii="Arial"/>
          <w:b/>
          <w:color w:val="231F20"/>
          <w:spacing w:val="-6"/>
        </w:rPr>
        <w:t xml:space="preserve"> </w:t>
      </w:r>
      <w:r>
        <w:rPr>
          <w:rFonts w:ascii="Arial"/>
          <w:b/>
          <w:color w:val="231F20"/>
        </w:rPr>
        <w:t>God</w:t>
      </w:r>
      <w:r>
        <w:rPr>
          <w:rFonts w:ascii="Arial"/>
          <w:b/>
          <w:color w:val="231F20"/>
          <w:spacing w:val="-6"/>
        </w:rPr>
        <w:t xml:space="preserve"> </w:t>
      </w:r>
      <w:r>
        <w:rPr>
          <w:rFonts w:ascii="Arial"/>
          <w:b/>
          <w:color w:val="231F20"/>
        </w:rPr>
        <w:t>who</w:t>
      </w:r>
      <w:r>
        <w:rPr>
          <w:rFonts w:ascii="Arial"/>
          <w:b/>
          <w:color w:val="231F20"/>
          <w:spacing w:val="-6"/>
        </w:rPr>
        <w:t xml:space="preserve"> </w:t>
      </w:r>
      <w:r>
        <w:rPr>
          <w:rFonts w:ascii="Arial"/>
          <w:b/>
          <w:color w:val="231F20"/>
        </w:rPr>
        <w:t>shall</w:t>
      </w:r>
      <w:r>
        <w:rPr>
          <w:rFonts w:ascii="Arial"/>
          <w:b/>
          <w:color w:val="231F20"/>
          <w:spacing w:val="-6"/>
        </w:rPr>
        <w:t xml:space="preserve"> </w:t>
      </w:r>
      <w:r>
        <w:rPr>
          <w:rFonts w:ascii="Arial"/>
          <w:b/>
          <w:color w:val="231F20"/>
        </w:rPr>
        <w:t>be</w:t>
      </w:r>
      <w:r>
        <w:rPr>
          <w:rFonts w:ascii="Arial"/>
          <w:b/>
          <w:color w:val="231F20"/>
          <w:spacing w:val="-6"/>
        </w:rPr>
        <w:t xml:space="preserve"> </w:t>
      </w:r>
      <w:r>
        <w:rPr>
          <w:rFonts w:ascii="Arial"/>
          <w:b/>
          <w:color w:val="231F20"/>
        </w:rPr>
        <w:t>alive</w:t>
      </w:r>
      <w:r>
        <w:rPr>
          <w:rFonts w:ascii="Arial"/>
          <w:b/>
          <w:color w:val="231F20"/>
          <w:spacing w:val="-7"/>
        </w:rPr>
        <w:t xml:space="preserve"> </w:t>
      </w:r>
      <w:r>
        <w:rPr>
          <w:rFonts w:ascii="Arial"/>
          <w:b/>
          <w:color w:val="231F20"/>
        </w:rPr>
        <w:t>upon</w:t>
      </w:r>
      <w:r>
        <w:rPr>
          <w:rFonts w:ascii="Arial"/>
          <w:b/>
          <w:color w:val="231F20"/>
          <w:spacing w:val="-6"/>
        </w:rPr>
        <w:t xml:space="preserve"> </w:t>
      </w:r>
      <w:r>
        <w:rPr>
          <w:rFonts w:ascii="Arial"/>
          <w:b/>
          <w:color w:val="231F20"/>
        </w:rPr>
        <w:t>the</w:t>
      </w:r>
      <w:r>
        <w:rPr>
          <w:rFonts w:ascii="Arial"/>
          <w:b/>
          <w:color w:val="231F20"/>
          <w:spacing w:val="-6"/>
        </w:rPr>
        <w:t xml:space="preserve"> </w:t>
      </w:r>
      <w:r>
        <w:rPr>
          <w:rFonts w:ascii="Arial"/>
          <w:b/>
          <w:color w:val="231F20"/>
        </w:rPr>
        <w:t>earth</w:t>
      </w:r>
      <w:r>
        <w:rPr>
          <w:rFonts w:ascii="Arial"/>
          <w:b/>
          <w:color w:val="231F20"/>
          <w:spacing w:val="-6"/>
        </w:rPr>
        <w:t xml:space="preserve"> </w:t>
      </w:r>
      <w:r>
        <w:rPr>
          <w:rFonts w:ascii="Arial"/>
          <w:b/>
          <w:color w:val="231F20"/>
        </w:rPr>
        <w:t>when celestial</w:t>
      </w:r>
      <w:r>
        <w:rPr>
          <w:rFonts w:ascii="Arial"/>
          <w:b/>
          <w:color w:val="231F20"/>
          <w:spacing w:val="-14"/>
        </w:rPr>
        <w:t xml:space="preserve"> </w:t>
      </w:r>
      <w:r>
        <w:rPr>
          <w:rFonts w:ascii="Arial"/>
          <w:b/>
          <w:color w:val="231F20"/>
        </w:rPr>
        <w:t>glory</w:t>
      </w:r>
      <w:r>
        <w:rPr>
          <w:rFonts w:ascii="Arial"/>
          <w:b/>
          <w:color w:val="231F20"/>
          <w:spacing w:val="-14"/>
        </w:rPr>
        <w:t xml:space="preserve"> </w:t>
      </w:r>
      <w:r>
        <w:rPr>
          <w:rFonts w:ascii="Arial"/>
          <w:b/>
          <w:color w:val="231F20"/>
        </w:rPr>
        <w:t>and</w:t>
      </w:r>
      <w:r>
        <w:rPr>
          <w:rFonts w:ascii="Arial"/>
          <w:b/>
          <w:color w:val="231F20"/>
          <w:spacing w:val="-13"/>
        </w:rPr>
        <w:t xml:space="preserve"> </w:t>
      </w:r>
      <w:r>
        <w:rPr>
          <w:rFonts w:ascii="Arial"/>
          <w:b/>
          <w:color w:val="231F20"/>
        </w:rPr>
        <w:t>a</w:t>
      </w:r>
      <w:r>
        <w:rPr>
          <w:rFonts w:ascii="Arial"/>
          <w:b/>
          <w:color w:val="231F20"/>
          <w:spacing w:val="-14"/>
        </w:rPr>
        <w:t xml:space="preserve"> </w:t>
      </w:r>
      <w:r>
        <w:rPr>
          <w:rFonts w:ascii="Arial"/>
          <w:b/>
          <w:color w:val="231F20"/>
        </w:rPr>
        <w:t>repetition</w:t>
      </w:r>
      <w:r>
        <w:rPr>
          <w:rFonts w:ascii="Arial"/>
          <w:b/>
          <w:color w:val="231F20"/>
          <w:spacing w:val="-13"/>
        </w:rPr>
        <w:t xml:space="preserve"> </w:t>
      </w:r>
      <w:r>
        <w:rPr>
          <w:rFonts w:ascii="Arial"/>
          <w:b/>
          <w:color w:val="231F20"/>
        </w:rPr>
        <w:t>of</w:t>
      </w:r>
      <w:r>
        <w:rPr>
          <w:rFonts w:ascii="Arial"/>
          <w:b/>
          <w:color w:val="231F20"/>
          <w:spacing w:val="-14"/>
        </w:rPr>
        <w:t xml:space="preserve"> </w:t>
      </w:r>
      <w:r>
        <w:rPr>
          <w:rFonts w:ascii="Arial"/>
          <w:b/>
          <w:color w:val="231F20"/>
        </w:rPr>
        <w:t>the</w:t>
      </w:r>
      <w:r>
        <w:rPr>
          <w:rFonts w:ascii="Arial"/>
          <w:b/>
          <w:color w:val="231F20"/>
          <w:spacing w:val="-13"/>
        </w:rPr>
        <w:t xml:space="preserve"> </w:t>
      </w:r>
      <w:r>
        <w:rPr>
          <w:rFonts w:ascii="Arial"/>
          <w:b/>
          <w:color w:val="231F20"/>
        </w:rPr>
        <w:t xml:space="preserve">persecutions of the past are blended. They will walk in the </w:t>
      </w:r>
      <w:r>
        <w:rPr>
          <w:rFonts w:ascii="Arial"/>
          <w:b/>
          <w:color w:val="231F20"/>
          <w:spacing w:val="-3"/>
        </w:rPr>
        <w:t xml:space="preserve">light </w:t>
      </w:r>
      <w:r>
        <w:rPr>
          <w:rFonts w:ascii="Arial"/>
          <w:b/>
          <w:color w:val="231F20"/>
        </w:rPr>
        <w:t>proceeding from the throne of God</w:t>
      </w:r>
      <w:r>
        <w:rPr>
          <w:rFonts w:ascii="Arial"/>
          <w:color w:val="231F20"/>
        </w:rPr>
        <w:t>. By means of the angels there will be constant communication be- tween heaven and earth. And Satan, surrounded by evil</w:t>
      </w:r>
      <w:r>
        <w:rPr>
          <w:rFonts w:ascii="Arial"/>
          <w:color w:val="231F20"/>
          <w:spacing w:val="-11"/>
        </w:rPr>
        <w:t xml:space="preserve"> </w:t>
      </w:r>
      <w:r>
        <w:rPr>
          <w:rFonts w:ascii="Arial"/>
          <w:color w:val="231F20"/>
        </w:rPr>
        <w:t>angels,</w:t>
      </w:r>
      <w:r>
        <w:rPr>
          <w:rFonts w:ascii="Arial"/>
          <w:color w:val="231F20"/>
          <w:spacing w:val="-11"/>
        </w:rPr>
        <w:t xml:space="preserve"> </w:t>
      </w:r>
      <w:r>
        <w:rPr>
          <w:rFonts w:ascii="Arial"/>
          <w:color w:val="231F20"/>
        </w:rPr>
        <w:t>and</w:t>
      </w:r>
      <w:r>
        <w:rPr>
          <w:rFonts w:ascii="Arial"/>
          <w:color w:val="231F20"/>
          <w:spacing w:val="-11"/>
        </w:rPr>
        <w:t xml:space="preserve"> </w:t>
      </w:r>
      <w:r>
        <w:rPr>
          <w:rFonts w:ascii="Arial"/>
          <w:color w:val="231F20"/>
        </w:rPr>
        <w:t>claiming</w:t>
      </w:r>
      <w:r>
        <w:rPr>
          <w:rFonts w:ascii="Arial"/>
          <w:color w:val="231F20"/>
          <w:spacing w:val="-11"/>
        </w:rPr>
        <w:t xml:space="preserve"> </w:t>
      </w:r>
      <w:r>
        <w:rPr>
          <w:rFonts w:ascii="Arial"/>
          <w:color w:val="231F20"/>
        </w:rPr>
        <w:t>to</w:t>
      </w:r>
      <w:r>
        <w:rPr>
          <w:rFonts w:ascii="Arial"/>
          <w:color w:val="231F20"/>
          <w:spacing w:val="-11"/>
        </w:rPr>
        <w:t xml:space="preserve"> </w:t>
      </w:r>
      <w:r>
        <w:rPr>
          <w:rFonts w:ascii="Arial"/>
          <w:color w:val="231F20"/>
        </w:rPr>
        <w:t>be</w:t>
      </w:r>
      <w:r>
        <w:rPr>
          <w:rFonts w:ascii="Arial"/>
          <w:color w:val="231F20"/>
          <w:spacing w:val="-11"/>
        </w:rPr>
        <w:t xml:space="preserve"> </w:t>
      </w:r>
      <w:r>
        <w:rPr>
          <w:rFonts w:ascii="Arial"/>
          <w:color w:val="231F20"/>
        </w:rPr>
        <w:t>God,</w:t>
      </w:r>
      <w:r>
        <w:rPr>
          <w:rFonts w:ascii="Arial"/>
          <w:color w:val="231F20"/>
          <w:spacing w:val="-11"/>
        </w:rPr>
        <w:t xml:space="preserve"> </w:t>
      </w:r>
      <w:r>
        <w:rPr>
          <w:rFonts w:ascii="Arial"/>
          <w:color w:val="231F20"/>
        </w:rPr>
        <w:t>will</w:t>
      </w:r>
      <w:r>
        <w:rPr>
          <w:rFonts w:ascii="Arial"/>
          <w:color w:val="231F20"/>
          <w:spacing w:val="-11"/>
        </w:rPr>
        <w:t xml:space="preserve"> </w:t>
      </w:r>
      <w:r>
        <w:rPr>
          <w:rFonts w:ascii="Arial"/>
          <w:color w:val="231F20"/>
        </w:rPr>
        <w:t>work</w:t>
      </w:r>
      <w:r>
        <w:rPr>
          <w:rFonts w:ascii="Arial"/>
          <w:color w:val="231F20"/>
          <w:spacing w:val="-10"/>
        </w:rPr>
        <w:t xml:space="preserve"> </w:t>
      </w:r>
      <w:r>
        <w:rPr>
          <w:rFonts w:ascii="Arial"/>
          <w:color w:val="231F20"/>
        </w:rPr>
        <w:t>miracles of all kinds, to deceive, if possible, the very</w:t>
      </w:r>
      <w:r>
        <w:rPr>
          <w:rFonts w:ascii="Arial"/>
          <w:color w:val="231F20"/>
          <w:spacing w:val="-19"/>
        </w:rPr>
        <w:t xml:space="preserve"> </w:t>
      </w:r>
      <w:r>
        <w:rPr>
          <w:rFonts w:ascii="Arial"/>
          <w:color w:val="231F20"/>
        </w:rPr>
        <w:t>elect.</w:t>
      </w:r>
    </w:p>
    <w:p w:rsidR="00855129" w:rsidRDefault="00855129">
      <w:pPr>
        <w:spacing w:line="249" w:lineRule="auto"/>
        <w:jc w:val="both"/>
        <w:rPr>
          <w:rFonts w:ascii="Arial"/>
        </w:rPr>
        <w:sectPr w:rsidR="00855129">
          <w:pgSz w:w="7920" w:h="12240"/>
          <w:pgMar w:top="960" w:right="960" w:bottom="860" w:left="960" w:header="0" w:footer="607" w:gutter="0"/>
          <w:cols w:space="720"/>
        </w:sectPr>
      </w:pPr>
    </w:p>
    <w:p w:rsidR="00855129" w:rsidRDefault="00F57547">
      <w:pPr>
        <w:pStyle w:val="BodyText"/>
        <w:spacing w:before="74" w:line="249" w:lineRule="auto"/>
        <w:ind w:right="406"/>
      </w:pPr>
      <w:r>
        <w:rPr>
          <w:color w:val="231F20"/>
        </w:rPr>
        <w:lastRenderedPageBreak/>
        <w:t xml:space="preserve">God’s people will not find their safety in working miracles, for Satan will counterfeit the miracles </w:t>
      </w:r>
      <w:r>
        <w:rPr>
          <w:color w:val="231F20"/>
          <w:spacing w:val="-4"/>
        </w:rPr>
        <w:t xml:space="preserve">that </w:t>
      </w:r>
      <w:r>
        <w:rPr>
          <w:color w:val="231F20"/>
        </w:rPr>
        <w:t>will</w:t>
      </w:r>
      <w:r>
        <w:rPr>
          <w:color w:val="231F20"/>
          <w:spacing w:val="-9"/>
        </w:rPr>
        <w:t xml:space="preserve"> </w:t>
      </w:r>
      <w:r>
        <w:rPr>
          <w:color w:val="231F20"/>
        </w:rPr>
        <w:t>be</w:t>
      </w:r>
      <w:r>
        <w:rPr>
          <w:color w:val="231F20"/>
          <w:spacing w:val="-8"/>
        </w:rPr>
        <w:t xml:space="preserve"> </w:t>
      </w:r>
      <w:r>
        <w:rPr>
          <w:color w:val="231F20"/>
        </w:rPr>
        <w:t>wrought.</w:t>
      </w:r>
      <w:r>
        <w:rPr>
          <w:color w:val="231F20"/>
          <w:spacing w:val="-9"/>
        </w:rPr>
        <w:t xml:space="preserve"> </w:t>
      </w:r>
      <w:proofErr w:type="gramStart"/>
      <w:r>
        <w:rPr>
          <w:color w:val="231F20"/>
        </w:rPr>
        <w:t>God’s</w:t>
      </w:r>
      <w:proofErr w:type="gramEnd"/>
      <w:r>
        <w:rPr>
          <w:color w:val="231F20"/>
          <w:spacing w:val="-8"/>
        </w:rPr>
        <w:t xml:space="preserve"> </w:t>
      </w:r>
      <w:r>
        <w:rPr>
          <w:color w:val="231F20"/>
        </w:rPr>
        <w:t>tried</w:t>
      </w:r>
      <w:r>
        <w:rPr>
          <w:color w:val="231F20"/>
          <w:spacing w:val="-9"/>
        </w:rPr>
        <w:t xml:space="preserve"> </w:t>
      </w:r>
      <w:r>
        <w:rPr>
          <w:color w:val="231F20"/>
        </w:rPr>
        <w:t>and</w:t>
      </w:r>
      <w:r>
        <w:rPr>
          <w:color w:val="231F20"/>
          <w:spacing w:val="-8"/>
        </w:rPr>
        <w:t xml:space="preserve"> </w:t>
      </w:r>
      <w:r>
        <w:rPr>
          <w:color w:val="231F20"/>
        </w:rPr>
        <w:t>tested</w:t>
      </w:r>
      <w:r>
        <w:rPr>
          <w:color w:val="231F20"/>
          <w:spacing w:val="-7"/>
        </w:rPr>
        <w:t xml:space="preserve"> </w:t>
      </w:r>
      <w:r>
        <w:rPr>
          <w:color w:val="231F20"/>
        </w:rPr>
        <w:t>people</w:t>
      </w:r>
      <w:r>
        <w:rPr>
          <w:color w:val="231F20"/>
          <w:spacing w:val="-9"/>
        </w:rPr>
        <w:t xml:space="preserve"> </w:t>
      </w:r>
      <w:r>
        <w:rPr>
          <w:color w:val="231F20"/>
        </w:rPr>
        <w:t>will</w:t>
      </w:r>
      <w:r>
        <w:rPr>
          <w:color w:val="231F20"/>
          <w:spacing w:val="-8"/>
        </w:rPr>
        <w:t xml:space="preserve"> </w:t>
      </w:r>
      <w:r>
        <w:rPr>
          <w:color w:val="231F20"/>
        </w:rPr>
        <w:t>find their</w:t>
      </w:r>
      <w:r>
        <w:rPr>
          <w:color w:val="231F20"/>
          <w:spacing w:val="-8"/>
        </w:rPr>
        <w:t xml:space="preserve"> </w:t>
      </w:r>
      <w:r>
        <w:rPr>
          <w:color w:val="231F20"/>
        </w:rPr>
        <w:t>power</w:t>
      </w:r>
      <w:r>
        <w:rPr>
          <w:color w:val="231F20"/>
          <w:spacing w:val="-7"/>
        </w:rPr>
        <w:t xml:space="preserve"> </w:t>
      </w:r>
      <w:r>
        <w:rPr>
          <w:color w:val="231F20"/>
        </w:rPr>
        <w:t>in</w:t>
      </w:r>
      <w:r>
        <w:rPr>
          <w:color w:val="231F20"/>
          <w:spacing w:val="-8"/>
        </w:rPr>
        <w:t xml:space="preserve"> </w:t>
      </w:r>
      <w:r>
        <w:rPr>
          <w:color w:val="231F20"/>
        </w:rPr>
        <w:t>the</w:t>
      </w:r>
      <w:r>
        <w:rPr>
          <w:color w:val="231F20"/>
          <w:spacing w:val="-7"/>
        </w:rPr>
        <w:t xml:space="preserve"> </w:t>
      </w:r>
      <w:r>
        <w:rPr>
          <w:color w:val="231F20"/>
        </w:rPr>
        <w:t>sign</w:t>
      </w:r>
      <w:r>
        <w:rPr>
          <w:color w:val="231F20"/>
          <w:spacing w:val="-8"/>
        </w:rPr>
        <w:t xml:space="preserve"> </w:t>
      </w:r>
      <w:r>
        <w:rPr>
          <w:color w:val="231F20"/>
        </w:rPr>
        <w:t>spoken</w:t>
      </w:r>
      <w:r>
        <w:rPr>
          <w:color w:val="231F20"/>
          <w:spacing w:val="-7"/>
        </w:rPr>
        <w:t xml:space="preserve"> </w:t>
      </w:r>
      <w:r>
        <w:rPr>
          <w:color w:val="231F20"/>
        </w:rPr>
        <w:t>of</w:t>
      </w:r>
      <w:r>
        <w:rPr>
          <w:color w:val="231F20"/>
          <w:spacing w:val="-8"/>
        </w:rPr>
        <w:t xml:space="preserve"> </w:t>
      </w:r>
      <w:r>
        <w:rPr>
          <w:color w:val="231F20"/>
        </w:rPr>
        <w:t>in</w:t>
      </w:r>
      <w:r>
        <w:rPr>
          <w:color w:val="231F20"/>
          <w:spacing w:val="-7"/>
        </w:rPr>
        <w:t xml:space="preserve"> </w:t>
      </w:r>
      <w:r>
        <w:rPr>
          <w:color w:val="231F20"/>
        </w:rPr>
        <w:t>Exodus</w:t>
      </w:r>
      <w:r>
        <w:rPr>
          <w:color w:val="231F20"/>
          <w:spacing w:val="-8"/>
        </w:rPr>
        <w:t xml:space="preserve"> </w:t>
      </w:r>
      <w:r>
        <w:rPr>
          <w:color w:val="231F20"/>
        </w:rPr>
        <w:t>31:12–18. They are to take their stand on the Living Word: “It is written.” This is the only foundation upon which they can</w:t>
      </w:r>
      <w:r>
        <w:rPr>
          <w:color w:val="231F20"/>
          <w:spacing w:val="-13"/>
        </w:rPr>
        <w:t xml:space="preserve"> </w:t>
      </w:r>
      <w:r>
        <w:rPr>
          <w:color w:val="231F20"/>
        </w:rPr>
        <w:t>stand</w:t>
      </w:r>
      <w:r>
        <w:rPr>
          <w:color w:val="231F20"/>
          <w:spacing w:val="-12"/>
        </w:rPr>
        <w:t xml:space="preserve"> </w:t>
      </w:r>
      <w:r>
        <w:rPr>
          <w:color w:val="231F20"/>
        </w:rPr>
        <w:t>securely.</w:t>
      </w:r>
      <w:r>
        <w:rPr>
          <w:color w:val="231F20"/>
          <w:spacing w:val="-16"/>
        </w:rPr>
        <w:t xml:space="preserve"> </w:t>
      </w:r>
      <w:r>
        <w:rPr>
          <w:color w:val="231F20"/>
        </w:rPr>
        <w:t>Those</w:t>
      </w:r>
      <w:r>
        <w:rPr>
          <w:color w:val="231F20"/>
          <w:spacing w:val="-12"/>
        </w:rPr>
        <w:t xml:space="preserve"> </w:t>
      </w:r>
      <w:r>
        <w:rPr>
          <w:color w:val="231F20"/>
        </w:rPr>
        <w:t>who</w:t>
      </w:r>
      <w:r>
        <w:rPr>
          <w:color w:val="231F20"/>
          <w:spacing w:val="-13"/>
        </w:rPr>
        <w:t xml:space="preserve"> </w:t>
      </w:r>
      <w:r>
        <w:rPr>
          <w:color w:val="231F20"/>
        </w:rPr>
        <w:t>have</w:t>
      </w:r>
      <w:r>
        <w:rPr>
          <w:color w:val="231F20"/>
          <w:spacing w:val="-12"/>
        </w:rPr>
        <w:t xml:space="preserve"> </w:t>
      </w:r>
      <w:r>
        <w:rPr>
          <w:color w:val="231F20"/>
        </w:rPr>
        <w:t>broken</w:t>
      </w:r>
      <w:r>
        <w:rPr>
          <w:color w:val="231F20"/>
          <w:spacing w:val="-12"/>
        </w:rPr>
        <w:t xml:space="preserve"> </w:t>
      </w:r>
      <w:r>
        <w:rPr>
          <w:color w:val="231F20"/>
        </w:rPr>
        <w:t>their</w:t>
      </w:r>
      <w:r>
        <w:rPr>
          <w:color w:val="231F20"/>
          <w:spacing w:val="-12"/>
        </w:rPr>
        <w:t xml:space="preserve"> </w:t>
      </w:r>
      <w:r>
        <w:rPr>
          <w:color w:val="231F20"/>
        </w:rPr>
        <w:t>cov</w:t>
      </w:r>
      <w:r>
        <w:rPr>
          <w:color w:val="231F20"/>
        </w:rPr>
        <w:t>enant with God will in that day be without God and without</w:t>
      </w:r>
      <w:r>
        <w:rPr>
          <w:color w:val="231F20"/>
          <w:spacing w:val="-2"/>
        </w:rPr>
        <w:t xml:space="preserve"> </w:t>
      </w:r>
      <w:r>
        <w:rPr>
          <w:color w:val="231F20"/>
        </w:rPr>
        <w:t>hope.</w:t>
      </w:r>
    </w:p>
    <w:p w:rsidR="00855129" w:rsidRDefault="00F57547">
      <w:pPr>
        <w:pStyle w:val="BodyText"/>
        <w:spacing w:before="44" w:line="249" w:lineRule="auto"/>
        <w:ind w:left="407" w:right="404" w:firstLine="288"/>
      </w:pPr>
      <w:r>
        <w:rPr>
          <w:b/>
          <w:color w:val="231F20"/>
        </w:rPr>
        <w:t>The</w:t>
      </w:r>
      <w:r>
        <w:rPr>
          <w:b/>
          <w:color w:val="231F20"/>
          <w:spacing w:val="-12"/>
        </w:rPr>
        <w:t xml:space="preserve"> </w:t>
      </w:r>
      <w:r>
        <w:rPr>
          <w:b/>
          <w:color w:val="231F20"/>
        </w:rPr>
        <w:t>worshipers</w:t>
      </w:r>
      <w:r>
        <w:rPr>
          <w:b/>
          <w:color w:val="231F20"/>
          <w:spacing w:val="-12"/>
        </w:rPr>
        <w:t xml:space="preserve"> </w:t>
      </w:r>
      <w:r>
        <w:rPr>
          <w:b/>
          <w:color w:val="231F20"/>
        </w:rPr>
        <w:t>of</w:t>
      </w:r>
      <w:r>
        <w:rPr>
          <w:b/>
          <w:color w:val="231F20"/>
          <w:spacing w:val="-11"/>
        </w:rPr>
        <w:t xml:space="preserve"> </w:t>
      </w:r>
      <w:r>
        <w:rPr>
          <w:b/>
          <w:color w:val="231F20"/>
        </w:rPr>
        <w:t>God</w:t>
      </w:r>
      <w:r>
        <w:rPr>
          <w:b/>
          <w:color w:val="231F20"/>
          <w:spacing w:val="-12"/>
        </w:rPr>
        <w:t xml:space="preserve"> </w:t>
      </w:r>
      <w:r>
        <w:rPr>
          <w:b/>
          <w:color w:val="231F20"/>
        </w:rPr>
        <w:t>will</w:t>
      </w:r>
      <w:r>
        <w:rPr>
          <w:b/>
          <w:color w:val="231F20"/>
          <w:spacing w:val="-12"/>
        </w:rPr>
        <w:t xml:space="preserve"> </w:t>
      </w:r>
      <w:r>
        <w:rPr>
          <w:b/>
          <w:color w:val="231F20"/>
        </w:rPr>
        <w:t>be</w:t>
      </w:r>
      <w:r>
        <w:rPr>
          <w:b/>
          <w:color w:val="231F20"/>
          <w:spacing w:val="-11"/>
        </w:rPr>
        <w:t xml:space="preserve"> </w:t>
      </w:r>
      <w:r>
        <w:rPr>
          <w:b/>
          <w:color w:val="231F20"/>
        </w:rPr>
        <w:t>especially</w:t>
      </w:r>
      <w:r>
        <w:rPr>
          <w:b/>
          <w:color w:val="231F20"/>
          <w:spacing w:val="-12"/>
        </w:rPr>
        <w:t xml:space="preserve"> </w:t>
      </w:r>
      <w:r>
        <w:rPr>
          <w:b/>
          <w:color w:val="231F20"/>
        </w:rPr>
        <w:t>distin</w:t>
      </w:r>
      <w:r>
        <w:rPr>
          <w:b/>
          <w:color w:val="231F20"/>
        </w:rPr>
        <w:t>guished by their regard for the fourth command</w:t>
      </w:r>
      <w:r>
        <w:rPr>
          <w:b/>
          <w:color w:val="231F20"/>
        </w:rPr>
        <w:t>ment</w:t>
      </w:r>
      <w:r>
        <w:rPr>
          <w:color w:val="231F20"/>
        </w:rPr>
        <w:t>, since this is the sign of God’s creative power and the witness to His claim upon man’s reverence and</w:t>
      </w:r>
      <w:r>
        <w:rPr>
          <w:color w:val="231F20"/>
          <w:spacing w:val="-13"/>
        </w:rPr>
        <w:t xml:space="preserve"> </w:t>
      </w:r>
      <w:r>
        <w:rPr>
          <w:color w:val="231F20"/>
        </w:rPr>
        <w:t>homage.</w:t>
      </w:r>
      <w:r>
        <w:rPr>
          <w:color w:val="231F20"/>
          <w:spacing w:val="-16"/>
        </w:rPr>
        <w:t xml:space="preserve"> </w:t>
      </w:r>
      <w:r>
        <w:rPr>
          <w:color w:val="231F20"/>
        </w:rPr>
        <w:t>The</w:t>
      </w:r>
      <w:r>
        <w:rPr>
          <w:color w:val="231F20"/>
          <w:spacing w:val="-13"/>
        </w:rPr>
        <w:t xml:space="preserve"> </w:t>
      </w:r>
      <w:r>
        <w:rPr>
          <w:color w:val="231F20"/>
        </w:rPr>
        <w:t>wicked</w:t>
      </w:r>
      <w:r>
        <w:rPr>
          <w:color w:val="231F20"/>
          <w:spacing w:val="-12"/>
        </w:rPr>
        <w:t xml:space="preserve"> </w:t>
      </w:r>
      <w:r>
        <w:rPr>
          <w:color w:val="231F20"/>
        </w:rPr>
        <w:t>will</w:t>
      </w:r>
      <w:r>
        <w:rPr>
          <w:color w:val="231F20"/>
          <w:spacing w:val="-13"/>
        </w:rPr>
        <w:t xml:space="preserve"> </w:t>
      </w:r>
      <w:r>
        <w:rPr>
          <w:color w:val="231F20"/>
        </w:rPr>
        <w:t>be</w:t>
      </w:r>
      <w:r>
        <w:rPr>
          <w:color w:val="231F20"/>
          <w:spacing w:val="-12"/>
        </w:rPr>
        <w:t xml:space="preserve"> </w:t>
      </w:r>
      <w:r>
        <w:rPr>
          <w:color w:val="231F20"/>
        </w:rPr>
        <w:t>distinguished</w:t>
      </w:r>
      <w:r>
        <w:rPr>
          <w:color w:val="231F20"/>
          <w:spacing w:val="-13"/>
        </w:rPr>
        <w:t xml:space="preserve"> </w:t>
      </w:r>
      <w:r>
        <w:rPr>
          <w:color w:val="231F20"/>
        </w:rPr>
        <w:t>by</w:t>
      </w:r>
      <w:r>
        <w:rPr>
          <w:color w:val="231F20"/>
          <w:spacing w:val="-12"/>
        </w:rPr>
        <w:t xml:space="preserve"> </w:t>
      </w:r>
      <w:r>
        <w:rPr>
          <w:color w:val="231F20"/>
        </w:rPr>
        <w:t>their efforts to tear down the Creator’s memorial and to</w:t>
      </w:r>
      <w:r>
        <w:rPr>
          <w:color w:val="231F20"/>
          <w:spacing w:val="-41"/>
        </w:rPr>
        <w:t xml:space="preserve"> </w:t>
      </w:r>
      <w:r>
        <w:rPr>
          <w:color w:val="231F20"/>
        </w:rPr>
        <w:t>ex- alt the institution of Rome. In the issue of the con</w:t>
      </w:r>
      <w:r>
        <w:rPr>
          <w:color w:val="231F20"/>
        </w:rPr>
        <w:t xml:space="preserve">flict </w:t>
      </w:r>
      <w:r>
        <w:rPr>
          <w:b/>
          <w:color w:val="231F20"/>
        </w:rPr>
        <w:t>all Christendom will be divided into two great classes</w:t>
      </w:r>
      <w:r>
        <w:rPr>
          <w:color w:val="231F20"/>
        </w:rPr>
        <w:t xml:space="preserve">, those who keep the commandments of God and the faith of Jesus, and those who worship the beast and his image, and receive his mark. Although church and state will unite their power to compel all, “both small and great, rich and </w:t>
      </w:r>
      <w:r>
        <w:rPr>
          <w:color w:val="231F20"/>
          <w:spacing w:val="-4"/>
        </w:rPr>
        <w:t xml:space="preserve">poor, </w:t>
      </w:r>
      <w:r>
        <w:rPr>
          <w:color w:val="231F20"/>
        </w:rPr>
        <w:t>free and bond,” to receive the mark of the beast, yet the people of God will not receive it. Revelation 13:16. The prophet of Patmos beholds “them that had gotten the victory over</w:t>
      </w:r>
      <w:r>
        <w:rPr>
          <w:color w:val="231F20"/>
          <w:spacing w:val="-16"/>
        </w:rPr>
        <w:t xml:space="preserve"> </w:t>
      </w:r>
      <w:r>
        <w:rPr>
          <w:color w:val="231F20"/>
        </w:rPr>
        <w:t>the</w:t>
      </w:r>
      <w:r>
        <w:rPr>
          <w:color w:val="231F20"/>
          <w:spacing w:val="-15"/>
        </w:rPr>
        <w:t xml:space="preserve"> </w:t>
      </w:r>
      <w:r>
        <w:rPr>
          <w:color w:val="231F20"/>
        </w:rPr>
        <w:t>beast,</w:t>
      </w:r>
      <w:r>
        <w:rPr>
          <w:color w:val="231F20"/>
          <w:spacing w:val="-16"/>
        </w:rPr>
        <w:t xml:space="preserve"> </w:t>
      </w:r>
      <w:r>
        <w:rPr>
          <w:color w:val="231F20"/>
        </w:rPr>
        <w:t>and</w:t>
      </w:r>
      <w:r>
        <w:rPr>
          <w:color w:val="231F20"/>
          <w:spacing w:val="-15"/>
        </w:rPr>
        <w:t xml:space="preserve"> </w:t>
      </w:r>
      <w:r>
        <w:rPr>
          <w:color w:val="231F20"/>
        </w:rPr>
        <w:t>over</w:t>
      </w:r>
      <w:r>
        <w:rPr>
          <w:color w:val="231F20"/>
          <w:spacing w:val="-16"/>
        </w:rPr>
        <w:t xml:space="preserve"> </w:t>
      </w:r>
      <w:r>
        <w:rPr>
          <w:color w:val="231F20"/>
        </w:rPr>
        <w:t>his</w:t>
      </w:r>
      <w:r>
        <w:rPr>
          <w:color w:val="231F20"/>
          <w:spacing w:val="-15"/>
        </w:rPr>
        <w:t xml:space="preserve"> </w:t>
      </w:r>
      <w:r>
        <w:rPr>
          <w:color w:val="231F20"/>
        </w:rPr>
        <w:t>image,</w:t>
      </w:r>
      <w:r>
        <w:rPr>
          <w:color w:val="231F20"/>
          <w:spacing w:val="-16"/>
        </w:rPr>
        <w:t xml:space="preserve"> </w:t>
      </w:r>
      <w:r>
        <w:rPr>
          <w:color w:val="231F20"/>
        </w:rPr>
        <w:t>and</w:t>
      </w:r>
      <w:r>
        <w:rPr>
          <w:color w:val="231F20"/>
          <w:spacing w:val="-15"/>
        </w:rPr>
        <w:t xml:space="preserve"> </w:t>
      </w:r>
      <w:r>
        <w:rPr>
          <w:color w:val="231F20"/>
        </w:rPr>
        <w:t>o</w:t>
      </w:r>
      <w:r>
        <w:rPr>
          <w:color w:val="231F20"/>
        </w:rPr>
        <w:t>ver</w:t>
      </w:r>
      <w:r>
        <w:rPr>
          <w:color w:val="231F20"/>
          <w:spacing w:val="-16"/>
        </w:rPr>
        <w:t xml:space="preserve"> </w:t>
      </w:r>
      <w:r>
        <w:rPr>
          <w:color w:val="231F20"/>
        </w:rPr>
        <w:t>his</w:t>
      </w:r>
      <w:r>
        <w:rPr>
          <w:color w:val="231F20"/>
          <w:spacing w:val="-15"/>
        </w:rPr>
        <w:t xml:space="preserve"> </w:t>
      </w:r>
      <w:r>
        <w:rPr>
          <w:color w:val="231F20"/>
        </w:rPr>
        <w:t>mark, and</w:t>
      </w:r>
      <w:r>
        <w:rPr>
          <w:color w:val="231F20"/>
          <w:spacing w:val="-6"/>
        </w:rPr>
        <w:t xml:space="preserve"> </w:t>
      </w:r>
      <w:r>
        <w:rPr>
          <w:color w:val="231F20"/>
        </w:rPr>
        <w:t>over</w:t>
      </w:r>
      <w:r>
        <w:rPr>
          <w:color w:val="231F20"/>
          <w:spacing w:val="-6"/>
        </w:rPr>
        <w:t xml:space="preserve"> </w:t>
      </w:r>
      <w:r>
        <w:rPr>
          <w:color w:val="231F20"/>
        </w:rPr>
        <w:t>the</w:t>
      </w:r>
      <w:r>
        <w:rPr>
          <w:color w:val="231F20"/>
          <w:spacing w:val="-6"/>
        </w:rPr>
        <w:t xml:space="preserve"> </w:t>
      </w:r>
      <w:r>
        <w:rPr>
          <w:color w:val="231F20"/>
        </w:rPr>
        <w:t>number</w:t>
      </w:r>
      <w:r>
        <w:rPr>
          <w:color w:val="231F20"/>
          <w:spacing w:val="-5"/>
        </w:rPr>
        <w:t xml:space="preserve"> </w:t>
      </w:r>
      <w:r>
        <w:rPr>
          <w:color w:val="231F20"/>
        </w:rPr>
        <w:t>of</w:t>
      </w:r>
      <w:r>
        <w:rPr>
          <w:color w:val="231F20"/>
          <w:spacing w:val="-6"/>
        </w:rPr>
        <w:t xml:space="preserve"> </w:t>
      </w:r>
      <w:r>
        <w:rPr>
          <w:color w:val="231F20"/>
        </w:rPr>
        <w:t>his</w:t>
      </w:r>
      <w:r>
        <w:rPr>
          <w:color w:val="231F20"/>
          <w:spacing w:val="-6"/>
        </w:rPr>
        <w:t xml:space="preserve"> </w:t>
      </w:r>
      <w:r>
        <w:rPr>
          <w:color w:val="231F20"/>
        </w:rPr>
        <w:t>name,</w:t>
      </w:r>
      <w:r>
        <w:rPr>
          <w:color w:val="231F20"/>
          <w:spacing w:val="-6"/>
        </w:rPr>
        <w:t xml:space="preserve"> </w:t>
      </w:r>
      <w:r>
        <w:rPr>
          <w:color w:val="231F20"/>
        </w:rPr>
        <w:t>stand</w:t>
      </w:r>
      <w:r>
        <w:rPr>
          <w:color w:val="231F20"/>
          <w:spacing w:val="-5"/>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sea</w:t>
      </w:r>
      <w:r>
        <w:rPr>
          <w:color w:val="231F20"/>
          <w:spacing w:val="-6"/>
        </w:rPr>
        <w:t xml:space="preserve"> </w:t>
      </w:r>
      <w:r>
        <w:rPr>
          <w:color w:val="231F20"/>
        </w:rPr>
        <w:t>of glass, having the harps of God,” and singing the</w:t>
      </w:r>
      <w:r>
        <w:rPr>
          <w:color w:val="231F20"/>
          <w:spacing w:val="-44"/>
        </w:rPr>
        <w:t xml:space="preserve"> </w:t>
      </w:r>
      <w:r>
        <w:rPr>
          <w:color w:val="231F20"/>
        </w:rPr>
        <w:t>song of Moses and the Lamb. Revelation</w:t>
      </w:r>
      <w:r>
        <w:rPr>
          <w:color w:val="231F20"/>
          <w:spacing w:val="-9"/>
        </w:rPr>
        <w:t xml:space="preserve"> </w:t>
      </w:r>
      <w:r>
        <w:rPr>
          <w:color w:val="231F20"/>
        </w:rPr>
        <w:t>15:2.</w:t>
      </w:r>
    </w:p>
    <w:p w:rsidR="00855129" w:rsidRDefault="00F57547">
      <w:pPr>
        <w:pStyle w:val="BodyText"/>
        <w:spacing w:before="54" w:line="249" w:lineRule="auto"/>
        <w:ind w:left="407" w:right="404"/>
      </w:pPr>
      <w:r>
        <w:rPr>
          <w:color w:val="231F20"/>
        </w:rPr>
        <w:t xml:space="preserve">Fearful tests and trials await the people of God. The spirit of war is stirring the nations from one end of the earth to the </w:t>
      </w:r>
      <w:r>
        <w:rPr>
          <w:color w:val="231F20"/>
          <w:spacing w:val="-3"/>
        </w:rPr>
        <w:t xml:space="preserve">other. </w:t>
      </w:r>
      <w:r>
        <w:rPr>
          <w:color w:val="231F20"/>
        </w:rPr>
        <w:t>But in the midst of the time of trouble that is coming—a time of trouble such as has</w:t>
      </w:r>
      <w:r>
        <w:rPr>
          <w:color w:val="231F20"/>
          <w:spacing w:val="-14"/>
        </w:rPr>
        <w:t xml:space="preserve"> </w:t>
      </w:r>
      <w:r>
        <w:rPr>
          <w:color w:val="231F20"/>
        </w:rPr>
        <w:t>not</w:t>
      </w:r>
      <w:r>
        <w:rPr>
          <w:color w:val="231F20"/>
          <w:spacing w:val="-14"/>
        </w:rPr>
        <w:t xml:space="preserve"> </w:t>
      </w:r>
      <w:r>
        <w:rPr>
          <w:color w:val="231F20"/>
        </w:rPr>
        <w:t>been</w:t>
      </w:r>
      <w:r>
        <w:rPr>
          <w:color w:val="231F20"/>
          <w:spacing w:val="-14"/>
        </w:rPr>
        <w:t xml:space="preserve"> </w:t>
      </w:r>
      <w:r>
        <w:rPr>
          <w:color w:val="231F20"/>
        </w:rPr>
        <w:t>since</w:t>
      </w:r>
      <w:r>
        <w:rPr>
          <w:color w:val="231F20"/>
          <w:spacing w:val="-13"/>
        </w:rPr>
        <w:t xml:space="preserve"> </w:t>
      </w:r>
      <w:r>
        <w:rPr>
          <w:color w:val="231F20"/>
        </w:rPr>
        <w:t>there</w:t>
      </w:r>
      <w:r>
        <w:rPr>
          <w:color w:val="231F20"/>
          <w:spacing w:val="-14"/>
        </w:rPr>
        <w:t xml:space="preserve"> </w:t>
      </w:r>
      <w:r>
        <w:rPr>
          <w:color w:val="231F20"/>
        </w:rPr>
        <w:t>was</w:t>
      </w:r>
      <w:r>
        <w:rPr>
          <w:color w:val="231F20"/>
          <w:spacing w:val="-14"/>
        </w:rPr>
        <w:t xml:space="preserve"> </w:t>
      </w:r>
      <w:r>
        <w:rPr>
          <w:color w:val="231F20"/>
        </w:rPr>
        <w:t>a</w:t>
      </w:r>
      <w:r>
        <w:rPr>
          <w:color w:val="231F20"/>
          <w:spacing w:val="-13"/>
        </w:rPr>
        <w:t xml:space="preserve"> </w:t>
      </w:r>
      <w:r>
        <w:rPr>
          <w:color w:val="231F20"/>
        </w:rPr>
        <w:t>nation—God’s</w:t>
      </w:r>
      <w:r>
        <w:rPr>
          <w:color w:val="231F20"/>
          <w:spacing w:val="-14"/>
        </w:rPr>
        <w:t xml:space="preserve"> </w:t>
      </w:r>
      <w:r>
        <w:rPr>
          <w:color w:val="231F20"/>
        </w:rPr>
        <w:t>chosen people will stand unmoved. Satan and his host can</w:t>
      </w:r>
      <w:r>
        <w:rPr>
          <w:color w:val="231F20"/>
        </w:rPr>
        <w:t xml:space="preserve">not destroy them, for angels that excel in strength will protect them. </w:t>
      </w:r>
      <w:r>
        <w:rPr>
          <w:i/>
          <w:color w:val="231F20"/>
          <w:spacing w:val="-3"/>
        </w:rPr>
        <w:t>Testimonies</w:t>
      </w:r>
      <w:r>
        <w:rPr>
          <w:color w:val="231F20"/>
          <w:spacing w:val="-3"/>
        </w:rPr>
        <w:t xml:space="preserve">, </w:t>
      </w:r>
      <w:r>
        <w:rPr>
          <w:color w:val="231F20"/>
        </w:rPr>
        <w:t>volume 9,</w:t>
      </w:r>
      <w:r>
        <w:rPr>
          <w:color w:val="231F20"/>
          <w:spacing w:val="1"/>
        </w:rPr>
        <w:t xml:space="preserve"> </w:t>
      </w:r>
      <w:r>
        <w:rPr>
          <w:color w:val="231F20"/>
          <w:spacing w:val="-4"/>
        </w:rPr>
        <w:t>11–17.</w:t>
      </w:r>
    </w:p>
    <w:p w:rsidR="00855129" w:rsidRDefault="00855129">
      <w:pPr>
        <w:spacing w:line="249" w:lineRule="auto"/>
        <w:sectPr w:rsidR="00855129">
          <w:pgSz w:w="7920" w:h="12240"/>
          <w:pgMar w:top="960" w:right="960" w:bottom="800" w:left="960" w:header="0" w:footer="607" w:gutter="0"/>
          <w:cols w:space="720"/>
        </w:sectPr>
      </w:pPr>
    </w:p>
    <w:p w:rsidR="00855129" w:rsidRDefault="004013DF" w:rsidP="004013DF">
      <w:pPr>
        <w:pStyle w:val="Heading1"/>
        <w:ind w:left="0" w:right="391"/>
        <w:rPr>
          <w:b w:val="0"/>
        </w:rPr>
      </w:pPr>
      <w:r>
        <w:rPr>
          <w:color w:val="231F20"/>
          <w:w w:val="130"/>
        </w:rPr>
        <w:lastRenderedPageBreak/>
        <w:t>T</w:t>
      </w:r>
      <w:r w:rsidR="00F57547">
        <w:rPr>
          <w:color w:val="231F20"/>
          <w:w w:val="130"/>
        </w:rPr>
        <w:t xml:space="preserve">he </w:t>
      </w:r>
      <w:r w:rsidR="00F57547">
        <w:rPr>
          <w:color w:val="231F20"/>
          <w:w w:val="130"/>
          <w:sz w:val="38"/>
        </w:rPr>
        <w:t>M</w:t>
      </w:r>
      <w:r w:rsidR="00F57547">
        <w:rPr>
          <w:color w:val="231F20"/>
          <w:w w:val="130"/>
        </w:rPr>
        <w:t xml:space="preserve">odern </w:t>
      </w:r>
      <w:r>
        <w:rPr>
          <w:color w:val="231F20"/>
          <w:w w:val="130"/>
          <w:sz w:val="38"/>
        </w:rPr>
        <w:t>S</w:t>
      </w:r>
      <w:r>
        <w:rPr>
          <w:color w:val="231F20"/>
          <w:w w:val="130"/>
        </w:rPr>
        <w:t>chool</w:t>
      </w:r>
      <w:r w:rsidR="00F57547">
        <w:rPr>
          <w:color w:val="231F20"/>
          <w:w w:val="130"/>
        </w:rPr>
        <w:t xml:space="preserve"> of </w:t>
      </w:r>
      <w:proofErr w:type="gramStart"/>
      <w:r w:rsidR="00F57547">
        <w:rPr>
          <w:color w:val="231F20"/>
          <w:w w:val="130"/>
        </w:rPr>
        <w:t>The</w:t>
      </w:r>
      <w:proofErr w:type="gramEnd"/>
      <w:r w:rsidR="00F57547">
        <w:rPr>
          <w:rFonts w:ascii="Times New Roman"/>
          <w:b w:val="0"/>
          <w:sz w:val="22"/>
        </w:rPr>
        <w:pict>
          <v:shape id="_x0000_s2065" type="#_x0000_t202" style="position:absolute;margin-left:68.4pt;margin-top:20.15pt;width:27.15pt;height:70.5pt;z-index:-16581120;mso-position-horizontal-relative:page;mso-position-vertical-relative:text" filled="f" stroked="f">
            <v:textbox inset="0,0,0,0">
              <w:txbxContent>
                <w:p w:rsidR="00855129" w:rsidRDefault="00855129">
                  <w:pPr>
                    <w:spacing w:line="1257" w:lineRule="exact"/>
                    <w:rPr>
                      <w:sz w:val="111"/>
                    </w:rPr>
                  </w:pPr>
                </w:p>
              </w:txbxContent>
            </v:textbox>
            <w10:wrap anchorx="page"/>
          </v:shape>
        </w:pict>
      </w:r>
      <w:r>
        <w:rPr>
          <w:color w:val="231F20"/>
          <w:w w:val="130"/>
        </w:rPr>
        <w:t xml:space="preserve"> </w:t>
      </w:r>
      <w:r>
        <w:rPr>
          <w:b w:val="0"/>
          <w:color w:val="231F20"/>
          <w:w w:val="120"/>
          <w:sz w:val="38"/>
        </w:rPr>
        <w:t>P</w:t>
      </w:r>
      <w:r>
        <w:rPr>
          <w:b w:val="0"/>
          <w:color w:val="231F20"/>
          <w:w w:val="120"/>
        </w:rPr>
        <w:t>rophets</w:t>
      </w:r>
    </w:p>
    <w:p w:rsidR="00855129" w:rsidRDefault="004013DF">
      <w:pPr>
        <w:pStyle w:val="Heading4"/>
        <w:spacing w:before="163" w:line="249" w:lineRule="auto"/>
        <w:ind w:left="939" w:firstLine="0"/>
      </w:pPr>
      <w:r>
        <w:rPr>
          <w:color w:val="231F20"/>
        </w:rPr>
        <w:t>S</w:t>
      </w:r>
      <w:r w:rsidR="00F57547">
        <w:rPr>
          <w:color w:val="231F20"/>
        </w:rPr>
        <w:t xml:space="preserve">eventh-day Adventists have long been called by </w:t>
      </w:r>
      <w:r w:rsidR="00F57547">
        <w:rPr>
          <w:color w:val="231F20"/>
          <w:spacing w:val="-5"/>
        </w:rPr>
        <w:t xml:space="preserve">the </w:t>
      </w:r>
      <w:r w:rsidR="00F57547">
        <w:rPr>
          <w:color w:val="231F20"/>
        </w:rPr>
        <w:t xml:space="preserve">Master </w:t>
      </w:r>
      <w:r w:rsidR="00F57547">
        <w:rPr>
          <w:color w:val="231F20"/>
          <w:spacing w:val="-5"/>
        </w:rPr>
        <w:t xml:space="preserve">Teacher </w:t>
      </w:r>
      <w:r w:rsidR="00F57547">
        <w:rPr>
          <w:color w:val="231F20"/>
        </w:rPr>
        <w:t>into His school of higher learning.</w:t>
      </w:r>
    </w:p>
    <w:p w:rsidR="00855129" w:rsidRDefault="00F57547">
      <w:pPr>
        <w:spacing w:before="2" w:line="249" w:lineRule="auto"/>
        <w:ind w:left="119" w:right="117" w:firstLine="819"/>
        <w:jc w:val="both"/>
        <w:rPr>
          <w:sz w:val="24"/>
        </w:rPr>
      </w:pPr>
      <w:r>
        <w:rPr>
          <w:color w:val="231F20"/>
          <w:spacing w:val="-4"/>
          <w:sz w:val="24"/>
        </w:rPr>
        <w:t>No</w:t>
      </w:r>
      <w:r>
        <w:rPr>
          <w:color w:val="231F20"/>
          <w:spacing w:val="-17"/>
          <w:sz w:val="24"/>
        </w:rPr>
        <w:t xml:space="preserve"> </w:t>
      </w:r>
      <w:r>
        <w:rPr>
          <w:color w:val="231F20"/>
          <w:sz w:val="24"/>
        </w:rPr>
        <w:t>doubt</w:t>
      </w:r>
      <w:r>
        <w:rPr>
          <w:color w:val="231F20"/>
          <w:spacing w:val="-17"/>
          <w:sz w:val="24"/>
        </w:rPr>
        <w:t xml:space="preserve"> </w:t>
      </w:r>
      <w:r>
        <w:rPr>
          <w:color w:val="231F20"/>
          <w:sz w:val="24"/>
        </w:rPr>
        <w:t>there</w:t>
      </w:r>
      <w:r>
        <w:rPr>
          <w:color w:val="231F20"/>
          <w:spacing w:val="-17"/>
          <w:sz w:val="24"/>
        </w:rPr>
        <w:t xml:space="preserve"> </w:t>
      </w:r>
      <w:r>
        <w:rPr>
          <w:color w:val="231F20"/>
          <w:sz w:val="24"/>
        </w:rPr>
        <w:t>are</w:t>
      </w:r>
      <w:r>
        <w:rPr>
          <w:color w:val="231F20"/>
          <w:spacing w:val="-16"/>
          <w:sz w:val="24"/>
        </w:rPr>
        <w:t xml:space="preserve"> </w:t>
      </w:r>
      <w:r>
        <w:rPr>
          <w:color w:val="231F20"/>
          <w:sz w:val="24"/>
        </w:rPr>
        <w:t>several</w:t>
      </w:r>
      <w:r>
        <w:rPr>
          <w:color w:val="231F20"/>
          <w:spacing w:val="-17"/>
          <w:sz w:val="24"/>
        </w:rPr>
        <w:t xml:space="preserve"> </w:t>
      </w:r>
      <w:r>
        <w:rPr>
          <w:color w:val="231F20"/>
          <w:sz w:val="24"/>
        </w:rPr>
        <w:t>course</w:t>
      </w:r>
      <w:r>
        <w:rPr>
          <w:color w:val="231F20"/>
          <w:spacing w:val="-17"/>
          <w:sz w:val="24"/>
        </w:rPr>
        <w:t xml:space="preserve"> </w:t>
      </w:r>
      <w:r>
        <w:rPr>
          <w:color w:val="231F20"/>
          <w:sz w:val="24"/>
        </w:rPr>
        <w:t>assignments</w:t>
      </w:r>
      <w:r>
        <w:rPr>
          <w:color w:val="231F20"/>
          <w:spacing w:val="-17"/>
          <w:sz w:val="24"/>
        </w:rPr>
        <w:t xml:space="preserve"> </w:t>
      </w:r>
      <w:r>
        <w:rPr>
          <w:color w:val="231F20"/>
          <w:sz w:val="24"/>
        </w:rPr>
        <w:t>in</w:t>
      </w:r>
      <w:r>
        <w:rPr>
          <w:color w:val="231F20"/>
          <w:spacing w:val="-16"/>
          <w:sz w:val="24"/>
        </w:rPr>
        <w:t xml:space="preserve"> </w:t>
      </w:r>
      <w:r>
        <w:rPr>
          <w:color w:val="231F20"/>
          <w:spacing w:val="-6"/>
          <w:sz w:val="24"/>
        </w:rPr>
        <w:t xml:space="preserve">His </w:t>
      </w:r>
      <w:r>
        <w:rPr>
          <w:color w:val="231F20"/>
          <w:sz w:val="24"/>
        </w:rPr>
        <w:t>school,</w:t>
      </w:r>
      <w:r>
        <w:rPr>
          <w:color w:val="231F20"/>
          <w:spacing w:val="-37"/>
          <w:sz w:val="24"/>
        </w:rPr>
        <w:t xml:space="preserve"> </w:t>
      </w:r>
      <w:r>
        <w:rPr>
          <w:color w:val="231F20"/>
          <w:sz w:val="24"/>
        </w:rPr>
        <w:t>but</w:t>
      </w:r>
      <w:r>
        <w:rPr>
          <w:color w:val="231F20"/>
          <w:spacing w:val="-36"/>
          <w:sz w:val="24"/>
        </w:rPr>
        <w:t xml:space="preserve"> </w:t>
      </w:r>
      <w:r>
        <w:rPr>
          <w:color w:val="231F20"/>
          <w:sz w:val="24"/>
        </w:rPr>
        <w:t>without</w:t>
      </w:r>
      <w:r>
        <w:rPr>
          <w:color w:val="231F20"/>
          <w:spacing w:val="-36"/>
          <w:sz w:val="24"/>
        </w:rPr>
        <w:t xml:space="preserve"> </w:t>
      </w:r>
      <w:r>
        <w:rPr>
          <w:color w:val="231F20"/>
          <w:sz w:val="24"/>
        </w:rPr>
        <w:t>question,</w:t>
      </w:r>
      <w:r>
        <w:rPr>
          <w:color w:val="231F20"/>
          <w:spacing w:val="-36"/>
          <w:sz w:val="24"/>
        </w:rPr>
        <w:t xml:space="preserve"> </w:t>
      </w:r>
      <w:r>
        <w:rPr>
          <w:color w:val="231F20"/>
          <w:sz w:val="24"/>
        </w:rPr>
        <w:t>one</w:t>
      </w:r>
      <w:r>
        <w:rPr>
          <w:color w:val="231F20"/>
          <w:spacing w:val="-37"/>
          <w:sz w:val="24"/>
        </w:rPr>
        <w:t xml:space="preserve"> </w:t>
      </w:r>
      <w:r>
        <w:rPr>
          <w:color w:val="231F20"/>
          <w:sz w:val="24"/>
        </w:rPr>
        <w:t>course</w:t>
      </w:r>
      <w:r>
        <w:rPr>
          <w:color w:val="231F20"/>
          <w:spacing w:val="-36"/>
          <w:sz w:val="24"/>
        </w:rPr>
        <w:t xml:space="preserve"> </w:t>
      </w:r>
      <w:r>
        <w:rPr>
          <w:color w:val="231F20"/>
          <w:sz w:val="24"/>
        </w:rPr>
        <w:t>we</w:t>
      </w:r>
      <w:r>
        <w:rPr>
          <w:color w:val="231F20"/>
          <w:spacing w:val="-36"/>
          <w:sz w:val="24"/>
        </w:rPr>
        <w:t xml:space="preserve"> </w:t>
      </w:r>
      <w:r>
        <w:rPr>
          <w:color w:val="231F20"/>
          <w:sz w:val="24"/>
        </w:rPr>
        <w:t>have</w:t>
      </w:r>
      <w:r>
        <w:rPr>
          <w:color w:val="231F20"/>
          <w:spacing w:val="-36"/>
          <w:sz w:val="24"/>
        </w:rPr>
        <w:t xml:space="preserve"> </w:t>
      </w:r>
      <w:r>
        <w:rPr>
          <w:color w:val="231F20"/>
          <w:sz w:val="24"/>
        </w:rPr>
        <w:t>been</w:t>
      </w:r>
      <w:r>
        <w:rPr>
          <w:color w:val="231F20"/>
          <w:spacing w:val="-37"/>
          <w:sz w:val="24"/>
        </w:rPr>
        <w:t xml:space="preserve"> </w:t>
      </w:r>
      <w:r>
        <w:rPr>
          <w:color w:val="231F20"/>
          <w:sz w:val="24"/>
        </w:rPr>
        <w:t>enrolled in is</w:t>
      </w:r>
      <w:r>
        <w:rPr>
          <w:color w:val="231F20"/>
          <w:spacing w:val="-2"/>
          <w:sz w:val="24"/>
        </w:rPr>
        <w:t xml:space="preserve"> </w:t>
      </w:r>
      <w:r>
        <w:rPr>
          <w:color w:val="231F20"/>
          <w:sz w:val="24"/>
        </w:rPr>
        <w:t>prophecy:</w:t>
      </w:r>
    </w:p>
    <w:p w:rsidR="00855129" w:rsidRDefault="00F57547">
      <w:pPr>
        <w:pStyle w:val="BodyText"/>
        <w:spacing w:before="183" w:line="249" w:lineRule="auto"/>
      </w:pPr>
      <w:r>
        <w:rPr>
          <w:color w:val="231F20"/>
        </w:rPr>
        <w:t>As</w:t>
      </w:r>
      <w:r>
        <w:rPr>
          <w:color w:val="231F20"/>
          <w:spacing w:val="-11"/>
        </w:rPr>
        <w:t xml:space="preserve"> </w:t>
      </w:r>
      <w:r>
        <w:rPr>
          <w:color w:val="231F20"/>
        </w:rPr>
        <w:t>a</w:t>
      </w:r>
      <w:r>
        <w:rPr>
          <w:color w:val="231F20"/>
          <w:spacing w:val="-12"/>
        </w:rPr>
        <w:t xml:space="preserve"> </w:t>
      </w:r>
      <w:r>
        <w:rPr>
          <w:color w:val="231F20"/>
        </w:rPr>
        <w:t>people,</w:t>
      </w:r>
      <w:r>
        <w:rPr>
          <w:color w:val="231F20"/>
          <w:spacing w:val="-11"/>
        </w:rPr>
        <w:t xml:space="preserve"> </w:t>
      </w:r>
      <w:r>
        <w:rPr>
          <w:b/>
          <w:color w:val="231F20"/>
        </w:rPr>
        <w:t>we</w:t>
      </w:r>
      <w:r>
        <w:rPr>
          <w:b/>
          <w:color w:val="231F20"/>
          <w:spacing w:val="-10"/>
        </w:rPr>
        <w:t xml:space="preserve"> </w:t>
      </w:r>
      <w:r>
        <w:rPr>
          <w:b/>
          <w:color w:val="231F20"/>
        </w:rPr>
        <w:t>are</w:t>
      </w:r>
      <w:r>
        <w:rPr>
          <w:b/>
          <w:color w:val="231F20"/>
          <w:spacing w:val="-11"/>
        </w:rPr>
        <w:t xml:space="preserve"> </w:t>
      </w:r>
      <w:r>
        <w:rPr>
          <w:b/>
          <w:color w:val="231F20"/>
        </w:rPr>
        <w:t>called</w:t>
      </w:r>
      <w:r>
        <w:rPr>
          <w:b/>
          <w:color w:val="231F20"/>
          <w:spacing w:val="-12"/>
        </w:rPr>
        <w:t xml:space="preserve"> </w:t>
      </w:r>
      <w:r>
        <w:rPr>
          <w:b/>
          <w:color w:val="231F20"/>
        </w:rPr>
        <w:t>individually</w:t>
      </w:r>
      <w:r>
        <w:rPr>
          <w:b/>
          <w:color w:val="231F20"/>
          <w:spacing w:val="-11"/>
        </w:rPr>
        <w:t xml:space="preserve"> </w:t>
      </w:r>
      <w:r>
        <w:rPr>
          <w:b/>
          <w:color w:val="231F20"/>
        </w:rPr>
        <w:t>to</w:t>
      </w:r>
      <w:r>
        <w:rPr>
          <w:b/>
          <w:color w:val="231F20"/>
          <w:spacing w:val="-11"/>
        </w:rPr>
        <w:t xml:space="preserve"> </w:t>
      </w:r>
      <w:r>
        <w:rPr>
          <w:b/>
          <w:color w:val="231F20"/>
        </w:rPr>
        <w:t>be</w:t>
      </w:r>
      <w:r>
        <w:rPr>
          <w:b/>
          <w:color w:val="231F20"/>
          <w:spacing w:val="-11"/>
        </w:rPr>
        <w:t xml:space="preserve"> </w:t>
      </w:r>
      <w:r>
        <w:rPr>
          <w:b/>
          <w:color w:val="231F20"/>
        </w:rPr>
        <w:t>stu</w:t>
      </w:r>
      <w:r>
        <w:rPr>
          <w:b/>
          <w:color w:val="231F20"/>
        </w:rPr>
        <w:t>dents</w:t>
      </w:r>
      <w:r>
        <w:rPr>
          <w:b/>
          <w:color w:val="231F20"/>
          <w:spacing w:val="-12"/>
        </w:rPr>
        <w:t xml:space="preserve"> </w:t>
      </w:r>
      <w:r>
        <w:rPr>
          <w:b/>
          <w:color w:val="231F20"/>
        </w:rPr>
        <w:t>of</w:t>
      </w:r>
      <w:r>
        <w:rPr>
          <w:b/>
          <w:color w:val="231F20"/>
          <w:spacing w:val="-11"/>
        </w:rPr>
        <w:t xml:space="preserve"> </w:t>
      </w:r>
      <w:r>
        <w:rPr>
          <w:b/>
          <w:color w:val="231F20"/>
        </w:rPr>
        <w:t>prophecy</w:t>
      </w:r>
      <w:r>
        <w:rPr>
          <w:color w:val="231F20"/>
        </w:rPr>
        <w:t>.</w:t>
      </w:r>
      <w:r>
        <w:rPr>
          <w:color w:val="231F20"/>
          <w:spacing w:val="-11"/>
        </w:rPr>
        <w:t xml:space="preserve"> </w:t>
      </w:r>
      <w:r>
        <w:rPr>
          <w:color w:val="231F20"/>
        </w:rPr>
        <w:t>We</w:t>
      </w:r>
      <w:r>
        <w:rPr>
          <w:color w:val="231F20"/>
          <w:spacing w:val="-11"/>
        </w:rPr>
        <w:t xml:space="preserve"> </w:t>
      </w:r>
      <w:r>
        <w:rPr>
          <w:color w:val="231F20"/>
        </w:rPr>
        <w:t>must</w:t>
      </w:r>
      <w:r>
        <w:rPr>
          <w:color w:val="231F20"/>
          <w:spacing w:val="-11"/>
        </w:rPr>
        <w:t xml:space="preserve"> </w:t>
      </w:r>
      <w:r>
        <w:rPr>
          <w:color w:val="231F20"/>
        </w:rPr>
        <w:t>watch</w:t>
      </w:r>
      <w:r>
        <w:rPr>
          <w:color w:val="231F20"/>
          <w:spacing w:val="-11"/>
        </w:rPr>
        <w:t xml:space="preserve"> </w:t>
      </w:r>
      <w:r>
        <w:rPr>
          <w:color w:val="231F20"/>
        </w:rPr>
        <w:t>with</w:t>
      </w:r>
      <w:r>
        <w:rPr>
          <w:color w:val="231F20"/>
          <w:spacing w:val="-11"/>
        </w:rPr>
        <w:t xml:space="preserve"> </w:t>
      </w:r>
      <w:r>
        <w:rPr>
          <w:color w:val="231F20"/>
        </w:rPr>
        <w:t xml:space="preserve">earnestness that we may discern any ray of light which God shall present to us. We are to catch the first </w:t>
      </w:r>
      <w:proofErr w:type="spellStart"/>
      <w:r>
        <w:rPr>
          <w:color w:val="231F20"/>
        </w:rPr>
        <w:t>gleamings</w:t>
      </w:r>
      <w:proofErr w:type="spellEnd"/>
      <w:r>
        <w:rPr>
          <w:color w:val="231F20"/>
        </w:rPr>
        <w:t xml:space="preserve"> of truth;</w:t>
      </w:r>
      <w:r>
        <w:rPr>
          <w:color w:val="231F20"/>
          <w:spacing w:val="-13"/>
        </w:rPr>
        <w:t xml:space="preserve"> </w:t>
      </w:r>
      <w:r>
        <w:rPr>
          <w:color w:val="231F20"/>
        </w:rPr>
        <w:t>and</w:t>
      </w:r>
      <w:r>
        <w:rPr>
          <w:color w:val="231F20"/>
          <w:spacing w:val="-13"/>
        </w:rPr>
        <w:t xml:space="preserve"> </w:t>
      </w:r>
      <w:r>
        <w:rPr>
          <w:color w:val="231F20"/>
        </w:rPr>
        <w:t>through</w:t>
      </w:r>
      <w:r>
        <w:rPr>
          <w:color w:val="231F20"/>
          <w:spacing w:val="-13"/>
        </w:rPr>
        <w:t xml:space="preserve"> </w:t>
      </w:r>
      <w:r>
        <w:rPr>
          <w:color w:val="231F20"/>
        </w:rPr>
        <w:t>prayerful</w:t>
      </w:r>
      <w:r>
        <w:rPr>
          <w:color w:val="231F20"/>
          <w:spacing w:val="-13"/>
        </w:rPr>
        <w:t xml:space="preserve"> </w:t>
      </w:r>
      <w:r>
        <w:rPr>
          <w:color w:val="231F20"/>
          <w:spacing w:val="-3"/>
        </w:rPr>
        <w:t>study,</w:t>
      </w:r>
      <w:r>
        <w:rPr>
          <w:color w:val="231F20"/>
          <w:spacing w:val="-12"/>
        </w:rPr>
        <w:t xml:space="preserve"> </w:t>
      </w:r>
      <w:r>
        <w:rPr>
          <w:color w:val="231F20"/>
        </w:rPr>
        <w:t>clearer</w:t>
      </w:r>
      <w:r>
        <w:rPr>
          <w:color w:val="231F20"/>
          <w:spacing w:val="-13"/>
        </w:rPr>
        <w:t xml:space="preserve"> </w:t>
      </w:r>
      <w:r>
        <w:rPr>
          <w:color w:val="231F20"/>
        </w:rPr>
        <w:t>light</w:t>
      </w:r>
      <w:r>
        <w:rPr>
          <w:color w:val="231F20"/>
          <w:spacing w:val="-13"/>
        </w:rPr>
        <w:t xml:space="preserve"> </w:t>
      </w:r>
      <w:r>
        <w:rPr>
          <w:color w:val="231F20"/>
        </w:rPr>
        <w:t>may</w:t>
      </w:r>
      <w:r>
        <w:rPr>
          <w:color w:val="231F20"/>
          <w:spacing w:val="-13"/>
        </w:rPr>
        <w:t xml:space="preserve"> </w:t>
      </w:r>
      <w:r>
        <w:rPr>
          <w:color w:val="231F20"/>
        </w:rPr>
        <w:t>be obtained, which can be brought before</w:t>
      </w:r>
      <w:r>
        <w:rPr>
          <w:color w:val="231F20"/>
          <w:spacing w:val="-16"/>
        </w:rPr>
        <w:t xml:space="preserve"> </w:t>
      </w:r>
      <w:r>
        <w:rPr>
          <w:color w:val="231F20"/>
        </w:rPr>
        <w:t>others.</w:t>
      </w:r>
    </w:p>
    <w:p w:rsidR="00855129" w:rsidRDefault="00F57547">
      <w:pPr>
        <w:spacing w:before="5"/>
        <w:ind w:left="408"/>
        <w:jc w:val="both"/>
        <w:rPr>
          <w:rFonts w:ascii="Arial"/>
        </w:rPr>
      </w:pPr>
      <w:r>
        <w:rPr>
          <w:rFonts w:ascii="Arial"/>
          <w:i/>
          <w:color w:val="231F20"/>
        </w:rPr>
        <w:t>Counsels to Writers and Editors</w:t>
      </w:r>
      <w:r>
        <w:rPr>
          <w:rFonts w:ascii="Arial"/>
          <w:color w:val="231F20"/>
        </w:rPr>
        <w:t>, 41.</w:t>
      </w:r>
    </w:p>
    <w:p w:rsidR="00855129" w:rsidRDefault="00F57547">
      <w:pPr>
        <w:pStyle w:val="Heading4"/>
        <w:spacing w:before="114" w:line="249" w:lineRule="auto"/>
      </w:pPr>
      <w:r>
        <w:rPr>
          <w:color w:val="231F20"/>
        </w:rPr>
        <w:t>As</w:t>
      </w:r>
      <w:r>
        <w:rPr>
          <w:color w:val="231F20"/>
          <w:spacing w:val="-20"/>
        </w:rPr>
        <w:t xml:space="preserve"> </w:t>
      </w:r>
      <w:r>
        <w:rPr>
          <w:color w:val="231F20"/>
        </w:rPr>
        <w:t>with</w:t>
      </w:r>
      <w:r>
        <w:rPr>
          <w:color w:val="231F20"/>
          <w:spacing w:val="-19"/>
        </w:rPr>
        <w:t xml:space="preserve"> </w:t>
      </w:r>
      <w:r>
        <w:rPr>
          <w:color w:val="231F20"/>
        </w:rPr>
        <w:t>all</w:t>
      </w:r>
      <w:r>
        <w:rPr>
          <w:color w:val="231F20"/>
          <w:spacing w:val="-19"/>
        </w:rPr>
        <w:t xml:space="preserve"> </w:t>
      </w:r>
      <w:r>
        <w:rPr>
          <w:color w:val="231F20"/>
        </w:rPr>
        <w:t>fields</w:t>
      </w:r>
      <w:r>
        <w:rPr>
          <w:color w:val="231F20"/>
          <w:spacing w:val="-19"/>
        </w:rPr>
        <w:t xml:space="preserve"> </w:t>
      </w:r>
      <w:r>
        <w:rPr>
          <w:color w:val="231F20"/>
        </w:rPr>
        <w:t>of</w:t>
      </w:r>
      <w:r>
        <w:rPr>
          <w:color w:val="231F20"/>
          <w:spacing w:val="-19"/>
        </w:rPr>
        <w:t xml:space="preserve"> </w:t>
      </w:r>
      <w:r>
        <w:rPr>
          <w:color w:val="231F20"/>
        </w:rPr>
        <w:t>learning,</w:t>
      </w:r>
      <w:r>
        <w:rPr>
          <w:color w:val="231F20"/>
          <w:spacing w:val="-20"/>
        </w:rPr>
        <w:t xml:space="preserve"> </w:t>
      </w:r>
      <w:r>
        <w:rPr>
          <w:color w:val="231F20"/>
        </w:rPr>
        <w:t>it</w:t>
      </w:r>
      <w:r>
        <w:rPr>
          <w:color w:val="231F20"/>
          <w:spacing w:val="-19"/>
        </w:rPr>
        <w:t xml:space="preserve"> </w:t>
      </w:r>
      <w:r>
        <w:rPr>
          <w:color w:val="231F20"/>
        </w:rPr>
        <w:t>is</w:t>
      </w:r>
      <w:r>
        <w:rPr>
          <w:color w:val="231F20"/>
          <w:spacing w:val="-19"/>
        </w:rPr>
        <w:t xml:space="preserve"> </w:t>
      </w:r>
      <w:r>
        <w:rPr>
          <w:color w:val="231F20"/>
        </w:rPr>
        <w:t>necessary</w:t>
      </w:r>
      <w:r>
        <w:rPr>
          <w:color w:val="231F20"/>
          <w:spacing w:val="-19"/>
        </w:rPr>
        <w:t xml:space="preserve"> </w:t>
      </w:r>
      <w:r>
        <w:rPr>
          <w:color w:val="231F20"/>
        </w:rPr>
        <w:t>to</w:t>
      </w:r>
      <w:r>
        <w:rPr>
          <w:color w:val="231F20"/>
          <w:spacing w:val="-19"/>
        </w:rPr>
        <w:t xml:space="preserve"> </w:t>
      </w:r>
      <w:r>
        <w:rPr>
          <w:color w:val="231F20"/>
        </w:rPr>
        <w:t>identify</w:t>
      </w:r>
      <w:r>
        <w:rPr>
          <w:color w:val="231F20"/>
          <w:spacing w:val="-19"/>
        </w:rPr>
        <w:t xml:space="preserve"> </w:t>
      </w:r>
      <w:r>
        <w:rPr>
          <w:color w:val="231F20"/>
        </w:rPr>
        <w:t>and understand</w:t>
      </w:r>
      <w:r>
        <w:rPr>
          <w:color w:val="231F20"/>
          <w:spacing w:val="-35"/>
        </w:rPr>
        <w:t xml:space="preserve"> </w:t>
      </w:r>
      <w:r>
        <w:rPr>
          <w:color w:val="231F20"/>
        </w:rPr>
        <w:t>specific</w:t>
      </w:r>
      <w:r>
        <w:rPr>
          <w:color w:val="231F20"/>
          <w:spacing w:val="-34"/>
        </w:rPr>
        <w:t xml:space="preserve"> </w:t>
      </w:r>
      <w:r>
        <w:rPr>
          <w:color w:val="231F20"/>
        </w:rPr>
        <w:t>rules</w:t>
      </w:r>
      <w:r>
        <w:rPr>
          <w:color w:val="231F20"/>
          <w:spacing w:val="-34"/>
        </w:rPr>
        <w:t xml:space="preserve"> </w:t>
      </w:r>
      <w:r>
        <w:rPr>
          <w:color w:val="231F20"/>
        </w:rPr>
        <w:t>in</w:t>
      </w:r>
      <w:r>
        <w:rPr>
          <w:color w:val="231F20"/>
          <w:spacing w:val="-34"/>
        </w:rPr>
        <w:t xml:space="preserve"> </w:t>
      </w:r>
      <w:r>
        <w:rPr>
          <w:color w:val="231F20"/>
        </w:rPr>
        <w:t>order</w:t>
      </w:r>
      <w:r>
        <w:rPr>
          <w:color w:val="231F20"/>
          <w:spacing w:val="-34"/>
        </w:rPr>
        <w:t xml:space="preserve"> </w:t>
      </w:r>
      <w:r>
        <w:rPr>
          <w:color w:val="231F20"/>
        </w:rPr>
        <w:t>to</w:t>
      </w:r>
      <w:r>
        <w:rPr>
          <w:color w:val="231F20"/>
          <w:spacing w:val="-35"/>
        </w:rPr>
        <w:t xml:space="preserve"> </w:t>
      </w:r>
      <w:r>
        <w:rPr>
          <w:color w:val="231F20"/>
        </w:rPr>
        <w:t>master</w:t>
      </w:r>
      <w:r>
        <w:rPr>
          <w:color w:val="231F20"/>
          <w:spacing w:val="-34"/>
        </w:rPr>
        <w:t xml:space="preserve"> </w:t>
      </w:r>
      <w:r>
        <w:rPr>
          <w:color w:val="231F20"/>
        </w:rPr>
        <w:t>the</w:t>
      </w:r>
      <w:r>
        <w:rPr>
          <w:color w:val="231F20"/>
          <w:spacing w:val="-34"/>
        </w:rPr>
        <w:t xml:space="preserve"> </w:t>
      </w:r>
      <w:r>
        <w:rPr>
          <w:color w:val="231F20"/>
        </w:rPr>
        <w:t>course.</w:t>
      </w:r>
      <w:r>
        <w:rPr>
          <w:color w:val="231F20"/>
          <w:spacing w:val="-34"/>
        </w:rPr>
        <w:t xml:space="preserve"> </w:t>
      </w:r>
      <w:r>
        <w:rPr>
          <w:color w:val="231F20"/>
        </w:rPr>
        <w:t>Perhaps the first to learn is the</w:t>
      </w:r>
      <w:r>
        <w:rPr>
          <w:color w:val="231F20"/>
          <w:spacing w:val="-17"/>
        </w:rPr>
        <w:t xml:space="preserve"> </w:t>
      </w:r>
      <w:r>
        <w:rPr>
          <w:color w:val="231F20"/>
        </w:rPr>
        <w:t>following:</w:t>
      </w:r>
    </w:p>
    <w:p w:rsidR="00855129" w:rsidRDefault="00F57547">
      <w:pPr>
        <w:spacing w:before="198" w:line="266" w:lineRule="auto"/>
        <w:ind w:left="408" w:right="405" w:firstLine="287"/>
        <w:rPr>
          <w:rFonts w:ascii="Arial" w:hAnsi="Arial"/>
        </w:rPr>
      </w:pPr>
      <w:r>
        <w:rPr>
          <w:rFonts w:ascii="Arial" w:hAnsi="Arial"/>
          <w:b/>
          <w:color w:val="231F20"/>
        </w:rPr>
        <w:t xml:space="preserve">Each of the ancient prophets spoke less for their own time than for ours, so that their </w:t>
      </w:r>
      <w:r>
        <w:rPr>
          <w:rFonts w:ascii="Arial" w:hAnsi="Arial"/>
          <w:b/>
          <w:color w:val="231F20"/>
          <w:spacing w:val="-4"/>
        </w:rPr>
        <w:t>proph</w:t>
      </w:r>
      <w:r>
        <w:rPr>
          <w:rFonts w:ascii="Arial" w:hAnsi="Arial"/>
          <w:b/>
          <w:color w:val="231F20"/>
        </w:rPr>
        <w:t xml:space="preserve">esying is in force for us. </w:t>
      </w:r>
      <w:r>
        <w:rPr>
          <w:rFonts w:ascii="Arial" w:hAnsi="Arial"/>
          <w:color w:val="231F20"/>
        </w:rPr>
        <w:t>“Now all these things hap</w:t>
      </w:r>
      <w:r>
        <w:rPr>
          <w:rFonts w:ascii="Arial" w:hAnsi="Arial"/>
          <w:color w:val="231F20"/>
        </w:rPr>
        <w:t>pened unto them for ensamples: and they are written for our admonition, upon whom the ends of the world are</w:t>
      </w:r>
      <w:r>
        <w:rPr>
          <w:rFonts w:ascii="Arial" w:hAnsi="Arial"/>
          <w:color w:val="231F20"/>
          <w:spacing w:val="-14"/>
        </w:rPr>
        <w:t xml:space="preserve"> </w:t>
      </w:r>
      <w:r>
        <w:rPr>
          <w:rFonts w:ascii="Arial" w:hAnsi="Arial"/>
          <w:color w:val="231F20"/>
        </w:rPr>
        <w:t>come.”</w:t>
      </w:r>
      <w:r>
        <w:rPr>
          <w:rFonts w:ascii="Arial" w:hAnsi="Arial"/>
          <w:color w:val="231F20"/>
          <w:spacing w:val="-14"/>
        </w:rPr>
        <w:t xml:space="preserve"> </w:t>
      </w:r>
      <w:r>
        <w:rPr>
          <w:rFonts w:ascii="Arial" w:hAnsi="Arial"/>
          <w:color w:val="231F20"/>
        </w:rPr>
        <w:t>1</w:t>
      </w:r>
      <w:r>
        <w:rPr>
          <w:rFonts w:ascii="Arial" w:hAnsi="Arial"/>
          <w:color w:val="231F20"/>
          <w:spacing w:val="-13"/>
        </w:rPr>
        <w:t xml:space="preserve"> </w:t>
      </w:r>
      <w:r>
        <w:rPr>
          <w:rFonts w:ascii="Arial" w:hAnsi="Arial"/>
          <w:color w:val="231F20"/>
        </w:rPr>
        <w:t>Corinthians</w:t>
      </w:r>
      <w:r>
        <w:rPr>
          <w:rFonts w:ascii="Arial" w:hAnsi="Arial"/>
          <w:color w:val="231F20"/>
          <w:spacing w:val="-14"/>
        </w:rPr>
        <w:t xml:space="preserve"> </w:t>
      </w:r>
      <w:r>
        <w:rPr>
          <w:rFonts w:ascii="Arial" w:hAnsi="Arial"/>
          <w:color w:val="231F20"/>
          <w:spacing w:val="-4"/>
        </w:rPr>
        <w:t>10:11.</w:t>
      </w:r>
      <w:r>
        <w:rPr>
          <w:rFonts w:ascii="Arial" w:hAnsi="Arial"/>
          <w:color w:val="231F20"/>
          <w:spacing w:val="-13"/>
        </w:rPr>
        <w:t xml:space="preserve"> </w:t>
      </w:r>
      <w:r>
        <w:rPr>
          <w:rFonts w:ascii="Arial" w:hAnsi="Arial"/>
          <w:color w:val="231F20"/>
        </w:rPr>
        <w:t>“Not</w:t>
      </w:r>
      <w:r>
        <w:rPr>
          <w:rFonts w:ascii="Arial" w:hAnsi="Arial"/>
          <w:color w:val="231F20"/>
          <w:spacing w:val="-14"/>
        </w:rPr>
        <w:t xml:space="preserve"> </w:t>
      </w:r>
      <w:r>
        <w:rPr>
          <w:rFonts w:ascii="Arial" w:hAnsi="Arial"/>
          <w:color w:val="231F20"/>
        </w:rPr>
        <w:t>unto</w:t>
      </w:r>
      <w:r>
        <w:rPr>
          <w:rFonts w:ascii="Arial" w:hAnsi="Arial"/>
          <w:color w:val="231F20"/>
          <w:spacing w:val="-14"/>
        </w:rPr>
        <w:t xml:space="preserve"> </w:t>
      </w:r>
      <w:r>
        <w:rPr>
          <w:rFonts w:ascii="Arial" w:hAnsi="Arial"/>
          <w:color w:val="231F20"/>
        </w:rPr>
        <w:t>themselves, but</w:t>
      </w:r>
      <w:r>
        <w:rPr>
          <w:rFonts w:ascii="Arial" w:hAnsi="Arial"/>
          <w:color w:val="231F20"/>
          <w:spacing w:val="-14"/>
        </w:rPr>
        <w:t xml:space="preserve"> </w:t>
      </w:r>
      <w:r>
        <w:rPr>
          <w:rFonts w:ascii="Arial" w:hAnsi="Arial"/>
          <w:color w:val="231F20"/>
        </w:rPr>
        <w:t>unto</w:t>
      </w:r>
      <w:r>
        <w:rPr>
          <w:rFonts w:ascii="Arial" w:hAnsi="Arial"/>
          <w:color w:val="231F20"/>
          <w:spacing w:val="-14"/>
        </w:rPr>
        <w:t xml:space="preserve"> </w:t>
      </w:r>
      <w:r>
        <w:rPr>
          <w:rFonts w:ascii="Arial" w:hAnsi="Arial"/>
          <w:color w:val="231F20"/>
        </w:rPr>
        <w:t>us</w:t>
      </w:r>
      <w:r>
        <w:rPr>
          <w:rFonts w:ascii="Arial" w:hAnsi="Arial"/>
          <w:color w:val="231F20"/>
          <w:spacing w:val="-13"/>
        </w:rPr>
        <w:t xml:space="preserve"> </w:t>
      </w:r>
      <w:r>
        <w:rPr>
          <w:rFonts w:ascii="Arial" w:hAnsi="Arial"/>
          <w:color w:val="231F20"/>
        </w:rPr>
        <w:t>they</w:t>
      </w:r>
      <w:r>
        <w:rPr>
          <w:rFonts w:ascii="Arial" w:hAnsi="Arial"/>
          <w:color w:val="231F20"/>
          <w:spacing w:val="-14"/>
        </w:rPr>
        <w:t xml:space="preserve"> </w:t>
      </w:r>
      <w:r>
        <w:rPr>
          <w:rFonts w:ascii="Arial" w:hAnsi="Arial"/>
          <w:color w:val="231F20"/>
        </w:rPr>
        <w:t>did</w:t>
      </w:r>
      <w:r>
        <w:rPr>
          <w:rFonts w:ascii="Arial" w:hAnsi="Arial"/>
          <w:color w:val="231F20"/>
          <w:spacing w:val="-14"/>
        </w:rPr>
        <w:t xml:space="preserve"> </w:t>
      </w:r>
      <w:r>
        <w:rPr>
          <w:rFonts w:ascii="Arial" w:hAnsi="Arial"/>
          <w:color w:val="231F20"/>
        </w:rPr>
        <w:t>minister</w:t>
      </w:r>
      <w:r>
        <w:rPr>
          <w:rFonts w:ascii="Arial" w:hAnsi="Arial"/>
          <w:color w:val="231F20"/>
          <w:spacing w:val="-13"/>
        </w:rPr>
        <w:t xml:space="preserve"> </w:t>
      </w:r>
      <w:r>
        <w:rPr>
          <w:rFonts w:ascii="Arial" w:hAnsi="Arial"/>
          <w:color w:val="231F20"/>
        </w:rPr>
        <w:t>the</w:t>
      </w:r>
      <w:r>
        <w:rPr>
          <w:rFonts w:ascii="Arial" w:hAnsi="Arial"/>
          <w:color w:val="231F20"/>
          <w:spacing w:val="-14"/>
        </w:rPr>
        <w:t xml:space="preserve"> </w:t>
      </w:r>
      <w:r>
        <w:rPr>
          <w:rFonts w:ascii="Arial" w:hAnsi="Arial"/>
          <w:color w:val="231F20"/>
        </w:rPr>
        <w:t>things,</w:t>
      </w:r>
      <w:r>
        <w:rPr>
          <w:rFonts w:ascii="Arial" w:hAnsi="Arial"/>
          <w:color w:val="231F20"/>
          <w:spacing w:val="-12"/>
        </w:rPr>
        <w:t xml:space="preserve"> </w:t>
      </w:r>
      <w:r>
        <w:rPr>
          <w:rFonts w:ascii="Arial" w:hAnsi="Arial"/>
          <w:color w:val="231F20"/>
        </w:rPr>
        <w:t>which</w:t>
      </w:r>
      <w:r>
        <w:rPr>
          <w:rFonts w:ascii="Arial" w:hAnsi="Arial"/>
          <w:color w:val="231F20"/>
          <w:spacing w:val="-14"/>
        </w:rPr>
        <w:t xml:space="preserve"> </w:t>
      </w:r>
      <w:r>
        <w:rPr>
          <w:rFonts w:ascii="Arial" w:hAnsi="Arial"/>
          <w:color w:val="231F20"/>
        </w:rPr>
        <w:t>are</w:t>
      </w:r>
      <w:r>
        <w:rPr>
          <w:rFonts w:ascii="Arial" w:hAnsi="Arial"/>
          <w:color w:val="231F20"/>
          <w:spacing w:val="-14"/>
        </w:rPr>
        <w:t xml:space="preserve"> </w:t>
      </w:r>
      <w:r>
        <w:rPr>
          <w:rFonts w:ascii="Arial" w:hAnsi="Arial"/>
          <w:color w:val="231F20"/>
        </w:rPr>
        <w:t xml:space="preserve">now reported unto you by them that have preached the gospel unto you with the Holy Ghost sent down from heaven; which things the angels desire to look into.” 1 Peter 1:12. </w:t>
      </w:r>
      <w:r>
        <w:rPr>
          <w:rFonts w:ascii="Arial" w:hAnsi="Arial"/>
          <w:i/>
          <w:color w:val="231F20"/>
        </w:rPr>
        <w:t>Selected Messages</w:t>
      </w:r>
      <w:r>
        <w:rPr>
          <w:rFonts w:ascii="Arial" w:hAnsi="Arial"/>
          <w:color w:val="231F20"/>
        </w:rPr>
        <w:t>, book 3,</w:t>
      </w:r>
      <w:r>
        <w:rPr>
          <w:rFonts w:ascii="Arial" w:hAnsi="Arial"/>
          <w:color w:val="231F20"/>
          <w:spacing w:val="-8"/>
        </w:rPr>
        <w:t xml:space="preserve"> </w:t>
      </w:r>
      <w:r>
        <w:rPr>
          <w:rFonts w:ascii="Arial" w:hAnsi="Arial"/>
          <w:color w:val="231F20"/>
        </w:rPr>
        <w:t>338.</w:t>
      </w:r>
    </w:p>
    <w:p w:rsidR="00855129" w:rsidRDefault="00F57547">
      <w:pPr>
        <w:spacing w:before="138"/>
        <w:ind w:left="2139"/>
        <w:jc w:val="both"/>
        <w:rPr>
          <w:b/>
          <w:sz w:val="24"/>
        </w:rPr>
      </w:pPr>
      <w:r>
        <w:rPr>
          <w:b/>
          <w:color w:val="231F20"/>
          <w:sz w:val="24"/>
        </w:rPr>
        <w:t>Our Day and Age</w:t>
      </w:r>
    </w:p>
    <w:p w:rsidR="00855129" w:rsidRDefault="00F57547">
      <w:pPr>
        <w:pStyle w:val="Heading4"/>
        <w:spacing w:before="72" w:line="249" w:lineRule="auto"/>
        <w:ind w:left="119"/>
      </w:pPr>
      <w:r>
        <w:rPr>
          <w:color w:val="231F20"/>
        </w:rPr>
        <w:t xml:space="preserve">Prophecy was recorded with the end of the world as </w:t>
      </w:r>
      <w:r>
        <w:rPr>
          <w:color w:val="231F20"/>
          <w:spacing w:val="-4"/>
        </w:rPr>
        <w:t>the</w:t>
      </w:r>
      <w:r>
        <w:rPr>
          <w:color w:val="231F20"/>
          <w:spacing w:val="52"/>
        </w:rPr>
        <w:t xml:space="preserve"> </w:t>
      </w:r>
      <w:r>
        <w:rPr>
          <w:color w:val="231F20"/>
        </w:rPr>
        <w:lastRenderedPageBreak/>
        <w:t>focus.</w:t>
      </w:r>
      <w:r>
        <w:rPr>
          <w:color w:val="231F20"/>
          <w:spacing w:val="-34"/>
        </w:rPr>
        <w:t xml:space="preserve"> </w:t>
      </w:r>
      <w:r>
        <w:rPr>
          <w:color w:val="231F20"/>
        </w:rPr>
        <w:t>Until</w:t>
      </w:r>
      <w:r>
        <w:rPr>
          <w:color w:val="231F20"/>
          <w:spacing w:val="-34"/>
        </w:rPr>
        <w:t xml:space="preserve"> </w:t>
      </w:r>
      <w:r>
        <w:rPr>
          <w:color w:val="231F20"/>
        </w:rPr>
        <w:t>we</w:t>
      </w:r>
      <w:r>
        <w:rPr>
          <w:color w:val="231F20"/>
          <w:spacing w:val="-34"/>
        </w:rPr>
        <w:t xml:space="preserve"> </w:t>
      </w:r>
      <w:r>
        <w:rPr>
          <w:color w:val="231F20"/>
        </w:rPr>
        <w:t>recognize</w:t>
      </w:r>
      <w:r>
        <w:rPr>
          <w:color w:val="231F20"/>
          <w:spacing w:val="-33"/>
        </w:rPr>
        <w:t xml:space="preserve"> </w:t>
      </w:r>
      <w:r>
        <w:rPr>
          <w:color w:val="231F20"/>
        </w:rPr>
        <w:t>this</w:t>
      </w:r>
      <w:r>
        <w:rPr>
          <w:color w:val="231F20"/>
          <w:spacing w:val="-34"/>
        </w:rPr>
        <w:t xml:space="preserve"> </w:t>
      </w:r>
      <w:r>
        <w:rPr>
          <w:color w:val="231F20"/>
        </w:rPr>
        <w:t>rule</w:t>
      </w:r>
      <w:r>
        <w:rPr>
          <w:color w:val="231F20"/>
          <w:spacing w:val="-34"/>
        </w:rPr>
        <w:t xml:space="preserve"> </w:t>
      </w:r>
      <w:r>
        <w:rPr>
          <w:color w:val="231F20"/>
        </w:rPr>
        <w:t>and</w:t>
      </w:r>
      <w:r>
        <w:rPr>
          <w:color w:val="231F20"/>
          <w:spacing w:val="-34"/>
        </w:rPr>
        <w:t xml:space="preserve"> </w:t>
      </w:r>
      <w:r>
        <w:rPr>
          <w:color w:val="231F20"/>
        </w:rPr>
        <w:t>mix</w:t>
      </w:r>
      <w:r>
        <w:rPr>
          <w:color w:val="231F20"/>
          <w:spacing w:val="-33"/>
        </w:rPr>
        <w:t xml:space="preserve"> </w:t>
      </w:r>
      <w:r>
        <w:rPr>
          <w:color w:val="231F20"/>
        </w:rPr>
        <w:t>it</w:t>
      </w:r>
      <w:r>
        <w:rPr>
          <w:color w:val="231F20"/>
          <w:spacing w:val="-34"/>
        </w:rPr>
        <w:t xml:space="preserve"> </w:t>
      </w:r>
      <w:r>
        <w:rPr>
          <w:color w:val="231F20"/>
        </w:rPr>
        <w:t>with</w:t>
      </w:r>
      <w:r>
        <w:rPr>
          <w:color w:val="231F20"/>
          <w:spacing w:val="-34"/>
        </w:rPr>
        <w:t xml:space="preserve"> </w:t>
      </w:r>
      <w:r>
        <w:rPr>
          <w:color w:val="231F20"/>
        </w:rPr>
        <w:t>faith,</w:t>
      </w:r>
      <w:r>
        <w:rPr>
          <w:color w:val="231F20"/>
          <w:spacing w:val="-33"/>
        </w:rPr>
        <w:t xml:space="preserve"> </w:t>
      </w:r>
      <w:r>
        <w:rPr>
          <w:color w:val="231F20"/>
        </w:rPr>
        <w:t>we</w:t>
      </w:r>
      <w:r>
        <w:rPr>
          <w:color w:val="231F20"/>
          <w:spacing w:val="-34"/>
        </w:rPr>
        <w:t xml:space="preserve"> </w:t>
      </w:r>
      <w:r>
        <w:rPr>
          <w:color w:val="231F20"/>
        </w:rPr>
        <w:t>will fail to rightly apply prophetic</w:t>
      </w:r>
      <w:r>
        <w:rPr>
          <w:color w:val="231F20"/>
          <w:spacing w:val="-18"/>
        </w:rPr>
        <w:t xml:space="preserve"> </w:t>
      </w:r>
      <w:r>
        <w:rPr>
          <w:color w:val="231F20"/>
        </w:rPr>
        <w:t>information.</w:t>
      </w:r>
    </w:p>
    <w:p w:rsidR="00855129" w:rsidRDefault="00855129">
      <w:pPr>
        <w:spacing w:line="249" w:lineRule="auto"/>
        <w:sectPr w:rsidR="00855129">
          <w:pgSz w:w="7920" w:h="12240"/>
          <w:pgMar w:top="940" w:right="960" w:bottom="860" w:left="960" w:header="0" w:footer="607" w:gutter="0"/>
          <w:cols w:space="720"/>
        </w:sectPr>
      </w:pPr>
    </w:p>
    <w:p w:rsidR="00855129" w:rsidRDefault="00F57547">
      <w:pPr>
        <w:spacing w:before="70" w:line="249" w:lineRule="auto"/>
        <w:ind w:left="119" w:right="117" w:firstLine="288"/>
        <w:jc w:val="both"/>
        <w:rPr>
          <w:sz w:val="24"/>
        </w:rPr>
      </w:pPr>
      <w:r>
        <w:rPr>
          <w:color w:val="231F20"/>
          <w:spacing w:val="-10"/>
          <w:sz w:val="24"/>
        </w:rPr>
        <w:lastRenderedPageBreak/>
        <w:t xml:space="preserve">We </w:t>
      </w:r>
      <w:r>
        <w:rPr>
          <w:color w:val="231F20"/>
          <w:sz w:val="24"/>
        </w:rPr>
        <w:t xml:space="preserve">must glean from past histories information which </w:t>
      </w:r>
      <w:r>
        <w:rPr>
          <w:color w:val="231F20"/>
          <w:spacing w:val="-8"/>
          <w:sz w:val="24"/>
        </w:rPr>
        <w:t xml:space="preserve">is </w:t>
      </w:r>
      <w:r>
        <w:rPr>
          <w:color w:val="231F20"/>
          <w:sz w:val="24"/>
        </w:rPr>
        <w:t xml:space="preserve">designed to guide and forewarn </w:t>
      </w:r>
      <w:r>
        <w:rPr>
          <w:color w:val="231F20"/>
          <w:spacing w:val="-5"/>
          <w:sz w:val="24"/>
        </w:rPr>
        <w:t xml:space="preserve">God’s </w:t>
      </w:r>
      <w:r>
        <w:rPr>
          <w:color w:val="231F20"/>
          <w:sz w:val="24"/>
        </w:rPr>
        <w:t xml:space="preserve">people of the dangers and trials of these times—for we are those </w:t>
      </w:r>
      <w:r>
        <w:rPr>
          <w:color w:val="231F20"/>
          <w:spacing w:val="-3"/>
          <w:sz w:val="24"/>
        </w:rPr>
        <w:t xml:space="preserve">“upon </w:t>
      </w:r>
      <w:r>
        <w:rPr>
          <w:color w:val="231F20"/>
          <w:sz w:val="24"/>
        </w:rPr>
        <w:t xml:space="preserve">whom the ends of the world are </w:t>
      </w:r>
      <w:r>
        <w:rPr>
          <w:color w:val="231F20"/>
          <w:spacing w:val="-3"/>
          <w:sz w:val="24"/>
        </w:rPr>
        <w:t>come.”</w:t>
      </w:r>
    </w:p>
    <w:p w:rsidR="00855129" w:rsidRDefault="00F57547">
      <w:pPr>
        <w:spacing w:before="103" w:line="266" w:lineRule="auto"/>
        <w:ind w:left="408" w:right="404" w:firstLine="287"/>
        <w:jc w:val="both"/>
        <w:rPr>
          <w:rFonts w:ascii="Arial" w:hAnsi="Arial"/>
        </w:rPr>
      </w:pPr>
      <w:r>
        <w:rPr>
          <w:rFonts w:ascii="Arial" w:hAnsi="Arial"/>
          <w:color w:val="231F20"/>
        </w:rPr>
        <w:t xml:space="preserve">Prophecy has been fulfilling, line upon line. </w:t>
      </w:r>
      <w:r>
        <w:rPr>
          <w:rFonts w:ascii="Arial" w:hAnsi="Arial"/>
          <w:b/>
          <w:color w:val="231F20"/>
        </w:rPr>
        <w:t>The more</w:t>
      </w:r>
      <w:r>
        <w:rPr>
          <w:rFonts w:ascii="Arial" w:hAnsi="Arial"/>
          <w:b/>
          <w:color w:val="231F20"/>
          <w:spacing w:val="-11"/>
        </w:rPr>
        <w:t xml:space="preserve"> </w:t>
      </w:r>
      <w:r>
        <w:rPr>
          <w:rFonts w:ascii="Arial" w:hAnsi="Arial"/>
          <w:b/>
          <w:color w:val="231F20"/>
        </w:rPr>
        <w:t>firmly</w:t>
      </w:r>
      <w:r>
        <w:rPr>
          <w:rFonts w:ascii="Arial" w:hAnsi="Arial"/>
          <w:b/>
          <w:color w:val="231F20"/>
          <w:spacing w:val="-11"/>
        </w:rPr>
        <w:t xml:space="preserve"> </w:t>
      </w:r>
      <w:r>
        <w:rPr>
          <w:rFonts w:ascii="Arial" w:hAnsi="Arial"/>
          <w:b/>
          <w:color w:val="231F20"/>
        </w:rPr>
        <w:t>we</w:t>
      </w:r>
      <w:r>
        <w:rPr>
          <w:rFonts w:ascii="Arial" w:hAnsi="Arial"/>
          <w:b/>
          <w:color w:val="231F20"/>
          <w:spacing w:val="-11"/>
        </w:rPr>
        <w:t xml:space="preserve"> </w:t>
      </w:r>
      <w:r>
        <w:rPr>
          <w:rFonts w:ascii="Arial" w:hAnsi="Arial"/>
          <w:b/>
          <w:color w:val="231F20"/>
        </w:rPr>
        <w:t>stand</w:t>
      </w:r>
      <w:r>
        <w:rPr>
          <w:rFonts w:ascii="Arial" w:hAnsi="Arial"/>
          <w:b/>
          <w:color w:val="231F20"/>
          <w:spacing w:val="-10"/>
        </w:rPr>
        <w:t xml:space="preserve"> </w:t>
      </w:r>
      <w:r>
        <w:rPr>
          <w:rFonts w:ascii="Arial" w:hAnsi="Arial"/>
          <w:b/>
          <w:color w:val="231F20"/>
        </w:rPr>
        <w:t>under</w:t>
      </w:r>
      <w:r>
        <w:rPr>
          <w:rFonts w:ascii="Arial" w:hAnsi="Arial"/>
          <w:b/>
          <w:color w:val="231F20"/>
          <w:spacing w:val="-11"/>
        </w:rPr>
        <w:t xml:space="preserve"> </w:t>
      </w:r>
      <w:r>
        <w:rPr>
          <w:rFonts w:ascii="Arial" w:hAnsi="Arial"/>
          <w:b/>
          <w:color w:val="231F20"/>
        </w:rPr>
        <w:t>the</w:t>
      </w:r>
      <w:r>
        <w:rPr>
          <w:rFonts w:ascii="Arial" w:hAnsi="Arial"/>
          <w:b/>
          <w:color w:val="231F20"/>
          <w:spacing w:val="-11"/>
        </w:rPr>
        <w:t xml:space="preserve"> </w:t>
      </w:r>
      <w:r>
        <w:rPr>
          <w:rFonts w:ascii="Arial" w:hAnsi="Arial"/>
          <w:b/>
          <w:color w:val="231F20"/>
        </w:rPr>
        <w:t>banner</w:t>
      </w:r>
      <w:r>
        <w:rPr>
          <w:rFonts w:ascii="Arial" w:hAnsi="Arial"/>
          <w:b/>
          <w:color w:val="231F20"/>
          <w:spacing w:val="-11"/>
        </w:rPr>
        <w:t xml:space="preserve"> </w:t>
      </w:r>
      <w:r>
        <w:rPr>
          <w:rFonts w:ascii="Arial" w:hAnsi="Arial"/>
          <w:b/>
          <w:color w:val="231F20"/>
        </w:rPr>
        <w:t>of</w:t>
      </w:r>
      <w:r>
        <w:rPr>
          <w:rFonts w:ascii="Arial" w:hAnsi="Arial"/>
          <w:b/>
          <w:color w:val="231F20"/>
          <w:spacing w:val="-10"/>
        </w:rPr>
        <w:t xml:space="preserve"> </w:t>
      </w:r>
      <w:r>
        <w:rPr>
          <w:rFonts w:ascii="Arial" w:hAnsi="Arial"/>
          <w:b/>
          <w:color w:val="231F20"/>
        </w:rPr>
        <w:t>the</w:t>
      </w:r>
      <w:r>
        <w:rPr>
          <w:rFonts w:ascii="Arial" w:hAnsi="Arial"/>
          <w:b/>
          <w:color w:val="231F20"/>
          <w:spacing w:val="-11"/>
        </w:rPr>
        <w:t xml:space="preserve"> </w:t>
      </w:r>
      <w:r>
        <w:rPr>
          <w:rFonts w:ascii="Arial" w:hAnsi="Arial"/>
          <w:b/>
          <w:color w:val="231F20"/>
        </w:rPr>
        <w:t>third angel’s message</w:t>
      </w:r>
      <w:r>
        <w:rPr>
          <w:rFonts w:ascii="Arial" w:hAnsi="Arial"/>
          <w:color w:val="231F20"/>
        </w:rPr>
        <w:t>, the more clearly shall we under</w:t>
      </w:r>
      <w:r>
        <w:rPr>
          <w:rFonts w:ascii="Arial" w:hAnsi="Arial"/>
          <w:color w:val="231F20"/>
        </w:rPr>
        <w:t>stand</w:t>
      </w:r>
      <w:r>
        <w:rPr>
          <w:rFonts w:ascii="Arial" w:hAnsi="Arial"/>
          <w:color w:val="231F20"/>
          <w:spacing w:val="-9"/>
        </w:rPr>
        <w:t xml:space="preserve"> </w:t>
      </w:r>
      <w:r>
        <w:rPr>
          <w:rFonts w:ascii="Arial" w:hAnsi="Arial"/>
          <w:color w:val="231F20"/>
        </w:rPr>
        <w:t>the</w:t>
      </w:r>
      <w:r>
        <w:rPr>
          <w:rFonts w:ascii="Arial" w:hAnsi="Arial"/>
          <w:color w:val="231F20"/>
          <w:spacing w:val="-9"/>
        </w:rPr>
        <w:t xml:space="preserve"> </w:t>
      </w:r>
      <w:r>
        <w:rPr>
          <w:rFonts w:ascii="Arial" w:hAnsi="Arial"/>
          <w:color w:val="231F20"/>
        </w:rPr>
        <w:t>prophecy</w:t>
      </w:r>
      <w:r>
        <w:rPr>
          <w:rFonts w:ascii="Arial" w:hAnsi="Arial"/>
          <w:color w:val="231F20"/>
          <w:spacing w:val="-8"/>
        </w:rPr>
        <w:t xml:space="preserve"> </w:t>
      </w:r>
      <w:r>
        <w:rPr>
          <w:rFonts w:ascii="Arial" w:hAnsi="Arial"/>
          <w:color w:val="231F20"/>
        </w:rPr>
        <w:t>of</w:t>
      </w:r>
      <w:r>
        <w:rPr>
          <w:rFonts w:ascii="Arial" w:hAnsi="Arial"/>
          <w:color w:val="231F20"/>
          <w:spacing w:val="-9"/>
        </w:rPr>
        <w:t xml:space="preserve"> </w:t>
      </w:r>
      <w:r>
        <w:rPr>
          <w:rFonts w:ascii="Arial" w:hAnsi="Arial"/>
          <w:color w:val="231F20"/>
        </w:rPr>
        <w:t>Daniel;</w:t>
      </w:r>
      <w:r>
        <w:rPr>
          <w:rFonts w:ascii="Arial" w:hAnsi="Arial"/>
          <w:color w:val="231F20"/>
          <w:spacing w:val="-8"/>
        </w:rPr>
        <w:t xml:space="preserve"> </w:t>
      </w:r>
      <w:r>
        <w:rPr>
          <w:rFonts w:ascii="Arial" w:hAnsi="Arial"/>
          <w:color w:val="231F20"/>
        </w:rPr>
        <w:t>for</w:t>
      </w:r>
      <w:r>
        <w:rPr>
          <w:rFonts w:ascii="Arial" w:hAnsi="Arial"/>
          <w:color w:val="231F20"/>
          <w:spacing w:val="-9"/>
        </w:rPr>
        <w:t xml:space="preserve"> </w:t>
      </w:r>
      <w:r>
        <w:rPr>
          <w:rFonts w:ascii="Arial" w:hAnsi="Arial"/>
          <w:color w:val="231F20"/>
        </w:rPr>
        <w:t>the</w:t>
      </w:r>
      <w:r>
        <w:rPr>
          <w:rFonts w:ascii="Arial" w:hAnsi="Arial"/>
          <w:color w:val="231F20"/>
          <w:spacing w:val="-8"/>
        </w:rPr>
        <w:t xml:space="preserve"> </w:t>
      </w:r>
      <w:r>
        <w:rPr>
          <w:rFonts w:ascii="Arial" w:hAnsi="Arial"/>
          <w:color w:val="231F20"/>
        </w:rPr>
        <w:t>Revelation</w:t>
      </w:r>
      <w:r>
        <w:rPr>
          <w:rFonts w:ascii="Arial" w:hAnsi="Arial"/>
          <w:color w:val="231F20"/>
          <w:spacing w:val="-9"/>
        </w:rPr>
        <w:t xml:space="preserve"> </w:t>
      </w:r>
      <w:r>
        <w:rPr>
          <w:rFonts w:ascii="Arial" w:hAnsi="Arial"/>
          <w:color w:val="231F20"/>
        </w:rPr>
        <w:t>is</w:t>
      </w:r>
      <w:r>
        <w:rPr>
          <w:rFonts w:ascii="Arial" w:hAnsi="Arial"/>
          <w:color w:val="231F20"/>
          <w:spacing w:val="-8"/>
        </w:rPr>
        <w:t xml:space="preserve"> </w:t>
      </w:r>
      <w:r>
        <w:rPr>
          <w:rFonts w:ascii="Arial" w:hAnsi="Arial"/>
          <w:color w:val="231F20"/>
        </w:rPr>
        <w:t>the supplement of Daniel. The more fully we accept the light presented by the Holy Spirit through the conse</w:t>
      </w:r>
      <w:r>
        <w:rPr>
          <w:rFonts w:ascii="Arial" w:hAnsi="Arial"/>
          <w:color w:val="231F20"/>
        </w:rPr>
        <w:t xml:space="preserve">crated servants of God, the deeper and </w:t>
      </w:r>
      <w:r>
        <w:rPr>
          <w:rFonts w:ascii="Arial" w:hAnsi="Arial"/>
          <w:color w:val="231F20"/>
          <w:spacing w:val="-3"/>
        </w:rPr>
        <w:t xml:space="preserve">surer, </w:t>
      </w:r>
      <w:r>
        <w:rPr>
          <w:rFonts w:ascii="Arial" w:hAnsi="Arial"/>
          <w:color w:val="231F20"/>
        </w:rPr>
        <w:t xml:space="preserve">even as the eternal throne, will appear </w:t>
      </w:r>
      <w:r>
        <w:rPr>
          <w:rFonts w:ascii="Arial" w:hAnsi="Arial"/>
          <w:b/>
          <w:color w:val="231F20"/>
        </w:rPr>
        <w:t>the truths of an</w:t>
      </w:r>
      <w:r>
        <w:rPr>
          <w:rFonts w:ascii="Arial" w:hAnsi="Arial"/>
          <w:b/>
          <w:color w:val="231F20"/>
        </w:rPr>
        <w:t>cient</w:t>
      </w:r>
      <w:r>
        <w:rPr>
          <w:rFonts w:ascii="Arial" w:hAnsi="Arial"/>
          <w:b/>
          <w:color w:val="231F20"/>
          <w:spacing w:val="-12"/>
        </w:rPr>
        <w:t xml:space="preserve"> </w:t>
      </w:r>
      <w:r>
        <w:rPr>
          <w:rFonts w:ascii="Arial" w:hAnsi="Arial"/>
          <w:b/>
          <w:color w:val="231F20"/>
        </w:rPr>
        <w:t>prophecy</w:t>
      </w:r>
      <w:r>
        <w:rPr>
          <w:rFonts w:ascii="Arial" w:hAnsi="Arial"/>
          <w:color w:val="231F20"/>
        </w:rPr>
        <w:t>;</w:t>
      </w:r>
      <w:r>
        <w:rPr>
          <w:rFonts w:ascii="Arial" w:hAnsi="Arial"/>
          <w:color w:val="231F20"/>
          <w:spacing w:val="-11"/>
        </w:rPr>
        <w:t xml:space="preserve"> </w:t>
      </w:r>
      <w:r>
        <w:rPr>
          <w:rFonts w:ascii="Arial" w:hAnsi="Arial"/>
          <w:color w:val="231F20"/>
        </w:rPr>
        <w:t>we</w:t>
      </w:r>
      <w:r>
        <w:rPr>
          <w:rFonts w:ascii="Arial" w:hAnsi="Arial"/>
          <w:color w:val="231F20"/>
          <w:spacing w:val="-12"/>
        </w:rPr>
        <w:t xml:space="preserve"> </w:t>
      </w:r>
      <w:r>
        <w:rPr>
          <w:rFonts w:ascii="Arial" w:hAnsi="Arial"/>
          <w:color w:val="231F20"/>
        </w:rPr>
        <w:t>shall</w:t>
      </w:r>
      <w:r>
        <w:rPr>
          <w:rFonts w:ascii="Arial" w:hAnsi="Arial"/>
          <w:color w:val="231F20"/>
          <w:spacing w:val="-11"/>
        </w:rPr>
        <w:t xml:space="preserve"> </w:t>
      </w:r>
      <w:r>
        <w:rPr>
          <w:rFonts w:ascii="Arial" w:hAnsi="Arial"/>
          <w:color w:val="231F20"/>
        </w:rPr>
        <w:t>be</w:t>
      </w:r>
      <w:r>
        <w:rPr>
          <w:rFonts w:ascii="Arial" w:hAnsi="Arial"/>
          <w:color w:val="231F20"/>
          <w:spacing w:val="-11"/>
        </w:rPr>
        <w:t xml:space="preserve"> </w:t>
      </w:r>
      <w:r>
        <w:rPr>
          <w:rFonts w:ascii="Arial" w:hAnsi="Arial"/>
          <w:color w:val="231F20"/>
        </w:rPr>
        <w:t>assured</w:t>
      </w:r>
      <w:r>
        <w:rPr>
          <w:rFonts w:ascii="Arial" w:hAnsi="Arial"/>
          <w:color w:val="231F20"/>
          <w:spacing w:val="-12"/>
        </w:rPr>
        <w:t xml:space="preserve"> </w:t>
      </w:r>
      <w:r>
        <w:rPr>
          <w:rFonts w:ascii="Arial" w:hAnsi="Arial"/>
          <w:color w:val="231F20"/>
        </w:rPr>
        <w:t>that</w:t>
      </w:r>
      <w:r>
        <w:rPr>
          <w:rFonts w:ascii="Arial" w:hAnsi="Arial"/>
          <w:color w:val="231F20"/>
          <w:spacing w:val="-11"/>
        </w:rPr>
        <w:t xml:space="preserve"> </w:t>
      </w:r>
      <w:r>
        <w:rPr>
          <w:rFonts w:ascii="Arial" w:hAnsi="Arial"/>
          <w:color w:val="231F20"/>
        </w:rPr>
        <w:t>men</w:t>
      </w:r>
      <w:r>
        <w:rPr>
          <w:rFonts w:ascii="Arial" w:hAnsi="Arial"/>
          <w:color w:val="231F20"/>
          <w:spacing w:val="-12"/>
        </w:rPr>
        <w:t xml:space="preserve"> </w:t>
      </w:r>
      <w:r>
        <w:rPr>
          <w:rFonts w:ascii="Arial" w:hAnsi="Arial"/>
          <w:color w:val="231F20"/>
        </w:rPr>
        <w:t>of</w:t>
      </w:r>
      <w:r>
        <w:rPr>
          <w:rFonts w:ascii="Arial" w:hAnsi="Arial"/>
          <w:color w:val="231F20"/>
          <w:spacing w:val="-11"/>
        </w:rPr>
        <w:t xml:space="preserve"> </w:t>
      </w:r>
      <w:r>
        <w:rPr>
          <w:rFonts w:ascii="Arial" w:hAnsi="Arial"/>
          <w:color w:val="231F20"/>
        </w:rPr>
        <w:t xml:space="preserve">God </w:t>
      </w:r>
      <w:proofErr w:type="spellStart"/>
      <w:r>
        <w:rPr>
          <w:rFonts w:ascii="Arial" w:hAnsi="Arial"/>
          <w:color w:val="231F20"/>
        </w:rPr>
        <w:t>spake</w:t>
      </w:r>
      <w:proofErr w:type="spellEnd"/>
      <w:r>
        <w:rPr>
          <w:rFonts w:ascii="Arial" w:hAnsi="Arial"/>
          <w:color w:val="231F20"/>
        </w:rPr>
        <w:t xml:space="preserve"> as they were moved upon by the Holy Ghost. Men must themselves be under the influence of the Holy Spirit in order to understand the Spirit’s utter</w:t>
      </w:r>
      <w:r>
        <w:rPr>
          <w:rFonts w:ascii="Arial" w:hAnsi="Arial"/>
          <w:color w:val="231F20"/>
        </w:rPr>
        <w:t xml:space="preserve">ances through the prophets. </w:t>
      </w:r>
      <w:r>
        <w:rPr>
          <w:rFonts w:ascii="Arial" w:hAnsi="Arial"/>
          <w:b/>
          <w:color w:val="231F20"/>
        </w:rPr>
        <w:t>These messages were given, not for those that uttered the prophecies, but for us who are living amid the scenes of their fulfillment</w:t>
      </w:r>
      <w:r>
        <w:rPr>
          <w:rFonts w:ascii="Arial" w:hAnsi="Arial"/>
          <w:color w:val="231F20"/>
        </w:rPr>
        <w:t>. Ibid</w:t>
      </w:r>
      <w:r>
        <w:rPr>
          <w:rFonts w:ascii="Arial" w:hAnsi="Arial"/>
          <w:i/>
          <w:color w:val="231F20"/>
        </w:rPr>
        <w:t>.</w:t>
      </w:r>
      <w:r>
        <w:rPr>
          <w:rFonts w:ascii="Arial" w:hAnsi="Arial"/>
          <w:color w:val="231F20"/>
        </w:rPr>
        <w:t>, book 2,</w:t>
      </w:r>
      <w:r>
        <w:rPr>
          <w:rFonts w:ascii="Arial" w:hAnsi="Arial"/>
          <w:color w:val="231F20"/>
          <w:spacing w:val="-3"/>
        </w:rPr>
        <w:t xml:space="preserve"> </w:t>
      </w:r>
      <w:r>
        <w:rPr>
          <w:rFonts w:ascii="Arial" w:hAnsi="Arial"/>
          <w:color w:val="231F20"/>
          <w:spacing w:val="-5"/>
        </w:rPr>
        <w:t>114.</w:t>
      </w:r>
    </w:p>
    <w:p w:rsidR="00855129" w:rsidRDefault="00855129">
      <w:pPr>
        <w:pStyle w:val="BodyText"/>
        <w:ind w:left="0" w:right="0" w:firstLine="0"/>
        <w:jc w:val="left"/>
        <w:rPr>
          <w:sz w:val="24"/>
        </w:rPr>
      </w:pPr>
    </w:p>
    <w:p w:rsidR="00855129" w:rsidRDefault="00F57547">
      <w:pPr>
        <w:pStyle w:val="Heading2"/>
        <w:spacing w:before="170"/>
        <w:ind w:left="2062"/>
      </w:pPr>
      <w:r>
        <w:rPr>
          <w:color w:val="231F20"/>
        </w:rPr>
        <w:t>A Prophetic People</w:t>
      </w:r>
    </w:p>
    <w:p w:rsidR="00855129" w:rsidRDefault="00F57547">
      <w:pPr>
        <w:pStyle w:val="Heading4"/>
        <w:spacing w:before="72" w:line="249" w:lineRule="auto"/>
        <w:ind w:left="119"/>
      </w:pPr>
      <w:r>
        <w:rPr>
          <w:color w:val="231F20"/>
        </w:rPr>
        <w:t>Seventh-day</w:t>
      </w:r>
      <w:r>
        <w:rPr>
          <w:color w:val="231F20"/>
          <w:spacing w:val="-12"/>
        </w:rPr>
        <w:t xml:space="preserve"> </w:t>
      </w:r>
      <w:r>
        <w:rPr>
          <w:color w:val="231F20"/>
        </w:rPr>
        <w:t>Adventists</w:t>
      </w:r>
      <w:r>
        <w:rPr>
          <w:color w:val="231F20"/>
          <w:spacing w:val="-11"/>
        </w:rPr>
        <w:t xml:space="preserve"> </w:t>
      </w:r>
      <w:r>
        <w:rPr>
          <w:color w:val="231F20"/>
        </w:rPr>
        <w:t>are</w:t>
      </w:r>
      <w:r>
        <w:rPr>
          <w:color w:val="231F20"/>
          <w:spacing w:val="-11"/>
        </w:rPr>
        <w:t xml:space="preserve"> </w:t>
      </w:r>
      <w:r>
        <w:rPr>
          <w:color w:val="231F20"/>
        </w:rPr>
        <w:t>a</w:t>
      </w:r>
      <w:r>
        <w:rPr>
          <w:color w:val="231F20"/>
          <w:spacing w:val="-11"/>
        </w:rPr>
        <w:t xml:space="preserve"> </w:t>
      </w:r>
      <w:r>
        <w:rPr>
          <w:color w:val="231F20"/>
        </w:rPr>
        <w:t>people</w:t>
      </w:r>
      <w:r>
        <w:rPr>
          <w:color w:val="231F20"/>
          <w:spacing w:val="-11"/>
        </w:rPr>
        <w:t xml:space="preserve"> </w:t>
      </w:r>
      <w:r>
        <w:rPr>
          <w:color w:val="231F20"/>
        </w:rPr>
        <w:t>of</w:t>
      </w:r>
      <w:r>
        <w:rPr>
          <w:color w:val="231F20"/>
          <w:spacing w:val="-11"/>
        </w:rPr>
        <w:t xml:space="preserve"> </w:t>
      </w:r>
      <w:r>
        <w:rPr>
          <w:color w:val="231F20"/>
        </w:rPr>
        <w:t>prophecy</w:t>
      </w:r>
      <w:r>
        <w:rPr>
          <w:color w:val="231F20"/>
          <w:spacing w:val="-11"/>
        </w:rPr>
        <w:t xml:space="preserve"> </w:t>
      </w:r>
      <w:r>
        <w:rPr>
          <w:color w:val="231F20"/>
        </w:rPr>
        <w:t>in</w:t>
      </w:r>
      <w:r>
        <w:rPr>
          <w:color w:val="231F20"/>
          <w:spacing w:val="-11"/>
        </w:rPr>
        <w:t xml:space="preserve"> </w:t>
      </w:r>
      <w:r>
        <w:rPr>
          <w:color w:val="231F20"/>
        </w:rPr>
        <w:t xml:space="preserve">many ways. </w:t>
      </w:r>
      <w:r>
        <w:rPr>
          <w:color w:val="231F20"/>
          <w:spacing w:val="-10"/>
        </w:rPr>
        <w:t xml:space="preserve">We </w:t>
      </w:r>
      <w:r>
        <w:rPr>
          <w:color w:val="231F20"/>
        </w:rPr>
        <w:t>were raised up in fulfillment of prophecy (1844); we</w:t>
      </w:r>
      <w:r>
        <w:rPr>
          <w:color w:val="231F20"/>
          <w:spacing w:val="-40"/>
        </w:rPr>
        <w:t xml:space="preserve"> </w:t>
      </w:r>
      <w:r>
        <w:rPr>
          <w:color w:val="231F20"/>
        </w:rPr>
        <w:t>have</w:t>
      </w:r>
      <w:r>
        <w:rPr>
          <w:color w:val="231F20"/>
          <w:spacing w:val="-40"/>
        </w:rPr>
        <w:t xml:space="preserve"> </w:t>
      </w:r>
      <w:r>
        <w:rPr>
          <w:color w:val="231F20"/>
        </w:rPr>
        <w:t>possibilities</w:t>
      </w:r>
      <w:r>
        <w:rPr>
          <w:color w:val="231F20"/>
          <w:spacing w:val="-39"/>
        </w:rPr>
        <w:t xml:space="preserve"> </w:t>
      </w:r>
      <w:r>
        <w:rPr>
          <w:color w:val="231F20"/>
        </w:rPr>
        <w:t>of</w:t>
      </w:r>
      <w:r>
        <w:rPr>
          <w:color w:val="231F20"/>
          <w:spacing w:val="-40"/>
        </w:rPr>
        <w:t xml:space="preserve"> </w:t>
      </w:r>
      <w:r>
        <w:rPr>
          <w:color w:val="231F20"/>
        </w:rPr>
        <w:t>fulfilling</w:t>
      </w:r>
      <w:r>
        <w:rPr>
          <w:color w:val="231F20"/>
          <w:spacing w:val="-39"/>
        </w:rPr>
        <w:t xml:space="preserve"> </w:t>
      </w:r>
      <w:r>
        <w:rPr>
          <w:color w:val="231F20"/>
        </w:rPr>
        <w:t>holy</w:t>
      </w:r>
      <w:r>
        <w:rPr>
          <w:color w:val="231F20"/>
          <w:spacing w:val="-40"/>
        </w:rPr>
        <w:t xml:space="preserve"> </w:t>
      </w:r>
      <w:r>
        <w:rPr>
          <w:color w:val="231F20"/>
        </w:rPr>
        <w:t>prophecies</w:t>
      </w:r>
      <w:r>
        <w:rPr>
          <w:color w:val="231F20"/>
          <w:spacing w:val="-40"/>
        </w:rPr>
        <w:t xml:space="preserve"> </w:t>
      </w:r>
      <w:r>
        <w:rPr>
          <w:color w:val="231F20"/>
        </w:rPr>
        <w:t>(144,000);</w:t>
      </w:r>
      <w:r>
        <w:rPr>
          <w:color w:val="231F20"/>
          <w:spacing w:val="-39"/>
        </w:rPr>
        <w:t xml:space="preserve"> </w:t>
      </w:r>
      <w:r>
        <w:rPr>
          <w:color w:val="231F20"/>
          <w:spacing w:val="-6"/>
        </w:rPr>
        <w:t xml:space="preserve">or </w:t>
      </w:r>
      <w:r>
        <w:rPr>
          <w:color w:val="231F20"/>
        </w:rPr>
        <w:t>wicked</w:t>
      </w:r>
      <w:r>
        <w:rPr>
          <w:color w:val="231F20"/>
          <w:spacing w:val="-27"/>
        </w:rPr>
        <w:t xml:space="preserve"> </w:t>
      </w:r>
      <w:r>
        <w:rPr>
          <w:color w:val="231F20"/>
        </w:rPr>
        <w:t>prophecies</w:t>
      </w:r>
      <w:r>
        <w:rPr>
          <w:color w:val="231F20"/>
          <w:spacing w:val="-26"/>
        </w:rPr>
        <w:t xml:space="preserve"> </w:t>
      </w:r>
      <w:r>
        <w:rPr>
          <w:color w:val="231F20"/>
        </w:rPr>
        <w:t>(spewed</w:t>
      </w:r>
      <w:r>
        <w:rPr>
          <w:color w:val="231F20"/>
          <w:spacing w:val="-26"/>
        </w:rPr>
        <w:t xml:space="preserve"> </w:t>
      </w:r>
      <w:r>
        <w:rPr>
          <w:color w:val="231F20"/>
        </w:rPr>
        <w:t>out</w:t>
      </w:r>
      <w:r>
        <w:rPr>
          <w:color w:val="231F20"/>
          <w:spacing w:val="-26"/>
        </w:rPr>
        <w:t xml:space="preserve"> </w:t>
      </w:r>
      <w:r>
        <w:rPr>
          <w:color w:val="231F20"/>
        </w:rPr>
        <w:t>of</w:t>
      </w:r>
      <w:r>
        <w:rPr>
          <w:color w:val="231F20"/>
          <w:spacing w:val="-26"/>
        </w:rPr>
        <w:t xml:space="preserve"> </w:t>
      </w:r>
      <w:r>
        <w:rPr>
          <w:color w:val="231F20"/>
        </w:rPr>
        <w:t>His</w:t>
      </w:r>
      <w:r>
        <w:rPr>
          <w:color w:val="231F20"/>
          <w:spacing w:val="-26"/>
        </w:rPr>
        <w:t xml:space="preserve"> </w:t>
      </w:r>
      <w:r>
        <w:rPr>
          <w:color w:val="231F20"/>
        </w:rPr>
        <w:t>mouth);</w:t>
      </w:r>
      <w:r>
        <w:rPr>
          <w:color w:val="231F20"/>
          <w:spacing w:val="-27"/>
        </w:rPr>
        <w:t xml:space="preserve"> </w:t>
      </w:r>
      <w:r>
        <w:rPr>
          <w:color w:val="231F20"/>
        </w:rPr>
        <w:t>and</w:t>
      </w:r>
      <w:r>
        <w:rPr>
          <w:color w:val="231F20"/>
          <w:spacing w:val="-26"/>
        </w:rPr>
        <w:t xml:space="preserve"> </w:t>
      </w:r>
      <w:r>
        <w:rPr>
          <w:color w:val="231F20"/>
        </w:rPr>
        <w:t>our</w:t>
      </w:r>
      <w:r>
        <w:rPr>
          <w:color w:val="231F20"/>
          <w:spacing w:val="-26"/>
        </w:rPr>
        <w:t xml:space="preserve"> </w:t>
      </w:r>
      <w:r>
        <w:rPr>
          <w:color w:val="231F20"/>
        </w:rPr>
        <w:t xml:space="preserve">church began as the early pioneers studied </w:t>
      </w:r>
      <w:r>
        <w:rPr>
          <w:color w:val="231F20"/>
          <w:spacing w:val="-3"/>
        </w:rPr>
        <w:t xml:space="preserve">prophecy. </w:t>
      </w:r>
      <w:r>
        <w:rPr>
          <w:color w:val="231F20"/>
          <w:spacing w:val="-10"/>
        </w:rPr>
        <w:t xml:space="preserve">We </w:t>
      </w:r>
      <w:r>
        <w:rPr>
          <w:color w:val="231F20"/>
        </w:rPr>
        <w:t>are</w:t>
      </w:r>
      <w:r>
        <w:rPr>
          <w:color w:val="231F20"/>
          <w:spacing w:val="-13"/>
        </w:rPr>
        <w:t xml:space="preserve"> </w:t>
      </w:r>
      <w:r>
        <w:rPr>
          <w:color w:val="231F20"/>
        </w:rPr>
        <w:t>clearly told</w:t>
      </w:r>
      <w:r>
        <w:rPr>
          <w:color w:val="231F20"/>
          <w:spacing w:val="-7"/>
        </w:rPr>
        <w:t xml:space="preserve"> </w:t>
      </w:r>
      <w:r>
        <w:rPr>
          <w:color w:val="231F20"/>
        </w:rPr>
        <w:t>to</w:t>
      </w:r>
      <w:r>
        <w:rPr>
          <w:color w:val="231F20"/>
          <w:spacing w:val="-7"/>
        </w:rPr>
        <w:t xml:space="preserve"> </w:t>
      </w:r>
      <w:r>
        <w:rPr>
          <w:color w:val="231F20"/>
        </w:rPr>
        <w:t>study</w:t>
      </w:r>
      <w:r>
        <w:rPr>
          <w:color w:val="231F20"/>
          <w:spacing w:val="-7"/>
        </w:rPr>
        <w:t xml:space="preserve"> </w:t>
      </w:r>
      <w:r>
        <w:rPr>
          <w:color w:val="231F20"/>
          <w:spacing w:val="-3"/>
        </w:rPr>
        <w:t>prophecy,</w:t>
      </w:r>
      <w:r>
        <w:rPr>
          <w:color w:val="231F20"/>
          <w:spacing w:val="-7"/>
        </w:rPr>
        <w:t xml:space="preserve"> </w:t>
      </w:r>
      <w:r>
        <w:rPr>
          <w:color w:val="231F20"/>
        </w:rPr>
        <w:t>for</w:t>
      </w:r>
      <w:r>
        <w:rPr>
          <w:color w:val="231F20"/>
          <w:spacing w:val="-6"/>
        </w:rPr>
        <w:t xml:space="preserve"> </w:t>
      </w:r>
      <w:r>
        <w:rPr>
          <w:color w:val="231F20"/>
        </w:rPr>
        <w:t>not</w:t>
      </w:r>
      <w:r>
        <w:rPr>
          <w:color w:val="231F20"/>
          <w:spacing w:val="-7"/>
        </w:rPr>
        <w:t xml:space="preserve"> </w:t>
      </w:r>
      <w:r>
        <w:rPr>
          <w:color w:val="231F20"/>
        </w:rPr>
        <w:t>only</w:t>
      </w:r>
      <w:r>
        <w:rPr>
          <w:color w:val="231F20"/>
          <w:spacing w:val="-7"/>
        </w:rPr>
        <w:t xml:space="preserve"> </w:t>
      </w:r>
      <w:r>
        <w:rPr>
          <w:color w:val="231F20"/>
        </w:rPr>
        <w:t>will</w:t>
      </w:r>
      <w:r>
        <w:rPr>
          <w:color w:val="231F20"/>
          <w:spacing w:val="-7"/>
        </w:rPr>
        <w:t xml:space="preserve"> </w:t>
      </w:r>
      <w:r>
        <w:rPr>
          <w:color w:val="231F20"/>
        </w:rPr>
        <w:t>we</w:t>
      </w:r>
      <w:r>
        <w:rPr>
          <w:color w:val="231F20"/>
          <w:spacing w:val="-7"/>
        </w:rPr>
        <w:t xml:space="preserve"> </w:t>
      </w:r>
      <w:r>
        <w:rPr>
          <w:color w:val="231F20"/>
        </w:rPr>
        <w:t>catch</w:t>
      </w:r>
      <w:r>
        <w:rPr>
          <w:color w:val="231F20"/>
          <w:spacing w:val="-6"/>
        </w:rPr>
        <w:t xml:space="preserve"> </w:t>
      </w:r>
      <w:r>
        <w:rPr>
          <w:color w:val="231F20"/>
        </w:rPr>
        <w:t>the</w:t>
      </w:r>
      <w:r>
        <w:rPr>
          <w:color w:val="231F20"/>
          <w:spacing w:val="-7"/>
        </w:rPr>
        <w:t xml:space="preserve"> </w:t>
      </w:r>
      <w:r>
        <w:rPr>
          <w:color w:val="231F20"/>
          <w:spacing w:val="-4"/>
        </w:rPr>
        <w:t xml:space="preserve">“steady </w:t>
      </w:r>
      <w:r>
        <w:rPr>
          <w:color w:val="231F20"/>
        </w:rPr>
        <w:t>tread</w:t>
      </w:r>
      <w:r>
        <w:rPr>
          <w:color w:val="231F20"/>
          <w:spacing w:val="-37"/>
        </w:rPr>
        <w:t xml:space="preserve"> </w:t>
      </w:r>
      <w:r>
        <w:rPr>
          <w:color w:val="231F20"/>
        </w:rPr>
        <w:t>of</w:t>
      </w:r>
      <w:r>
        <w:rPr>
          <w:color w:val="231F20"/>
          <w:spacing w:val="-36"/>
        </w:rPr>
        <w:t xml:space="preserve"> </w:t>
      </w:r>
      <w:r>
        <w:rPr>
          <w:color w:val="231F20"/>
          <w:spacing w:val="-3"/>
        </w:rPr>
        <w:t>events,”</w:t>
      </w:r>
      <w:r>
        <w:rPr>
          <w:color w:val="231F20"/>
          <w:spacing w:val="-36"/>
        </w:rPr>
        <w:t xml:space="preserve"> </w:t>
      </w:r>
      <w:r>
        <w:rPr>
          <w:color w:val="231F20"/>
        </w:rPr>
        <w:t>but</w:t>
      </w:r>
      <w:r>
        <w:rPr>
          <w:color w:val="231F20"/>
          <w:spacing w:val="-36"/>
        </w:rPr>
        <w:t xml:space="preserve"> </w:t>
      </w:r>
      <w:r>
        <w:rPr>
          <w:color w:val="231F20"/>
        </w:rPr>
        <w:t>also</w:t>
      </w:r>
      <w:r>
        <w:rPr>
          <w:color w:val="231F20"/>
          <w:spacing w:val="-36"/>
        </w:rPr>
        <w:t xml:space="preserve"> </w:t>
      </w:r>
      <w:r>
        <w:rPr>
          <w:color w:val="231F20"/>
        </w:rPr>
        <w:t>the</w:t>
      </w:r>
      <w:r>
        <w:rPr>
          <w:color w:val="231F20"/>
          <w:spacing w:val="-36"/>
        </w:rPr>
        <w:t xml:space="preserve"> </w:t>
      </w:r>
      <w:r>
        <w:rPr>
          <w:color w:val="231F20"/>
        </w:rPr>
        <w:t>correct</w:t>
      </w:r>
      <w:r>
        <w:rPr>
          <w:color w:val="231F20"/>
          <w:spacing w:val="-36"/>
        </w:rPr>
        <w:t xml:space="preserve"> </w:t>
      </w:r>
      <w:r>
        <w:rPr>
          <w:color w:val="231F20"/>
        </w:rPr>
        <w:t>understanding</w:t>
      </w:r>
      <w:r>
        <w:rPr>
          <w:color w:val="231F20"/>
          <w:spacing w:val="-36"/>
        </w:rPr>
        <w:t xml:space="preserve"> </w:t>
      </w:r>
      <w:r>
        <w:rPr>
          <w:color w:val="231F20"/>
        </w:rPr>
        <w:t>of</w:t>
      </w:r>
      <w:r>
        <w:rPr>
          <w:color w:val="231F20"/>
          <w:spacing w:val="-36"/>
        </w:rPr>
        <w:t xml:space="preserve"> </w:t>
      </w:r>
      <w:r>
        <w:rPr>
          <w:color w:val="231F20"/>
        </w:rPr>
        <w:t>prophecy will</w:t>
      </w:r>
      <w:r>
        <w:rPr>
          <w:color w:val="231F20"/>
          <w:spacing w:val="-13"/>
        </w:rPr>
        <w:t xml:space="preserve"> </w:t>
      </w:r>
      <w:r>
        <w:rPr>
          <w:color w:val="231F20"/>
        </w:rPr>
        <w:t>be</w:t>
      </w:r>
      <w:r>
        <w:rPr>
          <w:color w:val="231F20"/>
          <w:spacing w:val="-13"/>
        </w:rPr>
        <w:t xml:space="preserve"> </w:t>
      </w:r>
      <w:r>
        <w:rPr>
          <w:color w:val="231F20"/>
        </w:rPr>
        <w:t>a</w:t>
      </w:r>
      <w:r>
        <w:rPr>
          <w:color w:val="231F20"/>
          <w:spacing w:val="-13"/>
        </w:rPr>
        <w:t xml:space="preserve"> </w:t>
      </w:r>
      <w:r>
        <w:rPr>
          <w:color w:val="231F20"/>
        </w:rPr>
        <w:t>catalyst</w:t>
      </w:r>
      <w:r>
        <w:rPr>
          <w:color w:val="231F20"/>
          <w:spacing w:val="-13"/>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revival</w:t>
      </w:r>
      <w:r>
        <w:rPr>
          <w:color w:val="231F20"/>
          <w:spacing w:val="-12"/>
        </w:rPr>
        <w:t xml:space="preserve"> </w:t>
      </w:r>
      <w:r>
        <w:rPr>
          <w:color w:val="231F20"/>
        </w:rPr>
        <w:t>and</w:t>
      </w:r>
      <w:r>
        <w:rPr>
          <w:color w:val="231F20"/>
          <w:spacing w:val="-13"/>
        </w:rPr>
        <w:t xml:space="preserve"> </w:t>
      </w:r>
      <w:r>
        <w:rPr>
          <w:color w:val="231F20"/>
        </w:rPr>
        <w:t>reformation</w:t>
      </w:r>
      <w:r>
        <w:rPr>
          <w:color w:val="231F20"/>
          <w:spacing w:val="-13"/>
        </w:rPr>
        <w:t xml:space="preserve"> </w:t>
      </w:r>
      <w:r>
        <w:rPr>
          <w:color w:val="231F20"/>
        </w:rPr>
        <w:t>which</w:t>
      </w:r>
      <w:r>
        <w:rPr>
          <w:color w:val="231F20"/>
          <w:spacing w:val="-13"/>
        </w:rPr>
        <w:t xml:space="preserve"> </w:t>
      </w:r>
      <w:r>
        <w:rPr>
          <w:color w:val="231F20"/>
        </w:rPr>
        <w:t>we</w:t>
      </w:r>
      <w:r>
        <w:rPr>
          <w:color w:val="231F20"/>
          <w:spacing w:val="-13"/>
        </w:rPr>
        <w:t xml:space="preserve"> </w:t>
      </w:r>
      <w:r>
        <w:rPr>
          <w:color w:val="231F20"/>
        </w:rPr>
        <w:t>so desperately</w:t>
      </w:r>
      <w:r>
        <w:rPr>
          <w:color w:val="231F20"/>
          <w:spacing w:val="-2"/>
        </w:rPr>
        <w:t xml:space="preserve"> </w:t>
      </w:r>
      <w:r>
        <w:rPr>
          <w:color w:val="231F20"/>
        </w:rPr>
        <w:t>need:</w:t>
      </w:r>
    </w:p>
    <w:p w:rsidR="00855129" w:rsidRDefault="00F57547">
      <w:pPr>
        <w:pStyle w:val="BodyText"/>
        <w:spacing w:before="108" w:line="266" w:lineRule="auto"/>
        <w:ind w:right="406"/>
      </w:pPr>
      <w:r>
        <w:rPr>
          <w:color w:val="231F20"/>
        </w:rPr>
        <w:t>God’s Spirit has illuminated every page of Holy Writ,</w:t>
      </w:r>
      <w:r>
        <w:rPr>
          <w:color w:val="231F20"/>
          <w:spacing w:val="-10"/>
        </w:rPr>
        <w:t xml:space="preserve"> </w:t>
      </w:r>
      <w:r>
        <w:rPr>
          <w:color w:val="231F20"/>
        </w:rPr>
        <w:t>but</w:t>
      </w:r>
      <w:r>
        <w:rPr>
          <w:color w:val="231F20"/>
          <w:spacing w:val="-10"/>
        </w:rPr>
        <w:t xml:space="preserve"> </w:t>
      </w:r>
      <w:r>
        <w:rPr>
          <w:color w:val="231F20"/>
        </w:rPr>
        <w:t>there</w:t>
      </w:r>
      <w:r>
        <w:rPr>
          <w:color w:val="231F20"/>
          <w:spacing w:val="-9"/>
        </w:rPr>
        <w:t xml:space="preserve"> </w:t>
      </w:r>
      <w:r>
        <w:rPr>
          <w:color w:val="231F20"/>
        </w:rPr>
        <w:t>are</w:t>
      </w:r>
      <w:r>
        <w:rPr>
          <w:color w:val="231F20"/>
          <w:spacing w:val="-10"/>
        </w:rPr>
        <w:t xml:space="preserve"> </w:t>
      </w:r>
      <w:r>
        <w:rPr>
          <w:color w:val="231F20"/>
        </w:rPr>
        <w:t>those</w:t>
      </w:r>
      <w:r>
        <w:rPr>
          <w:color w:val="231F20"/>
          <w:spacing w:val="-9"/>
        </w:rPr>
        <w:t xml:space="preserve"> </w:t>
      </w:r>
      <w:r>
        <w:rPr>
          <w:color w:val="231F20"/>
        </w:rPr>
        <w:t>upon</w:t>
      </w:r>
      <w:r>
        <w:rPr>
          <w:color w:val="231F20"/>
          <w:spacing w:val="-10"/>
        </w:rPr>
        <w:t xml:space="preserve"> </w:t>
      </w:r>
      <w:r>
        <w:rPr>
          <w:color w:val="231F20"/>
        </w:rPr>
        <w:t>whom</w:t>
      </w:r>
      <w:r>
        <w:rPr>
          <w:color w:val="231F20"/>
          <w:spacing w:val="-9"/>
        </w:rPr>
        <w:t xml:space="preserve"> </w:t>
      </w:r>
      <w:r>
        <w:rPr>
          <w:color w:val="231F20"/>
        </w:rPr>
        <w:t>it</w:t>
      </w:r>
      <w:r>
        <w:rPr>
          <w:color w:val="231F20"/>
          <w:spacing w:val="-10"/>
        </w:rPr>
        <w:t xml:space="preserve"> </w:t>
      </w:r>
      <w:r>
        <w:rPr>
          <w:color w:val="231F20"/>
        </w:rPr>
        <w:t>makes</w:t>
      </w:r>
      <w:r>
        <w:rPr>
          <w:color w:val="231F20"/>
          <w:spacing w:val="-9"/>
        </w:rPr>
        <w:t xml:space="preserve"> </w:t>
      </w:r>
      <w:r>
        <w:rPr>
          <w:color w:val="231F20"/>
        </w:rPr>
        <w:t>little</w:t>
      </w:r>
      <w:r>
        <w:rPr>
          <w:color w:val="231F20"/>
          <w:spacing w:val="-10"/>
        </w:rPr>
        <w:t xml:space="preserve"> </w:t>
      </w:r>
      <w:r>
        <w:rPr>
          <w:color w:val="231F20"/>
        </w:rPr>
        <w:t>im- pression, because it is imperfectly understood.</w:t>
      </w:r>
      <w:r>
        <w:rPr>
          <w:color w:val="231F20"/>
          <w:spacing w:val="-15"/>
        </w:rPr>
        <w:t xml:space="preserve"> </w:t>
      </w:r>
      <w:r>
        <w:rPr>
          <w:color w:val="231F20"/>
        </w:rPr>
        <w:t>When</w:t>
      </w:r>
    </w:p>
    <w:p w:rsidR="00855129" w:rsidRDefault="00855129">
      <w:pPr>
        <w:spacing w:line="266" w:lineRule="auto"/>
        <w:sectPr w:rsidR="00855129">
          <w:pgSz w:w="7920" w:h="12240"/>
          <w:pgMar w:top="960" w:right="960" w:bottom="800" w:left="960" w:header="0" w:footer="607" w:gutter="0"/>
          <w:cols w:space="720"/>
        </w:sectPr>
      </w:pPr>
    </w:p>
    <w:p w:rsidR="00855129" w:rsidRDefault="00F57547">
      <w:pPr>
        <w:pStyle w:val="BodyText"/>
        <w:spacing w:before="74" w:line="266" w:lineRule="auto"/>
        <w:ind w:firstLine="0"/>
      </w:pPr>
      <w:r>
        <w:rPr>
          <w:color w:val="231F20"/>
        </w:rPr>
        <w:lastRenderedPageBreak/>
        <w:t>the shaking comes, by the introduction of false theo</w:t>
      </w:r>
      <w:r>
        <w:rPr>
          <w:color w:val="231F20"/>
        </w:rPr>
        <w:t>ries, these surface readers, anchored nowhere, are like shifting sand. They slide into any position to suit the tenor of their feelings of bitterness</w:t>
      </w:r>
      <w:proofErr w:type="gramStart"/>
      <w:r>
        <w:rPr>
          <w:color w:val="231F20"/>
        </w:rPr>
        <w:t>. . . .</w:t>
      </w:r>
      <w:proofErr w:type="gramEnd"/>
    </w:p>
    <w:p w:rsidR="00855129" w:rsidRDefault="00F57547">
      <w:pPr>
        <w:pStyle w:val="BodyText"/>
        <w:spacing w:before="176" w:line="266" w:lineRule="auto"/>
      </w:pPr>
      <w:r>
        <w:rPr>
          <w:b/>
          <w:color w:val="231F20"/>
        </w:rPr>
        <w:t>Daniel and Revelation must be studied</w:t>
      </w:r>
      <w:r>
        <w:rPr>
          <w:color w:val="231F20"/>
        </w:rPr>
        <w:t xml:space="preserve">, as well as the other prophecies of the Old and New </w:t>
      </w:r>
      <w:r>
        <w:rPr>
          <w:color w:val="231F20"/>
          <w:spacing w:val="-5"/>
        </w:rPr>
        <w:t>Testa</w:t>
      </w:r>
      <w:r>
        <w:rPr>
          <w:color w:val="231F20"/>
        </w:rPr>
        <w:t>ments. Let there be light, yes, light, in your dwellings. For</w:t>
      </w:r>
      <w:r>
        <w:rPr>
          <w:color w:val="231F20"/>
          <w:spacing w:val="-11"/>
        </w:rPr>
        <w:t xml:space="preserve"> </w:t>
      </w:r>
      <w:r>
        <w:rPr>
          <w:color w:val="231F20"/>
        </w:rPr>
        <w:t>this</w:t>
      </w:r>
      <w:r>
        <w:rPr>
          <w:color w:val="231F20"/>
          <w:spacing w:val="-10"/>
        </w:rPr>
        <w:t xml:space="preserve"> </w:t>
      </w:r>
      <w:r>
        <w:rPr>
          <w:color w:val="231F20"/>
        </w:rPr>
        <w:t>we</w:t>
      </w:r>
      <w:r>
        <w:rPr>
          <w:color w:val="231F20"/>
          <w:spacing w:val="-11"/>
        </w:rPr>
        <w:t xml:space="preserve"> </w:t>
      </w:r>
      <w:r>
        <w:rPr>
          <w:color w:val="231F20"/>
        </w:rPr>
        <w:t>need</w:t>
      </w:r>
      <w:r>
        <w:rPr>
          <w:color w:val="231F20"/>
          <w:spacing w:val="-11"/>
        </w:rPr>
        <w:t xml:space="preserve"> </w:t>
      </w:r>
      <w:r>
        <w:rPr>
          <w:color w:val="231F20"/>
        </w:rPr>
        <w:t>to</w:t>
      </w:r>
      <w:r>
        <w:rPr>
          <w:color w:val="231F20"/>
          <w:spacing w:val="-10"/>
        </w:rPr>
        <w:t xml:space="preserve"> </w:t>
      </w:r>
      <w:r>
        <w:rPr>
          <w:color w:val="231F20"/>
          <w:spacing w:val="-4"/>
        </w:rPr>
        <w:t>pray.</w:t>
      </w:r>
      <w:r>
        <w:rPr>
          <w:color w:val="231F20"/>
          <w:spacing w:val="-15"/>
        </w:rPr>
        <w:t xml:space="preserve"> </w:t>
      </w:r>
      <w:r>
        <w:rPr>
          <w:color w:val="231F20"/>
        </w:rPr>
        <w:t>The</w:t>
      </w:r>
      <w:r>
        <w:rPr>
          <w:color w:val="231F20"/>
          <w:spacing w:val="-10"/>
        </w:rPr>
        <w:t xml:space="preserve"> </w:t>
      </w:r>
      <w:r>
        <w:rPr>
          <w:color w:val="231F20"/>
        </w:rPr>
        <w:t>Holy</w:t>
      </w:r>
      <w:r>
        <w:rPr>
          <w:color w:val="231F20"/>
          <w:spacing w:val="-11"/>
        </w:rPr>
        <w:t xml:space="preserve"> </w:t>
      </w:r>
      <w:r>
        <w:rPr>
          <w:color w:val="231F20"/>
        </w:rPr>
        <w:t>Spirit,</w:t>
      </w:r>
      <w:r>
        <w:rPr>
          <w:color w:val="231F20"/>
          <w:spacing w:val="-10"/>
        </w:rPr>
        <w:t xml:space="preserve"> </w:t>
      </w:r>
      <w:r>
        <w:rPr>
          <w:color w:val="231F20"/>
        </w:rPr>
        <w:t>shining</w:t>
      </w:r>
      <w:r>
        <w:rPr>
          <w:color w:val="231F20"/>
          <w:spacing w:val="-10"/>
        </w:rPr>
        <w:t xml:space="preserve"> </w:t>
      </w:r>
      <w:r>
        <w:rPr>
          <w:color w:val="231F20"/>
        </w:rPr>
        <w:t>upon the</w:t>
      </w:r>
      <w:r>
        <w:rPr>
          <w:color w:val="231F20"/>
          <w:spacing w:val="-9"/>
        </w:rPr>
        <w:t xml:space="preserve"> </w:t>
      </w:r>
      <w:r>
        <w:rPr>
          <w:color w:val="231F20"/>
        </w:rPr>
        <w:t>sacred</w:t>
      </w:r>
      <w:r>
        <w:rPr>
          <w:color w:val="231F20"/>
          <w:spacing w:val="-8"/>
        </w:rPr>
        <w:t xml:space="preserve"> </w:t>
      </w:r>
      <w:r>
        <w:rPr>
          <w:color w:val="231F20"/>
        </w:rPr>
        <w:t>page,</w:t>
      </w:r>
      <w:r>
        <w:rPr>
          <w:color w:val="231F20"/>
          <w:spacing w:val="-8"/>
        </w:rPr>
        <w:t xml:space="preserve"> </w:t>
      </w:r>
      <w:r>
        <w:rPr>
          <w:color w:val="231F20"/>
        </w:rPr>
        <w:t>will</w:t>
      </w:r>
      <w:r>
        <w:rPr>
          <w:color w:val="231F20"/>
          <w:spacing w:val="-8"/>
        </w:rPr>
        <w:t xml:space="preserve"> </w:t>
      </w:r>
      <w:r>
        <w:rPr>
          <w:color w:val="231F20"/>
        </w:rPr>
        <w:t>open</w:t>
      </w:r>
      <w:r>
        <w:rPr>
          <w:color w:val="231F20"/>
          <w:spacing w:val="-8"/>
        </w:rPr>
        <w:t xml:space="preserve"> </w:t>
      </w:r>
      <w:r>
        <w:rPr>
          <w:color w:val="231F20"/>
        </w:rPr>
        <w:t>our</w:t>
      </w:r>
      <w:r>
        <w:rPr>
          <w:color w:val="231F20"/>
          <w:spacing w:val="-8"/>
        </w:rPr>
        <w:t xml:space="preserve"> </w:t>
      </w:r>
      <w:r>
        <w:rPr>
          <w:color w:val="231F20"/>
        </w:rPr>
        <w:t>understanding,</w:t>
      </w:r>
      <w:r>
        <w:rPr>
          <w:color w:val="231F20"/>
          <w:spacing w:val="-9"/>
        </w:rPr>
        <w:t xml:space="preserve"> </w:t>
      </w:r>
      <w:r>
        <w:rPr>
          <w:color w:val="231F20"/>
        </w:rPr>
        <w:t>that</w:t>
      </w:r>
      <w:r>
        <w:rPr>
          <w:color w:val="231F20"/>
          <w:spacing w:val="-8"/>
        </w:rPr>
        <w:t xml:space="preserve"> </w:t>
      </w:r>
      <w:r>
        <w:rPr>
          <w:color w:val="231F20"/>
        </w:rPr>
        <w:t>we may know what is truth</w:t>
      </w:r>
      <w:proofErr w:type="gramStart"/>
      <w:r>
        <w:rPr>
          <w:color w:val="231F20"/>
        </w:rPr>
        <w:t>. . .</w:t>
      </w:r>
      <w:r>
        <w:rPr>
          <w:color w:val="231F20"/>
          <w:spacing w:val="-3"/>
        </w:rPr>
        <w:t xml:space="preserve"> </w:t>
      </w:r>
      <w:r>
        <w:rPr>
          <w:color w:val="231F20"/>
        </w:rPr>
        <w:t>.</w:t>
      </w:r>
      <w:proofErr w:type="gramEnd"/>
    </w:p>
    <w:p w:rsidR="00855129" w:rsidRDefault="00F57547">
      <w:pPr>
        <w:spacing w:before="86" w:line="266" w:lineRule="auto"/>
        <w:ind w:left="408" w:right="404" w:firstLine="287"/>
        <w:jc w:val="both"/>
        <w:rPr>
          <w:rFonts w:ascii="Arial"/>
        </w:rPr>
      </w:pPr>
      <w:r>
        <w:rPr>
          <w:rFonts w:ascii="Arial"/>
          <w:color w:val="231F20"/>
        </w:rPr>
        <w:t xml:space="preserve">There is need of a much closer study of the Word of God; </w:t>
      </w:r>
      <w:r>
        <w:rPr>
          <w:rFonts w:ascii="Arial"/>
          <w:b/>
          <w:color w:val="231F20"/>
        </w:rPr>
        <w:t>especially should Daniel and Revelation have attention as never before in the history of our work</w:t>
      </w:r>
      <w:r>
        <w:rPr>
          <w:rFonts w:ascii="Arial"/>
          <w:color w:val="231F20"/>
        </w:rPr>
        <w:t xml:space="preserve">. We may have less to say in some </w:t>
      </w:r>
      <w:proofErr w:type="gramStart"/>
      <w:r>
        <w:rPr>
          <w:rFonts w:ascii="Arial"/>
          <w:color w:val="231F20"/>
        </w:rPr>
        <w:t>lines,  in</w:t>
      </w:r>
      <w:proofErr w:type="gramEnd"/>
      <w:r>
        <w:rPr>
          <w:rFonts w:ascii="Arial"/>
          <w:color w:val="231F20"/>
        </w:rPr>
        <w:t xml:space="preserve"> regard to the Roman power and the Papacy; but we should call attention to what the prophets and apostles</w:t>
      </w:r>
      <w:r>
        <w:rPr>
          <w:rFonts w:ascii="Arial"/>
          <w:color w:val="231F20"/>
          <w:spacing w:val="-11"/>
        </w:rPr>
        <w:t xml:space="preserve"> </w:t>
      </w:r>
      <w:r>
        <w:rPr>
          <w:rFonts w:ascii="Arial"/>
          <w:color w:val="231F20"/>
        </w:rPr>
        <w:t>have</w:t>
      </w:r>
      <w:r>
        <w:rPr>
          <w:rFonts w:ascii="Arial"/>
          <w:color w:val="231F20"/>
          <w:spacing w:val="-11"/>
        </w:rPr>
        <w:t xml:space="preserve"> </w:t>
      </w:r>
      <w:r>
        <w:rPr>
          <w:rFonts w:ascii="Arial"/>
          <w:color w:val="231F20"/>
        </w:rPr>
        <w:t>written</w:t>
      </w:r>
      <w:r>
        <w:rPr>
          <w:rFonts w:ascii="Arial"/>
          <w:color w:val="231F20"/>
          <w:spacing w:val="-11"/>
        </w:rPr>
        <w:t xml:space="preserve"> </w:t>
      </w:r>
      <w:r>
        <w:rPr>
          <w:rFonts w:ascii="Arial"/>
          <w:color w:val="231F20"/>
        </w:rPr>
        <w:t>under</w:t>
      </w:r>
      <w:r>
        <w:rPr>
          <w:rFonts w:ascii="Arial"/>
          <w:color w:val="231F20"/>
          <w:spacing w:val="-11"/>
        </w:rPr>
        <w:t xml:space="preserve"> </w:t>
      </w:r>
      <w:r>
        <w:rPr>
          <w:rFonts w:ascii="Arial"/>
          <w:color w:val="231F20"/>
        </w:rPr>
        <w:t>the</w:t>
      </w:r>
      <w:r>
        <w:rPr>
          <w:rFonts w:ascii="Arial"/>
          <w:color w:val="231F20"/>
          <w:spacing w:val="-11"/>
        </w:rPr>
        <w:t xml:space="preserve"> </w:t>
      </w:r>
      <w:r>
        <w:rPr>
          <w:rFonts w:ascii="Arial"/>
          <w:color w:val="231F20"/>
        </w:rPr>
        <w:t>inspiration</w:t>
      </w:r>
      <w:r>
        <w:rPr>
          <w:rFonts w:ascii="Arial"/>
          <w:color w:val="231F20"/>
          <w:spacing w:val="-11"/>
        </w:rPr>
        <w:t xml:space="preserve"> </w:t>
      </w:r>
      <w:r>
        <w:rPr>
          <w:rFonts w:ascii="Arial"/>
          <w:color w:val="231F20"/>
        </w:rPr>
        <w:t>of</w:t>
      </w:r>
      <w:r>
        <w:rPr>
          <w:rFonts w:ascii="Arial"/>
          <w:color w:val="231F20"/>
          <w:spacing w:val="-11"/>
        </w:rPr>
        <w:t xml:space="preserve"> </w:t>
      </w:r>
      <w:r>
        <w:rPr>
          <w:rFonts w:ascii="Arial"/>
          <w:color w:val="231F20"/>
        </w:rPr>
        <w:t>the</w:t>
      </w:r>
      <w:r>
        <w:rPr>
          <w:rFonts w:ascii="Arial"/>
          <w:color w:val="231F20"/>
          <w:spacing w:val="-11"/>
        </w:rPr>
        <w:t xml:space="preserve"> </w:t>
      </w:r>
      <w:r>
        <w:rPr>
          <w:rFonts w:ascii="Arial"/>
          <w:color w:val="231F20"/>
        </w:rPr>
        <w:t xml:space="preserve">Holy Spirit of God. The Holy Spirit has so shaped matters, </w:t>
      </w:r>
      <w:r>
        <w:rPr>
          <w:rFonts w:ascii="Arial"/>
          <w:b/>
          <w:color w:val="231F20"/>
        </w:rPr>
        <w:t>both</w:t>
      </w:r>
      <w:r>
        <w:rPr>
          <w:rFonts w:ascii="Arial"/>
          <w:b/>
          <w:color w:val="231F20"/>
          <w:spacing w:val="-11"/>
        </w:rPr>
        <w:t xml:space="preserve"> </w:t>
      </w:r>
      <w:r>
        <w:rPr>
          <w:rFonts w:ascii="Arial"/>
          <w:b/>
          <w:color w:val="231F20"/>
        </w:rPr>
        <w:t>in</w:t>
      </w:r>
      <w:r>
        <w:rPr>
          <w:rFonts w:ascii="Arial"/>
          <w:b/>
          <w:color w:val="231F20"/>
          <w:spacing w:val="-11"/>
        </w:rPr>
        <w:t xml:space="preserve"> </w:t>
      </w:r>
      <w:r>
        <w:rPr>
          <w:rFonts w:ascii="Arial"/>
          <w:b/>
          <w:color w:val="231F20"/>
        </w:rPr>
        <w:t>the</w:t>
      </w:r>
      <w:r>
        <w:rPr>
          <w:rFonts w:ascii="Arial"/>
          <w:b/>
          <w:color w:val="231F20"/>
          <w:spacing w:val="-10"/>
        </w:rPr>
        <w:t xml:space="preserve"> </w:t>
      </w:r>
      <w:r>
        <w:rPr>
          <w:rFonts w:ascii="Arial"/>
          <w:b/>
          <w:color w:val="231F20"/>
        </w:rPr>
        <w:t>giving</w:t>
      </w:r>
      <w:r>
        <w:rPr>
          <w:rFonts w:ascii="Arial"/>
          <w:b/>
          <w:color w:val="231F20"/>
          <w:spacing w:val="-11"/>
        </w:rPr>
        <w:t xml:space="preserve"> </w:t>
      </w:r>
      <w:r>
        <w:rPr>
          <w:rFonts w:ascii="Arial"/>
          <w:color w:val="231F20"/>
        </w:rPr>
        <w:t>of</w:t>
      </w:r>
      <w:r>
        <w:rPr>
          <w:rFonts w:ascii="Arial"/>
          <w:color w:val="231F20"/>
          <w:spacing w:val="-10"/>
        </w:rPr>
        <w:t xml:space="preserve"> </w:t>
      </w:r>
      <w:r>
        <w:rPr>
          <w:rFonts w:ascii="Arial"/>
          <w:color w:val="231F20"/>
        </w:rPr>
        <w:t>the</w:t>
      </w:r>
      <w:r>
        <w:rPr>
          <w:rFonts w:ascii="Arial"/>
          <w:color w:val="231F20"/>
          <w:spacing w:val="-11"/>
        </w:rPr>
        <w:t xml:space="preserve"> </w:t>
      </w:r>
      <w:r>
        <w:rPr>
          <w:rFonts w:ascii="Arial"/>
          <w:color w:val="231F20"/>
        </w:rPr>
        <w:t>prophecy</w:t>
      </w:r>
      <w:r>
        <w:rPr>
          <w:rFonts w:ascii="Arial"/>
          <w:color w:val="231F20"/>
          <w:spacing w:val="-9"/>
        </w:rPr>
        <w:t xml:space="preserve"> </w:t>
      </w:r>
      <w:r>
        <w:rPr>
          <w:rFonts w:ascii="Arial"/>
          <w:b/>
          <w:color w:val="231F20"/>
        </w:rPr>
        <w:t>and</w:t>
      </w:r>
      <w:r>
        <w:rPr>
          <w:rFonts w:ascii="Arial"/>
          <w:b/>
          <w:color w:val="231F20"/>
          <w:spacing w:val="-11"/>
        </w:rPr>
        <w:t xml:space="preserve"> </w:t>
      </w:r>
      <w:r>
        <w:rPr>
          <w:rFonts w:ascii="Arial"/>
          <w:b/>
          <w:color w:val="231F20"/>
        </w:rPr>
        <w:t>in</w:t>
      </w:r>
      <w:r>
        <w:rPr>
          <w:rFonts w:ascii="Arial"/>
          <w:b/>
          <w:color w:val="231F20"/>
          <w:spacing w:val="-10"/>
        </w:rPr>
        <w:t xml:space="preserve"> </w:t>
      </w:r>
      <w:r>
        <w:rPr>
          <w:rFonts w:ascii="Arial"/>
          <w:b/>
          <w:color w:val="231F20"/>
        </w:rPr>
        <w:t>the</w:t>
      </w:r>
      <w:r>
        <w:rPr>
          <w:rFonts w:ascii="Arial"/>
          <w:b/>
          <w:color w:val="231F20"/>
          <w:spacing w:val="-11"/>
        </w:rPr>
        <w:t xml:space="preserve"> </w:t>
      </w:r>
      <w:r>
        <w:rPr>
          <w:rFonts w:ascii="Arial"/>
          <w:b/>
          <w:color w:val="231F20"/>
        </w:rPr>
        <w:t>events portrayed</w:t>
      </w:r>
      <w:r>
        <w:rPr>
          <w:rFonts w:ascii="Arial"/>
          <w:color w:val="231F20"/>
        </w:rPr>
        <w:t>, as to teach that the human agent is to be kept out of sight, hid in Christ, and that the Lord God of heaven and His law are to be exalted. Read the book of Daniel. Call up, point by point, the hist</w:t>
      </w:r>
      <w:r>
        <w:rPr>
          <w:rFonts w:ascii="Arial"/>
          <w:color w:val="231F20"/>
        </w:rPr>
        <w:t>ory of the kingdoms there represented</w:t>
      </w:r>
      <w:proofErr w:type="gramStart"/>
      <w:r>
        <w:rPr>
          <w:rFonts w:ascii="Arial"/>
          <w:color w:val="231F20"/>
        </w:rPr>
        <w:t>. . . .</w:t>
      </w:r>
      <w:proofErr w:type="gramEnd"/>
    </w:p>
    <w:p w:rsidR="00855129" w:rsidRDefault="00F57547">
      <w:pPr>
        <w:spacing w:before="80" w:line="266" w:lineRule="auto"/>
        <w:ind w:left="408" w:right="405" w:firstLine="287"/>
        <w:jc w:val="both"/>
        <w:rPr>
          <w:rFonts w:ascii="Arial"/>
        </w:rPr>
      </w:pPr>
      <w:r>
        <w:rPr>
          <w:rFonts w:ascii="Arial"/>
          <w:color w:val="231F20"/>
        </w:rPr>
        <w:t xml:space="preserve">The light that Daniel received from God was given especially for these last days. The visions he saw by the banks of the </w:t>
      </w:r>
      <w:r>
        <w:rPr>
          <w:rFonts w:ascii="Arial"/>
          <w:b/>
          <w:color w:val="231F20"/>
        </w:rPr>
        <w:t xml:space="preserve">Ulai </w:t>
      </w:r>
      <w:r>
        <w:rPr>
          <w:rFonts w:ascii="Arial"/>
          <w:color w:val="231F20"/>
        </w:rPr>
        <w:t xml:space="preserve">and </w:t>
      </w:r>
      <w:r>
        <w:rPr>
          <w:rFonts w:ascii="Arial"/>
          <w:b/>
          <w:color w:val="231F20"/>
        </w:rPr>
        <w:t>Hiddekel</w:t>
      </w:r>
      <w:r>
        <w:rPr>
          <w:rFonts w:ascii="Arial"/>
          <w:color w:val="231F20"/>
        </w:rPr>
        <w:t>, the great rivers of</w:t>
      </w:r>
      <w:r>
        <w:rPr>
          <w:rFonts w:ascii="Arial"/>
          <w:color w:val="231F20"/>
          <w:spacing w:val="-11"/>
        </w:rPr>
        <w:t xml:space="preserve"> </w:t>
      </w:r>
      <w:r>
        <w:rPr>
          <w:rFonts w:ascii="Arial"/>
          <w:color w:val="231F20"/>
        </w:rPr>
        <w:t>Shinar,</w:t>
      </w:r>
      <w:r>
        <w:rPr>
          <w:rFonts w:ascii="Arial"/>
          <w:color w:val="231F20"/>
          <w:spacing w:val="-11"/>
        </w:rPr>
        <w:t xml:space="preserve"> </w:t>
      </w:r>
      <w:r>
        <w:rPr>
          <w:rFonts w:ascii="Arial"/>
          <w:color w:val="231F20"/>
        </w:rPr>
        <w:t>are</w:t>
      </w:r>
      <w:r>
        <w:rPr>
          <w:rFonts w:ascii="Arial"/>
          <w:color w:val="231F20"/>
          <w:spacing w:val="-11"/>
        </w:rPr>
        <w:t xml:space="preserve"> </w:t>
      </w:r>
      <w:r>
        <w:rPr>
          <w:rFonts w:ascii="Arial"/>
          <w:color w:val="231F20"/>
        </w:rPr>
        <w:t>now</w:t>
      </w:r>
      <w:r>
        <w:rPr>
          <w:rFonts w:ascii="Arial"/>
          <w:color w:val="231F20"/>
          <w:spacing w:val="-11"/>
        </w:rPr>
        <w:t xml:space="preserve"> </w:t>
      </w:r>
      <w:r>
        <w:rPr>
          <w:rFonts w:ascii="Arial"/>
          <w:color w:val="231F20"/>
        </w:rPr>
        <w:t>in</w:t>
      </w:r>
      <w:r>
        <w:rPr>
          <w:rFonts w:ascii="Arial"/>
          <w:color w:val="231F20"/>
          <w:spacing w:val="-11"/>
        </w:rPr>
        <w:t xml:space="preserve"> </w:t>
      </w:r>
      <w:r>
        <w:rPr>
          <w:rFonts w:ascii="Arial"/>
          <w:color w:val="231F20"/>
        </w:rPr>
        <w:t>process</w:t>
      </w:r>
      <w:r>
        <w:rPr>
          <w:rFonts w:ascii="Arial"/>
          <w:color w:val="231F20"/>
          <w:spacing w:val="-11"/>
        </w:rPr>
        <w:t xml:space="preserve"> </w:t>
      </w:r>
      <w:r>
        <w:rPr>
          <w:rFonts w:ascii="Arial"/>
          <w:color w:val="231F20"/>
        </w:rPr>
        <w:t>of</w:t>
      </w:r>
      <w:r>
        <w:rPr>
          <w:rFonts w:ascii="Arial"/>
          <w:color w:val="231F20"/>
          <w:spacing w:val="-10"/>
        </w:rPr>
        <w:t xml:space="preserve"> </w:t>
      </w:r>
      <w:r>
        <w:rPr>
          <w:rFonts w:ascii="Arial"/>
          <w:color w:val="231F20"/>
        </w:rPr>
        <w:t>fulfillment,</w:t>
      </w:r>
      <w:r>
        <w:rPr>
          <w:rFonts w:ascii="Arial"/>
          <w:color w:val="231F20"/>
          <w:spacing w:val="-11"/>
        </w:rPr>
        <w:t xml:space="preserve"> </w:t>
      </w:r>
      <w:r>
        <w:rPr>
          <w:rFonts w:ascii="Arial"/>
          <w:color w:val="231F20"/>
        </w:rPr>
        <w:t>and</w:t>
      </w:r>
      <w:r>
        <w:rPr>
          <w:rFonts w:ascii="Arial"/>
          <w:color w:val="231F20"/>
          <w:spacing w:val="-10"/>
        </w:rPr>
        <w:t xml:space="preserve"> </w:t>
      </w:r>
      <w:r>
        <w:rPr>
          <w:rFonts w:ascii="Arial"/>
          <w:b/>
          <w:color w:val="231F20"/>
        </w:rPr>
        <w:t>all</w:t>
      </w:r>
      <w:r>
        <w:rPr>
          <w:rFonts w:ascii="Arial"/>
          <w:b/>
          <w:color w:val="231F20"/>
          <w:spacing w:val="-11"/>
        </w:rPr>
        <w:t xml:space="preserve"> </w:t>
      </w:r>
      <w:r>
        <w:rPr>
          <w:rFonts w:ascii="Arial"/>
          <w:b/>
          <w:color w:val="231F20"/>
        </w:rPr>
        <w:t>the events foretold will soon come to</w:t>
      </w:r>
      <w:r>
        <w:rPr>
          <w:rFonts w:ascii="Arial"/>
          <w:b/>
          <w:color w:val="231F20"/>
          <w:spacing w:val="-6"/>
        </w:rPr>
        <w:t xml:space="preserve"> </w:t>
      </w:r>
      <w:r>
        <w:rPr>
          <w:rFonts w:ascii="Arial"/>
          <w:b/>
          <w:color w:val="231F20"/>
        </w:rPr>
        <w:t>pass</w:t>
      </w:r>
      <w:r>
        <w:rPr>
          <w:rFonts w:ascii="Arial"/>
          <w:color w:val="231F20"/>
        </w:rPr>
        <w:t>.</w:t>
      </w:r>
    </w:p>
    <w:p w:rsidR="00855129" w:rsidRDefault="00F57547">
      <w:pPr>
        <w:pStyle w:val="BodyText"/>
        <w:spacing w:before="86" w:line="266" w:lineRule="auto"/>
      </w:pPr>
      <w:r>
        <w:rPr>
          <w:color w:val="231F20"/>
        </w:rPr>
        <w:t>Consider the circumstances of the Jewish nation when the prophecies of Daniel were</w:t>
      </w:r>
      <w:r>
        <w:rPr>
          <w:color w:val="231F20"/>
          <w:spacing w:val="-12"/>
        </w:rPr>
        <w:t xml:space="preserve"> </w:t>
      </w:r>
      <w:r>
        <w:rPr>
          <w:color w:val="231F20"/>
        </w:rPr>
        <w:t>given.</w:t>
      </w:r>
    </w:p>
    <w:p w:rsidR="00855129" w:rsidRDefault="00F57547">
      <w:pPr>
        <w:pStyle w:val="BodyText"/>
        <w:spacing w:before="88" w:line="266" w:lineRule="auto"/>
        <w:ind w:right="404"/>
      </w:pPr>
      <w:r>
        <w:rPr>
          <w:color w:val="231F20"/>
        </w:rPr>
        <w:t>Let us give more time to the study of the Bible. We do not understand the Word as we should. The book</w:t>
      </w:r>
      <w:r>
        <w:rPr>
          <w:color w:val="231F20"/>
          <w:spacing w:val="14"/>
        </w:rPr>
        <w:t xml:space="preserve"> </w:t>
      </w:r>
      <w:r>
        <w:rPr>
          <w:color w:val="231F20"/>
        </w:rPr>
        <w:t>of</w:t>
      </w:r>
      <w:r>
        <w:rPr>
          <w:color w:val="231F20"/>
          <w:spacing w:val="15"/>
        </w:rPr>
        <w:t xml:space="preserve"> </w:t>
      </w:r>
      <w:r>
        <w:rPr>
          <w:color w:val="231F20"/>
        </w:rPr>
        <w:t>Revelation</w:t>
      </w:r>
      <w:r>
        <w:rPr>
          <w:color w:val="231F20"/>
          <w:spacing w:val="16"/>
        </w:rPr>
        <w:t xml:space="preserve"> </w:t>
      </w:r>
      <w:r>
        <w:rPr>
          <w:color w:val="231F20"/>
        </w:rPr>
        <w:t>opens</w:t>
      </w:r>
      <w:r>
        <w:rPr>
          <w:color w:val="231F20"/>
          <w:spacing w:val="14"/>
        </w:rPr>
        <w:t xml:space="preserve"> </w:t>
      </w:r>
      <w:r>
        <w:rPr>
          <w:color w:val="231F20"/>
        </w:rPr>
        <w:t>with</w:t>
      </w:r>
      <w:r>
        <w:rPr>
          <w:color w:val="231F20"/>
          <w:spacing w:val="15"/>
        </w:rPr>
        <w:t xml:space="preserve"> </w:t>
      </w:r>
      <w:r>
        <w:rPr>
          <w:color w:val="231F20"/>
        </w:rPr>
        <w:t>an</w:t>
      </w:r>
      <w:r>
        <w:rPr>
          <w:color w:val="231F20"/>
          <w:spacing w:val="15"/>
        </w:rPr>
        <w:t xml:space="preserve"> </w:t>
      </w:r>
      <w:r>
        <w:rPr>
          <w:color w:val="231F20"/>
        </w:rPr>
        <w:t>injunction</w:t>
      </w:r>
      <w:r>
        <w:rPr>
          <w:color w:val="231F20"/>
          <w:spacing w:val="16"/>
        </w:rPr>
        <w:t xml:space="preserve"> </w:t>
      </w:r>
      <w:r>
        <w:rPr>
          <w:color w:val="231F20"/>
        </w:rPr>
        <w:t>to</w:t>
      </w:r>
      <w:r>
        <w:rPr>
          <w:color w:val="231F20"/>
          <w:spacing w:val="14"/>
        </w:rPr>
        <w:t xml:space="preserve"> </w:t>
      </w:r>
      <w:r>
        <w:rPr>
          <w:color w:val="231F20"/>
        </w:rPr>
        <w:t>us</w:t>
      </w:r>
      <w:r>
        <w:rPr>
          <w:color w:val="231F20"/>
          <w:spacing w:val="15"/>
        </w:rPr>
        <w:t xml:space="preserve"> </w:t>
      </w:r>
      <w:r>
        <w:rPr>
          <w:color w:val="231F20"/>
        </w:rPr>
        <w:t>to</w:t>
      </w:r>
    </w:p>
    <w:p w:rsidR="00855129" w:rsidRDefault="00855129">
      <w:pPr>
        <w:spacing w:line="266" w:lineRule="auto"/>
        <w:sectPr w:rsidR="00855129">
          <w:pgSz w:w="7920" w:h="12240"/>
          <w:pgMar w:top="960" w:right="960" w:bottom="860" w:left="960" w:header="0" w:footer="607" w:gutter="0"/>
          <w:cols w:space="720"/>
        </w:sectPr>
      </w:pPr>
    </w:p>
    <w:p w:rsidR="00855129" w:rsidRDefault="00F57547">
      <w:pPr>
        <w:spacing w:before="74" w:line="266" w:lineRule="auto"/>
        <w:ind w:left="408" w:right="404"/>
        <w:jc w:val="both"/>
        <w:rPr>
          <w:rFonts w:ascii="Arial" w:hAnsi="Arial"/>
        </w:rPr>
      </w:pPr>
      <w:r>
        <w:rPr>
          <w:rFonts w:ascii="Arial" w:hAnsi="Arial"/>
          <w:color w:val="231F20"/>
        </w:rPr>
        <w:lastRenderedPageBreak/>
        <w:t xml:space="preserve">understand the instruction that it contains. “Blessed is he that </w:t>
      </w:r>
      <w:proofErr w:type="spellStart"/>
      <w:r>
        <w:rPr>
          <w:rFonts w:ascii="Arial" w:hAnsi="Arial"/>
          <w:color w:val="231F20"/>
        </w:rPr>
        <w:t>readeth</w:t>
      </w:r>
      <w:proofErr w:type="spellEnd"/>
      <w:r>
        <w:rPr>
          <w:rFonts w:ascii="Arial" w:hAnsi="Arial"/>
          <w:color w:val="231F20"/>
        </w:rPr>
        <w:t xml:space="preserve">, and they that hear the words of this </w:t>
      </w:r>
      <w:r>
        <w:rPr>
          <w:rFonts w:ascii="Arial" w:hAnsi="Arial"/>
          <w:color w:val="231F20"/>
          <w:spacing w:val="-3"/>
        </w:rPr>
        <w:t xml:space="preserve">prophecy,” </w:t>
      </w:r>
      <w:r>
        <w:rPr>
          <w:rFonts w:ascii="Arial" w:hAnsi="Arial"/>
          <w:color w:val="231F20"/>
        </w:rPr>
        <w:t>God declares, “and keep those things which</w:t>
      </w:r>
      <w:r>
        <w:rPr>
          <w:rFonts w:ascii="Arial" w:hAnsi="Arial"/>
          <w:color w:val="231F20"/>
          <w:spacing w:val="-13"/>
        </w:rPr>
        <w:t xml:space="preserve"> </w:t>
      </w:r>
      <w:r>
        <w:rPr>
          <w:rFonts w:ascii="Arial" w:hAnsi="Arial"/>
          <w:color w:val="231F20"/>
        </w:rPr>
        <w:t>are</w:t>
      </w:r>
      <w:r>
        <w:rPr>
          <w:rFonts w:ascii="Arial" w:hAnsi="Arial"/>
          <w:color w:val="231F20"/>
          <w:spacing w:val="-12"/>
        </w:rPr>
        <w:t xml:space="preserve"> </w:t>
      </w:r>
      <w:r>
        <w:rPr>
          <w:rFonts w:ascii="Arial" w:hAnsi="Arial"/>
          <w:color w:val="231F20"/>
        </w:rPr>
        <w:t>written</w:t>
      </w:r>
      <w:r>
        <w:rPr>
          <w:rFonts w:ascii="Arial" w:hAnsi="Arial"/>
          <w:color w:val="231F20"/>
          <w:spacing w:val="-12"/>
        </w:rPr>
        <w:t xml:space="preserve"> </w:t>
      </w:r>
      <w:r>
        <w:rPr>
          <w:rFonts w:ascii="Arial" w:hAnsi="Arial"/>
          <w:color w:val="231F20"/>
        </w:rPr>
        <w:t>therein:</w:t>
      </w:r>
      <w:r>
        <w:rPr>
          <w:rFonts w:ascii="Arial" w:hAnsi="Arial"/>
          <w:color w:val="231F20"/>
          <w:spacing w:val="-12"/>
        </w:rPr>
        <w:t xml:space="preserve"> </w:t>
      </w:r>
      <w:r>
        <w:rPr>
          <w:rFonts w:ascii="Arial" w:hAnsi="Arial"/>
          <w:color w:val="231F20"/>
        </w:rPr>
        <w:t>for</w:t>
      </w:r>
      <w:r>
        <w:rPr>
          <w:rFonts w:ascii="Arial" w:hAnsi="Arial"/>
          <w:color w:val="231F20"/>
          <w:spacing w:val="-12"/>
        </w:rPr>
        <w:t xml:space="preserve"> </w:t>
      </w:r>
      <w:r>
        <w:rPr>
          <w:rFonts w:ascii="Arial" w:hAnsi="Arial"/>
          <w:color w:val="231F20"/>
        </w:rPr>
        <w:t>the</w:t>
      </w:r>
      <w:r>
        <w:rPr>
          <w:rFonts w:ascii="Arial" w:hAnsi="Arial"/>
          <w:color w:val="231F20"/>
          <w:spacing w:val="-12"/>
        </w:rPr>
        <w:t xml:space="preserve"> </w:t>
      </w:r>
      <w:r>
        <w:rPr>
          <w:rFonts w:ascii="Arial" w:hAnsi="Arial"/>
          <w:color w:val="231F20"/>
        </w:rPr>
        <w:t>time</w:t>
      </w:r>
      <w:r>
        <w:rPr>
          <w:rFonts w:ascii="Arial" w:hAnsi="Arial"/>
          <w:color w:val="231F20"/>
          <w:spacing w:val="-12"/>
        </w:rPr>
        <w:t xml:space="preserve"> </w:t>
      </w:r>
      <w:r>
        <w:rPr>
          <w:rFonts w:ascii="Arial" w:hAnsi="Arial"/>
          <w:color w:val="231F20"/>
        </w:rPr>
        <w:t>is</w:t>
      </w:r>
      <w:r>
        <w:rPr>
          <w:rFonts w:ascii="Arial" w:hAnsi="Arial"/>
          <w:color w:val="231F20"/>
          <w:spacing w:val="-12"/>
        </w:rPr>
        <w:t xml:space="preserve"> </w:t>
      </w:r>
      <w:r>
        <w:rPr>
          <w:rFonts w:ascii="Arial" w:hAnsi="Arial"/>
          <w:color w:val="231F20"/>
        </w:rPr>
        <w:t>at</w:t>
      </w:r>
      <w:r>
        <w:rPr>
          <w:rFonts w:ascii="Arial" w:hAnsi="Arial"/>
          <w:color w:val="231F20"/>
          <w:spacing w:val="-12"/>
        </w:rPr>
        <w:t xml:space="preserve"> </w:t>
      </w:r>
      <w:r>
        <w:rPr>
          <w:rFonts w:ascii="Arial" w:hAnsi="Arial"/>
          <w:color w:val="231F20"/>
        </w:rPr>
        <w:t>hand.”</w:t>
      </w:r>
      <w:r>
        <w:rPr>
          <w:rFonts w:ascii="Arial" w:hAnsi="Arial"/>
          <w:color w:val="231F20"/>
          <w:spacing w:val="-12"/>
        </w:rPr>
        <w:t xml:space="preserve"> </w:t>
      </w:r>
      <w:r>
        <w:rPr>
          <w:rFonts w:ascii="Arial" w:hAnsi="Arial"/>
          <w:color w:val="231F20"/>
        </w:rPr>
        <w:t>Rev</w:t>
      </w:r>
      <w:r>
        <w:rPr>
          <w:rFonts w:ascii="Arial" w:hAnsi="Arial"/>
          <w:color w:val="231F20"/>
        </w:rPr>
        <w:t xml:space="preserve">elation 1:3. </w:t>
      </w:r>
      <w:r>
        <w:rPr>
          <w:rFonts w:ascii="Arial" w:hAnsi="Arial"/>
          <w:b/>
          <w:color w:val="231F20"/>
        </w:rPr>
        <w:t>When we as a people understand what this book means to us, there will be seen among us a great revival</w:t>
      </w:r>
      <w:r>
        <w:rPr>
          <w:rFonts w:ascii="Arial" w:hAnsi="Arial"/>
          <w:color w:val="231F20"/>
        </w:rPr>
        <w:t xml:space="preserve">. We do not understand fully the lessons that it teaches, notwithstanding the injunction given us to search and study it. </w:t>
      </w:r>
      <w:r>
        <w:rPr>
          <w:rFonts w:ascii="Arial" w:hAnsi="Arial"/>
          <w:i/>
          <w:color w:val="231F20"/>
          <w:spacing w:val="-3"/>
        </w:rPr>
        <w:t xml:space="preserve">Testimonies </w:t>
      </w:r>
      <w:r>
        <w:rPr>
          <w:rFonts w:ascii="Arial" w:hAnsi="Arial"/>
          <w:i/>
          <w:color w:val="231F20"/>
        </w:rPr>
        <w:t>to Minis</w:t>
      </w:r>
      <w:r>
        <w:rPr>
          <w:rFonts w:ascii="Arial" w:hAnsi="Arial"/>
          <w:i/>
          <w:color w:val="231F20"/>
        </w:rPr>
        <w:t>ters</w:t>
      </w:r>
      <w:r>
        <w:rPr>
          <w:rFonts w:ascii="Arial" w:hAnsi="Arial"/>
          <w:color w:val="231F20"/>
        </w:rPr>
        <w:t xml:space="preserve">, </w:t>
      </w:r>
      <w:r>
        <w:rPr>
          <w:rFonts w:ascii="Arial" w:hAnsi="Arial"/>
          <w:color w:val="231F20"/>
          <w:spacing w:val="-5"/>
        </w:rPr>
        <w:t>112–113.</w:t>
      </w:r>
    </w:p>
    <w:p w:rsidR="00855129" w:rsidRDefault="00F57547">
      <w:pPr>
        <w:pStyle w:val="Heading4"/>
        <w:spacing w:before="78" w:line="249" w:lineRule="auto"/>
        <w:ind w:right="118"/>
      </w:pPr>
      <w:r>
        <w:rPr>
          <w:color w:val="231F20"/>
        </w:rPr>
        <w:t>Prophecy</w:t>
      </w:r>
      <w:r>
        <w:rPr>
          <w:color w:val="231F20"/>
          <w:spacing w:val="-17"/>
        </w:rPr>
        <w:t xml:space="preserve"> </w:t>
      </w:r>
      <w:r>
        <w:rPr>
          <w:color w:val="231F20"/>
        </w:rPr>
        <w:t>is</w:t>
      </w:r>
      <w:r>
        <w:rPr>
          <w:color w:val="231F20"/>
          <w:spacing w:val="-17"/>
        </w:rPr>
        <w:t xml:space="preserve"> </w:t>
      </w:r>
      <w:r>
        <w:rPr>
          <w:color w:val="231F20"/>
        </w:rPr>
        <w:t>best</w:t>
      </w:r>
      <w:r>
        <w:rPr>
          <w:color w:val="231F20"/>
          <w:spacing w:val="-17"/>
        </w:rPr>
        <w:t xml:space="preserve"> </w:t>
      </w:r>
      <w:r>
        <w:rPr>
          <w:color w:val="231F20"/>
        </w:rPr>
        <w:t>understood</w:t>
      </w:r>
      <w:r>
        <w:rPr>
          <w:color w:val="231F20"/>
          <w:spacing w:val="-17"/>
        </w:rPr>
        <w:t xml:space="preserve"> </w:t>
      </w:r>
      <w:r>
        <w:rPr>
          <w:color w:val="231F20"/>
        </w:rPr>
        <w:t>after</w:t>
      </w:r>
      <w:r>
        <w:rPr>
          <w:color w:val="231F20"/>
          <w:spacing w:val="-16"/>
        </w:rPr>
        <w:t xml:space="preserve"> </w:t>
      </w:r>
      <w:r>
        <w:rPr>
          <w:color w:val="231F20"/>
        </w:rPr>
        <w:t>it</w:t>
      </w:r>
      <w:r>
        <w:rPr>
          <w:color w:val="231F20"/>
          <w:spacing w:val="-17"/>
        </w:rPr>
        <w:t xml:space="preserve"> </w:t>
      </w:r>
      <w:r>
        <w:rPr>
          <w:color w:val="231F20"/>
        </w:rPr>
        <w:t>comes</w:t>
      </w:r>
      <w:r>
        <w:rPr>
          <w:color w:val="231F20"/>
          <w:spacing w:val="-17"/>
        </w:rPr>
        <w:t xml:space="preserve"> </w:t>
      </w:r>
      <w:r>
        <w:rPr>
          <w:color w:val="231F20"/>
        </w:rPr>
        <w:t>to</w:t>
      </w:r>
      <w:r>
        <w:rPr>
          <w:color w:val="231F20"/>
          <w:spacing w:val="-17"/>
        </w:rPr>
        <w:t xml:space="preserve"> </w:t>
      </w:r>
      <w:r>
        <w:rPr>
          <w:color w:val="231F20"/>
        </w:rPr>
        <w:t>pass,</w:t>
      </w:r>
      <w:r>
        <w:rPr>
          <w:color w:val="231F20"/>
          <w:spacing w:val="-17"/>
        </w:rPr>
        <w:t xml:space="preserve"> </w:t>
      </w:r>
      <w:r>
        <w:rPr>
          <w:color w:val="231F20"/>
        </w:rPr>
        <w:t>but</w:t>
      </w:r>
      <w:r>
        <w:rPr>
          <w:color w:val="231F20"/>
          <w:spacing w:val="-16"/>
        </w:rPr>
        <w:t xml:space="preserve"> </w:t>
      </w:r>
      <w:r>
        <w:rPr>
          <w:color w:val="231F20"/>
        </w:rPr>
        <w:t>that fact</w:t>
      </w:r>
      <w:r>
        <w:rPr>
          <w:color w:val="231F20"/>
          <w:spacing w:val="-31"/>
        </w:rPr>
        <w:t xml:space="preserve"> </w:t>
      </w:r>
      <w:r>
        <w:rPr>
          <w:color w:val="231F20"/>
        </w:rPr>
        <w:t>should</w:t>
      </w:r>
      <w:r>
        <w:rPr>
          <w:color w:val="231F20"/>
          <w:spacing w:val="-30"/>
        </w:rPr>
        <w:t xml:space="preserve"> </w:t>
      </w:r>
      <w:r>
        <w:rPr>
          <w:color w:val="231F20"/>
        </w:rPr>
        <w:t>never</w:t>
      </w:r>
      <w:r>
        <w:rPr>
          <w:color w:val="231F20"/>
          <w:spacing w:val="-30"/>
        </w:rPr>
        <w:t xml:space="preserve"> </w:t>
      </w:r>
      <w:r>
        <w:rPr>
          <w:color w:val="231F20"/>
        </w:rPr>
        <w:t>stop</w:t>
      </w:r>
      <w:r>
        <w:rPr>
          <w:color w:val="231F20"/>
          <w:spacing w:val="-30"/>
        </w:rPr>
        <w:t xml:space="preserve"> </w:t>
      </w:r>
      <w:r>
        <w:rPr>
          <w:color w:val="231F20"/>
        </w:rPr>
        <w:t>us</w:t>
      </w:r>
      <w:r>
        <w:rPr>
          <w:color w:val="231F20"/>
          <w:spacing w:val="-30"/>
        </w:rPr>
        <w:t xml:space="preserve"> </w:t>
      </w:r>
      <w:r>
        <w:rPr>
          <w:color w:val="231F20"/>
        </w:rPr>
        <w:t>from</w:t>
      </w:r>
      <w:r>
        <w:rPr>
          <w:color w:val="231F20"/>
          <w:spacing w:val="-30"/>
        </w:rPr>
        <w:t xml:space="preserve"> </w:t>
      </w:r>
      <w:r>
        <w:rPr>
          <w:color w:val="231F20"/>
        </w:rPr>
        <w:t>a</w:t>
      </w:r>
      <w:r>
        <w:rPr>
          <w:color w:val="231F20"/>
          <w:spacing w:val="-30"/>
        </w:rPr>
        <w:t xml:space="preserve"> </w:t>
      </w:r>
      <w:r>
        <w:rPr>
          <w:color w:val="231F20"/>
        </w:rPr>
        <w:t>prayerful</w:t>
      </w:r>
      <w:r>
        <w:rPr>
          <w:color w:val="231F20"/>
          <w:spacing w:val="-30"/>
        </w:rPr>
        <w:t xml:space="preserve"> </w:t>
      </w:r>
      <w:r>
        <w:rPr>
          <w:color w:val="231F20"/>
        </w:rPr>
        <w:t>search</w:t>
      </w:r>
      <w:r>
        <w:rPr>
          <w:color w:val="231F20"/>
          <w:spacing w:val="-30"/>
        </w:rPr>
        <w:t xml:space="preserve"> </w:t>
      </w:r>
      <w:r>
        <w:rPr>
          <w:color w:val="231F20"/>
        </w:rPr>
        <w:t>to</w:t>
      </w:r>
      <w:r>
        <w:rPr>
          <w:color w:val="231F20"/>
          <w:spacing w:val="-30"/>
        </w:rPr>
        <w:t xml:space="preserve"> </w:t>
      </w:r>
      <w:r>
        <w:rPr>
          <w:color w:val="231F20"/>
        </w:rPr>
        <w:t>understand that</w:t>
      </w:r>
      <w:r>
        <w:rPr>
          <w:color w:val="231F20"/>
          <w:spacing w:val="-22"/>
        </w:rPr>
        <w:t xml:space="preserve"> </w:t>
      </w:r>
      <w:r>
        <w:rPr>
          <w:color w:val="231F20"/>
        </w:rPr>
        <w:t>which</w:t>
      </w:r>
      <w:r>
        <w:rPr>
          <w:color w:val="231F20"/>
          <w:spacing w:val="-22"/>
        </w:rPr>
        <w:t xml:space="preserve"> </w:t>
      </w:r>
      <w:r>
        <w:rPr>
          <w:color w:val="231F20"/>
        </w:rPr>
        <w:t>can</w:t>
      </w:r>
      <w:r>
        <w:rPr>
          <w:color w:val="231F20"/>
          <w:spacing w:val="-22"/>
        </w:rPr>
        <w:t xml:space="preserve"> </w:t>
      </w:r>
      <w:r>
        <w:rPr>
          <w:color w:val="231F20"/>
        </w:rPr>
        <w:t>be</w:t>
      </w:r>
      <w:r>
        <w:rPr>
          <w:color w:val="231F20"/>
          <w:spacing w:val="-21"/>
        </w:rPr>
        <w:t xml:space="preserve"> </w:t>
      </w:r>
      <w:r>
        <w:rPr>
          <w:color w:val="231F20"/>
        </w:rPr>
        <w:t>comprehended</w:t>
      </w:r>
      <w:r>
        <w:rPr>
          <w:color w:val="231F20"/>
          <w:spacing w:val="-22"/>
        </w:rPr>
        <w:t xml:space="preserve"> </w:t>
      </w:r>
      <w:r>
        <w:rPr>
          <w:color w:val="231F20"/>
        </w:rPr>
        <w:t>in</w:t>
      </w:r>
      <w:r>
        <w:rPr>
          <w:color w:val="231F20"/>
          <w:spacing w:val="-22"/>
        </w:rPr>
        <w:t xml:space="preserve"> </w:t>
      </w:r>
      <w:r>
        <w:rPr>
          <w:color w:val="231F20"/>
        </w:rPr>
        <w:t>advance</w:t>
      </w:r>
      <w:r>
        <w:rPr>
          <w:color w:val="231F20"/>
          <w:spacing w:val="-21"/>
        </w:rPr>
        <w:t xml:space="preserve"> </w:t>
      </w:r>
      <w:r>
        <w:rPr>
          <w:color w:val="231F20"/>
        </w:rPr>
        <w:t>of</w:t>
      </w:r>
      <w:r>
        <w:rPr>
          <w:color w:val="231F20"/>
          <w:spacing w:val="-22"/>
        </w:rPr>
        <w:t xml:space="preserve"> </w:t>
      </w:r>
      <w:r>
        <w:rPr>
          <w:color w:val="231F20"/>
        </w:rPr>
        <w:t>its</w:t>
      </w:r>
      <w:r>
        <w:rPr>
          <w:color w:val="231F20"/>
          <w:spacing w:val="-22"/>
        </w:rPr>
        <w:t xml:space="preserve"> </w:t>
      </w:r>
      <w:r>
        <w:rPr>
          <w:color w:val="231F20"/>
        </w:rPr>
        <w:t>fulfillment. William Miller did not confine his studies to prophecies</w:t>
      </w:r>
      <w:r>
        <w:rPr>
          <w:color w:val="231F20"/>
          <w:spacing w:val="-30"/>
        </w:rPr>
        <w:t xml:space="preserve"> </w:t>
      </w:r>
      <w:r>
        <w:rPr>
          <w:color w:val="231F20"/>
          <w:spacing w:val="-4"/>
        </w:rPr>
        <w:t xml:space="preserve">that </w:t>
      </w:r>
      <w:r>
        <w:rPr>
          <w:color w:val="231F20"/>
        </w:rPr>
        <w:t>had already come to</w:t>
      </w:r>
      <w:r>
        <w:rPr>
          <w:color w:val="231F20"/>
          <w:spacing w:val="-8"/>
        </w:rPr>
        <w:t xml:space="preserve"> </w:t>
      </w:r>
      <w:r>
        <w:rPr>
          <w:color w:val="231F20"/>
        </w:rPr>
        <w:t>pass.</w:t>
      </w:r>
    </w:p>
    <w:p w:rsidR="00855129" w:rsidRDefault="00F57547">
      <w:pPr>
        <w:spacing w:before="95" w:line="249" w:lineRule="auto"/>
        <w:ind w:left="120" w:right="117" w:firstLine="288"/>
        <w:jc w:val="both"/>
        <w:rPr>
          <w:sz w:val="24"/>
        </w:rPr>
      </w:pPr>
      <w:r>
        <w:rPr>
          <w:color w:val="231F20"/>
          <w:w w:val="95"/>
          <w:sz w:val="24"/>
        </w:rPr>
        <w:t>The</w:t>
      </w:r>
      <w:r>
        <w:rPr>
          <w:color w:val="231F20"/>
          <w:spacing w:val="-27"/>
          <w:w w:val="95"/>
          <w:sz w:val="24"/>
        </w:rPr>
        <w:t xml:space="preserve"> </w:t>
      </w:r>
      <w:r>
        <w:rPr>
          <w:color w:val="231F20"/>
          <w:w w:val="95"/>
          <w:sz w:val="24"/>
        </w:rPr>
        <w:t>purpose</w:t>
      </w:r>
      <w:r>
        <w:rPr>
          <w:color w:val="231F20"/>
          <w:spacing w:val="-26"/>
          <w:w w:val="95"/>
          <w:sz w:val="24"/>
        </w:rPr>
        <w:t xml:space="preserve"> </w:t>
      </w:r>
      <w:r>
        <w:rPr>
          <w:color w:val="231F20"/>
          <w:w w:val="95"/>
          <w:sz w:val="24"/>
        </w:rPr>
        <w:t>of</w:t>
      </w:r>
      <w:r>
        <w:rPr>
          <w:color w:val="231F20"/>
          <w:spacing w:val="-27"/>
          <w:w w:val="95"/>
          <w:sz w:val="24"/>
        </w:rPr>
        <w:t xml:space="preserve"> </w:t>
      </w:r>
      <w:r>
        <w:rPr>
          <w:color w:val="231F20"/>
          <w:w w:val="95"/>
          <w:sz w:val="24"/>
        </w:rPr>
        <w:t>this</w:t>
      </w:r>
      <w:r>
        <w:rPr>
          <w:color w:val="231F20"/>
          <w:spacing w:val="-26"/>
          <w:w w:val="95"/>
          <w:sz w:val="24"/>
        </w:rPr>
        <w:t xml:space="preserve"> </w:t>
      </w:r>
      <w:r>
        <w:rPr>
          <w:color w:val="231F20"/>
          <w:w w:val="95"/>
          <w:sz w:val="24"/>
        </w:rPr>
        <w:t>book</w:t>
      </w:r>
      <w:r>
        <w:rPr>
          <w:color w:val="231F20"/>
          <w:spacing w:val="-26"/>
          <w:w w:val="95"/>
          <w:sz w:val="24"/>
        </w:rPr>
        <w:t xml:space="preserve"> </w:t>
      </w:r>
      <w:r>
        <w:rPr>
          <w:color w:val="231F20"/>
          <w:w w:val="95"/>
          <w:sz w:val="24"/>
        </w:rPr>
        <w:t>is</w:t>
      </w:r>
      <w:r>
        <w:rPr>
          <w:color w:val="231F20"/>
          <w:spacing w:val="-27"/>
          <w:w w:val="95"/>
          <w:sz w:val="24"/>
        </w:rPr>
        <w:t xml:space="preserve"> </w:t>
      </w:r>
      <w:r>
        <w:rPr>
          <w:color w:val="231F20"/>
          <w:w w:val="95"/>
          <w:sz w:val="24"/>
        </w:rPr>
        <w:t>to</w:t>
      </w:r>
      <w:r>
        <w:rPr>
          <w:color w:val="231F20"/>
          <w:spacing w:val="-26"/>
          <w:w w:val="95"/>
          <w:sz w:val="24"/>
        </w:rPr>
        <w:t xml:space="preserve"> </w:t>
      </w:r>
      <w:r>
        <w:rPr>
          <w:color w:val="231F20"/>
          <w:w w:val="95"/>
          <w:sz w:val="24"/>
        </w:rPr>
        <w:t>draw</w:t>
      </w:r>
      <w:r>
        <w:rPr>
          <w:color w:val="231F20"/>
          <w:spacing w:val="-26"/>
          <w:w w:val="95"/>
          <w:sz w:val="24"/>
        </w:rPr>
        <w:t xml:space="preserve"> </w:t>
      </w:r>
      <w:r>
        <w:rPr>
          <w:color w:val="231F20"/>
          <w:w w:val="95"/>
          <w:sz w:val="24"/>
        </w:rPr>
        <w:t>together,</w:t>
      </w:r>
      <w:r>
        <w:rPr>
          <w:color w:val="231F20"/>
          <w:spacing w:val="-27"/>
          <w:w w:val="95"/>
          <w:sz w:val="24"/>
        </w:rPr>
        <w:t xml:space="preserve"> </w:t>
      </w:r>
      <w:r>
        <w:rPr>
          <w:color w:val="231F20"/>
          <w:w w:val="95"/>
          <w:sz w:val="24"/>
        </w:rPr>
        <w:t>through</w:t>
      </w:r>
      <w:r>
        <w:rPr>
          <w:color w:val="231F20"/>
          <w:spacing w:val="-26"/>
          <w:w w:val="95"/>
          <w:sz w:val="24"/>
        </w:rPr>
        <w:t xml:space="preserve"> </w:t>
      </w:r>
      <w:r>
        <w:rPr>
          <w:color w:val="231F20"/>
          <w:w w:val="95"/>
          <w:sz w:val="24"/>
        </w:rPr>
        <w:t xml:space="preserve">passages </w:t>
      </w:r>
      <w:r>
        <w:rPr>
          <w:color w:val="231F20"/>
          <w:sz w:val="24"/>
        </w:rPr>
        <w:t>from</w:t>
      </w:r>
      <w:r>
        <w:rPr>
          <w:color w:val="231F20"/>
          <w:spacing w:val="-22"/>
          <w:sz w:val="24"/>
        </w:rPr>
        <w:t xml:space="preserve"> </w:t>
      </w:r>
      <w:r>
        <w:rPr>
          <w:color w:val="231F20"/>
          <w:sz w:val="24"/>
        </w:rPr>
        <w:t>the</w:t>
      </w:r>
      <w:r>
        <w:rPr>
          <w:color w:val="231F20"/>
          <w:spacing w:val="-21"/>
          <w:sz w:val="24"/>
        </w:rPr>
        <w:t xml:space="preserve"> </w:t>
      </w:r>
      <w:r>
        <w:rPr>
          <w:color w:val="231F20"/>
          <w:sz w:val="24"/>
        </w:rPr>
        <w:t>Bible</w:t>
      </w:r>
      <w:r>
        <w:rPr>
          <w:color w:val="231F20"/>
          <w:spacing w:val="-22"/>
          <w:sz w:val="24"/>
        </w:rPr>
        <w:t xml:space="preserve"> </w:t>
      </w:r>
      <w:r>
        <w:rPr>
          <w:color w:val="231F20"/>
          <w:sz w:val="24"/>
        </w:rPr>
        <w:t>and</w:t>
      </w:r>
      <w:r>
        <w:rPr>
          <w:color w:val="231F20"/>
          <w:spacing w:val="-21"/>
          <w:sz w:val="24"/>
        </w:rPr>
        <w:t xml:space="preserve"> </w:t>
      </w:r>
      <w:r>
        <w:rPr>
          <w:color w:val="231F20"/>
          <w:sz w:val="24"/>
        </w:rPr>
        <w:t>the</w:t>
      </w:r>
      <w:r>
        <w:rPr>
          <w:color w:val="231F20"/>
          <w:spacing w:val="-22"/>
          <w:sz w:val="24"/>
        </w:rPr>
        <w:t xml:space="preserve"> </w:t>
      </w:r>
      <w:r>
        <w:rPr>
          <w:color w:val="231F20"/>
          <w:sz w:val="24"/>
        </w:rPr>
        <w:t>Spirit</w:t>
      </w:r>
      <w:r>
        <w:rPr>
          <w:color w:val="231F20"/>
          <w:spacing w:val="-21"/>
          <w:sz w:val="24"/>
        </w:rPr>
        <w:t xml:space="preserve"> </w:t>
      </w:r>
      <w:r>
        <w:rPr>
          <w:color w:val="231F20"/>
          <w:sz w:val="24"/>
        </w:rPr>
        <w:t>of</w:t>
      </w:r>
      <w:r>
        <w:rPr>
          <w:color w:val="231F20"/>
          <w:spacing w:val="-22"/>
          <w:sz w:val="24"/>
        </w:rPr>
        <w:t xml:space="preserve"> </w:t>
      </w:r>
      <w:r>
        <w:rPr>
          <w:color w:val="231F20"/>
          <w:spacing w:val="-4"/>
          <w:sz w:val="24"/>
        </w:rPr>
        <w:t>Prophecy,</w:t>
      </w:r>
      <w:r>
        <w:rPr>
          <w:color w:val="231F20"/>
          <w:spacing w:val="-21"/>
          <w:sz w:val="24"/>
        </w:rPr>
        <w:t xml:space="preserve"> </w:t>
      </w:r>
      <w:r>
        <w:rPr>
          <w:color w:val="231F20"/>
          <w:sz w:val="24"/>
        </w:rPr>
        <w:t>an</w:t>
      </w:r>
      <w:r>
        <w:rPr>
          <w:color w:val="231F20"/>
          <w:spacing w:val="-22"/>
          <w:sz w:val="24"/>
        </w:rPr>
        <w:t xml:space="preserve"> </w:t>
      </w:r>
      <w:r>
        <w:rPr>
          <w:color w:val="231F20"/>
          <w:sz w:val="24"/>
        </w:rPr>
        <w:t>understanding</w:t>
      </w:r>
      <w:r>
        <w:rPr>
          <w:color w:val="231F20"/>
          <w:spacing w:val="-21"/>
          <w:sz w:val="24"/>
        </w:rPr>
        <w:t xml:space="preserve"> </w:t>
      </w:r>
      <w:r>
        <w:rPr>
          <w:color w:val="231F20"/>
          <w:sz w:val="24"/>
        </w:rPr>
        <w:t>of Daniel</w:t>
      </w:r>
      <w:r>
        <w:rPr>
          <w:color w:val="231F20"/>
          <w:spacing w:val="-25"/>
          <w:sz w:val="24"/>
        </w:rPr>
        <w:t xml:space="preserve"> </w:t>
      </w:r>
      <w:r>
        <w:rPr>
          <w:color w:val="231F20"/>
          <w:sz w:val="24"/>
        </w:rPr>
        <w:t>11:40–45.</w:t>
      </w:r>
      <w:r>
        <w:rPr>
          <w:color w:val="231F20"/>
          <w:spacing w:val="-25"/>
          <w:sz w:val="24"/>
        </w:rPr>
        <w:t xml:space="preserve"> </w:t>
      </w:r>
      <w:r>
        <w:rPr>
          <w:color w:val="231F20"/>
          <w:sz w:val="24"/>
        </w:rPr>
        <w:t>Let</w:t>
      </w:r>
      <w:r>
        <w:rPr>
          <w:color w:val="231F20"/>
          <w:spacing w:val="-25"/>
          <w:sz w:val="24"/>
        </w:rPr>
        <w:t xml:space="preserve"> </w:t>
      </w:r>
      <w:r>
        <w:rPr>
          <w:color w:val="231F20"/>
          <w:sz w:val="24"/>
        </w:rPr>
        <w:t>us</w:t>
      </w:r>
      <w:r>
        <w:rPr>
          <w:color w:val="231F20"/>
          <w:spacing w:val="-24"/>
          <w:sz w:val="24"/>
        </w:rPr>
        <w:t xml:space="preserve"> </w:t>
      </w:r>
      <w:r>
        <w:rPr>
          <w:color w:val="231F20"/>
          <w:sz w:val="24"/>
        </w:rPr>
        <w:t>now</w:t>
      </w:r>
      <w:r>
        <w:rPr>
          <w:color w:val="231F20"/>
          <w:spacing w:val="-25"/>
          <w:sz w:val="24"/>
        </w:rPr>
        <w:t xml:space="preserve"> </w:t>
      </w:r>
      <w:r>
        <w:rPr>
          <w:color w:val="231F20"/>
          <w:sz w:val="24"/>
        </w:rPr>
        <w:t>take</w:t>
      </w:r>
      <w:r>
        <w:rPr>
          <w:color w:val="231F20"/>
          <w:spacing w:val="-25"/>
          <w:sz w:val="24"/>
        </w:rPr>
        <w:t xml:space="preserve"> </w:t>
      </w:r>
      <w:r>
        <w:rPr>
          <w:color w:val="231F20"/>
          <w:sz w:val="24"/>
        </w:rPr>
        <w:t>a</w:t>
      </w:r>
      <w:r>
        <w:rPr>
          <w:color w:val="231F20"/>
          <w:spacing w:val="-25"/>
          <w:sz w:val="24"/>
        </w:rPr>
        <w:t xml:space="preserve"> </w:t>
      </w:r>
      <w:r>
        <w:rPr>
          <w:color w:val="231F20"/>
          <w:sz w:val="24"/>
        </w:rPr>
        <w:t>brief</w:t>
      </w:r>
      <w:r>
        <w:rPr>
          <w:color w:val="231F20"/>
          <w:spacing w:val="-24"/>
          <w:sz w:val="24"/>
        </w:rPr>
        <w:t xml:space="preserve"> </w:t>
      </w:r>
      <w:r>
        <w:rPr>
          <w:color w:val="231F20"/>
          <w:sz w:val="24"/>
        </w:rPr>
        <w:t>overview</w:t>
      </w:r>
      <w:r>
        <w:rPr>
          <w:color w:val="231F20"/>
          <w:spacing w:val="-25"/>
          <w:sz w:val="24"/>
        </w:rPr>
        <w:t xml:space="preserve"> </w:t>
      </w:r>
      <w:r>
        <w:rPr>
          <w:color w:val="231F20"/>
          <w:sz w:val="24"/>
        </w:rPr>
        <w:t>of</w:t>
      </w:r>
      <w:r>
        <w:rPr>
          <w:color w:val="231F20"/>
          <w:spacing w:val="-25"/>
          <w:sz w:val="24"/>
        </w:rPr>
        <w:t xml:space="preserve"> </w:t>
      </w:r>
      <w:r>
        <w:rPr>
          <w:color w:val="231F20"/>
          <w:sz w:val="24"/>
        </w:rPr>
        <w:t>these</w:t>
      </w:r>
      <w:r>
        <w:rPr>
          <w:color w:val="231F20"/>
          <w:spacing w:val="-25"/>
          <w:sz w:val="24"/>
        </w:rPr>
        <w:t xml:space="preserve"> </w:t>
      </w:r>
      <w:r>
        <w:rPr>
          <w:color w:val="231F20"/>
          <w:spacing w:val="-5"/>
          <w:sz w:val="24"/>
        </w:rPr>
        <w:t xml:space="preserve">six </w:t>
      </w:r>
      <w:r>
        <w:rPr>
          <w:color w:val="231F20"/>
          <w:sz w:val="24"/>
        </w:rPr>
        <w:t>verses</w:t>
      </w:r>
      <w:r>
        <w:rPr>
          <w:color w:val="231F20"/>
          <w:spacing w:val="-12"/>
          <w:sz w:val="24"/>
        </w:rPr>
        <w:t xml:space="preserve"> </w:t>
      </w:r>
      <w:r>
        <w:rPr>
          <w:color w:val="231F20"/>
          <w:sz w:val="24"/>
        </w:rPr>
        <w:t>before</w:t>
      </w:r>
      <w:r>
        <w:rPr>
          <w:color w:val="231F20"/>
          <w:spacing w:val="-11"/>
          <w:sz w:val="24"/>
        </w:rPr>
        <w:t xml:space="preserve"> </w:t>
      </w:r>
      <w:r>
        <w:rPr>
          <w:color w:val="231F20"/>
          <w:sz w:val="24"/>
        </w:rPr>
        <w:t>studying</w:t>
      </w:r>
      <w:r>
        <w:rPr>
          <w:color w:val="231F20"/>
          <w:spacing w:val="-12"/>
          <w:sz w:val="24"/>
        </w:rPr>
        <w:t xml:space="preserve"> </w:t>
      </w:r>
      <w:r>
        <w:rPr>
          <w:color w:val="231F20"/>
          <w:sz w:val="24"/>
        </w:rPr>
        <w:t>them</w:t>
      </w:r>
      <w:r>
        <w:rPr>
          <w:color w:val="231F20"/>
          <w:spacing w:val="-11"/>
          <w:sz w:val="24"/>
        </w:rPr>
        <w:t xml:space="preserve"> </w:t>
      </w:r>
      <w:r>
        <w:rPr>
          <w:color w:val="231F20"/>
          <w:sz w:val="24"/>
        </w:rPr>
        <w:t>in</w:t>
      </w:r>
      <w:r>
        <w:rPr>
          <w:color w:val="231F20"/>
          <w:spacing w:val="-12"/>
          <w:sz w:val="24"/>
        </w:rPr>
        <w:t xml:space="preserve"> </w:t>
      </w:r>
      <w:r>
        <w:rPr>
          <w:color w:val="231F20"/>
          <w:sz w:val="24"/>
        </w:rPr>
        <w:t>greater</w:t>
      </w:r>
      <w:r>
        <w:rPr>
          <w:color w:val="231F20"/>
          <w:spacing w:val="-11"/>
          <w:sz w:val="24"/>
        </w:rPr>
        <w:t xml:space="preserve"> </w:t>
      </w:r>
      <w:r>
        <w:rPr>
          <w:color w:val="231F20"/>
          <w:sz w:val="24"/>
        </w:rPr>
        <w:t>detail</w:t>
      </w:r>
      <w:r>
        <w:rPr>
          <w:color w:val="231F20"/>
          <w:spacing w:val="-11"/>
          <w:sz w:val="24"/>
        </w:rPr>
        <w:t xml:space="preserve"> </w:t>
      </w:r>
      <w:r>
        <w:rPr>
          <w:color w:val="231F20"/>
          <w:sz w:val="24"/>
        </w:rPr>
        <w:t>in</w:t>
      </w:r>
      <w:r>
        <w:rPr>
          <w:color w:val="231F20"/>
          <w:spacing w:val="-12"/>
          <w:sz w:val="24"/>
        </w:rPr>
        <w:t xml:space="preserve"> </w:t>
      </w:r>
      <w:r>
        <w:rPr>
          <w:color w:val="231F20"/>
          <w:sz w:val="24"/>
        </w:rPr>
        <w:t>the</w:t>
      </w:r>
      <w:r>
        <w:rPr>
          <w:color w:val="231F20"/>
          <w:spacing w:val="-11"/>
          <w:sz w:val="24"/>
        </w:rPr>
        <w:t xml:space="preserve"> </w:t>
      </w:r>
      <w:r>
        <w:rPr>
          <w:color w:val="231F20"/>
          <w:sz w:val="24"/>
        </w:rPr>
        <w:t>following chapters.</w:t>
      </w:r>
    </w:p>
    <w:p w:rsidR="00855129" w:rsidRDefault="00F57547">
      <w:pPr>
        <w:spacing w:before="155"/>
        <w:ind w:left="2063"/>
        <w:jc w:val="both"/>
        <w:rPr>
          <w:b/>
          <w:sz w:val="24"/>
        </w:rPr>
      </w:pPr>
      <w:r>
        <w:rPr>
          <w:b/>
          <w:color w:val="231F20"/>
          <w:sz w:val="24"/>
        </w:rPr>
        <w:t>A Simple Overview</w:t>
      </w:r>
    </w:p>
    <w:p w:rsidR="00855129" w:rsidRDefault="00F57547">
      <w:pPr>
        <w:spacing w:before="72" w:line="249" w:lineRule="auto"/>
        <w:ind w:left="119" w:right="117" w:firstLine="288"/>
        <w:jc w:val="both"/>
        <w:rPr>
          <w:sz w:val="24"/>
        </w:rPr>
      </w:pPr>
      <w:r>
        <w:rPr>
          <w:color w:val="231F20"/>
          <w:spacing w:val="-3"/>
          <w:sz w:val="24"/>
        </w:rPr>
        <w:t xml:space="preserve">In Daniel 11:40 </w:t>
      </w:r>
      <w:r>
        <w:rPr>
          <w:color w:val="231F20"/>
          <w:sz w:val="24"/>
        </w:rPr>
        <w:t xml:space="preserve">the </w:t>
      </w:r>
      <w:r>
        <w:rPr>
          <w:color w:val="231F20"/>
          <w:spacing w:val="-3"/>
          <w:sz w:val="24"/>
        </w:rPr>
        <w:t xml:space="preserve">atheistic </w:t>
      </w:r>
      <w:r>
        <w:rPr>
          <w:color w:val="231F20"/>
          <w:spacing w:val="-4"/>
          <w:sz w:val="24"/>
        </w:rPr>
        <w:t xml:space="preserve">power </w:t>
      </w:r>
      <w:r>
        <w:rPr>
          <w:color w:val="231F20"/>
          <w:sz w:val="24"/>
        </w:rPr>
        <w:t xml:space="preserve">of </w:t>
      </w:r>
      <w:r>
        <w:rPr>
          <w:color w:val="231F20"/>
          <w:spacing w:val="-4"/>
          <w:sz w:val="24"/>
        </w:rPr>
        <w:t xml:space="preserve">France </w:t>
      </w:r>
      <w:r>
        <w:rPr>
          <w:color w:val="231F20"/>
          <w:spacing w:val="-3"/>
          <w:sz w:val="24"/>
        </w:rPr>
        <w:t xml:space="preserve">(symbolized </w:t>
      </w:r>
      <w:r>
        <w:rPr>
          <w:color w:val="231F20"/>
          <w:sz w:val="24"/>
        </w:rPr>
        <w:t xml:space="preserve">as the </w:t>
      </w:r>
      <w:r>
        <w:rPr>
          <w:color w:val="231F20"/>
          <w:spacing w:val="-3"/>
          <w:sz w:val="24"/>
        </w:rPr>
        <w:t xml:space="preserve">king </w:t>
      </w:r>
      <w:r>
        <w:rPr>
          <w:color w:val="231F20"/>
          <w:sz w:val="24"/>
        </w:rPr>
        <w:t xml:space="preserve">of the </w:t>
      </w:r>
      <w:r>
        <w:rPr>
          <w:color w:val="231F20"/>
          <w:spacing w:val="-3"/>
          <w:sz w:val="24"/>
        </w:rPr>
        <w:t xml:space="preserve">south) begins </w:t>
      </w:r>
      <w:r>
        <w:rPr>
          <w:color w:val="231F20"/>
          <w:sz w:val="24"/>
        </w:rPr>
        <w:t xml:space="preserve">a war </w:t>
      </w:r>
      <w:r>
        <w:rPr>
          <w:color w:val="231F20"/>
          <w:spacing w:val="-3"/>
          <w:sz w:val="24"/>
        </w:rPr>
        <w:t xml:space="preserve">(push) against Roman Catholicism (symbolized </w:t>
      </w:r>
      <w:r>
        <w:rPr>
          <w:color w:val="231F20"/>
          <w:sz w:val="24"/>
        </w:rPr>
        <w:t xml:space="preserve">as the </w:t>
      </w:r>
      <w:r>
        <w:rPr>
          <w:color w:val="231F20"/>
          <w:spacing w:val="-3"/>
          <w:sz w:val="24"/>
        </w:rPr>
        <w:t xml:space="preserve">king </w:t>
      </w:r>
      <w:r>
        <w:rPr>
          <w:color w:val="231F20"/>
          <w:sz w:val="24"/>
        </w:rPr>
        <w:t xml:space="preserve">of the </w:t>
      </w:r>
      <w:r>
        <w:rPr>
          <w:color w:val="231F20"/>
          <w:spacing w:val="-3"/>
          <w:sz w:val="24"/>
        </w:rPr>
        <w:t xml:space="preserve">north), </w:t>
      </w:r>
      <w:r>
        <w:rPr>
          <w:color w:val="231F20"/>
          <w:sz w:val="24"/>
        </w:rPr>
        <w:t xml:space="preserve">by </w:t>
      </w:r>
      <w:r>
        <w:rPr>
          <w:color w:val="231F20"/>
          <w:spacing w:val="-3"/>
          <w:sz w:val="24"/>
        </w:rPr>
        <w:t xml:space="preserve">taking </w:t>
      </w:r>
      <w:r>
        <w:rPr>
          <w:color w:val="231F20"/>
          <w:sz w:val="24"/>
        </w:rPr>
        <w:t xml:space="preserve">the </w:t>
      </w:r>
      <w:r>
        <w:rPr>
          <w:color w:val="231F20"/>
          <w:spacing w:val="-3"/>
          <w:sz w:val="24"/>
        </w:rPr>
        <w:t xml:space="preserve">pope captive </w:t>
      </w:r>
      <w:r>
        <w:rPr>
          <w:color w:val="231F20"/>
          <w:sz w:val="24"/>
        </w:rPr>
        <w:t xml:space="preserve">in </w:t>
      </w:r>
      <w:r>
        <w:rPr>
          <w:color w:val="231F20"/>
          <w:spacing w:val="-3"/>
          <w:sz w:val="24"/>
        </w:rPr>
        <w:t xml:space="preserve">1798. </w:t>
      </w:r>
      <w:r>
        <w:rPr>
          <w:color w:val="231F20"/>
          <w:spacing w:val="-5"/>
          <w:sz w:val="24"/>
        </w:rPr>
        <w:t xml:space="preserve">French </w:t>
      </w:r>
      <w:r>
        <w:rPr>
          <w:color w:val="231F20"/>
          <w:spacing w:val="-3"/>
          <w:sz w:val="24"/>
        </w:rPr>
        <w:t xml:space="preserve">atheism continues </w:t>
      </w:r>
      <w:r>
        <w:rPr>
          <w:color w:val="231F20"/>
          <w:sz w:val="24"/>
        </w:rPr>
        <w:t xml:space="preserve">to </w:t>
      </w:r>
      <w:r>
        <w:rPr>
          <w:color w:val="231F20"/>
          <w:spacing w:val="-4"/>
          <w:sz w:val="24"/>
        </w:rPr>
        <w:t>grow</w:t>
      </w:r>
      <w:r>
        <w:rPr>
          <w:color w:val="231F20"/>
          <w:spacing w:val="52"/>
          <w:sz w:val="24"/>
        </w:rPr>
        <w:t xml:space="preserve"> </w:t>
      </w:r>
      <w:r>
        <w:rPr>
          <w:color w:val="231F20"/>
          <w:sz w:val="24"/>
        </w:rPr>
        <w:t xml:space="preserve">as a </w:t>
      </w:r>
      <w:r>
        <w:rPr>
          <w:color w:val="231F20"/>
          <w:spacing w:val="-5"/>
          <w:sz w:val="24"/>
        </w:rPr>
        <w:t xml:space="preserve">philosophy, </w:t>
      </w:r>
      <w:r>
        <w:rPr>
          <w:color w:val="231F20"/>
          <w:sz w:val="24"/>
        </w:rPr>
        <w:t xml:space="preserve">and </w:t>
      </w:r>
      <w:r>
        <w:rPr>
          <w:color w:val="231F20"/>
          <w:spacing w:val="-3"/>
          <w:sz w:val="24"/>
        </w:rPr>
        <w:t xml:space="preserve">eventually matures into </w:t>
      </w:r>
      <w:r>
        <w:rPr>
          <w:color w:val="231F20"/>
          <w:sz w:val="24"/>
        </w:rPr>
        <w:t xml:space="preserve">the </w:t>
      </w:r>
      <w:r>
        <w:rPr>
          <w:color w:val="231F20"/>
          <w:spacing w:val="-3"/>
          <w:sz w:val="24"/>
        </w:rPr>
        <w:t xml:space="preserve">ideology </w:t>
      </w:r>
      <w:r>
        <w:rPr>
          <w:color w:val="231F20"/>
          <w:sz w:val="24"/>
        </w:rPr>
        <w:t xml:space="preserve">of </w:t>
      </w:r>
      <w:r>
        <w:rPr>
          <w:color w:val="231F20"/>
          <w:spacing w:val="-3"/>
          <w:sz w:val="24"/>
        </w:rPr>
        <w:t xml:space="preserve">Communism. </w:t>
      </w:r>
      <w:r>
        <w:rPr>
          <w:color w:val="231F20"/>
          <w:sz w:val="24"/>
        </w:rPr>
        <w:t xml:space="preserve">The </w:t>
      </w:r>
      <w:r>
        <w:rPr>
          <w:color w:val="231F20"/>
          <w:spacing w:val="-3"/>
          <w:sz w:val="24"/>
        </w:rPr>
        <w:t xml:space="preserve">ideology </w:t>
      </w:r>
      <w:r>
        <w:rPr>
          <w:color w:val="231F20"/>
          <w:sz w:val="24"/>
        </w:rPr>
        <w:t xml:space="preserve">of </w:t>
      </w:r>
      <w:r>
        <w:rPr>
          <w:color w:val="231F20"/>
          <w:spacing w:val="-3"/>
          <w:sz w:val="24"/>
        </w:rPr>
        <w:t xml:space="preserve">Communism becomes </w:t>
      </w:r>
      <w:r>
        <w:rPr>
          <w:color w:val="231F20"/>
          <w:sz w:val="24"/>
        </w:rPr>
        <w:t>a</w:t>
      </w:r>
      <w:r>
        <w:rPr>
          <w:color w:val="231F20"/>
          <w:spacing w:val="-29"/>
          <w:sz w:val="24"/>
        </w:rPr>
        <w:t xml:space="preserve"> </w:t>
      </w:r>
      <w:r>
        <w:rPr>
          <w:color w:val="231F20"/>
          <w:spacing w:val="-3"/>
          <w:sz w:val="24"/>
        </w:rPr>
        <w:t xml:space="preserve">viable force </w:t>
      </w:r>
      <w:r>
        <w:rPr>
          <w:color w:val="231F20"/>
          <w:sz w:val="24"/>
        </w:rPr>
        <w:t xml:space="preserve">in our </w:t>
      </w:r>
      <w:r>
        <w:rPr>
          <w:color w:val="231F20"/>
          <w:spacing w:val="-3"/>
          <w:sz w:val="24"/>
        </w:rPr>
        <w:t xml:space="preserve">world when </w:t>
      </w:r>
      <w:r>
        <w:rPr>
          <w:color w:val="231F20"/>
          <w:sz w:val="24"/>
        </w:rPr>
        <w:t xml:space="preserve">its </w:t>
      </w:r>
      <w:r>
        <w:rPr>
          <w:color w:val="231F20"/>
          <w:spacing w:val="-3"/>
          <w:sz w:val="24"/>
        </w:rPr>
        <w:t xml:space="preserve">supporters ignite </w:t>
      </w:r>
      <w:r>
        <w:rPr>
          <w:color w:val="231F20"/>
          <w:sz w:val="24"/>
        </w:rPr>
        <w:t xml:space="preserve">the </w:t>
      </w:r>
      <w:r>
        <w:rPr>
          <w:color w:val="231F20"/>
          <w:spacing w:val="-3"/>
          <w:sz w:val="24"/>
        </w:rPr>
        <w:t xml:space="preserve">Bolshevik </w:t>
      </w:r>
      <w:r>
        <w:rPr>
          <w:color w:val="231F20"/>
          <w:spacing w:val="-4"/>
          <w:sz w:val="24"/>
        </w:rPr>
        <w:t>Revolution</w:t>
      </w:r>
      <w:r>
        <w:rPr>
          <w:color w:val="231F20"/>
          <w:spacing w:val="-13"/>
          <w:sz w:val="24"/>
        </w:rPr>
        <w:t xml:space="preserve"> </w:t>
      </w:r>
      <w:r>
        <w:rPr>
          <w:color w:val="231F20"/>
          <w:sz w:val="24"/>
        </w:rPr>
        <w:t>in</w:t>
      </w:r>
      <w:r>
        <w:rPr>
          <w:color w:val="231F20"/>
          <w:spacing w:val="-13"/>
          <w:sz w:val="24"/>
        </w:rPr>
        <w:t xml:space="preserve"> </w:t>
      </w:r>
      <w:r>
        <w:rPr>
          <w:color w:val="231F20"/>
          <w:spacing w:val="-3"/>
          <w:sz w:val="24"/>
        </w:rPr>
        <w:t>1917.</w:t>
      </w:r>
      <w:r>
        <w:rPr>
          <w:color w:val="231F20"/>
          <w:spacing w:val="-13"/>
          <w:sz w:val="24"/>
        </w:rPr>
        <w:t xml:space="preserve"> </w:t>
      </w:r>
      <w:r>
        <w:rPr>
          <w:color w:val="231F20"/>
          <w:sz w:val="24"/>
        </w:rPr>
        <w:t>At</w:t>
      </w:r>
      <w:r>
        <w:rPr>
          <w:color w:val="231F20"/>
          <w:spacing w:val="-13"/>
          <w:sz w:val="24"/>
        </w:rPr>
        <w:t xml:space="preserve"> </w:t>
      </w:r>
      <w:r>
        <w:rPr>
          <w:color w:val="231F20"/>
          <w:spacing w:val="-3"/>
          <w:sz w:val="24"/>
        </w:rPr>
        <w:t>this</w:t>
      </w:r>
      <w:r>
        <w:rPr>
          <w:color w:val="231F20"/>
          <w:spacing w:val="-13"/>
          <w:sz w:val="24"/>
        </w:rPr>
        <w:t xml:space="preserve"> </w:t>
      </w:r>
      <w:r>
        <w:rPr>
          <w:color w:val="231F20"/>
          <w:spacing w:val="-3"/>
          <w:sz w:val="24"/>
        </w:rPr>
        <w:t>point</w:t>
      </w:r>
      <w:r>
        <w:rPr>
          <w:color w:val="231F20"/>
          <w:spacing w:val="-13"/>
          <w:sz w:val="24"/>
        </w:rPr>
        <w:t xml:space="preserve"> </w:t>
      </w:r>
      <w:r>
        <w:rPr>
          <w:color w:val="231F20"/>
          <w:spacing w:val="-3"/>
          <w:sz w:val="24"/>
        </w:rPr>
        <w:t>Russia</w:t>
      </w:r>
      <w:r>
        <w:rPr>
          <w:color w:val="231F20"/>
          <w:spacing w:val="-13"/>
          <w:sz w:val="24"/>
        </w:rPr>
        <w:t xml:space="preserve"> </w:t>
      </w:r>
      <w:r>
        <w:rPr>
          <w:color w:val="231F20"/>
          <w:spacing w:val="-3"/>
          <w:sz w:val="24"/>
        </w:rPr>
        <w:t>begins</w:t>
      </w:r>
      <w:r>
        <w:rPr>
          <w:color w:val="231F20"/>
          <w:spacing w:val="-13"/>
          <w:sz w:val="24"/>
        </w:rPr>
        <w:t xml:space="preserve"> </w:t>
      </w:r>
      <w:r>
        <w:rPr>
          <w:color w:val="231F20"/>
          <w:sz w:val="24"/>
        </w:rPr>
        <w:t>its</w:t>
      </w:r>
      <w:r>
        <w:rPr>
          <w:color w:val="231F20"/>
          <w:spacing w:val="-13"/>
          <w:sz w:val="24"/>
        </w:rPr>
        <w:t xml:space="preserve"> </w:t>
      </w:r>
      <w:r>
        <w:rPr>
          <w:color w:val="231F20"/>
          <w:spacing w:val="-3"/>
          <w:sz w:val="24"/>
        </w:rPr>
        <w:t>reign</w:t>
      </w:r>
      <w:r>
        <w:rPr>
          <w:color w:val="231F20"/>
          <w:spacing w:val="-13"/>
          <w:sz w:val="24"/>
        </w:rPr>
        <w:t xml:space="preserve"> </w:t>
      </w:r>
      <w:r>
        <w:rPr>
          <w:color w:val="231F20"/>
          <w:sz w:val="24"/>
        </w:rPr>
        <w:t>as</w:t>
      </w:r>
      <w:r>
        <w:rPr>
          <w:color w:val="231F20"/>
          <w:spacing w:val="-13"/>
          <w:sz w:val="24"/>
        </w:rPr>
        <w:t xml:space="preserve"> </w:t>
      </w:r>
      <w:r>
        <w:rPr>
          <w:color w:val="231F20"/>
          <w:sz w:val="24"/>
        </w:rPr>
        <w:t xml:space="preserve">the </w:t>
      </w:r>
      <w:r>
        <w:rPr>
          <w:color w:val="231F20"/>
          <w:spacing w:val="-3"/>
          <w:sz w:val="24"/>
        </w:rPr>
        <w:t>king</w:t>
      </w:r>
      <w:r>
        <w:rPr>
          <w:color w:val="231F20"/>
          <w:spacing w:val="-16"/>
          <w:sz w:val="24"/>
        </w:rPr>
        <w:t xml:space="preserve"> </w:t>
      </w:r>
      <w:r>
        <w:rPr>
          <w:color w:val="231F20"/>
          <w:sz w:val="24"/>
        </w:rPr>
        <w:t>of</w:t>
      </w:r>
      <w:r>
        <w:rPr>
          <w:color w:val="231F20"/>
          <w:spacing w:val="-16"/>
          <w:sz w:val="24"/>
        </w:rPr>
        <w:t xml:space="preserve"> </w:t>
      </w:r>
      <w:r>
        <w:rPr>
          <w:color w:val="231F20"/>
          <w:sz w:val="24"/>
        </w:rPr>
        <w:t>the</w:t>
      </w:r>
      <w:r>
        <w:rPr>
          <w:color w:val="231F20"/>
          <w:spacing w:val="-15"/>
          <w:sz w:val="24"/>
        </w:rPr>
        <w:t xml:space="preserve"> </w:t>
      </w:r>
      <w:r>
        <w:rPr>
          <w:color w:val="231F20"/>
          <w:spacing w:val="-3"/>
          <w:sz w:val="24"/>
        </w:rPr>
        <w:t>south.</w:t>
      </w:r>
      <w:r>
        <w:rPr>
          <w:color w:val="231F20"/>
          <w:spacing w:val="-16"/>
          <w:sz w:val="24"/>
        </w:rPr>
        <w:t xml:space="preserve"> </w:t>
      </w:r>
      <w:r>
        <w:rPr>
          <w:color w:val="231F20"/>
          <w:spacing w:val="-5"/>
          <w:sz w:val="24"/>
        </w:rPr>
        <w:t>From</w:t>
      </w:r>
      <w:r>
        <w:rPr>
          <w:color w:val="231F20"/>
          <w:spacing w:val="-15"/>
          <w:sz w:val="24"/>
        </w:rPr>
        <w:t xml:space="preserve"> </w:t>
      </w:r>
      <w:r>
        <w:rPr>
          <w:color w:val="231F20"/>
          <w:sz w:val="24"/>
        </w:rPr>
        <w:t>the</w:t>
      </w:r>
      <w:r>
        <w:rPr>
          <w:color w:val="231F20"/>
          <w:spacing w:val="-16"/>
          <w:sz w:val="24"/>
        </w:rPr>
        <w:t xml:space="preserve"> </w:t>
      </w:r>
      <w:r>
        <w:rPr>
          <w:color w:val="231F20"/>
          <w:sz w:val="24"/>
        </w:rPr>
        <w:t>birth</w:t>
      </w:r>
      <w:r>
        <w:rPr>
          <w:color w:val="231F20"/>
          <w:spacing w:val="-16"/>
          <w:sz w:val="24"/>
        </w:rPr>
        <w:t xml:space="preserve"> </w:t>
      </w:r>
      <w:r>
        <w:rPr>
          <w:color w:val="231F20"/>
          <w:sz w:val="24"/>
        </w:rPr>
        <w:t>of</w:t>
      </w:r>
      <w:r>
        <w:rPr>
          <w:color w:val="231F20"/>
          <w:spacing w:val="-15"/>
          <w:sz w:val="24"/>
        </w:rPr>
        <w:t xml:space="preserve"> </w:t>
      </w:r>
      <w:r>
        <w:rPr>
          <w:color w:val="231F20"/>
          <w:spacing w:val="-3"/>
          <w:sz w:val="24"/>
        </w:rPr>
        <w:t>Russia</w:t>
      </w:r>
      <w:r>
        <w:rPr>
          <w:color w:val="231F20"/>
          <w:spacing w:val="-16"/>
          <w:sz w:val="24"/>
        </w:rPr>
        <w:t xml:space="preserve"> </w:t>
      </w:r>
      <w:r>
        <w:rPr>
          <w:color w:val="231F20"/>
          <w:sz w:val="24"/>
        </w:rPr>
        <w:t>and</w:t>
      </w:r>
      <w:r>
        <w:rPr>
          <w:color w:val="231F20"/>
          <w:spacing w:val="-15"/>
          <w:sz w:val="24"/>
        </w:rPr>
        <w:t xml:space="preserve"> </w:t>
      </w:r>
      <w:r>
        <w:rPr>
          <w:color w:val="231F20"/>
          <w:spacing w:val="-3"/>
          <w:sz w:val="24"/>
        </w:rPr>
        <w:t>into</w:t>
      </w:r>
      <w:r>
        <w:rPr>
          <w:color w:val="231F20"/>
          <w:spacing w:val="-16"/>
          <w:sz w:val="24"/>
        </w:rPr>
        <w:t xml:space="preserve"> </w:t>
      </w:r>
      <w:r>
        <w:rPr>
          <w:color w:val="231F20"/>
          <w:sz w:val="24"/>
        </w:rPr>
        <w:t>the</w:t>
      </w:r>
      <w:r>
        <w:rPr>
          <w:color w:val="231F20"/>
          <w:spacing w:val="-16"/>
          <w:sz w:val="24"/>
        </w:rPr>
        <w:t xml:space="preserve"> </w:t>
      </w:r>
      <w:r>
        <w:rPr>
          <w:color w:val="231F20"/>
          <w:sz w:val="24"/>
        </w:rPr>
        <w:t>history of</w:t>
      </w:r>
      <w:r>
        <w:rPr>
          <w:color w:val="231F20"/>
          <w:spacing w:val="-26"/>
          <w:sz w:val="24"/>
        </w:rPr>
        <w:t xml:space="preserve"> </w:t>
      </w:r>
      <w:r>
        <w:rPr>
          <w:color w:val="231F20"/>
          <w:sz w:val="24"/>
        </w:rPr>
        <w:t>the</w:t>
      </w:r>
      <w:r>
        <w:rPr>
          <w:color w:val="231F20"/>
          <w:spacing w:val="-25"/>
          <w:sz w:val="24"/>
        </w:rPr>
        <w:t xml:space="preserve"> </w:t>
      </w:r>
      <w:r>
        <w:rPr>
          <w:color w:val="231F20"/>
          <w:spacing w:val="-4"/>
          <w:sz w:val="24"/>
        </w:rPr>
        <w:t>Soviet</w:t>
      </w:r>
      <w:r>
        <w:rPr>
          <w:color w:val="231F20"/>
          <w:spacing w:val="-26"/>
          <w:sz w:val="24"/>
        </w:rPr>
        <w:t xml:space="preserve"> </w:t>
      </w:r>
      <w:r>
        <w:rPr>
          <w:color w:val="231F20"/>
          <w:spacing w:val="-4"/>
          <w:sz w:val="24"/>
        </w:rPr>
        <w:t>Union,</w:t>
      </w:r>
      <w:r>
        <w:rPr>
          <w:color w:val="231F20"/>
          <w:spacing w:val="-25"/>
          <w:sz w:val="24"/>
        </w:rPr>
        <w:t xml:space="preserve"> </w:t>
      </w:r>
      <w:r>
        <w:rPr>
          <w:color w:val="231F20"/>
          <w:sz w:val="24"/>
        </w:rPr>
        <w:t>the</w:t>
      </w:r>
      <w:r>
        <w:rPr>
          <w:color w:val="231F20"/>
          <w:spacing w:val="-25"/>
          <w:sz w:val="24"/>
        </w:rPr>
        <w:t xml:space="preserve"> </w:t>
      </w:r>
      <w:r>
        <w:rPr>
          <w:color w:val="231F20"/>
          <w:spacing w:val="-3"/>
          <w:sz w:val="24"/>
        </w:rPr>
        <w:t>warfare</w:t>
      </w:r>
      <w:r>
        <w:rPr>
          <w:color w:val="231F20"/>
          <w:spacing w:val="-26"/>
          <w:sz w:val="24"/>
        </w:rPr>
        <w:t xml:space="preserve"> </w:t>
      </w:r>
      <w:r>
        <w:rPr>
          <w:color w:val="231F20"/>
          <w:sz w:val="24"/>
        </w:rPr>
        <w:t>of</w:t>
      </w:r>
      <w:r>
        <w:rPr>
          <w:color w:val="231F20"/>
          <w:spacing w:val="-25"/>
          <w:sz w:val="24"/>
        </w:rPr>
        <w:t xml:space="preserve"> </w:t>
      </w:r>
      <w:r>
        <w:rPr>
          <w:color w:val="231F20"/>
          <w:spacing w:val="-3"/>
          <w:sz w:val="24"/>
        </w:rPr>
        <w:t>atheism</w:t>
      </w:r>
      <w:r>
        <w:rPr>
          <w:color w:val="231F20"/>
          <w:spacing w:val="-25"/>
          <w:sz w:val="24"/>
        </w:rPr>
        <w:t xml:space="preserve"> </w:t>
      </w:r>
      <w:r>
        <w:rPr>
          <w:color w:val="231F20"/>
          <w:spacing w:val="-3"/>
          <w:sz w:val="24"/>
        </w:rPr>
        <w:t>against</w:t>
      </w:r>
      <w:r>
        <w:rPr>
          <w:color w:val="231F20"/>
          <w:spacing w:val="-26"/>
          <w:sz w:val="24"/>
        </w:rPr>
        <w:t xml:space="preserve"> </w:t>
      </w:r>
      <w:r>
        <w:rPr>
          <w:color w:val="231F20"/>
          <w:spacing w:val="-3"/>
          <w:sz w:val="24"/>
        </w:rPr>
        <w:t xml:space="preserve">Catholicism </w:t>
      </w:r>
      <w:r>
        <w:rPr>
          <w:color w:val="231F20"/>
          <w:sz w:val="24"/>
        </w:rPr>
        <w:t>was</w:t>
      </w:r>
      <w:r>
        <w:rPr>
          <w:color w:val="231F20"/>
          <w:spacing w:val="-13"/>
          <w:sz w:val="24"/>
        </w:rPr>
        <w:t xml:space="preserve"> </w:t>
      </w:r>
      <w:r>
        <w:rPr>
          <w:color w:val="231F20"/>
          <w:spacing w:val="-3"/>
          <w:sz w:val="24"/>
        </w:rPr>
        <w:t>maintained</w:t>
      </w:r>
      <w:r>
        <w:rPr>
          <w:color w:val="231F20"/>
          <w:spacing w:val="-13"/>
          <w:sz w:val="24"/>
        </w:rPr>
        <w:t xml:space="preserve"> </w:t>
      </w:r>
      <w:r>
        <w:rPr>
          <w:color w:val="231F20"/>
          <w:spacing w:val="-3"/>
          <w:sz w:val="24"/>
        </w:rPr>
        <w:t>until</w:t>
      </w:r>
      <w:r>
        <w:rPr>
          <w:color w:val="231F20"/>
          <w:spacing w:val="-12"/>
          <w:sz w:val="24"/>
        </w:rPr>
        <w:t xml:space="preserve"> </w:t>
      </w:r>
      <w:r>
        <w:rPr>
          <w:color w:val="231F20"/>
          <w:sz w:val="24"/>
        </w:rPr>
        <w:t>the</w:t>
      </w:r>
      <w:r>
        <w:rPr>
          <w:color w:val="231F20"/>
          <w:spacing w:val="-13"/>
          <w:sz w:val="24"/>
        </w:rPr>
        <w:t xml:space="preserve"> </w:t>
      </w:r>
      <w:r>
        <w:rPr>
          <w:color w:val="231F20"/>
          <w:spacing w:val="-3"/>
          <w:sz w:val="24"/>
        </w:rPr>
        <w:t>collapse</w:t>
      </w:r>
      <w:r>
        <w:rPr>
          <w:color w:val="231F20"/>
          <w:spacing w:val="-12"/>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pacing w:val="-3"/>
          <w:sz w:val="24"/>
        </w:rPr>
        <w:t>USSR</w:t>
      </w:r>
      <w:r>
        <w:rPr>
          <w:color w:val="231F20"/>
          <w:spacing w:val="-12"/>
          <w:sz w:val="24"/>
        </w:rPr>
        <w:t xml:space="preserve"> </w:t>
      </w:r>
      <w:r>
        <w:rPr>
          <w:color w:val="231F20"/>
          <w:sz w:val="24"/>
        </w:rPr>
        <w:t>in</w:t>
      </w:r>
      <w:r>
        <w:rPr>
          <w:color w:val="231F20"/>
          <w:spacing w:val="-13"/>
          <w:sz w:val="24"/>
        </w:rPr>
        <w:t xml:space="preserve"> </w:t>
      </w:r>
      <w:r>
        <w:rPr>
          <w:color w:val="231F20"/>
          <w:spacing w:val="-3"/>
          <w:sz w:val="24"/>
        </w:rPr>
        <w:t>1989.</w:t>
      </w:r>
    </w:p>
    <w:p w:rsidR="00855129" w:rsidRDefault="00F57547">
      <w:pPr>
        <w:spacing w:before="100" w:line="249" w:lineRule="auto"/>
        <w:ind w:left="119" w:right="119" w:firstLine="288"/>
        <w:jc w:val="both"/>
        <w:rPr>
          <w:sz w:val="24"/>
        </w:rPr>
      </w:pPr>
      <w:r>
        <w:rPr>
          <w:color w:val="231F20"/>
          <w:sz w:val="24"/>
        </w:rPr>
        <w:t xml:space="preserve">At </w:t>
      </w:r>
      <w:r>
        <w:rPr>
          <w:color w:val="231F20"/>
          <w:spacing w:val="-3"/>
          <w:sz w:val="24"/>
        </w:rPr>
        <w:t xml:space="preserve">that time, Catholicism came against </w:t>
      </w:r>
      <w:r>
        <w:rPr>
          <w:color w:val="231F20"/>
          <w:sz w:val="24"/>
        </w:rPr>
        <w:t xml:space="preserve">the </w:t>
      </w:r>
      <w:r>
        <w:rPr>
          <w:color w:val="231F20"/>
          <w:spacing w:val="-3"/>
          <w:sz w:val="24"/>
        </w:rPr>
        <w:t xml:space="preserve">former </w:t>
      </w:r>
      <w:r>
        <w:rPr>
          <w:color w:val="231F20"/>
          <w:spacing w:val="-4"/>
          <w:sz w:val="24"/>
        </w:rPr>
        <w:t>Soviet</w:t>
      </w:r>
      <w:r>
        <w:rPr>
          <w:color w:val="231F20"/>
          <w:spacing w:val="52"/>
          <w:sz w:val="24"/>
        </w:rPr>
        <w:t xml:space="preserve"> </w:t>
      </w:r>
      <w:r>
        <w:rPr>
          <w:color w:val="231F20"/>
          <w:spacing w:val="-5"/>
          <w:sz w:val="24"/>
        </w:rPr>
        <w:t xml:space="preserve">Union </w:t>
      </w:r>
      <w:r>
        <w:rPr>
          <w:color w:val="231F20"/>
          <w:spacing w:val="-3"/>
          <w:sz w:val="24"/>
        </w:rPr>
        <w:t xml:space="preserve">“like </w:t>
      </w:r>
      <w:r>
        <w:rPr>
          <w:color w:val="231F20"/>
          <w:sz w:val="24"/>
        </w:rPr>
        <w:t xml:space="preserve">a </w:t>
      </w:r>
      <w:r>
        <w:rPr>
          <w:color w:val="231F20"/>
          <w:spacing w:val="-4"/>
          <w:sz w:val="24"/>
        </w:rPr>
        <w:t xml:space="preserve">whirlwind.” </w:t>
      </w:r>
      <w:r>
        <w:rPr>
          <w:color w:val="231F20"/>
          <w:spacing w:val="-10"/>
          <w:sz w:val="24"/>
        </w:rPr>
        <w:t xml:space="preserve">True </w:t>
      </w:r>
      <w:r>
        <w:rPr>
          <w:color w:val="231F20"/>
          <w:sz w:val="24"/>
        </w:rPr>
        <w:t xml:space="preserve">to its </w:t>
      </w:r>
      <w:r>
        <w:rPr>
          <w:color w:val="231F20"/>
          <w:spacing w:val="-5"/>
          <w:sz w:val="24"/>
        </w:rPr>
        <w:t xml:space="preserve">character, </w:t>
      </w:r>
      <w:r>
        <w:rPr>
          <w:color w:val="231F20"/>
          <w:sz w:val="24"/>
        </w:rPr>
        <w:t xml:space="preserve">the </w:t>
      </w:r>
      <w:r>
        <w:rPr>
          <w:color w:val="231F20"/>
          <w:spacing w:val="-3"/>
          <w:sz w:val="24"/>
        </w:rPr>
        <w:t>Catholic</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70" w:line="249" w:lineRule="auto"/>
        <w:ind w:left="120" w:right="117"/>
        <w:jc w:val="both"/>
        <w:rPr>
          <w:sz w:val="24"/>
        </w:rPr>
      </w:pPr>
      <w:r>
        <w:rPr>
          <w:color w:val="231F20"/>
          <w:spacing w:val="-4"/>
          <w:sz w:val="24"/>
        </w:rPr>
        <w:lastRenderedPageBreak/>
        <w:t>power</w:t>
      </w:r>
      <w:r>
        <w:rPr>
          <w:color w:val="231F20"/>
          <w:spacing w:val="-29"/>
          <w:sz w:val="24"/>
        </w:rPr>
        <w:t xml:space="preserve"> </w:t>
      </w:r>
      <w:r>
        <w:rPr>
          <w:color w:val="231F20"/>
          <w:spacing w:val="-3"/>
          <w:sz w:val="24"/>
        </w:rPr>
        <w:t>allied</w:t>
      </w:r>
      <w:r>
        <w:rPr>
          <w:color w:val="231F20"/>
          <w:spacing w:val="-28"/>
          <w:sz w:val="24"/>
        </w:rPr>
        <w:t xml:space="preserve"> </w:t>
      </w:r>
      <w:r>
        <w:rPr>
          <w:color w:val="231F20"/>
          <w:spacing w:val="-3"/>
          <w:sz w:val="24"/>
        </w:rPr>
        <w:t>with</w:t>
      </w:r>
      <w:r>
        <w:rPr>
          <w:color w:val="231F20"/>
          <w:spacing w:val="-28"/>
          <w:sz w:val="24"/>
        </w:rPr>
        <w:t xml:space="preserve"> </w:t>
      </w:r>
      <w:r>
        <w:rPr>
          <w:color w:val="231F20"/>
          <w:sz w:val="24"/>
        </w:rPr>
        <w:t>a</w:t>
      </w:r>
      <w:r>
        <w:rPr>
          <w:color w:val="231F20"/>
          <w:spacing w:val="-29"/>
          <w:sz w:val="24"/>
        </w:rPr>
        <w:t xml:space="preserve"> </w:t>
      </w:r>
      <w:r>
        <w:rPr>
          <w:color w:val="231F20"/>
          <w:spacing w:val="-3"/>
          <w:sz w:val="24"/>
        </w:rPr>
        <w:t>military</w:t>
      </w:r>
      <w:r>
        <w:rPr>
          <w:color w:val="231F20"/>
          <w:spacing w:val="-28"/>
          <w:sz w:val="24"/>
        </w:rPr>
        <w:t xml:space="preserve"> </w:t>
      </w:r>
      <w:r>
        <w:rPr>
          <w:color w:val="231F20"/>
          <w:spacing w:val="-4"/>
          <w:sz w:val="24"/>
        </w:rPr>
        <w:t>power</w:t>
      </w:r>
      <w:r>
        <w:rPr>
          <w:color w:val="231F20"/>
          <w:spacing w:val="-28"/>
          <w:sz w:val="24"/>
        </w:rPr>
        <w:t xml:space="preserve"> </w:t>
      </w:r>
      <w:r>
        <w:rPr>
          <w:color w:val="231F20"/>
          <w:sz w:val="24"/>
        </w:rPr>
        <w:t>in</w:t>
      </w:r>
      <w:r>
        <w:rPr>
          <w:color w:val="231F20"/>
          <w:spacing w:val="-28"/>
          <w:sz w:val="24"/>
        </w:rPr>
        <w:t xml:space="preserve"> </w:t>
      </w:r>
      <w:r>
        <w:rPr>
          <w:color w:val="231F20"/>
          <w:spacing w:val="-3"/>
          <w:sz w:val="24"/>
        </w:rPr>
        <w:t>this</w:t>
      </w:r>
      <w:r>
        <w:rPr>
          <w:color w:val="231F20"/>
          <w:spacing w:val="-29"/>
          <w:sz w:val="24"/>
        </w:rPr>
        <w:t xml:space="preserve"> </w:t>
      </w:r>
      <w:r>
        <w:rPr>
          <w:color w:val="231F20"/>
          <w:spacing w:val="-3"/>
          <w:sz w:val="24"/>
        </w:rPr>
        <w:t>struggle.</w:t>
      </w:r>
      <w:r>
        <w:rPr>
          <w:color w:val="231F20"/>
          <w:spacing w:val="-28"/>
          <w:sz w:val="24"/>
        </w:rPr>
        <w:t xml:space="preserve"> </w:t>
      </w:r>
      <w:r>
        <w:rPr>
          <w:color w:val="231F20"/>
          <w:spacing w:val="-3"/>
          <w:sz w:val="24"/>
        </w:rPr>
        <w:t>In</w:t>
      </w:r>
      <w:r>
        <w:rPr>
          <w:color w:val="231F20"/>
          <w:spacing w:val="-28"/>
          <w:sz w:val="24"/>
        </w:rPr>
        <w:t xml:space="preserve"> </w:t>
      </w:r>
      <w:r>
        <w:rPr>
          <w:color w:val="231F20"/>
          <w:spacing w:val="-3"/>
          <w:sz w:val="24"/>
        </w:rPr>
        <w:t xml:space="preserve">agreement with </w:t>
      </w:r>
      <w:r>
        <w:rPr>
          <w:color w:val="231F20"/>
          <w:spacing w:val="-4"/>
          <w:sz w:val="24"/>
        </w:rPr>
        <w:t xml:space="preserve">Revelation </w:t>
      </w:r>
      <w:r>
        <w:rPr>
          <w:color w:val="231F20"/>
          <w:spacing w:val="-3"/>
          <w:sz w:val="24"/>
        </w:rPr>
        <w:t xml:space="preserve">thirteen, this </w:t>
      </w:r>
      <w:r>
        <w:rPr>
          <w:color w:val="231F20"/>
          <w:spacing w:val="-4"/>
          <w:sz w:val="24"/>
        </w:rPr>
        <w:t xml:space="preserve">power </w:t>
      </w:r>
      <w:r>
        <w:rPr>
          <w:color w:val="231F20"/>
          <w:sz w:val="24"/>
        </w:rPr>
        <w:t xml:space="preserve">is the </w:t>
      </w:r>
      <w:r>
        <w:rPr>
          <w:color w:val="231F20"/>
          <w:spacing w:val="-4"/>
          <w:sz w:val="24"/>
        </w:rPr>
        <w:t xml:space="preserve">United States. </w:t>
      </w:r>
      <w:r>
        <w:rPr>
          <w:color w:val="231F20"/>
          <w:spacing w:val="-5"/>
          <w:sz w:val="24"/>
        </w:rPr>
        <w:t xml:space="preserve">It </w:t>
      </w:r>
      <w:r>
        <w:rPr>
          <w:color w:val="231F20"/>
          <w:spacing w:val="-3"/>
          <w:sz w:val="24"/>
        </w:rPr>
        <w:t>used</w:t>
      </w:r>
      <w:r>
        <w:rPr>
          <w:color w:val="231F20"/>
          <w:spacing w:val="-9"/>
          <w:sz w:val="24"/>
        </w:rPr>
        <w:t xml:space="preserve"> </w:t>
      </w:r>
      <w:r>
        <w:rPr>
          <w:color w:val="231F20"/>
          <w:sz w:val="24"/>
        </w:rPr>
        <w:t>the</w:t>
      </w:r>
      <w:r>
        <w:rPr>
          <w:color w:val="231F20"/>
          <w:spacing w:val="-8"/>
          <w:sz w:val="24"/>
        </w:rPr>
        <w:t xml:space="preserve"> </w:t>
      </w:r>
      <w:r>
        <w:rPr>
          <w:color w:val="231F20"/>
          <w:spacing w:val="-3"/>
          <w:sz w:val="24"/>
        </w:rPr>
        <w:t>economic</w:t>
      </w:r>
      <w:r>
        <w:rPr>
          <w:color w:val="231F20"/>
          <w:spacing w:val="-8"/>
          <w:sz w:val="24"/>
        </w:rPr>
        <w:t xml:space="preserve"> </w:t>
      </w:r>
      <w:r>
        <w:rPr>
          <w:color w:val="231F20"/>
          <w:sz w:val="24"/>
        </w:rPr>
        <w:t>and</w:t>
      </w:r>
      <w:r>
        <w:rPr>
          <w:color w:val="231F20"/>
          <w:spacing w:val="-9"/>
          <w:sz w:val="24"/>
        </w:rPr>
        <w:t xml:space="preserve"> </w:t>
      </w:r>
      <w:r>
        <w:rPr>
          <w:color w:val="231F20"/>
          <w:spacing w:val="-3"/>
          <w:sz w:val="24"/>
        </w:rPr>
        <w:t>military</w:t>
      </w:r>
      <w:r>
        <w:rPr>
          <w:color w:val="231F20"/>
          <w:spacing w:val="-8"/>
          <w:sz w:val="24"/>
        </w:rPr>
        <w:t xml:space="preserve"> </w:t>
      </w:r>
      <w:r>
        <w:rPr>
          <w:color w:val="231F20"/>
          <w:spacing w:val="-4"/>
          <w:sz w:val="24"/>
        </w:rPr>
        <w:t>power</w:t>
      </w:r>
      <w:r>
        <w:rPr>
          <w:color w:val="231F20"/>
          <w:spacing w:val="-8"/>
          <w:sz w:val="24"/>
        </w:rPr>
        <w:t xml:space="preserve"> </w:t>
      </w:r>
      <w:r>
        <w:rPr>
          <w:color w:val="231F20"/>
          <w:sz w:val="24"/>
        </w:rPr>
        <w:t>of</w:t>
      </w:r>
      <w:r>
        <w:rPr>
          <w:color w:val="231F20"/>
          <w:spacing w:val="-9"/>
          <w:sz w:val="24"/>
        </w:rPr>
        <w:t xml:space="preserve"> </w:t>
      </w:r>
      <w:r>
        <w:rPr>
          <w:color w:val="231F20"/>
          <w:sz w:val="24"/>
        </w:rPr>
        <w:t>the</w:t>
      </w:r>
      <w:r>
        <w:rPr>
          <w:color w:val="231F20"/>
          <w:spacing w:val="-8"/>
          <w:sz w:val="24"/>
        </w:rPr>
        <w:t xml:space="preserve"> </w:t>
      </w:r>
      <w:r>
        <w:rPr>
          <w:color w:val="231F20"/>
          <w:sz w:val="24"/>
        </w:rPr>
        <w:t>USA</w:t>
      </w:r>
      <w:r>
        <w:rPr>
          <w:color w:val="231F20"/>
          <w:spacing w:val="-8"/>
          <w:sz w:val="24"/>
        </w:rPr>
        <w:t xml:space="preserve"> </w:t>
      </w:r>
      <w:r>
        <w:rPr>
          <w:color w:val="231F20"/>
          <w:sz w:val="24"/>
        </w:rPr>
        <w:t>as</w:t>
      </w:r>
      <w:r>
        <w:rPr>
          <w:color w:val="231F20"/>
          <w:spacing w:val="-9"/>
          <w:sz w:val="24"/>
        </w:rPr>
        <w:t xml:space="preserve"> </w:t>
      </w:r>
      <w:r>
        <w:rPr>
          <w:color w:val="231F20"/>
          <w:sz w:val="24"/>
        </w:rPr>
        <w:t>a</w:t>
      </w:r>
      <w:r>
        <w:rPr>
          <w:color w:val="231F20"/>
          <w:spacing w:val="-8"/>
          <w:sz w:val="24"/>
        </w:rPr>
        <w:t xml:space="preserve"> </w:t>
      </w:r>
      <w:r>
        <w:rPr>
          <w:color w:val="231F20"/>
          <w:spacing w:val="-3"/>
          <w:sz w:val="24"/>
        </w:rPr>
        <w:t xml:space="preserve">means </w:t>
      </w:r>
      <w:r>
        <w:rPr>
          <w:color w:val="231F20"/>
          <w:sz w:val="24"/>
        </w:rPr>
        <w:t>to</w:t>
      </w:r>
      <w:r>
        <w:rPr>
          <w:color w:val="231F20"/>
          <w:spacing w:val="-22"/>
          <w:sz w:val="24"/>
        </w:rPr>
        <w:t xml:space="preserve"> </w:t>
      </w:r>
      <w:r>
        <w:rPr>
          <w:color w:val="231F20"/>
          <w:spacing w:val="-3"/>
          <w:sz w:val="24"/>
        </w:rPr>
        <w:t>accomplish</w:t>
      </w:r>
      <w:r>
        <w:rPr>
          <w:color w:val="231F20"/>
          <w:spacing w:val="-21"/>
          <w:sz w:val="24"/>
        </w:rPr>
        <w:t xml:space="preserve"> </w:t>
      </w:r>
      <w:r>
        <w:rPr>
          <w:color w:val="231F20"/>
          <w:spacing w:val="-3"/>
          <w:sz w:val="24"/>
        </w:rPr>
        <w:t>this</w:t>
      </w:r>
      <w:r>
        <w:rPr>
          <w:color w:val="231F20"/>
          <w:spacing w:val="-21"/>
          <w:sz w:val="24"/>
        </w:rPr>
        <w:t xml:space="preserve"> </w:t>
      </w:r>
      <w:r>
        <w:rPr>
          <w:color w:val="231F20"/>
          <w:sz w:val="24"/>
        </w:rPr>
        <w:t>final</w:t>
      </w:r>
      <w:r>
        <w:rPr>
          <w:color w:val="231F20"/>
          <w:spacing w:val="-21"/>
          <w:sz w:val="24"/>
        </w:rPr>
        <w:t xml:space="preserve"> </w:t>
      </w:r>
      <w:r>
        <w:rPr>
          <w:color w:val="231F20"/>
          <w:spacing w:val="-3"/>
          <w:sz w:val="24"/>
        </w:rPr>
        <w:t>attack,</w:t>
      </w:r>
      <w:r>
        <w:rPr>
          <w:color w:val="231F20"/>
          <w:spacing w:val="-21"/>
          <w:sz w:val="24"/>
        </w:rPr>
        <w:t xml:space="preserve"> </w:t>
      </w:r>
      <w:r>
        <w:rPr>
          <w:color w:val="231F20"/>
          <w:sz w:val="24"/>
        </w:rPr>
        <w:t>and</w:t>
      </w:r>
      <w:r>
        <w:rPr>
          <w:color w:val="231F20"/>
          <w:spacing w:val="-21"/>
          <w:sz w:val="24"/>
        </w:rPr>
        <w:t xml:space="preserve"> </w:t>
      </w:r>
      <w:r>
        <w:rPr>
          <w:color w:val="231F20"/>
          <w:spacing w:val="-5"/>
          <w:sz w:val="24"/>
        </w:rPr>
        <w:t>ultimately,</w:t>
      </w:r>
      <w:r>
        <w:rPr>
          <w:color w:val="231F20"/>
          <w:spacing w:val="-22"/>
          <w:sz w:val="24"/>
        </w:rPr>
        <w:t xml:space="preserve"> </w:t>
      </w:r>
      <w:r>
        <w:rPr>
          <w:color w:val="231F20"/>
          <w:sz w:val="24"/>
        </w:rPr>
        <w:t>as</w:t>
      </w:r>
      <w:r>
        <w:rPr>
          <w:color w:val="231F20"/>
          <w:spacing w:val="-21"/>
          <w:sz w:val="24"/>
        </w:rPr>
        <w:t xml:space="preserve"> </w:t>
      </w:r>
      <w:r>
        <w:rPr>
          <w:color w:val="231F20"/>
          <w:sz w:val="24"/>
        </w:rPr>
        <w:t>we</w:t>
      </w:r>
      <w:r>
        <w:rPr>
          <w:color w:val="231F20"/>
          <w:spacing w:val="-21"/>
          <w:sz w:val="24"/>
        </w:rPr>
        <w:t xml:space="preserve"> </w:t>
      </w:r>
      <w:r>
        <w:rPr>
          <w:color w:val="231F20"/>
          <w:spacing w:val="-3"/>
          <w:sz w:val="24"/>
        </w:rPr>
        <w:t>have</w:t>
      </w:r>
      <w:r>
        <w:rPr>
          <w:color w:val="231F20"/>
          <w:spacing w:val="-21"/>
          <w:sz w:val="24"/>
        </w:rPr>
        <w:t xml:space="preserve"> </w:t>
      </w:r>
      <w:r>
        <w:rPr>
          <w:color w:val="231F20"/>
          <w:spacing w:val="-3"/>
          <w:sz w:val="24"/>
        </w:rPr>
        <w:t xml:space="preserve">seen, </w:t>
      </w:r>
      <w:r>
        <w:rPr>
          <w:color w:val="231F20"/>
          <w:spacing w:val="-5"/>
          <w:sz w:val="24"/>
        </w:rPr>
        <w:t xml:space="preserve">“entered </w:t>
      </w:r>
      <w:r>
        <w:rPr>
          <w:color w:val="231F20"/>
          <w:spacing w:val="-3"/>
          <w:sz w:val="24"/>
        </w:rPr>
        <w:t xml:space="preserve">into </w:t>
      </w:r>
      <w:r>
        <w:rPr>
          <w:color w:val="231F20"/>
          <w:sz w:val="24"/>
        </w:rPr>
        <w:t xml:space="preserve">the </w:t>
      </w:r>
      <w:r>
        <w:rPr>
          <w:color w:val="231F20"/>
          <w:spacing w:val="-3"/>
          <w:sz w:val="24"/>
        </w:rPr>
        <w:t xml:space="preserve">countries </w:t>
      </w:r>
      <w:r>
        <w:rPr>
          <w:color w:val="231F20"/>
          <w:sz w:val="24"/>
        </w:rPr>
        <w:t xml:space="preserve">and </w:t>
      </w:r>
      <w:r>
        <w:rPr>
          <w:color w:val="231F20"/>
          <w:spacing w:val="-3"/>
          <w:sz w:val="24"/>
        </w:rPr>
        <w:t xml:space="preserve">passed </w:t>
      </w:r>
      <w:r>
        <w:rPr>
          <w:color w:val="231F20"/>
          <w:spacing w:val="-8"/>
          <w:sz w:val="24"/>
        </w:rPr>
        <w:t xml:space="preserve">over.” </w:t>
      </w:r>
      <w:r>
        <w:rPr>
          <w:color w:val="231F20"/>
          <w:sz w:val="24"/>
        </w:rPr>
        <w:t xml:space="preserve">This </w:t>
      </w:r>
      <w:r>
        <w:rPr>
          <w:color w:val="231F20"/>
          <w:spacing w:val="-3"/>
          <w:sz w:val="24"/>
        </w:rPr>
        <w:t xml:space="preserve">verse </w:t>
      </w:r>
      <w:r>
        <w:rPr>
          <w:color w:val="231F20"/>
          <w:sz w:val="24"/>
        </w:rPr>
        <w:t xml:space="preserve">has </w:t>
      </w:r>
      <w:r>
        <w:rPr>
          <w:color w:val="231F20"/>
          <w:spacing w:val="-3"/>
          <w:sz w:val="24"/>
        </w:rPr>
        <w:t>already</w:t>
      </w:r>
      <w:r>
        <w:rPr>
          <w:color w:val="231F20"/>
          <w:spacing w:val="-36"/>
          <w:sz w:val="24"/>
        </w:rPr>
        <w:t xml:space="preserve"> </w:t>
      </w:r>
      <w:r>
        <w:rPr>
          <w:color w:val="231F20"/>
          <w:spacing w:val="-3"/>
          <w:sz w:val="24"/>
        </w:rPr>
        <w:t>been</w:t>
      </w:r>
      <w:r>
        <w:rPr>
          <w:color w:val="231F20"/>
          <w:spacing w:val="-36"/>
          <w:sz w:val="24"/>
        </w:rPr>
        <w:t xml:space="preserve"> </w:t>
      </w:r>
      <w:r>
        <w:rPr>
          <w:color w:val="231F20"/>
          <w:spacing w:val="-3"/>
          <w:sz w:val="24"/>
        </w:rPr>
        <w:t>fulfilled.</w:t>
      </w:r>
      <w:r>
        <w:rPr>
          <w:color w:val="231F20"/>
          <w:spacing w:val="-36"/>
          <w:sz w:val="24"/>
        </w:rPr>
        <w:t xml:space="preserve"> </w:t>
      </w:r>
      <w:r>
        <w:rPr>
          <w:color w:val="231F20"/>
          <w:sz w:val="24"/>
        </w:rPr>
        <w:t>At</w:t>
      </w:r>
      <w:r>
        <w:rPr>
          <w:color w:val="231F20"/>
          <w:spacing w:val="-36"/>
          <w:sz w:val="24"/>
        </w:rPr>
        <w:t xml:space="preserve"> </w:t>
      </w:r>
      <w:r>
        <w:rPr>
          <w:color w:val="231F20"/>
          <w:spacing w:val="-3"/>
          <w:sz w:val="24"/>
        </w:rPr>
        <w:t>this</w:t>
      </w:r>
      <w:r>
        <w:rPr>
          <w:color w:val="231F20"/>
          <w:spacing w:val="-36"/>
          <w:sz w:val="24"/>
        </w:rPr>
        <w:t xml:space="preserve"> </w:t>
      </w:r>
      <w:r>
        <w:rPr>
          <w:color w:val="231F20"/>
          <w:spacing w:val="-3"/>
          <w:sz w:val="24"/>
        </w:rPr>
        <w:t>point,</w:t>
      </w:r>
      <w:r>
        <w:rPr>
          <w:color w:val="231F20"/>
          <w:spacing w:val="-36"/>
          <w:sz w:val="24"/>
        </w:rPr>
        <w:t xml:space="preserve"> </w:t>
      </w:r>
      <w:r>
        <w:rPr>
          <w:color w:val="231F20"/>
          <w:sz w:val="24"/>
        </w:rPr>
        <w:t>we</w:t>
      </w:r>
      <w:r>
        <w:rPr>
          <w:color w:val="231F20"/>
          <w:spacing w:val="-36"/>
          <w:sz w:val="24"/>
        </w:rPr>
        <w:t xml:space="preserve"> </w:t>
      </w:r>
      <w:r>
        <w:rPr>
          <w:color w:val="231F20"/>
          <w:spacing w:val="-3"/>
          <w:sz w:val="24"/>
        </w:rPr>
        <w:t>are</w:t>
      </w:r>
      <w:r>
        <w:rPr>
          <w:color w:val="231F20"/>
          <w:spacing w:val="-35"/>
          <w:sz w:val="24"/>
        </w:rPr>
        <w:t xml:space="preserve"> </w:t>
      </w:r>
      <w:r>
        <w:rPr>
          <w:color w:val="231F20"/>
          <w:spacing w:val="-3"/>
          <w:sz w:val="24"/>
        </w:rPr>
        <w:t>living</w:t>
      </w:r>
      <w:r>
        <w:rPr>
          <w:color w:val="231F20"/>
          <w:spacing w:val="-36"/>
          <w:sz w:val="24"/>
        </w:rPr>
        <w:t xml:space="preserve"> </w:t>
      </w:r>
      <w:r>
        <w:rPr>
          <w:color w:val="231F20"/>
          <w:spacing w:val="-3"/>
          <w:sz w:val="24"/>
        </w:rPr>
        <w:t>between</w:t>
      </w:r>
      <w:r>
        <w:rPr>
          <w:color w:val="231F20"/>
          <w:spacing w:val="-36"/>
          <w:sz w:val="24"/>
        </w:rPr>
        <w:t xml:space="preserve"> </w:t>
      </w:r>
      <w:r>
        <w:rPr>
          <w:color w:val="231F20"/>
          <w:spacing w:val="-3"/>
          <w:sz w:val="24"/>
        </w:rPr>
        <w:t xml:space="preserve">verses </w:t>
      </w:r>
      <w:r>
        <w:rPr>
          <w:color w:val="231F20"/>
          <w:sz w:val="24"/>
        </w:rPr>
        <w:t>forty and</w:t>
      </w:r>
      <w:r>
        <w:rPr>
          <w:color w:val="231F20"/>
          <w:spacing w:val="-12"/>
          <w:sz w:val="24"/>
        </w:rPr>
        <w:t xml:space="preserve"> </w:t>
      </w:r>
      <w:r>
        <w:rPr>
          <w:color w:val="231F20"/>
          <w:spacing w:val="-3"/>
          <w:sz w:val="24"/>
        </w:rPr>
        <w:t>forty-one.</w:t>
      </w:r>
    </w:p>
    <w:p w:rsidR="00855129" w:rsidRDefault="00F57547">
      <w:pPr>
        <w:spacing w:before="156"/>
        <w:ind w:left="2215"/>
        <w:jc w:val="both"/>
        <w:rPr>
          <w:b/>
          <w:sz w:val="24"/>
        </w:rPr>
      </w:pPr>
      <w:r>
        <w:rPr>
          <w:b/>
          <w:color w:val="231F20"/>
          <w:sz w:val="24"/>
        </w:rPr>
        <w:t>On the Horizon</w:t>
      </w:r>
    </w:p>
    <w:p w:rsidR="00855129" w:rsidRDefault="00F57547">
      <w:pPr>
        <w:spacing w:before="72" w:line="249" w:lineRule="auto"/>
        <w:ind w:left="119" w:right="117" w:firstLine="288"/>
        <w:jc w:val="both"/>
        <w:rPr>
          <w:sz w:val="24"/>
        </w:rPr>
      </w:pPr>
      <w:r>
        <w:rPr>
          <w:color w:val="231F20"/>
          <w:spacing w:val="-3"/>
          <w:sz w:val="24"/>
        </w:rPr>
        <w:t xml:space="preserve">In Daniel 11:41, Rome, </w:t>
      </w:r>
      <w:r>
        <w:rPr>
          <w:color w:val="231F20"/>
          <w:sz w:val="24"/>
        </w:rPr>
        <w:t xml:space="preserve">the </w:t>
      </w:r>
      <w:r>
        <w:rPr>
          <w:color w:val="231F20"/>
          <w:spacing w:val="-3"/>
          <w:sz w:val="24"/>
        </w:rPr>
        <w:t xml:space="preserve">“king </w:t>
      </w:r>
      <w:r>
        <w:rPr>
          <w:color w:val="231F20"/>
          <w:sz w:val="24"/>
        </w:rPr>
        <w:t xml:space="preserve">of the </w:t>
      </w:r>
      <w:r>
        <w:rPr>
          <w:color w:val="231F20"/>
          <w:spacing w:val="-5"/>
          <w:sz w:val="24"/>
        </w:rPr>
        <w:t xml:space="preserve">north,” </w:t>
      </w:r>
      <w:r>
        <w:rPr>
          <w:color w:val="231F20"/>
          <w:spacing w:val="-3"/>
          <w:sz w:val="24"/>
        </w:rPr>
        <w:t xml:space="preserve">will enter </w:t>
      </w:r>
      <w:r>
        <w:rPr>
          <w:color w:val="231F20"/>
          <w:sz w:val="24"/>
        </w:rPr>
        <w:t xml:space="preserve">the </w:t>
      </w:r>
      <w:r>
        <w:rPr>
          <w:color w:val="231F20"/>
          <w:spacing w:val="-4"/>
          <w:sz w:val="24"/>
        </w:rPr>
        <w:t xml:space="preserve">United States </w:t>
      </w:r>
      <w:r>
        <w:rPr>
          <w:color w:val="231F20"/>
          <w:spacing w:val="-3"/>
          <w:sz w:val="24"/>
        </w:rPr>
        <w:t xml:space="preserve">(the glorious land) through </w:t>
      </w:r>
      <w:r>
        <w:rPr>
          <w:color w:val="231F20"/>
          <w:sz w:val="24"/>
        </w:rPr>
        <w:t xml:space="preserve">the </w:t>
      </w:r>
      <w:r>
        <w:rPr>
          <w:color w:val="231F20"/>
          <w:spacing w:val="-3"/>
          <w:sz w:val="24"/>
        </w:rPr>
        <w:t xml:space="preserve">passage </w:t>
      </w:r>
      <w:r>
        <w:rPr>
          <w:color w:val="231F20"/>
          <w:sz w:val="24"/>
        </w:rPr>
        <w:t xml:space="preserve">of a </w:t>
      </w:r>
      <w:r>
        <w:rPr>
          <w:color w:val="231F20"/>
          <w:spacing w:val="-3"/>
          <w:sz w:val="24"/>
        </w:rPr>
        <w:t xml:space="preserve">national </w:t>
      </w:r>
      <w:r>
        <w:rPr>
          <w:color w:val="231F20"/>
          <w:spacing w:val="-4"/>
          <w:sz w:val="24"/>
        </w:rPr>
        <w:t xml:space="preserve">Sunday </w:t>
      </w:r>
      <w:r>
        <w:rPr>
          <w:color w:val="231F20"/>
          <w:spacing w:val="-7"/>
          <w:sz w:val="24"/>
        </w:rPr>
        <w:t xml:space="preserve">law. </w:t>
      </w:r>
      <w:r>
        <w:rPr>
          <w:color w:val="231F20"/>
          <w:spacing w:val="-3"/>
          <w:sz w:val="24"/>
        </w:rPr>
        <w:t xml:space="preserve">Many people </w:t>
      </w:r>
      <w:r>
        <w:rPr>
          <w:color w:val="231F20"/>
          <w:sz w:val="24"/>
        </w:rPr>
        <w:t xml:space="preserve">at </w:t>
      </w:r>
      <w:r>
        <w:rPr>
          <w:color w:val="231F20"/>
          <w:spacing w:val="-3"/>
          <w:sz w:val="24"/>
        </w:rPr>
        <w:t xml:space="preserve">this point will begin </w:t>
      </w:r>
      <w:r>
        <w:rPr>
          <w:color w:val="231F20"/>
          <w:sz w:val="24"/>
        </w:rPr>
        <w:t xml:space="preserve">to </w:t>
      </w:r>
      <w:r>
        <w:rPr>
          <w:color w:val="231F20"/>
          <w:spacing w:val="-3"/>
          <w:sz w:val="24"/>
        </w:rPr>
        <w:t>receive</w:t>
      </w:r>
      <w:r>
        <w:rPr>
          <w:color w:val="231F20"/>
          <w:spacing w:val="-24"/>
          <w:sz w:val="24"/>
        </w:rPr>
        <w:t xml:space="preserve"> </w:t>
      </w:r>
      <w:r>
        <w:rPr>
          <w:color w:val="231F20"/>
          <w:sz w:val="24"/>
        </w:rPr>
        <w:t>the</w:t>
      </w:r>
      <w:r>
        <w:rPr>
          <w:color w:val="231F20"/>
          <w:spacing w:val="-23"/>
          <w:sz w:val="24"/>
        </w:rPr>
        <w:t xml:space="preserve"> </w:t>
      </w:r>
      <w:r>
        <w:rPr>
          <w:color w:val="231F20"/>
          <w:spacing w:val="-3"/>
          <w:sz w:val="24"/>
        </w:rPr>
        <w:t>mark</w:t>
      </w:r>
      <w:r>
        <w:rPr>
          <w:color w:val="231F20"/>
          <w:spacing w:val="-23"/>
          <w:sz w:val="24"/>
        </w:rPr>
        <w:t xml:space="preserve"> </w:t>
      </w:r>
      <w:r>
        <w:rPr>
          <w:color w:val="231F20"/>
          <w:sz w:val="24"/>
        </w:rPr>
        <w:t>of</w:t>
      </w:r>
      <w:r>
        <w:rPr>
          <w:color w:val="231F20"/>
          <w:spacing w:val="-23"/>
          <w:sz w:val="24"/>
        </w:rPr>
        <w:t xml:space="preserve"> </w:t>
      </w:r>
      <w:r>
        <w:rPr>
          <w:color w:val="231F20"/>
          <w:sz w:val="24"/>
        </w:rPr>
        <w:t>the</w:t>
      </w:r>
      <w:r>
        <w:rPr>
          <w:color w:val="231F20"/>
          <w:spacing w:val="-23"/>
          <w:sz w:val="24"/>
        </w:rPr>
        <w:t xml:space="preserve"> </w:t>
      </w:r>
      <w:r>
        <w:rPr>
          <w:color w:val="231F20"/>
          <w:spacing w:val="-3"/>
          <w:sz w:val="24"/>
        </w:rPr>
        <w:t>beast,</w:t>
      </w:r>
      <w:r>
        <w:rPr>
          <w:color w:val="231F20"/>
          <w:spacing w:val="-23"/>
          <w:sz w:val="24"/>
        </w:rPr>
        <w:t xml:space="preserve"> </w:t>
      </w:r>
      <w:r>
        <w:rPr>
          <w:color w:val="231F20"/>
          <w:sz w:val="24"/>
        </w:rPr>
        <w:t>but</w:t>
      </w:r>
      <w:r>
        <w:rPr>
          <w:color w:val="231F20"/>
          <w:spacing w:val="-23"/>
          <w:sz w:val="24"/>
        </w:rPr>
        <w:t xml:space="preserve"> </w:t>
      </w:r>
      <w:r>
        <w:rPr>
          <w:color w:val="231F20"/>
          <w:spacing w:val="-3"/>
          <w:sz w:val="24"/>
        </w:rPr>
        <w:t>there</w:t>
      </w:r>
      <w:r>
        <w:rPr>
          <w:color w:val="231F20"/>
          <w:spacing w:val="-23"/>
          <w:sz w:val="24"/>
        </w:rPr>
        <w:t xml:space="preserve"> </w:t>
      </w:r>
      <w:r>
        <w:rPr>
          <w:color w:val="231F20"/>
          <w:spacing w:val="-3"/>
          <w:sz w:val="24"/>
        </w:rPr>
        <w:t>will</w:t>
      </w:r>
      <w:r>
        <w:rPr>
          <w:color w:val="231F20"/>
          <w:spacing w:val="-23"/>
          <w:sz w:val="24"/>
        </w:rPr>
        <w:t xml:space="preserve"> </w:t>
      </w:r>
      <w:r>
        <w:rPr>
          <w:color w:val="231F20"/>
          <w:sz w:val="24"/>
        </w:rPr>
        <w:t>be</w:t>
      </w:r>
      <w:r>
        <w:rPr>
          <w:color w:val="231F20"/>
          <w:spacing w:val="-23"/>
          <w:sz w:val="24"/>
        </w:rPr>
        <w:t xml:space="preserve"> </w:t>
      </w:r>
      <w:r>
        <w:rPr>
          <w:color w:val="231F20"/>
          <w:sz w:val="24"/>
        </w:rPr>
        <w:t>a</w:t>
      </w:r>
      <w:r>
        <w:rPr>
          <w:color w:val="231F20"/>
          <w:spacing w:val="-23"/>
          <w:sz w:val="24"/>
        </w:rPr>
        <w:t xml:space="preserve"> </w:t>
      </w:r>
      <w:r>
        <w:rPr>
          <w:color w:val="231F20"/>
          <w:spacing w:val="-3"/>
          <w:sz w:val="24"/>
        </w:rPr>
        <w:t>group</w:t>
      </w:r>
      <w:r>
        <w:rPr>
          <w:color w:val="231F20"/>
          <w:spacing w:val="-23"/>
          <w:sz w:val="24"/>
        </w:rPr>
        <w:t xml:space="preserve"> </w:t>
      </w:r>
      <w:r>
        <w:rPr>
          <w:color w:val="231F20"/>
          <w:sz w:val="24"/>
        </w:rPr>
        <w:t>who</w:t>
      </w:r>
      <w:r>
        <w:rPr>
          <w:color w:val="231F20"/>
          <w:spacing w:val="-23"/>
          <w:sz w:val="24"/>
        </w:rPr>
        <w:t xml:space="preserve"> </w:t>
      </w:r>
      <w:r>
        <w:rPr>
          <w:color w:val="231F20"/>
          <w:spacing w:val="-3"/>
          <w:sz w:val="24"/>
        </w:rPr>
        <w:t xml:space="preserve">will respond </w:t>
      </w:r>
      <w:r>
        <w:rPr>
          <w:color w:val="231F20"/>
          <w:sz w:val="24"/>
        </w:rPr>
        <w:t xml:space="preserve">to the </w:t>
      </w:r>
      <w:r>
        <w:rPr>
          <w:color w:val="231F20"/>
          <w:spacing w:val="-3"/>
          <w:sz w:val="24"/>
        </w:rPr>
        <w:t xml:space="preserve">beginning </w:t>
      </w:r>
      <w:r>
        <w:rPr>
          <w:color w:val="231F20"/>
          <w:sz w:val="24"/>
        </w:rPr>
        <w:t xml:space="preserve">of the </w:t>
      </w:r>
      <w:r>
        <w:rPr>
          <w:color w:val="231F20"/>
          <w:spacing w:val="-3"/>
          <w:sz w:val="24"/>
        </w:rPr>
        <w:t xml:space="preserve">loud </w:t>
      </w:r>
      <w:r>
        <w:rPr>
          <w:color w:val="231F20"/>
          <w:sz w:val="24"/>
        </w:rPr>
        <w:t xml:space="preserve">cry of the </w:t>
      </w:r>
      <w:r>
        <w:rPr>
          <w:color w:val="231F20"/>
          <w:spacing w:val="-3"/>
          <w:sz w:val="24"/>
        </w:rPr>
        <w:t xml:space="preserve">three </w:t>
      </w:r>
      <w:r>
        <w:rPr>
          <w:color w:val="231F20"/>
          <w:spacing w:val="-4"/>
          <w:sz w:val="24"/>
        </w:rPr>
        <w:t xml:space="preserve">angels’ </w:t>
      </w:r>
      <w:r>
        <w:rPr>
          <w:color w:val="231F20"/>
          <w:spacing w:val="-3"/>
          <w:sz w:val="24"/>
        </w:rPr>
        <w:t xml:space="preserve">messages. </w:t>
      </w:r>
      <w:r>
        <w:rPr>
          <w:color w:val="231F20"/>
          <w:sz w:val="24"/>
        </w:rPr>
        <w:t>These</w:t>
      </w:r>
      <w:r>
        <w:rPr>
          <w:color w:val="231F20"/>
          <w:spacing w:val="-44"/>
          <w:sz w:val="24"/>
        </w:rPr>
        <w:t xml:space="preserve"> </w:t>
      </w:r>
      <w:r>
        <w:rPr>
          <w:color w:val="231F20"/>
          <w:spacing w:val="-3"/>
          <w:sz w:val="24"/>
        </w:rPr>
        <w:t xml:space="preserve">people are symbolically called Edom, </w:t>
      </w:r>
      <w:r>
        <w:rPr>
          <w:color w:val="231F20"/>
          <w:spacing w:val="-5"/>
          <w:sz w:val="24"/>
        </w:rPr>
        <w:t xml:space="preserve">Moab, </w:t>
      </w:r>
      <w:r>
        <w:rPr>
          <w:color w:val="231F20"/>
          <w:sz w:val="24"/>
        </w:rPr>
        <w:t xml:space="preserve">and </w:t>
      </w:r>
      <w:r>
        <w:rPr>
          <w:color w:val="231F20"/>
          <w:spacing w:val="-3"/>
          <w:sz w:val="24"/>
        </w:rPr>
        <w:t xml:space="preserve">Ammon. </w:t>
      </w:r>
      <w:r>
        <w:rPr>
          <w:color w:val="231F20"/>
          <w:spacing w:val="-5"/>
          <w:sz w:val="24"/>
        </w:rPr>
        <w:t xml:space="preserve">Remember, </w:t>
      </w:r>
      <w:r>
        <w:rPr>
          <w:b/>
          <w:color w:val="231F20"/>
          <w:sz w:val="24"/>
        </w:rPr>
        <w:t xml:space="preserve">the final </w:t>
      </w:r>
      <w:r>
        <w:rPr>
          <w:b/>
          <w:color w:val="231F20"/>
          <w:spacing w:val="-4"/>
          <w:sz w:val="24"/>
        </w:rPr>
        <w:t xml:space="preserve">movements </w:t>
      </w:r>
      <w:r>
        <w:rPr>
          <w:b/>
          <w:color w:val="231F20"/>
          <w:spacing w:val="-3"/>
          <w:sz w:val="24"/>
        </w:rPr>
        <w:t xml:space="preserve">will </w:t>
      </w:r>
      <w:r>
        <w:rPr>
          <w:b/>
          <w:color w:val="231F20"/>
          <w:sz w:val="24"/>
        </w:rPr>
        <w:t>be</w:t>
      </w:r>
      <w:r>
        <w:rPr>
          <w:b/>
          <w:color w:val="231F20"/>
          <w:spacing w:val="-22"/>
          <w:sz w:val="24"/>
        </w:rPr>
        <w:t xml:space="preserve"> </w:t>
      </w:r>
      <w:r>
        <w:rPr>
          <w:b/>
          <w:color w:val="231F20"/>
          <w:spacing w:val="-3"/>
          <w:sz w:val="24"/>
        </w:rPr>
        <w:t>rapid ones</w:t>
      </w:r>
      <w:r>
        <w:rPr>
          <w:color w:val="231F20"/>
          <w:spacing w:val="-3"/>
          <w:sz w:val="24"/>
        </w:rPr>
        <w:t xml:space="preserve">, </w:t>
      </w:r>
      <w:r>
        <w:rPr>
          <w:color w:val="231F20"/>
          <w:sz w:val="24"/>
        </w:rPr>
        <w:t xml:space="preserve">and </w:t>
      </w:r>
      <w:r>
        <w:rPr>
          <w:color w:val="231F20"/>
          <w:spacing w:val="-3"/>
          <w:sz w:val="24"/>
        </w:rPr>
        <w:t>these events are</w:t>
      </w:r>
      <w:r>
        <w:rPr>
          <w:color w:val="231F20"/>
          <w:spacing w:val="-32"/>
          <w:sz w:val="24"/>
        </w:rPr>
        <w:t xml:space="preserve"> </w:t>
      </w:r>
      <w:r>
        <w:rPr>
          <w:color w:val="231F20"/>
          <w:spacing w:val="-3"/>
          <w:sz w:val="24"/>
        </w:rPr>
        <w:t>unexpected:</w:t>
      </w:r>
    </w:p>
    <w:p w:rsidR="00855129" w:rsidRDefault="00F57547">
      <w:pPr>
        <w:spacing w:before="193" w:line="249" w:lineRule="auto"/>
        <w:ind w:left="407" w:right="405" w:firstLine="288"/>
        <w:jc w:val="both"/>
        <w:rPr>
          <w:rFonts w:ascii="Arial"/>
          <w:sz w:val="24"/>
        </w:rPr>
      </w:pPr>
      <w:r>
        <w:rPr>
          <w:rFonts w:ascii="Arial"/>
          <w:color w:val="231F20"/>
          <w:sz w:val="24"/>
        </w:rPr>
        <w:t>Transgression has almost reached its limit. Confusion fills the world, and a great terror is soon to come upon human beings. The end is very near. We who know the truth should be pre</w:t>
      </w:r>
      <w:r>
        <w:rPr>
          <w:rFonts w:ascii="Arial"/>
          <w:color w:val="231F20"/>
          <w:sz w:val="24"/>
        </w:rPr>
        <w:t xml:space="preserve">paring for what is soon to break upon the world </w:t>
      </w:r>
      <w:r>
        <w:rPr>
          <w:rFonts w:ascii="Arial"/>
          <w:b/>
          <w:color w:val="231F20"/>
          <w:sz w:val="24"/>
        </w:rPr>
        <w:t>as an overwhelming surprise</w:t>
      </w:r>
      <w:r>
        <w:rPr>
          <w:rFonts w:ascii="Arial"/>
          <w:color w:val="231F20"/>
          <w:sz w:val="24"/>
        </w:rPr>
        <w:t>.</w:t>
      </w:r>
    </w:p>
    <w:p w:rsidR="00855129" w:rsidRDefault="00F57547">
      <w:pPr>
        <w:spacing w:before="6"/>
        <w:ind w:left="407"/>
        <w:jc w:val="both"/>
        <w:rPr>
          <w:rFonts w:ascii="Arial"/>
          <w:sz w:val="24"/>
        </w:rPr>
      </w:pPr>
      <w:r>
        <w:rPr>
          <w:rFonts w:ascii="Arial"/>
          <w:i/>
          <w:color w:val="231F20"/>
          <w:sz w:val="24"/>
        </w:rPr>
        <w:t>Testimonies</w:t>
      </w:r>
      <w:r>
        <w:rPr>
          <w:rFonts w:ascii="Arial"/>
          <w:color w:val="231F20"/>
          <w:sz w:val="24"/>
        </w:rPr>
        <w:t>, volume 8, 28.</w:t>
      </w:r>
    </w:p>
    <w:p w:rsidR="00855129" w:rsidRDefault="00F57547">
      <w:pPr>
        <w:pStyle w:val="Heading4"/>
        <w:spacing w:before="109" w:line="249" w:lineRule="auto"/>
        <w:ind w:left="119" w:right="119"/>
      </w:pPr>
      <w:r>
        <w:rPr>
          <w:color w:val="231F20"/>
        </w:rPr>
        <w:t xml:space="preserve">In Daniel 11:42–43, the pope extends his influence </w:t>
      </w:r>
      <w:r>
        <w:rPr>
          <w:color w:val="231F20"/>
          <w:spacing w:val="-5"/>
        </w:rPr>
        <w:t xml:space="preserve">over </w:t>
      </w:r>
      <w:r>
        <w:rPr>
          <w:color w:val="231F20"/>
        </w:rPr>
        <w:t>the</w:t>
      </w:r>
      <w:r>
        <w:rPr>
          <w:color w:val="231F20"/>
          <w:spacing w:val="-5"/>
        </w:rPr>
        <w:t xml:space="preserve"> </w:t>
      </w:r>
      <w:r>
        <w:rPr>
          <w:color w:val="231F20"/>
        </w:rPr>
        <w:t>entire</w:t>
      </w:r>
      <w:r>
        <w:rPr>
          <w:color w:val="231F20"/>
          <w:spacing w:val="-4"/>
        </w:rPr>
        <w:t xml:space="preserve"> </w:t>
      </w:r>
      <w:r>
        <w:rPr>
          <w:color w:val="231F20"/>
        </w:rPr>
        <w:t>world</w:t>
      </w:r>
      <w:r>
        <w:rPr>
          <w:color w:val="231F20"/>
          <w:spacing w:val="-5"/>
        </w:rPr>
        <w:t xml:space="preserve"> </w:t>
      </w:r>
      <w:r>
        <w:rPr>
          <w:color w:val="231F20"/>
        </w:rPr>
        <w:t>(Egypt),</w:t>
      </w:r>
      <w:r>
        <w:rPr>
          <w:color w:val="231F20"/>
          <w:spacing w:val="-4"/>
        </w:rPr>
        <w:t xml:space="preserve"> </w:t>
      </w:r>
      <w:r>
        <w:rPr>
          <w:color w:val="231F20"/>
        </w:rPr>
        <w:t>as</w:t>
      </w:r>
      <w:r>
        <w:rPr>
          <w:color w:val="231F20"/>
          <w:spacing w:val="-4"/>
        </w:rPr>
        <w:t xml:space="preserve"> </w:t>
      </w:r>
      <w:r>
        <w:rPr>
          <w:color w:val="231F20"/>
        </w:rPr>
        <w:t>the</w:t>
      </w:r>
      <w:r>
        <w:rPr>
          <w:color w:val="231F20"/>
          <w:spacing w:val="-5"/>
        </w:rPr>
        <w:t xml:space="preserve"> </w:t>
      </w:r>
      <w:r>
        <w:rPr>
          <w:color w:val="231F20"/>
        </w:rPr>
        <w:t>deadly</w:t>
      </w:r>
      <w:r>
        <w:rPr>
          <w:color w:val="231F20"/>
          <w:spacing w:val="-4"/>
        </w:rPr>
        <w:t xml:space="preserve"> </w:t>
      </w:r>
      <w:r>
        <w:rPr>
          <w:color w:val="231F20"/>
        </w:rPr>
        <w:t>wound</w:t>
      </w:r>
      <w:r>
        <w:rPr>
          <w:color w:val="231F20"/>
          <w:spacing w:val="-4"/>
        </w:rPr>
        <w:t xml:space="preserve"> </w:t>
      </w:r>
      <w:r>
        <w:rPr>
          <w:color w:val="231F20"/>
        </w:rPr>
        <w:t>is</w:t>
      </w:r>
      <w:r>
        <w:rPr>
          <w:color w:val="231F20"/>
          <w:spacing w:val="-5"/>
        </w:rPr>
        <w:t xml:space="preserve"> </w:t>
      </w:r>
      <w:r>
        <w:rPr>
          <w:color w:val="231F20"/>
        </w:rPr>
        <w:t>healed.</w:t>
      </w:r>
      <w:r>
        <w:rPr>
          <w:color w:val="231F20"/>
          <w:spacing w:val="-4"/>
        </w:rPr>
        <w:t xml:space="preserve"> </w:t>
      </w:r>
      <w:r>
        <w:rPr>
          <w:color w:val="231F20"/>
        </w:rPr>
        <w:t>The papacy has then returned to its former position as the ruling geopolitical</w:t>
      </w:r>
      <w:r>
        <w:rPr>
          <w:color w:val="231F20"/>
          <w:spacing w:val="-40"/>
        </w:rPr>
        <w:t xml:space="preserve"> </w:t>
      </w:r>
      <w:r>
        <w:rPr>
          <w:color w:val="231F20"/>
        </w:rPr>
        <w:t>power</w:t>
      </w:r>
      <w:r>
        <w:rPr>
          <w:color w:val="231F20"/>
          <w:spacing w:val="-40"/>
        </w:rPr>
        <w:t xml:space="preserve"> </w:t>
      </w:r>
      <w:r>
        <w:rPr>
          <w:color w:val="231F20"/>
        </w:rPr>
        <w:t>of</w:t>
      </w:r>
      <w:r>
        <w:rPr>
          <w:color w:val="231F20"/>
          <w:spacing w:val="-39"/>
        </w:rPr>
        <w:t xml:space="preserve"> </w:t>
      </w:r>
      <w:r>
        <w:rPr>
          <w:color w:val="231F20"/>
        </w:rPr>
        <w:t>the</w:t>
      </w:r>
      <w:r>
        <w:rPr>
          <w:color w:val="231F20"/>
          <w:spacing w:val="-40"/>
        </w:rPr>
        <w:t xml:space="preserve"> </w:t>
      </w:r>
      <w:r>
        <w:rPr>
          <w:color w:val="231F20"/>
        </w:rPr>
        <w:t>world.</w:t>
      </w:r>
      <w:r>
        <w:rPr>
          <w:color w:val="231F20"/>
          <w:spacing w:val="-39"/>
        </w:rPr>
        <w:t xml:space="preserve"> </w:t>
      </w:r>
      <w:r>
        <w:rPr>
          <w:color w:val="231F20"/>
        </w:rPr>
        <w:t>This</w:t>
      </w:r>
      <w:r>
        <w:rPr>
          <w:color w:val="231F20"/>
          <w:spacing w:val="-40"/>
        </w:rPr>
        <w:t xml:space="preserve"> </w:t>
      </w:r>
      <w:r>
        <w:rPr>
          <w:color w:val="231F20"/>
        </w:rPr>
        <w:t>is</w:t>
      </w:r>
      <w:r>
        <w:rPr>
          <w:color w:val="231F20"/>
          <w:spacing w:val="-40"/>
        </w:rPr>
        <w:t xml:space="preserve"> </w:t>
      </w:r>
      <w:r>
        <w:rPr>
          <w:color w:val="231F20"/>
        </w:rPr>
        <w:t>symbolically</w:t>
      </w:r>
      <w:r>
        <w:rPr>
          <w:color w:val="231F20"/>
          <w:spacing w:val="-39"/>
        </w:rPr>
        <w:t xml:space="preserve"> </w:t>
      </w:r>
      <w:r>
        <w:rPr>
          <w:color w:val="231F20"/>
        </w:rPr>
        <w:t>identified by its assuming control of the finances of the world</w:t>
      </w:r>
      <w:r>
        <w:rPr>
          <w:color w:val="231F20"/>
          <w:spacing w:val="-21"/>
        </w:rPr>
        <w:t xml:space="preserve"> </w:t>
      </w:r>
      <w:r>
        <w:rPr>
          <w:color w:val="231F20"/>
          <w:spacing w:val="-3"/>
        </w:rPr>
        <w:t xml:space="preserve">(Egypt). </w:t>
      </w:r>
      <w:r>
        <w:rPr>
          <w:color w:val="231F20"/>
        </w:rPr>
        <w:t>This</w:t>
      </w:r>
      <w:r>
        <w:rPr>
          <w:color w:val="231F20"/>
          <w:spacing w:val="-21"/>
        </w:rPr>
        <w:t xml:space="preserve"> </w:t>
      </w:r>
      <w:r>
        <w:rPr>
          <w:color w:val="231F20"/>
        </w:rPr>
        <w:t>domination</w:t>
      </w:r>
      <w:r>
        <w:rPr>
          <w:color w:val="231F20"/>
          <w:spacing w:val="-20"/>
        </w:rPr>
        <w:t xml:space="preserve"> </w:t>
      </w:r>
      <w:r>
        <w:rPr>
          <w:color w:val="231F20"/>
        </w:rPr>
        <w:t>will</w:t>
      </w:r>
      <w:r>
        <w:rPr>
          <w:color w:val="231F20"/>
          <w:spacing w:val="-21"/>
        </w:rPr>
        <w:t xml:space="preserve"> </w:t>
      </w:r>
      <w:r>
        <w:rPr>
          <w:color w:val="231F20"/>
        </w:rPr>
        <w:t>be</w:t>
      </w:r>
      <w:r>
        <w:rPr>
          <w:color w:val="231F20"/>
          <w:spacing w:val="-20"/>
        </w:rPr>
        <w:t xml:space="preserve"> </w:t>
      </w:r>
      <w:r>
        <w:rPr>
          <w:color w:val="231F20"/>
        </w:rPr>
        <w:t>complete,</w:t>
      </w:r>
      <w:r>
        <w:rPr>
          <w:color w:val="231F20"/>
          <w:spacing w:val="-20"/>
        </w:rPr>
        <w:t xml:space="preserve"> </w:t>
      </w:r>
      <w:r>
        <w:rPr>
          <w:color w:val="231F20"/>
        </w:rPr>
        <w:t>including</w:t>
      </w:r>
      <w:r>
        <w:rPr>
          <w:color w:val="231F20"/>
          <w:spacing w:val="-21"/>
        </w:rPr>
        <w:t xml:space="preserve"> </w:t>
      </w:r>
      <w:r>
        <w:rPr>
          <w:color w:val="231F20"/>
        </w:rPr>
        <w:t>both</w:t>
      </w:r>
      <w:r>
        <w:rPr>
          <w:color w:val="231F20"/>
          <w:spacing w:val="-20"/>
        </w:rPr>
        <w:t xml:space="preserve"> </w:t>
      </w:r>
      <w:r>
        <w:rPr>
          <w:color w:val="231F20"/>
        </w:rPr>
        <w:t>the</w:t>
      </w:r>
      <w:r>
        <w:rPr>
          <w:color w:val="231F20"/>
          <w:spacing w:val="-20"/>
        </w:rPr>
        <w:t xml:space="preserve"> </w:t>
      </w:r>
      <w:r>
        <w:rPr>
          <w:color w:val="231F20"/>
        </w:rPr>
        <w:t xml:space="preserve">affluent </w:t>
      </w:r>
      <w:r>
        <w:rPr>
          <w:color w:val="231F20"/>
          <w:spacing w:val="-3"/>
        </w:rPr>
        <w:t xml:space="preserve">Western </w:t>
      </w:r>
      <w:r>
        <w:rPr>
          <w:color w:val="231F20"/>
          <w:spacing w:val="-4"/>
        </w:rPr>
        <w:t xml:space="preserve">World </w:t>
      </w:r>
      <w:r>
        <w:rPr>
          <w:color w:val="231F20"/>
        </w:rPr>
        <w:t xml:space="preserve">(Ethiopia) and the destitute Third </w:t>
      </w:r>
      <w:r>
        <w:rPr>
          <w:color w:val="231F20"/>
          <w:spacing w:val="-7"/>
        </w:rPr>
        <w:t xml:space="preserve">World </w:t>
      </w:r>
      <w:r>
        <w:rPr>
          <w:color w:val="231F20"/>
        </w:rPr>
        <w:t>countries</w:t>
      </w:r>
      <w:r>
        <w:rPr>
          <w:color w:val="231F20"/>
          <w:spacing w:val="-2"/>
        </w:rPr>
        <w:t xml:space="preserve"> </w:t>
      </w:r>
      <w:r>
        <w:rPr>
          <w:color w:val="231F20"/>
        </w:rPr>
        <w:t>(</w:t>
      </w:r>
      <w:r w:rsidR="003B4CA1">
        <w:rPr>
          <w:color w:val="231F20"/>
        </w:rPr>
        <w:t>Libya</w:t>
      </w:r>
      <w:r>
        <w:rPr>
          <w:color w:val="231F20"/>
        </w:rPr>
        <w:t>).</w:t>
      </w:r>
    </w:p>
    <w:p w:rsidR="00855129" w:rsidRDefault="00F57547">
      <w:pPr>
        <w:spacing w:before="98" w:line="249" w:lineRule="auto"/>
        <w:ind w:left="119" w:right="117" w:firstLine="288"/>
        <w:jc w:val="both"/>
        <w:rPr>
          <w:sz w:val="24"/>
        </w:rPr>
      </w:pPr>
      <w:r>
        <w:rPr>
          <w:color w:val="231F20"/>
          <w:sz w:val="24"/>
        </w:rPr>
        <w:t xml:space="preserve">In Daniel 11:44 the effects of the loud </w:t>
      </w:r>
      <w:r>
        <w:rPr>
          <w:color w:val="231F20"/>
          <w:spacing w:val="-5"/>
          <w:sz w:val="24"/>
        </w:rPr>
        <w:t xml:space="preserve">cry, </w:t>
      </w:r>
      <w:r>
        <w:rPr>
          <w:color w:val="231F20"/>
          <w:sz w:val="24"/>
        </w:rPr>
        <w:t xml:space="preserve">or latter </w:t>
      </w:r>
      <w:r>
        <w:rPr>
          <w:color w:val="231F20"/>
          <w:spacing w:val="-3"/>
          <w:sz w:val="24"/>
        </w:rPr>
        <w:t xml:space="preserve">rain, </w:t>
      </w:r>
      <w:r>
        <w:rPr>
          <w:color w:val="231F20"/>
          <w:sz w:val="24"/>
        </w:rPr>
        <w:t>are</w:t>
      </w:r>
      <w:r>
        <w:rPr>
          <w:color w:val="231F20"/>
          <w:spacing w:val="-21"/>
          <w:sz w:val="24"/>
        </w:rPr>
        <w:t xml:space="preserve"> </w:t>
      </w:r>
      <w:r>
        <w:rPr>
          <w:color w:val="231F20"/>
          <w:sz w:val="24"/>
        </w:rPr>
        <w:t>perceived</w:t>
      </w:r>
      <w:r>
        <w:rPr>
          <w:color w:val="231F20"/>
          <w:spacing w:val="-21"/>
          <w:sz w:val="24"/>
        </w:rPr>
        <w:t xml:space="preserve"> </w:t>
      </w:r>
      <w:r>
        <w:rPr>
          <w:color w:val="231F20"/>
          <w:sz w:val="24"/>
        </w:rPr>
        <w:t>by</w:t>
      </w:r>
      <w:r>
        <w:rPr>
          <w:color w:val="231F20"/>
          <w:spacing w:val="-21"/>
          <w:sz w:val="24"/>
        </w:rPr>
        <w:t xml:space="preserve"> </w:t>
      </w:r>
      <w:r>
        <w:rPr>
          <w:color w:val="231F20"/>
          <w:sz w:val="24"/>
        </w:rPr>
        <w:t>the</w:t>
      </w:r>
      <w:r>
        <w:rPr>
          <w:color w:val="231F20"/>
          <w:spacing w:val="-20"/>
          <w:sz w:val="24"/>
        </w:rPr>
        <w:t xml:space="preserve"> </w:t>
      </w:r>
      <w:r>
        <w:rPr>
          <w:color w:val="231F20"/>
          <w:sz w:val="24"/>
        </w:rPr>
        <w:t>pope</w:t>
      </w:r>
      <w:r>
        <w:rPr>
          <w:color w:val="231F20"/>
          <w:spacing w:val="-21"/>
          <w:sz w:val="24"/>
        </w:rPr>
        <w:t xml:space="preserve"> </w:t>
      </w:r>
      <w:r>
        <w:rPr>
          <w:color w:val="231F20"/>
          <w:sz w:val="24"/>
        </w:rPr>
        <w:t>and</w:t>
      </w:r>
      <w:r>
        <w:rPr>
          <w:color w:val="231F20"/>
          <w:spacing w:val="-21"/>
          <w:sz w:val="24"/>
        </w:rPr>
        <w:t xml:space="preserve"> </w:t>
      </w:r>
      <w:r>
        <w:rPr>
          <w:color w:val="231F20"/>
          <w:sz w:val="24"/>
        </w:rPr>
        <w:t>his</w:t>
      </w:r>
      <w:r>
        <w:rPr>
          <w:color w:val="231F20"/>
          <w:spacing w:val="-21"/>
          <w:sz w:val="24"/>
        </w:rPr>
        <w:t xml:space="preserve"> </w:t>
      </w:r>
      <w:r>
        <w:rPr>
          <w:color w:val="231F20"/>
          <w:sz w:val="24"/>
        </w:rPr>
        <w:t>allies,</w:t>
      </w:r>
      <w:r>
        <w:rPr>
          <w:color w:val="231F20"/>
          <w:spacing w:val="-20"/>
          <w:sz w:val="24"/>
        </w:rPr>
        <w:t xml:space="preserve"> </w:t>
      </w:r>
      <w:r>
        <w:rPr>
          <w:color w:val="231F20"/>
          <w:sz w:val="24"/>
        </w:rPr>
        <w:t>and,</w:t>
      </w:r>
      <w:r>
        <w:rPr>
          <w:color w:val="231F20"/>
          <w:spacing w:val="-21"/>
          <w:sz w:val="24"/>
        </w:rPr>
        <w:t xml:space="preserve"> </w:t>
      </w:r>
      <w:r>
        <w:rPr>
          <w:color w:val="231F20"/>
          <w:sz w:val="24"/>
        </w:rPr>
        <w:t>being</w:t>
      </w:r>
      <w:r>
        <w:rPr>
          <w:color w:val="231F20"/>
          <w:spacing w:val="-21"/>
          <w:sz w:val="24"/>
        </w:rPr>
        <w:t xml:space="preserve"> </w:t>
      </w:r>
      <w:r>
        <w:rPr>
          <w:color w:val="231F20"/>
          <w:sz w:val="24"/>
        </w:rPr>
        <w:t>angry</w:t>
      </w:r>
      <w:r>
        <w:rPr>
          <w:color w:val="231F20"/>
          <w:spacing w:val="-21"/>
          <w:sz w:val="24"/>
        </w:rPr>
        <w:t xml:space="preserve"> </w:t>
      </w:r>
      <w:r>
        <w:rPr>
          <w:color w:val="231F20"/>
          <w:spacing w:val="-3"/>
          <w:sz w:val="24"/>
        </w:rPr>
        <w:t>with</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70" w:line="249" w:lineRule="auto"/>
        <w:ind w:left="120" w:right="117"/>
        <w:jc w:val="both"/>
        <w:rPr>
          <w:sz w:val="24"/>
        </w:rPr>
      </w:pPr>
      <w:r>
        <w:rPr>
          <w:color w:val="231F20"/>
          <w:sz w:val="24"/>
        </w:rPr>
        <w:lastRenderedPageBreak/>
        <w:t>the</w:t>
      </w:r>
      <w:r>
        <w:rPr>
          <w:color w:val="231F20"/>
          <w:spacing w:val="-18"/>
          <w:sz w:val="24"/>
        </w:rPr>
        <w:t xml:space="preserve"> </w:t>
      </w:r>
      <w:r>
        <w:rPr>
          <w:color w:val="231F20"/>
          <w:sz w:val="24"/>
        </w:rPr>
        <w:t>results,</w:t>
      </w:r>
      <w:r>
        <w:rPr>
          <w:color w:val="231F20"/>
          <w:spacing w:val="-18"/>
          <w:sz w:val="24"/>
        </w:rPr>
        <w:t xml:space="preserve"> </w:t>
      </w:r>
      <w:r>
        <w:rPr>
          <w:color w:val="231F20"/>
          <w:sz w:val="24"/>
        </w:rPr>
        <w:t>they</w:t>
      </w:r>
      <w:r>
        <w:rPr>
          <w:color w:val="231F20"/>
          <w:spacing w:val="-18"/>
          <w:sz w:val="24"/>
        </w:rPr>
        <w:t xml:space="preserve"> </w:t>
      </w:r>
      <w:r>
        <w:rPr>
          <w:color w:val="231F20"/>
          <w:sz w:val="24"/>
        </w:rPr>
        <w:t>intensify</w:t>
      </w:r>
      <w:r>
        <w:rPr>
          <w:color w:val="231F20"/>
          <w:spacing w:val="-18"/>
          <w:sz w:val="24"/>
        </w:rPr>
        <w:t xml:space="preserve"> </w:t>
      </w:r>
      <w:r>
        <w:rPr>
          <w:color w:val="231F20"/>
          <w:sz w:val="24"/>
        </w:rPr>
        <w:t>the</w:t>
      </w:r>
      <w:r>
        <w:rPr>
          <w:color w:val="231F20"/>
          <w:spacing w:val="-18"/>
          <w:sz w:val="24"/>
        </w:rPr>
        <w:t xml:space="preserve"> </w:t>
      </w:r>
      <w:r>
        <w:rPr>
          <w:color w:val="231F20"/>
          <w:sz w:val="24"/>
        </w:rPr>
        <w:t>persecution—which</w:t>
      </w:r>
      <w:r>
        <w:rPr>
          <w:color w:val="231F20"/>
          <w:spacing w:val="-18"/>
          <w:sz w:val="24"/>
        </w:rPr>
        <w:t xml:space="preserve"> </w:t>
      </w:r>
      <w:r>
        <w:rPr>
          <w:color w:val="231F20"/>
          <w:sz w:val="24"/>
        </w:rPr>
        <w:t>has</w:t>
      </w:r>
      <w:r>
        <w:rPr>
          <w:color w:val="231F20"/>
          <w:spacing w:val="-18"/>
          <w:sz w:val="24"/>
        </w:rPr>
        <w:t xml:space="preserve"> </w:t>
      </w:r>
      <w:r>
        <w:rPr>
          <w:color w:val="231F20"/>
          <w:spacing w:val="-4"/>
          <w:sz w:val="24"/>
        </w:rPr>
        <w:t xml:space="preserve">already </w:t>
      </w:r>
      <w:r>
        <w:rPr>
          <w:color w:val="231F20"/>
          <w:sz w:val="24"/>
        </w:rPr>
        <w:t xml:space="preserve">begun at the national Sunday law in verse forty-one. </w:t>
      </w:r>
      <w:r>
        <w:rPr>
          <w:color w:val="231F20"/>
          <w:spacing w:val="-3"/>
          <w:sz w:val="24"/>
        </w:rPr>
        <w:t xml:space="preserve">This </w:t>
      </w:r>
      <w:r>
        <w:rPr>
          <w:color w:val="231F20"/>
          <w:sz w:val="24"/>
        </w:rPr>
        <w:t>attempt</w:t>
      </w:r>
      <w:r>
        <w:rPr>
          <w:color w:val="231F20"/>
          <w:spacing w:val="-13"/>
          <w:sz w:val="24"/>
        </w:rPr>
        <w:t xml:space="preserve"> </w:t>
      </w:r>
      <w:r>
        <w:rPr>
          <w:color w:val="231F20"/>
          <w:sz w:val="24"/>
        </w:rPr>
        <w:t>by</w:t>
      </w:r>
      <w:r>
        <w:rPr>
          <w:color w:val="231F20"/>
          <w:spacing w:val="-12"/>
          <w:sz w:val="24"/>
        </w:rPr>
        <w:t xml:space="preserve"> </w:t>
      </w:r>
      <w:r>
        <w:rPr>
          <w:color w:val="231F20"/>
          <w:sz w:val="24"/>
        </w:rPr>
        <w:t>the</w:t>
      </w:r>
      <w:r>
        <w:rPr>
          <w:color w:val="231F20"/>
          <w:spacing w:val="-12"/>
          <w:sz w:val="24"/>
        </w:rPr>
        <w:t xml:space="preserve"> </w:t>
      </w:r>
      <w:r>
        <w:rPr>
          <w:color w:val="231F20"/>
          <w:sz w:val="24"/>
        </w:rPr>
        <w:t>Papacy</w:t>
      </w:r>
      <w:r>
        <w:rPr>
          <w:color w:val="231F20"/>
          <w:spacing w:val="-12"/>
          <w:sz w:val="24"/>
        </w:rPr>
        <w:t xml:space="preserve"> </w:t>
      </w:r>
      <w:r>
        <w:rPr>
          <w:color w:val="231F20"/>
          <w:sz w:val="24"/>
        </w:rPr>
        <w:t>to</w:t>
      </w:r>
      <w:r>
        <w:rPr>
          <w:color w:val="231F20"/>
          <w:spacing w:val="-12"/>
          <w:sz w:val="24"/>
        </w:rPr>
        <w:t xml:space="preserve"> </w:t>
      </w:r>
      <w:r>
        <w:rPr>
          <w:color w:val="231F20"/>
          <w:sz w:val="24"/>
        </w:rPr>
        <w:t>prevent</w:t>
      </w:r>
      <w:r>
        <w:rPr>
          <w:color w:val="231F20"/>
          <w:spacing w:val="-12"/>
          <w:sz w:val="24"/>
        </w:rPr>
        <w:t xml:space="preserve"> </w:t>
      </w:r>
      <w:r>
        <w:rPr>
          <w:color w:val="231F20"/>
          <w:sz w:val="24"/>
        </w:rPr>
        <w:t>the</w:t>
      </w:r>
      <w:r>
        <w:rPr>
          <w:color w:val="231F20"/>
          <w:spacing w:val="-12"/>
          <w:sz w:val="24"/>
        </w:rPr>
        <w:t xml:space="preserve"> </w:t>
      </w:r>
      <w:r>
        <w:rPr>
          <w:color w:val="231F20"/>
          <w:sz w:val="24"/>
        </w:rPr>
        <w:t>message</w:t>
      </w:r>
      <w:r>
        <w:rPr>
          <w:color w:val="231F20"/>
          <w:spacing w:val="-12"/>
          <w:sz w:val="24"/>
        </w:rPr>
        <w:t xml:space="preserve"> </w:t>
      </w:r>
      <w:r>
        <w:rPr>
          <w:color w:val="231F20"/>
          <w:sz w:val="24"/>
        </w:rPr>
        <w:t>of</w:t>
      </w:r>
      <w:r>
        <w:rPr>
          <w:color w:val="231F20"/>
          <w:spacing w:val="-12"/>
          <w:sz w:val="24"/>
        </w:rPr>
        <w:t xml:space="preserve"> </w:t>
      </w:r>
      <w:r>
        <w:rPr>
          <w:color w:val="231F20"/>
          <w:sz w:val="24"/>
        </w:rPr>
        <w:t>the</w:t>
      </w:r>
      <w:r>
        <w:rPr>
          <w:color w:val="231F20"/>
          <w:spacing w:val="-12"/>
          <w:sz w:val="24"/>
        </w:rPr>
        <w:t xml:space="preserve"> </w:t>
      </w:r>
      <w:r>
        <w:rPr>
          <w:color w:val="231F20"/>
          <w:sz w:val="24"/>
        </w:rPr>
        <w:t>loud</w:t>
      </w:r>
      <w:r>
        <w:rPr>
          <w:color w:val="231F20"/>
          <w:spacing w:val="-13"/>
          <w:sz w:val="24"/>
        </w:rPr>
        <w:t xml:space="preserve"> </w:t>
      </w:r>
      <w:r>
        <w:rPr>
          <w:color w:val="231F20"/>
          <w:spacing w:val="-5"/>
          <w:sz w:val="24"/>
        </w:rPr>
        <w:t xml:space="preserve">cry, </w:t>
      </w:r>
      <w:r>
        <w:rPr>
          <w:color w:val="231F20"/>
          <w:sz w:val="24"/>
        </w:rPr>
        <w:t>divides</w:t>
      </w:r>
      <w:r>
        <w:rPr>
          <w:color w:val="231F20"/>
          <w:spacing w:val="-18"/>
          <w:sz w:val="24"/>
        </w:rPr>
        <w:t xml:space="preserve"> </w:t>
      </w:r>
      <w:r>
        <w:rPr>
          <w:color w:val="231F20"/>
          <w:sz w:val="24"/>
        </w:rPr>
        <w:t>the</w:t>
      </w:r>
      <w:r>
        <w:rPr>
          <w:color w:val="231F20"/>
          <w:spacing w:val="-18"/>
          <w:sz w:val="24"/>
        </w:rPr>
        <w:t xml:space="preserve"> </w:t>
      </w:r>
      <w:r>
        <w:rPr>
          <w:color w:val="231F20"/>
          <w:sz w:val="24"/>
        </w:rPr>
        <w:t>world</w:t>
      </w:r>
      <w:r>
        <w:rPr>
          <w:color w:val="231F20"/>
          <w:spacing w:val="-18"/>
          <w:sz w:val="24"/>
        </w:rPr>
        <w:t xml:space="preserve"> </w:t>
      </w:r>
      <w:r>
        <w:rPr>
          <w:color w:val="231F20"/>
          <w:sz w:val="24"/>
        </w:rPr>
        <w:t>into</w:t>
      </w:r>
      <w:r>
        <w:rPr>
          <w:color w:val="231F20"/>
          <w:spacing w:val="-17"/>
          <w:sz w:val="24"/>
        </w:rPr>
        <w:t xml:space="preserve"> </w:t>
      </w:r>
      <w:r>
        <w:rPr>
          <w:color w:val="231F20"/>
          <w:sz w:val="24"/>
        </w:rPr>
        <w:t>two</w:t>
      </w:r>
      <w:r>
        <w:rPr>
          <w:color w:val="231F20"/>
          <w:spacing w:val="-18"/>
          <w:sz w:val="24"/>
        </w:rPr>
        <w:t xml:space="preserve"> </w:t>
      </w:r>
      <w:r>
        <w:rPr>
          <w:color w:val="231F20"/>
          <w:sz w:val="24"/>
        </w:rPr>
        <w:t>classes</w:t>
      </w:r>
      <w:r>
        <w:rPr>
          <w:color w:val="231F20"/>
          <w:spacing w:val="-18"/>
          <w:sz w:val="24"/>
        </w:rPr>
        <w:t xml:space="preserve"> </w:t>
      </w:r>
      <w:r>
        <w:rPr>
          <w:color w:val="231F20"/>
          <w:sz w:val="24"/>
        </w:rPr>
        <w:t>in</w:t>
      </w:r>
      <w:r>
        <w:rPr>
          <w:color w:val="231F20"/>
          <w:spacing w:val="-17"/>
          <w:sz w:val="24"/>
        </w:rPr>
        <w:t xml:space="preserve"> </w:t>
      </w:r>
      <w:r>
        <w:rPr>
          <w:color w:val="231F20"/>
          <w:sz w:val="24"/>
        </w:rPr>
        <w:t>preparation</w:t>
      </w:r>
      <w:r>
        <w:rPr>
          <w:color w:val="231F20"/>
          <w:spacing w:val="-18"/>
          <w:sz w:val="24"/>
        </w:rPr>
        <w:t xml:space="preserve"> </w:t>
      </w:r>
      <w:r>
        <w:rPr>
          <w:color w:val="231F20"/>
          <w:sz w:val="24"/>
        </w:rPr>
        <w:t>for</w:t>
      </w:r>
      <w:r>
        <w:rPr>
          <w:color w:val="231F20"/>
          <w:spacing w:val="-17"/>
          <w:sz w:val="24"/>
        </w:rPr>
        <w:t xml:space="preserve"> </w:t>
      </w:r>
      <w:r>
        <w:rPr>
          <w:color w:val="231F20"/>
          <w:sz w:val="24"/>
        </w:rPr>
        <w:t>the</w:t>
      </w:r>
      <w:r>
        <w:rPr>
          <w:color w:val="231F20"/>
          <w:spacing w:val="-18"/>
          <w:sz w:val="24"/>
        </w:rPr>
        <w:t xml:space="preserve"> </w:t>
      </w:r>
      <w:r>
        <w:rPr>
          <w:color w:val="231F20"/>
          <w:sz w:val="24"/>
        </w:rPr>
        <w:t>battle of</w:t>
      </w:r>
      <w:r>
        <w:rPr>
          <w:color w:val="231F20"/>
          <w:spacing w:val="-1"/>
          <w:sz w:val="24"/>
        </w:rPr>
        <w:t xml:space="preserve"> </w:t>
      </w:r>
      <w:r>
        <w:rPr>
          <w:color w:val="231F20"/>
          <w:sz w:val="24"/>
        </w:rPr>
        <w:t>Armageddon.</w:t>
      </w:r>
    </w:p>
    <w:p w:rsidR="00855129" w:rsidRDefault="00F57547">
      <w:pPr>
        <w:spacing w:before="94" w:line="249" w:lineRule="auto"/>
        <w:ind w:left="120" w:right="117" w:firstLine="288"/>
        <w:jc w:val="both"/>
        <w:rPr>
          <w:sz w:val="24"/>
        </w:rPr>
      </w:pPr>
      <w:r>
        <w:rPr>
          <w:color w:val="231F20"/>
          <w:sz w:val="24"/>
        </w:rPr>
        <w:t xml:space="preserve">In verse forty-five we see the </w:t>
      </w:r>
      <w:r>
        <w:rPr>
          <w:color w:val="231F20"/>
          <w:sz w:val="24"/>
        </w:rPr>
        <w:t>pope as he attempts to stand</w:t>
      </w:r>
      <w:r>
        <w:rPr>
          <w:color w:val="231F20"/>
          <w:spacing w:val="-24"/>
          <w:sz w:val="24"/>
        </w:rPr>
        <w:t xml:space="preserve"> </w:t>
      </w:r>
      <w:r>
        <w:rPr>
          <w:color w:val="231F20"/>
          <w:sz w:val="24"/>
        </w:rPr>
        <w:t>between</w:t>
      </w:r>
      <w:r>
        <w:rPr>
          <w:color w:val="231F20"/>
          <w:spacing w:val="-23"/>
          <w:sz w:val="24"/>
        </w:rPr>
        <w:t xml:space="preserve"> </w:t>
      </w:r>
      <w:r>
        <w:rPr>
          <w:color w:val="231F20"/>
          <w:sz w:val="24"/>
        </w:rPr>
        <w:t>the</w:t>
      </w:r>
      <w:r>
        <w:rPr>
          <w:color w:val="231F20"/>
          <w:spacing w:val="-23"/>
          <w:sz w:val="24"/>
        </w:rPr>
        <w:t xml:space="preserve"> </w:t>
      </w:r>
      <w:r>
        <w:rPr>
          <w:color w:val="231F20"/>
          <w:sz w:val="24"/>
        </w:rPr>
        <w:t>message</w:t>
      </w:r>
      <w:r>
        <w:rPr>
          <w:color w:val="231F20"/>
          <w:spacing w:val="-24"/>
          <w:sz w:val="24"/>
        </w:rPr>
        <w:t xml:space="preserve"> </w:t>
      </w:r>
      <w:r>
        <w:rPr>
          <w:color w:val="231F20"/>
          <w:sz w:val="24"/>
        </w:rPr>
        <w:t>being</w:t>
      </w:r>
      <w:r>
        <w:rPr>
          <w:color w:val="231F20"/>
          <w:spacing w:val="-23"/>
          <w:sz w:val="24"/>
        </w:rPr>
        <w:t xml:space="preserve"> </w:t>
      </w:r>
      <w:r>
        <w:rPr>
          <w:color w:val="231F20"/>
          <w:sz w:val="24"/>
        </w:rPr>
        <w:t>given</w:t>
      </w:r>
      <w:r>
        <w:rPr>
          <w:color w:val="231F20"/>
          <w:spacing w:val="-23"/>
          <w:sz w:val="24"/>
        </w:rPr>
        <w:t xml:space="preserve"> </w:t>
      </w:r>
      <w:r>
        <w:rPr>
          <w:color w:val="231F20"/>
          <w:sz w:val="24"/>
        </w:rPr>
        <w:t>by</w:t>
      </w:r>
      <w:r>
        <w:rPr>
          <w:color w:val="231F20"/>
          <w:spacing w:val="-23"/>
          <w:sz w:val="24"/>
        </w:rPr>
        <w:t xml:space="preserve"> </w:t>
      </w:r>
      <w:r>
        <w:rPr>
          <w:color w:val="231F20"/>
          <w:spacing w:val="-5"/>
          <w:sz w:val="24"/>
        </w:rPr>
        <w:t>God’s</w:t>
      </w:r>
      <w:r>
        <w:rPr>
          <w:color w:val="231F20"/>
          <w:spacing w:val="-24"/>
          <w:sz w:val="24"/>
        </w:rPr>
        <w:t xml:space="preserve"> </w:t>
      </w:r>
      <w:r>
        <w:rPr>
          <w:color w:val="231F20"/>
          <w:sz w:val="24"/>
        </w:rPr>
        <w:t>faithful</w:t>
      </w:r>
      <w:r>
        <w:rPr>
          <w:color w:val="231F20"/>
          <w:spacing w:val="-23"/>
          <w:sz w:val="24"/>
        </w:rPr>
        <w:t xml:space="preserve"> </w:t>
      </w:r>
      <w:r>
        <w:rPr>
          <w:color w:val="231F20"/>
          <w:sz w:val="24"/>
        </w:rPr>
        <w:t xml:space="preserve">ones and the people to whom they are giving the message. </w:t>
      </w:r>
      <w:r>
        <w:rPr>
          <w:color w:val="231F20"/>
          <w:spacing w:val="-8"/>
          <w:sz w:val="24"/>
        </w:rPr>
        <w:t xml:space="preserve">God’s </w:t>
      </w:r>
      <w:r>
        <w:rPr>
          <w:color w:val="231F20"/>
          <w:sz w:val="24"/>
        </w:rPr>
        <w:t>people are represented by the “glorious holy mountain,”</w:t>
      </w:r>
      <w:r>
        <w:rPr>
          <w:color w:val="231F20"/>
          <w:spacing w:val="-36"/>
          <w:sz w:val="24"/>
        </w:rPr>
        <w:t xml:space="preserve"> </w:t>
      </w:r>
      <w:r>
        <w:rPr>
          <w:color w:val="231F20"/>
          <w:sz w:val="24"/>
        </w:rPr>
        <w:t>and the</w:t>
      </w:r>
      <w:r>
        <w:rPr>
          <w:color w:val="231F20"/>
          <w:spacing w:val="-3"/>
          <w:sz w:val="24"/>
        </w:rPr>
        <w:t xml:space="preserve"> </w:t>
      </w:r>
      <w:r>
        <w:rPr>
          <w:color w:val="231F20"/>
          <w:sz w:val="24"/>
        </w:rPr>
        <w:t>rest</w:t>
      </w:r>
      <w:r>
        <w:rPr>
          <w:color w:val="231F20"/>
          <w:spacing w:val="-2"/>
          <w:sz w:val="24"/>
        </w:rPr>
        <w:t xml:space="preserve"> </w:t>
      </w:r>
      <w:r>
        <w:rPr>
          <w:color w:val="231F20"/>
          <w:sz w:val="24"/>
        </w:rPr>
        <w:t>of</w:t>
      </w:r>
      <w:r>
        <w:rPr>
          <w:color w:val="231F20"/>
          <w:spacing w:val="-3"/>
          <w:sz w:val="24"/>
        </w:rPr>
        <w:t xml:space="preserve"> </w:t>
      </w:r>
      <w:r>
        <w:rPr>
          <w:color w:val="231F20"/>
          <w:sz w:val="24"/>
        </w:rPr>
        <w:t>the</w:t>
      </w:r>
      <w:r>
        <w:rPr>
          <w:color w:val="231F20"/>
          <w:spacing w:val="-2"/>
          <w:sz w:val="24"/>
        </w:rPr>
        <w:t xml:space="preserve"> </w:t>
      </w:r>
      <w:r>
        <w:rPr>
          <w:color w:val="231F20"/>
          <w:spacing w:val="-3"/>
          <w:sz w:val="24"/>
        </w:rPr>
        <w:t>people</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6"/>
          <w:sz w:val="24"/>
        </w:rPr>
        <w:t xml:space="preserve"> </w:t>
      </w:r>
      <w:r>
        <w:rPr>
          <w:color w:val="231F20"/>
          <w:spacing w:val="-3"/>
          <w:sz w:val="24"/>
        </w:rPr>
        <w:t>world</w:t>
      </w:r>
      <w:r>
        <w:rPr>
          <w:color w:val="231F20"/>
          <w:spacing w:val="-6"/>
          <w:sz w:val="24"/>
        </w:rPr>
        <w:t xml:space="preserve"> </w:t>
      </w:r>
      <w:r>
        <w:rPr>
          <w:color w:val="231F20"/>
          <w:spacing w:val="-3"/>
          <w:sz w:val="24"/>
        </w:rPr>
        <w:t>are</w:t>
      </w:r>
      <w:r>
        <w:rPr>
          <w:color w:val="231F20"/>
          <w:spacing w:val="-6"/>
          <w:sz w:val="24"/>
        </w:rPr>
        <w:t xml:space="preserve"> </w:t>
      </w:r>
      <w:r>
        <w:rPr>
          <w:color w:val="231F20"/>
          <w:spacing w:val="-3"/>
          <w:sz w:val="24"/>
        </w:rPr>
        <w:t>identified</w:t>
      </w:r>
      <w:r>
        <w:rPr>
          <w:color w:val="231F20"/>
          <w:spacing w:val="-6"/>
          <w:sz w:val="24"/>
        </w:rPr>
        <w:t xml:space="preserve"> </w:t>
      </w:r>
      <w:r>
        <w:rPr>
          <w:color w:val="231F20"/>
          <w:sz w:val="24"/>
        </w:rPr>
        <w:t>as</w:t>
      </w:r>
      <w:r>
        <w:rPr>
          <w:color w:val="231F20"/>
          <w:spacing w:val="-6"/>
          <w:sz w:val="24"/>
        </w:rPr>
        <w:t xml:space="preserve"> </w:t>
      </w:r>
      <w:r>
        <w:rPr>
          <w:color w:val="231F20"/>
          <w:sz w:val="24"/>
        </w:rPr>
        <w:t>the</w:t>
      </w:r>
      <w:r>
        <w:rPr>
          <w:color w:val="231F20"/>
          <w:spacing w:val="-6"/>
          <w:sz w:val="24"/>
        </w:rPr>
        <w:t xml:space="preserve"> </w:t>
      </w:r>
      <w:r>
        <w:rPr>
          <w:color w:val="231F20"/>
          <w:spacing w:val="-7"/>
          <w:sz w:val="24"/>
        </w:rPr>
        <w:t xml:space="preserve">“seas.” </w:t>
      </w:r>
      <w:r>
        <w:rPr>
          <w:color w:val="231F20"/>
          <w:sz w:val="24"/>
        </w:rPr>
        <w:t xml:space="preserve">The </w:t>
      </w:r>
      <w:r>
        <w:rPr>
          <w:color w:val="231F20"/>
          <w:spacing w:val="-3"/>
          <w:sz w:val="24"/>
        </w:rPr>
        <w:t xml:space="preserve">stage </w:t>
      </w:r>
      <w:r>
        <w:rPr>
          <w:color w:val="231F20"/>
          <w:sz w:val="24"/>
        </w:rPr>
        <w:t xml:space="preserve">is </w:t>
      </w:r>
      <w:r>
        <w:rPr>
          <w:color w:val="231F20"/>
          <w:spacing w:val="-3"/>
          <w:sz w:val="24"/>
        </w:rPr>
        <w:t xml:space="preserve">thus </w:t>
      </w:r>
      <w:r>
        <w:rPr>
          <w:color w:val="231F20"/>
          <w:sz w:val="24"/>
        </w:rPr>
        <w:t xml:space="preserve">set for </w:t>
      </w:r>
      <w:r>
        <w:rPr>
          <w:color w:val="231F20"/>
          <w:spacing w:val="-3"/>
          <w:sz w:val="24"/>
        </w:rPr>
        <w:t xml:space="preserve">Armageddon, </w:t>
      </w:r>
      <w:r>
        <w:rPr>
          <w:color w:val="231F20"/>
          <w:sz w:val="24"/>
        </w:rPr>
        <w:t xml:space="preserve">and it is </w:t>
      </w:r>
      <w:r>
        <w:rPr>
          <w:color w:val="231F20"/>
          <w:spacing w:val="-3"/>
          <w:sz w:val="24"/>
        </w:rPr>
        <w:t xml:space="preserve">then that </w:t>
      </w:r>
      <w:r>
        <w:rPr>
          <w:color w:val="231F20"/>
          <w:sz w:val="24"/>
        </w:rPr>
        <w:t xml:space="preserve">the </w:t>
      </w:r>
      <w:r>
        <w:rPr>
          <w:color w:val="231F20"/>
          <w:spacing w:val="-5"/>
          <w:sz w:val="24"/>
        </w:rPr>
        <w:t xml:space="preserve">Papacy </w:t>
      </w:r>
      <w:r>
        <w:rPr>
          <w:color w:val="231F20"/>
          <w:spacing w:val="-3"/>
          <w:sz w:val="24"/>
        </w:rPr>
        <w:t xml:space="preserve">comes </w:t>
      </w:r>
      <w:r>
        <w:rPr>
          <w:color w:val="231F20"/>
          <w:sz w:val="24"/>
        </w:rPr>
        <w:t>to its</w:t>
      </w:r>
      <w:r>
        <w:rPr>
          <w:color w:val="231F20"/>
          <w:spacing w:val="-18"/>
          <w:sz w:val="24"/>
        </w:rPr>
        <w:t xml:space="preserve"> </w:t>
      </w:r>
      <w:r>
        <w:rPr>
          <w:color w:val="231F20"/>
          <w:spacing w:val="-3"/>
          <w:sz w:val="24"/>
        </w:rPr>
        <w:t>end.</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64"/>
        <w:ind w:left="369"/>
        <w:jc w:val="both"/>
        <w:rPr>
          <w:rFonts w:ascii="Arial"/>
          <w:b/>
          <w:i/>
          <w:sz w:val="25"/>
        </w:rPr>
      </w:pPr>
      <w:r>
        <w:lastRenderedPageBreak/>
        <w:pict>
          <v:shape id="_x0000_s2064" type="#_x0000_t202" style="position:absolute;left:0;text-align:left;margin-left:82.8pt;margin-top:25.35pt;width:31.95pt;height:53.5pt;z-index:15729664;mso-position-horizontal-relative:page" filled="f" stroked="f">
            <v:textbox inset="0,0,0,0">
              <w:txbxContent>
                <w:p w:rsidR="00855129" w:rsidRDefault="00855129">
                  <w:pPr>
                    <w:spacing w:line="1068" w:lineRule="exact"/>
                    <w:rPr>
                      <w:rFonts w:ascii="Arial"/>
                      <w:sz w:val="95"/>
                    </w:rPr>
                  </w:pPr>
                </w:p>
              </w:txbxContent>
            </v:textbox>
            <w10:wrap anchorx="page"/>
          </v:shape>
        </w:pict>
      </w:r>
      <w:r w:rsidR="004013DF">
        <w:rPr>
          <w:rFonts w:ascii="Arial"/>
          <w:b/>
          <w:color w:val="231F20"/>
          <w:w w:val="120"/>
          <w:sz w:val="36"/>
        </w:rPr>
        <w:t>I</w:t>
      </w:r>
      <w:r w:rsidR="004013DF">
        <w:rPr>
          <w:rFonts w:ascii="Arial"/>
          <w:b/>
          <w:color w:val="231F20"/>
          <w:w w:val="120"/>
          <w:sz w:val="25"/>
        </w:rPr>
        <w:t>ntroduction</w:t>
      </w:r>
      <w:r>
        <w:rPr>
          <w:rFonts w:ascii="Arial"/>
          <w:b/>
          <w:color w:val="231F20"/>
          <w:w w:val="120"/>
          <w:sz w:val="25"/>
        </w:rPr>
        <w:t xml:space="preserve"> To </w:t>
      </w:r>
      <w:r w:rsidR="004013DF">
        <w:rPr>
          <w:rFonts w:ascii="Arial"/>
          <w:b/>
          <w:i/>
          <w:color w:val="231F20"/>
          <w:w w:val="120"/>
          <w:sz w:val="36"/>
        </w:rPr>
        <w:t>h</w:t>
      </w:r>
      <w:r w:rsidR="004013DF">
        <w:rPr>
          <w:rFonts w:ascii="Arial"/>
          <w:b/>
          <w:i/>
          <w:color w:val="231F20"/>
          <w:w w:val="120"/>
          <w:sz w:val="25"/>
        </w:rPr>
        <w:t>istory</w:t>
      </w:r>
      <w:r>
        <w:rPr>
          <w:rFonts w:ascii="Arial"/>
          <w:b/>
          <w:i/>
          <w:color w:val="231F20"/>
          <w:w w:val="120"/>
          <w:sz w:val="25"/>
        </w:rPr>
        <w:t xml:space="preserve"> </w:t>
      </w:r>
      <w:r w:rsidR="004013DF">
        <w:rPr>
          <w:rFonts w:ascii="Arial"/>
          <w:b/>
          <w:i/>
          <w:color w:val="231F20"/>
          <w:w w:val="120"/>
          <w:sz w:val="36"/>
        </w:rPr>
        <w:t>r</w:t>
      </w:r>
      <w:r w:rsidR="004013DF">
        <w:rPr>
          <w:rFonts w:ascii="Arial"/>
          <w:b/>
          <w:i/>
          <w:color w:val="231F20"/>
          <w:w w:val="120"/>
          <w:sz w:val="25"/>
        </w:rPr>
        <w:t>epeated</w:t>
      </w:r>
    </w:p>
    <w:p w:rsidR="00855129" w:rsidRDefault="004013DF">
      <w:pPr>
        <w:pStyle w:val="BodyText"/>
        <w:spacing w:before="161" w:line="249" w:lineRule="auto"/>
        <w:ind w:left="1334" w:right="0" w:firstLine="0"/>
        <w:jc w:val="left"/>
      </w:pPr>
      <w:r>
        <w:rPr>
          <w:color w:val="231F20"/>
        </w:rPr>
        <w:t>S</w:t>
      </w:r>
      <w:r w:rsidR="00F57547">
        <w:rPr>
          <w:color w:val="231F20"/>
        </w:rPr>
        <w:t>tudy</w:t>
      </w:r>
      <w:r w:rsidR="00F57547">
        <w:rPr>
          <w:color w:val="231F20"/>
          <w:spacing w:val="-26"/>
        </w:rPr>
        <w:t xml:space="preserve"> </w:t>
      </w:r>
      <w:r w:rsidR="00F57547">
        <w:rPr>
          <w:color w:val="231F20"/>
        </w:rPr>
        <w:t>Revelation</w:t>
      </w:r>
      <w:r w:rsidR="00F57547">
        <w:rPr>
          <w:color w:val="231F20"/>
          <w:spacing w:val="-26"/>
        </w:rPr>
        <w:t xml:space="preserve"> </w:t>
      </w:r>
      <w:r w:rsidR="00F57547">
        <w:rPr>
          <w:color w:val="231F20"/>
        </w:rPr>
        <w:t>in</w:t>
      </w:r>
      <w:r w:rsidR="00F57547">
        <w:rPr>
          <w:color w:val="231F20"/>
          <w:spacing w:val="-26"/>
        </w:rPr>
        <w:t xml:space="preserve"> </w:t>
      </w:r>
      <w:r w:rsidR="00F57547">
        <w:rPr>
          <w:color w:val="231F20"/>
        </w:rPr>
        <w:t>connection</w:t>
      </w:r>
      <w:r w:rsidR="00F57547">
        <w:rPr>
          <w:color w:val="231F20"/>
          <w:spacing w:val="-26"/>
        </w:rPr>
        <w:t xml:space="preserve"> </w:t>
      </w:r>
      <w:r w:rsidR="00F57547">
        <w:rPr>
          <w:color w:val="231F20"/>
        </w:rPr>
        <w:t>with</w:t>
      </w:r>
      <w:r w:rsidR="00F57547">
        <w:rPr>
          <w:color w:val="231F20"/>
          <w:spacing w:val="-26"/>
        </w:rPr>
        <w:t xml:space="preserve"> </w:t>
      </w:r>
      <w:r w:rsidR="00F57547">
        <w:rPr>
          <w:color w:val="231F20"/>
        </w:rPr>
        <w:t>Daniel,</w:t>
      </w:r>
      <w:r w:rsidR="00F57547">
        <w:rPr>
          <w:color w:val="231F20"/>
          <w:spacing w:val="-26"/>
        </w:rPr>
        <w:t xml:space="preserve"> </w:t>
      </w:r>
      <w:r w:rsidR="00F57547">
        <w:rPr>
          <w:color w:val="231F20"/>
        </w:rPr>
        <w:t>for history will be</w:t>
      </w:r>
      <w:r w:rsidR="00F57547">
        <w:rPr>
          <w:color w:val="231F20"/>
          <w:spacing w:val="-4"/>
        </w:rPr>
        <w:t xml:space="preserve"> </w:t>
      </w:r>
      <w:r w:rsidR="00F57547">
        <w:rPr>
          <w:color w:val="231F20"/>
        </w:rPr>
        <w:t>repeated.</w:t>
      </w:r>
    </w:p>
    <w:p w:rsidR="00855129" w:rsidRDefault="00F57547">
      <w:pPr>
        <w:spacing w:before="2"/>
        <w:ind w:left="1334"/>
        <w:rPr>
          <w:rFonts w:ascii="Arial" w:hAnsi="Arial"/>
        </w:rPr>
      </w:pPr>
      <w:r>
        <w:rPr>
          <w:rFonts w:ascii="Arial" w:hAnsi="Arial"/>
          <w:i/>
          <w:color w:val="231F20"/>
        </w:rPr>
        <w:t>Testimonies to Ministers</w:t>
      </w:r>
      <w:r>
        <w:rPr>
          <w:rFonts w:ascii="Arial" w:hAnsi="Arial"/>
          <w:color w:val="231F20"/>
        </w:rPr>
        <w:t>, 116–117.</w:t>
      </w:r>
    </w:p>
    <w:p w:rsidR="00855129" w:rsidRDefault="00F57547">
      <w:pPr>
        <w:pStyle w:val="BodyText"/>
        <w:spacing w:before="197" w:line="249" w:lineRule="auto"/>
      </w:pPr>
      <w:r>
        <w:rPr>
          <w:color w:val="231F20"/>
        </w:rPr>
        <w:t xml:space="preserve">The Bible has accumulated and bound up </w:t>
      </w:r>
      <w:r w:rsidR="004013DF">
        <w:rPr>
          <w:color w:val="231F20"/>
        </w:rPr>
        <w:t>together</w:t>
      </w:r>
      <w:r>
        <w:rPr>
          <w:color w:val="231F20"/>
        </w:rPr>
        <w:t xml:space="preserve"> its treasures for this last generation. All the great events</w:t>
      </w:r>
      <w:r>
        <w:rPr>
          <w:color w:val="231F20"/>
          <w:spacing w:val="-8"/>
        </w:rPr>
        <w:t xml:space="preserve"> </w:t>
      </w:r>
      <w:r>
        <w:rPr>
          <w:color w:val="231F20"/>
        </w:rPr>
        <w:t>and</w:t>
      </w:r>
      <w:r>
        <w:rPr>
          <w:color w:val="231F20"/>
          <w:spacing w:val="-8"/>
        </w:rPr>
        <w:t xml:space="preserve"> </w:t>
      </w:r>
      <w:r>
        <w:rPr>
          <w:color w:val="231F20"/>
        </w:rPr>
        <w:t>solemn</w:t>
      </w:r>
      <w:r>
        <w:rPr>
          <w:color w:val="231F20"/>
          <w:spacing w:val="-8"/>
        </w:rPr>
        <w:t xml:space="preserve"> </w:t>
      </w:r>
      <w:r>
        <w:rPr>
          <w:color w:val="231F20"/>
        </w:rPr>
        <w:t>transactions</w:t>
      </w:r>
      <w:r>
        <w:rPr>
          <w:color w:val="231F20"/>
          <w:spacing w:val="-8"/>
        </w:rPr>
        <w:t xml:space="preserve"> </w:t>
      </w:r>
      <w:r>
        <w:rPr>
          <w:color w:val="231F20"/>
        </w:rPr>
        <w:t>of</w:t>
      </w:r>
      <w:r>
        <w:rPr>
          <w:color w:val="231F20"/>
          <w:spacing w:val="-8"/>
        </w:rPr>
        <w:t xml:space="preserve"> </w:t>
      </w:r>
      <w:r>
        <w:rPr>
          <w:color w:val="231F20"/>
        </w:rPr>
        <w:t>Old</w:t>
      </w:r>
      <w:r>
        <w:rPr>
          <w:color w:val="231F20"/>
          <w:spacing w:val="-12"/>
        </w:rPr>
        <w:t xml:space="preserve"> </w:t>
      </w:r>
      <w:r>
        <w:rPr>
          <w:color w:val="231F20"/>
          <w:spacing w:val="-4"/>
        </w:rPr>
        <w:t>Testament</w:t>
      </w:r>
      <w:r>
        <w:rPr>
          <w:color w:val="231F20"/>
          <w:spacing w:val="-8"/>
        </w:rPr>
        <w:t xml:space="preserve"> </w:t>
      </w:r>
      <w:r>
        <w:rPr>
          <w:color w:val="231F20"/>
        </w:rPr>
        <w:t>his- tory have been, and are, repeating themselves in the church in these last days</w:t>
      </w:r>
      <w:proofErr w:type="gramStart"/>
      <w:r>
        <w:rPr>
          <w:color w:val="231F20"/>
        </w:rPr>
        <w:t>. . . .</w:t>
      </w:r>
      <w:proofErr w:type="gramEnd"/>
      <w:r>
        <w:rPr>
          <w:color w:val="231F20"/>
        </w:rPr>
        <w:t xml:space="preserve"> There the whole ac- cumulated truths are presented in force to us that we may profit by their</w:t>
      </w:r>
      <w:r>
        <w:rPr>
          <w:color w:val="231F20"/>
          <w:spacing w:val="-3"/>
        </w:rPr>
        <w:t xml:space="preserve"> </w:t>
      </w:r>
      <w:r>
        <w:rPr>
          <w:color w:val="231F20"/>
        </w:rPr>
        <w:t>teachings.</w:t>
      </w:r>
    </w:p>
    <w:p w:rsidR="00855129" w:rsidRDefault="00F57547">
      <w:pPr>
        <w:spacing w:before="7"/>
        <w:ind w:left="408"/>
        <w:jc w:val="both"/>
        <w:rPr>
          <w:rFonts w:ascii="Arial"/>
        </w:rPr>
      </w:pPr>
      <w:r>
        <w:rPr>
          <w:rFonts w:ascii="Arial"/>
          <w:i/>
          <w:color w:val="231F20"/>
        </w:rPr>
        <w:t>Selected Messages</w:t>
      </w:r>
      <w:r>
        <w:rPr>
          <w:rFonts w:ascii="Arial"/>
          <w:color w:val="231F20"/>
        </w:rPr>
        <w:t>, book 3, 339.</w:t>
      </w:r>
    </w:p>
    <w:p w:rsidR="00855129" w:rsidRDefault="00F57547">
      <w:pPr>
        <w:spacing w:before="101" w:line="249" w:lineRule="auto"/>
        <w:ind w:left="408" w:right="405" w:firstLine="287"/>
        <w:jc w:val="both"/>
        <w:rPr>
          <w:rFonts w:ascii="Arial" w:hAnsi="Arial"/>
        </w:rPr>
      </w:pPr>
      <w:r>
        <w:rPr>
          <w:rFonts w:ascii="Arial" w:hAnsi="Arial"/>
          <w:color w:val="231F20"/>
        </w:rPr>
        <w:t xml:space="preserve">All that God has in prophetic history specified to be </w:t>
      </w:r>
      <w:r>
        <w:rPr>
          <w:rFonts w:ascii="Arial" w:hAnsi="Arial"/>
          <w:b/>
          <w:color w:val="231F20"/>
        </w:rPr>
        <w:t>fulfilled in the past has been</w:t>
      </w:r>
      <w:r>
        <w:rPr>
          <w:rFonts w:ascii="Arial" w:hAnsi="Arial"/>
          <w:color w:val="231F20"/>
        </w:rPr>
        <w:t xml:space="preserve">, and all that is yet to come </w:t>
      </w:r>
      <w:r>
        <w:rPr>
          <w:rFonts w:ascii="Arial" w:hAnsi="Arial"/>
          <w:b/>
          <w:color w:val="231F20"/>
        </w:rPr>
        <w:t>in its order will be</w:t>
      </w:r>
      <w:r>
        <w:rPr>
          <w:rFonts w:ascii="Arial" w:hAnsi="Arial"/>
          <w:color w:val="231F20"/>
        </w:rPr>
        <w:t xml:space="preserve">. Daniel, God’s prophet, stands in his place. John stands in his place. In the Revelation the Lion of the tribe of Judah has opened to the </w:t>
      </w:r>
      <w:r>
        <w:rPr>
          <w:rFonts w:ascii="Arial" w:hAnsi="Arial"/>
          <w:b/>
          <w:color w:val="231F20"/>
        </w:rPr>
        <w:t xml:space="preserve">students of prophecy </w:t>
      </w:r>
      <w:r>
        <w:rPr>
          <w:rFonts w:ascii="Arial" w:hAnsi="Arial"/>
          <w:color w:val="231F20"/>
        </w:rPr>
        <w:t>the book of Daniel, and thus</w:t>
      </w:r>
      <w:r>
        <w:rPr>
          <w:rFonts w:ascii="Arial" w:hAnsi="Arial"/>
          <w:color w:val="231F20"/>
          <w:spacing w:val="-11"/>
        </w:rPr>
        <w:t xml:space="preserve"> </w:t>
      </w:r>
      <w:r>
        <w:rPr>
          <w:rFonts w:ascii="Arial" w:hAnsi="Arial"/>
          <w:color w:val="231F20"/>
        </w:rPr>
        <w:t>is</w:t>
      </w:r>
      <w:r>
        <w:rPr>
          <w:rFonts w:ascii="Arial" w:hAnsi="Arial"/>
          <w:color w:val="231F20"/>
          <w:spacing w:val="-11"/>
        </w:rPr>
        <w:t xml:space="preserve"> </w:t>
      </w:r>
      <w:r>
        <w:rPr>
          <w:rFonts w:ascii="Arial" w:hAnsi="Arial"/>
          <w:color w:val="231F20"/>
        </w:rPr>
        <w:t>Daniel</w:t>
      </w:r>
      <w:r>
        <w:rPr>
          <w:rFonts w:ascii="Arial" w:hAnsi="Arial"/>
          <w:color w:val="231F20"/>
          <w:spacing w:val="-11"/>
        </w:rPr>
        <w:t xml:space="preserve"> </w:t>
      </w:r>
      <w:r>
        <w:rPr>
          <w:rFonts w:ascii="Arial" w:hAnsi="Arial"/>
          <w:color w:val="231F20"/>
        </w:rPr>
        <w:t>standing</w:t>
      </w:r>
      <w:r>
        <w:rPr>
          <w:rFonts w:ascii="Arial" w:hAnsi="Arial"/>
          <w:color w:val="231F20"/>
          <w:spacing w:val="-11"/>
        </w:rPr>
        <w:t xml:space="preserve"> </w:t>
      </w:r>
      <w:r>
        <w:rPr>
          <w:rFonts w:ascii="Arial" w:hAnsi="Arial"/>
          <w:color w:val="231F20"/>
        </w:rPr>
        <w:t>in</w:t>
      </w:r>
      <w:r>
        <w:rPr>
          <w:rFonts w:ascii="Arial" w:hAnsi="Arial"/>
          <w:color w:val="231F20"/>
          <w:spacing w:val="-11"/>
        </w:rPr>
        <w:t xml:space="preserve"> </w:t>
      </w:r>
      <w:r>
        <w:rPr>
          <w:rFonts w:ascii="Arial" w:hAnsi="Arial"/>
          <w:color w:val="231F20"/>
        </w:rPr>
        <w:t>his</w:t>
      </w:r>
      <w:r>
        <w:rPr>
          <w:rFonts w:ascii="Arial" w:hAnsi="Arial"/>
          <w:color w:val="231F20"/>
          <w:spacing w:val="-11"/>
        </w:rPr>
        <w:t xml:space="preserve"> </w:t>
      </w:r>
      <w:r>
        <w:rPr>
          <w:rFonts w:ascii="Arial" w:hAnsi="Arial"/>
          <w:color w:val="231F20"/>
        </w:rPr>
        <w:t>place.</w:t>
      </w:r>
      <w:r>
        <w:rPr>
          <w:rFonts w:ascii="Arial" w:hAnsi="Arial"/>
          <w:color w:val="231F20"/>
          <w:spacing w:val="-11"/>
        </w:rPr>
        <w:t xml:space="preserve"> </w:t>
      </w:r>
      <w:r>
        <w:rPr>
          <w:rFonts w:ascii="Arial" w:hAnsi="Arial"/>
          <w:color w:val="231F20"/>
        </w:rPr>
        <w:t>He</w:t>
      </w:r>
      <w:r>
        <w:rPr>
          <w:rFonts w:ascii="Arial" w:hAnsi="Arial"/>
          <w:color w:val="231F20"/>
          <w:spacing w:val="-11"/>
        </w:rPr>
        <w:t xml:space="preserve"> </w:t>
      </w:r>
      <w:r>
        <w:rPr>
          <w:rFonts w:ascii="Arial" w:hAnsi="Arial"/>
          <w:color w:val="231F20"/>
        </w:rPr>
        <w:t>bears</w:t>
      </w:r>
      <w:r>
        <w:rPr>
          <w:rFonts w:ascii="Arial" w:hAnsi="Arial"/>
          <w:color w:val="231F20"/>
          <w:spacing w:val="-11"/>
        </w:rPr>
        <w:t xml:space="preserve"> </w:t>
      </w:r>
      <w:r>
        <w:rPr>
          <w:rFonts w:ascii="Arial" w:hAnsi="Arial"/>
          <w:color w:val="231F20"/>
        </w:rPr>
        <w:t>his</w:t>
      </w:r>
      <w:r>
        <w:rPr>
          <w:rFonts w:ascii="Arial" w:hAnsi="Arial"/>
          <w:color w:val="231F20"/>
          <w:spacing w:val="-11"/>
        </w:rPr>
        <w:t xml:space="preserve"> </w:t>
      </w:r>
      <w:r>
        <w:rPr>
          <w:rFonts w:ascii="Arial" w:hAnsi="Arial"/>
          <w:color w:val="231F20"/>
        </w:rPr>
        <w:t>testi</w:t>
      </w:r>
      <w:r>
        <w:rPr>
          <w:rFonts w:ascii="Arial" w:hAnsi="Arial"/>
          <w:color w:val="231F20"/>
          <w:spacing w:val="-4"/>
        </w:rPr>
        <w:t xml:space="preserve">mony, </w:t>
      </w:r>
      <w:r>
        <w:rPr>
          <w:rFonts w:ascii="Arial" w:hAnsi="Arial"/>
          <w:color w:val="231F20"/>
        </w:rPr>
        <w:t xml:space="preserve">that which the Lord revealed to him in vision of </w:t>
      </w:r>
      <w:r>
        <w:rPr>
          <w:rFonts w:ascii="Arial" w:hAnsi="Arial"/>
          <w:b/>
          <w:color w:val="231F20"/>
        </w:rPr>
        <w:t>the</w:t>
      </w:r>
      <w:r>
        <w:rPr>
          <w:rFonts w:ascii="Arial" w:hAnsi="Arial"/>
          <w:b/>
          <w:color w:val="231F20"/>
          <w:spacing w:val="-8"/>
        </w:rPr>
        <w:t xml:space="preserve"> </w:t>
      </w:r>
      <w:r>
        <w:rPr>
          <w:rFonts w:ascii="Arial" w:hAnsi="Arial"/>
          <w:b/>
          <w:color w:val="231F20"/>
        </w:rPr>
        <w:t>great</w:t>
      </w:r>
      <w:r>
        <w:rPr>
          <w:rFonts w:ascii="Arial" w:hAnsi="Arial"/>
          <w:b/>
          <w:color w:val="231F20"/>
          <w:spacing w:val="-7"/>
        </w:rPr>
        <w:t xml:space="preserve"> </w:t>
      </w:r>
      <w:r>
        <w:rPr>
          <w:rFonts w:ascii="Arial" w:hAnsi="Arial"/>
          <w:b/>
          <w:color w:val="231F20"/>
        </w:rPr>
        <w:t>and</w:t>
      </w:r>
      <w:r>
        <w:rPr>
          <w:rFonts w:ascii="Arial" w:hAnsi="Arial"/>
          <w:b/>
          <w:color w:val="231F20"/>
          <w:spacing w:val="-7"/>
        </w:rPr>
        <w:t xml:space="preserve"> </w:t>
      </w:r>
      <w:r>
        <w:rPr>
          <w:rFonts w:ascii="Arial" w:hAnsi="Arial"/>
          <w:b/>
          <w:color w:val="231F20"/>
        </w:rPr>
        <w:t>solemn</w:t>
      </w:r>
      <w:r>
        <w:rPr>
          <w:rFonts w:ascii="Arial" w:hAnsi="Arial"/>
          <w:b/>
          <w:color w:val="231F20"/>
          <w:spacing w:val="-7"/>
        </w:rPr>
        <w:t xml:space="preserve"> </w:t>
      </w:r>
      <w:r>
        <w:rPr>
          <w:rFonts w:ascii="Arial" w:hAnsi="Arial"/>
          <w:b/>
          <w:color w:val="231F20"/>
        </w:rPr>
        <w:t>events</w:t>
      </w:r>
      <w:r>
        <w:rPr>
          <w:rFonts w:ascii="Arial" w:hAnsi="Arial"/>
          <w:b/>
          <w:color w:val="231F20"/>
          <w:spacing w:val="-8"/>
        </w:rPr>
        <w:t xml:space="preserve"> </w:t>
      </w:r>
      <w:r>
        <w:rPr>
          <w:rFonts w:ascii="Arial" w:hAnsi="Arial"/>
          <w:b/>
          <w:color w:val="231F20"/>
        </w:rPr>
        <w:t>which</w:t>
      </w:r>
      <w:r>
        <w:rPr>
          <w:rFonts w:ascii="Arial" w:hAnsi="Arial"/>
          <w:b/>
          <w:color w:val="231F20"/>
          <w:spacing w:val="-7"/>
        </w:rPr>
        <w:t xml:space="preserve"> </w:t>
      </w:r>
      <w:r>
        <w:rPr>
          <w:rFonts w:ascii="Arial" w:hAnsi="Arial"/>
          <w:b/>
          <w:color w:val="231F20"/>
        </w:rPr>
        <w:t>we</w:t>
      </w:r>
      <w:r>
        <w:rPr>
          <w:rFonts w:ascii="Arial" w:hAnsi="Arial"/>
          <w:b/>
          <w:color w:val="231F20"/>
          <w:spacing w:val="-7"/>
        </w:rPr>
        <w:t xml:space="preserve"> </w:t>
      </w:r>
      <w:r>
        <w:rPr>
          <w:rFonts w:ascii="Arial" w:hAnsi="Arial"/>
          <w:b/>
          <w:color w:val="231F20"/>
        </w:rPr>
        <w:t>must</w:t>
      </w:r>
      <w:r>
        <w:rPr>
          <w:rFonts w:ascii="Arial" w:hAnsi="Arial"/>
          <w:b/>
          <w:color w:val="231F20"/>
          <w:spacing w:val="-7"/>
        </w:rPr>
        <w:t xml:space="preserve"> </w:t>
      </w:r>
      <w:r>
        <w:rPr>
          <w:rFonts w:ascii="Arial" w:hAnsi="Arial"/>
          <w:b/>
          <w:color w:val="231F20"/>
        </w:rPr>
        <w:t xml:space="preserve">know </w:t>
      </w:r>
      <w:r>
        <w:rPr>
          <w:rFonts w:ascii="Arial" w:hAnsi="Arial"/>
          <w:color w:val="231F20"/>
        </w:rPr>
        <w:t>as we stand on the very threshold of their</w:t>
      </w:r>
      <w:r>
        <w:rPr>
          <w:rFonts w:ascii="Arial" w:hAnsi="Arial"/>
          <w:color w:val="231F20"/>
          <w:spacing w:val="-8"/>
        </w:rPr>
        <w:t xml:space="preserve"> </w:t>
      </w:r>
      <w:r>
        <w:rPr>
          <w:rFonts w:ascii="Arial" w:hAnsi="Arial"/>
          <w:color w:val="231F20"/>
        </w:rPr>
        <w:t>fulfillment.</w:t>
      </w:r>
    </w:p>
    <w:p w:rsidR="00855129" w:rsidRDefault="00F57547">
      <w:pPr>
        <w:spacing w:before="99" w:line="249" w:lineRule="auto"/>
        <w:ind w:left="408" w:right="405" w:firstLine="287"/>
        <w:jc w:val="both"/>
        <w:rPr>
          <w:rFonts w:ascii="Arial"/>
        </w:rPr>
      </w:pPr>
      <w:r>
        <w:rPr>
          <w:rFonts w:ascii="Arial"/>
          <w:color w:val="231F20"/>
        </w:rPr>
        <w:t xml:space="preserve">In </w:t>
      </w:r>
      <w:r>
        <w:rPr>
          <w:rFonts w:ascii="Arial"/>
          <w:b/>
          <w:color w:val="231F20"/>
        </w:rPr>
        <w:t xml:space="preserve">history and </w:t>
      </w:r>
      <w:proofErr w:type="gramStart"/>
      <w:r>
        <w:rPr>
          <w:rFonts w:ascii="Arial"/>
          <w:b/>
          <w:color w:val="231F20"/>
        </w:rPr>
        <w:t>prophecy</w:t>
      </w:r>
      <w:proofErr w:type="gramEnd"/>
      <w:r>
        <w:rPr>
          <w:rFonts w:ascii="Arial"/>
          <w:b/>
          <w:color w:val="231F20"/>
        </w:rPr>
        <w:t xml:space="preserve"> </w:t>
      </w:r>
      <w:r>
        <w:rPr>
          <w:rFonts w:ascii="Arial"/>
          <w:color w:val="231F20"/>
        </w:rPr>
        <w:t>the Word of God por</w:t>
      </w:r>
      <w:r>
        <w:rPr>
          <w:rFonts w:ascii="Arial"/>
          <w:color w:val="231F20"/>
        </w:rPr>
        <w:t xml:space="preserve">trays the long continued conflict between truth and error. That conflict is yet in progress. </w:t>
      </w:r>
      <w:r>
        <w:rPr>
          <w:rFonts w:ascii="Arial"/>
          <w:b/>
          <w:color w:val="231F20"/>
        </w:rPr>
        <w:t>Those things which have been, will be repeated</w:t>
      </w:r>
      <w:r>
        <w:rPr>
          <w:rFonts w:ascii="Arial"/>
          <w:color w:val="231F20"/>
        </w:rPr>
        <w:t>.</w:t>
      </w:r>
    </w:p>
    <w:p w:rsidR="00855129" w:rsidRDefault="00F57547">
      <w:pPr>
        <w:spacing w:before="3"/>
        <w:ind w:left="408"/>
        <w:jc w:val="both"/>
        <w:rPr>
          <w:rFonts w:ascii="Arial"/>
        </w:rPr>
      </w:pPr>
      <w:r>
        <w:rPr>
          <w:rFonts w:ascii="Arial"/>
          <w:i/>
          <w:color w:val="231F20"/>
        </w:rPr>
        <w:t>Selected Messages</w:t>
      </w:r>
      <w:r>
        <w:rPr>
          <w:rFonts w:ascii="Arial"/>
          <w:color w:val="231F20"/>
        </w:rPr>
        <w:t>, book 2, 109.</w:t>
      </w:r>
    </w:p>
    <w:p w:rsidR="00855129" w:rsidRDefault="00F57547">
      <w:pPr>
        <w:pStyle w:val="Heading4"/>
        <w:spacing w:before="114" w:line="249" w:lineRule="auto"/>
        <w:ind w:right="106"/>
        <w:jc w:val="left"/>
      </w:pPr>
      <w:r>
        <w:rPr>
          <w:color w:val="231F20"/>
          <w:spacing w:val="-3"/>
        </w:rPr>
        <w:t>Not</w:t>
      </w:r>
      <w:r>
        <w:rPr>
          <w:color w:val="231F20"/>
          <w:spacing w:val="-24"/>
        </w:rPr>
        <w:t xml:space="preserve"> </w:t>
      </w:r>
      <w:r>
        <w:rPr>
          <w:color w:val="231F20"/>
        </w:rPr>
        <w:t>only</w:t>
      </w:r>
      <w:r>
        <w:rPr>
          <w:color w:val="231F20"/>
          <w:spacing w:val="-23"/>
        </w:rPr>
        <w:t xml:space="preserve"> </w:t>
      </w:r>
      <w:r>
        <w:rPr>
          <w:color w:val="231F20"/>
        </w:rPr>
        <w:t>is</w:t>
      </w:r>
      <w:r>
        <w:rPr>
          <w:color w:val="231F20"/>
          <w:spacing w:val="-23"/>
        </w:rPr>
        <w:t xml:space="preserve"> </w:t>
      </w:r>
      <w:r>
        <w:rPr>
          <w:color w:val="231F20"/>
        </w:rPr>
        <w:t>the</w:t>
      </w:r>
      <w:r>
        <w:rPr>
          <w:color w:val="231F20"/>
          <w:spacing w:val="-23"/>
        </w:rPr>
        <w:t xml:space="preserve"> </w:t>
      </w:r>
      <w:r>
        <w:rPr>
          <w:color w:val="231F20"/>
        </w:rPr>
        <w:t>history</w:t>
      </w:r>
      <w:r>
        <w:rPr>
          <w:color w:val="231F20"/>
          <w:spacing w:val="-23"/>
        </w:rPr>
        <w:t xml:space="preserve"> </w:t>
      </w:r>
      <w:r>
        <w:rPr>
          <w:color w:val="231F20"/>
        </w:rPr>
        <w:t>of</w:t>
      </w:r>
      <w:r>
        <w:rPr>
          <w:color w:val="231F20"/>
          <w:spacing w:val="-23"/>
        </w:rPr>
        <w:t xml:space="preserve"> </w:t>
      </w:r>
      <w:r>
        <w:rPr>
          <w:color w:val="231F20"/>
        </w:rPr>
        <w:t>ancient</w:t>
      </w:r>
      <w:r>
        <w:rPr>
          <w:color w:val="231F20"/>
          <w:spacing w:val="-23"/>
        </w:rPr>
        <w:t xml:space="preserve"> </w:t>
      </w:r>
      <w:r>
        <w:rPr>
          <w:color w:val="231F20"/>
        </w:rPr>
        <w:t>Israel</w:t>
      </w:r>
      <w:r>
        <w:rPr>
          <w:color w:val="231F20"/>
          <w:spacing w:val="-23"/>
        </w:rPr>
        <w:t xml:space="preserve"> </w:t>
      </w:r>
      <w:r>
        <w:rPr>
          <w:color w:val="231F20"/>
        </w:rPr>
        <w:t>subject</w:t>
      </w:r>
      <w:r>
        <w:rPr>
          <w:color w:val="231F20"/>
          <w:spacing w:val="-23"/>
        </w:rPr>
        <w:t xml:space="preserve"> </w:t>
      </w:r>
      <w:r>
        <w:rPr>
          <w:color w:val="231F20"/>
        </w:rPr>
        <w:t>to</w:t>
      </w:r>
      <w:r>
        <w:rPr>
          <w:color w:val="231F20"/>
          <w:spacing w:val="-23"/>
        </w:rPr>
        <w:t xml:space="preserve"> </w:t>
      </w:r>
      <w:r>
        <w:rPr>
          <w:color w:val="231F20"/>
        </w:rPr>
        <w:t>prophetic repetition, but also the history of spiritual</w:t>
      </w:r>
      <w:r>
        <w:rPr>
          <w:color w:val="231F20"/>
          <w:spacing w:val="-42"/>
        </w:rPr>
        <w:t xml:space="preserve"> </w:t>
      </w:r>
      <w:r>
        <w:rPr>
          <w:color w:val="231F20"/>
        </w:rPr>
        <w:t>Israel:</w:t>
      </w:r>
    </w:p>
    <w:p w:rsidR="00855129" w:rsidRDefault="00F57547">
      <w:pPr>
        <w:spacing w:before="181" w:line="249" w:lineRule="auto"/>
        <w:ind w:left="408" w:right="405" w:firstLine="287"/>
        <w:jc w:val="both"/>
        <w:rPr>
          <w:rFonts w:ascii="Arial" w:hAnsi="Arial"/>
        </w:rPr>
      </w:pPr>
      <w:r>
        <w:rPr>
          <w:rFonts w:ascii="Arial" w:hAnsi="Arial"/>
          <w:color w:val="231F20"/>
        </w:rPr>
        <w:t xml:space="preserve">The dealings of God with His people should be of- ten repeated. </w:t>
      </w:r>
      <w:r>
        <w:rPr>
          <w:rFonts w:ascii="Arial" w:hAnsi="Arial"/>
          <w:b/>
          <w:color w:val="231F20"/>
        </w:rPr>
        <w:t>How frequently were the waymarks set up by the Lord in His dealings with ancient Is</w:t>
      </w:r>
      <w:r>
        <w:rPr>
          <w:rFonts w:ascii="Arial" w:hAnsi="Arial"/>
          <w:b/>
          <w:color w:val="231F20"/>
        </w:rPr>
        <w:t>rael</w:t>
      </w:r>
      <w:r>
        <w:rPr>
          <w:rFonts w:ascii="Arial" w:hAnsi="Arial"/>
          <w:color w:val="231F20"/>
        </w:rPr>
        <w:t>!</w:t>
      </w:r>
      <w:r>
        <w:rPr>
          <w:rFonts w:ascii="Arial" w:hAnsi="Arial"/>
          <w:color w:val="231F20"/>
          <w:spacing w:val="-5"/>
        </w:rPr>
        <w:t xml:space="preserve"> </w:t>
      </w:r>
      <w:r>
        <w:rPr>
          <w:rFonts w:ascii="Arial" w:hAnsi="Arial"/>
          <w:color w:val="231F20"/>
        </w:rPr>
        <w:t>.</w:t>
      </w:r>
      <w:r>
        <w:rPr>
          <w:rFonts w:ascii="Arial" w:hAnsi="Arial"/>
          <w:color w:val="231F20"/>
          <w:spacing w:val="-5"/>
        </w:rPr>
        <w:t xml:space="preserve"> </w:t>
      </w:r>
      <w:r>
        <w:rPr>
          <w:rFonts w:ascii="Arial" w:hAnsi="Arial"/>
          <w:color w:val="231F20"/>
        </w:rPr>
        <w:t>.</w:t>
      </w:r>
      <w:r>
        <w:rPr>
          <w:rFonts w:ascii="Arial" w:hAnsi="Arial"/>
          <w:color w:val="231F20"/>
          <w:spacing w:val="-5"/>
        </w:rPr>
        <w:t xml:space="preserve"> </w:t>
      </w:r>
      <w:r>
        <w:rPr>
          <w:rFonts w:ascii="Arial" w:hAnsi="Arial"/>
          <w:color w:val="231F20"/>
        </w:rPr>
        <w:t>.</w:t>
      </w:r>
      <w:r>
        <w:rPr>
          <w:rFonts w:ascii="Arial" w:hAnsi="Arial"/>
          <w:color w:val="231F20"/>
          <w:spacing w:val="-5"/>
        </w:rPr>
        <w:t xml:space="preserve"> </w:t>
      </w:r>
      <w:r>
        <w:rPr>
          <w:rFonts w:ascii="Arial" w:hAnsi="Arial"/>
          <w:color w:val="231F20"/>
        </w:rPr>
        <w:t>We</w:t>
      </w:r>
      <w:r>
        <w:rPr>
          <w:rFonts w:ascii="Arial" w:hAnsi="Arial"/>
          <w:color w:val="231F20"/>
          <w:spacing w:val="-6"/>
        </w:rPr>
        <w:t xml:space="preserve"> </w:t>
      </w:r>
      <w:r>
        <w:rPr>
          <w:rFonts w:ascii="Arial" w:hAnsi="Arial"/>
          <w:color w:val="231F20"/>
        </w:rPr>
        <w:t>are</w:t>
      </w:r>
      <w:r>
        <w:rPr>
          <w:rFonts w:ascii="Arial" w:hAnsi="Arial"/>
          <w:color w:val="231F20"/>
          <w:spacing w:val="-6"/>
        </w:rPr>
        <w:t xml:space="preserve"> </w:t>
      </w:r>
      <w:r>
        <w:rPr>
          <w:rFonts w:ascii="Arial" w:hAnsi="Arial"/>
          <w:color w:val="231F20"/>
        </w:rPr>
        <w:t>exhorted</w:t>
      </w:r>
      <w:r>
        <w:rPr>
          <w:rFonts w:ascii="Arial" w:hAnsi="Arial"/>
          <w:color w:val="231F20"/>
          <w:spacing w:val="-4"/>
        </w:rPr>
        <w:t xml:space="preserve"> </w:t>
      </w:r>
      <w:r>
        <w:rPr>
          <w:rFonts w:ascii="Arial" w:hAnsi="Arial"/>
          <w:color w:val="231F20"/>
        </w:rPr>
        <w:t>to</w:t>
      </w:r>
      <w:r>
        <w:rPr>
          <w:rFonts w:ascii="Arial" w:hAnsi="Arial"/>
          <w:color w:val="231F20"/>
          <w:spacing w:val="-5"/>
        </w:rPr>
        <w:t xml:space="preserve"> </w:t>
      </w:r>
      <w:r>
        <w:rPr>
          <w:rFonts w:ascii="Arial" w:hAnsi="Arial"/>
          <w:color w:val="231F20"/>
        </w:rPr>
        <w:t>‘call</w:t>
      </w:r>
      <w:r>
        <w:rPr>
          <w:rFonts w:ascii="Arial" w:hAnsi="Arial"/>
          <w:color w:val="231F20"/>
          <w:spacing w:val="-5"/>
        </w:rPr>
        <w:t xml:space="preserve"> </w:t>
      </w:r>
      <w:r>
        <w:rPr>
          <w:rFonts w:ascii="Arial" w:hAnsi="Arial"/>
          <w:color w:val="231F20"/>
        </w:rPr>
        <w:t>to</w:t>
      </w:r>
      <w:r>
        <w:rPr>
          <w:rFonts w:ascii="Arial" w:hAnsi="Arial"/>
          <w:color w:val="231F20"/>
          <w:spacing w:val="-5"/>
        </w:rPr>
        <w:t xml:space="preserve"> </w:t>
      </w:r>
      <w:r>
        <w:rPr>
          <w:rFonts w:ascii="Arial" w:hAnsi="Arial"/>
          <w:color w:val="231F20"/>
        </w:rPr>
        <w:t>remembrance</w:t>
      </w:r>
      <w:r>
        <w:rPr>
          <w:rFonts w:ascii="Arial" w:hAnsi="Arial"/>
          <w:color w:val="231F20"/>
          <w:spacing w:val="-5"/>
        </w:rPr>
        <w:t xml:space="preserve"> </w:t>
      </w:r>
      <w:r>
        <w:rPr>
          <w:rFonts w:ascii="Arial" w:hAnsi="Arial"/>
          <w:color w:val="231F20"/>
        </w:rPr>
        <w:t>the</w:t>
      </w:r>
    </w:p>
    <w:p w:rsidR="00855129" w:rsidRDefault="00855129">
      <w:pPr>
        <w:spacing w:line="249" w:lineRule="auto"/>
        <w:jc w:val="both"/>
        <w:rPr>
          <w:rFonts w:ascii="Arial" w:hAnsi="Arial"/>
        </w:rPr>
        <w:sectPr w:rsidR="00855129">
          <w:pgSz w:w="7920" w:h="12240"/>
          <w:pgMar w:top="940" w:right="960" w:bottom="860" w:left="960" w:header="0" w:footer="607" w:gutter="0"/>
          <w:cols w:space="720"/>
        </w:sectPr>
      </w:pPr>
    </w:p>
    <w:p w:rsidR="00855129" w:rsidRDefault="00F57547">
      <w:pPr>
        <w:pStyle w:val="BodyText"/>
        <w:spacing w:before="74"/>
        <w:ind w:right="0" w:firstLine="0"/>
      </w:pPr>
      <w:r>
        <w:rPr>
          <w:color w:val="231F20"/>
        </w:rPr>
        <w:lastRenderedPageBreak/>
        <w:t>former days, in which, after ye were illuminated, ye</w:t>
      </w:r>
    </w:p>
    <w:p w:rsidR="00855129" w:rsidRDefault="00F57547">
      <w:pPr>
        <w:pStyle w:val="BodyText"/>
        <w:spacing w:before="11"/>
        <w:ind w:right="0" w:firstLine="0"/>
      </w:pPr>
      <w:r>
        <w:rPr>
          <w:color w:val="231F20"/>
        </w:rPr>
        <w:t>endured</w:t>
      </w:r>
      <w:r>
        <w:rPr>
          <w:color w:val="231F20"/>
          <w:spacing w:val="-7"/>
        </w:rPr>
        <w:t xml:space="preserve"> </w:t>
      </w:r>
      <w:r>
        <w:rPr>
          <w:color w:val="231F20"/>
        </w:rPr>
        <w:t>a</w:t>
      </w:r>
      <w:r>
        <w:rPr>
          <w:color w:val="231F20"/>
          <w:spacing w:val="-6"/>
        </w:rPr>
        <w:t xml:space="preserve"> </w:t>
      </w:r>
      <w:r>
        <w:rPr>
          <w:color w:val="231F20"/>
        </w:rPr>
        <w:t>great</w:t>
      </w:r>
      <w:r>
        <w:rPr>
          <w:color w:val="231F20"/>
          <w:spacing w:val="-6"/>
        </w:rPr>
        <w:t xml:space="preserve"> </w:t>
      </w:r>
      <w:r>
        <w:rPr>
          <w:color w:val="231F20"/>
        </w:rPr>
        <w:t>fight</w:t>
      </w:r>
      <w:r>
        <w:rPr>
          <w:color w:val="231F20"/>
          <w:spacing w:val="-5"/>
        </w:rPr>
        <w:t xml:space="preserve"> </w:t>
      </w:r>
      <w:r>
        <w:rPr>
          <w:color w:val="231F20"/>
        </w:rPr>
        <w:t>of</w:t>
      </w:r>
      <w:r>
        <w:rPr>
          <w:color w:val="231F20"/>
          <w:spacing w:val="-6"/>
        </w:rPr>
        <w:t xml:space="preserve"> </w:t>
      </w:r>
      <w:r>
        <w:rPr>
          <w:color w:val="231F20"/>
        </w:rPr>
        <w:t>afflictions.’</w:t>
      </w:r>
      <w:r>
        <w:rPr>
          <w:color w:val="231F20"/>
          <w:spacing w:val="-12"/>
        </w:rPr>
        <w:t xml:space="preserve"> </w:t>
      </w:r>
      <w:r>
        <w:rPr>
          <w:color w:val="231F20"/>
        </w:rPr>
        <w:t>Hebrews</w:t>
      </w:r>
      <w:r>
        <w:rPr>
          <w:color w:val="231F20"/>
          <w:spacing w:val="-6"/>
        </w:rPr>
        <w:t xml:space="preserve"> </w:t>
      </w:r>
      <w:r>
        <w:rPr>
          <w:color w:val="231F20"/>
        </w:rPr>
        <w:t>10:32.</w:t>
      </w:r>
    </w:p>
    <w:p w:rsidR="00855129" w:rsidRDefault="00F57547">
      <w:pPr>
        <w:spacing w:before="101" w:line="249" w:lineRule="auto"/>
        <w:ind w:left="408" w:right="404" w:firstLine="287"/>
        <w:jc w:val="both"/>
        <w:rPr>
          <w:rFonts w:ascii="Arial" w:hAnsi="Arial"/>
        </w:rPr>
      </w:pPr>
      <w:r>
        <w:rPr>
          <w:rFonts w:ascii="Arial" w:hAnsi="Arial"/>
          <w:b/>
          <w:color w:val="231F20"/>
        </w:rPr>
        <w:t>For His people in this generation the Lord has wrought as a wonder-working God. The past his</w:t>
      </w:r>
      <w:r>
        <w:rPr>
          <w:rFonts w:ascii="Arial" w:hAnsi="Arial"/>
          <w:b/>
          <w:color w:val="231F20"/>
        </w:rPr>
        <w:t>tory</w:t>
      </w:r>
      <w:r>
        <w:rPr>
          <w:rFonts w:ascii="Arial" w:hAnsi="Arial"/>
          <w:b/>
          <w:color w:val="231F20"/>
          <w:spacing w:val="-14"/>
        </w:rPr>
        <w:t xml:space="preserve"> </w:t>
      </w:r>
      <w:r>
        <w:rPr>
          <w:rFonts w:ascii="Arial" w:hAnsi="Arial"/>
          <w:b/>
          <w:color w:val="231F20"/>
        </w:rPr>
        <w:t>of</w:t>
      </w:r>
      <w:r>
        <w:rPr>
          <w:rFonts w:ascii="Arial" w:hAnsi="Arial"/>
          <w:b/>
          <w:color w:val="231F20"/>
          <w:spacing w:val="-12"/>
        </w:rPr>
        <w:t xml:space="preserve"> </w:t>
      </w:r>
      <w:r>
        <w:rPr>
          <w:rFonts w:ascii="Arial" w:hAnsi="Arial"/>
          <w:b/>
          <w:color w:val="231F20"/>
        </w:rPr>
        <w:t>the</w:t>
      </w:r>
      <w:r>
        <w:rPr>
          <w:rFonts w:ascii="Arial" w:hAnsi="Arial"/>
          <w:b/>
          <w:color w:val="231F20"/>
          <w:spacing w:val="-14"/>
        </w:rPr>
        <w:t xml:space="preserve"> </w:t>
      </w:r>
      <w:r>
        <w:rPr>
          <w:rFonts w:ascii="Arial" w:hAnsi="Arial"/>
          <w:b/>
          <w:color w:val="231F20"/>
        </w:rPr>
        <w:t>cause</w:t>
      </w:r>
      <w:r>
        <w:rPr>
          <w:rFonts w:ascii="Arial" w:hAnsi="Arial"/>
          <w:b/>
          <w:color w:val="231F20"/>
          <w:spacing w:val="-13"/>
        </w:rPr>
        <w:t xml:space="preserve"> </w:t>
      </w:r>
      <w:r>
        <w:rPr>
          <w:rFonts w:ascii="Arial" w:hAnsi="Arial"/>
          <w:b/>
          <w:color w:val="231F20"/>
        </w:rPr>
        <w:t>of</w:t>
      </w:r>
      <w:r>
        <w:rPr>
          <w:rFonts w:ascii="Arial" w:hAnsi="Arial"/>
          <w:b/>
          <w:color w:val="231F20"/>
          <w:spacing w:val="-12"/>
        </w:rPr>
        <w:t xml:space="preserve"> </w:t>
      </w:r>
      <w:r>
        <w:rPr>
          <w:rFonts w:ascii="Arial" w:hAnsi="Arial"/>
          <w:b/>
          <w:color w:val="231F20"/>
        </w:rPr>
        <w:t>God</w:t>
      </w:r>
      <w:r>
        <w:rPr>
          <w:rFonts w:ascii="Arial" w:hAnsi="Arial"/>
          <w:b/>
          <w:color w:val="231F20"/>
          <w:spacing w:val="-13"/>
        </w:rPr>
        <w:t xml:space="preserve"> </w:t>
      </w:r>
      <w:r>
        <w:rPr>
          <w:rFonts w:ascii="Arial" w:hAnsi="Arial"/>
          <w:b/>
          <w:color w:val="231F20"/>
        </w:rPr>
        <w:t>needs</w:t>
      </w:r>
      <w:r>
        <w:rPr>
          <w:rFonts w:ascii="Arial" w:hAnsi="Arial"/>
          <w:b/>
          <w:color w:val="231F20"/>
          <w:spacing w:val="-12"/>
        </w:rPr>
        <w:t xml:space="preserve"> </w:t>
      </w:r>
      <w:r>
        <w:rPr>
          <w:rFonts w:ascii="Arial" w:hAnsi="Arial"/>
          <w:b/>
          <w:color w:val="231F20"/>
        </w:rPr>
        <w:t>to</w:t>
      </w:r>
      <w:r>
        <w:rPr>
          <w:rFonts w:ascii="Arial" w:hAnsi="Arial"/>
          <w:b/>
          <w:color w:val="231F20"/>
          <w:spacing w:val="-14"/>
        </w:rPr>
        <w:t xml:space="preserve"> </w:t>
      </w:r>
      <w:r>
        <w:rPr>
          <w:rFonts w:ascii="Arial" w:hAnsi="Arial"/>
          <w:b/>
          <w:color w:val="231F20"/>
        </w:rPr>
        <w:t>be</w:t>
      </w:r>
      <w:r>
        <w:rPr>
          <w:rFonts w:ascii="Arial" w:hAnsi="Arial"/>
          <w:b/>
          <w:color w:val="231F20"/>
          <w:spacing w:val="-12"/>
        </w:rPr>
        <w:t xml:space="preserve"> </w:t>
      </w:r>
      <w:r>
        <w:rPr>
          <w:rFonts w:ascii="Arial" w:hAnsi="Arial"/>
          <w:b/>
          <w:color w:val="231F20"/>
        </w:rPr>
        <w:t>often</w:t>
      </w:r>
      <w:r>
        <w:rPr>
          <w:rFonts w:ascii="Arial" w:hAnsi="Arial"/>
          <w:b/>
          <w:color w:val="231F20"/>
          <w:spacing w:val="-12"/>
        </w:rPr>
        <w:t xml:space="preserve"> </w:t>
      </w:r>
      <w:r>
        <w:rPr>
          <w:rFonts w:ascii="Arial" w:hAnsi="Arial"/>
          <w:b/>
          <w:color w:val="231F20"/>
        </w:rPr>
        <w:t xml:space="preserve">brought before the people, young and old. </w:t>
      </w:r>
      <w:r>
        <w:rPr>
          <w:rFonts w:ascii="Arial" w:hAnsi="Arial"/>
          <w:color w:val="231F20"/>
        </w:rPr>
        <w:t xml:space="preserve">We need often to recount God’s goodness and to praise Him for His wonderful works. </w:t>
      </w:r>
      <w:r>
        <w:rPr>
          <w:rFonts w:ascii="Arial" w:hAnsi="Arial"/>
          <w:i/>
          <w:color w:val="231F20"/>
          <w:spacing w:val="-3"/>
        </w:rPr>
        <w:t>Testimonies</w:t>
      </w:r>
      <w:r>
        <w:rPr>
          <w:rFonts w:ascii="Arial" w:hAnsi="Arial"/>
          <w:color w:val="231F20"/>
          <w:spacing w:val="-3"/>
        </w:rPr>
        <w:t xml:space="preserve">, </w:t>
      </w:r>
      <w:r>
        <w:rPr>
          <w:rFonts w:ascii="Arial" w:hAnsi="Arial"/>
          <w:color w:val="231F20"/>
        </w:rPr>
        <w:t>volume 6,</w:t>
      </w:r>
      <w:r>
        <w:rPr>
          <w:rFonts w:ascii="Arial" w:hAnsi="Arial"/>
          <w:color w:val="231F20"/>
          <w:spacing w:val="-7"/>
        </w:rPr>
        <w:t xml:space="preserve"> </w:t>
      </w:r>
      <w:r>
        <w:rPr>
          <w:rFonts w:ascii="Arial" w:hAnsi="Arial"/>
          <w:color w:val="231F20"/>
        </w:rPr>
        <w:t>364–365.</w:t>
      </w:r>
    </w:p>
    <w:p w:rsidR="00855129" w:rsidRDefault="00855129">
      <w:pPr>
        <w:pStyle w:val="BodyText"/>
        <w:spacing w:before="5"/>
        <w:ind w:left="0" w:right="0" w:firstLine="0"/>
        <w:jc w:val="left"/>
        <w:rPr>
          <w:sz w:val="24"/>
        </w:rPr>
      </w:pPr>
    </w:p>
    <w:p w:rsidR="00855129" w:rsidRDefault="00F57547">
      <w:pPr>
        <w:spacing w:line="249" w:lineRule="auto"/>
        <w:ind w:left="407" w:right="405" w:firstLine="287"/>
        <w:jc w:val="both"/>
        <w:rPr>
          <w:rFonts w:ascii="Arial" w:hAnsi="Arial"/>
        </w:rPr>
      </w:pPr>
      <w:r>
        <w:rPr>
          <w:rFonts w:ascii="Arial" w:hAnsi="Arial"/>
          <w:color w:val="231F20"/>
        </w:rPr>
        <w:t>“There</w:t>
      </w:r>
      <w:r>
        <w:rPr>
          <w:rFonts w:ascii="Arial" w:hAnsi="Arial"/>
          <w:color w:val="231F20"/>
          <w:spacing w:val="-9"/>
        </w:rPr>
        <w:t xml:space="preserve"> </w:t>
      </w:r>
      <w:r>
        <w:rPr>
          <w:rFonts w:ascii="Arial" w:hAnsi="Arial"/>
          <w:color w:val="231F20"/>
        </w:rPr>
        <w:t>is</w:t>
      </w:r>
      <w:r>
        <w:rPr>
          <w:rFonts w:ascii="Arial" w:hAnsi="Arial"/>
          <w:color w:val="231F20"/>
          <w:spacing w:val="-10"/>
        </w:rPr>
        <w:t xml:space="preserve"> </w:t>
      </w:r>
      <w:r>
        <w:rPr>
          <w:rFonts w:ascii="Arial" w:hAnsi="Arial"/>
          <w:color w:val="231F20"/>
        </w:rPr>
        <w:t>a</w:t>
      </w:r>
      <w:r>
        <w:rPr>
          <w:rFonts w:ascii="Arial" w:hAnsi="Arial"/>
          <w:color w:val="231F20"/>
          <w:spacing w:val="-9"/>
        </w:rPr>
        <w:t xml:space="preserve"> </w:t>
      </w:r>
      <w:r>
        <w:rPr>
          <w:rFonts w:ascii="Arial" w:hAnsi="Arial"/>
          <w:color w:val="231F20"/>
        </w:rPr>
        <w:t>work</w:t>
      </w:r>
      <w:r>
        <w:rPr>
          <w:rFonts w:ascii="Arial" w:hAnsi="Arial"/>
          <w:color w:val="231F20"/>
          <w:spacing w:val="-10"/>
        </w:rPr>
        <w:t xml:space="preserve"> </w:t>
      </w:r>
      <w:r>
        <w:rPr>
          <w:rFonts w:ascii="Arial" w:hAnsi="Arial"/>
          <w:color w:val="231F20"/>
        </w:rPr>
        <w:t>of</w:t>
      </w:r>
      <w:r>
        <w:rPr>
          <w:rFonts w:ascii="Arial" w:hAnsi="Arial"/>
          <w:color w:val="231F20"/>
          <w:spacing w:val="-10"/>
        </w:rPr>
        <w:t xml:space="preserve"> </w:t>
      </w:r>
      <w:r>
        <w:rPr>
          <w:rFonts w:ascii="Arial" w:hAnsi="Arial"/>
          <w:color w:val="231F20"/>
        </w:rPr>
        <w:t>sacred</w:t>
      </w:r>
      <w:r>
        <w:rPr>
          <w:rFonts w:ascii="Arial" w:hAnsi="Arial"/>
          <w:color w:val="231F20"/>
          <w:spacing w:val="-8"/>
        </w:rPr>
        <w:t xml:space="preserve"> </w:t>
      </w:r>
      <w:r>
        <w:rPr>
          <w:rFonts w:ascii="Arial" w:hAnsi="Arial"/>
          <w:color w:val="231F20"/>
        </w:rPr>
        <w:t>importance</w:t>
      </w:r>
      <w:r>
        <w:rPr>
          <w:rFonts w:ascii="Arial" w:hAnsi="Arial"/>
          <w:color w:val="231F20"/>
          <w:spacing w:val="-9"/>
        </w:rPr>
        <w:t xml:space="preserve"> </w:t>
      </w:r>
      <w:r>
        <w:rPr>
          <w:rFonts w:ascii="Arial" w:hAnsi="Arial"/>
          <w:color w:val="231F20"/>
        </w:rPr>
        <w:t>for</w:t>
      </w:r>
      <w:r>
        <w:rPr>
          <w:rFonts w:ascii="Arial" w:hAnsi="Arial"/>
          <w:color w:val="231F20"/>
          <w:spacing w:val="-9"/>
        </w:rPr>
        <w:t xml:space="preserve"> </w:t>
      </w:r>
      <w:r>
        <w:rPr>
          <w:rFonts w:ascii="Arial" w:hAnsi="Arial"/>
          <w:color w:val="231F20"/>
        </w:rPr>
        <w:t>ministers and people to do. They are to study the history of the cause and people of God. They are not to forget the past dealing of God with His people. They are to re</w:t>
      </w:r>
      <w:r>
        <w:rPr>
          <w:rFonts w:ascii="Arial" w:hAnsi="Arial"/>
          <w:color w:val="231F20"/>
        </w:rPr>
        <w:t>vive</w:t>
      </w:r>
      <w:r>
        <w:rPr>
          <w:rFonts w:ascii="Arial" w:hAnsi="Arial"/>
          <w:color w:val="231F20"/>
          <w:spacing w:val="-8"/>
        </w:rPr>
        <w:t xml:space="preserve"> </w:t>
      </w:r>
      <w:r>
        <w:rPr>
          <w:rFonts w:ascii="Arial" w:hAnsi="Arial"/>
          <w:color w:val="231F20"/>
        </w:rPr>
        <w:t>and</w:t>
      </w:r>
      <w:r>
        <w:rPr>
          <w:rFonts w:ascii="Arial" w:hAnsi="Arial"/>
          <w:color w:val="231F20"/>
          <w:spacing w:val="-8"/>
        </w:rPr>
        <w:t xml:space="preserve"> </w:t>
      </w:r>
      <w:r>
        <w:rPr>
          <w:rFonts w:ascii="Arial" w:hAnsi="Arial"/>
          <w:color w:val="231F20"/>
        </w:rPr>
        <w:t>recount</w:t>
      </w:r>
      <w:r>
        <w:rPr>
          <w:rFonts w:ascii="Arial" w:hAnsi="Arial"/>
          <w:color w:val="231F20"/>
          <w:spacing w:val="-8"/>
        </w:rPr>
        <w:t xml:space="preserve"> </w:t>
      </w:r>
      <w:r>
        <w:rPr>
          <w:rFonts w:ascii="Arial" w:hAnsi="Arial"/>
          <w:b/>
          <w:color w:val="231F20"/>
        </w:rPr>
        <w:t>the</w:t>
      </w:r>
      <w:r>
        <w:rPr>
          <w:rFonts w:ascii="Arial" w:hAnsi="Arial"/>
          <w:b/>
          <w:color w:val="231F20"/>
          <w:spacing w:val="-8"/>
        </w:rPr>
        <w:t xml:space="preserve"> </w:t>
      </w:r>
      <w:r>
        <w:rPr>
          <w:rFonts w:ascii="Arial" w:hAnsi="Arial"/>
          <w:b/>
          <w:color w:val="231F20"/>
        </w:rPr>
        <w:t>truths</w:t>
      </w:r>
      <w:r>
        <w:rPr>
          <w:rFonts w:ascii="Arial" w:hAnsi="Arial"/>
          <w:b/>
          <w:color w:val="231F20"/>
          <w:spacing w:val="-8"/>
        </w:rPr>
        <w:t xml:space="preserve"> </w:t>
      </w:r>
      <w:r>
        <w:rPr>
          <w:rFonts w:ascii="Arial" w:hAnsi="Arial"/>
          <w:b/>
          <w:color w:val="231F20"/>
        </w:rPr>
        <w:t>that</w:t>
      </w:r>
      <w:r>
        <w:rPr>
          <w:rFonts w:ascii="Arial" w:hAnsi="Arial"/>
          <w:b/>
          <w:color w:val="231F20"/>
          <w:spacing w:val="-8"/>
        </w:rPr>
        <w:t xml:space="preserve"> </w:t>
      </w:r>
      <w:r>
        <w:rPr>
          <w:rFonts w:ascii="Arial" w:hAnsi="Arial"/>
          <w:b/>
          <w:color w:val="231F20"/>
        </w:rPr>
        <w:t>have</w:t>
      </w:r>
      <w:r>
        <w:rPr>
          <w:rFonts w:ascii="Arial" w:hAnsi="Arial"/>
          <w:b/>
          <w:color w:val="231F20"/>
          <w:spacing w:val="-8"/>
        </w:rPr>
        <w:t xml:space="preserve"> </w:t>
      </w:r>
      <w:r>
        <w:rPr>
          <w:rFonts w:ascii="Arial" w:hAnsi="Arial"/>
          <w:b/>
          <w:color w:val="231F20"/>
        </w:rPr>
        <w:t>come</w:t>
      </w:r>
      <w:r>
        <w:rPr>
          <w:rFonts w:ascii="Arial" w:hAnsi="Arial"/>
          <w:b/>
          <w:color w:val="231F20"/>
          <w:spacing w:val="-8"/>
        </w:rPr>
        <w:t xml:space="preserve"> </w:t>
      </w:r>
      <w:r>
        <w:rPr>
          <w:rFonts w:ascii="Arial" w:hAnsi="Arial"/>
          <w:b/>
          <w:color w:val="231F20"/>
        </w:rPr>
        <w:t>to</w:t>
      </w:r>
      <w:r>
        <w:rPr>
          <w:rFonts w:ascii="Arial" w:hAnsi="Arial"/>
          <w:b/>
          <w:color w:val="231F20"/>
          <w:spacing w:val="-8"/>
        </w:rPr>
        <w:t xml:space="preserve"> </w:t>
      </w:r>
      <w:r>
        <w:rPr>
          <w:rFonts w:ascii="Arial" w:hAnsi="Arial"/>
          <w:b/>
          <w:color w:val="231F20"/>
        </w:rPr>
        <w:t>seem of little value to those who do not know by per- sonal</w:t>
      </w:r>
      <w:r>
        <w:rPr>
          <w:rFonts w:ascii="Arial" w:hAnsi="Arial"/>
          <w:b/>
          <w:color w:val="231F20"/>
          <w:spacing w:val="-13"/>
        </w:rPr>
        <w:t xml:space="preserve"> </w:t>
      </w:r>
      <w:r>
        <w:rPr>
          <w:rFonts w:ascii="Arial" w:hAnsi="Arial"/>
          <w:b/>
          <w:color w:val="231F20"/>
        </w:rPr>
        <w:t>experience</w:t>
      </w:r>
      <w:r>
        <w:rPr>
          <w:rFonts w:ascii="Arial" w:hAnsi="Arial"/>
          <w:b/>
          <w:color w:val="231F20"/>
          <w:spacing w:val="-14"/>
        </w:rPr>
        <w:t xml:space="preserve"> </w:t>
      </w:r>
      <w:r>
        <w:rPr>
          <w:rFonts w:ascii="Arial" w:hAnsi="Arial"/>
          <w:b/>
          <w:color w:val="231F20"/>
        </w:rPr>
        <w:t>of</w:t>
      </w:r>
      <w:r>
        <w:rPr>
          <w:rFonts w:ascii="Arial" w:hAnsi="Arial"/>
          <w:b/>
          <w:color w:val="231F20"/>
          <w:spacing w:val="-13"/>
        </w:rPr>
        <w:t xml:space="preserve"> </w:t>
      </w:r>
      <w:r>
        <w:rPr>
          <w:rFonts w:ascii="Arial" w:hAnsi="Arial"/>
          <w:b/>
          <w:color w:val="231F20"/>
        </w:rPr>
        <w:t>the</w:t>
      </w:r>
      <w:r>
        <w:rPr>
          <w:rFonts w:ascii="Arial" w:hAnsi="Arial"/>
          <w:b/>
          <w:color w:val="231F20"/>
          <w:spacing w:val="-13"/>
        </w:rPr>
        <w:t xml:space="preserve"> </w:t>
      </w:r>
      <w:r>
        <w:rPr>
          <w:rFonts w:ascii="Arial" w:hAnsi="Arial"/>
          <w:b/>
          <w:color w:val="231F20"/>
        </w:rPr>
        <w:t>power</w:t>
      </w:r>
      <w:r>
        <w:rPr>
          <w:rFonts w:ascii="Arial" w:hAnsi="Arial"/>
          <w:b/>
          <w:color w:val="231F20"/>
          <w:spacing w:val="-13"/>
        </w:rPr>
        <w:t xml:space="preserve"> </w:t>
      </w:r>
      <w:r>
        <w:rPr>
          <w:rFonts w:ascii="Arial" w:hAnsi="Arial"/>
          <w:b/>
          <w:color w:val="231F20"/>
        </w:rPr>
        <w:t>and</w:t>
      </w:r>
      <w:r>
        <w:rPr>
          <w:rFonts w:ascii="Arial" w:hAnsi="Arial"/>
          <w:b/>
          <w:color w:val="231F20"/>
          <w:spacing w:val="-13"/>
        </w:rPr>
        <w:t xml:space="preserve"> </w:t>
      </w:r>
      <w:r>
        <w:rPr>
          <w:rFonts w:ascii="Arial" w:hAnsi="Arial"/>
          <w:b/>
          <w:color w:val="231F20"/>
        </w:rPr>
        <w:t>brightness</w:t>
      </w:r>
      <w:r>
        <w:rPr>
          <w:rFonts w:ascii="Arial" w:hAnsi="Arial"/>
          <w:b/>
          <w:color w:val="231F20"/>
          <w:spacing w:val="-13"/>
        </w:rPr>
        <w:t xml:space="preserve"> </w:t>
      </w:r>
      <w:r>
        <w:rPr>
          <w:rFonts w:ascii="Arial" w:hAnsi="Arial"/>
          <w:b/>
          <w:color w:val="231F20"/>
        </w:rPr>
        <w:t>that accompanied them when they were first seen and understood</w:t>
      </w:r>
      <w:r>
        <w:rPr>
          <w:rFonts w:ascii="Arial" w:hAnsi="Arial"/>
          <w:color w:val="231F20"/>
        </w:rPr>
        <w:t>. In all their original freshness and power these truths are to be given to the</w:t>
      </w:r>
      <w:r>
        <w:rPr>
          <w:rFonts w:ascii="Arial" w:hAnsi="Arial"/>
          <w:color w:val="231F20"/>
          <w:spacing w:val="-8"/>
        </w:rPr>
        <w:t xml:space="preserve"> </w:t>
      </w:r>
      <w:r>
        <w:rPr>
          <w:rFonts w:ascii="Arial" w:hAnsi="Arial"/>
          <w:color w:val="231F20"/>
        </w:rPr>
        <w:t>world.”</w:t>
      </w:r>
    </w:p>
    <w:p w:rsidR="00855129" w:rsidRDefault="00F57547">
      <w:pPr>
        <w:spacing w:before="9"/>
        <w:ind w:left="407"/>
        <w:jc w:val="both"/>
        <w:rPr>
          <w:rFonts w:ascii="Arial"/>
        </w:rPr>
      </w:pPr>
      <w:r>
        <w:rPr>
          <w:rFonts w:ascii="Arial"/>
          <w:i/>
          <w:color w:val="231F20"/>
        </w:rPr>
        <w:t>Selected Messages</w:t>
      </w:r>
      <w:r>
        <w:rPr>
          <w:rFonts w:ascii="Arial"/>
          <w:color w:val="231F20"/>
        </w:rPr>
        <w:t>, book 1, 157.</w:t>
      </w:r>
    </w:p>
    <w:p w:rsidR="00855129" w:rsidRDefault="00855129">
      <w:pPr>
        <w:pStyle w:val="BodyText"/>
        <w:ind w:left="0" w:right="0" w:firstLine="0"/>
        <w:jc w:val="left"/>
        <w:rPr>
          <w:sz w:val="25"/>
        </w:rPr>
      </w:pPr>
    </w:p>
    <w:p w:rsidR="00855129" w:rsidRDefault="00F57547">
      <w:pPr>
        <w:pStyle w:val="BodyText"/>
        <w:spacing w:line="249" w:lineRule="auto"/>
        <w:ind w:left="407" w:right="399"/>
        <w:jc w:val="left"/>
      </w:pPr>
      <w:r>
        <w:rPr>
          <w:color w:val="231F20"/>
        </w:rPr>
        <w:t xml:space="preserve">“We have nothing to fear for the future except as we shall forget the way the Lord has led us.” </w:t>
      </w:r>
      <w:r>
        <w:rPr>
          <w:i/>
          <w:color w:val="231F20"/>
        </w:rPr>
        <w:t>Testimonies to Ministers</w:t>
      </w:r>
      <w:r>
        <w:rPr>
          <w:color w:val="231F20"/>
        </w:rPr>
        <w:t>, 31</w:t>
      </w:r>
    </w:p>
    <w:p w:rsidR="00855129" w:rsidRDefault="00855129">
      <w:pPr>
        <w:spacing w:line="249" w:lineRule="auto"/>
        <w:sectPr w:rsidR="00855129">
          <w:pgSz w:w="7920" w:h="12240"/>
          <w:pgMar w:top="960" w:right="960" w:bottom="800" w:left="960" w:header="0" w:footer="607" w:gutter="0"/>
          <w:cols w:space="720"/>
        </w:sectPr>
      </w:pPr>
    </w:p>
    <w:p w:rsidR="00855129" w:rsidRDefault="004013DF">
      <w:pPr>
        <w:pStyle w:val="Heading1"/>
        <w:spacing w:line="422" w:lineRule="exact"/>
        <w:ind w:left="1549"/>
      </w:pPr>
      <w:bookmarkStart w:id="1" w:name="_TOC_250010"/>
      <w:r>
        <w:rPr>
          <w:color w:val="231F20"/>
          <w:w w:val="125"/>
          <w:sz w:val="38"/>
        </w:rPr>
        <w:lastRenderedPageBreak/>
        <w:t>h</w:t>
      </w:r>
      <w:r>
        <w:rPr>
          <w:color w:val="231F20"/>
          <w:w w:val="125"/>
        </w:rPr>
        <w:t>istory</w:t>
      </w:r>
      <w:r w:rsidR="00F57547">
        <w:rPr>
          <w:color w:val="231F20"/>
          <w:w w:val="125"/>
        </w:rPr>
        <w:t xml:space="preserve"> </w:t>
      </w:r>
      <w:bookmarkEnd w:id="1"/>
      <w:r>
        <w:rPr>
          <w:color w:val="231F20"/>
          <w:w w:val="125"/>
          <w:sz w:val="38"/>
        </w:rPr>
        <w:t>r</w:t>
      </w:r>
      <w:r>
        <w:rPr>
          <w:color w:val="231F20"/>
          <w:w w:val="125"/>
        </w:rPr>
        <w:t>epeated</w:t>
      </w:r>
    </w:p>
    <w:p w:rsidR="00855129" w:rsidRDefault="00855129">
      <w:pPr>
        <w:spacing w:line="225" w:lineRule="exact"/>
        <w:ind w:left="408"/>
        <w:rPr>
          <w:sz w:val="111"/>
        </w:rPr>
      </w:pPr>
    </w:p>
    <w:p w:rsidR="00855129" w:rsidRDefault="004013DF">
      <w:pPr>
        <w:pStyle w:val="Heading4"/>
        <w:spacing w:before="0" w:line="249" w:lineRule="auto"/>
        <w:ind w:left="939" w:firstLine="0"/>
      </w:pPr>
      <w:r>
        <w:rPr>
          <w:color w:val="231F20"/>
        </w:rPr>
        <w:t>S</w:t>
      </w:r>
      <w:r w:rsidR="00F57547">
        <w:rPr>
          <w:color w:val="231F20"/>
        </w:rPr>
        <w:t>ister White says that the history described in</w:t>
      </w:r>
      <w:r w:rsidR="00F57547">
        <w:rPr>
          <w:color w:val="231F20"/>
          <w:spacing w:val="-23"/>
        </w:rPr>
        <w:t xml:space="preserve"> </w:t>
      </w:r>
      <w:r w:rsidR="00F57547">
        <w:rPr>
          <w:color w:val="231F20"/>
        </w:rPr>
        <w:t>Daniel 11:30–36</w:t>
      </w:r>
      <w:r w:rsidR="00F57547">
        <w:rPr>
          <w:color w:val="231F20"/>
          <w:spacing w:val="-10"/>
        </w:rPr>
        <w:t xml:space="preserve"> </w:t>
      </w:r>
      <w:r w:rsidR="00F57547">
        <w:rPr>
          <w:color w:val="231F20"/>
        </w:rPr>
        <w:t>will</w:t>
      </w:r>
      <w:r w:rsidR="00F57547">
        <w:rPr>
          <w:color w:val="231F20"/>
          <w:spacing w:val="-10"/>
        </w:rPr>
        <w:t xml:space="preserve"> </w:t>
      </w:r>
      <w:r w:rsidR="00F57547">
        <w:rPr>
          <w:color w:val="231F20"/>
        </w:rPr>
        <w:t>be</w:t>
      </w:r>
      <w:r w:rsidR="00F57547">
        <w:rPr>
          <w:color w:val="231F20"/>
          <w:spacing w:val="-10"/>
        </w:rPr>
        <w:t xml:space="preserve"> </w:t>
      </w:r>
      <w:r w:rsidR="00F57547">
        <w:rPr>
          <w:color w:val="231F20"/>
        </w:rPr>
        <w:t>repeated</w:t>
      </w:r>
      <w:r w:rsidR="00F57547">
        <w:rPr>
          <w:color w:val="231F20"/>
          <w:spacing w:val="-10"/>
        </w:rPr>
        <w:t xml:space="preserve"> </w:t>
      </w:r>
      <w:r w:rsidR="00F57547">
        <w:rPr>
          <w:color w:val="231F20"/>
        </w:rPr>
        <w:t>in</w:t>
      </w:r>
      <w:r w:rsidR="00F57547">
        <w:rPr>
          <w:color w:val="231F20"/>
          <w:spacing w:val="-10"/>
        </w:rPr>
        <w:t xml:space="preserve"> </w:t>
      </w:r>
      <w:r w:rsidR="00F57547">
        <w:rPr>
          <w:color w:val="231F20"/>
        </w:rPr>
        <w:t>the</w:t>
      </w:r>
      <w:r w:rsidR="00F57547">
        <w:rPr>
          <w:color w:val="231F20"/>
          <w:spacing w:val="-10"/>
        </w:rPr>
        <w:t xml:space="preserve"> </w:t>
      </w:r>
      <w:r w:rsidR="00F57547">
        <w:rPr>
          <w:color w:val="231F20"/>
        </w:rPr>
        <w:t>final</w:t>
      </w:r>
      <w:r w:rsidR="00F57547">
        <w:rPr>
          <w:color w:val="231F20"/>
          <w:spacing w:val="-10"/>
        </w:rPr>
        <w:t xml:space="preserve"> </w:t>
      </w:r>
      <w:r w:rsidR="00F57547">
        <w:rPr>
          <w:color w:val="231F20"/>
        </w:rPr>
        <w:t>movements</w:t>
      </w:r>
      <w:r w:rsidR="00F57547">
        <w:rPr>
          <w:color w:val="231F20"/>
          <w:spacing w:val="-10"/>
        </w:rPr>
        <w:t xml:space="preserve"> </w:t>
      </w:r>
      <w:r w:rsidR="00F57547">
        <w:rPr>
          <w:color w:val="231F20"/>
          <w:spacing w:val="-8"/>
        </w:rPr>
        <w:t xml:space="preserve">of </w:t>
      </w:r>
      <w:r w:rsidR="00F57547">
        <w:rPr>
          <w:color w:val="231F20"/>
        </w:rPr>
        <w:t>portrayed in Daniel</w:t>
      </w:r>
      <w:r w:rsidR="00F57547">
        <w:rPr>
          <w:color w:val="231F20"/>
          <w:spacing w:val="-10"/>
        </w:rPr>
        <w:t xml:space="preserve"> </w:t>
      </w:r>
      <w:r w:rsidR="00F57547">
        <w:rPr>
          <w:color w:val="231F20"/>
        </w:rPr>
        <w:t>eleven:</w:t>
      </w:r>
    </w:p>
    <w:p w:rsidR="00855129" w:rsidRDefault="00F57547">
      <w:pPr>
        <w:pStyle w:val="BodyText"/>
        <w:spacing w:before="81" w:line="249" w:lineRule="auto"/>
        <w:ind w:left="407" w:firstLine="288"/>
      </w:pPr>
      <w:r>
        <w:rPr>
          <w:color w:val="231F20"/>
          <w:spacing w:val="-4"/>
        </w:rPr>
        <w:t>We</w:t>
      </w:r>
      <w:r>
        <w:rPr>
          <w:color w:val="231F20"/>
          <w:spacing w:val="-15"/>
        </w:rPr>
        <w:t xml:space="preserve"> </w:t>
      </w:r>
      <w:r>
        <w:rPr>
          <w:color w:val="231F20"/>
          <w:spacing w:val="-3"/>
        </w:rPr>
        <w:t>have</w:t>
      </w:r>
      <w:r>
        <w:rPr>
          <w:color w:val="231F20"/>
          <w:spacing w:val="-14"/>
        </w:rPr>
        <w:t xml:space="preserve"> </w:t>
      </w:r>
      <w:r>
        <w:rPr>
          <w:color w:val="231F20"/>
        </w:rPr>
        <w:t>no</w:t>
      </w:r>
      <w:r>
        <w:rPr>
          <w:color w:val="231F20"/>
          <w:spacing w:val="-14"/>
        </w:rPr>
        <w:t xml:space="preserve"> </w:t>
      </w:r>
      <w:r>
        <w:rPr>
          <w:color w:val="231F20"/>
          <w:spacing w:val="-3"/>
        </w:rPr>
        <w:t>time</w:t>
      </w:r>
      <w:r>
        <w:rPr>
          <w:color w:val="231F20"/>
          <w:spacing w:val="-14"/>
        </w:rPr>
        <w:t xml:space="preserve"> </w:t>
      </w:r>
      <w:r>
        <w:rPr>
          <w:color w:val="231F20"/>
        </w:rPr>
        <w:t>to</w:t>
      </w:r>
      <w:r>
        <w:rPr>
          <w:color w:val="231F20"/>
          <w:spacing w:val="-14"/>
        </w:rPr>
        <w:t xml:space="preserve"> </w:t>
      </w:r>
      <w:r>
        <w:rPr>
          <w:color w:val="231F20"/>
          <w:spacing w:val="-3"/>
        </w:rPr>
        <w:t>lose.</w:t>
      </w:r>
      <w:r>
        <w:rPr>
          <w:color w:val="231F20"/>
          <w:spacing w:val="-19"/>
        </w:rPr>
        <w:t xml:space="preserve"> </w:t>
      </w:r>
      <w:r>
        <w:rPr>
          <w:color w:val="231F20"/>
          <w:spacing w:val="-4"/>
        </w:rPr>
        <w:t>Troublous</w:t>
      </w:r>
      <w:r>
        <w:rPr>
          <w:color w:val="231F20"/>
          <w:spacing w:val="-14"/>
        </w:rPr>
        <w:t xml:space="preserve"> </w:t>
      </w:r>
      <w:r>
        <w:rPr>
          <w:color w:val="231F20"/>
          <w:spacing w:val="-3"/>
        </w:rPr>
        <w:t>times</w:t>
      </w:r>
      <w:r>
        <w:rPr>
          <w:color w:val="231F20"/>
          <w:spacing w:val="-14"/>
        </w:rPr>
        <w:t xml:space="preserve"> </w:t>
      </w:r>
      <w:r>
        <w:rPr>
          <w:color w:val="231F20"/>
        </w:rPr>
        <w:t>are</w:t>
      </w:r>
      <w:r>
        <w:rPr>
          <w:color w:val="231F20"/>
          <w:spacing w:val="-14"/>
        </w:rPr>
        <w:t xml:space="preserve"> </w:t>
      </w:r>
      <w:r>
        <w:rPr>
          <w:color w:val="231F20"/>
          <w:spacing w:val="-3"/>
        </w:rPr>
        <w:t xml:space="preserve">before </w:t>
      </w:r>
      <w:r>
        <w:rPr>
          <w:color w:val="231F20"/>
        </w:rPr>
        <w:t xml:space="preserve">us. The </w:t>
      </w:r>
      <w:r>
        <w:rPr>
          <w:color w:val="231F20"/>
          <w:spacing w:val="-3"/>
        </w:rPr>
        <w:t xml:space="preserve">world </w:t>
      </w:r>
      <w:r>
        <w:rPr>
          <w:color w:val="231F20"/>
        </w:rPr>
        <w:t xml:space="preserve">is </w:t>
      </w:r>
      <w:r>
        <w:rPr>
          <w:color w:val="231F20"/>
          <w:spacing w:val="-3"/>
        </w:rPr>
        <w:t xml:space="preserve">stirred with </w:t>
      </w:r>
      <w:r>
        <w:rPr>
          <w:color w:val="231F20"/>
        </w:rPr>
        <w:t xml:space="preserve">the </w:t>
      </w:r>
      <w:r>
        <w:rPr>
          <w:color w:val="231F20"/>
          <w:spacing w:val="-3"/>
        </w:rPr>
        <w:t xml:space="preserve">spirit </w:t>
      </w:r>
      <w:r>
        <w:rPr>
          <w:color w:val="231F20"/>
        </w:rPr>
        <w:t xml:space="preserve">of </w:t>
      </w:r>
      <w:r>
        <w:rPr>
          <w:color w:val="231F20"/>
          <w:spacing w:val="-6"/>
        </w:rPr>
        <w:t xml:space="preserve">war. </w:t>
      </w:r>
      <w:r>
        <w:rPr>
          <w:color w:val="231F20"/>
          <w:spacing w:val="-3"/>
        </w:rPr>
        <w:t xml:space="preserve">Soon </w:t>
      </w:r>
      <w:r>
        <w:rPr>
          <w:color w:val="231F20"/>
        </w:rPr>
        <w:t xml:space="preserve">the </w:t>
      </w:r>
      <w:r>
        <w:rPr>
          <w:color w:val="231F20"/>
          <w:spacing w:val="-3"/>
        </w:rPr>
        <w:t xml:space="preserve">scenes </w:t>
      </w:r>
      <w:r>
        <w:rPr>
          <w:color w:val="231F20"/>
        </w:rPr>
        <w:t xml:space="preserve">of </w:t>
      </w:r>
      <w:r>
        <w:rPr>
          <w:color w:val="231F20"/>
          <w:spacing w:val="-3"/>
        </w:rPr>
        <w:t xml:space="preserve">trouble spoken </w:t>
      </w:r>
      <w:r>
        <w:rPr>
          <w:color w:val="231F20"/>
        </w:rPr>
        <w:t xml:space="preserve">of in the </w:t>
      </w:r>
      <w:r>
        <w:rPr>
          <w:color w:val="231F20"/>
          <w:spacing w:val="-3"/>
        </w:rPr>
        <w:t>prophecies will take place.</w:t>
      </w:r>
      <w:r>
        <w:rPr>
          <w:color w:val="231F20"/>
          <w:spacing w:val="-16"/>
        </w:rPr>
        <w:t xml:space="preserve"> </w:t>
      </w:r>
      <w:r>
        <w:rPr>
          <w:b/>
          <w:color w:val="231F20"/>
        </w:rPr>
        <w:t>The</w:t>
      </w:r>
      <w:r>
        <w:rPr>
          <w:b/>
          <w:color w:val="231F20"/>
          <w:spacing w:val="-15"/>
        </w:rPr>
        <w:t xml:space="preserve"> </w:t>
      </w:r>
      <w:r>
        <w:rPr>
          <w:b/>
          <w:color w:val="231F20"/>
          <w:spacing w:val="-3"/>
        </w:rPr>
        <w:t>prophecy</w:t>
      </w:r>
      <w:r>
        <w:rPr>
          <w:b/>
          <w:color w:val="231F20"/>
          <w:spacing w:val="-16"/>
        </w:rPr>
        <w:t xml:space="preserve"> </w:t>
      </w:r>
      <w:r>
        <w:rPr>
          <w:b/>
          <w:color w:val="231F20"/>
        </w:rPr>
        <w:t>of</w:t>
      </w:r>
      <w:r>
        <w:rPr>
          <w:b/>
          <w:color w:val="231F20"/>
          <w:spacing w:val="-15"/>
        </w:rPr>
        <w:t xml:space="preserve"> </w:t>
      </w:r>
      <w:r>
        <w:rPr>
          <w:b/>
          <w:color w:val="231F20"/>
        </w:rPr>
        <w:t>the</w:t>
      </w:r>
      <w:r>
        <w:rPr>
          <w:b/>
          <w:color w:val="231F20"/>
          <w:spacing w:val="-15"/>
        </w:rPr>
        <w:t xml:space="preserve"> </w:t>
      </w:r>
      <w:r>
        <w:rPr>
          <w:b/>
          <w:color w:val="231F20"/>
          <w:spacing w:val="-3"/>
        </w:rPr>
        <w:t>eleventh</w:t>
      </w:r>
      <w:r>
        <w:rPr>
          <w:b/>
          <w:color w:val="231F20"/>
          <w:spacing w:val="-16"/>
        </w:rPr>
        <w:t xml:space="preserve"> </w:t>
      </w:r>
      <w:r>
        <w:rPr>
          <w:b/>
          <w:color w:val="231F20"/>
          <w:spacing w:val="-3"/>
        </w:rPr>
        <w:t>chapter</w:t>
      </w:r>
      <w:r>
        <w:rPr>
          <w:b/>
          <w:color w:val="231F20"/>
          <w:spacing w:val="-15"/>
        </w:rPr>
        <w:t xml:space="preserve"> </w:t>
      </w:r>
      <w:r>
        <w:rPr>
          <w:b/>
          <w:color w:val="231F20"/>
        </w:rPr>
        <w:t>of</w:t>
      </w:r>
      <w:r>
        <w:rPr>
          <w:b/>
          <w:color w:val="231F20"/>
          <w:spacing w:val="-15"/>
        </w:rPr>
        <w:t xml:space="preserve"> </w:t>
      </w:r>
      <w:r>
        <w:rPr>
          <w:b/>
          <w:color w:val="231F20"/>
          <w:spacing w:val="-3"/>
        </w:rPr>
        <w:t>Dan</w:t>
      </w:r>
      <w:r>
        <w:rPr>
          <w:b/>
          <w:color w:val="231F20"/>
        </w:rPr>
        <w:t xml:space="preserve">iel </w:t>
      </w:r>
      <w:r>
        <w:rPr>
          <w:color w:val="231F20"/>
        </w:rPr>
        <w:t xml:space="preserve">has </w:t>
      </w:r>
      <w:r>
        <w:rPr>
          <w:color w:val="231F20"/>
          <w:spacing w:val="-3"/>
        </w:rPr>
        <w:t xml:space="preserve">nearly reached </w:t>
      </w:r>
      <w:r>
        <w:rPr>
          <w:color w:val="231F20"/>
        </w:rPr>
        <w:t xml:space="preserve">its </w:t>
      </w:r>
      <w:r>
        <w:rPr>
          <w:color w:val="231F20"/>
          <w:spacing w:val="-3"/>
        </w:rPr>
        <w:t xml:space="preserve">complete fulfillment. </w:t>
      </w:r>
      <w:r>
        <w:rPr>
          <w:b/>
          <w:color w:val="231F20"/>
          <w:spacing w:val="-3"/>
        </w:rPr>
        <w:t xml:space="preserve">Much </w:t>
      </w:r>
      <w:r>
        <w:rPr>
          <w:b/>
          <w:color w:val="231F20"/>
        </w:rPr>
        <w:t xml:space="preserve">of the </w:t>
      </w:r>
      <w:r>
        <w:rPr>
          <w:b/>
          <w:color w:val="231F20"/>
          <w:spacing w:val="-3"/>
        </w:rPr>
        <w:t xml:space="preserve">history that </w:t>
      </w:r>
      <w:r>
        <w:rPr>
          <w:b/>
          <w:color w:val="231F20"/>
        </w:rPr>
        <w:t xml:space="preserve">has </w:t>
      </w:r>
      <w:r>
        <w:rPr>
          <w:b/>
          <w:color w:val="231F20"/>
          <w:spacing w:val="-3"/>
        </w:rPr>
        <w:t xml:space="preserve">taken place </w:t>
      </w:r>
      <w:r>
        <w:rPr>
          <w:b/>
          <w:color w:val="231F20"/>
        </w:rPr>
        <w:t xml:space="preserve">in </w:t>
      </w:r>
      <w:r>
        <w:rPr>
          <w:b/>
          <w:color w:val="231F20"/>
          <w:spacing w:val="-3"/>
        </w:rPr>
        <w:t xml:space="preserve">fulfillment </w:t>
      </w:r>
      <w:r>
        <w:rPr>
          <w:b/>
          <w:color w:val="231F20"/>
        </w:rPr>
        <w:t xml:space="preserve">of </w:t>
      </w:r>
      <w:r>
        <w:rPr>
          <w:b/>
          <w:color w:val="231F20"/>
          <w:spacing w:val="-3"/>
        </w:rPr>
        <w:t xml:space="preserve">this prophecy will </w:t>
      </w:r>
      <w:r>
        <w:rPr>
          <w:b/>
          <w:color w:val="231F20"/>
        </w:rPr>
        <w:t xml:space="preserve">be </w:t>
      </w:r>
      <w:r>
        <w:rPr>
          <w:b/>
          <w:color w:val="231F20"/>
          <w:spacing w:val="-3"/>
        </w:rPr>
        <w:t>repeated</w:t>
      </w:r>
      <w:r>
        <w:rPr>
          <w:color w:val="231F20"/>
          <w:spacing w:val="-3"/>
        </w:rPr>
        <w:t xml:space="preserve">. </w:t>
      </w:r>
      <w:r>
        <w:rPr>
          <w:color w:val="231F20"/>
        </w:rPr>
        <w:t xml:space="preserve">In the </w:t>
      </w:r>
      <w:r>
        <w:rPr>
          <w:color w:val="231F20"/>
          <w:spacing w:val="-3"/>
        </w:rPr>
        <w:t xml:space="preserve">thirtieth verse </w:t>
      </w:r>
      <w:r>
        <w:rPr>
          <w:color w:val="231F20"/>
        </w:rPr>
        <w:t xml:space="preserve">a </w:t>
      </w:r>
      <w:r>
        <w:rPr>
          <w:color w:val="231F20"/>
          <w:spacing w:val="-3"/>
        </w:rPr>
        <w:t xml:space="preserve">power </w:t>
      </w:r>
      <w:r>
        <w:rPr>
          <w:color w:val="231F20"/>
        </w:rPr>
        <w:t xml:space="preserve">is </w:t>
      </w:r>
      <w:r>
        <w:rPr>
          <w:color w:val="231F20"/>
          <w:spacing w:val="-3"/>
        </w:rPr>
        <w:t xml:space="preserve">spoken </w:t>
      </w:r>
      <w:r>
        <w:rPr>
          <w:color w:val="231F20"/>
        </w:rPr>
        <w:t xml:space="preserve">of </w:t>
      </w:r>
      <w:r>
        <w:rPr>
          <w:color w:val="231F20"/>
          <w:spacing w:val="-3"/>
        </w:rPr>
        <w:t xml:space="preserve">that “shall </w:t>
      </w:r>
      <w:r>
        <w:rPr>
          <w:color w:val="231F20"/>
        </w:rPr>
        <w:t xml:space="preserve">be </w:t>
      </w:r>
      <w:r>
        <w:rPr>
          <w:color w:val="231F20"/>
          <w:spacing w:val="-3"/>
        </w:rPr>
        <w:t xml:space="preserve">grieved, </w:t>
      </w:r>
      <w:r>
        <w:rPr>
          <w:color w:val="231F20"/>
        </w:rPr>
        <w:t xml:space="preserve">and </w:t>
      </w:r>
      <w:r>
        <w:rPr>
          <w:color w:val="231F20"/>
          <w:spacing w:val="-3"/>
        </w:rPr>
        <w:t xml:space="preserve">return, </w:t>
      </w:r>
      <w:r>
        <w:rPr>
          <w:color w:val="231F20"/>
        </w:rPr>
        <w:t>and</w:t>
      </w:r>
      <w:r>
        <w:rPr>
          <w:color w:val="231F20"/>
          <w:spacing w:val="-24"/>
        </w:rPr>
        <w:t xml:space="preserve"> </w:t>
      </w:r>
      <w:r>
        <w:rPr>
          <w:color w:val="231F20"/>
          <w:spacing w:val="-3"/>
        </w:rPr>
        <w:t>have</w:t>
      </w:r>
      <w:r>
        <w:rPr>
          <w:color w:val="231F20"/>
          <w:spacing w:val="-24"/>
        </w:rPr>
        <w:t xml:space="preserve"> </w:t>
      </w:r>
      <w:r>
        <w:rPr>
          <w:color w:val="231F20"/>
          <w:spacing w:val="-3"/>
        </w:rPr>
        <w:t>indignation</w:t>
      </w:r>
      <w:r>
        <w:rPr>
          <w:color w:val="231F20"/>
          <w:spacing w:val="-24"/>
        </w:rPr>
        <w:t xml:space="preserve"> </w:t>
      </w:r>
      <w:r>
        <w:rPr>
          <w:color w:val="231F20"/>
          <w:spacing w:val="-3"/>
        </w:rPr>
        <w:t>against</w:t>
      </w:r>
      <w:r>
        <w:rPr>
          <w:color w:val="231F20"/>
          <w:spacing w:val="-23"/>
        </w:rPr>
        <w:t xml:space="preserve"> </w:t>
      </w:r>
      <w:r>
        <w:rPr>
          <w:color w:val="231F20"/>
        </w:rPr>
        <w:t>the</w:t>
      </w:r>
      <w:r>
        <w:rPr>
          <w:color w:val="231F20"/>
          <w:spacing w:val="-24"/>
        </w:rPr>
        <w:t xml:space="preserve"> </w:t>
      </w:r>
      <w:r>
        <w:rPr>
          <w:color w:val="231F20"/>
          <w:spacing w:val="-3"/>
        </w:rPr>
        <w:t>holy</w:t>
      </w:r>
      <w:r>
        <w:rPr>
          <w:color w:val="231F20"/>
          <w:spacing w:val="-24"/>
        </w:rPr>
        <w:t xml:space="preserve"> </w:t>
      </w:r>
      <w:r>
        <w:rPr>
          <w:color w:val="231F20"/>
          <w:spacing w:val="-3"/>
        </w:rPr>
        <w:t>covenant:</w:t>
      </w:r>
      <w:r>
        <w:rPr>
          <w:color w:val="231F20"/>
          <w:spacing w:val="-23"/>
        </w:rPr>
        <w:t xml:space="preserve"> </w:t>
      </w:r>
      <w:proofErr w:type="gramStart"/>
      <w:r>
        <w:rPr>
          <w:color w:val="231F20"/>
        </w:rPr>
        <w:t>so</w:t>
      </w:r>
      <w:proofErr w:type="gramEnd"/>
      <w:r>
        <w:rPr>
          <w:color w:val="231F20"/>
          <w:spacing w:val="-24"/>
        </w:rPr>
        <w:t xml:space="preserve"> </w:t>
      </w:r>
      <w:r>
        <w:rPr>
          <w:color w:val="231F20"/>
          <w:spacing w:val="-3"/>
        </w:rPr>
        <w:t xml:space="preserve">shall </w:t>
      </w:r>
      <w:r>
        <w:rPr>
          <w:color w:val="231F20"/>
        </w:rPr>
        <w:t xml:space="preserve">he do; he </w:t>
      </w:r>
      <w:r>
        <w:rPr>
          <w:color w:val="231F20"/>
          <w:spacing w:val="-3"/>
        </w:rPr>
        <w:t xml:space="preserve">shall even return, </w:t>
      </w:r>
      <w:r>
        <w:rPr>
          <w:color w:val="231F20"/>
        </w:rPr>
        <w:t xml:space="preserve">and </w:t>
      </w:r>
      <w:r>
        <w:rPr>
          <w:color w:val="231F20"/>
          <w:spacing w:val="-3"/>
        </w:rPr>
        <w:t xml:space="preserve">have intelligence with them that forsake </w:t>
      </w:r>
      <w:r>
        <w:rPr>
          <w:color w:val="231F20"/>
        </w:rPr>
        <w:t xml:space="preserve">the </w:t>
      </w:r>
      <w:r>
        <w:rPr>
          <w:color w:val="231F20"/>
          <w:spacing w:val="-3"/>
        </w:rPr>
        <w:t xml:space="preserve">holy covenant. </w:t>
      </w:r>
      <w:r>
        <w:rPr>
          <w:color w:val="231F20"/>
        </w:rPr>
        <w:t xml:space="preserve">And </w:t>
      </w:r>
      <w:r>
        <w:rPr>
          <w:color w:val="231F20"/>
          <w:spacing w:val="-3"/>
        </w:rPr>
        <w:t xml:space="preserve">arms shall stand </w:t>
      </w:r>
      <w:r>
        <w:rPr>
          <w:color w:val="231F20"/>
        </w:rPr>
        <w:t xml:space="preserve">on his </w:t>
      </w:r>
      <w:r>
        <w:rPr>
          <w:color w:val="231F20"/>
          <w:spacing w:val="-3"/>
        </w:rPr>
        <w:t xml:space="preserve">part, </w:t>
      </w:r>
      <w:r>
        <w:rPr>
          <w:color w:val="231F20"/>
        </w:rPr>
        <w:t xml:space="preserve">and </w:t>
      </w:r>
      <w:r>
        <w:rPr>
          <w:color w:val="231F20"/>
          <w:spacing w:val="-3"/>
        </w:rPr>
        <w:t xml:space="preserve">they shall pollute </w:t>
      </w:r>
      <w:r>
        <w:rPr>
          <w:color w:val="231F20"/>
        </w:rPr>
        <w:t xml:space="preserve">the </w:t>
      </w:r>
      <w:r>
        <w:rPr>
          <w:color w:val="231F20"/>
          <w:spacing w:val="-3"/>
        </w:rPr>
        <w:t xml:space="preserve">sanctuary </w:t>
      </w:r>
      <w:r>
        <w:rPr>
          <w:color w:val="231F20"/>
        </w:rPr>
        <w:t>of</w:t>
      </w:r>
      <w:r>
        <w:rPr>
          <w:color w:val="231F20"/>
          <w:spacing w:val="-8"/>
        </w:rPr>
        <w:t xml:space="preserve"> </w:t>
      </w:r>
      <w:r>
        <w:rPr>
          <w:color w:val="231F20"/>
          <w:spacing w:val="-3"/>
        </w:rPr>
        <w:t>strength,</w:t>
      </w:r>
      <w:r>
        <w:rPr>
          <w:color w:val="231F20"/>
          <w:spacing w:val="-8"/>
        </w:rPr>
        <w:t xml:space="preserve"> </w:t>
      </w:r>
      <w:r>
        <w:rPr>
          <w:color w:val="231F20"/>
        </w:rPr>
        <w:t>and</w:t>
      </w:r>
      <w:r>
        <w:rPr>
          <w:color w:val="231F20"/>
          <w:spacing w:val="-8"/>
        </w:rPr>
        <w:t xml:space="preserve"> </w:t>
      </w:r>
      <w:r>
        <w:rPr>
          <w:color w:val="231F20"/>
          <w:spacing w:val="-3"/>
        </w:rPr>
        <w:t>shall</w:t>
      </w:r>
      <w:r>
        <w:rPr>
          <w:color w:val="231F20"/>
          <w:spacing w:val="-8"/>
        </w:rPr>
        <w:t xml:space="preserve"> </w:t>
      </w:r>
      <w:r>
        <w:rPr>
          <w:color w:val="231F20"/>
          <w:spacing w:val="-3"/>
        </w:rPr>
        <w:t>take</w:t>
      </w:r>
      <w:r>
        <w:rPr>
          <w:color w:val="231F20"/>
          <w:spacing w:val="-8"/>
        </w:rPr>
        <w:t xml:space="preserve"> </w:t>
      </w:r>
      <w:r>
        <w:rPr>
          <w:color w:val="231F20"/>
          <w:spacing w:val="-3"/>
        </w:rPr>
        <w:t>away</w:t>
      </w:r>
      <w:r>
        <w:rPr>
          <w:color w:val="231F20"/>
          <w:spacing w:val="-8"/>
        </w:rPr>
        <w:t xml:space="preserve"> </w:t>
      </w:r>
      <w:r>
        <w:rPr>
          <w:color w:val="231F20"/>
        </w:rPr>
        <w:t>the</w:t>
      </w:r>
      <w:r>
        <w:rPr>
          <w:color w:val="231F20"/>
          <w:spacing w:val="-8"/>
        </w:rPr>
        <w:t xml:space="preserve"> </w:t>
      </w:r>
      <w:r>
        <w:rPr>
          <w:color w:val="231F20"/>
          <w:spacing w:val="-3"/>
        </w:rPr>
        <w:t>daily</w:t>
      </w:r>
      <w:r>
        <w:rPr>
          <w:color w:val="231F20"/>
          <w:spacing w:val="-8"/>
        </w:rPr>
        <w:t xml:space="preserve"> </w:t>
      </w:r>
      <w:r>
        <w:rPr>
          <w:color w:val="231F20"/>
          <w:spacing w:val="-3"/>
        </w:rPr>
        <w:t>sacrifice,</w:t>
      </w:r>
      <w:r>
        <w:rPr>
          <w:color w:val="231F20"/>
          <w:spacing w:val="-8"/>
        </w:rPr>
        <w:t xml:space="preserve"> </w:t>
      </w:r>
      <w:r>
        <w:rPr>
          <w:color w:val="231F20"/>
        </w:rPr>
        <w:t xml:space="preserve">and </w:t>
      </w:r>
      <w:r>
        <w:rPr>
          <w:color w:val="231F20"/>
          <w:spacing w:val="-3"/>
        </w:rPr>
        <w:t xml:space="preserve">they shall place </w:t>
      </w:r>
      <w:r>
        <w:rPr>
          <w:color w:val="231F20"/>
        </w:rPr>
        <w:t xml:space="preserve">the </w:t>
      </w:r>
      <w:r>
        <w:rPr>
          <w:color w:val="231F20"/>
          <w:spacing w:val="-3"/>
        </w:rPr>
        <w:t xml:space="preserve">abomination that maketh desolate. </w:t>
      </w:r>
      <w:r>
        <w:rPr>
          <w:color w:val="231F20"/>
        </w:rPr>
        <w:t>And</w:t>
      </w:r>
      <w:r>
        <w:rPr>
          <w:color w:val="231F20"/>
          <w:spacing w:val="-8"/>
        </w:rPr>
        <w:t xml:space="preserve"> </w:t>
      </w:r>
      <w:r>
        <w:rPr>
          <w:color w:val="231F20"/>
          <w:spacing w:val="-3"/>
        </w:rPr>
        <w:t>such</w:t>
      </w:r>
      <w:r>
        <w:rPr>
          <w:color w:val="231F20"/>
          <w:spacing w:val="-8"/>
        </w:rPr>
        <w:t xml:space="preserve"> </w:t>
      </w:r>
      <w:r>
        <w:rPr>
          <w:color w:val="231F20"/>
        </w:rPr>
        <w:t>as</w:t>
      </w:r>
      <w:r>
        <w:rPr>
          <w:color w:val="231F20"/>
          <w:spacing w:val="-7"/>
        </w:rPr>
        <w:t xml:space="preserve"> </w:t>
      </w:r>
      <w:r>
        <w:rPr>
          <w:color w:val="231F20"/>
        </w:rPr>
        <w:t>do</w:t>
      </w:r>
      <w:r>
        <w:rPr>
          <w:color w:val="231F20"/>
          <w:spacing w:val="-8"/>
        </w:rPr>
        <w:t xml:space="preserve"> </w:t>
      </w:r>
      <w:r>
        <w:rPr>
          <w:color w:val="231F20"/>
          <w:spacing w:val="-3"/>
        </w:rPr>
        <w:t>wickedly</w:t>
      </w:r>
      <w:r>
        <w:rPr>
          <w:color w:val="231F20"/>
          <w:spacing w:val="-8"/>
        </w:rPr>
        <w:t xml:space="preserve"> </w:t>
      </w:r>
      <w:r>
        <w:rPr>
          <w:color w:val="231F20"/>
          <w:spacing w:val="-3"/>
        </w:rPr>
        <w:t>against</w:t>
      </w:r>
      <w:r>
        <w:rPr>
          <w:color w:val="231F20"/>
          <w:spacing w:val="-7"/>
        </w:rPr>
        <w:t xml:space="preserve"> </w:t>
      </w:r>
      <w:r>
        <w:rPr>
          <w:color w:val="231F20"/>
        </w:rPr>
        <w:t>the</w:t>
      </w:r>
      <w:r>
        <w:rPr>
          <w:color w:val="231F20"/>
          <w:spacing w:val="-8"/>
        </w:rPr>
        <w:t xml:space="preserve"> </w:t>
      </w:r>
      <w:r>
        <w:rPr>
          <w:color w:val="231F20"/>
          <w:spacing w:val="-3"/>
        </w:rPr>
        <w:t>covenant</w:t>
      </w:r>
      <w:r>
        <w:rPr>
          <w:color w:val="231F20"/>
          <w:spacing w:val="-7"/>
        </w:rPr>
        <w:t xml:space="preserve"> </w:t>
      </w:r>
      <w:r>
        <w:rPr>
          <w:color w:val="231F20"/>
          <w:spacing w:val="-3"/>
        </w:rPr>
        <w:t>shall</w:t>
      </w:r>
      <w:r>
        <w:rPr>
          <w:color w:val="231F20"/>
          <w:spacing w:val="-8"/>
        </w:rPr>
        <w:t xml:space="preserve"> </w:t>
      </w:r>
      <w:r>
        <w:rPr>
          <w:color w:val="231F20"/>
        </w:rPr>
        <w:t xml:space="preserve">he </w:t>
      </w:r>
      <w:r>
        <w:rPr>
          <w:color w:val="231F20"/>
          <w:spacing w:val="-3"/>
        </w:rPr>
        <w:t xml:space="preserve">corrupt </w:t>
      </w:r>
      <w:r>
        <w:rPr>
          <w:color w:val="231F20"/>
        </w:rPr>
        <w:t xml:space="preserve">by </w:t>
      </w:r>
      <w:r>
        <w:rPr>
          <w:color w:val="231F20"/>
          <w:spacing w:val="-3"/>
        </w:rPr>
        <w:t xml:space="preserve">flatteries: </w:t>
      </w:r>
      <w:r>
        <w:rPr>
          <w:color w:val="231F20"/>
        </w:rPr>
        <w:t xml:space="preserve">but the </w:t>
      </w:r>
      <w:r>
        <w:rPr>
          <w:color w:val="231F20"/>
          <w:spacing w:val="-3"/>
        </w:rPr>
        <w:t xml:space="preserve">people that </w:t>
      </w:r>
      <w:r>
        <w:rPr>
          <w:color w:val="231F20"/>
        </w:rPr>
        <w:t xml:space="preserve">do </w:t>
      </w:r>
      <w:r>
        <w:rPr>
          <w:color w:val="231F20"/>
          <w:spacing w:val="-3"/>
        </w:rPr>
        <w:t xml:space="preserve">know their </w:t>
      </w:r>
      <w:r>
        <w:rPr>
          <w:color w:val="231F20"/>
        </w:rPr>
        <w:t xml:space="preserve">God </w:t>
      </w:r>
      <w:r>
        <w:rPr>
          <w:color w:val="231F20"/>
          <w:spacing w:val="-3"/>
        </w:rPr>
        <w:t xml:space="preserve">shall </w:t>
      </w:r>
      <w:r>
        <w:rPr>
          <w:color w:val="231F20"/>
        </w:rPr>
        <w:t xml:space="preserve">be </w:t>
      </w:r>
      <w:r>
        <w:rPr>
          <w:color w:val="231F20"/>
          <w:spacing w:val="-3"/>
        </w:rPr>
        <w:t xml:space="preserve">strong, </w:t>
      </w:r>
      <w:r>
        <w:rPr>
          <w:color w:val="231F20"/>
        </w:rPr>
        <w:t>and do</w:t>
      </w:r>
      <w:r>
        <w:rPr>
          <w:color w:val="231F20"/>
          <w:spacing w:val="-26"/>
        </w:rPr>
        <w:t xml:space="preserve"> </w:t>
      </w:r>
      <w:r>
        <w:rPr>
          <w:color w:val="231F20"/>
          <w:spacing w:val="-3"/>
        </w:rPr>
        <w:t>exploits.</w:t>
      </w:r>
    </w:p>
    <w:p w:rsidR="00855129" w:rsidRDefault="00F57547">
      <w:pPr>
        <w:pStyle w:val="BodyText"/>
        <w:spacing w:before="59" w:line="249" w:lineRule="auto"/>
        <w:ind w:left="407" w:right="406"/>
        <w:rPr>
          <w:i/>
        </w:rPr>
      </w:pPr>
      <w:r>
        <w:rPr>
          <w:color w:val="231F20"/>
          <w:spacing w:val="-3"/>
        </w:rPr>
        <w:t xml:space="preserve">“And they that understand among </w:t>
      </w:r>
      <w:r>
        <w:rPr>
          <w:color w:val="231F20"/>
        </w:rPr>
        <w:t xml:space="preserve">the </w:t>
      </w:r>
      <w:r>
        <w:rPr>
          <w:color w:val="231F20"/>
          <w:spacing w:val="-3"/>
        </w:rPr>
        <w:t xml:space="preserve">people shall instruct many: </w:t>
      </w:r>
      <w:r>
        <w:rPr>
          <w:color w:val="231F20"/>
        </w:rPr>
        <w:t xml:space="preserve">yet </w:t>
      </w:r>
      <w:r>
        <w:rPr>
          <w:color w:val="231F20"/>
          <w:spacing w:val="-3"/>
        </w:rPr>
        <w:t xml:space="preserve">they shall fall </w:t>
      </w:r>
      <w:r>
        <w:rPr>
          <w:color w:val="231F20"/>
        </w:rPr>
        <w:t xml:space="preserve">by the </w:t>
      </w:r>
      <w:r>
        <w:rPr>
          <w:color w:val="231F20"/>
          <w:spacing w:val="-3"/>
        </w:rPr>
        <w:t xml:space="preserve">sword, </w:t>
      </w:r>
      <w:r>
        <w:rPr>
          <w:color w:val="231F20"/>
        </w:rPr>
        <w:t>and by flame,</w:t>
      </w:r>
      <w:r>
        <w:rPr>
          <w:color w:val="231F20"/>
          <w:spacing w:val="-14"/>
        </w:rPr>
        <w:t xml:space="preserve"> </w:t>
      </w:r>
      <w:r>
        <w:rPr>
          <w:color w:val="231F20"/>
        </w:rPr>
        <w:t>by</w:t>
      </w:r>
      <w:r>
        <w:rPr>
          <w:color w:val="231F20"/>
          <w:spacing w:val="-13"/>
        </w:rPr>
        <w:t xml:space="preserve"> </w:t>
      </w:r>
      <w:r>
        <w:rPr>
          <w:color w:val="231F20"/>
          <w:spacing w:val="-5"/>
        </w:rPr>
        <w:t>captivity,</w:t>
      </w:r>
      <w:r>
        <w:rPr>
          <w:color w:val="231F20"/>
          <w:spacing w:val="-13"/>
        </w:rPr>
        <w:t xml:space="preserve"> </w:t>
      </w:r>
      <w:r>
        <w:rPr>
          <w:color w:val="231F20"/>
        </w:rPr>
        <w:t>and</w:t>
      </w:r>
      <w:r>
        <w:rPr>
          <w:color w:val="231F20"/>
          <w:spacing w:val="-13"/>
        </w:rPr>
        <w:t xml:space="preserve"> </w:t>
      </w:r>
      <w:r>
        <w:rPr>
          <w:color w:val="231F20"/>
        </w:rPr>
        <w:t>by</w:t>
      </w:r>
      <w:r>
        <w:rPr>
          <w:color w:val="231F20"/>
          <w:spacing w:val="-13"/>
        </w:rPr>
        <w:t xml:space="preserve"> </w:t>
      </w:r>
      <w:r>
        <w:rPr>
          <w:color w:val="231F20"/>
          <w:spacing w:val="-3"/>
        </w:rPr>
        <w:t>spoil,</w:t>
      </w:r>
      <w:r>
        <w:rPr>
          <w:color w:val="231F20"/>
          <w:spacing w:val="-13"/>
        </w:rPr>
        <w:t xml:space="preserve"> </w:t>
      </w:r>
      <w:r>
        <w:rPr>
          <w:color w:val="231F20"/>
          <w:spacing w:val="-3"/>
        </w:rPr>
        <w:t>many</w:t>
      </w:r>
      <w:r>
        <w:rPr>
          <w:color w:val="231F20"/>
          <w:spacing w:val="-13"/>
        </w:rPr>
        <w:t xml:space="preserve"> </w:t>
      </w:r>
      <w:r>
        <w:rPr>
          <w:color w:val="231F20"/>
          <w:spacing w:val="-3"/>
        </w:rPr>
        <w:t>days.</w:t>
      </w:r>
      <w:r>
        <w:rPr>
          <w:color w:val="231F20"/>
          <w:spacing w:val="-14"/>
        </w:rPr>
        <w:t xml:space="preserve"> </w:t>
      </w:r>
      <w:r>
        <w:rPr>
          <w:color w:val="231F20"/>
        </w:rPr>
        <w:t>Now</w:t>
      </w:r>
      <w:r>
        <w:rPr>
          <w:color w:val="231F20"/>
          <w:spacing w:val="-13"/>
        </w:rPr>
        <w:t xml:space="preserve"> </w:t>
      </w:r>
      <w:r>
        <w:rPr>
          <w:color w:val="231F20"/>
          <w:spacing w:val="-3"/>
        </w:rPr>
        <w:t xml:space="preserve">when they shall fall, they shall </w:t>
      </w:r>
      <w:r>
        <w:rPr>
          <w:color w:val="231F20"/>
        </w:rPr>
        <w:t xml:space="preserve">be </w:t>
      </w:r>
      <w:r>
        <w:rPr>
          <w:color w:val="231F20"/>
          <w:spacing w:val="-3"/>
        </w:rPr>
        <w:t xml:space="preserve">holpen with </w:t>
      </w:r>
      <w:r>
        <w:rPr>
          <w:color w:val="231F20"/>
        </w:rPr>
        <w:t xml:space="preserve">a </w:t>
      </w:r>
      <w:r>
        <w:rPr>
          <w:color w:val="231F20"/>
          <w:spacing w:val="-3"/>
        </w:rPr>
        <w:t xml:space="preserve">little help:  </w:t>
      </w:r>
      <w:r>
        <w:rPr>
          <w:color w:val="231F20"/>
        </w:rPr>
        <w:t>but</w:t>
      </w:r>
      <w:r>
        <w:rPr>
          <w:color w:val="231F20"/>
          <w:spacing w:val="-11"/>
        </w:rPr>
        <w:t xml:space="preserve"> </w:t>
      </w:r>
      <w:r>
        <w:rPr>
          <w:color w:val="231F20"/>
          <w:spacing w:val="-3"/>
        </w:rPr>
        <w:t>many</w:t>
      </w:r>
      <w:r>
        <w:rPr>
          <w:color w:val="231F20"/>
          <w:spacing w:val="-10"/>
        </w:rPr>
        <w:t xml:space="preserve"> </w:t>
      </w:r>
      <w:r>
        <w:rPr>
          <w:color w:val="231F20"/>
          <w:spacing w:val="-3"/>
        </w:rPr>
        <w:t>shall</w:t>
      </w:r>
      <w:r>
        <w:rPr>
          <w:color w:val="231F20"/>
          <w:spacing w:val="-10"/>
        </w:rPr>
        <w:t xml:space="preserve"> </w:t>
      </w:r>
      <w:r>
        <w:rPr>
          <w:color w:val="231F20"/>
          <w:spacing w:val="-3"/>
        </w:rPr>
        <w:t>cleave</w:t>
      </w:r>
      <w:r>
        <w:rPr>
          <w:color w:val="231F20"/>
          <w:spacing w:val="-10"/>
        </w:rPr>
        <w:t xml:space="preserve"> </w:t>
      </w:r>
      <w:r>
        <w:rPr>
          <w:color w:val="231F20"/>
        </w:rPr>
        <w:t>to</w:t>
      </w:r>
      <w:r>
        <w:rPr>
          <w:color w:val="231F20"/>
          <w:spacing w:val="-10"/>
        </w:rPr>
        <w:t xml:space="preserve"> </w:t>
      </w:r>
      <w:r>
        <w:rPr>
          <w:color w:val="231F20"/>
          <w:spacing w:val="-3"/>
        </w:rPr>
        <w:t>them</w:t>
      </w:r>
      <w:r>
        <w:rPr>
          <w:color w:val="231F20"/>
          <w:spacing w:val="-10"/>
        </w:rPr>
        <w:t xml:space="preserve"> </w:t>
      </w:r>
      <w:r>
        <w:rPr>
          <w:color w:val="231F20"/>
          <w:spacing w:val="-3"/>
        </w:rPr>
        <w:t>with</w:t>
      </w:r>
      <w:r>
        <w:rPr>
          <w:color w:val="231F20"/>
          <w:spacing w:val="-10"/>
        </w:rPr>
        <w:t xml:space="preserve"> </w:t>
      </w:r>
      <w:r>
        <w:rPr>
          <w:color w:val="231F20"/>
          <w:spacing w:val="-3"/>
        </w:rPr>
        <w:t>flatteries.</w:t>
      </w:r>
      <w:r>
        <w:rPr>
          <w:color w:val="231F20"/>
          <w:spacing w:val="-22"/>
        </w:rPr>
        <w:t xml:space="preserve"> </w:t>
      </w:r>
      <w:r>
        <w:rPr>
          <w:color w:val="231F20"/>
        </w:rPr>
        <w:t>And</w:t>
      </w:r>
      <w:r>
        <w:rPr>
          <w:color w:val="231F20"/>
          <w:spacing w:val="-10"/>
        </w:rPr>
        <w:t xml:space="preserve"> </w:t>
      </w:r>
      <w:r>
        <w:rPr>
          <w:color w:val="231F20"/>
          <w:spacing w:val="-3"/>
        </w:rPr>
        <w:t xml:space="preserve">some </w:t>
      </w:r>
      <w:r>
        <w:rPr>
          <w:color w:val="231F20"/>
        </w:rPr>
        <w:t xml:space="preserve">of </w:t>
      </w:r>
      <w:r>
        <w:rPr>
          <w:color w:val="231F20"/>
          <w:spacing w:val="-3"/>
        </w:rPr>
        <w:t xml:space="preserve">them </w:t>
      </w:r>
      <w:r>
        <w:rPr>
          <w:color w:val="231F20"/>
        </w:rPr>
        <w:t xml:space="preserve">of </w:t>
      </w:r>
      <w:r>
        <w:rPr>
          <w:color w:val="231F20"/>
          <w:spacing w:val="-3"/>
        </w:rPr>
        <w:t xml:space="preserve">understanding shall fall, </w:t>
      </w:r>
      <w:r>
        <w:rPr>
          <w:color w:val="231F20"/>
        </w:rPr>
        <w:t xml:space="preserve">to try </w:t>
      </w:r>
      <w:r>
        <w:rPr>
          <w:color w:val="231F20"/>
          <w:spacing w:val="-3"/>
        </w:rPr>
        <w:t xml:space="preserve">them, </w:t>
      </w:r>
      <w:r>
        <w:rPr>
          <w:color w:val="231F20"/>
        </w:rPr>
        <w:t xml:space="preserve">and to </w:t>
      </w:r>
      <w:r>
        <w:rPr>
          <w:color w:val="231F20"/>
          <w:spacing w:val="-3"/>
        </w:rPr>
        <w:t>purge,</w:t>
      </w:r>
      <w:r>
        <w:rPr>
          <w:color w:val="231F20"/>
          <w:spacing w:val="-8"/>
        </w:rPr>
        <w:t xml:space="preserve"> </w:t>
      </w:r>
      <w:r>
        <w:rPr>
          <w:color w:val="231F20"/>
        </w:rPr>
        <w:t>and</w:t>
      </w:r>
      <w:r>
        <w:rPr>
          <w:color w:val="231F20"/>
          <w:spacing w:val="-8"/>
        </w:rPr>
        <w:t xml:space="preserve"> </w:t>
      </w:r>
      <w:r>
        <w:rPr>
          <w:color w:val="231F20"/>
        </w:rPr>
        <w:t>to</w:t>
      </w:r>
      <w:r>
        <w:rPr>
          <w:color w:val="231F20"/>
          <w:spacing w:val="-8"/>
        </w:rPr>
        <w:t xml:space="preserve"> </w:t>
      </w:r>
      <w:r>
        <w:rPr>
          <w:color w:val="231F20"/>
          <w:spacing w:val="-3"/>
        </w:rPr>
        <w:t>make</w:t>
      </w:r>
      <w:r>
        <w:rPr>
          <w:color w:val="231F20"/>
          <w:spacing w:val="-8"/>
        </w:rPr>
        <w:t xml:space="preserve"> </w:t>
      </w:r>
      <w:r>
        <w:rPr>
          <w:color w:val="231F20"/>
          <w:spacing w:val="-3"/>
        </w:rPr>
        <w:t>them</w:t>
      </w:r>
      <w:r>
        <w:rPr>
          <w:color w:val="231F20"/>
          <w:spacing w:val="-7"/>
        </w:rPr>
        <w:t xml:space="preserve"> </w:t>
      </w:r>
      <w:r>
        <w:rPr>
          <w:color w:val="231F20"/>
          <w:spacing w:val="-3"/>
        </w:rPr>
        <w:t>white,</w:t>
      </w:r>
      <w:r>
        <w:rPr>
          <w:color w:val="231F20"/>
          <w:spacing w:val="-8"/>
        </w:rPr>
        <w:t xml:space="preserve"> </w:t>
      </w:r>
      <w:r>
        <w:rPr>
          <w:color w:val="231F20"/>
          <w:spacing w:val="-3"/>
        </w:rPr>
        <w:t>even</w:t>
      </w:r>
      <w:r>
        <w:rPr>
          <w:color w:val="231F20"/>
          <w:spacing w:val="-8"/>
        </w:rPr>
        <w:t xml:space="preserve"> </w:t>
      </w:r>
      <w:r>
        <w:rPr>
          <w:color w:val="231F20"/>
        </w:rPr>
        <w:t>to</w:t>
      </w:r>
      <w:r>
        <w:rPr>
          <w:color w:val="231F20"/>
          <w:spacing w:val="-8"/>
        </w:rPr>
        <w:t xml:space="preserve"> </w:t>
      </w:r>
      <w:r>
        <w:rPr>
          <w:color w:val="231F20"/>
        </w:rPr>
        <w:t>the</w:t>
      </w:r>
      <w:r>
        <w:rPr>
          <w:color w:val="231F20"/>
          <w:spacing w:val="-7"/>
        </w:rPr>
        <w:t xml:space="preserve"> </w:t>
      </w:r>
      <w:r>
        <w:rPr>
          <w:color w:val="231F20"/>
          <w:spacing w:val="-3"/>
        </w:rPr>
        <w:t>time</w:t>
      </w:r>
      <w:r>
        <w:rPr>
          <w:color w:val="231F20"/>
          <w:spacing w:val="-8"/>
        </w:rPr>
        <w:t xml:space="preserve"> </w:t>
      </w:r>
      <w:r>
        <w:rPr>
          <w:color w:val="231F20"/>
        </w:rPr>
        <w:t>of</w:t>
      </w:r>
      <w:r>
        <w:rPr>
          <w:color w:val="231F20"/>
          <w:spacing w:val="-8"/>
        </w:rPr>
        <w:t xml:space="preserve"> </w:t>
      </w:r>
      <w:r>
        <w:rPr>
          <w:color w:val="231F20"/>
        </w:rPr>
        <w:t xml:space="preserve">the </w:t>
      </w:r>
      <w:r>
        <w:rPr>
          <w:color w:val="231F20"/>
          <w:spacing w:val="-3"/>
        </w:rPr>
        <w:t>end:</w:t>
      </w:r>
      <w:r>
        <w:rPr>
          <w:color w:val="231F20"/>
          <w:spacing w:val="-18"/>
        </w:rPr>
        <w:t xml:space="preserve"> </w:t>
      </w:r>
      <w:r>
        <w:rPr>
          <w:color w:val="231F20"/>
          <w:spacing w:val="-3"/>
        </w:rPr>
        <w:t>because</w:t>
      </w:r>
      <w:r>
        <w:rPr>
          <w:color w:val="231F20"/>
          <w:spacing w:val="-18"/>
        </w:rPr>
        <w:t xml:space="preserve"> </w:t>
      </w:r>
      <w:r>
        <w:rPr>
          <w:color w:val="231F20"/>
        </w:rPr>
        <w:t>it</w:t>
      </w:r>
      <w:r>
        <w:rPr>
          <w:color w:val="231F20"/>
          <w:spacing w:val="-18"/>
        </w:rPr>
        <w:t xml:space="preserve"> </w:t>
      </w:r>
      <w:r>
        <w:rPr>
          <w:color w:val="231F20"/>
        </w:rPr>
        <w:t>is</w:t>
      </w:r>
      <w:r>
        <w:rPr>
          <w:color w:val="231F20"/>
          <w:spacing w:val="-18"/>
        </w:rPr>
        <w:t xml:space="preserve"> </w:t>
      </w:r>
      <w:r>
        <w:rPr>
          <w:color w:val="231F20"/>
        </w:rPr>
        <w:t>yet</w:t>
      </w:r>
      <w:r>
        <w:rPr>
          <w:color w:val="231F20"/>
          <w:spacing w:val="-18"/>
        </w:rPr>
        <w:t xml:space="preserve"> </w:t>
      </w:r>
      <w:r>
        <w:rPr>
          <w:color w:val="231F20"/>
        </w:rPr>
        <w:t>for</w:t>
      </w:r>
      <w:r>
        <w:rPr>
          <w:color w:val="231F20"/>
          <w:spacing w:val="-17"/>
        </w:rPr>
        <w:t xml:space="preserve"> </w:t>
      </w:r>
      <w:r>
        <w:rPr>
          <w:color w:val="231F20"/>
        </w:rPr>
        <w:t>a</w:t>
      </w:r>
      <w:r>
        <w:rPr>
          <w:color w:val="231F20"/>
          <w:spacing w:val="-18"/>
        </w:rPr>
        <w:t xml:space="preserve"> </w:t>
      </w:r>
      <w:r>
        <w:rPr>
          <w:color w:val="231F20"/>
          <w:spacing w:val="-3"/>
        </w:rPr>
        <w:t>time</w:t>
      </w:r>
      <w:r>
        <w:rPr>
          <w:color w:val="231F20"/>
          <w:spacing w:val="-18"/>
        </w:rPr>
        <w:t xml:space="preserve"> </w:t>
      </w:r>
      <w:proofErr w:type="gramStart"/>
      <w:r>
        <w:rPr>
          <w:color w:val="231F20"/>
          <w:spacing w:val="-3"/>
        </w:rPr>
        <w:t>appointed.“</w:t>
      </w:r>
      <w:proofErr w:type="gramEnd"/>
      <w:r w:rsidR="004013DF">
        <w:rPr>
          <w:color w:val="231F20"/>
          <w:spacing w:val="-3"/>
        </w:rPr>
        <w:t xml:space="preserve"> </w:t>
      </w:r>
      <w:r>
        <w:rPr>
          <w:color w:val="231F20"/>
          <w:spacing w:val="-3"/>
        </w:rPr>
        <w:t>And</w:t>
      </w:r>
      <w:r>
        <w:rPr>
          <w:color w:val="231F20"/>
          <w:spacing w:val="-18"/>
        </w:rPr>
        <w:t xml:space="preserve"> </w:t>
      </w:r>
      <w:r>
        <w:rPr>
          <w:color w:val="231F20"/>
        </w:rPr>
        <w:t>the</w:t>
      </w:r>
      <w:r>
        <w:rPr>
          <w:color w:val="231F20"/>
          <w:spacing w:val="-18"/>
        </w:rPr>
        <w:t xml:space="preserve"> </w:t>
      </w:r>
      <w:r>
        <w:rPr>
          <w:color w:val="231F20"/>
          <w:spacing w:val="-3"/>
        </w:rPr>
        <w:t>king shall</w:t>
      </w:r>
      <w:r>
        <w:rPr>
          <w:color w:val="231F20"/>
          <w:spacing w:val="-13"/>
        </w:rPr>
        <w:t xml:space="preserve"> </w:t>
      </w:r>
      <w:r>
        <w:rPr>
          <w:color w:val="231F20"/>
        </w:rPr>
        <w:t>do</w:t>
      </w:r>
      <w:r>
        <w:rPr>
          <w:color w:val="231F20"/>
          <w:spacing w:val="-12"/>
        </w:rPr>
        <w:t xml:space="preserve"> </w:t>
      </w:r>
      <w:r>
        <w:rPr>
          <w:color w:val="231F20"/>
          <w:spacing w:val="-3"/>
        </w:rPr>
        <w:t>according</w:t>
      </w:r>
      <w:r>
        <w:rPr>
          <w:color w:val="231F20"/>
          <w:spacing w:val="-12"/>
        </w:rPr>
        <w:t xml:space="preserve"> </w:t>
      </w:r>
      <w:r>
        <w:rPr>
          <w:color w:val="231F20"/>
        </w:rPr>
        <w:t>to</w:t>
      </w:r>
      <w:r>
        <w:rPr>
          <w:color w:val="231F20"/>
          <w:spacing w:val="-13"/>
        </w:rPr>
        <w:t xml:space="preserve"> </w:t>
      </w:r>
      <w:r>
        <w:rPr>
          <w:color w:val="231F20"/>
        </w:rPr>
        <w:t>his</w:t>
      </w:r>
      <w:r>
        <w:rPr>
          <w:color w:val="231F20"/>
          <w:spacing w:val="-12"/>
        </w:rPr>
        <w:t xml:space="preserve"> </w:t>
      </w:r>
      <w:r>
        <w:rPr>
          <w:color w:val="231F20"/>
          <w:spacing w:val="-3"/>
        </w:rPr>
        <w:t>will;</w:t>
      </w:r>
      <w:r>
        <w:rPr>
          <w:color w:val="231F20"/>
          <w:spacing w:val="-12"/>
        </w:rPr>
        <w:t xml:space="preserve"> </w:t>
      </w:r>
      <w:r>
        <w:rPr>
          <w:color w:val="231F20"/>
        </w:rPr>
        <w:t>and</w:t>
      </w:r>
      <w:r>
        <w:rPr>
          <w:color w:val="231F20"/>
          <w:spacing w:val="-12"/>
        </w:rPr>
        <w:t xml:space="preserve"> </w:t>
      </w:r>
      <w:r>
        <w:rPr>
          <w:color w:val="231F20"/>
        </w:rPr>
        <w:t>he</w:t>
      </w:r>
      <w:r>
        <w:rPr>
          <w:color w:val="231F20"/>
          <w:spacing w:val="-13"/>
        </w:rPr>
        <w:t xml:space="preserve"> </w:t>
      </w:r>
      <w:r>
        <w:rPr>
          <w:color w:val="231F20"/>
          <w:spacing w:val="-3"/>
        </w:rPr>
        <w:t>shall</w:t>
      </w:r>
      <w:r>
        <w:rPr>
          <w:color w:val="231F20"/>
          <w:spacing w:val="-12"/>
        </w:rPr>
        <w:t xml:space="preserve"> </w:t>
      </w:r>
      <w:r>
        <w:rPr>
          <w:color w:val="231F20"/>
          <w:spacing w:val="-3"/>
        </w:rPr>
        <w:t>exalt</w:t>
      </w:r>
      <w:r>
        <w:rPr>
          <w:color w:val="231F20"/>
          <w:spacing w:val="-12"/>
        </w:rPr>
        <w:t xml:space="preserve"> </w:t>
      </w:r>
      <w:r>
        <w:rPr>
          <w:color w:val="231F20"/>
          <w:spacing w:val="-3"/>
        </w:rPr>
        <w:t xml:space="preserve">himself, </w:t>
      </w:r>
      <w:r>
        <w:rPr>
          <w:color w:val="231F20"/>
        </w:rPr>
        <w:t xml:space="preserve">and </w:t>
      </w:r>
      <w:r>
        <w:rPr>
          <w:color w:val="231F20"/>
          <w:spacing w:val="-3"/>
        </w:rPr>
        <w:t xml:space="preserve">magnify himself above every god, </w:t>
      </w:r>
      <w:r>
        <w:rPr>
          <w:color w:val="231F20"/>
        </w:rPr>
        <w:t xml:space="preserve">and </w:t>
      </w:r>
      <w:r>
        <w:rPr>
          <w:color w:val="231F20"/>
          <w:spacing w:val="-3"/>
        </w:rPr>
        <w:t xml:space="preserve">shall speak </w:t>
      </w:r>
      <w:proofErr w:type="spellStart"/>
      <w:r>
        <w:rPr>
          <w:color w:val="231F20"/>
          <w:spacing w:val="-3"/>
        </w:rPr>
        <w:t>marvellous</w:t>
      </w:r>
      <w:proofErr w:type="spellEnd"/>
      <w:r>
        <w:rPr>
          <w:color w:val="231F20"/>
          <w:spacing w:val="-3"/>
        </w:rPr>
        <w:t xml:space="preserve"> things against </w:t>
      </w:r>
      <w:r>
        <w:rPr>
          <w:color w:val="231F20"/>
        </w:rPr>
        <w:t xml:space="preserve">the God of </w:t>
      </w:r>
      <w:r>
        <w:rPr>
          <w:color w:val="231F20"/>
          <w:spacing w:val="-3"/>
        </w:rPr>
        <w:t xml:space="preserve">gods, </w:t>
      </w:r>
      <w:r>
        <w:rPr>
          <w:color w:val="231F20"/>
        </w:rPr>
        <w:t xml:space="preserve">and </w:t>
      </w:r>
      <w:r>
        <w:rPr>
          <w:color w:val="231F20"/>
          <w:spacing w:val="-3"/>
        </w:rPr>
        <w:t xml:space="preserve">shall prosper till </w:t>
      </w:r>
      <w:r>
        <w:rPr>
          <w:color w:val="231F20"/>
        </w:rPr>
        <w:t xml:space="preserve">the </w:t>
      </w:r>
      <w:r>
        <w:rPr>
          <w:color w:val="231F20"/>
          <w:spacing w:val="-3"/>
        </w:rPr>
        <w:t xml:space="preserve">indignation </w:t>
      </w:r>
      <w:r>
        <w:rPr>
          <w:color w:val="231F20"/>
        </w:rPr>
        <w:t xml:space="preserve">be </w:t>
      </w:r>
      <w:r>
        <w:rPr>
          <w:color w:val="231F20"/>
          <w:spacing w:val="-3"/>
        </w:rPr>
        <w:t xml:space="preserve">accomplished: </w:t>
      </w:r>
      <w:r>
        <w:rPr>
          <w:color w:val="231F20"/>
        </w:rPr>
        <w:t xml:space="preserve">for </w:t>
      </w:r>
      <w:r>
        <w:rPr>
          <w:color w:val="231F20"/>
          <w:spacing w:val="-3"/>
        </w:rPr>
        <w:t xml:space="preserve">that that </w:t>
      </w:r>
      <w:r>
        <w:rPr>
          <w:color w:val="231F20"/>
        </w:rPr>
        <w:t xml:space="preserve">is </w:t>
      </w:r>
      <w:r>
        <w:rPr>
          <w:color w:val="231F20"/>
          <w:spacing w:val="-3"/>
        </w:rPr>
        <w:t xml:space="preserve">determined shall </w:t>
      </w:r>
      <w:r>
        <w:rPr>
          <w:color w:val="231F20"/>
        </w:rPr>
        <w:t xml:space="preserve">be </w:t>
      </w:r>
      <w:r>
        <w:rPr>
          <w:color w:val="231F20"/>
          <w:spacing w:val="-3"/>
        </w:rPr>
        <w:t xml:space="preserve">done.” </w:t>
      </w:r>
      <w:r>
        <w:rPr>
          <w:i/>
          <w:color w:val="231F20"/>
          <w:spacing w:val="-3"/>
        </w:rPr>
        <w:t>Daniel</w:t>
      </w:r>
      <w:r>
        <w:rPr>
          <w:i/>
          <w:color w:val="231F20"/>
          <w:spacing w:val="-16"/>
        </w:rPr>
        <w:t xml:space="preserve"> </w:t>
      </w:r>
      <w:r>
        <w:rPr>
          <w:i/>
          <w:color w:val="231F20"/>
          <w:spacing w:val="-5"/>
        </w:rPr>
        <w:t>11:30–36.</w:t>
      </w:r>
    </w:p>
    <w:p w:rsidR="00855129" w:rsidRDefault="00F57547">
      <w:pPr>
        <w:spacing w:before="55" w:line="249" w:lineRule="auto"/>
        <w:ind w:left="407" w:right="405" w:firstLine="287"/>
        <w:jc w:val="both"/>
        <w:rPr>
          <w:rFonts w:ascii="Arial"/>
        </w:rPr>
      </w:pPr>
      <w:r>
        <w:rPr>
          <w:rFonts w:ascii="Arial"/>
          <w:b/>
          <w:color w:val="231F20"/>
        </w:rPr>
        <w:t xml:space="preserve">Scenes similar to those described in these </w:t>
      </w:r>
      <w:r>
        <w:rPr>
          <w:rFonts w:ascii="Arial"/>
          <w:b/>
          <w:color w:val="231F20"/>
        </w:rPr>
        <w:lastRenderedPageBreak/>
        <w:t>words will take place</w:t>
      </w:r>
      <w:r>
        <w:rPr>
          <w:rFonts w:ascii="Arial"/>
          <w:color w:val="231F20"/>
        </w:rPr>
        <w:t>. We see evidence that Satan</w:t>
      </w:r>
    </w:p>
    <w:p w:rsidR="00855129" w:rsidRDefault="00855129">
      <w:pPr>
        <w:spacing w:line="249" w:lineRule="auto"/>
        <w:jc w:val="both"/>
        <w:rPr>
          <w:rFonts w:ascii="Arial"/>
        </w:rPr>
        <w:sectPr w:rsidR="00855129">
          <w:pgSz w:w="7920" w:h="12240"/>
          <w:pgMar w:top="940" w:right="960" w:bottom="860" w:left="960" w:header="0" w:footer="607" w:gutter="0"/>
          <w:cols w:space="720"/>
        </w:sectPr>
      </w:pPr>
    </w:p>
    <w:p w:rsidR="00855129" w:rsidRDefault="00F57547">
      <w:pPr>
        <w:spacing w:before="74" w:line="254" w:lineRule="auto"/>
        <w:ind w:left="407" w:right="404"/>
        <w:jc w:val="both"/>
        <w:rPr>
          <w:rFonts w:ascii="Arial" w:hAnsi="Arial"/>
          <w:sz w:val="20"/>
        </w:rPr>
      </w:pPr>
      <w:r>
        <w:rPr>
          <w:rFonts w:ascii="Arial" w:hAnsi="Arial"/>
          <w:color w:val="231F20"/>
        </w:rPr>
        <w:lastRenderedPageBreak/>
        <w:t>is</w:t>
      </w:r>
      <w:r>
        <w:rPr>
          <w:rFonts w:ascii="Arial" w:hAnsi="Arial"/>
          <w:color w:val="231F20"/>
          <w:spacing w:val="-11"/>
        </w:rPr>
        <w:t xml:space="preserve"> </w:t>
      </w:r>
      <w:r>
        <w:rPr>
          <w:rFonts w:ascii="Arial" w:hAnsi="Arial"/>
          <w:color w:val="231F20"/>
        </w:rPr>
        <w:t>fast</w:t>
      </w:r>
      <w:r>
        <w:rPr>
          <w:rFonts w:ascii="Arial" w:hAnsi="Arial"/>
          <w:color w:val="231F20"/>
          <w:spacing w:val="-9"/>
        </w:rPr>
        <w:t xml:space="preserve"> </w:t>
      </w:r>
      <w:r>
        <w:rPr>
          <w:rFonts w:ascii="Arial" w:hAnsi="Arial"/>
          <w:color w:val="231F20"/>
        </w:rPr>
        <w:t>obtaining</w:t>
      </w:r>
      <w:r>
        <w:rPr>
          <w:rFonts w:ascii="Arial" w:hAnsi="Arial"/>
          <w:color w:val="231F20"/>
          <w:spacing w:val="-9"/>
        </w:rPr>
        <w:t xml:space="preserve"> </w:t>
      </w:r>
      <w:r>
        <w:rPr>
          <w:rFonts w:ascii="Arial" w:hAnsi="Arial"/>
          <w:color w:val="231F20"/>
        </w:rPr>
        <w:t>the</w:t>
      </w:r>
      <w:r>
        <w:rPr>
          <w:rFonts w:ascii="Arial" w:hAnsi="Arial"/>
          <w:color w:val="231F20"/>
          <w:spacing w:val="-9"/>
        </w:rPr>
        <w:t xml:space="preserve"> </w:t>
      </w:r>
      <w:r>
        <w:rPr>
          <w:rFonts w:ascii="Arial" w:hAnsi="Arial"/>
          <w:color w:val="231F20"/>
        </w:rPr>
        <w:t>control</w:t>
      </w:r>
      <w:r>
        <w:rPr>
          <w:rFonts w:ascii="Arial" w:hAnsi="Arial"/>
          <w:color w:val="231F20"/>
          <w:spacing w:val="-9"/>
        </w:rPr>
        <w:t xml:space="preserve"> </w:t>
      </w:r>
      <w:r>
        <w:rPr>
          <w:rFonts w:ascii="Arial" w:hAnsi="Arial"/>
          <w:color w:val="231F20"/>
        </w:rPr>
        <w:t>of</w:t>
      </w:r>
      <w:r>
        <w:rPr>
          <w:rFonts w:ascii="Arial" w:hAnsi="Arial"/>
          <w:color w:val="231F20"/>
          <w:spacing w:val="-10"/>
        </w:rPr>
        <w:t xml:space="preserve"> </w:t>
      </w:r>
      <w:r>
        <w:rPr>
          <w:rFonts w:ascii="Arial" w:hAnsi="Arial"/>
          <w:color w:val="231F20"/>
        </w:rPr>
        <w:t>human</w:t>
      </w:r>
      <w:r>
        <w:rPr>
          <w:rFonts w:ascii="Arial" w:hAnsi="Arial"/>
          <w:color w:val="231F20"/>
          <w:spacing w:val="-9"/>
        </w:rPr>
        <w:t xml:space="preserve"> </w:t>
      </w:r>
      <w:r>
        <w:rPr>
          <w:rFonts w:ascii="Arial" w:hAnsi="Arial"/>
          <w:color w:val="231F20"/>
        </w:rPr>
        <w:t>minds</w:t>
      </w:r>
      <w:r>
        <w:rPr>
          <w:rFonts w:ascii="Arial" w:hAnsi="Arial"/>
          <w:color w:val="231F20"/>
          <w:spacing w:val="-9"/>
        </w:rPr>
        <w:t xml:space="preserve"> </w:t>
      </w:r>
      <w:r>
        <w:rPr>
          <w:rFonts w:ascii="Arial" w:hAnsi="Arial"/>
          <w:color w:val="231F20"/>
        </w:rPr>
        <w:t>who</w:t>
      </w:r>
      <w:r>
        <w:rPr>
          <w:rFonts w:ascii="Arial" w:hAnsi="Arial"/>
          <w:color w:val="231F20"/>
          <w:spacing w:val="-9"/>
        </w:rPr>
        <w:t xml:space="preserve"> </w:t>
      </w:r>
      <w:r>
        <w:rPr>
          <w:rFonts w:ascii="Arial" w:hAnsi="Arial"/>
          <w:color w:val="231F20"/>
        </w:rPr>
        <w:t>have not</w:t>
      </w:r>
      <w:r>
        <w:rPr>
          <w:rFonts w:ascii="Arial" w:hAnsi="Arial"/>
          <w:color w:val="231F20"/>
          <w:spacing w:val="-5"/>
        </w:rPr>
        <w:t xml:space="preserve"> </w:t>
      </w:r>
      <w:r>
        <w:rPr>
          <w:rFonts w:ascii="Arial" w:hAnsi="Arial"/>
          <w:color w:val="231F20"/>
        </w:rPr>
        <w:t>the</w:t>
      </w:r>
      <w:r>
        <w:rPr>
          <w:rFonts w:ascii="Arial" w:hAnsi="Arial"/>
          <w:color w:val="231F20"/>
          <w:spacing w:val="-4"/>
        </w:rPr>
        <w:t xml:space="preserve"> </w:t>
      </w:r>
      <w:r>
        <w:rPr>
          <w:rFonts w:ascii="Arial" w:hAnsi="Arial"/>
          <w:color w:val="231F20"/>
        </w:rPr>
        <w:t>fear</w:t>
      </w:r>
      <w:r>
        <w:rPr>
          <w:rFonts w:ascii="Arial" w:hAnsi="Arial"/>
          <w:color w:val="231F20"/>
          <w:spacing w:val="-4"/>
        </w:rPr>
        <w:t xml:space="preserve"> </w:t>
      </w:r>
      <w:r>
        <w:rPr>
          <w:rFonts w:ascii="Arial" w:hAnsi="Arial"/>
          <w:color w:val="231F20"/>
        </w:rPr>
        <w:t>of</w:t>
      </w:r>
      <w:r>
        <w:rPr>
          <w:rFonts w:ascii="Arial" w:hAnsi="Arial"/>
          <w:color w:val="231F20"/>
          <w:spacing w:val="-5"/>
        </w:rPr>
        <w:t xml:space="preserve"> </w:t>
      </w:r>
      <w:r>
        <w:rPr>
          <w:rFonts w:ascii="Arial" w:hAnsi="Arial"/>
          <w:color w:val="231F20"/>
        </w:rPr>
        <w:t>God</w:t>
      </w:r>
      <w:r>
        <w:rPr>
          <w:rFonts w:ascii="Arial" w:hAnsi="Arial"/>
          <w:color w:val="231F20"/>
          <w:spacing w:val="-4"/>
        </w:rPr>
        <w:t xml:space="preserve"> </w:t>
      </w:r>
      <w:r>
        <w:rPr>
          <w:rFonts w:ascii="Arial" w:hAnsi="Arial"/>
          <w:color w:val="231F20"/>
        </w:rPr>
        <w:t>before</w:t>
      </w:r>
      <w:r>
        <w:rPr>
          <w:rFonts w:ascii="Arial" w:hAnsi="Arial"/>
          <w:color w:val="231F20"/>
          <w:spacing w:val="-4"/>
        </w:rPr>
        <w:t xml:space="preserve"> </w:t>
      </w:r>
      <w:r>
        <w:rPr>
          <w:rFonts w:ascii="Arial" w:hAnsi="Arial"/>
          <w:color w:val="231F20"/>
        </w:rPr>
        <w:t>them.</w:t>
      </w:r>
      <w:r>
        <w:rPr>
          <w:rFonts w:ascii="Arial" w:hAnsi="Arial"/>
          <w:color w:val="231F20"/>
          <w:spacing w:val="-5"/>
        </w:rPr>
        <w:t xml:space="preserve"> </w:t>
      </w:r>
      <w:r>
        <w:rPr>
          <w:rFonts w:ascii="Arial" w:hAnsi="Arial"/>
          <w:b/>
          <w:color w:val="231F20"/>
        </w:rPr>
        <w:t>Let</w:t>
      </w:r>
      <w:r>
        <w:rPr>
          <w:rFonts w:ascii="Arial" w:hAnsi="Arial"/>
          <w:b/>
          <w:color w:val="231F20"/>
          <w:spacing w:val="-4"/>
        </w:rPr>
        <w:t xml:space="preserve"> </w:t>
      </w:r>
      <w:r>
        <w:rPr>
          <w:rFonts w:ascii="Arial" w:hAnsi="Arial"/>
          <w:b/>
          <w:color w:val="231F20"/>
        </w:rPr>
        <w:t>all</w:t>
      </w:r>
      <w:r>
        <w:rPr>
          <w:rFonts w:ascii="Arial" w:hAnsi="Arial"/>
          <w:b/>
          <w:color w:val="231F20"/>
          <w:spacing w:val="-4"/>
        </w:rPr>
        <w:t xml:space="preserve"> </w:t>
      </w:r>
      <w:r>
        <w:rPr>
          <w:rFonts w:ascii="Arial" w:hAnsi="Arial"/>
          <w:b/>
          <w:color w:val="231F20"/>
        </w:rPr>
        <w:t>read</w:t>
      </w:r>
      <w:r>
        <w:rPr>
          <w:rFonts w:ascii="Arial" w:hAnsi="Arial"/>
          <w:b/>
          <w:color w:val="231F20"/>
          <w:spacing w:val="-5"/>
        </w:rPr>
        <w:t xml:space="preserve"> </w:t>
      </w:r>
      <w:r>
        <w:rPr>
          <w:rFonts w:ascii="Arial" w:hAnsi="Arial"/>
          <w:b/>
          <w:color w:val="231F20"/>
        </w:rPr>
        <w:t>and</w:t>
      </w:r>
      <w:r>
        <w:rPr>
          <w:rFonts w:ascii="Arial" w:hAnsi="Arial"/>
          <w:b/>
          <w:color w:val="231F20"/>
          <w:spacing w:val="-4"/>
        </w:rPr>
        <w:t xml:space="preserve"> </w:t>
      </w:r>
      <w:r>
        <w:rPr>
          <w:rFonts w:ascii="Arial" w:hAnsi="Arial"/>
          <w:b/>
          <w:color w:val="231F20"/>
        </w:rPr>
        <w:t>un</w:t>
      </w:r>
      <w:r>
        <w:rPr>
          <w:rFonts w:ascii="Arial" w:hAnsi="Arial"/>
          <w:b/>
          <w:color w:val="231F20"/>
        </w:rPr>
        <w:t>derstand the prophecies of this book</w:t>
      </w:r>
      <w:r>
        <w:rPr>
          <w:rFonts w:ascii="Arial" w:hAnsi="Arial"/>
          <w:color w:val="231F20"/>
        </w:rPr>
        <w:t>, for we are now</w:t>
      </w:r>
      <w:r>
        <w:rPr>
          <w:rFonts w:ascii="Arial" w:hAnsi="Arial"/>
          <w:color w:val="231F20"/>
          <w:spacing w:val="-11"/>
        </w:rPr>
        <w:t xml:space="preserve"> </w:t>
      </w:r>
      <w:r>
        <w:rPr>
          <w:rFonts w:ascii="Arial" w:hAnsi="Arial"/>
          <w:color w:val="231F20"/>
        </w:rPr>
        <w:t>entering</w:t>
      </w:r>
      <w:r>
        <w:rPr>
          <w:rFonts w:ascii="Arial" w:hAnsi="Arial"/>
          <w:color w:val="231F20"/>
          <w:spacing w:val="-11"/>
        </w:rPr>
        <w:t xml:space="preserve"> </w:t>
      </w:r>
      <w:r>
        <w:rPr>
          <w:rFonts w:ascii="Arial" w:hAnsi="Arial"/>
          <w:color w:val="231F20"/>
        </w:rPr>
        <w:t>upon</w:t>
      </w:r>
      <w:r>
        <w:rPr>
          <w:rFonts w:ascii="Arial" w:hAnsi="Arial"/>
          <w:color w:val="231F20"/>
          <w:spacing w:val="-10"/>
        </w:rPr>
        <w:t xml:space="preserve"> </w:t>
      </w:r>
      <w:r>
        <w:rPr>
          <w:rFonts w:ascii="Arial" w:hAnsi="Arial"/>
          <w:color w:val="231F20"/>
        </w:rPr>
        <w:t>the</w:t>
      </w:r>
      <w:r>
        <w:rPr>
          <w:rFonts w:ascii="Arial" w:hAnsi="Arial"/>
          <w:color w:val="231F20"/>
          <w:spacing w:val="-11"/>
        </w:rPr>
        <w:t xml:space="preserve"> </w:t>
      </w:r>
      <w:r>
        <w:rPr>
          <w:rFonts w:ascii="Arial" w:hAnsi="Arial"/>
          <w:color w:val="231F20"/>
        </w:rPr>
        <w:t>time</w:t>
      </w:r>
      <w:r>
        <w:rPr>
          <w:rFonts w:ascii="Arial" w:hAnsi="Arial"/>
          <w:color w:val="231F20"/>
          <w:spacing w:val="-10"/>
        </w:rPr>
        <w:t xml:space="preserve"> </w:t>
      </w:r>
      <w:r>
        <w:rPr>
          <w:rFonts w:ascii="Arial" w:hAnsi="Arial"/>
          <w:color w:val="231F20"/>
        </w:rPr>
        <w:t>of</w:t>
      </w:r>
      <w:r>
        <w:rPr>
          <w:rFonts w:ascii="Arial" w:hAnsi="Arial"/>
          <w:color w:val="231F20"/>
          <w:spacing w:val="-11"/>
        </w:rPr>
        <w:t xml:space="preserve"> </w:t>
      </w:r>
      <w:r>
        <w:rPr>
          <w:rFonts w:ascii="Arial" w:hAnsi="Arial"/>
          <w:color w:val="231F20"/>
        </w:rPr>
        <w:t>trouble</w:t>
      </w:r>
      <w:r>
        <w:rPr>
          <w:rFonts w:ascii="Arial" w:hAnsi="Arial"/>
          <w:color w:val="231F20"/>
          <w:spacing w:val="-11"/>
        </w:rPr>
        <w:t xml:space="preserve"> </w:t>
      </w:r>
      <w:r>
        <w:rPr>
          <w:rFonts w:ascii="Arial" w:hAnsi="Arial"/>
          <w:color w:val="231F20"/>
        </w:rPr>
        <w:t>spoken</w:t>
      </w:r>
      <w:r>
        <w:rPr>
          <w:rFonts w:ascii="Arial" w:hAnsi="Arial"/>
          <w:color w:val="231F20"/>
          <w:spacing w:val="-10"/>
        </w:rPr>
        <w:t xml:space="preserve"> </w:t>
      </w:r>
      <w:r>
        <w:rPr>
          <w:rFonts w:ascii="Arial" w:hAnsi="Arial"/>
          <w:color w:val="231F20"/>
        </w:rPr>
        <w:t>of:</w:t>
      </w:r>
      <w:r>
        <w:rPr>
          <w:rFonts w:ascii="Arial" w:hAnsi="Arial"/>
          <w:color w:val="231F20"/>
          <w:spacing w:val="-11"/>
        </w:rPr>
        <w:t xml:space="preserve"> </w:t>
      </w:r>
      <w:r>
        <w:rPr>
          <w:rFonts w:ascii="Arial" w:hAnsi="Arial"/>
          <w:i/>
          <w:color w:val="231F20"/>
          <w:sz w:val="20"/>
        </w:rPr>
        <w:t>[Dan</w:t>
      </w:r>
      <w:r>
        <w:rPr>
          <w:rFonts w:ascii="Arial" w:hAnsi="Arial"/>
          <w:i/>
          <w:color w:val="231F20"/>
          <w:sz w:val="20"/>
        </w:rPr>
        <w:t>iel</w:t>
      </w:r>
      <w:r>
        <w:rPr>
          <w:rFonts w:ascii="Arial" w:hAnsi="Arial"/>
          <w:i/>
          <w:color w:val="231F20"/>
          <w:spacing w:val="-14"/>
          <w:sz w:val="20"/>
        </w:rPr>
        <w:t xml:space="preserve"> </w:t>
      </w:r>
      <w:r>
        <w:rPr>
          <w:rFonts w:ascii="Arial" w:hAnsi="Arial"/>
          <w:i/>
          <w:color w:val="231F20"/>
          <w:sz w:val="20"/>
        </w:rPr>
        <w:t>12:1–4,</w:t>
      </w:r>
      <w:r>
        <w:rPr>
          <w:rFonts w:ascii="Arial" w:hAnsi="Arial"/>
          <w:i/>
          <w:color w:val="231F20"/>
          <w:spacing w:val="-13"/>
          <w:sz w:val="20"/>
        </w:rPr>
        <w:t xml:space="preserve"> </w:t>
      </w:r>
      <w:r>
        <w:rPr>
          <w:rFonts w:ascii="Arial" w:hAnsi="Arial"/>
          <w:i/>
          <w:color w:val="231F20"/>
          <w:sz w:val="20"/>
        </w:rPr>
        <w:t>quoted.]</w:t>
      </w:r>
      <w:r>
        <w:rPr>
          <w:rFonts w:ascii="Arial" w:hAnsi="Arial"/>
          <w:i/>
          <w:color w:val="231F20"/>
          <w:spacing w:val="-9"/>
          <w:sz w:val="20"/>
        </w:rPr>
        <w:t xml:space="preserve"> </w:t>
      </w:r>
      <w:r>
        <w:rPr>
          <w:rFonts w:ascii="Arial" w:hAnsi="Arial"/>
          <w:i/>
          <w:color w:val="231F20"/>
          <w:sz w:val="20"/>
        </w:rPr>
        <w:t>Manuscript</w:t>
      </w:r>
      <w:r>
        <w:rPr>
          <w:rFonts w:ascii="Arial" w:hAnsi="Arial"/>
          <w:i/>
          <w:color w:val="231F20"/>
          <w:spacing w:val="-14"/>
          <w:sz w:val="20"/>
        </w:rPr>
        <w:t xml:space="preserve"> </w:t>
      </w:r>
      <w:r>
        <w:rPr>
          <w:rFonts w:ascii="Arial" w:hAnsi="Arial"/>
          <w:i/>
          <w:color w:val="231F20"/>
          <w:sz w:val="20"/>
        </w:rPr>
        <w:t>Releases</w:t>
      </w:r>
      <w:r>
        <w:rPr>
          <w:rFonts w:ascii="Arial" w:hAnsi="Arial"/>
          <w:color w:val="231F20"/>
          <w:sz w:val="20"/>
        </w:rPr>
        <w:t>,</w:t>
      </w:r>
      <w:r>
        <w:rPr>
          <w:rFonts w:ascii="Arial" w:hAnsi="Arial"/>
          <w:color w:val="231F20"/>
          <w:spacing w:val="-14"/>
          <w:sz w:val="20"/>
        </w:rPr>
        <w:t xml:space="preserve"> </w:t>
      </w:r>
      <w:r>
        <w:rPr>
          <w:rFonts w:ascii="Arial" w:hAnsi="Arial"/>
          <w:color w:val="231F20"/>
          <w:sz w:val="20"/>
        </w:rPr>
        <w:t>volume</w:t>
      </w:r>
      <w:r>
        <w:rPr>
          <w:rFonts w:ascii="Arial" w:hAnsi="Arial"/>
          <w:color w:val="231F20"/>
          <w:spacing w:val="-14"/>
          <w:sz w:val="20"/>
        </w:rPr>
        <w:t xml:space="preserve"> </w:t>
      </w:r>
      <w:r>
        <w:rPr>
          <w:rFonts w:ascii="Arial" w:hAnsi="Arial"/>
          <w:color w:val="231F20"/>
          <w:sz w:val="20"/>
        </w:rPr>
        <w:t>13,</w:t>
      </w:r>
      <w:r>
        <w:rPr>
          <w:rFonts w:ascii="Arial" w:hAnsi="Arial"/>
          <w:color w:val="231F20"/>
          <w:spacing w:val="-15"/>
          <w:sz w:val="20"/>
        </w:rPr>
        <w:t xml:space="preserve"> </w:t>
      </w:r>
      <w:r>
        <w:rPr>
          <w:rFonts w:ascii="Arial" w:hAnsi="Arial"/>
          <w:color w:val="231F20"/>
          <w:sz w:val="20"/>
        </w:rPr>
        <w:t>394.</w:t>
      </w:r>
    </w:p>
    <w:p w:rsidR="00855129" w:rsidRDefault="00F57547">
      <w:pPr>
        <w:pStyle w:val="Heading4"/>
        <w:spacing w:before="192" w:line="249" w:lineRule="auto"/>
      </w:pPr>
      <w:r>
        <w:rPr>
          <w:color w:val="231F20"/>
        </w:rPr>
        <w:t>If</w:t>
      </w:r>
      <w:r>
        <w:rPr>
          <w:color w:val="231F20"/>
          <w:spacing w:val="-23"/>
        </w:rPr>
        <w:t xml:space="preserve"> </w:t>
      </w:r>
      <w:r>
        <w:rPr>
          <w:color w:val="231F20"/>
        </w:rPr>
        <w:t>we</w:t>
      </w:r>
      <w:r>
        <w:rPr>
          <w:color w:val="231F20"/>
          <w:spacing w:val="-23"/>
        </w:rPr>
        <w:t xml:space="preserve"> </w:t>
      </w:r>
      <w:r>
        <w:rPr>
          <w:color w:val="231F20"/>
        </w:rPr>
        <w:t>understand</w:t>
      </w:r>
      <w:r>
        <w:rPr>
          <w:color w:val="231F20"/>
          <w:spacing w:val="-23"/>
        </w:rPr>
        <w:t xml:space="preserve"> </w:t>
      </w:r>
      <w:r>
        <w:rPr>
          <w:color w:val="231F20"/>
        </w:rPr>
        <w:t>the</w:t>
      </w:r>
      <w:r>
        <w:rPr>
          <w:color w:val="231F20"/>
          <w:spacing w:val="-23"/>
        </w:rPr>
        <w:t xml:space="preserve"> </w:t>
      </w:r>
      <w:r>
        <w:rPr>
          <w:color w:val="231F20"/>
        </w:rPr>
        <w:t>historical</w:t>
      </w:r>
      <w:r>
        <w:rPr>
          <w:color w:val="231F20"/>
          <w:spacing w:val="-23"/>
        </w:rPr>
        <w:t xml:space="preserve"> </w:t>
      </w:r>
      <w:r>
        <w:rPr>
          <w:color w:val="231F20"/>
        </w:rPr>
        <w:t>fulfillment</w:t>
      </w:r>
      <w:r>
        <w:rPr>
          <w:color w:val="231F20"/>
          <w:spacing w:val="-23"/>
        </w:rPr>
        <w:t xml:space="preserve"> </w:t>
      </w:r>
      <w:r>
        <w:rPr>
          <w:color w:val="231F20"/>
        </w:rPr>
        <w:t>of</w:t>
      </w:r>
      <w:r>
        <w:rPr>
          <w:color w:val="231F20"/>
          <w:spacing w:val="-23"/>
        </w:rPr>
        <w:t xml:space="preserve"> </w:t>
      </w:r>
      <w:r>
        <w:rPr>
          <w:color w:val="231F20"/>
        </w:rPr>
        <w:t>Daniel</w:t>
      </w:r>
      <w:r>
        <w:rPr>
          <w:color w:val="231F20"/>
          <w:spacing w:val="-23"/>
        </w:rPr>
        <w:t xml:space="preserve"> </w:t>
      </w:r>
      <w:r>
        <w:rPr>
          <w:color w:val="231F20"/>
        </w:rPr>
        <w:t xml:space="preserve">eleven verses thirty through thirty-six, we will have the historical </w:t>
      </w:r>
      <w:r>
        <w:rPr>
          <w:color w:val="231F20"/>
          <w:spacing w:val="-4"/>
        </w:rPr>
        <w:t>“pattern”</w:t>
      </w:r>
      <w:r>
        <w:rPr>
          <w:color w:val="231F20"/>
          <w:spacing w:val="-39"/>
        </w:rPr>
        <w:t xml:space="preserve"> </w:t>
      </w:r>
      <w:r>
        <w:rPr>
          <w:color w:val="231F20"/>
        </w:rPr>
        <w:t>for</w:t>
      </w:r>
      <w:r>
        <w:rPr>
          <w:color w:val="231F20"/>
          <w:spacing w:val="-39"/>
        </w:rPr>
        <w:t xml:space="preserve"> </w:t>
      </w:r>
      <w:r>
        <w:rPr>
          <w:color w:val="231F20"/>
        </w:rPr>
        <w:t>identifying</w:t>
      </w:r>
      <w:r>
        <w:rPr>
          <w:color w:val="231F20"/>
          <w:spacing w:val="-39"/>
        </w:rPr>
        <w:t xml:space="preserve"> </w:t>
      </w:r>
      <w:r>
        <w:rPr>
          <w:color w:val="231F20"/>
        </w:rPr>
        <w:t>the</w:t>
      </w:r>
      <w:r>
        <w:rPr>
          <w:color w:val="231F20"/>
          <w:spacing w:val="-39"/>
        </w:rPr>
        <w:t xml:space="preserve"> </w:t>
      </w:r>
      <w:r>
        <w:rPr>
          <w:color w:val="231F20"/>
        </w:rPr>
        <w:t>sequence</w:t>
      </w:r>
      <w:r>
        <w:rPr>
          <w:color w:val="231F20"/>
          <w:spacing w:val="-39"/>
        </w:rPr>
        <w:t xml:space="preserve"> </w:t>
      </w:r>
      <w:r>
        <w:rPr>
          <w:color w:val="231F20"/>
        </w:rPr>
        <w:t>of</w:t>
      </w:r>
      <w:r>
        <w:rPr>
          <w:color w:val="231F20"/>
          <w:spacing w:val="-39"/>
        </w:rPr>
        <w:t xml:space="preserve"> </w:t>
      </w:r>
      <w:r>
        <w:rPr>
          <w:color w:val="231F20"/>
        </w:rPr>
        <w:t>events</w:t>
      </w:r>
      <w:r>
        <w:rPr>
          <w:color w:val="231F20"/>
          <w:spacing w:val="-39"/>
        </w:rPr>
        <w:t xml:space="preserve"> </w:t>
      </w:r>
      <w:r>
        <w:rPr>
          <w:color w:val="231F20"/>
        </w:rPr>
        <w:t>in</w:t>
      </w:r>
      <w:r>
        <w:rPr>
          <w:color w:val="231F20"/>
          <w:spacing w:val="-39"/>
        </w:rPr>
        <w:t xml:space="preserve"> </w:t>
      </w:r>
      <w:r>
        <w:rPr>
          <w:color w:val="231F20"/>
        </w:rPr>
        <w:t>last</w:t>
      </w:r>
      <w:r>
        <w:rPr>
          <w:color w:val="231F20"/>
          <w:spacing w:val="-39"/>
        </w:rPr>
        <w:t xml:space="preserve"> </w:t>
      </w:r>
      <w:r>
        <w:rPr>
          <w:color w:val="231F20"/>
        </w:rPr>
        <w:t>six</w:t>
      </w:r>
      <w:r>
        <w:rPr>
          <w:color w:val="231F20"/>
          <w:spacing w:val="-39"/>
        </w:rPr>
        <w:t xml:space="preserve"> </w:t>
      </w:r>
      <w:r>
        <w:rPr>
          <w:color w:val="231F20"/>
          <w:spacing w:val="-3"/>
        </w:rPr>
        <w:t xml:space="preserve">verses </w:t>
      </w:r>
      <w:r>
        <w:rPr>
          <w:color w:val="231F20"/>
        </w:rPr>
        <w:t>of Daniel</w:t>
      </w:r>
      <w:r>
        <w:rPr>
          <w:color w:val="231F20"/>
          <w:spacing w:val="-3"/>
        </w:rPr>
        <w:t xml:space="preserve"> </w:t>
      </w:r>
      <w:r>
        <w:rPr>
          <w:color w:val="231F20"/>
        </w:rPr>
        <w:t>eleven.</w:t>
      </w:r>
    </w:p>
    <w:p w:rsidR="00855129" w:rsidRDefault="00F57547">
      <w:pPr>
        <w:spacing w:before="47"/>
        <w:ind w:left="2245"/>
        <w:rPr>
          <w:b/>
          <w:sz w:val="24"/>
        </w:rPr>
      </w:pPr>
      <w:r>
        <w:rPr>
          <w:b/>
          <w:color w:val="231F20"/>
          <w:sz w:val="24"/>
        </w:rPr>
        <w:t>The Man of Sin</w:t>
      </w:r>
    </w:p>
    <w:p w:rsidR="00855129" w:rsidRDefault="00F57547">
      <w:pPr>
        <w:spacing w:before="55" w:line="249" w:lineRule="auto"/>
        <w:ind w:left="120" w:right="117" w:firstLine="288"/>
        <w:jc w:val="both"/>
        <w:rPr>
          <w:sz w:val="24"/>
        </w:rPr>
      </w:pPr>
      <w:r>
        <w:rPr>
          <w:color w:val="231F20"/>
          <w:spacing w:val="-8"/>
          <w:w w:val="95"/>
          <w:sz w:val="24"/>
        </w:rPr>
        <w:t>Verse</w:t>
      </w:r>
      <w:r>
        <w:rPr>
          <w:color w:val="231F20"/>
          <w:spacing w:val="-16"/>
          <w:w w:val="95"/>
          <w:sz w:val="24"/>
        </w:rPr>
        <w:t xml:space="preserve"> </w:t>
      </w:r>
      <w:r>
        <w:rPr>
          <w:color w:val="231F20"/>
          <w:spacing w:val="-3"/>
          <w:w w:val="95"/>
          <w:sz w:val="24"/>
        </w:rPr>
        <w:t>thirty-six</w:t>
      </w:r>
      <w:r>
        <w:rPr>
          <w:color w:val="231F20"/>
          <w:spacing w:val="-16"/>
          <w:w w:val="95"/>
          <w:sz w:val="24"/>
        </w:rPr>
        <w:t xml:space="preserve"> </w:t>
      </w:r>
      <w:r>
        <w:rPr>
          <w:color w:val="231F20"/>
          <w:w w:val="95"/>
          <w:sz w:val="24"/>
        </w:rPr>
        <w:t>is</w:t>
      </w:r>
      <w:r>
        <w:rPr>
          <w:color w:val="231F20"/>
          <w:spacing w:val="-16"/>
          <w:w w:val="95"/>
          <w:sz w:val="24"/>
        </w:rPr>
        <w:t xml:space="preserve"> </w:t>
      </w:r>
      <w:r>
        <w:rPr>
          <w:color w:val="231F20"/>
          <w:w w:val="95"/>
          <w:sz w:val="24"/>
        </w:rPr>
        <w:t>the</w:t>
      </w:r>
      <w:r>
        <w:rPr>
          <w:color w:val="231F20"/>
          <w:spacing w:val="-16"/>
          <w:w w:val="95"/>
          <w:sz w:val="24"/>
        </w:rPr>
        <w:t xml:space="preserve"> </w:t>
      </w:r>
      <w:r>
        <w:rPr>
          <w:color w:val="231F20"/>
          <w:spacing w:val="-3"/>
          <w:w w:val="95"/>
          <w:sz w:val="24"/>
        </w:rPr>
        <w:t>verse</w:t>
      </w:r>
      <w:r>
        <w:rPr>
          <w:color w:val="231F20"/>
          <w:spacing w:val="-16"/>
          <w:w w:val="95"/>
          <w:sz w:val="24"/>
        </w:rPr>
        <w:t xml:space="preserve"> </w:t>
      </w:r>
      <w:r>
        <w:rPr>
          <w:color w:val="231F20"/>
          <w:spacing w:val="-3"/>
          <w:w w:val="95"/>
          <w:sz w:val="24"/>
        </w:rPr>
        <w:t>which</w:t>
      </w:r>
      <w:r>
        <w:rPr>
          <w:color w:val="231F20"/>
          <w:spacing w:val="-16"/>
          <w:w w:val="95"/>
          <w:sz w:val="24"/>
        </w:rPr>
        <w:t xml:space="preserve"> </w:t>
      </w:r>
      <w:r>
        <w:rPr>
          <w:color w:val="231F20"/>
          <w:spacing w:val="-5"/>
          <w:w w:val="95"/>
          <w:sz w:val="24"/>
        </w:rPr>
        <w:t>Paul</w:t>
      </w:r>
      <w:r>
        <w:rPr>
          <w:color w:val="231F20"/>
          <w:spacing w:val="-16"/>
          <w:w w:val="95"/>
          <w:sz w:val="24"/>
        </w:rPr>
        <w:t xml:space="preserve"> </w:t>
      </w:r>
      <w:r>
        <w:rPr>
          <w:color w:val="231F20"/>
          <w:spacing w:val="-3"/>
          <w:w w:val="95"/>
          <w:sz w:val="24"/>
        </w:rPr>
        <w:t>paraphrases</w:t>
      </w:r>
      <w:r>
        <w:rPr>
          <w:color w:val="231F20"/>
          <w:spacing w:val="-16"/>
          <w:w w:val="95"/>
          <w:sz w:val="24"/>
        </w:rPr>
        <w:t xml:space="preserve"> </w:t>
      </w:r>
      <w:r>
        <w:rPr>
          <w:color w:val="231F20"/>
          <w:w w:val="95"/>
          <w:sz w:val="24"/>
        </w:rPr>
        <w:t>to</w:t>
      </w:r>
      <w:r>
        <w:rPr>
          <w:color w:val="231F20"/>
          <w:spacing w:val="-16"/>
          <w:w w:val="95"/>
          <w:sz w:val="24"/>
        </w:rPr>
        <w:t xml:space="preserve"> </w:t>
      </w:r>
      <w:r>
        <w:rPr>
          <w:color w:val="231F20"/>
          <w:spacing w:val="-3"/>
          <w:w w:val="95"/>
          <w:sz w:val="24"/>
        </w:rPr>
        <w:t xml:space="preserve">describe </w:t>
      </w:r>
      <w:r>
        <w:rPr>
          <w:color w:val="231F20"/>
          <w:sz w:val="24"/>
        </w:rPr>
        <w:t xml:space="preserve">the </w:t>
      </w:r>
      <w:r>
        <w:rPr>
          <w:color w:val="231F20"/>
          <w:spacing w:val="-3"/>
          <w:sz w:val="24"/>
        </w:rPr>
        <w:t xml:space="preserve">characteristics </w:t>
      </w:r>
      <w:r>
        <w:rPr>
          <w:color w:val="231F20"/>
          <w:sz w:val="24"/>
        </w:rPr>
        <w:t>of</w:t>
      </w:r>
      <w:r>
        <w:rPr>
          <w:color w:val="231F20"/>
          <w:spacing w:val="-20"/>
          <w:sz w:val="24"/>
        </w:rPr>
        <w:t xml:space="preserve"> </w:t>
      </w:r>
      <w:r>
        <w:rPr>
          <w:color w:val="231F20"/>
          <w:sz w:val="24"/>
        </w:rPr>
        <w:t>popery:</w:t>
      </w:r>
    </w:p>
    <w:p w:rsidR="00855129" w:rsidRDefault="00F57547">
      <w:pPr>
        <w:pStyle w:val="BodyText"/>
        <w:spacing w:before="178" w:line="249" w:lineRule="auto"/>
      </w:pPr>
      <w:r>
        <w:rPr>
          <w:color w:val="231F20"/>
        </w:rPr>
        <w:t xml:space="preserve">And the king shall do according to his will; and he shall </w:t>
      </w:r>
      <w:r>
        <w:rPr>
          <w:b/>
          <w:color w:val="231F20"/>
        </w:rPr>
        <w:t>exalt himself, and magnify himself above ev</w:t>
      </w:r>
      <w:r>
        <w:rPr>
          <w:b/>
          <w:color w:val="231F20"/>
        </w:rPr>
        <w:t xml:space="preserve">ery god, </w:t>
      </w:r>
      <w:r>
        <w:rPr>
          <w:color w:val="231F20"/>
        </w:rPr>
        <w:t xml:space="preserve">and shall speak </w:t>
      </w:r>
      <w:proofErr w:type="spellStart"/>
      <w:r>
        <w:rPr>
          <w:color w:val="231F20"/>
        </w:rPr>
        <w:t>marvellous</w:t>
      </w:r>
      <w:proofErr w:type="spellEnd"/>
      <w:r>
        <w:rPr>
          <w:color w:val="231F20"/>
        </w:rPr>
        <w:t xml:space="preserve"> things against the God of gods, and shall prosper till the indignation be accomplished: for that that is determined shall be done. Daniel 11:36.</w:t>
      </w:r>
    </w:p>
    <w:p w:rsidR="00855129" w:rsidRDefault="00F57547">
      <w:pPr>
        <w:pStyle w:val="BodyText"/>
        <w:spacing w:before="188" w:line="249" w:lineRule="auto"/>
        <w:ind w:right="404"/>
      </w:pPr>
      <w:r>
        <w:rPr>
          <w:color w:val="231F20"/>
        </w:rPr>
        <w:t>Let</w:t>
      </w:r>
      <w:r>
        <w:rPr>
          <w:color w:val="231F20"/>
          <w:spacing w:val="-12"/>
        </w:rPr>
        <w:t xml:space="preserve"> </w:t>
      </w:r>
      <w:r>
        <w:rPr>
          <w:color w:val="231F20"/>
        </w:rPr>
        <w:t>no</w:t>
      </w:r>
      <w:r>
        <w:rPr>
          <w:color w:val="231F20"/>
          <w:spacing w:val="-11"/>
        </w:rPr>
        <w:t xml:space="preserve"> </w:t>
      </w:r>
      <w:r>
        <w:rPr>
          <w:color w:val="231F20"/>
        </w:rPr>
        <w:t>man</w:t>
      </w:r>
      <w:r>
        <w:rPr>
          <w:color w:val="231F20"/>
          <w:spacing w:val="-12"/>
        </w:rPr>
        <w:t xml:space="preserve"> </w:t>
      </w:r>
      <w:r>
        <w:rPr>
          <w:color w:val="231F20"/>
        </w:rPr>
        <w:t>deceive</w:t>
      </w:r>
      <w:r>
        <w:rPr>
          <w:color w:val="231F20"/>
          <w:spacing w:val="-11"/>
        </w:rPr>
        <w:t xml:space="preserve"> </w:t>
      </w:r>
      <w:r>
        <w:rPr>
          <w:color w:val="231F20"/>
        </w:rPr>
        <w:t>you</w:t>
      </w:r>
      <w:r>
        <w:rPr>
          <w:color w:val="231F20"/>
          <w:spacing w:val="-12"/>
        </w:rPr>
        <w:t xml:space="preserve"> </w:t>
      </w:r>
      <w:r>
        <w:rPr>
          <w:color w:val="231F20"/>
        </w:rPr>
        <w:t>by</w:t>
      </w:r>
      <w:r>
        <w:rPr>
          <w:color w:val="231F20"/>
          <w:spacing w:val="-11"/>
        </w:rPr>
        <w:t xml:space="preserve"> </w:t>
      </w:r>
      <w:r>
        <w:rPr>
          <w:color w:val="231F20"/>
        </w:rPr>
        <w:t>any</w:t>
      </w:r>
      <w:r>
        <w:rPr>
          <w:color w:val="231F20"/>
          <w:spacing w:val="-11"/>
        </w:rPr>
        <w:t xml:space="preserve"> </w:t>
      </w:r>
      <w:r>
        <w:rPr>
          <w:color w:val="231F20"/>
        </w:rPr>
        <w:t>means:</w:t>
      </w:r>
      <w:r>
        <w:rPr>
          <w:color w:val="231F20"/>
          <w:spacing w:val="-12"/>
        </w:rPr>
        <w:t xml:space="preserve"> </w:t>
      </w:r>
      <w:r>
        <w:rPr>
          <w:color w:val="231F20"/>
        </w:rPr>
        <w:t>for</w:t>
      </w:r>
      <w:r>
        <w:rPr>
          <w:color w:val="231F20"/>
          <w:spacing w:val="-11"/>
        </w:rPr>
        <w:t xml:space="preserve"> </w:t>
      </w:r>
      <w:r>
        <w:rPr>
          <w:color w:val="231F20"/>
        </w:rPr>
        <w:t>that</w:t>
      </w:r>
      <w:r>
        <w:rPr>
          <w:color w:val="231F20"/>
          <w:spacing w:val="-12"/>
        </w:rPr>
        <w:t xml:space="preserve"> </w:t>
      </w:r>
      <w:r>
        <w:rPr>
          <w:color w:val="231F20"/>
        </w:rPr>
        <w:t>day shall</w:t>
      </w:r>
      <w:r>
        <w:rPr>
          <w:color w:val="231F20"/>
          <w:spacing w:val="-6"/>
        </w:rPr>
        <w:t xml:space="preserve"> </w:t>
      </w:r>
      <w:r>
        <w:rPr>
          <w:color w:val="231F20"/>
        </w:rPr>
        <w:t>not</w:t>
      </w:r>
      <w:r>
        <w:rPr>
          <w:color w:val="231F20"/>
          <w:spacing w:val="-6"/>
        </w:rPr>
        <w:t xml:space="preserve"> </w:t>
      </w:r>
      <w:r>
        <w:rPr>
          <w:color w:val="231F20"/>
        </w:rPr>
        <w:t>come,</w:t>
      </w:r>
      <w:r>
        <w:rPr>
          <w:color w:val="231F20"/>
          <w:spacing w:val="-6"/>
        </w:rPr>
        <w:t xml:space="preserve"> </w:t>
      </w:r>
      <w:r>
        <w:rPr>
          <w:color w:val="231F20"/>
        </w:rPr>
        <w:t>except</w:t>
      </w:r>
      <w:r>
        <w:rPr>
          <w:color w:val="231F20"/>
          <w:spacing w:val="-6"/>
        </w:rPr>
        <w:t xml:space="preserve"> </w:t>
      </w:r>
      <w:r>
        <w:rPr>
          <w:color w:val="231F20"/>
        </w:rPr>
        <w:t>there</w:t>
      </w:r>
      <w:r>
        <w:rPr>
          <w:color w:val="231F20"/>
          <w:spacing w:val="-6"/>
        </w:rPr>
        <w:t xml:space="preserve"> </w:t>
      </w:r>
      <w:proofErr w:type="spellStart"/>
      <w:r>
        <w:rPr>
          <w:color w:val="231F20"/>
        </w:rPr>
        <w:t>come</w:t>
      </w:r>
      <w:proofErr w:type="spellEnd"/>
      <w:r>
        <w:rPr>
          <w:color w:val="231F20"/>
          <w:spacing w:val="-6"/>
        </w:rPr>
        <w:t xml:space="preserve"> </w:t>
      </w:r>
      <w:r>
        <w:rPr>
          <w:color w:val="231F20"/>
        </w:rPr>
        <w:t>a</w:t>
      </w:r>
      <w:r>
        <w:rPr>
          <w:color w:val="231F20"/>
          <w:spacing w:val="-6"/>
        </w:rPr>
        <w:t xml:space="preserve"> </w:t>
      </w:r>
      <w:r>
        <w:rPr>
          <w:color w:val="231F20"/>
        </w:rPr>
        <w:t>falling</w:t>
      </w:r>
      <w:r>
        <w:rPr>
          <w:color w:val="231F20"/>
          <w:spacing w:val="-5"/>
        </w:rPr>
        <w:t xml:space="preserve"> </w:t>
      </w:r>
      <w:r>
        <w:rPr>
          <w:color w:val="231F20"/>
        </w:rPr>
        <w:t>away</w:t>
      </w:r>
      <w:r>
        <w:rPr>
          <w:color w:val="231F20"/>
          <w:spacing w:val="-6"/>
        </w:rPr>
        <w:t xml:space="preserve"> </w:t>
      </w:r>
      <w:r>
        <w:rPr>
          <w:color w:val="231F20"/>
        </w:rPr>
        <w:t xml:space="preserve">first, and that </w:t>
      </w:r>
      <w:r>
        <w:rPr>
          <w:b/>
          <w:color w:val="231F20"/>
        </w:rPr>
        <w:t xml:space="preserve">man of sin </w:t>
      </w:r>
      <w:r>
        <w:rPr>
          <w:color w:val="231F20"/>
        </w:rPr>
        <w:t xml:space="preserve">be revealed, the </w:t>
      </w:r>
      <w:r>
        <w:rPr>
          <w:b/>
          <w:color w:val="231F20"/>
        </w:rPr>
        <w:t>son of perdi</w:t>
      </w:r>
      <w:r>
        <w:rPr>
          <w:b/>
          <w:color w:val="231F20"/>
        </w:rPr>
        <w:t>tion</w:t>
      </w:r>
      <w:r>
        <w:rPr>
          <w:color w:val="231F20"/>
        </w:rPr>
        <w:t xml:space="preserve">; who </w:t>
      </w:r>
      <w:proofErr w:type="spellStart"/>
      <w:r>
        <w:rPr>
          <w:color w:val="231F20"/>
        </w:rPr>
        <w:t>opposeth</w:t>
      </w:r>
      <w:proofErr w:type="spellEnd"/>
      <w:r>
        <w:rPr>
          <w:color w:val="231F20"/>
        </w:rPr>
        <w:t xml:space="preserve"> and </w:t>
      </w:r>
      <w:proofErr w:type="spellStart"/>
      <w:r>
        <w:rPr>
          <w:b/>
          <w:color w:val="231F20"/>
        </w:rPr>
        <w:t>exalteth</w:t>
      </w:r>
      <w:proofErr w:type="spellEnd"/>
      <w:r>
        <w:rPr>
          <w:b/>
          <w:color w:val="231F20"/>
        </w:rPr>
        <w:t xml:space="preserve"> himself </w:t>
      </w:r>
      <w:r>
        <w:rPr>
          <w:color w:val="231F20"/>
        </w:rPr>
        <w:t>above all that</w:t>
      </w:r>
      <w:r>
        <w:rPr>
          <w:color w:val="231F20"/>
          <w:spacing w:val="-7"/>
        </w:rPr>
        <w:t xml:space="preserve"> </w:t>
      </w:r>
      <w:r>
        <w:rPr>
          <w:color w:val="231F20"/>
        </w:rPr>
        <w:t>is</w:t>
      </w:r>
      <w:r>
        <w:rPr>
          <w:color w:val="231F20"/>
          <w:spacing w:val="-6"/>
        </w:rPr>
        <w:t xml:space="preserve"> </w:t>
      </w:r>
      <w:r>
        <w:rPr>
          <w:color w:val="231F20"/>
        </w:rPr>
        <w:t>called</w:t>
      </w:r>
      <w:r>
        <w:rPr>
          <w:color w:val="231F20"/>
          <w:spacing w:val="-7"/>
        </w:rPr>
        <w:t xml:space="preserve"> </w:t>
      </w:r>
      <w:r>
        <w:rPr>
          <w:color w:val="231F20"/>
        </w:rPr>
        <w:t>God,</w:t>
      </w:r>
      <w:r>
        <w:rPr>
          <w:color w:val="231F20"/>
          <w:spacing w:val="-6"/>
        </w:rPr>
        <w:t xml:space="preserve"> </w:t>
      </w:r>
      <w:r>
        <w:rPr>
          <w:color w:val="231F20"/>
        </w:rPr>
        <w:t>or</w:t>
      </w:r>
      <w:r>
        <w:rPr>
          <w:color w:val="231F20"/>
          <w:spacing w:val="-6"/>
        </w:rPr>
        <w:t xml:space="preserve"> </w:t>
      </w:r>
      <w:r>
        <w:rPr>
          <w:color w:val="231F20"/>
        </w:rPr>
        <w:t>that</w:t>
      </w:r>
      <w:r>
        <w:rPr>
          <w:color w:val="231F20"/>
          <w:spacing w:val="-7"/>
        </w:rPr>
        <w:t xml:space="preserve"> </w:t>
      </w:r>
      <w:r>
        <w:rPr>
          <w:color w:val="231F20"/>
        </w:rPr>
        <w:t>is</w:t>
      </w:r>
      <w:r>
        <w:rPr>
          <w:color w:val="231F20"/>
          <w:spacing w:val="-6"/>
        </w:rPr>
        <w:t xml:space="preserve"> </w:t>
      </w:r>
      <w:r>
        <w:rPr>
          <w:color w:val="231F20"/>
        </w:rPr>
        <w:t>worshipped;</w:t>
      </w:r>
      <w:r>
        <w:rPr>
          <w:color w:val="231F20"/>
          <w:spacing w:val="-7"/>
        </w:rPr>
        <w:t xml:space="preserve"> </w:t>
      </w:r>
      <w:r>
        <w:rPr>
          <w:color w:val="231F20"/>
        </w:rPr>
        <w:t>so</w:t>
      </w:r>
      <w:r>
        <w:rPr>
          <w:color w:val="231F20"/>
          <w:spacing w:val="-6"/>
        </w:rPr>
        <w:t xml:space="preserve"> </w:t>
      </w:r>
      <w:r>
        <w:rPr>
          <w:color w:val="231F20"/>
        </w:rPr>
        <w:t>that</w:t>
      </w:r>
      <w:r>
        <w:rPr>
          <w:color w:val="231F20"/>
          <w:spacing w:val="-6"/>
        </w:rPr>
        <w:t xml:space="preserve"> </w:t>
      </w:r>
      <w:r>
        <w:rPr>
          <w:color w:val="231F20"/>
        </w:rPr>
        <w:t>he</w:t>
      </w:r>
      <w:r>
        <w:rPr>
          <w:color w:val="231F20"/>
          <w:spacing w:val="-7"/>
        </w:rPr>
        <w:t xml:space="preserve"> </w:t>
      </w:r>
      <w:r>
        <w:rPr>
          <w:color w:val="231F20"/>
        </w:rPr>
        <w:t>as God</w:t>
      </w:r>
      <w:r>
        <w:rPr>
          <w:color w:val="231F20"/>
          <w:spacing w:val="-6"/>
        </w:rPr>
        <w:t xml:space="preserve"> </w:t>
      </w:r>
      <w:proofErr w:type="spellStart"/>
      <w:r>
        <w:rPr>
          <w:color w:val="231F20"/>
        </w:rPr>
        <w:t>sitteth</w:t>
      </w:r>
      <w:proofErr w:type="spellEnd"/>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temple</w:t>
      </w:r>
      <w:r>
        <w:rPr>
          <w:color w:val="231F20"/>
          <w:spacing w:val="-6"/>
        </w:rPr>
        <w:t xml:space="preserve"> </w:t>
      </w:r>
      <w:r>
        <w:rPr>
          <w:color w:val="231F20"/>
        </w:rPr>
        <w:t>of</w:t>
      </w:r>
      <w:r>
        <w:rPr>
          <w:color w:val="231F20"/>
          <w:spacing w:val="-6"/>
        </w:rPr>
        <w:t xml:space="preserve"> </w:t>
      </w:r>
      <w:r>
        <w:rPr>
          <w:color w:val="231F20"/>
        </w:rPr>
        <w:t>God,</w:t>
      </w:r>
      <w:r>
        <w:rPr>
          <w:color w:val="231F20"/>
          <w:spacing w:val="-5"/>
        </w:rPr>
        <w:t xml:space="preserve"> </w:t>
      </w:r>
      <w:r>
        <w:rPr>
          <w:color w:val="231F20"/>
        </w:rPr>
        <w:t>shewing</w:t>
      </w:r>
      <w:r>
        <w:rPr>
          <w:color w:val="231F20"/>
          <w:spacing w:val="-5"/>
        </w:rPr>
        <w:t xml:space="preserve"> </w:t>
      </w:r>
      <w:r>
        <w:rPr>
          <w:color w:val="231F20"/>
        </w:rPr>
        <w:t>himself</w:t>
      </w:r>
      <w:r>
        <w:rPr>
          <w:color w:val="231F20"/>
          <w:spacing w:val="-6"/>
        </w:rPr>
        <w:t xml:space="preserve"> </w:t>
      </w:r>
      <w:r>
        <w:rPr>
          <w:color w:val="231F20"/>
        </w:rPr>
        <w:t>that he is God. 2 Thessalonians</w:t>
      </w:r>
      <w:r>
        <w:rPr>
          <w:color w:val="231F20"/>
          <w:spacing w:val="-8"/>
        </w:rPr>
        <w:t xml:space="preserve"> </w:t>
      </w:r>
      <w:r>
        <w:rPr>
          <w:color w:val="231F20"/>
        </w:rPr>
        <w:t>2:3–4.</w:t>
      </w:r>
    </w:p>
    <w:p w:rsidR="00855129" w:rsidRDefault="00F57547">
      <w:pPr>
        <w:pStyle w:val="Heading4"/>
        <w:spacing w:before="195" w:line="249" w:lineRule="auto"/>
      </w:pPr>
      <w:r>
        <w:rPr>
          <w:color w:val="231F20"/>
        </w:rPr>
        <w:t xml:space="preserve">Daniel 11:30–36 identifies the rise of the Papacy at </w:t>
      </w:r>
      <w:r>
        <w:rPr>
          <w:color w:val="231F20"/>
          <w:spacing w:val="-4"/>
        </w:rPr>
        <w:t xml:space="preserve">the </w:t>
      </w:r>
      <w:r>
        <w:rPr>
          <w:color w:val="231F20"/>
        </w:rPr>
        <w:t>beginning</w:t>
      </w:r>
      <w:r>
        <w:rPr>
          <w:color w:val="231F20"/>
          <w:spacing w:val="-33"/>
        </w:rPr>
        <w:t xml:space="preserve"> </w:t>
      </w:r>
      <w:r>
        <w:rPr>
          <w:color w:val="231F20"/>
        </w:rPr>
        <w:t>of</w:t>
      </w:r>
      <w:r>
        <w:rPr>
          <w:color w:val="231F20"/>
          <w:spacing w:val="-32"/>
        </w:rPr>
        <w:t xml:space="preserve"> </w:t>
      </w:r>
      <w:r>
        <w:rPr>
          <w:color w:val="231F20"/>
        </w:rPr>
        <w:t>the</w:t>
      </w:r>
      <w:r>
        <w:rPr>
          <w:color w:val="231F20"/>
          <w:spacing w:val="-32"/>
        </w:rPr>
        <w:t xml:space="preserve"> </w:t>
      </w:r>
      <w:r>
        <w:rPr>
          <w:color w:val="231F20"/>
        </w:rPr>
        <w:t>1260</w:t>
      </w:r>
      <w:r>
        <w:rPr>
          <w:color w:val="231F20"/>
          <w:spacing w:val="-32"/>
        </w:rPr>
        <w:t xml:space="preserve"> </w:t>
      </w:r>
      <w:r>
        <w:rPr>
          <w:color w:val="231F20"/>
        </w:rPr>
        <w:t>years.</w:t>
      </w:r>
      <w:r>
        <w:rPr>
          <w:color w:val="231F20"/>
          <w:spacing w:val="-32"/>
        </w:rPr>
        <w:t xml:space="preserve"> </w:t>
      </w:r>
      <w:r>
        <w:rPr>
          <w:color w:val="231F20"/>
        </w:rPr>
        <w:t>Sister</w:t>
      </w:r>
      <w:r>
        <w:rPr>
          <w:color w:val="231F20"/>
          <w:spacing w:val="-34"/>
        </w:rPr>
        <w:t xml:space="preserve"> </w:t>
      </w:r>
      <w:r>
        <w:rPr>
          <w:color w:val="231F20"/>
        </w:rPr>
        <w:t>White,</w:t>
      </w:r>
      <w:r>
        <w:rPr>
          <w:color w:val="231F20"/>
          <w:spacing w:val="-32"/>
        </w:rPr>
        <w:t xml:space="preserve"> </w:t>
      </w:r>
      <w:r>
        <w:rPr>
          <w:color w:val="231F20"/>
        </w:rPr>
        <w:t>while</w:t>
      </w:r>
      <w:r>
        <w:rPr>
          <w:color w:val="231F20"/>
          <w:spacing w:val="-32"/>
        </w:rPr>
        <w:t xml:space="preserve"> </w:t>
      </w:r>
      <w:r>
        <w:rPr>
          <w:color w:val="231F20"/>
        </w:rPr>
        <w:t>describing</w:t>
      </w:r>
      <w:r>
        <w:rPr>
          <w:color w:val="231F20"/>
          <w:spacing w:val="-33"/>
        </w:rPr>
        <w:t xml:space="preserve"> </w:t>
      </w:r>
      <w:r>
        <w:rPr>
          <w:color w:val="231F20"/>
          <w:spacing w:val="-5"/>
        </w:rPr>
        <w:t xml:space="preserve">the </w:t>
      </w:r>
      <w:r>
        <w:rPr>
          <w:color w:val="231F20"/>
        </w:rPr>
        <w:t xml:space="preserve">transition of pagan Rome into papal Rome, ties both </w:t>
      </w:r>
      <w:r>
        <w:rPr>
          <w:color w:val="231F20"/>
          <w:spacing w:val="-3"/>
        </w:rPr>
        <w:t xml:space="preserve">Daniel </w:t>
      </w:r>
      <w:r>
        <w:rPr>
          <w:color w:val="231F20"/>
        </w:rPr>
        <w:t xml:space="preserve">11:36 and 2 Thessalonians 2:3–4 together—confirming </w:t>
      </w:r>
      <w:r>
        <w:rPr>
          <w:color w:val="231F20"/>
          <w:spacing w:val="-4"/>
        </w:rPr>
        <w:t xml:space="preserve">that </w:t>
      </w:r>
      <w:r>
        <w:rPr>
          <w:color w:val="231F20"/>
        </w:rPr>
        <w:t xml:space="preserve">the subject of both is </w:t>
      </w:r>
      <w:r>
        <w:rPr>
          <w:color w:val="231F20"/>
          <w:spacing w:val="-4"/>
        </w:rPr>
        <w:t xml:space="preserve">“the </w:t>
      </w:r>
      <w:r>
        <w:rPr>
          <w:color w:val="231F20"/>
        </w:rPr>
        <w:t>man of</w:t>
      </w:r>
      <w:r>
        <w:rPr>
          <w:color w:val="231F20"/>
          <w:spacing w:val="-16"/>
        </w:rPr>
        <w:t xml:space="preserve"> </w:t>
      </w:r>
      <w:r>
        <w:rPr>
          <w:color w:val="231F20"/>
          <w:spacing w:val="-3"/>
        </w:rPr>
        <w:t>sin.”</w:t>
      </w:r>
    </w:p>
    <w:p w:rsidR="00855129" w:rsidRDefault="00F57547">
      <w:pPr>
        <w:pStyle w:val="BodyText"/>
        <w:spacing w:before="42" w:line="249" w:lineRule="auto"/>
      </w:pPr>
      <w:r>
        <w:rPr>
          <w:color w:val="231F20"/>
        </w:rPr>
        <w:t>This compromise between paganism and Christi</w:t>
      </w:r>
      <w:r>
        <w:rPr>
          <w:color w:val="231F20"/>
        </w:rPr>
        <w:t xml:space="preserve">anity resulted in the development of “the man of sin” foretold in prophecy as opposing and exalting himself above God. That gigantic system of false </w:t>
      </w:r>
      <w:r>
        <w:rPr>
          <w:color w:val="231F20"/>
        </w:rPr>
        <w:lastRenderedPageBreak/>
        <w:t>religion is a</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right="404" w:firstLine="0"/>
      </w:pPr>
      <w:r>
        <w:rPr>
          <w:color w:val="231F20"/>
        </w:rPr>
        <w:lastRenderedPageBreak/>
        <w:t>masterpiece</w:t>
      </w:r>
      <w:r>
        <w:rPr>
          <w:color w:val="231F20"/>
          <w:spacing w:val="-12"/>
        </w:rPr>
        <w:t xml:space="preserve"> </w:t>
      </w:r>
      <w:r>
        <w:rPr>
          <w:color w:val="231F20"/>
        </w:rPr>
        <w:t>of</w:t>
      </w:r>
      <w:r>
        <w:rPr>
          <w:color w:val="231F20"/>
          <w:spacing w:val="-11"/>
        </w:rPr>
        <w:t xml:space="preserve"> </w:t>
      </w:r>
      <w:r>
        <w:rPr>
          <w:color w:val="231F20"/>
        </w:rPr>
        <w:t>Satan’s</w:t>
      </w:r>
      <w:r>
        <w:rPr>
          <w:color w:val="231F20"/>
          <w:spacing w:val="-11"/>
        </w:rPr>
        <w:t xml:space="preserve"> </w:t>
      </w:r>
      <w:r>
        <w:rPr>
          <w:color w:val="231F20"/>
        </w:rPr>
        <w:t>power—a</w:t>
      </w:r>
      <w:r>
        <w:rPr>
          <w:color w:val="231F20"/>
          <w:spacing w:val="-11"/>
        </w:rPr>
        <w:t xml:space="preserve"> </w:t>
      </w:r>
      <w:r>
        <w:rPr>
          <w:color w:val="231F20"/>
        </w:rPr>
        <w:t>monument</w:t>
      </w:r>
      <w:r>
        <w:rPr>
          <w:color w:val="231F20"/>
          <w:spacing w:val="-11"/>
        </w:rPr>
        <w:t xml:space="preserve"> </w:t>
      </w:r>
      <w:r>
        <w:rPr>
          <w:color w:val="231F20"/>
        </w:rPr>
        <w:t>of</w:t>
      </w:r>
      <w:r>
        <w:rPr>
          <w:color w:val="231F20"/>
          <w:spacing w:val="-11"/>
        </w:rPr>
        <w:t xml:space="preserve"> </w:t>
      </w:r>
      <w:r>
        <w:rPr>
          <w:color w:val="231F20"/>
        </w:rPr>
        <w:t>his</w:t>
      </w:r>
      <w:r>
        <w:rPr>
          <w:color w:val="231F20"/>
          <w:spacing w:val="-12"/>
        </w:rPr>
        <w:t xml:space="preserve"> </w:t>
      </w:r>
      <w:r>
        <w:rPr>
          <w:color w:val="231F20"/>
        </w:rPr>
        <w:t>ef</w:t>
      </w:r>
      <w:r>
        <w:rPr>
          <w:color w:val="231F20"/>
        </w:rPr>
        <w:t xml:space="preserve">forts to seat himself upon the throne to rule the earth according to his will. </w:t>
      </w:r>
      <w:r>
        <w:rPr>
          <w:i/>
          <w:color w:val="231F20"/>
        </w:rPr>
        <w:t>The Great Controversy</w:t>
      </w:r>
      <w:r>
        <w:rPr>
          <w:color w:val="231F20"/>
        </w:rPr>
        <w:t>,</w:t>
      </w:r>
      <w:r>
        <w:rPr>
          <w:color w:val="231F20"/>
          <w:spacing w:val="-15"/>
        </w:rPr>
        <w:t xml:space="preserve"> </w:t>
      </w:r>
      <w:r>
        <w:rPr>
          <w:color w:val="231F20"/>
        </w:rPr>
        <w:t>50.</w:t>
      </w:r>
    </w:p>
    <w:p w:rsidR="00855129" w:rsidRDefault="00F57547">
      <w:pPr>
        <w:pStyle w:val="Heading4"/>
        <w:spacing w:before="191" w:line="268" w:lineRule="auto"/>
        <w:ind w:right="119"/>
        <w:jc w:val="right"/>
      </w:pPr>
      <w:r>
        <w:rPr>
          <w:color w:val="231F20"/>
        </w:rPr>
        <w:t>The</w:t>
      </w:r>
      <w:r>
        <w:rPr>
          <w:color w:val="231F20"/>
          <w:spacing w:val="-37"/>
        </w:rPr>
        <w:t xml:space="preserve"> </w:t>
      </w:r>
      <w:r>
        <w:rPr>
          <w:color w:val="231F20"/>
          <w:spacing w:val="-8"/>
        </w:rPr>
        <w:t>“man</w:t>
      </w:r>
      <w:r>
        <w:rPr>
          <w:color w:val="231F20"/>
          <w:spacing w:val="-37"/>
        </w:rPr>
        <w:t xml:space="preserve"> </w:t>
      </w:r>
      <w:r>
        <w:rPr>
          <w:color w:val="231F20"/>
          <w:spacing w:val="-3"/>
        </w:rPr>
        <w:t>of</w:t>
      </w:r>
      <w:r>
        <w:rPr>
          <w:color w:val="231F20"/>
          <w:spacing w:val="-37"/>
        </w:rPr>
        <w:t xml:space="preserve"> </w:t>
      </w:r>
      <w:r>
        <w:rPr>
          <w:color w:val="231F20"/>
          <w:spacing w:val="-8"/>
        </w:rPr>
        <w:t>sin”</w:t>
      </w:r>
      <w:r>
        <w:rPr>
          <w:color w:val="231F20"/>
          <w:spacing w:val="-37"/>
        </w:rPr>
        <w:t xml:space="preserve"> </w:t>
      </w:r>
      <w:r>
        <w:rPr>
          <w:color w:val="231F20"/>
          <w:spacing w:val="-3"/>
        </w:rPr>
        <w:t>of</w:t>
      </w:r>
      <w:r>
        <w:rPr>
          <w:color w:val="231F20"/>
          <w:spacing w:val="-37"/>
        </w:rPr>
        <w:t xml:space="preserve"> </w:t>
      </w:r>
      <w:r>
        <w:rPr>
          <w:color w:val="231F20"/>
          <w:spacing w:val="-5"/>
        </w:rPr>
        <w:t>Thessalonians</w:t>
      </w:r>
      <w:r>
        <w:rPr>
          <w:color w:val="231F20"/>
          <w:spacing w:val="-37"/>
        </w:rPr>
        <w:t xml:space="preserve"> </w:t>
      </w:r>
      <w:r>
        <w:rPr>
          <w:color w:val="231F20"/>
          <w:spacing w:val="-3"/>
        </w:rPr>
        <w:t>is</w:t>
      </w:r>
      <w:r>
        <w:rPr>
          <w:color w:val="231F20"/>
          <w:spacing w:val="-37"/>
        </w:rPr>
        <w:t xml:space="preserve"> </w:t>
      </w:r>
      <w:r>
        <w:rPr>
          <w:color w:val="231F20"/>
          <w:spacing w:val="-8"/>
        </w:rPr>
        <w:t>“the</w:t>
      </w:r>
      <w:r>
        <w:rPr>
          <w:color w:val="231F20"/>
          <w:spacing w:val="-37"/>
        </w:rPr>
        <w:t xml:space="preserve"> </w:t>
      </w:r>
      <w:r>
        <w:rPr>
          <w:color w:val="231F20"/>
          <w:spacing w:val="-4"/>
        </w:rPr>
        <w:t>king</w:t>
      </w:r>
      <w:r>
        <w:rPr>
          <w:color w:val="231F20"/>
          <w:spacing w:val="-37"/>
        </w:rPr>
        <w:t xml:space="preserve"> </w:t>
      </w:r>
      <w:r>
        <w:rPr>
          <w:color w:val="231F20"/>
          <w:spacing w:val="-5"/>
        </w:rPr>
        <w:t>[which]</w:t>
      </w:r>
      <w:r>
        <w:rPr>
          <w:color w:val="231F20"/>
          <w:spacing w:val="-37"/>
        </w:rPr>
        <w:t xml:space="preserve"> </w:t>
      </w:r>
      <w:r>
        <w:rPr>
          <w:color w:val="231F20"/>
          <w:spacing w:val="-4"/>
        </w:rPr>
        <w:t>shall</w:t>
      </w:r>
      <w:r>
        <w:rPr>
          <w:color w:val="231F20"/>
          <w:spacing w:val="-37"/>
        </w:rPr>
        <w:t xml:space="preserve"> </w:t>
      </w:r>
      <w:r>
        <w:rPr>
          <w:color w:val="231F20"/>
          <w:spacing w:val="-3"/>
        </w:rPr>
        <w:t>do</w:t>
      </w:r>
      <w:r>
        <w:rPr>
          <w:color w:val="231F20"/>
          <w:w w:val="97"/>
        </w:rPr>
        <w:t xml:space="preserve"> </w:t>
      </w:r>
      <w:r>
        <w:rPr>
          <w:color w:val="231F20"/>
          <w:spacing w:val="-5"/>
        </w:rPr>
        <w:t>according</w:t>
      </w:r>
      <w:r>
        <w:rPr>
          <w:color w:val="231F20"/>
          <w:spacing w:val="-31"/>
        </w:rPr>
        <w:t xml:space="preserve"> </w:t>
      </w:r>
      <w:r>
        <w:rPr>
          <w:color w:val="231F20"/>
          <w:spacing w:val="-3"/>
        </w:rPr>
        <w:t>to</w:t>
      </w:r>
      <w:r>
        <w:rPr>
          <w:color w:val="231F20"/>
          <w:spacing w:val="-31"/>
        </w:rPr>
        <w:t xml:space="preserve"> </w:t>
      </w:r>
      <w:r>
        <w:rPr>
          <w:color w:val="231F20"/>
          <w:spacing w:val="-4"/>
        </w:rPr>
        <w:t>his</w:t>
      </w:r>
      <w:r>
        <w:rPr>
          <w:color w:val="231F20"/>
          <w:spacing w:val="-30"/>
        </w:rPr>
        <w:t xml:space="preserve"> </w:t>
      </w:r>
      <w:r>
        <w:rPr>
          <w:color w:val="231F20"/>
          <w:spacing w:val="-4"/>
        </w:rPr>
        <w:t>will;</w:t>
      </w:r>
      <w:r>
        <w:rPr>
          <w:color w:val="231F20"/>
          <w:spacing w:val="-31"/>
        </w:rPr>
        <w:t xml:space="preserve"> </w:t>
      </w:r>
      <w:r>
        <w:rPr>
          <w:color w:val="231F20"/>
          <w:spacing w:val="-4"/>
        </w:rPr>
        <w:t>and</w:t>
      </w:r>
      <w:r>
        <w:rPr>
          <w:color w:val="231F20"/>
          <w:spacing w:val="-31"/>
        </w:rPr>
        <w:t xml:space="preserve"> </w:t>
      </w:r>
      <w:r>
        <w:rPr>
          <w:color w:val="231F20"/>
        </w:rPr>
        <w:t>.</w:t>
      </w:r>
      <w:r>
        <w:rPr>
          <w:color w:val="231F20"/>
          <w:spacing w:val="-30"/>
        </w:rPr>
        <w:t xml:space="preserve"> </w:t>
      </w:r>
      <w:r>
        <w:rPr>
          <w:color w:val="231F20"/>
        </w:rPr>
        <w:t>.</w:t>
      </w:r>
      <w:r>
        <w:rPr>
          <w:color w:val="231F20"/>
          <w:spacing w:val="-31"/>
        </w:rPr>
        <w:t xml:space="preserve"> </w:t>
      </w:r>
      <w:r>
        <w:rPr>
          <w:color w:val="231F20"/>
        </w:rPr>
        <w:t>.</w:t>
      </w:r>
      <w:r>
        <w:rPr>
          <w:color w:val="231F20"/>
          <w:spacing w:val="-30"/>
        </w:rPr>
        <w:t xml:space="preserve"> </w:t>
      </w:r>
      <w:r>
        <w:rPr>
          <w:color w:val="231F20"/>
          <w:spacing w:val="-4"/>
        </w:rPr>
        <w:t>shall</w:t>
      </w:r>
      <w:r>
        <w:rPr>
          <w:color w:val="231F20"/>
          <w:spacing w:val="-31"/>
        </w:rPr>
        <w:t xml:space="preserve"> </w:t>
      </w:r>
      <w:r>
        <w:rPr>
          <w:color w:val="231F20"/>
          <w:spacing w:val="-4"/>
        </w:rPr>
        <w:t>exalt</w:t>
      </w:r>
      <w:r>
        <w:rPr>
          <w:color w:val="231F20"/>
          <w:spacing w:val="-31"/>
        </w:rPr>
        <w:t xml:space="preserve"> </w:t>
      </w:r>
      <w:r>
        <w:rPr>
          <w:color w:val="231F20"/>
        </w:rPr>
        <w:t>himself”</w:t>
      </w:r>
      <w:r>
        <w:rPr>
          <w:color w:val="231F20"/>
          <w:spacing w:val="-30"/>
        </w:rPr>
        <w:t xml:space="preserve"> </w:t>
      </w:r>
      <w:r>
        <w:rPr>
          <w:color w:val="231F20"/>
          <w:spacing w:val="-3"/>
        </w:rPr>
        <w:t>in</w:t>
      </w:r>
      <w:r>
        <w:rPr>
          <w:color w:val="231F20"/>
          <w:spacing w:val="-31"/>
        </w:rPr>
        <w:t xml:space="preserve"> </w:t>
      </w:r>
      <w:r>
        <w:rPr>
          <w:color w:val="231F20"/>
          <w:spacing w:val="-5"/>
        </w:rPr>
        <w:t>Daniel</w:t>
      </w:r>
      <w:r>
        <w:rPr>
          <w:color w:val="231F20"/>
          <w:spacing w:val="-30"/>
        </w:rPr>
        <w:t xml:space="preserve"> </w:t>
      </w:r>
      <w:r>
        <w:rPr>
          <w:color w:val="231F20"/>
          <w:spacing w:val="-5"/>
        </w:rPr>
        <w:t>11:36.</w:t>
      </w:r>
      <w:r>
        <w:rPr>
          <w:color w:val="231F20"/>
        </w:rPr>
        <w:t xml:space="preserve"> Sister</w:t>
      </w:r>
      <w:r>
        <w:rPr>
          <w:color w:val="231F20"/>
          <w:spacing w:val="25"/>
        </w:rPr>
        <w:t xml:space="preserve"> </w:t>
      </w:r>
      <w:r>
        <w:rPr>
          <w:color w:val="231F20"/>
        </w:rPr>
        <w:t>White</w:t>
      </w:r>
      <w:r>
        <w:rPr>
          <w:color w:val="231F20"/>
          <w:spacing w:val="29"/>
        </w:rPr>
        <w:t xml:space="preserve"> </w:t>
      </w:r>
      <w:r>
        <w:rPr>
          <w:color w:val="231F20"/>
        </w:rPr>
        <w:t>says</w:t>
      </w:r>
      <w:r>
        <w:rPr>
          <w:color w:val="231F20"/>
          <w:spacing w:val="29"/>
        </w:rPr>
        <w:t xml:space="preserve"> </w:t>
      </w:r>
      <w:r>
        <w:rPr>
          <w:b/>
          <w:color w:val="231F20"/>
        </w:rPr>
        <w:t>much</w:t>
      </w:r>
      <w:r>
        <w:rPr>
          <w:b/>
          <w:color w:val="231F20"/>
          <w:spacing w:val="25"/>
        </w:rPr>
        <w:t xml:space="preserve"> </w:t>
      </w:r>
      <w:r>
        <w:rPr>
          <w:b/>
          <w:color w:val="231F20"/>
        </w:rPr>
        <w:t>of</w:t>
      </w:r>
      <w:r>
        <w:rPr>
          <w:b/>
          <w:color w:val="231F20"/>
          <w:spacing w:val="25"/>
        </w:rPr>
        <w:t xml:space="preserve"> </w:t>
      </w:r>
      <w:r>
        <w:rPr>
          <w:b/>
          <w:color w:val="231F20"/>
        </w:rPr>
        <w:t>the</w:t>
      </w:r>
      <w:r>
        <w:rPr>
          <w:b/>
          <w:color w:val="231F20"/>
          <w:spacing w:val="25"/>
        </w:rPr>
        <w:t xml:space="preserve"> </w:t>
      </w:r>
      <w:r>
        <w:rPr>
          <w:b/>
          <w:color w:val="231F20"/>
        </w:rPr>
        <w:t>history</w:t>
      </w:r>
      <w:r>
        <w:rPr>
          <w:b/>
          <w:color w:val="231F20"/>
          <w:spacing w:val="29"/>
        </w:rPr>
        <w:t xml:space="preserve"> </w:t>
      </w:r>
      <w:r>
        <w:rPr>
          <w:color w:val="231F20"/>
        </w:rPr>
        <w:t>of</w:t>
      </w:r>
      <w:r>
        <w:rPr>
          <w:color w:val="231F20"/>
          <w:spacing w:val="29"/>
        </w:rPr>
        <w:t xml:space="preserve"> </w:t>
      </w:r>
      <w:r>
        <w:rPr>
          <w:color w:val="231F20"/>
        </w:rPr>
        <w:t>verses</w:t>
      </w:r>
      <w:r>
        <w:rPr>
          <w:color w:val="231F20"/>
          <w:spacing w:val="29"/>
        </w:rPr>
        <w:t xml:space="preserve"> </w:t>
      </w:r>
      <w:r>
        <w:rPr>
          <w:color w:val="231F20"/>
        </w:rPr>
        <w:t>thirty</w:t>
      </w:r>
    </w:p>
    <w:p w:rsidR="00855129" w:rsidRDefault="00F57547">
      <w:pPr>
        <w:spacing w:line="256" w:lineRule="exact"/>
        <w:ind w:left="120"/>
        <w:rPr>
          <w:b/>
          <w:sz w:val="24"/>
        </w:rPr>
      </w:pPr>
      <w:proofErr w:type="gramStart"/>
      <w:r>
        <w:rPr>
          <w:color w:val="231F20"/>
          <w:sz w:val="24"/>
        </w:rPr>
        <w:t>through  thirty</w:t>
      </w:r>
      <w:proofErr w:type="gramEnd"/>
      <w:r>
        <w:rPr>
          <w:color w:val="231F20"/>
          <w:sz w:val="24"/>
        </w:rPr>
        <w:t xml:space="preserve">-six  </w:t>
      </w:r>
      <w:r>
        <w:rPr>
          <w:b/>
          <w:color w:val="231F20"/>
          <w:sz w:val="24"/>
        </w:rPr>
        <w:t>will be repeated</w:t>
      </w:r>
      <w:r>
        <w:rPr>
          <w:color w:val="231F20"/>
          <w:sz w:val="24"/>
        </w:rPr>
        <w:t>,  and</w:t>
      </w:r>
      <w:r>
        <w:rPr>
          <w:color w:val="231F20"/>
          <w:spacing w:val="-5"/>
          <w:sz w:val="24"/>
        </w:rPr>
        <w:t xml:space="preserve"> </w:t>
      </w:r>
      <w:r>
        <w:rPr>
          <w:b/>
          <w:color w:val="231F20"/>
          <w:sz w:val="24"/>
        </w:rPr>
        <w:t>scenes similar to</w:t>
      </w:r>
    </w:p>
    <w:p w:rsidR="00855129" w:rsidRDefault="00F57547">
      <w:pPr>
        <w:spacing w:before="12" w:line="249" w:lineRule="auto"/>
        <w:ind w:left="120" w:right="112"/>
        <w:rPr>
          <w:sz w:val="24"/>
        </w:rPr>
      </w:pPr>
      <w:r>
        <w:rPr>
          <w:b/>
          <w:color w:val="231F20"/>
          <w:sz w:val="24"/>
        </w:rPr>
        <w:t>these</w:t>
      </w:r>
      <w:r>
        <w:rPr>
          <w:b/>
          <w:color w:val="231F20"/>
          <w:spacing w:val="-22"/>
          <w:sz w:val="24"/>
        </w:rPr>
        <w:t xml:space="preserve"> </w:t>
      </w:r>
      <w:r>
        <w:rPr>
          <w:b/>
          <w:color w:val="231F20"/>
          <w:sz w:val="24"/>
        </w:rPr>
        <w:t>will</w:t>
      </w:r>
      <w:r>
        <w:rPr>
          <w:b/>
          <w:color w:val="231F20"/>
          <w:spacing w:val="18"/>
          <w:sz w:val="24"/>
        </w:rPr>
        <w:t xml:space="preserve"> </w:t>
      </w:r>
      <w:r>
        <w:rPr>
          <w:b/>
          <w:color w:val="231F20"/>
          <w:sz w:val="24"/>
        </w:rPr>
        <w:t>take</w:t>
      </w:r>
      <w:r>
        <w:rPr>
          <w:b/>
          <w:color w:val="231F20"/>
          <w:spacing w:val="-22"/>
          <w:sz w:val="24"/>
        </w:rPr>
        <w:t xml:space="preserve"> </w:t>
      </w:r>
      <w:r>
        <w:rPr>
          <w:b/>
          <w:color w:val="231F20"/>
          <w:sz w:val="24"/>
        </w:rPr>
        <w:t>place</w:t>
      </w:r>
      <w:r>
        <w:rPr>
          <w:color w:val="231F20"/>
          <w:sz w:val="24"/>
        </w:rPr>
        <w:t>.</w:t>
      </w:r>
      <w:r>
        <w:rPr>
          <w:color w:val="231F20"/>
          <w:spacing w:val="-19"/>
          <w:sz w:val="24"/>
        </w:rPr>
        <w:t xml:space="preserve"> </w:t>
      </w:r>
      <w:r>
        <w:rPr>
          <w:color w:val="231F20"/>
          <w:sz w:val="24"/>
        </w:rPr>
        <w:t>Let</w:t>
      </w:r>
      <w:r>
        <w:rPr>
          <w:color w:val="231F20"/>
          <w:spacing w:val="-19"/>
          <w:sz w:val="24"/>
        </w:rPr>
        <w:t xml:space="preserve"> </w:t>
      </w:r>
      <w:r>
        <w:rPr>
          <w:color w:val="231F20"/>
          <w:sz w:val="24"/>
        </w:rPr>
        <w:t>us</w:t>
      </w:r>
      <w:r>
        <w:rPr>
          <w:color w:val="231F20"/>
          <w:spacing w:val="-20"/>
          <w:sz w:val="24"/>
        </w:rPr>
        <w:t xml:space="preserve"> </w:t>
      </w:r>
      <w:r>
        <w:rPr>
          <w:color w:val="231F20"/>
          <w:sz w:val="24"/>
        </w:rPr>
        <w:t>look</w:t>
      </w:r>
      <w:r>
        <w:rPr>
          <w:color w:val="231F20"/>
          <w:spacing w:val="-19"/>
          <w:sz w:val="24"/>
        </w:rPr>
        <w:t xml:space="preserve"> </w:t>
      </w:r>
      <w:r>
        <w:rPr>
          <w:color w:val="231F20"/>
          <w:sz w:val="24"/>
        </w:rPr>
        <w:t>one</w:t>
      </w:r>
      <w:r>
        <w:rPr>
          <w:color w:val="231F20"/>
          <w:spacing w:val="-19"/>
          <w:sz w:val="24"/>
        </w:rPr>
        <w:t xml:space="preserve"> </w:t>
      </w:r>
      <w:r>
        <w:rPr>
          <w:color w:val="231F20"/>
          <w:sz w:val="24"/>
        </w:rPr>
        <w:t>more</w:t>
      </w:r>
      <w:r>
        <w:rPr>
          <w:color w:val="231F20"/>
          <w:spacing w:val="-20"/>
          <w:sz w:val="24"/>
        </w:rPr>
        <w:t xml:space="preserve"> </w:t>
      </w:r>
      <w:r>
        <w:rPr>
          <w:color w:val="231F20"/>
          <w:sz w:val="24"/>
        </w:rPr>
        <w:t>time</w:t>
      </w:r>
      <w:r>
        <w:rPr>
          <w:color w:val="231F20"/>
          <w:spacing w:val="-19"/>
          <w:sz w:val="24"/>
        </w:rPr>
        <w:t xml:space="preserve"> </w:t>
      </w:r>
      <w:r>
        <w:rPr>
          <w:color w:val="231F20"/>
          <w:sz w:val="24"/>
        </w:rPr>
        <w:t>at</w:t>
      </w:r>
      <w:r>
        <w:rPr>
          <w:color w:val="231F20"/>
          <w:spacing w:val="-19"/>
          <w:sz w:val="24"/>
        </w:rPr>
        <w:t xml:space="preserve"> </w:t>
      </w:r>
      <w:r>
        <w:rPr>
          <w:color w:val="231F20"/>
          <w:sz w:val="24"/>
        </w:rPr>
        <w:t>the</w:t>
      </w:r>
      <w:r>
        <w:rPr>
          <w:color w:val="231F20"/>
          <w:spacing w:val="-20"/>
          <w:sz w:val="24"/>
        </w:rPr>
        <w:t xml:space="preserve"> </w:t>
      </w:r>
      <w:r>
        <w:rPr>
          <w:color w:val="231F20"/>
          <w:spacing w:val="-3"/>
          <w:sz w:val="24"/>
        </w:rPr>
        <w:t xml:space="preserve">scenes </w:t>
      </w:r>
      <w:r>
        <w:rPr>
          <w:color w:val="231F20"/>
          <w:sz w:val="24"/>
        </w:rPr>
        <w:t>of this</w:t>
      </w:r>
      <w:r>
        <w:rPr>
          <w:color w:val="231F20"/>
          <w:spacing w:val="-2"/>
          <w:sz w:val="24"/>
        </w:rPr>
        <w:t xml:space="preserve"> </w:t>
      </w:r>
      <w:r>
        <w:rPr>
          <w:color w:val="231F20"/>
          <w:spacing w:val="-3"/>
          <w:sz w:val="24"/>
        </w:rPr>
        <w:t>history.</w:t>
      </w:r>
    </w:p>
    <w:p w:rsidR="00855129" w:rsidRDefault="00F57547">
      <w:pPr>
        <w:spacing w:before="45"/>
        <w:ind w:left="2206"/>
        <w:jc w:val="both"/>
        <w:rPr>
          <w:b/>
          <w:sz w:val="24"/>
        </w:rPr>
      </w:pPr>
      <w:r>
        <w:rPr>
          <w:b/>
          <w:color w:val="231F20"/>
          <w:sz w:val="24"/>
        </w:rPr>
        <w:t>North or South?</w:t>
      </w:r>
    </w:p>
    <w:p w:rsidR="00855129" w:rsidRDefault="00F57547">
      <w:pPr>
        <w:pStyle w:val="Heading4"/>
        <w:spacing w:before="55" w:line="249" w:lineRule="auto"/>
      </w:pPr>
      <w:r>
        <w:rPr>
          <w:color w:val="231F20"/>
        </w:rPr>
        <w:t>In</w:t>
      </w:r>
      <w:r>
        <w:rPr>
          <w:color w:val="231F20"/>
          <w:spacing w:val="-26"/>
        </w:rPr>
        <w:t xml:space="preserve"> </w:t>
      </w:r>
      <w:r>
        <w:rPr>
          <w:color w:val="231F20"/>
        </w:rPr>
        <w:t>Daniel</w:t>
      </w:r>
      <w:r>
        <w:rPr>
          <w:color w:val="231F20"/>
          <w:spacing w:val="-26"/>
        </w:rPr>
        <w:t xml:space="preserve"> </w:t>
      </w:r>
      <w:r>
        <w:rPr>
          <w:color w:val="231F20"/>
        </w:rPr>
        <w:t>eleven</w:t>
      </w:r>
      <w:r>
        <w:rPr>
          <w:color w:val="231F20"/>
          <w:spacing w:val="-26"/>
        </w:rPr>
        <w:t xml:space="preserve"> </w:t>
      </w:r>
      <w:r>
        <w:rPr>
          <w:color w:val="231F20"/>
        </w:rPr>
        <w:t>we</w:t>
      </w:r>
      <w:r>
        <w:rPr>
          <w:color w:val="231F20"/>
          <w:spacing w:val="-26"/>
        </w:rPr>
        <w:t xml:space="preserve"> </w:t>
      </w:r>
      <w:r>
        <w:rPr>
          <w:color w:val="231F20"/>
        </w:rPr>
        <w:t>see</w:t>
      </w:r>
      <w:r>
        <w:rPr>
          <w:color w:val="231F20"/>
          <w:spacing w:val="-26"/>
        </w:rPr>
        <w:t xml:space="preserve"> </w:t>
      </w:r>
      <w:r>
        <w:rPr>
          <w:color w:val="231F20"/>
        </w:rPr>
        <w:t>the</w:t>
      </w:r>
      <w:r>
        <w:rPr>
          <w:color w:val="231F20"/>
          <w:spacing w:val="-26"/>
        </w:rPr>
        <w:t xml:space="preserve"> </w:t>
      </w:r>
      <w:r>
        <w:rPr>
          <w:color w:val="231F20"/>
        </w:rPr>
        <w:t>history</w:t>
      </w:r>
      <w:r>
        <w:rPr>
          <w:color w:val="231F20"/>
          <w:spacing w:val="-26"/>
        </w:rPr>
        <w:t xml:space="preserve"> </w:t>
      </w:r>
      <w:r>
        <w:rPr>
          <w:color w:val="231F20"/>
        </w:rPr>
        <w:t>of</w:t>
      </w:r>
      <w:r>
        <w:rPr>
          <w:color w:val="231F20"/>
          <w:spacing w:val="-26"/>
        </w:rPr>
        <w:t xml:space="preserve"> </w:t>
      </w:r>
      <w:r>
        <w:rPr>
          <w:color w:val="231F20"/>
        </w:rPr>
        <w:t>the</w:t>
      </w:r>
      <w:r>
        <w:rPr>
          <w:color w:val="231F20"/>
          <w:spacing w:val="-26"/>
        </w:rPr>
        <w:t xml:space="preserve"> </w:t>
      </w:r>
      <w:r>
        <w:rPr>
          <w:color w:val="231F20"/>
        </w:rPr>
        <w:t>world</w:t>
      </w:r>
      <w:r>
        <w:rPr>
          <w:color w:val="231F20"/>
          <w:spacing w:val="-26"/>
        </w:rPr>
        <w:t xml:space="preserve"> </w:t>
      </w:r>
      <w:r>
        <w:rPr>
          <w:color w:val="231F20"/>
        </w:rPr>
        <w:t>from</w:t>
      </w:r>
      <w:r>
        <w:rPr>
          <w:color w:val="231F20"/>
          <w:spacing w:val="-26"/>
        </w:rPr>
        <w:t xml:space="preserve"> </w:t>
      </w:r>
      <w:r>
        <w:rPr>
          <w:color w:val="231F20"/>
          <w:spacing w:val="-5"/>
        </w:rPr>
        <w:t xml:space="preserve">Persia </w:t>
      </w:r>
      <w:r>
        <w:rPr>
          <w:color w:val="231F20"/>
        </w:rPr>
        <w:t>to the fall of modern Babylon. This history is prophetically traced</w:t>
      </w:r>
      <w:r>
        <w:rPr>
          <w:color w:val="231F20"/>
          <w:spacing w:val="-13"/>
        </w:rPr>
        <w:t xml:space="preserve"> </w:t>
      </w:r>
      <w:r>
        <w:rPr>
          <w:color w:val="231F20"/>
        </w:rPr>
        <w:t>by</w:t>
      </w:r>
      <w:r>
        <w:rPr>
          <w:color w:val="231F20"/>
          <w:spacing w:val="-14"/>
        </w:rPr>
        <w:t xml:space="preserve"> </w:t>
      </w:r>
      <w:r>
        <w:rPr>
          <w:color w:val="231F20"/>
        </w:rPr>
        <w:t>following</w:t>
      </w:r>
      <w:r>
        <w:rPr>
          <w:color w:val="231F20"/>
          <w:spacing w:val="-13"/>
        </w:rPr>
        <w:t xml:space="preserve"> </w:t>
      </w:r>
      <w:r>
        <w:rPr>
          <w:color w:val="231F20"/>
        </w:rPr>
        <w:t>an</w:t>
      </w:r>
      <w:r>
        <w:rPr>
          <w:color w:val="231F20"/>
          <w:spacing w:val="-13"/>
        </w:rPr>
        <w:t xml:space="preserve"> </w:t>
      </w:r>
      <w:r>
        <w:rPr>
          <w:color w:val="231F20"/>
        </w:rPr>
        <w:t>ongoing</w:t>
      </w:r>
      <w:r>
        <w:rPr>
          <w:color w:val="231F20"/>
          <w:spacing w:val="-13"/>
        </w:rPr>
        <w:t xml:space="preserve"> </w:t>
      </w:r>
      <w:r>
        <w:rPr>
          <w:color w:val="231F20"/>
        </w:rPr>
        <w:t>interplay</w:t>
      </w:r>
      <w:r>
        <w:rPr>
          <w:color w:val="231F20"/>
          <w:spacing w:val="-13"/>
        </w:rPr>
        <w:t xml:space="preserve"> </w:t>
      </w:r>
      <w:r>
        <w:rPr>
          <w:color w:val="231F20"/>
        </w:rPr>
        <w:t>between</w:t>
      </w:r>
      <w:r>
        <w:rPr>
          <w:color w:val="231F20"/>
          <w:spacing w:val="-13"/>
        </w:rPr>
        <w:t xml:space="preserve"> </w:t>
      </w:r>
      <w:r>
        <w:rPr>
          <w:color w:val="231F20"/>
        </w:rPr>
        <w:t>the</w:t>
      </w:r>
      <w:r>
        <w:rPr>
          <w:color w:val="231F20"/>
          <w:spacing w:val="-13"/>
        </w:rPr>
        <w:t xml:space="preserve"> </w:t>
      </w:r>
      <w:r>
        <w:rPr>
          <w:color w:val="231F20"/>
        </w:rPr>
        <w:t>king</w:t>
      </w:r>
      <w:r>
        <w:rPr>
          <w:color w:val="231F20"/>
          <w:spacing w:val="-13"/>
        </w:rPr>
        <w:t xml:space="preserve"> </w:t>
      </w:r>
      <w:r>
        <w:rPr>
          <w:color w:val="231F20"/>
          <w:spacing w:val="-9"/>
        </w:rPr>
        <w:t xml:space="preserve">of </w:t>
      </w:r>
      <w:r>
        <w:rPr>
          <w:color w:val="231F20"/>
        </w:rPr>
        <w:t>the</w:t>
      </w:r>
      <w:r>
        <w:rPr>
          <w:color w:val="231F20"/>
          <w:spacing w:val="-5"/>
        </w:rPr>
        <w:t xml:space="preserve"> </w:t>
      </w:r>
      <w:r>
        <w:rPr>
          <w:color w:val="231F20"/>
        </w:rPr>
        <w:t>north</w:t>
      </w:r>
      <w:r>
        <w:rPr>
          <w:color w:val="231F20"/>
          <w:spacing w:val="-5"/>
        </w:rPr>
        <w:t xml:space="preserve"> </w:t>
      </w:r>
      <w:r>
        <w:rPr>
          <w:color w:val="231F20"/>
        </w:rPr>
        <w:t>and</w:t>
      </w:r>
      <w:r>
        <w:rPr>
          <w:color w:val="231F20"/>
          <w:spacing w:val="-4"/>
        </w:rPr>
        <w:t xml:space="preserve"> </w:t>
      </w:r>
      <w:r>
        <w:rPr>
          <w:color w:val="231F20"/>
        </w:rPr>
        <w:t>the</w:t>
      </w:r>
      <w:r>
        <w:rPr>
          <w:color w:val="231F20"/>
          <w:spacing w:val="-5"/>
        </w:rPr>
        <w:t xml:space="preserve"> </w:t>
      </w:r>
      <w:r>
        <w:rPr>
          <w:color w:val="231F20"/>
        </w:rPr>
        <w:t>king</w:t>
      </w:r>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south.</w:t>
      </w:r>
      <w:r>
        <w:rPr>
          <w:color w:val="231F20"/>
          <w:spacing w:val="-4"/>
        </w:rPr>
        <w:t xml:space="preserve"> </w:t>
      </w:r>
      <w:r>
        <w:rPr>
          <w:color w:val="231F20"/>
        </w:rPr>
        <w:t>The</w:t>
      </w:r>
      <w:r>
        <w:rPr>
          <w:color w:val="231F20"/>
          <w:spacing w:val="-5"/>
        </w:rPr>
        <w:t xml:space="preserve"> </w:t>
      </w:r>
      <w:r>
        <w:rPr>
          <w:color w:val="231F20"/>
        </w:rPr>
        <w:t>first</w:t>
      </w:r>
      <w:r>
        <w:rPr>
          <w:color w:val="231F20"/>
          <w:spacing w:val="-5"/>
        </w:rPr>
        <w:t xml:space="preserve"> </w:t>
      </w:r>
      <w:r>
        <w:rPr>
          <w:color w:val="231F20"/>
        </w:rPr>
        <w:t>four</w:t>
      </w:r>
      <w:r>
        <w:rPr>
          <w:color w:val="231F20"/>
          <w:spacing w:val="-4"/>
        </w:rPr>
        <w:t xml:space="preserve"> </w:t>
      </w:r>
      <w:r>
        <w:rPr>
          <w:color w:val="231F20"/>
        </w:rPr>
        <w:t>verses</w:t>
      </w:r>
      <w:r>
        <w:rPr>
          <w:color w:val="231F20"/>
          <w:spacing w:val="-5"/>
        </w:rPr>
        <w:t xml:space="preserve"> </w:t>
      </w:r>
      <w:r>
        <w:rPr>
          <w:color w:val="231F20"/>
          <w:spacing w:val="-4"/>
        </w:rPr>
        <w:t xml:space="preserve">take </w:t>
      </w:r>
      <w:r>
        <w:rPr>
          <w:color w:val="231F20"/>
        </w:rPr>
        <w:t>us</w:t>
      </w:r>
      <w:r>
        <w:rPr>
          <w:color w:val="231F20"/>
          <w:spacing w:val="-26"/>
        </w:rPr>
        <w:t xml:space="preserve"> </w:t>
      </w:r>
      <w:r>
        <w:rPr>
          <w:color w:val="231F20"/>
        </w:rPr>
        <w:t>to</w:t>
      </w:r>
      <w:r>
        <w:rPr>
          <w:color w:val="231F20"/>
          <w:spacing w:val="-25"/>
        </w:rPr>
        <w:t xml:space="preserve"> </w:t>
      </w:r>
      <w:r>
        <w:rPr>
          <w:color w:val="231F20"/>
        </w:rPr>
        <w:t>the</w:t>
      </w:r>
      <w:r>
        <w:rPr>
          <w:color w:val="231F20"/>
          <w:spacing w:val="-25"/>
        </w:rPr>
        <w:t xml:space="preserve"> </w:t>
      </w:r>
      <w:r>
        <w:rPr>
          <w:color w:val="231F20"/>
        </w:rPr>
        <w:t>dividing</w:t>
      </w:r>
      <w:r>
        <w:rPr>
          <w:color w:val="231F20"/>
          <w:spacing w:val="-25"/>
        </w:rPr>
        <w:t xml:space="preserve"> </w:t>
      </w:r>
      <w:r>
        <w:rPr>
          <w:color w:val="231F20"/>
        </w:rPr>
        <w:t>of</w:t>
      </w:r>
      <w:r>
        <w:rPr>
          <w:color w:val="231F20"/>
          <w:spacing w:val="-25"/>
        </w:rPr>
        <w:t xml:space="preserve"> </w:t>
      </w:r>
      <w:r>
        <w:rPr>
          <w:color w:val="231F20"/>
        </w:rPr>
        <w:t>Alexander</w:t>
      </w:r>
      <w:r>
        <w:rPr>
          <w:color w:val="231F20"/>
          <w:spacing w:val="-25"/>
        </w:rPr>
        <w:t xml:space="preserve"> </w:t>
      </w:r>
      <w:r>
        <w:rPr>
          <w:color w:val="231F20"/>
        </w:rPr>
        <w:t>the</w:t>
      </w:r>
      <w:r>
        <w:rPr>
          <w:color w:val="231F20"/>
          <w:spacing w:val="-25"/>
        </w:rPr>
        <w:t xml:space="preserve"> </w:t>
      </w:r>
      <w:r>
        <w:rPr>
          <w:color w:val="231F20"/>
          <w:spacing w:val="-5"/>
        </w:rPr>
        <w:t>Great’s</w:t>
      </w:r>
      <w:r>
        <w:rPr>
          <w:color w:val="231F20"/>
          <w:spacing w:val="-25"/>
        </w:rPr>
        <w:t xml:space="preserve"> </w:t>
      </w:r>
      <w:r>
        <w:rPr>
          <w:color w:val="231F20"/>
        </w:rPr>
        <w:t>kingdom</w:t>
      </w:r>
      <w:r>
        <w:rPr>
          <w:color w:val="231F20"/>
          <w:spacing w:val="-25"/>
        </w:rPr>
        <w:t xml:space="preserve"> </w:t>
      </w:r>
      <w:r>
        <w:rPr>
          <w:color w:val="231F20"/>
        </w:rPr>
        <w:t>to</w:t>
      </w:r>
      <w:r>
        <w:rPr>
          <w:color w:val="231F20"/>
          <w:spacing w:val="-25"/>
        </w:rPr>
        <w:t xml:space="preserve"> </w:t>
      </w:r>
      <w:r>
        <w:rPr>
          <w:color w:val="231F20"/>
        </w:rPr>
        <w:t>his</w:t>
      </w:r>
      <w:r>
        <w:rPr>
          <w:color w:val="231F20"/>
          <w:spacing w:val="-25"/>
        </w:rPr>
        <w:t xml:space="preserve"> </w:t>
      </w:r>
      <w:r>
        <w:rPr>
          <w:color w:val="231F20"/>
          <w:spacing w:val="-3"/>
        </w:rPr>
        <w:t xml:space="preserve">four </w:t>
      </w:r>
      <w:r>
        <w:rPr>
          <w:color w:val="231F20"/>
        </w:rPr>
        <w:t xml:space="preserve">generals. Only two of those generals continue on past </w:t>
      </w:r>
      <w:r>
        <w:rPr>
          <w:color w:val="231F20"/>
          <w:spacing w:val="-4"/>
        </w:rPr>
        <w:t xml:space="preserve">verse </w:t>
      </w:r>
      <w:r>
        <w:rPr>
          <w:color w:val="231F20"/>
          <w:spacing w:val="-3"/>
        </w:rPr>
        <w:t xml:space="preserve">four. </w:t>
      </w:r>
      <w:r>
        <w:rPr>
          <w:color w:val="231F20"/>
        </w:rPr>
        <w:t>One general controls Egypt, which is identified as the south;</w:t>
      </w:r>
      <w:r>
        <w:rPr>
          <w:color w:val="231F20"/>
          <w:spacing w:val="-15"/>
        </w:rPr>
        <w:t xml:space="preserve"> </w:t>
      </w:r>
      <w:r>
        <w:rPr>
          <w:color w:val="231F20"/>
        </w:rPr>
        <w:t>the</w:t>
      </w:r>
      <w:r>
        <w:rPr>
          <w:color w:val="231F20"/>
          <w:spacing w:val="-14"/>
        </w:rPr>
        <w:t xml:space="preserve"> </w:t>
      </w:r>
      <w:r>
        <w:rPr>
          <w:color w:val="231F20"/>
        </w:rPr>
        <w:t>other</w:t>
      </w:r>
      <w:r>
        <w:rPr>
          <w:color w:val="231F20"/>
          <w:spacing w:val="-14"/>
        </w:rPr>
        <w:t xml:space="preserve"> </w:t>
      </w:r>
      <w:r>
        <w:rPr>
          <w:color w:val="231F20"/>
        </w:rPr>
        <w:t>controls</w:t>
      </w:r>
      <w:r>
        <w:rPr>
          <w:color w:val="231F20"/>
          <w:spacing w:val="-14"/>
        </w:rPr>
        <w:t xml:space="preserve"> </w:t>
      </w:r>
      <w:r>
        <w:rPr>
          <w:color w:val="231F20"/>
        </w:rPr>
        <w:t>Babylon,</w:t>
      </w:r>
      <w:r>
        <w:rPr>
          <w:color w:val="231F20"/>
          <w:spacing w:val="-14"/>
        </w:rPr>
        <w:t xml:space="preserve"> </w:t>
      </w:r>
      <w:r>
        <w:rPr>
          <w:color w:val="231F20"/>
        </w:rPr>
        <w:t>which</w:t>
      </w:r>
      <w:r>
        <w:rPr>
          <w:color w:val="231F20"/>
          <w:spacing w:val="-14"/>
        </w:rPr>
        <w:t xml:space="preserve"> </w:t>
      </w:r>
      <w:r>
        <w:rPr>
          <w:color w:val="231F20"/>
        </w:rPr>
        <w:t>is</w:t>
      </w:r>
      <w:r>
        <w:rPr>
          <w:color w:val="231F20"/>
          <w:spacing w:val="-14"/>
        </w:rPr>
        <w:t xml:space="preserve"> </w:t>
      </w:r>
      <w:r>
        <w:rPr>
          <w:color w:val="231F20"/>
        </w:rPr>
        <w:t>called</w:t>
      </w:r>
      <w:r>
        <w:rPr>
          <w:color w:val="231F20"/>
          <w:spacing w:val="-14"/>
        </w:rPr>
        <w:t xml:space="preserve"> </w:t>
      </w:r>
      <w:r>
        <w:rPr>
          <w:color w:val="231F20"/>
        </w:rPr>
        <w:t>the</w:t>
      </w:r>
      <w:r>
        <w:rPr>
          <w:color w:val="231F20"/>
          <w:spacing w:val="-14"/>
        </w:rPr>
        <w:t xml:space="preserve"> </w:t>
      </w:r>
      <w:r>
        <w:rPr>
          <w:color w:val="231F20"/>
        </w:rPr>
        <w:t>north.</w:t>
      </w:r>
    </w:p>
    <w:p w:rsidR="00855129" w:rsidRDefault="00F57547">
      <w:pPr>
        <w:spacing w:before="51" w:line="249" w:lineRule="auto"/>
        <w:ind w:left="120" w:right="117" w:firstLine="288"/>
        <w:jc w:val="both"/>
        <w:rPr>
          <w:sz w:val="24"/>
        </w:rPr>
      </w:pPr>
      <w:r>
        <w:rPr>
          <w:color w:val="231F20"/>
          <w:sz w:val="24"/>
        </w:rPr>
        <w:t>These two generals were Ptolemy and Seleucus.</w:t>
      </w:r>
      <w:r>
        <w:rPr>
          <w:color w:val="231F20"/>
          <w:spacing w:val="-10"/>
          <w:sz w:val="24"/>
        </w:rPr>
        <w:t xml:space="preserve"> </w:t>
      </w:r>
      <w:r>
        <w:rPr>
          <w:color w:val="231F20"/>
          <w:sz w:val="24"/>
        </w:rPr>
        <w:t>Ptolemy controlled Egypt, and was, therefore, the king of the south. Seleucus controlled Asia Minor and the Near East</w:t>
      </w:r>
      <w:r>
        <w:rPr>
          <w:color w:val="231F20"/>
          <w:spacing w:val="-17"/>
          <w:sz w:val="24"/>
        </w:rPr>
        <w:t xml:space="preserve"> </w:t>
      </w:r>
      <w:r>
        <w:rPr>
          <w:color w:val="231F20"/>
          <w:sz w:val="24"/>
        </w:rPr>
        <w:t>including Babylon,</w:t>
      </w:r>
      <w:r>
        <w:rPr>
          <w:color w:val="231F20"/>
          <w:spacing w:val="-25"/>
          <w:sz w:val="24"/>
        </w:rPr>
        <w:t xml:space="preserve"> </w:t>
      </w:r>
      <w:r>
        <w:rPr>
          <w:color w:val="231F20"/>
          <w:sz w:val="24"/>
        </w:rPr>
        <w:t>and</w:t>
      </w:r>
      <w:r>
        <w:rPr>
          <w:color w:val="231F20"/>
          <w:spacing w:val="-24"/>
          <w:sz w:val="24"/>
        </w:rPr>
        <w:t xml:space="preserve"> </w:t>
      </w:r>
      <w:r>
        <w:rPr>
          <w:color w:val="231F20"/>
          <w:sz w:val="24"/>
        </w:rPr>
        <w:t>was,</w:t>
      </w:r>
      <w:r>
        <w:rPr>
          <w:color w:val="231F20"/>
          <w:spacing w:val="-25"/>
          <w:sz w:val="24"/>
        </w:rPr>
        <w:t xml:space="preserve"> </w:t>
      </w:r>
      <w:r>
        <w:rPr>
          <w:color w:val="231F20"/>
          <w:sz w:val="24"/>
        </w:rPr>
        <w:t>therefore,</w:t>
      </w:r>
      <w:r>
        <w:rPr>
          <w:color w:val="231F20"/>
          <w:spacing w:val="-24"/>
          <w:sz w:val="24"/>
        </w:rPr>
        <w:t xml:space="preserve"> </w:t>
      </w:r>
      <w:r>
        <w:rPr>
          <w:color w:val="231F20"/>
          <w:sz w:val="24"/>
        </w:rPr>
        <w:t>the</w:t>
      </w:r>
      <w:r>
        <w:rPr>
          <w:color w:val="231F20"/>
          <w:spacing w:val="-25"/>
          <w:sz w:val="24"/>
        </w:rPr>
        <w:t xml:space="preserve"> </w:t>
      </w:r>
      <w:r>
        <w:rPr>
          <w:color w:val="231F20"/>
          <w:sz w:val="24"/>
        </w:rPr>
        <w:t>king</w:t>
      </w:r>
      <w:r>
        <w:rPr>
          <w:color w:val="231F20"/>
          <w:spacing w:val="-24"/>
          <w:sz w:val="24"/>
        </w:rPr>
        <w:t xml:space="preserve"> </w:t>
      </w:r>
      <w:r>
        <w:rPr>
          <w:color w:val="231F20"/>
          <w:sz w:val="24"/>
        </w:rPr>
        <w:t>of</w:t>
      </w:r>
      <w:r>
        <w:rPr>
          <w:color w:val="231F20"/>
          <w:spacing w:val="-25"/>
          <w:sz w:val="24"/>
        </w:rPr>
        <w:t xml:space="preserve"> </w:t>
      </w:r>
      <w:r>
        <w:rPr>
          <w:color w:val="231F20"/>
          <w:sz w:val="24"/>
        </w:rPr>
        <w:t>the</w:t>
      </w:r>
      <w:r>
        <w:rPr>
          <w:color w:val="231F20"/>
          <w:spacing w:val="-24"/>
          <w:sz w:val="24"/>
        </w:rPr>
        <w:t xml:space="preserve"> </w:t>
      </w:r>
      <w:r>
        <w:rPr>
          <w:color w:val="231F20"/>
          <w:sz w:val="24"/>
        </w:rPr>
        <w:t>north.</w:t>
      </w:r>
      <w:r>
        <w:rPr>
          <w:color w:val="231F20"/>
          <w:spacing w:val="-25"/>
          <w:sz w:val="24"/>
        </w:rPr>
        <w:t xml:space="preserve"> </w:t>
      </w:r>
      <w:r>
        <w:rPr>
          <w:color w:val="231F20"/>
          <w:sz w:val="24"/>
        </w:rPr>
        <w:t>The</w:t>
      </w:r>
      <w:r>
        <w:rPr>
          <w:color w:val="231F20"/>
          <w:spacing w:val="-24"/>
          <w:sz w:val="24"/>
        </w:rPr>
        <w:t xml:space="preserve"> </w:t>
      </w:r>
      <w:r>
        <w:rPr>
          <w:color w:val="231F20"/>
          <w:sz w:val="24"/>
        </w:rPr>
        <w:t>history which unfolds from this point on is well documented by historians,</w:t>
      </w:r>
      <w:r>
        <w:rPr>
          <w:color w:val="231F20"/>
          <w:spacing w:val="-20"/>
          <w:sz w:val="24"/>
        </w:rPr>
        <w:t xml:space="preserve"> </w:t>
      </w:r>
      <w:r>
        <w:rPr>
          <w:color w:val="231F20"/>
          <w:sz w:val="24"/>
        </w:rPr>
        <w:t>as</w:t>
      </w:r>
      <w:r>
        <w:rPr>
          <w:color w:val="231F20"/>
          <w:spacing w:val="-19"/>
          <w:sz w:val="24"/>
        </w:rPr>
        <w:t xml:space="preserve"> </w:t>
      </w:r>
      <w:r>
        <w:rPr>
          <w:color w:val="231F20"/>
          <w:sz w:val="24"/>
        </w:rPr>
        <w:t>well</w:t>
      </w:r>
      <w:r>
        <w:rPr>
          <w:color w:val="231F20"/>
          <w:spacing w:val="-20"/>
          <w:sz w:val="24"/>
        </w:rPr>
        <w:t xml:space="preserve"> </w:t>
      </w:r>
      <w:r>
        <w:rPr>
          <w:color w:val="231F20"/>
          <w:sz w:val="24"/>
        </w:rPr>
        <w:t>as</w:t>
      </w:r>
      <w:r>
        <w:rPr>
          <w:color w:val="231F20"/>
          <w:spacing w:val="-19"/>
          <w:sz w:val="24"/>
        </w:rPr>
        <w:t xml:space="preserve"> </w:t>
      </w:r>
      <w:r>
        <w:rPr>
          <w:color w:val="231F20"/>
          <w:sz w:val="24"/>
        </w:rPr>
        <w:t>Adventist</w:t>
      </w:r>
      <w:r>
        <w:rPr>
          <w:color w:val="231F20"/>
          <w:spacing w:val="-20"/>
          <w:sz w:val="24"/>
        </w:rPr>
        <w:t xml:space="preserve"> </w:t>
      </w:r>
      <w:r>
        <w:rPr>
          <w:color w:val="231F20"/>
          <w:sz w:val="24"/>
        </w:rPr>
        <w:t>pioneers.</w:t>
      </w:r>
      <w:r>
        <w:rPr>
          <w:color w:val="231F20"/>
          <w:spacing w:val="-19"/>
          <w:sz w:val="24"/>
        </w:rPr>
        <w:t xml:space="preserve"> </w:t>
      </w:r>
      <w:r>
        <w:rPr>
          <w:color w:val="231F20"/>
          <w:sz w:val="24"/>
        </w:rPr>
        <w:t>The</w:t>
      </w:r>
      <w:r>
        <w:rPr>
          <w:color w:val="231F20"/>
          <w:spacing w:val="-19"/>
          <w:sz w:val="24"/>
        </w:rPr>
        <w:t xml:space="preserve"> </w:t>
      </w:r>
      <w:r>
        <w:rPr>
          <w:color w:val="231F20"/>
          <w:sz w:val="24"/>
        </w:rPr>
        <w:t>rule</w:t>
      </w:r>
      <w:r>
        <w:rPr>
          <w:color w:val="231F20"/>
          <w:spacing w:val="-20"/>
          <w:sz w:val="24"/>
        </w:rPr>
        <w:t xml:space="preserve"> </w:t>
      </w:r>
      <w:r>
        <w:rPr>
          <w:color w:val="231F20"/>
          <w:sz w:val="24"/>
        </w:rPr>
        <w:t>of</w:t>
      </w:r>
      <w:r>
        <w:rPr>
          <w:color w:val="231F20"/>
          <w:spacing w:val="-19"/>
          <w:sz w:val="24"/>
        </w:rPr>
        <w:t xml:space="preserve"> </w:t>
      </w:r>
      <w:r>
        <w:rPr>
          <w:color w:val="231F20"/>
          <w:sz w:val="24"/>
        </w:rPr>
        <w:t>thumb</w:t>
      </w:r>
      <w:r>
        <w:rPr>
          <w:color w:val="231F20"/>
          <w:spacing w:val="-20"/>
          <w:sz w:val="24"/>
        </w:rPr>
        <w:t xml:space="preserve"> </w:t>
      </w:r>
      <w:r>
        <w:rPr>
          <w:color w:val="231F20"/>
          <w:spacing w:val="-7"/>
          <w:sz w:val="24"/>
        </w:rPr>
        <w:t xml:space="preserve">in </w:t>
      </w:r>
      <w:r>
        <w:rPr>
          <w:color w:val="231F20"/>
          <w:sz w:val="24"/>
        </w:rPr>
        <w:t>identifying who is the king of the south or the north, is who controls Egypt or</w:t>
      </w:r>
      <w:r>
        <w:rPr>
          <w:color w:val="231F20"/>
          <w:spacing w:val="-6"/>
          <w:sz w:val="24"/>
        </w:rPr>
        <w:t xml:space="preserve"> </w:t>
      </w:r>
      <w:r>
        <w:rPr>
          <w:color w:val="231F20"/>
          <w:sz w:val="24"/>
        </w:rPr>
        <w:t>Babylon.</w:t>
      </w:r>
    </w:p>
    <w:p w:rsidR="00855129" w:rsidRDefault="00F57547">
      <w:pPr>
        <w:spacing w:before="51"/>
        <w:ind w:left="1369"/>
        <w:jc w:val="both"/>
        <w:rPr>
          <w:b/>
          <w:sz w:val="24"/>
        </w:rPr>
      </w:pPr>
      <w:r>
        <w:rPr>
          <w:b/>
          <w:color w:val="231F20"/>
          <w:sz w:val="24"/>
        </w:rPr>
        <w:t>Pagan Rome Arrives on the Scene</w:t>
      </w:r>
    </w:p>
    <w:p w:rsidR="00855129" w:rsidRDefault="00F57547">
      <w:pPr>
        <w:spacing w:before="56" w:line="249" w:lineRule="auto"/>
        <w:ind w:left="120" w:right="119" w:firstLine="288"/>
        <w:jc w:val="both"/>
        <w:rPr>
          <w:sz w:val="24"/>
        </w:rPr>
      </w:pPr>
      <w:r>
        <w:rPr>
          <w:color w:val="231F20"/>
          <w:sz w:val="24"/>
        </w:rPr>
        <w:t>The</w:t>
      </w:r>
      <w:r>
        <w:rPr>
          <w:color w:val="231F20"/>
          <w:spacing w:val="-25"/>
          <w:sz w:val="24"/>
        </w:rPr>
        <w:t xml:space="preserve"> </w:t>
      </w:r>
      <w:r>
        <w:rPr>
          <w:color w:val="231F20"/>
          <w:sz w:val="24"/>
        </w:rPr>
        <w:t>descendants</w:t>
      </w:r>
      <w:r>
        <w:rPr>
          <w:color w:val="231F20"/>
          <w:spacing w:val="-24"/>
          <w:sz w:val="24"/>
        </w:rPr>
        <w:t xml:space="preserve"> </w:t>
      </w:r>
      <w:r>
        <w:rPr>
          <w:color w:val="231F20"/>
          <w:sz w:val="24"/>
        </w:rPr>
        <w:t>of</w:t>
      </w:r>
      <w:r>
        <w:rPr>
          <w:color w:val="231F20"/>
          <w:spacing w:val="-25"/>
          <w:sz w:val="24"/>
        </w:rPr>
        <w:t xml:space="preserve"> </w:t>
      </w:r>
      <w:r>
        <w:rPr>
          <w:color w:val="231F20"/>
          <w:sz w:val="24"/>
        </w:rPr>
        <w:t>Ptolemy</w:t>
      </w:r>
      <w:r>
        <w:rPr>
          <w:color w:val="231F20"/>
          <w:spacing w:val="-24"/>
          <w:sz w:val="24"/>
        </w:rPr>
        <w:t xml:space="preserve"> </w:t>
      </w:r>
      <w:r>
        <w:rPr>
          <w:color w:val="231F20"/>
          <w:sz w:val="24"/>
        </w:rPr>
        <w:t>and</w:t>
      </w:r>
      <w:r>
        <w:rPr>
          <w:color w:val="231F20"/>
          <w:spacing w:val="-25"/>
          <w:sz w:val="24"/>
        </w:rPr>
        <w:t xml:space="preserve"> </w:t>
      </w:r>
      <w:r>
        <w:rPr>
          <w:color w:val="231F20"/>
          <w:sz w:val="24"/>
        </w:rPr>
        <w:t>Seleucus</w:t>
      </w:r>
      <w:r>
        <w:rPr>
          <w:color w:val="231F20"/>
          <w:spacing w:val="-24"/>
          <w:sz w:val="24"/>
        </w:rPr>
        <w:t xml:space="preserve"> </w:t>
      </w:r>
      <w:r>
        <w:rPr>
          <w:color w:val="231F20"/>
          <w:sz w:val="24"/>
        </w:rPr>
        <w:t>have</w:t>
      </w:r>
      <w:r>
        <w:rPr>
          <w:color w:val="231F20"/>
          <w:spacing w:val="-24"/>
          <w:sz w:val="24"/>
        </w:rPr>
        <w:t xml:space="preserve"> </w:t>
      </w:r>
      <w:r>
        <w:rPr>
          <w:color w:val="231F20"/>
          <w:sz w:val="24"/>
        </w:rPr>
        <w:t>an</w:t>
      </w:r>
      <w:r>
        <w:rPr>
          <w:color w:val="231F20"/>
          <w:spacing w:val="-25"/>
          <w:sz w:val="24"/>
        </w:rPr>
        <w:t xml:space="preserve"> </w:t>
      </w:r>
      <w:r>
        <w:rPr>
          <w:color w:val="231F20"/>
          <w:spacing w:val="-3"/>
          <w:sz w:val="24"/>
        </w:rPr>
        <w:t xml:space="preserve">ongoing </w:t>
      </w:r>
      <w:r>
        <w:rPr>
          <w:color w:val="231F20"/>
          <w:sz w:val="24"/>
        </w:rPr>
        <w:t>interchange</w:t>
      </w:r>
      <w:r>
        <w:rPr>
          <w:color w:val="231F20"/>
          <w:spacing w:val="-26"/>
          <w:sz w:val="24"/>
        </w:rPr>
        <w:t xml:space="preserve"> </w:t>
      </w:r>
      <w:r>
        <w:rPr>
          <w:color w:val="231F20"/>
          <w:sz w:val="24"/>
        </w:rPr>
        <w:t>until</w:t>
      </w:r>
      <w:r>
        <w:rPr>
          <w:color w:val="231F20"/>
          <w:spacing w:val="-26"/>
          <w:sz w:val="24"/>
        </w:rPr>
        <w:t xml:space="preserve"> </w:t>
      </w:r>
      <w:r>
        <w:rPr>
          <w:color w:val="231F20"/>
          <w:sz w:val="24"/>
        </w:rPr>
        <w:t>verse</w:t>
      </w:r>
      <w:r>
        <w:rPr>
          <w:color w:val="231F20"/>
          <w:spacing w:val="-26"/>
          <w:sz w:val="24"/>
        </w:rPr>
        <w:t xml:space="preserve"> </w:t>
      </w:r>
      <w:r>
        <w:rPr>
          <w:color w:val="231F20"/>
          <w:sz w:val="24"/>
        </w:rPr>
        <w:t>sixteen,</w:t>
      </w:r>
      <w:r>
        <w:rPr>
          <w:color w:val="231F20"/>
          <w:spacing w:val="-26"/>
          <w:sz w:val="24"/>
        </w:rPr>
        <w:t xml:space="preserve"> </w:t>
      </w:r>
      <w:r>
        <w:rPr>
          <w:color w:val="231F20"/>
          <w:sz w:val="24"/>
        </w:rPr>
        <w:t>when</w:t>
      </w:r>
      <w:r>
        <w:rPr>
          <w:color w:val="231F20"/>
          <w:spacing w:val="-26"/>
          <w:sz w:val="24"/>
        </w:rPr>
        <w:t xml:space="preserve"> </w:t>
      </w:r>
      <w:r>
        <w:rPr>
          <w:color w:val="231F20"/>
          <w:sz w:val="24"/>
        </w:rPr>
        <w:t>we</w:t>
      </w:r>
      <w:r>
        <w:rPr>
          <w:color w:val="231F20"/>
          <w:spacing w:val="-25"/>
          <w:sz w:val="24"/>
        </w:rPr>
        <w:t xml:space="preserve"> </w:t>
      </w:r>
      <w:r>
        <w:rPr>
          <w:color w:val="231F20"/>
          <w:sz w:val="24"/>
        </w:rPr>
        <w:t>see</w:t>
      </w:r>
      <w:r>
        <w:rPr>
          <w:color w:val="231F20"/>
          <w:spacing w:val="-26"/>
          <w:sz w:val="24"/>
        </w:rPr>
        <w:t xml:space="preserve"> </w:t>
      </w:r>
      <w:r>
        <w:rPr>
          <w:color w:val="231F20"/>
          <w:sz w:val="24"/>
        </w:rPr>
        <w:t>one</w:t>
      </w:r>
      <w:r>
        <w:rPr>
          <w:color w:val="231F20"/>
          <w:spacing w:val="-26"/>
          <w:sz w:val="24"/>
        </w:rPr>
        <w:t xml:space="preserve"> </w:t>
      </w:r>
      <w:r>
        <w:rPr>
          <w:color w:val="231F20"/>
          <w:sz w:val="24"/>
        </w:rPr>
        <w:t>which</w:t>
      </w:r>
      <w:r>
        <w:rPr>
          <w:color w:val="231F20"/>
          <w:spacing w:val="-26"/>
          <w:sz w:val="24"/>
        </w:rPr>
        <w:t xml:space="preserve"> </w:t>
      </w:r>
      <w:r>
        <w:rPr>
          <w:color w:val="231F20"/>
          <w:spacing w:val="-3"/>
          <w:sz w:val="24"/>
        </w:rPr>
        <w:t xml:space="preserve">comes </w:t>
      </w:r>
      <w:r>
        <w:rPr>
          <w:color w:val="231F20"/>
          <w:sz w:val="24"/>
        </w:rPr>
        <w:t>against</w:t>
      </w:r>
      <w:r>
        <w:rPr>
          <w:color w:val="231F20"/>
          <w:spacing w:val="-26"/>
          <w:sz w:val="24"/>
        </w:rPr>
        <w:t xml:space="preserve"> </w:t>
      </w:r>
      <w:r>
        <w:rPr>
          <w:color w:val="231F20"/>
          <w:sz w:val="24"/>
        </w:rPr>
        <w:t>the</w:t>
      </w:r>
      <w:r>
        <w:rPr>
          <w:color w:val="231F20"/>
          <w:spacing w:val="-25"/>
          <w:sz w:val="24"/>
        </w:rPr>
        <w:t xml:space="preserve"> </w:t>
      </w:r>
      <w:r>
        <w:rPr>
          <w:color w:val="231F20"/>
          <w:sz w:val="24"/>
        </w:rPr>
        <w:t>king</w:t>
      </w:r>
      <w:r>
        <w:rPr>
          <w:color w:val="231F20"/>
          <w:spacing w:val="-25"/>
          <w:sz w:val="24"/>
        </w:rPr>
        <w:t xml:space="preserve"> </w:t>
      </w:r>
      <w:r>
        <w:rPr>
          <w:color w:val="231F20"/>
          <w:sz w:val="24"/>
        </w:rPr>
        <w:t>of</w:t>
      </w:r>
      <w:r>
        <w:rPr>
          <w:color w:val="231F20"/>
          <w:spacing w:val="-25"/>
          <w:sz w:val="24"/>
        </w:rPr>
        <w:t xml:space="preserve"> </w:t>
      </w:r>
      <w:r>
        <w:rPr>
          <w:color w:val="231F20"/>
          <w:sz w:val="24"/>
        </w:rPr>
        <w:t>the</w:t>
      </w:r>
      <w:r>
        <w:rPr>
          <w:color w:val="231F20"/>
          <w:spacing w:val="-25"/>
          <w:sz w:val="24"/>
        </w:rPr>
        <w:t xml:space="preserve"> </w:t>
      </w:r>
      <w:r>
        <w:rPr>
          <w:color w:val="231F20"/>
          <w:sz w:val="24"/>
        </w:rPr>
        <w:t>north,</w:t>
      </w:r>
      <w:r>
        <w:rPr>
          <w:color w:val="231F20"/>
          <w:spacing w:val="-26"/>
          <w:sz w:val="24"/>
        </w:rPr>
        <w:t xml:space="preserve"> </w:t>
      </w:r>
      <w:r>
        <w:rPr>
          <w:color w:val="231F20"/>
          <w:spacing w:val="-4"/>
          <w:sz w:val="24"/>
        </w:rPr>
        <w:t>“and</w:t>
      </w:r>
      <w:r>
        <w:rPr>
          <w:color w:val="231F20"/>
          <w:spacing w:val="-25"/>
          <w:sz w:val="24"/>
        </w:rPr>
        <w:t xml:space="preserve"> </w:t>
      </w:r>
      <w:r>
        <w:rPr>
          <w:color w:val="231F20"/>
          <w:sz w:val="24"/>
        </w:rPr>
        <w:t>none</w:t>
      </w:r>
      <w:r>
        <w:rPr>
          <w:color w:val="231F20"/>
          <w:spacing w:val="-25"/>
          <w:sz w:val="24"/>
        </w:rPr>
        <w:t xml:space="preserve"> </w:t>
      </w:r>
      <w:r>
        <w:rPr>
          <w:color w:val="231F20"/>
          <w:sz w:val="24"/>
        </w:rPr>
        <w:t>shall</w:t>
      </w:r>
      <w:r>
        <w:rPr>
          <w:color w:val="231F20"/>
          <w:spacing w:val="-25"/>
          <w:sz w:val="24"/>
        </w:rPr>
        <w:t xml:space="preserve"> </w:t>
      </w:r>
      <w:r>
        <w:rPr>
          <w:color w:val="231F20"/>
          <w:sz w:val="24"/>
        </w:rPr>
        <w:t>stand</w:t>
      </w:r>
      <w:r>
        <w:rPr>
          <w:color w:val="231F20"/>
          <w:spacing w:val="-25"/>
          <w:sz w:val="24"/>
        </w:rPr>
        <w:t xml:space="preserve"> </w:t>
      </w:r>
      <w:r>
        <w:rPr>
          <w:color w:val="231F20"/>
          <w:sz w:val="24"/>
        </w:rPr>
        <w:t>before</w:t>
      </w:r>
      <w:r>
        <w:rPr>
          <w:color w:val="231F20"/>
          <w:spacing w:val="-25"/>
          <w:sz w:val="24"/>
        </w:rPr>
        <w:t xml:space="preserve"> </w:t>
      </w:r>
      <w:r>
        <w:rPr>
          <w:color w:val="231F20"/>
          <w:spacing w:val="-3"/>
          <w:sz w:val="24"/>
        </w:rPr>
        <w:t xml:space="preserve">him: </w:t>
      </w:r>
      <w:r>
        <w:rPr>
          <w:color w:val="231F20"/>
          <w:sz w:val="24"/>
        </w:rPr>
        <w:t>and</w:t>
      </w:r>
      <w:r>
        <w:rPr>
          <w:color w:val="231F20"/>
          <w:spacing w:val="-22"/>
          <w:sz w:val="24"/>
        </w:rPr>
        <w:t xml:space="preserve"> </w:t>
      </w:r>
      <w:r>
        <w:rPr>
          <w:color w:val="231F20"/>
          <w:sz w:val="24"/>
        </w:rPr>
        <w:t>he</w:t>
      </w:r>
      <w:r>
        <w:rPr>
          <w:color w:val="231F20"/>
          <w:spacing w:val="-21"/>
          <w:sz w:val="24"/>
        </w:rPr>
        <w:t xml:space="preserve"> </w:t>
      </w:r>
      <w:r>
        <w:rPr>
          <w:color w:val="231F20"/>
          <w:sz w:val="24"/>
        </w:rPr>
        <w:t>shall</w:t>
      </w:r>
      <w:r>
        <w:rPr>
          <w:color w:val="231F20"/>
          <w:spacing w:val="-21"/>
          <w:sz w:val="24"/>
        </w:rPr>
        <w:t xml:space="preserve"> </w:t>
      </w:r>
      <w:r>
        <w:rPr>
          <w:color w:val="231F20"/>
          <w:sz w:val="24"/>
        </w:rPr>
        <w:t>stand</w:t>
      </w:r>
      <w:r>
        <w:rPr>
          <w:color w:val="231F20"/>
          <w:spacing w:val="-21"/>
          <w:sz w:val="24"/>
        </w:rPr>
        <w:t xml:space="preserve"> </w:t>
      </w:r>
      <w:r>
        <w:rPr>
          <w:color w:val="231F20"/>
          <w:sz w:val="24"/>
        </w:rPr>
        <w:t>in</w:t>
      </w:r>
      <w:r>
        <w:rPr>
          <w:color w:val="231F20"/>
          <w:spacing w:val="-21"/>
          <w:sz w:val="24"/>
        </w:rPr>
        <w:t xml:space="preserve"> </w:t>
      </w:r>
      <w:r>
        <w:rPr>
          <w:color w:val="231F20"/>
          <w:sz w:val="24"/>
        </w:rPr>
        <w:t>the</w:t>
      </w:r>
      <w:r>
        <w:rPr>
          <w:color w:val="231F20"/>
          <w:spacing w:val="-21"/>
          <w:sz w:val="24"/>
        </w:rPr>
        <w:t xml:space="preserve"> </w:t>
      </w:r>
      <w:r>
        <w:rPr>
          <w:color w:val="231F20"/>
          <w:sz w:val="24"/>
        </w:rPr>
        <w:t>glorious</w:t>
      </w:r>
      <w:r>
        <w:rPr>
          <w:color w:val="231F20"/>
          <w:spacing w:val="-21"/>
          <w:sz w:val="24"/>
        </w:rPr>
        <w:t xml:space="preserve"> </w:t>
      </w:r>
      <w:r>
        <w:rPr>
          <w:color w:val="231F20"/>
          <w:sz w:val="24"/>
        </w:rPr>
        <w:t>land,</w:t>
      </w:r>
      <w:r>
        <w:rPr>
          <w:color w:val="231F20"/>
          <w:spacing w:val="-21"/>
          <w:sz w:val="24"/>
        </w:rPr>
        <w:t xml:space="preserve"> </w:t>
      </w:r>
      <w:r>
        <w:rPr>
          <w:color w:val="231F20"/>
          <w:sz w:val="24"/>
        </w:rPr>
        <w:t>which</w:t>
      </w:r>
      <w:r>
        <w:rPr>
          <w:color w:val="231F20"/>
          <w:spacing w:val="-21"/>
          <w:sz w:val="24"/>
        </w:rPr>
        <w:t xml:space="preserve"> </w:t>
      </w:r>
      <w:r>
        <w:rPr>
          <w:color w:val="231F20"/>
          <w:sz w:val="24"/>
        </w:rPr>
        <w:t>by</w:t>
      </w:r>
      <w:r>
        <w:rPr>
          <w:color w:val="231F20"/>
          <w:spacing w:val="-21"/>
          <w:sz w:val="24"/>
        </w:rPr>
        <w:t xml:space="preserve"> </w:t>
      </w:r>
      <w:r>
        <w:rPr>
          <w:color w:val="231F20"/>
          <w:sz w:val="24"/>
        </w:rPr>
        <w:t>his</w:t>
      </w:r>
      <w:r>
        <w:rPr>
          <w:color w:val="231F20"/>
          <w:spacing w:val="-21"/>
          <w:sz w:val="24"/>
        </w:rPr>
        <w:t xml:space="preserve"> </w:t>
      </w:r>
      <w:r>
        <w:rPr>
          <w:color w:val="231F20"/>
          <w:sz w:val="24"/>
        </w:rPr>
        <w:t>hand</w:t>
      </w:r>
      <w:r>
        <w:rPr>
          <w:color w:val="231F20"/>
          <w:spacing w:val="-21"/>
          <w:sz w:val="24"/>
        </w:rPr>
        <w:t xml:space="preserve"> </w:t>
      </w:r>
      <w:r>
        <w:rPr>
          <w:color w:val="231F20"/>
          <w:spacing w:val="-4"/>
          <w:sz w:val="24"/>
        </w:rPr>
        <w:t xml:space="preserve">shall </w:t>
      </w:r>
      <w:r>
        <w:rPr>
          <w:color w:val="231F20"/>
          <w:sz w:val="24"/>
        </w:rPr>
        <w:t>be</w:t>
      </w:r>
      <w:r>
        <w:rPr>
          <w:color w:val="231F20"/>
          <w:spacing w:val="-1"/>
          <w:sz w:val="24"/>
        </w:rPr>
        <w:t xml:space="preserve"> </w:t>
      </w:r>
      <w:r>
        <w:rPr>
          <w:color w:val="231F20"/>
          <w:sz w:val="24"/>
        </w:rPr>
        <w:t>consumed.”</w:t>
      </w:r>
    </w:p>
    <w:p w:rsidR="00855129" w:rsidRDefault="00F57547">
      <w:pPr>
        <w:spacing w:before="48"/>
        <w:ind w:left="408"/>
        <w:jc w:val="both"/>
        <w:rPr>
          <w:sz w:val="24"/>
        </w:rPr>
      </w:pPr>
      <w:r>
        <w:rPr>
          <w:color w:val="231F20"/>
          <w:sz w:val="24"/>
        </w:rPr>
        <w:t xml:space="preserve">This </w:t>
      </w:r>
      <w:r>
        <w:rPr>
          <w:color w:val="231F20"/>
          <w:spacing w:val="-3"/>
          <w:sz w:val="24"/>
        </w:rPr>
        <w:t xml:space="preserve">newcomer </w:t>
      </w:r>
      <w:r>
        <w:rPr>
          <w:color w:val="231F20"/>
          <w:sz w:val="24"/>
        </w:rPr>
        <w:t xml:space="preserve">on the </w:t>
      </w:r>
      <w:r>
        <w:rPr>
          <w:color w:val="231F20"/>
          <w:spacing w:val="-3"/>
          <w:sz w:val="24"/>
        </w:rPr>
        <w:t xml:space="preserve">scene </w:t>
      </w:r>
      <w:r>
        <w:rPr>
          <w:color w:val="231F20"/>
          <w:sz w:val="24"/>
        </w:rPr>
        <w:t xml:space="preserve">not </w:t>
      </w:r>
      <w:r>
        <w:rPr>
          <w:color w:val="231F20"/>
          <w:spacing w:val="-3"/>
          <w:sz w:val="24"/>
        </w:rPr>
        <w:t xml:space="preserve">only stands </w:t>
      </w:r>
      <w:r>
        <w:rPr>
          <w:color w:val="231F20"/>
          <w:sz w:val="24"/>
        </w:rPr>
        <w:t xml:space="preserve">in the </w:t>
      </w:r>
      <w:r>
        <w:rPr>
          <w:color w:val="231F20"/>
          <w:spacing w:val="-3"/>
          <w:sz w:val="24"/>
        </w:rPr>
        <w:t>glorious</w:t>
      </w:r>
    </w:p>
    <w:p w:rsidR="00855129" w:rsidRDefault="00855129">
      <w:pPr>
        <w:jc w:val="both"/>
        <w:rPr>
          <w:sz w:val="24"/>
        </w:rPr>
        <w:sectPr w:rsidR="00855129">
          <w:pgSz w:w="7920" w:h="12240"/>
          <w:pgMar w:top="960" w:right="960" w:bottom="860" w:left="960" w:header="0" w:footer="607" w:gutter="0"/>
          <w:cols w:space="720"/>
        </w:sectPr>
      </w:pPr>
    </w:p>
    <w:p w:rsidR="00855129" w:rsidRDefault="00F57547">
      <w:pPr>
        <w:spacing w:before="70" w:line="249" w:lineRule="auto"/>
        <w:ind w:right="117"/>
        <w:jc w:val="right"/>
        <w:rPr>
          <w:sz w:val="24"/>
        </w:rPr>
      </w:pPr>
      <w:r>
        <w:rPr>
          <w:color w:val="231F20"/>
          <w:spacing w:val="-3"/>
          <w:sz w:val="24"/>
        </w:rPr>
        <w:lastRenderedPageBreak/>
        <w:t>land,</w:t>
      </w:r>
      <w:r>
        <w:rPr>
          <w:color w:val="231F20"/>
          <w:spacing w:val="-29"/>
          <w:sz w:val="24"/>
        </w:rPr>
        <w:t xml:space="preserve"> </w:t>
      </w:r>
      <w:r>
        <w:rPr>
          <w:color w:val="231F20"/>
          <w:spacing w:val="-3"/>
          <w:sz w:val="24"/>
        </w:rPr>
        <w:t>which</w:t>
      </w:r>
      <w:r>
        <w:rPr>
          <w:color w:val="231F20"/>
          <w:spacing w:val="-28"/>
          <w:sz w:val="24"/>
        </w:rPr>
        <w:t xml:space="preserve"> </w:t>
      </w:r>
      <w:r>
        <w:rPr>
          <w:color w:val="231F20"/>
          <w:sz w:val="24"/>
        </w:rPr>
        <w:t>is</w:t>
      </w:r>
      <w:r>
        <w:rPr>
          <w:color w:val="231F20"/>
          <w:spacing w:val="-29"/>
          <w:sz w:val="24"/>
        </w:rPr>
        <w:t xml:space="preserve"> </w:t>
      </w:r>
      <w:r>
        <w:rPr>
          <w:color w:val="231F20"/>
          <w:spacing w:val="-4"/>
          <w:sz w:val="24"/>
        </w:rPr>
        <w:t>Judea,</w:t>
      </w:r>
      <w:r>
        <w:rPr>
          <w:color w:val="231F20"/>
          <w:spacing w:val="-28"/>
          <w:sz w:val="24"/>
        </w:rPr>
        <w:t xml:space="preserve"> </w:t>
      </w:r>
      <w:r>
        <w:rPr>
          <w:color w:val="231F20"/>
          <w:sz w:val="24"/>
        </w:rPr>
        <w:t>but</w:t>
      </w:r>
      <w:r>
        <w:rPr>
          <w:color w:val="231F20"/>
          <w:spacing w:val="-28"/>
          <w:sz w:val="24"/>
        </w:rPr>
        <w:t xml:space="preserve"> </w:t>
      </w:r>
      <w:r>
        <w:rPr>
          <w:color w:val="231F20"/>
          <w:sz w:val="24"/>
        </w:rPr>
        <w:t>in</w:t>
      </w:r>
      <w:r>
        <w:rPr>
          <w:color w:val="231F20"/>
          <w:spacing w:val="-29"/>
          <w:sz w:val="24"/>
        </w:rPr>
        <w:t xml:space="preserve"> </w:t>
      </w:r>
      <w:r>
        <w:rPr>
          <w:color w:val="231F20"/>
          <w:sz w:val="24"/>
        </w:rPr>
        <w:t>the</w:t>
      </w:r>
      <w:r>
        <w:rPr>
          <w:color w:val="231F20"/>
          <w:spacing w:val="-28"/>
          <w:sz w:val="24"/>
        </w:rPr>
        <w:t xml:space="preserve"> </w:t>
      </w:r>
      <w:r>
        <w:rPr>
          <w:color w:val="231F20"/>
          <w:spacing w:val="-3"/>
          <w:sz w:val="24"/>
        </w:rPr>
        <w:t>previous</w:t>
      </w:r>
      <w:r>
        <w:rPr>
          <w:color w:val="231F20"/>
          <w:spacing w:val="-28"/>
          <w:sz w:val="24"/>
        </w:rPr>
        <w:t xml:space="preserve"> </w:t>
      </w:r>
      <w:r>
        <w:rPr>
          <w:color w:val="231F20"/>
          <w:spacing w:val="-3"/>
          <w:sz w:val="24"/>
        </w:rPr>
        <w:t>verse</w:t>
      </w:r>
      <w:r>
        <w:rPr>
          <w:color w:val="231F20"/>
          <w:spacing w:val="-29"/>
          <w:sz w:val="24"/>
        </w:rPr>
        <w:t xml:space="preserve"> </w:t>
      </w:r>
      <w:r>
        <w:rPr>
          <w:color w:val="231F20"/>
          <w:sz w:val="24"/>
        </w:rPr>
        <w:t>he</w:t>
      </w:r>
      <w:r>
        <w:rPr>
          <w:color w:val="231F20"/>
          <w:spacing w:val="-28"/>
          <w:sz w:val="24"/>
        </w:rPr>
        <w:t xml:space="preserve"> </w:t>
      </w:r>
      <w:r>
        <w:rPr>
          <w:color w:val="231F20"/>
          <w:spacing w:val="-3"/>
          <w:sz w:val="24"/>
        </w:rPr>
        <w:t>took</w:t>
      </w:r>
      <w:r>
        <w:rPr>
          <w:color w:val="231F20"/>
          <w:spacing w:val="-28"/>
          <w:sz w:val="24"/>
        </w:rPr>
        <w:t xml:space="preserve"> </w:t>
      </w:r>
      <w:r>
        <w:rPr>
          <w:color w:val="231F20"/>
          <w:spacing w:val="-3"/>
          <w:sz w:val="24"/>
        </w:rPr>
        <w:t>control</w:t>
      </w:r>
      <w:r>
        <w:rPr>
          <w:color w:val="231F20"/>
          <w:spacing w:val="-29"/>
          <w:sz w:val="24"/>
        </w:rPr>
        <w:t xml:space="preserve"> </w:t>
      </w:r>
      <w:r>
        <w:rPr>
          <w:color w:val="231F20"/>
          <w:sz w:val="24"/>
        </w:rPr>
        <w:t>of</w:t>
      </w:r>
      <w:r>
        <w:rPr>
          <w:color w:val="231F20"/>
          <w:w w:val="87"/>
          <w:sz w:val="24"/>
        </w:rPr>
        <w:t xml:space="preserve"> </w:t>
      </w:r>
      <w:r>
        <w:rPr>
          <w:color w:val="231F20"/>
          <w:spacing w:val="-3"/>
          <w:sz w:val="24"/>
        </w:rPr>
        <w:t>ancient</w:t>
      </w:r>
      <w:r>
        <w:rPr>
          <w:color w:val="231F20"/>
          <w:spacing w:val="-32"/>
          <w:sz w:val="24"/>
        </w:rPr>
        <w:t xml:space="preserve"> </w:t>
      </w:r>
      <w:r>
        <w:rPr>
          <w:color w:val="231F20"/>
          <w:spacing w:val="-3"/>
          <w:sz w:val="24"/>
        </w:rPr>
        <w:t>Syria</w:t>
      </w:r>
      <w:r>
        <w:rPr>
          <w:color w:val="231F20"/>
          <w:spacing w:val="-32"/>
          <w:sz w:val="24"/>
        </w:rPr>
        <w:t xml:space="preserve"> </w:t>
      </w:r>
      <w:r>
        <w:rPr>
          <w:color w:val="231F20"/>
          <w:spacing w:val="-4"/>
          <w:sz w:val="24"/>
        </w:rPr>
        <w:t>[Babylon],</w:t>
      </w:r>
      <w:r>
        <w:rPr>
          <w:color w:val="231F20"/>
          <w:spacing w:val="-32"/>
          <w:sz w:val="24"/>
        </w:rPr>
        <w:t xml:space="preserve"> </w:t>
      </w:r>
      <w:r>
        <w:rPr>
          <w:color w:val="231F20"/>
          <w:spacing w:val="-3"/>
          <w:sz w:val="24"/>
        </w:rPr>
        <w:t>thus</w:t>
      </w:r>
      <w:r>
        <w:rPr>
          <w:color w:val="231F20"/>
          <w:spacing w:val="-32"/>
          <w:sz w:val="24"/>
        </w:rPr>
        <w:t xml:space="preserve"> </w:t>
      </w:r>
      <w:r>
        <w:rPr>
          <w:color w:val="231F20"/>
          <w:spacing w:val="-3"/>
          <w:sz w:val="24"/>
        </w:rPr>
        <w:t>prophetically</w:t>
      </w:r>
      <w:r>
        <w:rPr>
          <w:color w:val="231F20"/>
          <w:spacing w:val="-32"/>
          <w:sz w:val="24"/>
        </w:rPr>
        <w:t xml:space="preserve"> </w:t>
      </w:r>
      <w:r>
        <w:rPr>
          <w:color w:val="231F20"/>
          <w:spacing w:val="-3"/>
          <w:sz w:val="24"/>
        </w:rPr>
        <w:t>assuming</w:t>
      </w:r>
      <w:r>
        <w:rPr>
          <w:color w:val="231F20"/>
          <w:spacing w:val="-31"/>
          <w:sz w:val="24"/>
        </w:rPr>
        <w:t xml:space="preserve"> </w:t>
      </w:r>
      <w:r>
        <w:rPr>
          <w:color w:val="231F20"/>
          <w:sz w:val="24"/>
        </w:rPr>
        <w:t>the</w:t>
      </w:r>
      <w:r>
        <w:rPr>
          <w:color w:val="231F20"/>
          <w:spacing w:val="-32"/>
          <w:sz w:val="24"/>
        </w:rPr>
        <w:t xml:space="preserve"> </w:t>
      </w:r>
      <w:r>
        <w:rPr>
          <w:color w:val="231F20"/>
          <w:spacing w:val="-3"/>
          <w:sz w:val="24"/>
        </w:rPr>
        <w:t>title</w:t>
      </w:r>
      <w:r>
        <w:rPr>
          <w:color w:val="231F20"/>
          <w:spacing w:val="-32"/>
          <w:sz w:val="24"/>
        </w:rPr>
        <w:t xml:space="preserve"> </w:t>
      </w:r>
      <w:r>
        <w:rPr>
          <w:color w:val="231F20"/>
          <w:sz w:val="24"/>
        </w:rPr>
        <w:t>of</w:t>
      </w:r>
      <w:r>
        <w:rPr>
          <w:color w:val="231F20"/>
          <w:w w:val="87"/>
          <w:sz w:val="24"/>
        </w:rPr>
        <w:t xml:space="preserve"> </w:t>
      </w:r>
      <w:r>
        <w:rPr>
          <w:color w:val="231F20"/>
          <w:spacing w:val="-3"/>
          <w:sz w:val="24"/>
        </w:rPr>
        <w:t>king</w:t>
      </w:r>
      <w:r>
        <w:rPr>
          <w:color w:val="231F20"/>
          <w:spacing w:val="-22"/>
          <w:sz w:val="24"/>
        </w:rPr>
        <w:t xml:space="preserve"> </w:t>
      </w:r>
      <w:r>
        <w:rPr>
          <w:color w:val="231F20"/>
          <w:sz w:val="24"/>
        </w:rPr>
        <w:t>of</w:t>
      </w:r>
      <w:r>
        <w:rPr>
          <w:color w:val="231F20"/>
          <w:spacing w:val="-22"/>
          <w:sz w:val="24"/>
        </w:rPr>
        <w:t xml:space="preserve"> </w:t>
      </w:r>
      <w:r>
        <w:rPr>
          <w:color w:val="231F20"/>
          <w:sz w:val="24"/>
        </w:rPr>
        <w:t>the</w:t>
      </w:r>
      <w:r>
        <w:rPr>
          <w:color w:val="231F20"/>
          <w:spacing w:val="-22"/>
          <w:sz w:val="24"/>
        </w:rPr>
        <w:t xml:space="preserve"> </w:t>
      </w:r>
      <w:r>
        <w:rPr>
          <w:color w:val="231F20"/>
          <w:spacing w:val="-3"/>
          <w:sz w:val="24"/>
        </w:rPr>
        <w:t>north.</w:t>
      </w:r>
      <w:r>
        <w:rPr>
          <w:color w:val="231F20"/>
          <w:spacing w:val="-21"/>
          <w:sz w:val="24"/>
        </w:rPr>
        <w:t xml:space="preserve"> </w:t>
      </w:r>
      <w:r>
        <w:rPr>
          <w:color w:val="231F20"/>
          <w:sz w:val="24"/>
        </w:rPr>
        <w:t>This</w:t>
      </w:r>
      <w:r>
        <w:rPr>
          <w:color w:val="231F20"/>
          <w:spacing w:val="-22"/>
          <w:sz w:val="24"/>
        </w:rPr>
        <w:t xml:space="preserve"> </w:t>
      </w:r>
      <w:r>
        <w:rPr>
          <w:color w:val="231F20"/>
          <w:sz w:val="24"/>
        </w:rPr>
        <w:t>new</w:t>
      </w:r>
      <w:r>
        <w:rPr>
          <w:color w:val="231F20"/>
          <w:spacing w:val="-22"/>
          <w:sz w:val="24"/>
        </w:rPr>
        <w:t xml:space="preserve"> </w:t>
      </w:r>
      <w:r>
        <w:rPr>
          <w:color w:val="231F20"/>
          <w:spacing w:val="-3"/>
          <w:sz w:val="24"/>
        </w:rPr>
        <w:t>king</w:t>
      </w:r>
      <w:r>
        <w:rPr>
          <w:color w:val="231F20"/>
          <w:spacing w:val="-22"/>
          <w:sz w:val="24"/>
        </w:rPr>
        <w:t xml:space="preserve"> </w:t>
      </w:r>
      <w:r>
        <w:rPr>
          <w:color w:val="231F20"/>
          <w:sz w:val="24"/>
        </w:rPr>
        <w:t>of</w:t>
      </w:r>
      <w:r>
        <w:rPr>
          <w:color w:val="231F20"/>
          <w:spacing w:val="-21"/>
          <w:sz w:val="24"/>
        </w:rPr>
        <w:t xml:space="preserve"> </w:t>
      </w:r>
      <w:r>
        <w:rPr>
          <w:color w:val="231F20"/>
          <w:sz w:val="24"/>
        </w:rPr>
        <w:t>the</w:t>
      </w:r>
      <w:r>
        <w:rPr>
          <w:color w:val="231F20"/>
          <w:spacing w:val="-22"/>
          <w:sz w:val="24"/>
        </w:rPr>
        <w:t xml:space="preserve"> </w:t>
      </w:r>
      <w:r>
        <w:rPr>
          <w:color w:val="231F20"/>
          <w:sz w:val="24"/>
        </w:rPr>
        <w:t>north</w:t>
      </w:r>
      <w:r>
        <w:rPr>
          <w:color w:val="231F20"/>
          <w:spacing w:val="-22"/>
          <w:sz w:val="24"/>
        </w:rPr>
        <w:t xml:space="preserve"> </w:t>
      </w:r>
      <w:r>
        <w:rPr>
          <w:color w:val="231F20"/>
          <w:sz w:val="24"/>
        </w:rPr>
        <w:t>was</w:t>
      </w:r>
      <w:r>
        <w:rPr>
          <w:color w:val="231F20"/>
          <w:spacing w:val="-21"/>
          <w:sz w:val="24"/>
        </w:rPr>
        <w:t xml:space="preserve"> </w:t>
      </w:r>
      <w:r>
        <w:rPr>
          <w:color w:val="231F20"/>
          <w:spacing w:val="-3"/>
          <w:sz w:val="24"/>
        </w:rPr>
        <w:t>pagan</w:t>
      </w:r>
      <w:r>
        <w:rPr>
          <w:color w:val="231F20"/>
          <w:spacing w:val="-22"/>
          <w:sz w:val="24"/>
        </w:rPr>
        <w:t xml:space="preserve"> </w:t>
      </w:r>
      <w:r>
        <w:rPr>
          <w:color w:val="231F20"/>
          <w:spacing w:val="-3"/>
          <w:sz w:val="24"/>
        </w:rPr>
        <w:t>Rome.</w:t>
      </w:r>
    </w:p>
    <w:p w:rsidR="00855129" w:rsidRDefault="00F57547">
      <w:pPr>
        <w:spacing w:before="38" w:line="242" w:lineRule="auto"/>
        <w:ind w:left="120" w:right="117" w:firstLine="288"/>
        <w:jc w:val="both"/>
        <w:rPr>
          <w:sz w:val="24"/>
        </w:rPr>
      </w:pPr>
      <w:r>
        <w:rPr>
          <w:color w:val="231F20"/>
          <w:spacing w:val="-3"/>
          <w:sz w:val="24"/>
        </w:rPr>
        <w:t>From</w:t>
      </w:r>
      <w:r>
        <w:rPr>
          <w:color w:val="231F20"/>
          <w:spacing w:val="-22"/>
          <w:sz w:val="24"/>
        </w:rPr>
        <w:t xml:space="preserve"> </w:t>
      </w:r>
      <w:r>
        <w:rPr>
          <w:color w:val="231F20"/>
          <w:sz w:val="24"/>
        </w:rPr>
        <w:t>verse</w:t>
      </w:r>
      <w:r>
        <w:rPr>
          <w:color w:val="231F20"/>
          <w:spacing w:val="-22"/>
          <w:sz w:val="24"/>
        </w:rPr>
        <w:t xml:space="preserve"> </w:t>
      </w:r>
      <w:r>
        <w:rPr>
          <w:color w:val="231F20"/>
          <w:sz w:val="24"/>
        </w:rPr>
        <w:t>sixteen</w:t>
      </w:r>
      <w:r>
        <w:rPr>
          <w:color w:val="231F20"/>
          <w:spacing w:val="-22"/>
          <w:sz w:val="24"/>
        </w:rPr>
        <w:t xml:space="preserve"> </w:t>
      </w:r>
      <w:r>
        <w:rPr>
          <w:color w:val="231F20"/>
          <w:sz w:val="24"/>
        </w:rPr>
        <w:t>onward,</w:t>
      </w:r>
      <w:r>
        <w:rPr>
          <w:color w:val="231F20"/>
          <w:spacing w:val="-22"/>
          <w:sz w:val="24"/>
        </w:rPr>
        <w:t xml:space="preserve"> </w:t>
      </w:r>
      <w:r>
        <w:rPr>
          <w:color w:val="231F20"/>
          <w:sz w:val="24"/>
        </w:rPr>
        <w:t>we</w:t>
      </w:r>
      <w:r>
        <w:rPr>
          <w:color w:val="231F20"/>
          <w:spacing w:val="-22"/>
          <w:sz w:val="24"/>
        </w:rPr>
        <w:t xml:space="preserve"> </w:t>
      </w:r>
      <w:r>
        <w:rPr>
          <w:color w:val="231F20"/>
          <w:sz w:val="24"/>
        </w:rPr>
        <w:t>see</w:t>
      </w:r>
      <w:r>
        <w:rPr>
          <w:color w:val="231F20"/>
          <w:spacing w:val="-21"/>
          <w:sz w:val="24"/>
        </w:rPr>
        <w:t xml:space="preserve"> </w:t>
      </w:r>
      <w:r>
        <w:rPr>
          <w:color w:val="231F20"/>
          <w:sz w:val="24"/>
        </w:rPr>
        <w:t>Rome</w:t>
      </w:r>
      <w:r>
        <w:rPr>
          <w:color w:val="231F20"/>
          <w:spacing w:val="-22"/>
          <w:sz w:val="24"/>
        </w:rPr>
        <w:t xml:space="preserve"> </w:t>
      </w:r>
      <w:r>
        <w:rPr>
          <w:color w:val="231F20"/>
          <w:sz w:val="24"/>
        </w:rPr>
        <w:t>as</w:t>
      </w:r>
      <w:r>
        <w:rPr>
          <w:color w:val="231F20"/>
          <w:spacing w:val="-22"/>
          <w:sz w:val="24"/>
        </w:rPr>
        <w:t xml:space="preserve"> </w:t>
      </w:r>
      <w:r>
        <w:rPr>
          <w:color w:val="231F20"/>
          <w:sz w:val="24"/>
        </w:rPr>
        <w:t>the</w:t>
      </w:r>
      <w:r>
        <w:rPr>
          <w:color w:val="231F20"/>
          <w:spacing w:val="-22"/>
          <w:sz w:val="24"/>
        </w:rPr>
        <w:t xml:space="preserve"> </w:t>
      </w:r>
      <w:r>
        <w:rPr>
          <w:color w:val="231F20"/>
          <w:sz w:val="24"/>
        </w:rPr>
        <w:t>king</w:t>
      </w:r>
      <w:r>
        <w:rPr>
          <w:color w:val="231F20"/>
          <w:spacing w:val="-22"/>
          <w:sz w:val="24"/>
        </w:rPr>
        <w:t xml:space="preserve"> </w:t>
      </w:r>
      <w:r>
        <w:rPr>
          <w:color w:val="231F20"/>
          <w:sz w:val="24"/>
        </w:rPr>
        <w:t>of</w:t>
      </w:r>
      <w:r>
        <w:rPr>
          <w:color w:val="231F20"/>
          <w:spacing w:val="-22"/>
          <w:sz w:val="24"/>
        </w:rPr>
        <w:t xml:space="preserve"> </w:t>
      </w:r>
      <w:r>
        <w:rPr>
          <w:color w:val="231F20"/>
          <w:sz w:val="24"/>
        </w:rPr>
        <w:t xml:space="preserve">the north traced through the history of Daniel eleven. </w:t>
      </w:r>
      <w:r>
        <w:rPr>
          <w:color w:val="231F20"/>
          <w:spacing w:val="-3"/>
          <w:sz w:val="24"/>
        </w:rPr>
        <w:t xml:space="preserve">By </w:t>
      </w:r>
      <w:r>
        <w:rPr>
          <w:color w:val="231F20"/>
          <w:spacing w:val="-4"/>
          <w:sz w:val="24"/>
        </w:rPr>
        <w:t>verse</w:t>
      </w:r>
      <w:r>
        <w:rPr>
          <w:color w:val="231F20"/>
          <w:spacing w:val="52"/>
          <w:sz w:val="24"/>
        </w:rPr>
        <w:t xml:space="preserve"> </w:t>
      </w:r>
      <w:r>
        <w:rPr>
          <w:color w:val="231F20"/>
          <w:sz w:val="24"/>
        </w:rPr>
        <w:t>twenty-two</w:t>
      </w:r>
      <w:r>
        <w:rPr>
          <w:color w:val="231F20"/>
          <w:spacing w:val="-29"/>
          <w:sz w:val="24"/>
        </w:rPr>
        <w:t xml:space="preserve"> </w:t>
      </w:r>
      <w:r>
        <w:rPr>
          <w:color w:val="231F20"/>
          <w:sz w:val="24"/>
        </w:rPr>
        <w:t>we</w:t>
      </w:r>
      <w:r>
        <w:rPr>
          <w:color w:val="231F20"/>
          <w:spacing w:val="-28"/>
          <w:sz w:val="24"/>
        </w:rPr>
        <w:t xml:space="preserve"> </w:t>
      </w:r>
      <w:r>
        <w:rPr>
          <w:color w:val="231F20"/>
          <w:sz w:val="24"/>
        </w:rPr>
        <w:t>see</w:t>
      </w:r>
      <w:r>
        <w:rPr>
          <w:color w:val="231F20"/>
          <w:spacing w:val="-29"/>
          <w:sz w:val="24"/>
        </w:rPr>
        <w:t xml:space="preserve"> </w:t>
      </w:r>
      <w:r>
        <w:rPr>
          <w:color w:val="231F20"/>
          <w:spacing w:val="-4"/>
          <w:sz w:val="24"/>
        </w:rPr>
        <w:t>“the</w:t>
      </w:r>
      <w:r>
        <w:rPr>
          <w:color w:val="231F20"/>
          <w:spacing w:val="-28"/>
          <w:sz w:val="24"/>
        </w:rPr>
        <w:t xml:space="preserve"> </w:t>
      </w:r>
      <w:r>
        <w:rPr>
          <w:color w:val="231F20"/>
          <w:sz w:val="24"/>
        </w:rPr>
        <w:t>prince</w:t>
      </w:r>
      <w:r>
        <w:rPr>
          <w:color w:val="231F20"/>
          <w:spacing w:val="-29"/>
          <w:sz w:val="24"/>
        </w:rPr>
        <w:t xml:space="preserve"> </w:t>
      </w:r>
      <w:r>
        <w:rPr>
          <w:color w:val="231F20"/>
          <w:sz w:val="24"/>
        </w:rPr>
        <w:t>of</w:t>
      </w:r>
      <w:r>
        <w:rPr>
          <w:color w:val="231F20"/>
          <w:spacing w:val="-28"/>
          <w:sz w:val="24"/>
        </w:rPr>
        <w:t xml:space="preserve"> </w:t>
      </w:r>
      <w:r>
        <w:rPr>
          <w:color w:val="231F20"/>
          <w:sz w:val="24"/>
        </w:rPr>
        <w:t>the</w:t>
      </w:r>
      <w:r>
        <w:rPr>
          <w:color w:val="231F20"/>
          <w:spacing w:val="-28"/>
          <w:sz w:val="24"/>
        </w:rPr>
        <w:t xml:space="preserve"> </w:t>
      </w:r>
      <w:r>
        <w:rPr>
          <w:color w:val="231F20"/>
          <w:spacing w:val="-3"/>
          <w:sz w:val="24"/>
        </w:rPr>
        <w:t>covenant,”</w:t>
      </w:r>
      <w:r>
        <w:rPr>
          <w:color w:val="231F20"/>
          <w:spacing w:val="-29"/>
          <w:sz w:val="24"/>
        </w:rPr>
        <w:t xml:space="preserve"> </w:t>
      </w:r>
      <w:r>
        <w:rPr>
          <w:color w:val="231F20"/>
          <w:sz w:val="24"/>
        </w:rPr>
        <w:t>“broken.”</w:t>
      </w:r>
      <w:r>
        <w:rPr>
          <w:color w:val="231F20"/>
          <w:spacing w:val="-28"/>
          <w:sz w:val="24"/>
        </w:rPr>
        <w:t xml:space="preserve"> </w:t>
      </w:r>
      <w:r>
        <w:rPr>
          <w:color w:val="231F20"/>
          <w:sz w:val="24"/>
        </w:rPr>
        <w:t xml:space="preserve">The </w:t>
      </w:r>
      <w:proofErr w:type="gramStart"/>
      <w:r>
        <w:rPr>
          <w:color w:val="231F20"/>
          <w:sz w:val="24"/>
        </w:rPr>
        <w:t>Prince</w:t>
      </w:r>
      <w:proofErr w:type="gramEnd"/>
      <w:r>
        <w:rPr>
          <w:color w:val="231F20"/>
          <w:spacing w:val="-13"/>
          <w:sz w:val="24"/>
        </w:rPr>
        <w:t xml:space="preserve"> </w:t>
      </w:r>
      <w:r>
        <w:rPr>
          <w:color w:val="231F20"/>
          <w:sz w:val="24"/>
        </w:rPr>
        <w:t>of</w:t>
      </w:r>
      <w:r>
        <w:rPr>
          <w:color w:val="231F20"/>
          <w:spacing w:val="-12"/>
          <w:sz w:val="24"/>
        </w:rPr>
        <w:t xml:space="preserve"> </w:t>
      </w:r>
      <w:r>
        <w:rPr>
          <w:color w:val="231F20"/>
          <w:sz w:val="24"/>
        </w:rPr>
        <w:t>the</w:t>
      </w:r>
      <w:r>
        <w:rPr>
          <w:color w:val="231F20"/>
          <w:spacing w:val="-13"/>
          <w:sz w:val="24"/>
        </w:rPr>
        <w:t xml:space="preserve"> </w:t>
      </w:r>
      <w:r>
        <w:rPr>
          <w:color w:val="231F20"/>
          <w:sz w:val="24"/>
        </w:rPr>
        <w:t>covenant</w:t>
      </w:r>
      <w:r>
        <w:rPr>
          <w:color w:val="231F20"/>
          <w:spacing w:val="-12"/>
          <w:sz w:val="24"/>
        </w:rPr>
        <w:t xml:space="preserve"> </w:t>
      </w:r>
      <w:r>
        <w:rPr>
          <w:color w:val="231F20"/>
          <w:sz w:val="24"/>
        </w:rPr>
        <w:t>was</w:t>
      </w:r>
      <w:r>
        <w:rPr>
          <w:color w:val="231F20"/>
          <w:spacing w:val="-13"/>
          <w:sz w:val="24"/>
        </w:rPr>
        <w:t xml:space="preserve"> </w:t>
      </w:r>
      <w:r>
        <w:rPr>
          <w:color w:val="231F20"/>
          <w:sz w:val="24"/>
        </w:rPr>
        <w:t>Christ;</w:t>
      </w:r>
      <w:r>
        <w:rPr>
          <w:color w:val="231F20"/>
          <w:spacing w:val="-12"/>
          <w:sz w:val="24"/>
        </w:rPr>
        <w:t xml:space="preserve"> </w:t>
      </w:r>
      <w:r>
        <w:rPr>
          <w:color w:val="231F20"/>
          <w:sz w:val="24"/>
        </w:rPr>
        <w:t>and</w:t>
      </w:r>
      <w:r>
        <w:rPr>
          <w:color w:val="231F20"/>
          <w:spacing w:val="-13"/>
          <w:sz w:val="24"/>
        </w:rPr>
        <w:t xml:space="preserve"> </w:t>
      </w:r>
      <w:r>
        <w:rPr>
          <w:color w:val="231F20"/>
          <w:spacing w:val="-3"/>
          <w:sz w:val="24"/>
        </w:rPr>
        <w:t>He</w:t>
      </w:r>
      <w:r>
        <w:rPr>
          <w:color w:val="231F20"/>
          <w:spacing w:val="-12"/>
          <w:sz w:val="24"/>
        </w:rPr>
        <w:t xml:space="preserve"> </w:t>
      </w:r>
      <w:r>
        <w:rPr>
          <w:color w:val="231F20"/>
          <w:sz w:val="24"/>
        </w:rPr>
        <w:t>was</w:t>
      </w:r>
      <w:r>
        <w:rPr>
          <w:color w:val="231F20"/>
          <w:spacing w:val="-13"/>
          <w:sz w:val="24"/>
        </w:rPr>
        <w:t xml:space="preserve"> </w:t>
      </w:r>
      <w:r>
        <w:rPr>
          <w:color w:val="231F20"/>
          <w:sz w:val="24"/>
        </w:rPr>
        <w:t>“broken</w:t>
      </w:r>
      <w:r>
        <w:rPr>
          <w:color w:val="231F20"/>
          <w:spacing w:val="-12"/>
          <w:sz w:val="24"/>
        </w:rPr>
        <w:t xml:space="preserve"> </w:t>
      </w:r>
      <w:r>
        <w:rPr>
          <w:color w:val="231F20"/>
          <w:sz w:val="24"/>
        </w:rPr>
        <w:t>at</w:t>
      </w:r>
      <w:r>
        <w:rPr>
          <w:color w:val="231F20"/>
          <w:spacing w:val="-13"/>
          <w:sz w:val="24"/>
        </w:rPr>
        <w:t xml:space="preserve"> </w:t>
      </w:r>
      <w:r>
        <w:rPr>
          <w:color w:val="231F20"/>
          <w:sz w:val="24"/>
        </w:rPr>
        <w:t>the cross”—by the authority of pagan</w:t>
      </w:r>
      <w:r>
        <w:rPr>
          <w:color w:val="231F20"/>
          <w:spacing w:val="-21"/>
          <w:sz w:val="24"/>
        </w:rPr>
        <w:t xml:space="preserve"> </w:t>
      </w:r>
      <w:r>
        <w:rPr>
          <w:color w:val="231F20"/>
          <w:sz w:val="24"/>
        </w:rPr>
        <w:t>Rome.</w:t>
      </w:r>
    </w:p>
    <w:p w:rsidR="00855129" w:rsidRDefault="00F57547">
      <w:pPr>
        <w:spacing w:before="50" w:line="242" w:lineRule="auto"/>
        <w:ind w:left="120" w:right="117" w:firstLine="288"/>
        <w:jc w:val="both"/>
        <w:rPr>
          <w:sz w:val="24"/>
        </w:rPr>
      </w:pPr>
      <w:r>
        <w:rPr>
          <w:color w:val="231F20"/>
          <w:sz w:val="24"/>
        </w:rPr>
        <w:t>After</w:t>
      </w:r>
      <w:r>
        <w:rPr>
          <w:color w:val="231F20"/>
          <w:spacing w:val="-39"/>
          <w:sz w:val="24"/>
        </w:rPr>
        <w:t xml:space="preserve"> </w:t>
      </w:r>
      <w:r>
        <w:rPr>
          <w:color w:val="231F20"/>
          <w:sz w:val="24"/>
        </w:rPr>
        <w:t>verse</w:t>
      </w:r>
      <w:r>
        <w:rPr>
          <w:color w:val="231F20"/>
          <w:spacing w:val="-39"/>
          <w:sz w:val="24"/>
        </w:rPr>
        <w:t xml:space="preserve"> </w:t>
      </w:r>
      <w:r>
        <w:rPr>
          <w:color w:val="231F20"/>
          <w:sz w:val="24"/>
        </w:rPr>
        <w:t>twenty-two</w:t>
      </w:r>
      <w:r>
        <w:rPr>
          <w:color w:val="231F20"/>
          <w:spacing w:val="-39"/>
          <w:sz w:val="24"/>
        </w:rPr>
        <w:t xml:space="preserve"> </w:t>
      </w:r>
      <w:r>
        <w:rPr>
          <w:color w:val="231F20"/>
          <w:sz w:val="24"/>
        </w:rPr>
        <w:t>the</w:t>
      </w:r>
      <w:r>
        <w:rPr>
          <w:color w:val="231F20"/>
          <w:spacing w:val="-39"/>
          <w:sz w:val="24"/>
        </w:rPr>
        <w:t xml:space="preserve"> </w:t>
      </w:r>
      <w:r>
        <w:rPr>
          <w:color w:val="231F20"/>
          <w:sz w:val="24"/>
        </w:rPr>
        <w:t>prophecy</w:t>
      </w:r>
      <w:r>
        <w:rPr>
          <w:color w:val="231F20"/>
          <w:spacing w:val="-39"/>
          <w:sz w:val="24"/>
        </w:rPr>
        <w:t xml:space="preserve"> </w:t>
      </w:r>
      <w:r>
        <w:rPr>
          <w:color w:val="231F20"/>
          <w:sz w:val="24"/>
        </w:rPr>
        <w:t>drops</w:t>
      </w:r>
      <w:r>
        <w:rPr>
          <w:color w:val="231F20"/>
          <w:spacing w:val="-39"/>
          <w:sz w:val="24"/>
        </w:rPr>
        <w:t xml:space="preserve"> </w:t>
      </w:r>
      <w:r>
        <w:rPr>
          <w:color w:val="231F20"/>
          <w:sz w:val="24"/>
        </w:rPr>
        <w:t>back</w:t>
      </w:r>
      <w:r>
        <w:rPr>
          <w:color w:val="231F20"/>
          <w:spacing w:val="-39"/>
          <w:sz w:val="24"/>
        </w:rPr>
        <w:t xml:space="preserve"> </w:t>
      </w:r>
      <w:r>
        <w:rPr>
          <w:color w:val="231F20"/>
          <w:sz w:val="24"/>
        </w:rPr>
        <w:t>into</w:t>
      </w:r>
      <w:r>
        <w:rPr>
          <w:color w:val="231F20"/>
          <w:spacing w:val="-39"/>
          <w:sz w:val="24"/>
        </w:rPr>
        <w:t xml:space="preserve"> </w:t>
      </w:r>
      <w:r>
        <w:rPr>
          <w:color w:val="231F20"/>
          <w:spacing w:val="-3"/>
          <w:sz w:val="24"/>
        </w:rPr>
        <w:t xml:space="preserve">history </w:t>
      </w:r>
      <w:r>
        <w:rPr>
          <w:color w:val="231F20"/>
          <w:sz w:val="24"/>
        </w:rPr>
        <w:t>to</w:t>
      </w:r>
      <w:r>
        <w:rPr>
          <w:color w:val="231F20"/>
          <w:spacing w:val="-25"/>
          <w:sz w:val="24"/>
        </w:rPr>
        <w:t xml:space="preserve"> </w:t>
      </w:r>
      <w:r>
        <w:rPr>
          <w:color w:val="231F20"/>
          <w:sz w:val="24"/>
        </w:rPr>
        <w:t>trace</w:t>
      </w:r>
      <w:r>
        <w:rPr>
          <w:color w:val="231F20"/>
          <w:spacing w:val="-25"/>
          <w:sz w:val="24"/>
        </w:rPr>
        <w:t xml:space="preserve"> </w:t>
      </w:r>
      <w:r>
        <w:rPr>
          <w:color w:val="231F20"/>
          <w:sz w:val="24"/>
        </w:rPr>
        <w:t>the</w:t>
      </w:r>
      <w:r>
        <w:rPr>
          <w:color w:val="231F20"/>
          <w:spacing w:val="-25"/>
          <w:sz w:val="24"/>
        </w:rPr>
        <w:t xml:space="preserve"> </w:t>
      </w:r>
      <w:r>
        <w:rPr>
          <w:color w:val="231F20"/>
          <w:sz w:val="24"/>
        </w:rPr>
        <w:t>methodology</w:t>
      </w:r>
      <w:r>
        <w:rPr>
          <w:color w:val="231F20"/>
          <w:spacing w:val="-25"/>
          <w:sz w:val="24"/>
        </w:rPr>
        <w:t xml:space="preserve"> </w:t>
      </w:r>
      <w:r>
        <w:rPr>
          <w:color w:val="231F20"/>
          <w:sz w:val="24"/>
        </w:rPr>
        <w:t>Rome</w:t>
      </w:r>
      <w:r>
        <w:rPr>
          <w:color w:val="231F20"/>
          <w:spacing w:val="-25"/>
          <w:sz w:val="24"/>
        </w:rPr>
        <w:t xml:space="preserve"> </w:t>
      </w:r>
      <w:r>
        <w:rPr>
          <w:color w:val="231F20"/>
          <w:sz w:val="24"/>
        </w:rPr>
        <w:t>used</w:t>
      </w:r>
      <w:r>
        <w:rPr>
          <w:color w:val="231F20"/>
          <w:spacing w:val="-25"/>
          <w:sz w:val="24"/>
        </w:rPr>
        <w:t xml:space="preserve"> </w:t>
      </w:r>
      <w:r>
        <w:rPr>
          <w:color w:val="231F20"/>
          <w:sz w:val="24"/>
        </w:rPr>
        <w:t>in</w:t>
      </w:r>
      <w:r>
        <w:rPr>
          <w:color w:val="231F20"/>
          <w:spacing w:val="-25"/>
          <w:sz w:val="24"/>
        </w:rPr>
        <w:t xml:space="preserve"> </w:t>
      </w:r>
      <w:r>
        <w:rPr>
          <w:color w:val="231F20"/>
          <w:sz w:val="24"/>
        </w:rPr>
        <w:t>conquering</w:t>
      </w:r>
      <w:r>
        <w:rPr>
          <w:color w:val="231F20"/>
          <w:spacing w:val="-24"/>
          <w:sz w:val="24"/>
        </w:rPr>
        <w:t xml:space="preserve"> </w:t>
      </w:r>
      <w:r>
        <w:rPr>
          <w:color w:val="231F20"/>
          <w:sz w:val="24"/>
        </w:rPr>
        <w:t>the</w:t>
      </w:r>
      <w:r>
        <w:rPr>
          <w:color w:val="231F20"/>
          <w:spacing w:val="-25"/>
          <w:sz w:val="24"/>
        </w:rPr>
        <w:t xml:space="preserve"> </w:t>
      </w:r>
      <w:r>
        <w:rPr>
          <w:color w:val="231F20"/>
          <w:sz w:val="24"/>
        </w:rPr>
        <w:t>king</w:t>
      </w:r>
      <w:r>
        <w:rPr>
          <w:color w:val="231F20"/>
          <w:spacing w:val="-25"/>
          <w:sz w:val="24"/>
        </w:rPr>
        <w:t xml:space="preserve"> </w:t>
      </w:r>
      <w:r>
        <w:rPr>
          <w:color w:val="231F20"/>
          <w:spacing w:val="-7"/>
          <w:sz w:val="24"/>
        </w:rPr>
        <w:t xml:space="preserve">of </w:t>
      </w:r>
      <w:r>
        <w:rPr>
          <w:color w:val="231F20"/>
          <w:sz w:val="24"/>
        </w:rPr>
        <w:t>the</w:t>
      </w:r>
      <w:r>
        <w:rPr>
          <w:color w:val="231F20"/>
          <w:spacing w:val="-25"/>
          <w:sz w:val="24"/>
        </w:rPr>
        <w:t xml:space="preserve"> </w:t>
      </w:r>
      <w:r>
        <w:rPr>
          <w:color w:val="231F20"/>
          <w:sz w:val="24"/>
        </w:rPr>
        <w:t>south.</w:t>
      </w:r>
      <w:r>
        <w:rPr>
          <w:color w:val="231F20"/>
          <w:spacing w:val="-24"/>
          <w:sz w:val="24"/>
        </w:rPr>
        <w:t xml:space="preserve"> </w:t>
      </w:r>
      <w:r>
        <w:rPr>
          <w:color w:val="231F20"/>
          <w:sz w:val="24"/>
        </w:rPr>
        <w:t>Rome</w:t>
      </w:r>
      <w:r>
        <w:rPr>
          <w:color w:val="231F20"/>
          <w:spacing w:val="-24"/>
          <w:sz w:val="24"/>
        </w:rPr>
        <w:t xml:space="preserve"> </w:t>
      </w:r>
      <w:r>
        <w:rPr>
          <w:color w:val="231F20"/>
          <w:sz w:val="24"/>
        </w:rPr>
        <w:t>took</w:t>
      </w:r>
      <w:r>
        <w:rPr>
          <w:color w:val="231F20"/>
          <w:spacing w:val="-24"/>
          <w:sz w:val="24"/>
        </w:rPr>
        <w:t xml:space="preserve"> </w:t>
      </w:r>
      <w:r>
        <w:rPr>
          <w:color w:val="231F20"/>
          <w:sz w:val="24"/>
        </w:rPr>
        <w:t>control</w:t>
      </w:r>
      <w:r>
        <w:rPr>
          <w:color w:val="231F20"/>
          <w:spacing w:val="-24"/>
          <w:sz w:val="24"/>
        </w:rPr>
        <w:t xml:space="preserve"> </w:t>
      </w:r>
      <w:r>
        <w:rPr>
          <w:color w:val="231F20"/>
          <w:sz w:val="24"/>
        </w:rPr>
        <w:t>of</w:t>
      </w:r>
      <w:r>
        <w:rPr>
          <w:color w:val="231F20"/>
          <w:spacing w:val="-24"/>
          <w:sz w:val="24"/>
        </w:rPr>
        <w:t xml:space="preserve"> </w:t>
      </w:r>
      <w:r>
        <w:rPr>
          <w:color w:val="231F20"/>
          <w:sz w:val="24"/>
        </w:rPr>
        <w:t>countries</w:t>
      </w:r>
      <w:r>
        <w:rPr>
          <w:color w:val="231F20"/>
          <w:spacing w:val="-25"/>
          <w:sz w:val="24"/>
        </w:rPr>
        <w:t xml:space="preserve"> </w:t>
      </w:r>
      <w:r>
        <w:rPr>
          <w:color w:val="231F20"/>
          <w:sz w:val="24"/>
        </w:rPr>
        <w:t>many</w:t>
      </w:r>
      <w:r>
        <w:rPr>
          <w:color w:val="231F20"/>
          <w:spacing w:val="-24"/>
          <w:sz w:val="24"/>
        </w:rPr>
        <w:t xml:space="preserve"> </w:t>
      </w:r>
      <w:r>
        <w:rPr>
          <w:color w:val="231F20"/>
          <w:sz w:val="24"/>
        </w:rPr>
        <w:t>times</w:t>
      </w:r>
      <w:r>
        <w:rPr>
          <w:color w:val="231F20"/>
          <w:spacing w:val="-24"/>
          <w:sz w:val="24"/>
        </w:rPr>
        <w:t xml:space="preserve"> </w:t>
      </w:r>
      <w:r>
        <w:rPr>
          <w:color w:val="231F20"/>
          <w:sz w:val="24"/>
        </w:rPr>
        <w:t xml:space="preserve">through treaties or pacts. </w:t>
      </w:r>
      <w:r>
        <w:rPr>
          <w:color w:val="231F20"/>
          <w:spacing w:val="-5"/>
          <w:sz w:val="24"/>
        </w:rPr>
        <w:t xml:space="preserve">Verse </w:t>
      </w:r>
      <w:r>
        <w:rPr>
          <w:color w:val="231F20"/>
          <w:sz w:val="24"/>
        </w:rPr>
        <w:t xml:space="preserve">twenty-three is speaking of the </w:t>
      </w:r>
      <w:r>
        <w:rPr>
          <w:color w:val="231F20"/>
          <w:spacing w:val="-4"/>
          <w:sz w:val="24"/>
        </w:rPr>
        <w:t xml:space="preserve">treaty </w:t>
      </w:r>
      <w:r>
        <w:rPr>
          <w:color w:val="231F20"/>
          <w:sz w:val="24"/>
        </w:rPr>
        <w:t xml:space="preserve">which Rome made with the Jews. At that time Rome was </w:t>
      </w:r>
      <w:r>
        <w:rPr>
          <w:color w:val="231F20"/>
          <w:spacing w:val="-11"/>
          <w:sz w:val="24"/>
        </w:rPr>
        <w:t xml:space="preserve">a </w:t>
      </w:r>
      <w:r>
        <w:rPr>
          <w:color w:val="231F20"/>
          <w:sz w:val="24"/>
        </w:rPr>
        <w:t>“small</w:t>
      </w:r>
      <w:r>
        <w:rPr>
          <w:color w:val="231F20"/>
          <w:spacing w:val="-2"/>
          <w:sz w:val="24"/>
        </w:rPr>
        <w:t xml:space="preserve"> </w:t>
      </w:r>
      <w:r>
        <w:rPr>
          <w:color w:val="231F20"/>
          <w:sz w:val="24"/>
        </w:rPr>
        <w:t>people.”</w:t>
      </w:r>
    </w:p>
    <w:p w:rsidR="00855129" w:rsidRDefault="00F57547">
      <w:pPr>
        <w:spacing w:before="51" w:line="242" w:lineRule="auto"/>
        <w:ind w:left="120" w:right="117" w:firstLine="288"/>
        <w:jc w:val="both"/>
        <w:rPr>
          <w:sz w:val="24"/>
        </w:rPr>
      </w:pPr>
      <w:r>
        <w:rPr>
          <w:color w:val="231F20"/>
          <w:spacing w:val="-5"/>
          <w:sz w:val="24"/>
        </w:rPr>
        <w:t>Verse</w:t>
      </w:r>
      <w:r>
        <w:rPr>
          <w:color w:val="231F20"/>
          <w:spacing w:val="-32"/>
          <w:sz w:val="24"/>
        </w:rPr>
        <w:t xml:space="preserve"> </w:t>
      </w:r>
      <w:r>
        <w:rPr>
          <w:color w:val="231F20"/>
          <w:sz w:val="24"/>
        </w:rPr>
        <w:t>twenty-four</w:t>
      </w:r>
      <w:r>
        <w:rPr>
          <w:color w:val="231F20"/>
          <w:spacing w:val="-32"/>
          <w:sz w:val="24"/>
        </w:rPr>
        <w:t xml:space="preserve"> </w:t>
      </w:r>
      <w:r>
        <w:rPr>
          <w:color w:val="231F20"/>
          <w:sz w:val="24"/>
        </w:rPr>
        <w:t>tells</w:t>
      </w:r>
      <w:r>
        <w:rPr>
          <w:color w:val="231F20"/>
          <w:spacing w:val="-32"/>
          <w:sz w:val="24"/>
        </w:rPr>
        <w:t xml:space="preserve"> </w:t>
      </w:r>
      <w:r>
        <w:rPr>
          <w:color w:val="231F20"/>
          <w:sz w:val="24"/>
        </w:rPr>
        <w:t>us</w:t>
      </w:r>
      <w:r>
        <w:rPr>
          <w:color w:val="231F20"/>
          <w:spacing w:val="-32"/>
          <w:sz w:val="24"/>
        </w:rPr>
        <w:t xml:space="preserve"> </w:t>
      </w:r>
      <w:r>
        <w:rPr>
          <w:color w:val="231F20"/>
          <w:sz w:val="24"/>
        </w:rPr>
        <w:t>that</w:t>
      </w:r>
      <w:r>
        <w:rPr>
          <w:color w:val="231F20"/>
          <w:spacing w:val="-32"/>
          <w:sz w:val="24"/>
        </w:rPr>
        <w:t xml:space="preserve"> </w:t>
      </w:r>
      <w:r>
        <w:rPr>
          <w:color w:val="231F20"/>
          <w:sz w:val="24"/>
        </w:rPr>
        <w:t>Rome</w:t>
      </w:r>
      <w:r>
        <w:rPr>
          <w:color w:val="231F20"/>
          <w:spacing w:val="-32"/>
          <w:sz w:val="24"/>
        </w:rPr>
        <w:t xml:space="preserve"> </w:t>
      </w:r>
      <w:r>
        <w:rPr>
          <w:color w:val="231F20"/>
          <w:sz w:val="24"/>
        </w:rPr>
        <w:t>would</w:t>
      </w:r>
      <w:r>
        <w:rPr>
          <w:color w:val="231F20"/>
          <w:spacing w:val="-32"/>
          <w:sz w:val="24"/>
        </w:rPr>
        <w:t xml:space="preserve"> </w:t>
      </w:r>
      <w:r>
        <w:rPr>
          <w:color w:val="231F20"/>
          <w:sz w:val="24"/>
        </w:rPr>
        <w:t>continue</w:t>
      </w:r>
      <w:r>
        <w:rPr>
          <w:color w:val="231F20"/>
          <w:spacing w:val="-32"/>
          <w:sz w:val="24"/>
        </w:rPr>
        <w:t xml:space="preserve"> </w:t>
      </w:r>
      <w:r>
        <w:rPr>
          <w:color w:val="231F20"/>
          <w:sz w:val="24"/>
        </w:rPr>
        <w:t>to</w:t>
      </w:r>
      <w:r>
        <w:rPr>
          <w:color w:val="231F20"/>
          <w:spacing w:val="-32"/>
          <w:sz w:val="24"/>
        </w:rPr>
        <w:t xml:space="preserve"> </w:t>
      </w:r>
      <w:r>
        <w:rPr>
          <w:color w:val="231F20"/>
          <w:spacing w:val="-4"/>
          <w:sz w:val="24"/>
        </w:rPr>
        <w:t xml:space="preserve">take </w:t>
      </w:r>
      <w:r>
        <w:rPr>
          <w:color w:val="231F20"/>
          <w:sz w:val="24"/>
        </w:rPr>
        <w:t>control</w:t>
      </w:r>
      <w:r>
        <w:rPr>
          <w:color w:val="231F20"/>
          <w:spacing w:val="-19"/>
          <w:sz w:val="24"/>
        </w:rPr>
        <w:t xml:space="preserve"> </w:t>
      </w:r>
      <w:r>
        <w:rPr>
          <w:color w:val="231F20"/>
          <w:sz w:val="24"/>
        </w:rPr>
        <w:t>of</w:t>
      </w:r>
      <w:r>
        <w:rPr>
          <w:color w:val="231F20"/>
          <w:spacing w:val="-19"/>
          <w:sz w:val="24"/>
        </w:rPr>
        <w:t xml:space="preserve"> </w:t>
      </w:r>
      <w:r>
        <w:rPr>
          <w:color w:val="231F20"/>
          <w:sz w:val="24"/>
        </w:rPr>
        <w:t>countries</w:t>
      </w:r>
      <w:r>
        <w:rPr>
          <w:color w:val="231F20"/>
          <w:spacing w:val="-18"/>
          <w:sz w:val="24"/>
        </w:rPr>
        <w:t xml:space="preserve"> </w:t>
      </w:r>
      <w:r>
        <w:rPr>
          <w:color w:val="231F20"/>
          <w:sz w:val="24"/>
        </w:rPr>
        <w:t>through</w:t>
      </w:r>
      <w:r>
        <w:rPr>
          <w:color w:val="231F20"/>
          <w:spacing w:val="-19"/>
          <w:sz w:val="24"/>
        </w:rPr>
        <w:t xml:space="preserve"> </w:t>
      </w:r>
      <w:r>
        <w:rPr>
          <w:color w:val="231F20"/>
          <w:sz w:val="24"/>
        </w:rPr>
        <w:t>warfare,</w:t>
      </w:r>
      <w:r>
        <w:rPr>
          <w:color w:val="231F20"/>
          <w:spacing w:val="-18"/>
          <w:sz w:val="24"/>
        </w:rPr>
        <w:t xml:space="preserve"> </w:t>
      </w:r>
      <w:r>
        <w:rPr>
          <w:color w:val="231F20"/>
          <w:sz w:val="24"/>
        </w:rPr>
        <w:t>treaties</w:t>
      </w:r>
      <w:r>
        <w:rPr>
          <w:color w:val="231F20"/>
          <w:spacing w:val="-19"/>
          <w:sz w:val="24"/>
        </w:rPr>
        <w:t xml:space="preserve"> </w:t>
      </w:r>
      <w:r>
        <w:rPr>
          <w:color w:val="231F20"/>
          <w:sz w:val="24"/>
        </w:rPr>
        <w:t>and</w:t>
      </w:r>
      <w:r>
        <w:rPr>
          <w:color w:val="231F20"/>
          <w:spacing w:val="-18"/>
          <w:sz w:val="24"/>
        </w:rPr>
        <w:t xml:space="preserve"> </w:t>
      </w:r>
      <w:r>
        <w:rPr>
          <w:color w:val="231F20"/>
          <w:sz w:val="24"/>
        </w:rPr>
        <w:t>pacts,</w:t>
      </w:r>
      <w:r>
        <w:rPr>
          <w:color w:val="231F20"/>
          <w:spacing w:val="-19"/>
          <w:sz w:val="24"/>
        </w:rPr>
        <w:t xml:space="preserve"> </w:t>
      </w:r>
      <w:r>
        <w:rPr>
          <w:color w:val="231F20"/>
          <w:sz w:val="24"/>
        </w:rPr>
        <w:t xml:space="preserve">while consuming the “fattest places of the </w:t>
      </w:r>
      <w:r>
        <w:rPr>
          <w:color w:val="231F20"/>
          <w:spacing w:val="-3"/>
          <w:sz w:val="24"/>
        </w:rPr>
        <w:t xml:space="preserve">province.” </w:t>
      </w:r>
      <w:r>
        <w:rPr>
          <w:color w:val="231F20"/>
          <w:sz w:val="24"/>
        </w:rPr>
        <w:t>None before had</w:t>
      </w:r>
      <w:r>
        <w:rPr>
          <w:color w:val="231F20"/>
          <w:spacing w:val="-24"/>
          <w:sz w:val="24"/>
        </w:rPr>
        <w:t xml:space="preserve"> </w:t>
      </w:r>
      <w:r>
        <w:rPr>
          <w:color w:val="231F20"/>
          <w:sz w:val="24"/>
        </w:rPr>
        <w:t>taken</w:t>
      </w:r>
      <w:r>
        <w:rPr>
          <w:color w:val="231F20"/>
          <w:spacing w:val="-23"/>
          <w:sz w:val="24"/>
        </w:rPr>
        <w:t xml:space="preserve"> </w:t>
      </w:r>
      <w:r>
        <w:rPr>
          <w:color w:val="231F20"/>
          <w:sz w:val="24"/>
        </w:rPr>
        <w:t>the</w:t>
      </w:r>
      <w:r>
        <w:rPr>
          <w:color w:val="231F20"/>
          <w:spacing w:val="-24"/>
          <w:sz w:val="24"/>
        </w:rPr>
        <w:t xml:space="preserve"> </w:t>
      </w:r>
      <w:r>
        <w:rPr>
          <w:color w:val="231F20"/>
          <w:sz w:val="24"/>
        </w:rPr>
        <w:t>world</w:t>
      </w:r>
      <w:r>
        <w:rPr>
          <w:color w:val="231F20"/>
          <w:spacing w:val="-23"/>
          <w:sz w:val="24"/>
        </w:rPr>
        <w:t xml:space="preserve"> </w:t>
      </w:r>
      <w:r>
        <w:rPr>
          <w:color w:val="231F20"/>
          <w:sz w:val="24"/>
        </w:rPr>
        <w:t>captive</w:t>
      </w:r>
      <w:r>
        <w:rPr>
          <w:color w:val="231F20"/>
          <w:spacing w:val="-24"/>
          <w:sz w:val="24"/>
        </w:rPr>
        <w:t xml:space="preserve"> </w:t>
      </w:r>
      <w:r>
        <w:rPr>
          <w:color w:val="231F20"/>
          <w:sz w:val="24"/>
        </w:rPr>
        <w:t>through</w:t>
      </w:r>
      <w:r>
        <w:rPr>
          <w:color w:val="231F20"/>
          <w:spacing w:val="-23"/>
          <w:sz w:val="24"/>
        </w:rPr>
        <w:t xml:space="preserve"> </w:t>
      </w:r>
      <w:r>
        <w:rPr>
          <w:color w:val="231F20"/>
          <w:sz w:val="24"/>
        </w:rPr>
        <w:t>developing</w:t>
      </w:r>
      <w:r>
        <w:rPr>
          <w:color w:val="231F20"/>
          <w:spacing w:val="-24"/>
          <w:sz w:val="24"/>
        </w:rPr>
        <w:t xml:space="preserve"> </w:t>
      </w:r>
      <w:r>
        <w:rPr>
          <w:color w:val="231F20"/>
          <w:sz w:val="24"/>
        </w:rPr>
        <w:t>alliances,</w:t>
      </w:r>
      <w:r>
        <w:rPr>
          <w:color w:val="231F20"/>
          <w:spacing w:val="-23"/>
          <w:sz w:val="24"/>
        </w:rPr>
        <w:t xml:space="preserve"> </w:t>
      </w:r>
      <w:r>
        <w:rPr>
          <w:color w:val="231F20"/>
          <w:spacing w:val="-4"/>
          <w:sz w:val="24"/>
        </w:rPr>
        <w:t xml:space="preserve">and </w:t>
      </w:r>
      <w:r>
        <w:rPr>
          <w:color w:val="231F20"/>
          <w:sz w:val="24"/>
        </w:rPr>
        <w:t>therefore,</w:t>
      </w:r>
      <w:r>
        <w:rPr>
          <w:color w:val="231F20"/>
          <w:spacing w:val="-20"/>
          <w:sz w:val="24"/>
        </w:rPr>
        <w:t xml:space="preserve"> </w:t>
      </w:r>
      <w:r>
        <w:rPr>
          <w:color w:val="231F20"/>
          <w:sz w:val="24"/>
        </w:rPr>
        <w:t>he</w:t>
      </w:r>
      <w:r>
        <w:rPr>
          <w:color w:val="231F20"/>
          <w:spacing w:val="-20"/>
          <w:sz w:val="24"/>
        </w:rPr>
        <w:t xml:space="preserve"> </w:t>
      </w:r>
      <w:r>
        <w:rPr>
          <w:color w:val="231F20"/>
          <w:sz w:val="24"/>
        </w:rPr>
        <w:t>did</w:t>
      </w:r>
      <w:r>
        <w:rPr>
          <w:color w:val="231F20"/>
          <w:spacing w:val="-19"/>
          <w:sz w:val="24"/>
        </w:rPr>
        <w:t xml:space="preserve"> </w:t>
      </w:r>
      <w:r>
        <w:rPr>
          <w:color w:val="231F20"/>
          <w:spacing w:val="-3"/>
          <w:sz w:val="24"/>
        </w:rPr>
        <w:t>“that</w:t>
      </w:r>
      <w:r>
        <w:rPr>
          <w:color w:val="231F20"/>
          <w:spacing w:val="-20"/>
          <w:sz w:val="24"/>
        </w:rPr>
        <w:t xml:space="preserve"> </w:t>
      </w:r>
      <w:r>
        <w:rPr>
          <w:color w:val="231F20"/>
          <w:sz w:val="24"/>
        </w:rPr>
        <w:t>which</w:t>
      </w:r>
      <w:r>
        <w:rPr>
          <w:color w:val="231F20"/>
          <w:spacing w:val="-20"/>
          <w:sz w:val="24"/>
        </w:rPr>
        <w:t xml:space="preserve"> </w:t>
      </w:r>
      <w:r>
        <w:rPr>
          <w:color w:val="231F20"/>
          <w:sz w:val="24"/>
        </w:rPr>
        <w:t>his</w:t>
      </w:r>
      <w:r>
        <w:rPr>
          <w:color w:val="231F20"/>
          <w:spacing w:val="-19"/>
          <w:sz w:val="24"/>
        </w:rPr>
        <w:t xml:space="preserve"> </w:t>
      </w:r>
      <w:r>
        <w:rPr>
          <w:color w:val="231F20"/>
          <w:sz w:val="24"/>
        </w:rPr>
        <w:t>fathers</w:t>
      </w:r>
      <w:r>
        <w:rPr>
          <w:color w:val="231F20"/>
          <w:spacing w:val="-20"/>
          <w:sz w:val="24"/>
        </w:rPr>
        <w:t xml:space="preserve"> </w:t>
      </w:r>
      <w:r>
        <w:rPr>
          <w:color w:val="231F20"/>
          <w:sz w:val="24"/>
        </w:rPr>
        <w:t>have</w:t>
      </w:r>
      <w:r>
        <w:rPr>
          <w:color w:val="231F20"/>
          <w:spacing w:val="-19"/>
          <w:sz w:val="24"/>
        </w:rPr>
        <w:t xml:space="preserve"> </w:t>
      </w:r>
      <w:r>
        <w:rPr>
          <w:color w:val="231F20"/>
          <w:sz w:val="24"/>
        </w:rPr>
        <w:t>not</w:t>
      </w:r>
      <w:r>
        <w:rPr>
          <w:color w:val="231F20"/>
          <w:spacing w:val="-20"/>
          <w:sz w:val="24"/>
        </w:rPr>
        <w:t xml:space="preserve"> </w:t>
      </w:r>
      <w:r>
        <w:rPr>
          <w:color w:val="231F20"/>
          <w:sz w:val="24"/>
        </w:rPr>
        <w:t>done,</w:t>
      </w:r>
      <w:r>
        <w:rPr>
          <w:color w:val="231F20"/>
          <w:spacing w:val="-20"/>
          <w:sz w:val="24"/>
        </w:rPr>
        <w:t xml:space="preserve"> </w:t>
      </w:r>
      <w:r>
        <w:rPr>
          <w:color w:val="231F20"/>
          <w:sz w:val="24"/>
        </w:rPr>
        <w:t>nor</w:t>
      </w:r>
      <w:r>
        <w:rPr>
          <w:color w:val="231F20"/>
          <w:spacing w:val="-19"/>
          <w:sz w:val="24"/>
        </w:rPr>
        <w:t xml:space="preserve"> </w:t>
      </w:r>
      <w:r>
        <w:rPr>
          <w:color w:val="231F20"/>
          <w:spacing w:val="-4"/>
          <w:sz w:val="24"/>
        </w:rPr>
        <w:t xml:space="preserve">his </w:t>
      </w:r>
      <w:r>
        <w:rPr>
          <w:color w:val="231F20"/>
          <w:sz w:val="24"/>
        </w:rPr>
        <w:t>fathers’</w:t>
      </w:r>
      <w:r>
        <w:rPr>
          <w:color w:val="231F20"/>
          <w:spacing w:val="-2"/>
          <w:sz w:val="24"/>
        </w:rPr>
        <w:t xml:space="preserve"> </w:t>
      </w:r>
      <w:r>
        <w:rPr>
          <w:color w:val="231F20"/>
          <w:sz w:val="24"/>
        </w:rPr>
        <w:t>fathers.”</w:t>
      </w:r>
    </w:p>
    <w:p w:rsidR="00855129" w:rsidRDefault="00F57547">
      <w:pPr>
        <w:spacing w:before="51"/>
        <w:ind w:left="1558"/>
        <w:jc w:val="both"/>
        <w:rPr>
          <w:b/>
          <w:sz w:val="24"/>
        </w:rPr>
      </w:pPr>
      <w:r>
        <w:rPr>
          <w:b/>
          <w:color w:val="231F20"/>
          <w:sz w:val="24"/>
        </w:rPr>
        <w:t>Pagan Rome’s Time Prophecy</w:t>
      </w:r>
    </w:p>
    <w:p w:rsidR="00855129" w:rsidRDefault="00F57547">
      <w:pPr>
        <w:spacing w:before="48" w:line="242" w:lineRule="auto"/>
        <w:ind w:left="119" w:right="117" w:firstLine="288"/>
        <w:jc w:val="both"/>
        <w:rPr>
          <w:sz w:val="24"/>
        </w:rPr>
      </w:pPr>
      <w:r>
        <w:rPr>
          <w:color w:val="231F20"/>
          <w:spacing w:val="-5"/>
          <w:sz w:val="24"/>
        </w:rPr>
        <w:t xml:space="preserve">Verse </w:t>
      </w:r>
      <w:r>
        <w:rPr>
          <w:color w:val="231F20"/>
          <w:sz w:val="24"/>
        </w:rPr>
        <w:t xml:space="preserve">twenty-four sets forth a time prophecy identifying </w:t>
      </w:r>
      <w:r>
        <w:rPr>
          <w:color w:val="231F20"/>
          <w:spacing w:val="-6"/>
          <w:sz w:val="24"/>
        </w:rPr>
        <w:t xml:space="preserve">Rome’s </w:t>
      </w:r>
      <w:r>
        <w:rPr>
          <w:color w:val="231F20"/>
          <w:sz w:val="24"/>
        </w:rPr>
        <w:t xml:space="preserve">allotted time to rule the world. </w:t>
      </w:r>
      <w:r>
        <w:rPr>
          <w:color w:val="231F20"/>
          <w:spacing w:val="-3"/>
          <w:sz w:val="24"/>
        </w:rPr>
        <w:t xml:space="preserve">It </w:t>
      </w:r>
      <w:r>
        <w:rPr>
          <w:color w:val="231F20"/>
          <w:sz w:val="24"/>
        </w:rPr>
        <w:t>states that he shall “forecast</w:t>
      </w:r>
      <w:r>
        <w:rPr>
          <w:color w:val="231F20"/>
          <w:spacing w:val="-36"/>
          <w:sz w:val="24"/>
        </w:rPr>
        <w:t xml:space="preserve"> </w:t>
      </w:r>
      <w:r>
        <w:rPr>
          <w:color w:val="231F20"/>
          <w:sz w:val="24"/>
        </w:rPr>
        <w:t>his</w:t>
      </w:r>
      <w:r>
        <w:rPr>
          <w:color w:val="231F20"/>
          <w:spacing w:val="-35"/>
          <w:sz w:val="24"/>
        </w:rPr>
        <w:t xml:space="preserve"> </w:t>
      </w:r>
      <w:r>
        <w:rPr>
          <w:color w:val="231F20"/>
          <w:sz w:val="24"/>
        </w:rPr>
        <w:t>devices</w:t>
      </w:r>
      <w:r>
        <w:rPr>
          <w:color w:val="231F20"/>
          <w:spacing w:val="-36"/>
          <w:sz w:val="24"/>
        </w:rPr>
        <w:t xml:space="preserve"> </w:t>
      </w:r>
      <w:r>
        <w:rPr>
          <w:color w:val="231F20"/>
          <w:sz w:val="24"/>
        </w:rPr>
        <w:t>against</w:t>
      </w:r>
      <w:r>
        <w:rPr>
          <w:color w:val="231F20"/>
          <w:spacing w:val="-35"/>
          <w:sz w:val="24"/>
        </w:rPr>
        <w:t xml:space="preserve"> </w:t>
      </w:r>
      <w:r>
        <w:rPr>
          <w:color w:val="231F20"/>
          <w:sz w:val="24"/>
        </w:rPr>
        <w:t>the</w:t>
      </w:r>
      <w:r>
        <w:rPr>
          <w:color w:val="231F20"/>
          <w:spacing w:val="-35"/>
          <w:sz w:val="24"/>
        </w:rPr>
        <w:t xml:space="preserve"> </w:t>
      </w:r>
      <w:r>
        <w:rPr>
          <w:color w:val="231F20"/>
          <w:sz w:val="24"/>
        </w:rPr>
        <w:t>strong</w:t>
      </w:r>
      <w:r>
        <w:rPr>
          <w:color w:val="231F20"/>
          <w:spacing w:val="-36"/>
          <w:sz w:val="24"/>
        </w:rPr>
        <w:t xml:space="preserve"> </w:t>
      </w:r>
      <w:r>
        <w:rPr>
          <w:color w:val="231F20"/>
          <w:sz w:val="24"/>
        </w:rPr>
        <w:t>holds,</w:t>
      </w:r>
      <w:r>
        <w:rPr>
          <w:color w:val="231F20"/>
          <w:spacing w:val="-35"/>
          <w:sz w:val="24"/>
        </w:rPr>
        <w:t xml:space="preserve"> </w:t>
      </w:r>
      <w:r>
        <w:rPr>
          <w:b/>
          <w:color w:val="231F20"/>
          <w:sz w:val="24"/>
        </w:rPr>
        <w:t>even</w:t>
      </w:r>
      <w:r>
        <w:rPr>
          <w:b/>
          <w:color w:val="231F20"/>
          <w:spacing w:val="-36"/>
          <w:sz w:val="24"/>
        </w:rPr>
        <w:t xml:space="preserve"> </w:t>
      </w:r>
      <w:r>
        <w:rPr>
          <w:b/>
          <w:color w:val="231F20"/>
          <w:sz w:val="24"/>
        </w:rPr>
        <w:t>for</w:t>
      </w:r>
      <w:r>
        <w:rPr>
          <w:b/>
          <w:color w:val="231F20"/>
          <w:spacing w:val="-36"/>
          <w:sz w:val="24"/>
        </w:rPr>
        <w:t xml:space="preserve"> </w:t>
      </w:r>
      <w:r>
        <w:rPr>
          <w:b/>
          <w:color w:val="231F20"/>
          <w:sz w:val="24"/>
        </w:rPr>
        <w:t>a</w:t>
      </w:r>
      <w:r>
        <w:rPr>
          <w:b/>
          <w:color w:val="231F20"/>
          <w:spacing w:val="-36"/>
          <w:sz w:val="24"/>
        </w:rPr>
        <w:t xml:space="preserve"> </w:t>
      </w:r>
      <w:r>
        <w:rPr>
          <w:b/>
          <w:color w:val="231F20"/>
          <w:spacing w:val="-3"/>
          <w:sz w:val="24"/>
        </w:rPr>
        <w:t>time</w:t>
      </w:r>
      <w:r>
        <w:rPr>
          <w:color w:val="231F20"/>
          <w:spacing w:val="-3"/>
          <w:sz w:val="24"/>
        </w:rPr>
        <w:t>.”</w:t>
      </w:r>
    </w:p>
    <w:p w:rsidR="00855129" w:rsidRDefault="00F57547">
      <w:pPr>
        <w:spacing w:before="47" w:line="244" w:lineRule="auto"/>
        <w:ind w:left="120" w:right="117" w:firstLine="288"/>
        <w:jc w:val="both"/>
        <w:rPr>
          <w:sz w:val="24"/>
        </w:rPr>
      </w:pPr>
      <w:r>
        <w:rPr>
          <w:color w:val="231F20"/>
          <w:spacing w:val="-3"/>
          <w:sz w:val="24"/>
        </w:rPr>
        <w:t xml:space="preserve">From </w:t>
      </w:r>
      <w:r>
        <w:rPr>
          <w:color w:val="231F20"/>
          <w:sz w:val="24"/>
        </w:rPr>
        <w:t xml:space="preserve">the city of Rome, pagan Rome ruled supreme for a </w:t>
      </w:r>
      <w:r>
        <w:rPr>
          <w:color w:val="231F20"/>
          <w:spacing w:val="-5"/>
          <w:sz w:val="24"/>
        </w:rPr>
        <w:t xml:space="preserve">“time,” </w:t>
      </w:r>
      <w:r>
        <w:rPr>
          <w:color w:val="231F20"/>
          <w:sz w:val="24"/>
        </w:rPr>
        <w:t xml:space="preserve">or 360 prophetic days, or 360 literal years. Augustus </w:t>
      </w:r>
      <w:r>
        <w:rPr>
          <w:color w:val="231F20"/>
          <w:spacing w:val="-4"/>
          <w:sz w:val="24"/>
        </w:rPr>
        <w:t xml:space="preserve">Caesar’s </w:t>
      </w:r>
      <w:r>
        <w:rPr>
          <w:color w:val="231F20"/>
          <w:sz w:val="24"/>
        </w:rPr>
        <w:t xml:space="preserve">decisive victory of the battle of Actium in 31 </w:t>
      </w:r>
      <w:r>
        <w:rPr>
          <w:color w:val="231F20"/>
          <w:spacing w:val="-4"/>
          <w:sz w:val="24"/>
        </w:rPr>
        <w:t xml:space="preserve">B.C. </w:t>
      </w:r>
      <w:r>
        <w:rPr>
          <w:color w:val="231F20"/>
          <w:sz w:val="24"/>
        </w:rPr>
        <w:t>marks</w:t>
      </w:r>
      <w:r>
        <w:rPr>
          <w:color w:val="231F20"/>
          <w:spacing w:val="-31"/>
          <w:sz w:val="24"/>
        </w:rPr>
        <w:t xml:space="preserve"> </w:t>
      </w:r>
      <w:r>
        <w:rPr>
          <w:color w:val="231F20"/>
          <w:sz w:val="24"/>
        </w:rPr>
        <w:t>the</w:t>
      </w:r>
      <w:r>
        <w:rPr>
          <w:color w:val="231F20"/>
          <w:spacing w:val="-31"/>
          <w:sz w:val="24"/>
        </w:rPr>
        <w:t xml:space="preserve"> </w:t>
      </w:r>
      <w:r>
        <w:rPr>
          <w:color w:val="231F20"/>
          <w:sz w:val="24"/>
        </w:rPr>
        <w:t>beginning</w:t>
      </w:r>
      <w:r>
        <w:rPr>
          <w:color w:val="231F20"/>
          <w:spacing w:val="-31"/>
          <w:sz w:val="24"/>
        </w:rPr>
        <w:t xml:space="preserve"> </w:t>
      </w:r>
      <w:r>
        <w:rPr>
          <w:color w:val="231F20"/>
          <w:sz w:val="24"/>
        </w:rPr>
        <w:t>of</w:t>
      </w:r>
      <w:r>
        <w:rPr>
          <w:color w:val="231F20"/>
          <w:spacing w:val="-31"/>
          <w:sz w:val="24"/>
        </w:rPr>
        <w:t xml:space="preserve"> </w:t>
      </w:r>
      <w:r>
        <w:rPr>
          <w:color w:val="231F20"/>
          <w:sz w:val="24"/>
        </w:rPr>
        <w:t>pagan</w:t>
      </w:r>
      <w:r>
        <w:rPr>
          <w:color w:val="231F20"/>
          <w:spacing w:val="-31"/>
          <w:sz w:val="24"/>
        </w:rPr>
        <w:t xml:space="preserve"> </w:t>
      </w:r>
      <w:r>
        <w:rPr>
          <w:color w:val="231F20"/>
          <w:spacing w:val="-6"/>
          <w:sz w:val="24"/>
        </w:rPr>
        <w:t>Rome’s</w:t>
      </w:r>
      <w:r>
        <w:rPr>
          <w:color w:val="231F20"/>
          <w:spacing w:val="-30"/>
          <w:sz w:val="24"/>
        </w:rPr>
        <w:t xml:space="preserve"> </w:t>
      </w:r>
      <w:r>
        <w:rPr>
          <w:color w:val="231F20"/>
          <w:sz w:val="24"/>
        </w:rPr>
        <w:t>control</w:t>
      </w:r>
      <w:r>
        <w:rPr>
          <w:color w:val="231F20"/>
          <w:spacing w:val="-31"/>
          <w:sz w:val="24"/>
        </w:rPr>
        <w:t xml:space="preserve"> </w:t>
      </w:r>
      <w:r>
        <w:rPr>
          <w:color w:val="231F20"/>
          <w:sz w:val="24"/>
        </w:rPr>
        <w:t>of</w:t>
      </w:r>
      <w:r>
        <w:rPr>
          <w:color w:val="231F20"/>
          <w:spacing w:val="-31"/>
          <w:sz w:val="24"/>
        </w:rPr>
        <w:t xml:space="preserve"> </w:t>
      </w:r>
      <w:r>
        <w:rPr>
          <w:color w:val="231F20"/>
          <w:sz w:val="24"/>
        </w:rPr>
        <w:t>the</w:t>
      </w:r>
      <w:r>
        <w:rPr>
          <w:color w:val="231F20"/>
          <w:spacing w:val="-31"/>
          <w:sz w:val="24"/>
        </w:rPr>
        <w:t xml:space="preserve"> </w:t>
      </w:r>
      <w:r>
        <w:rPr>
          <w:color w:val="231F20"/>
          <w:sz w:val="24"/>
        </w:rPr>
        <w:t>world,</w:t>
      </w:r>
      <w:r>
        <w:rPr>
          <w:color w:val="231F20"/>
          <w:spacing w:val="-31"/>
          <w:sz w:val="24"/>
        </w:rPr>
        <w:t xml:space="preserve"> </w:t>
      </w:r>
      <w:r>
        <w:rPr>
          <w:color w:val="231F20"/>
          <w:sz w:val="24"/>
        </w:rPr>
        <w:t xml:space="preserve">and 360 years </w:t>
      </w:r>
      <w:r>
        <w:rPr>
          <w:color w:val="231F20"/>
          <w:spacing w:val="-3"/>
          <w:sz w:val="24"/>
        </w:rPr>
        <w:t xml:space="preserve">later, </w:t>
      </w:r>
      <w:r>
        <w:rPr>
          <w:color w:val="231F20"/>
          <w:sz w:val="24"/>
        </w:rPr>
        <w:t xml:space="preserve">in A.D. 330, when the capital of the </w:t>
      </w:r>
      <w:r>
        <w:rPr>
          <w:color w:val="231F20"/>
          <w:spacing w:val="-4"/>
          <w:sz w:val="24"/>
        </w:rPr>
        <w:t xml:space="preserve">Roman </w:t>
      </w:r>
      <w:r>
        <w:rPr>
          <w:color w:val="231F20"/>
          <w:sz w:val="24"/>
        </w:rPr>
        <w:t xml:space="preserve">Empire was transferred from the city of Rome to the city </w:t>
      </w:r>
      <w:r>
        <w:rPr>
          <w:color w:val="231F20"/>
          <w:spacing w:val="-7"/>
          <w:sz w:val="24"/>
        </w:rPr>
        <w:t xml:space="preserve">of </w:t>
      </w:r>
      <w:r>
        <w:rPr>
          <w:color w:val="231F20"/>
          <w:sz w:val="24"/>
        </w:rPr>
        <w:t>Constantinople—</w:t>
      </w:r>
      <w:proofErr w:type="gramStart"/>
      <w:r>
        <w:rPr>
          <w:color w:val="231F20"/>
          <w:sz w:val="24"/>
        </w:rPr>
        <w:t>it’s</w:t>
      </w:r>
      <w:proofErr w:type="gramEnd"/>
      <w:r>
        <w:rPr>
          <w:color w:val="231F20"/>
          <w:sz w:val="24"/>
        </w:rPr>
        <w:t xml:space="preserve"> rulership came to an end. </w:t>
      </w:r>
      <w:r>
        <w:rPr>
          <w:color w:val="231F20"/>
          <w:spacing w:val="-3"/>
          <w:sz w:val="24"/>
        </w:rPr>
        <w:t xml:space="preserve">Historians </w:t>
      </w:r>
      <w:r>
        <w:rPr>
          <w:color w:val="231F20"/>
          <w:sz w:val="24"/>
        </w:rPr>
        <w:t>point to this removal of the imperial capital from Rome to Constantinople</w:t>
      </w:r>
      <w:r>
        <w:rPr>
          <w:color w:val="231F20"/>
          <w:spacing w:val="-23"/>
          <w:sz w:val="24"/>
        </w:rPr>
        <w:t xml:space="preserve"> </w:t>
      </w:r>
      <w:r>
        <w:rPr>
          <w:color w:val="231F20"/>
          <w:sz w:val="24"/>
        </w:rPr>
        <w:t>as</w:t>
      </w:r>
      <w:r>
        <w:rPr>
          <w:color w:val="231F20"/>
          <w:spacing w:val="-23"/>
          <w:sz w:val="24"/>
        </w:rPr>
        <w:t xml:space="preserve"> </w:t>
      </w:r>
      <w:r>
        <w:rPr>
          <w:color w:val="231F20"/>
          <w:sz w:val="24"/>
        </w:rPr>
        <w:t>the</w:t>
      </w:r>
      <w:r>
        <w:rPr>
          <w:color w:val="231F20"/>
          <w:spacing w:val="15"/>
          <w:sz w:val="24"/>
        </w:rPr>
        <w:t xml:space="preserve"> </w:t>
      </w:r>
      <w:r>
        <w:rPr>
          <w:color w:val="231F20"/>
          <w:sz w:val="24"/>
        </w:rPr>
        <w:t>end</w:t>
      </w:r>
      <w:r>
        <w:rPr>
          <w:color w:val="231F20"/>
          <w:spacing w:val="-23"/>
          <w:sz w:val="24"/>
        </w:rPr>
        <w:t xml:space="preserve"> </w:t>
      </w:r>
      <w:r>
        <w:rPr>
          <w:color w:val="231F20"/>
          <w:sz w:val="24"/>
        </w:rPr>
        <w:t>for</w:t>
      </w:r>
      <w:r>
        <w:rPr>
          <w:color w:val="231F20"/>
          <w:spacing w:val="-22"/>
          <w:sz w:val="24"/>
        </w:rPr>
        <w:t xml:space="preserve"> </w:t>
      </w:r>
      <w:r>
        <w:rPr>
          <w:color w:val="231F20"/>
          <w:sz w:val="24"/>
        </w:rPr>
        <w:t>pagan</w:t>
      </w:r>
      <w:r>
        <w:rPr>
          <w:color w:val="231F20"/>
          <w:spacing w:val="-23"/>
          <w:sz w:val="24"/>
        </w:rPr>
        <w:t xml:space="preserve"> </w:t>
      </w:r>
      <w:r>
        <w:rPr>
          <w:color w:val="231F20"/>
          <w:sz w:val="24"/>
        </w:rPr>
        <w:t>Rome,</w:t>
      </w:r>
      <w:r>
        <w:rPr>
          <w:color w:val="231F20"/>
          <w:spacing w:val="-22"/>
          <w:sz w:val="24"/>
        </w:rPr>
        <w:t xml:space="preserve"> </w:t>
      </w:r>
      <w:r>
        <w:rPr>
          <w:color w:val="231F20"/>
          <w:sz w:val="24"/>
        </w:rPr>
        <w:t>which,</w:t>
      </w:r>
      <w:r>
        <w:rPr>
          <w:color w:val="231F20"/>
          <w:spacing w:val="-23"/>
          <w:sz w:val="24"/>
        </w:rPr>
        <w:t xml:space="preserve"> </w:t>
      </w:r>
      <w:r>
        <w:rPr>
          <w:color w:val="231F20"/>
          <w:sz w:val="24"/>
        </w:rPr>
        <w:t>as</w:t>
      </w:r>
      <w:r>
        <w:rPr>
          <w:color w:val="231F20"/>
          <w:spacing w:val="-23"/>
          <w:sz w:val="24"/>
        </w:rPr>
        <w:t xml:space="preserve"> </w:t>
      </w:r>
      <w:r>
        <w:rPr>
          <w:color w:val="231F20"/>
          <w:sz w:val="24"/>
        </w:rPr>
        <w:t>we</w:t>
      </w:r>
      <w:r>
        <w:rPr>
          <w:color w:val="231F20"/>
          <w:spacing w:val="-22"/>
          <w:sz w:val="24"/>
        </w:rPr>
        <w:t xml:space="preserve"> </w:t>
      </w:r>
      <w:r>
        <w:rPr>
          <w:color w:val="231F20"/>
          <w:spacing w:val="-5"/>
          <w:sz w:val="24"/>
        </w:rPr>
        <w:t xml:space="preserve">have </w:t>
      </w:r>
      <w:r>
        <w:rPr>
          <w:color w:val="231F20"/>
          <w:sz w:val="24"/>
        </w:rPr>
        <w:t>seen,</w:t>
      </w:r>
      <w:r>
        <w:rPr>
          <w:color w:val="231F20"/>
          <w:spacing w:val="-22"/>
          <w:sz w:val="24"/>
        </w:rPr>
        <w:t xml:space="preserve"> </w:t>
      </w:r>
      <w:r>
        <w:rPr>
          <w:color w:val="231F20"/>
          <w:sz w:val="24"/>
        </w:rPr>
        <w:t>was</w:t>
      </w:r>
      <w:r>
        <w:rPr>
          <w:color w:val="231F20"/>
          <w:spacing w:val="-22"/>
          <w:sz w:val="24"/>
        </w:rPr>
        <w:t xml:space="preserve"> </w:t>
      </w:r>
      <w:r>
        <w:rPr>
          <w:color w:val="231F20"/>
          <w:sz w:val="24"/>
        </w:rPr>
        <w:t>marked</w:t>
      </w:r>
      <w:r>
        <w:rPr>
          <w:color w:val="231F20"/>
          <w:spacing w:val="-21"/>
          <w:sz w:val="24"/>
        </w:rPr>
        <w:t xml:space="preserve"> </w:t>
      </w:r>
      <w:r>
        <w:rPr>
          <w:color w:val="231F20"/>
          <w:sz w:val="24"/>
        </w:rPr>
        <w:t>out</w:t>
      </w:r>
      <w:r>
        <w:rPr>
          <w:color w:val="231F20"/>
          <w:spacing w:val="-22"/>
          <w:sz w:val="24"/>
        </w:rPr>
        <w:t xml:space="preserve"> </w:t>
      </w:r>
      <w:r>
        <w:rPr>
          <w:color w:val="231F20"/>
          <w:sz w:val="24"/>
        </w:rPr>
        <w:t>in</w:t>
      </w:r>
      <w:r>
        <w:rPr>
          <w:color w:val="231F20"/>
          <w:spacing w:val="-21"/>
          <w:sz w:val="24"/>
        </w:rPr>
        <w:t xml:space="preserve"> </w:t>
      </w:r>
      <w:r>
        <w:rPr>
          <w:color w:val="231F20"/>
          <w:sz w:val="24"/>
        </w:rPr>
        <w:t>prophecy—just</w:t>
      </w:r>
      <w:r>
        <w:rPr>
          <w:color w:val="231F20"/>
          <w:spacing w:val="-22"/>
          <w:sz w:val="24"/>
        </w:rPr>
        <w:t xml:space="preserve"> </w:t>
      </w:r>
      <w:r>
        <w:rPr>
          <w:color w:val="231F20"/>
          <w:sz w:val="24"/>
        </w:rPr>
        <w:t>as</w:t>
      </w:r>
      <w:r>
        <w:rPr>
          <w:color w:val="231F20"/>
          <w:spacing w:val="-22"/>
          <w:sz w:val="24"/>
        </w:rPr>
        <w:t xml:space="preserve"> </w:t>
      </w:r>
      <w:r>
        <w:rPr>
          <w:color w:val="231F20"/>
          <w:sz w:val="24"/>
        </w:rPr>
        <w:t>papal</w:t>
      </w:r>
      <w:r>
        <w:rPr>
          <w:color w:val="231F20"/>
          <w:spacing w:val="-21"/>
          <w:sz w:val="24"/>
        </w:rPr>
        <w:t xml:space="preserve"> </w:t>
      </w:r>
      <w:r>
        <w:rPr>
          <w:color w:val="231F20"/>
          <w:spacing w:val="-6"/>
          <w:sz w:val="24"/>
        </w:rPr>
        <w:t>Rome’s</w:t>
      </w:r>
      <w:r>
        <w:rPr>
          <w:color w:val="231F20"/>
          <w:spacing w:val="-22"/>
          <w:sz w:val="24"/>
        </w:rPr>
        <w:t xml:space="preserve"> </w:t>
      </w:r>
      <w:r>
        <w:rPr>
          <w:color w:val="231F20"/>
          <w:sz w:val="24"/>
        </w:rPr>
        <w:t>time to rule the world was marked out in</w:t>
      </w:r>
      <w:r>
        <w:rPr>
          <w:color w:val="231F20"/>
          <w:spacing w:val="-30"/>
          <w:sz w:val="24"/>
        </w:rPr>
        <w:t xml:space="preserve"> </w:t>
      </w:r>
      <w:r>
        <w:rPr>
          <w:color w:val="231F20"/>
          <w:spacing w:val="-3"/>
          <w:sz w:val="24"/>
        </w:rPr>
        <w:t>prophecy.</w:t>
      </w:r>
    </w:p>
    <w:p w:rsidR="00855129" w:rsidRDefault="00855129">
      <w:pPr>
        <w:spacing w:line="244" w:lineRule="auto"/>
        <w:jc w:val="both"/>
        <w:rPr>
          <w:sz w:val="24"/>
        </w:rPr>
        <w:sectPr w:rsidR="00855129">
          <w:pgSz w:w="7920" w:h="12240"/>
          <w:pgMar w:top="960" w:right="960" w:bottom="800" w:left="960" w:header="0" w:footer="607" w:gutter="0"/>
          <w:cols w:space="720"/>
        </w:sectPr>
      </w:pPr>
    </w:p>
    <w:p w:rsidR="00855129" w:rsidRDefault="00F57547">
      <w:pPr>
        <w:spacing w:before="70" w:line="249" w:lineRule="auto"/>
        <w:ind w:left="119" w:right="117" w:firstLine="288"/>
        <w:jc w:val="both"/>
        <w:rPr>
          <w:sz w:val="24"/>
        </w:rPr>
      </w:pPr>
      <w:r>
        <w:rPr>
          <w:color w:val="231F20"/>
          <w:sz w:val="24"/>
        </w:rPr>
        <w:lastRenderedPageBreak/>
        <w:t xml:space="preserve">After the delineation of the history of pagan Rome, </w:t>
      </w:r>
      <w:r>
        <w:rPr>
          <w:color w:val="231F20"/>
          <w:spacing w:val="-4"/>
          <w:sz w:val="24"/>
        </w:rPr>
        <w:t xml:space="preserve">verse </w:t>
      </w:r>
      <w:r>
        <w:rPr>
          <w:color w:val="231F20"/>
          <w:sz w:val="24"/>
        </w:rPr>
        <w:t xml:space="preserve">twenty-nine describes the closing scenes of pagan </w:t>
      </w:r>
      <w:r>
        <w:rPr>
          <w:color w:val="231F20"/>
          <w:spacing w:val="-6"/>
          <w:sz w:val="24"/>
        </w:rPr>
        <w:t xml:space="preserve">Rome’s </w:t>
      </w:r>
      <w:r>
        <w:rPr>
          <w:color w:val="231F20"/>
          <w:spacing w:val="-3"/>
          <w:sz w:val="24"/>
        </w:rPr>
        <w:t>authority.</w:t>
      </w:r>
      <w:r>
        <w:rPr>
          <w:color w:val="231F20"/>
          <w:spacing w:val="-39"/>
          <w:sz w:val="24"/>
        </w:rPr>
        <w:t xml:space="preserve"> </w:t>
      </w:r>
      <w:r>
        <w:rPr>
          <w:color w:val="231F20"/>
          <w:sz w:val="24"/>
        </w:rPr>
        <w:t>After</w:t>
      </w:r>
      <w:r>
        <w:rPr>
          <w:color w:val="231F20"/>
          <w:spacing w:val="-38"/>
          <w:sz w:val="24"/>
        </w:rPr>
        <w:t xml:space="preserve"> </w:t>
      </w:r>
      <w:r>
        <w:rPr>
          <w:color w:val="231F20"/>
          <w:sz w:val="24"/>
        </w:rPr>
        <w:t>Constantine</w:t>
      </w:r>
      <w:r>
        <w:rPr>
          <w:color w:val="231F20"/>
          <w:spacing w:val="-38"/>
          <w:sz w:val="24"/>
        </w:rPr>
        <w:t xml:space="preserve"> </w:t>
      </w:r>
      <w:r>
        <w:rPr>
          <w:color w:val="231F20"/>
          <w:sz w:val="24"/>
        </w:rPr>
        <w:t>issues</w:t>
      </w:r>
      <w:r>
        <w:rPr>
          <w:color w:val="231F20"/>
          <w:spacing w:val="-38"/>
          <w:sz w:val="24"/>
        </w:rPr>
        <w:t xml:space="preserve"> </w:t>
      </w:r>
      <w:r>
        <w:rPr>
          <w:color w:val="231F20"/>
          <w:sz w:val="24"/>
        </w:rPr>
        <w:t>his</w:t>
      </w:r>
      <w:r>
        <w:rPr>
          <w:color w:val="231F20"/>
          <w:spacing w:val="-38"/>
          <w:sz w:val="24"/>
        </w:rPr>
        <w:t xml:space="preserve"> </w:t>
      </w:r>
      <w:r>
        <w:rPr>
          <w:color w:val="231F20"/>
          <w:sz w:val="24"/>
        </w:rPr>
        <w:t>Sunday</w:t>
      </w:r>
      <w:r>
        <w:rPr>
          <w:color w:val="231F20"/>
          <w:spacing w:val="-38"/>
          <w:sz w:val="24"/>
        </w:rPr>
        <w:t xml:space="preserve"> </w:t>
      </w:r>
      <w:r>
        <w:rPr>
          <w:color w:val="231F20"/>
          <w:sz w:val="24"/>
        </w:rPr>
        <w:t>laws</w:t>
      </w:r>
      <w:r>
        <w:rPr>
          <w:color w:val="231F20"/>
          <w:spacing w:val="-38"/>
          <w:sz w:val="24"/>
        </w:rPr>
        <w:t xml:space="preserve"> </w:t>
      </w:r>
      <w:r>
        <w:rPr>
          <w:color w:val="231F20"/>
          <w:sz w:val="24"/>
        </w:rPr>
        <w:t>(beginning in</w:t>
      </w:r>
      <w:r>
        <w:rPr>
          <w:color w:val="231F20"/>
          <w:spacing w:val="-22"/>
          <w:sz w:val="24"/>
        </w:rPr>
        <w:t xml:space="preserve"> </w:t>
      </w:r>
      <w:r>
        <w:rPr>
          <w:color w:val="231F20"/>
          <w:sz w:val="24"/>
        </w:rPr>
        <w:t>321</w:t>
      </w:r>
      <w:r>
        <w:rPr>
          <w:color w:val="231F20"/>
          <w:spacing w:val="-22"/>
          <w:sz w:val="24"/>
        </w:rPr>
        <w:t xml:space="preserve"> </w:t>
      </w:r>
      <w:r>
        <w:rPr>
          <w:color w:val="231F20"/>
          <w:sz w:val="24"/>
        </w:rPr>
        <w:t>A.D.),</w:t>
      </w:r>
      <w:r>
        <w:rPr>
          <w:color w:val="231F20"/>
          <w:spacing w:val="-22"/>
          <w:sz w:val="24"/>
        </w:rPr>
        <w:t xml:space="preserve"> </w:t>
      </w:r>
      <w:r>
        <w:rPr>
          <w:color w:val="231F20"/>
          <w:sz w:val="24"/>
        </w:rPr>
        <w:t>the</w:t>
      </w:r>
      <w:r>
        <w:rPr>
          <w:color w:val="231F20"/>
          <w:spacing w:val="-22"/>
          <w:sz w:val="24"/>
        </w:rPr>
        <w:t xml:space="preserve"> </w:t>
      </w:r>
      <w:r>
        <w:rPr>
          <w:color w:val="231F20"/>
          <w:sz w:val="24"/>
        </w:rPr>
        <w:t>Roman</w:t>
      </w:r>
      <w:r>
        <w:rPr>
          <w:color w:val="231F20"/>
          <w:spacing w:val="-22"/>
          <w:sz w:val="24"/>
        </w:rPr>
        <w:t xml:space="preserve"> </w:t>
      </w:r>
      <w:r>
        <w:rPr>
          <w:color w:val="231F20"/>
          <w:sz w:val="24"/>
        </w:rPr>
        <w:t>Empire</w:t>
      </w:r>
      <w:r>
        <w:rPr>
          <w:color w:val="231F20"/>
          <w:spacing w:val="-22"/>
          <w:sz w:val="24"/>
        </w:rPr>
        <w:t xml:space="preserve"> </w:t>
      </w:r>
      <w:r>
        <w:rPr>
          <w:color w:val="231F20"/>
          <w:sz w:val="24"/>
        </w:rPr>
        <w:t>begins</w:t>
      </w:r>
      <w:r>
        <w:rPr>
          <w:color w:val="231F20"/>
          <w:spacing w:val="-21"/>
          <w:sz w:val="24"/>
        </w:rPr>
        <w:t xml:space="preserve"> </w:t>
      </w:r>
      <w:r>
        <w:rPr>
          <w:color w:val="231F20"/>
          <w:sz w:val="24"/>
        </w:rPr>
        <w:t>to</w:t>
      </w:r>
      <w:r>
        <w:rPr>
          <w:color w:val="231F20"/>
          <w:spacing w:val="-22"/>
          <w:sz w:val="24"/>
        </w:rPr>
        <w:t xml:space="preserve"> </w:t>
      </w:r>
      <w:r>
        <w:rPr>
          <w:color w:val="231F20"/>
          <w:sz w:val="24"/>
        </w:rPr>
        <w:t>crumble.</w:t>
      </w:r>
      <w:r>
        <w:rPr>
          <w:color w:val="231F20"/>
          <w:spacing w:val="-22"/>
          <w:sz w:val="24"/>
        </w:rPr>
        <w:t xml:space="preserve"> </w:t>
      </w:r>
      <w:r>
        <w:rPr>
          <w:color w:val="231F20"/>
          <w:sz w:val="24"/>
        </w:rPr>
        <w:t>(National apostacy</w:t>
      </w:r>
      <w:r>
        <w:rPr>
          <w:color w:val="231F20"/>
          <w:spacing w:val="-42"/>
          <w:sz w:val="24"/>
        </w:rPr>
        <w:t xml:space="preserve"> </w:t>
      </w:r>
      <w:r>
        <w:rPr>
          <w:color w:val="231F20"/>
          <w:sz w:val="24"/>
        </w:rPr>
        <w:t>is</w:t>
      </w:r>
      <w:r>
        <w:rPr>
          <w:color w:val="231F20"/>
          <w:spacing w:val="-42"/>
          <w:sz w:val="24"/>
        </w:rPr>
        <w:t xml:space="preserve"> </w:t>
      </w:r>
      <w:r>
        <w:rPr>
          <w:color w:val="231F20"/>
          <w:sz w:val="24"/>
        </w:rPr>
        <w:t>followed</w:t>
      </w:r>
      <w:r>
        <w:rPr>
          <w:color w:val="231F20"/>
          <w:spacing w:val="-41"/>
          <w:sz w:val="24"/>
        </w:rPr>
        <w:t xml:space="preserve"> </w:t>
      </w:r>
      <w:r>
        <w:rPr>
          <w:color w:val="231F20"/>
          <w:sz w:val="24"/>
        </w:rPr>
        <w:t>by</w:t>
      </w:r>
      <w:r>
        <w:rPr>
          <w:color w:val="231F20"/>
          <w:spacing w:val="-42"/>
          <w:sz w:val="24"/>
        </w:rPr>
        <w:t xml:space="preserve"> </w:t>
      </w:r>
      <w:r>
        <w:rPr>
          <w:color w:val="231F20"/>
          <w:sz w:val="24"/>
        </w:rPr>
        <w:t>national</w:t>
      </w:r>
      <w:r>
        <w:rPr>
          <w:color w:val="231F20"/>
          <w:spacing w:val="-41"/>
          <w:sz w:val="24"/>
        </w:rPr>
        <w:t xml:space="preserve"> </w:t>
      </w:r>
      <w:r>
        <w:rPr>
          <w:color w:val="231F20"/>
          <w:sz w:val="24"/>
        </w:rPr>
        <w:t>ruin.)</w:t>
      </w:r>
      <w:r>
        <w:rPr>
          <w:color w:val="231F20"/>
          <w:spacing w:val="-42"/>
          <w:sz w:val="24"/>
        </w:rPr>
        <w:t xml:space="preserve"> </w:t>
      </w:r>
      <w:r w:rsidR="003B4CA1">
        <w:rPr>
          <w:color w:val="231F20"/>
          <w:sz w:val="24"/>
        </w:rPr>
        <w:t>Next,</w:t>
      </w:r>
      <w:r>
        <w:rPr>
          <w:color w:val="231F20"/>
          <w:spacing w:val="-41"/>
          <w:sz w:val="24"/>
        </w:rPr>
        <w:t xml:space="preserve"> </w:t>
      </w:r>
      <w:r>
        <w:rPr>
          <w:color w:val="231F20"/>
          <w:sz w:val="24"/>
        </w:rPr>
        <w:t>we</w:t>
      </w:r>
      <w:r>
        <w:rPr>
          <w:color w:val="231F20"/>
          <w:spacing w:val="-42"/>
          <w:sz w:val="24"/>
        </w:rPr>
        <w:t xml:space="preserve"> </w:t>
      </w:r>
      <w:r>
        <w:rPr>
          <w:color w:val="231F20"/>
          <w:sz w:val="24"/>
        </w:rPr>
        <w:t>see</w:t>
      </w:r>
      <w:r>
        <w:rPr>
          <w:color w:val="231F20"/>
          <w:spacing w:val="-41"/>
          <w:sz w:val="24"/>
        </w:rPr>
        <w:t xml:space="preserve"> </w:t>
      </w:r>
      <w:r>
        <w:rPr>
          <w:color w:val="231F20"/>
          <w:sz w:val="24"/>
        </w:rPr>
        <w:t>Constantine moving</w:t>
      </w:r>
      <w:r>
        <w:rPr>
          <w:color w:val="231F20"/>
          <w:spacing w:val="-33"/>
          <w:sz w:val="24"/>
        </w:rPr>
        <w:t xml:space="preserve"> </w:t>
      </w:r>
      <w:r>
        <w:rPr>
          <w:color w:val="231F20"/>
          <w:sz w:val="24"/>
        </w:rPr>
        <w:t>the</w:t>
      </w:r>
      <w:r>
        <w:rPr>
          <w:color w:val="231F20"/>
          <w:spacing w:val="-33"/>
          <w:sz w:val="24"/>
        </w:rPr>
        <w:t xml:space="preserve"> </w:t>
      </w:r>
      <w:r>
        <w:rPr>
          <w:color w:val="231F20"/>
          <w:sz w:val="24"/>
        </w:rPr>
        <w:t>capital</w:t>
      </w:r>
      <w:r>
        <w:rPr>
          <w:color w:val="231F20"/>
          <w:spacing w:val="-32"/>
          <w:sz w:val="24"/>
        </w:rPr>
        <w:t xml:space="preserve"> </w:t>
      </w:r>
      <w:r>
        <w:rPr>
          <w:color w:val="231F20"/>
          <w:sz w:val="24"/>
        </w:rPr>
        <w:t>of</w:t>
      </w:r>
      <w:r>
        <w:rPr>
          <w:color w:val="231F20"/>
          <w:spacing w:val="-33"/>
          <w:sz w:val="24"/>
        </w:rPr>
        <w:t xml:space="preserve"> </w:t>
      </w:r>
      <w:r>
        <w:rPr>
          <w:color w:val="231F20"/>
          <w:sz w:val="24"/>
        </w:rPr>
        <w:t>the</w:t>
      </w:r>
      <w:r>
        <w:rPr>
          <w:color w:val="231F20"/>
          <w:spacing w:val="-33"/>
          <w:sz w:val="24"/>
        </w:rPr>
        <w:t xml:space="preserve"> </w:t>
      </w:r>
      <w:r>
        <w:rPr>
          <w:color w:val="231F20"/>
          <w:sz w:val="24"/>
        </w:rPr>
        <w:t>empire</w:t>
      </w:r>
      <w:r>
        <w:rPr>
          <w:color w:val="231F20"/>
          <w:spacing w:val="-32"/>
          <w:sz w:val="24"/>
        </w:rPr>
        <w:t xml:space="preserve"> </w:t>
      </w:r>
      <w:r>
        <w:rPr>
          <w:color w:val="231F20"/>
          <w:sz w:val="24"/>
        </w:rPr>
        <w:t>from</w:t>
      </w:r>
      <w:r>
        <w:rPr>
          <w:color w:val="231F20"/>
          <w:spacing w:val="-33"/>
          <w:sz w:val="24"/>
        </w:rPr>
        <w:t xml:space="preserve"> </w:t>
      </w:r>
      <w:r>
        <w:rPr>
          <w:color w:val="231F20"/>
          <w:sz w:val="24"/>
        </w:rPr>
        <w:t>Rome</w:t>
      </w:r>
      <w:r>
        <w:rPr>
          <w:color w:val="231F20"/>
          <w:spacing w:val="-32"/>
          <w:sz w:val="24"/>
        </w:rPr>
        <w:t xml:space="preserve"> </w:t>
      </w:r>
      <w:r>
        <w:rPr>
          <w:color w:val="231F20"/>
          <w:sz w:val="24"/>
        </w:rPr>
        <w:t>to</w:t>
      </w:r>
      <w:r>
        <w:rPr>
          <w:color w:val="231F20"/>
          <w:spacing w:val="-33"/>
          <w:sz w:val="24"/>
        </w:rPr>
        <w:t xml:space="preserve"> </w:t>
      </w:r>
      <w:r>
        <w:rPr>
          <w:color w:val="231F20"/>
          <w:sz w:val="24"/>
        </w:rPr>
        <w:t xml:space="preserve">Constantinople at the </w:t>
      </w:r>
      <w:r>
        <w:rPr>
          <w:color w:val="231F20"/>
          <w:spacing w:val="-3"/>
          <w:sz w:val="24"/>
        </w:rPr>
        <w:t xml:space="preserve">“time </w:t>
      </w:r>
      <w:r>
        <w:rPr>
          <w:color w:val="231F20"/>
          <w:sz w:val="24"/>
        </w:rPr>
        <w:t xml:space="preserve">appointed.” In former years when Rome warred against its enemies, it found victory—but no </w:t>
      </w:r>
      <w:r>
        <w:rPr>
          <w:color w:val="231F20"/>
          <w:spacing w:val="-3"/>
          <w:sz w:val="24"/>
        </w:rPr>
        <w:t xml:space="preserve">longer. </w:t>
      </w:r>
      <w:r>
        <w:rPr>
          <w:color w:val="231F20"/>
          <w:spacing w:val="-8"/>
          <w:sz w:val="24"/>
        </w:rPr>
        <w:t xml:space="preserve">Verse </w:t>
      </w:r>
      <w:r>
        <w:rPr>
          <w:color w:val="231F20"/>
          <w:sz w:val="24"/>
        </w:rPr>
        <w:t>twenty-nine</w:t>
      </w:r>
      <w:r>
        <w:rPr>
          <w:color w:val="231F20"/>
          <w:spacing w:val="-8"/>
          <w:sz w:val="24"/>
        </w:rPr>
        <w:t xml:space="preserve"> </w:t>
      </w:r>
      <w:r>
        <w:rPr>
          <w:color w:val="231F20"/>
          <w:sz w:val="24"/>
        </w:rPr>
        <w:t>states</w:t>
      </w:r>
      <w:r>
        <w:rPr>
          <w:color w:val="231F20"/>
          <w:spacing w:val="-8"/>
          <w:sz w:val="24"/>
        </w:rPr>
        <w:t xml:space="preserve"> </w:t>
      </w:r>
      <w:r>
        <w:rPr>
          <w:color w:val="231F20"/>
          <w:sz w:val="24"/>
        </w:rPr>
        <w:t>that</w:t>
      </w:r>
      <w:r>
        <w:rPr>
          <w:color w:val="231F20"/>
          <w:spacing w:val="-7"/>
          <w:sz w:val="24"/>
        </w:rPr>
        <w:t xml:space="preserve"> </w:t>
      </w:r>
      <w:r>
        <w:rPr>
          <w:color w:val="231F20"/>
          <w:sz w:val="24"/>
        </w:rPr>
        <w:t>he</w:t>
      </w:r>
      <w:r>
        <w:rPr>
          <w:color w:val="231F20"/>
          <w:spacing w:val="-8"/>
          <w:sz w:val="24"/>
        </w:rPr>
        <w:t xml:space="preserve"> </w:t>
      </w:r>
      <w:r>
        <w:rPr>
          <w:color w:val="231F20"/>
          <w:sz w:val="24"/>
        </w:rPr>
        <w:t>will</w:t>
      </w:r>
      <w:r>
        <w:rPr>
          <w:color w:val="231F20"/>
          <w:spacing w:val="-8"/>
          <w:sz w:val="24"/>
        </w:rPr>
        <w:t xml:space="preserve"> </w:t>
      </w:r>
      <w:r>
        <w:rPr>
          <w:color w:val="231F20"/>
          <w:spacing w:val="-3"/>
          <w:sz w:val="24"/>
        </w:rPr>
        <w:t>“come</w:t>
      </w:r>
      <w:r>
        <w:rPr>
          <w:color w:val="231F20"/>
          <w:spacing w:val="-7"/>
          <w:sz w:val="24"/>
        </w:rPr>
        <w:t xml:space="preserve"> </w:t>
      </w:r>
      <w:r>
        <w:rPr>
          <w:color w:val="231F20"/>
          <w:sz w:val="24"/>
        </w:rPr>
        <w:t>toward</w:t>
      </w:r>
      <w:r>
        <w:rPr>
          <w:color w:val="231F20"/>
          <w:spacing w:val="-8"/>
          <w:sz w:val="24"/>
        </w:rPr>
        <w:t xml:space="preserve"> </w:t>
      </w:r>
      <w:r>
        <w:rPr>
          <w:color w:val="231F20"/>
          <w:sz w:val="24"/>
        </w:rPr>
        <w:t>the</w:t>
      </w:r>
      <w:r>
        <w:rPr>
          <w:color w:val="231F20"/>
          <w:spacing w:val="-8"/>
          <w:sz w:val="24"/>
        </w:rPr>
        <w:t xml:space="preserve"> </w:t>
      </w:r>
      <w:r>
        <w:rPr>
          <w:color w:val="231F20"/>
          <w:sz w:val="24"/>
        </w:rPr>
        <w:t>south;</w:t>
      </w:r>
      <w:r>
        <w:rPr>
          <w:color w:val="231F20"/>
          <w:spacing w:val="-7"/>
          <w:sz w:val="24"/>
        </w:rPr>
        <w:t xml:space="preserve"> </w:t>
      </w:r>
      <w:r>
        <w:rPr>
          <w:color w:val="231F20"/>
          <w:sz w:val="24"/>
        </w:rPr>
        <w:t>but</w:t>
      </w:r>
      <w:r>
        <w:rPr>
          <w:color w:val="231F20"/>
          <w:spacing w:val="-8"/>
          <w:sz w:val="24"/>
        </w:rPr>
        <w:t xml:space="preserve"> </w:t>
      </w:r>
      <w:r>
        <w:rPr>
          <w:color w:val="231F20"/>
          <w:spacing w:val="-6"/>
          <w:sz w:val="24"/>
        </w:rPr>
        <w:t xml:space="preserve">it </w:t>
      </w:r>
      <w:r>
        <w:rPr>
          <w:color w:val="231F20"/>
          <w:sz w:val="24"/>
        </w:rPr>
        <w:t xml:space="preserve">shall not be as the </w:t>
      </w:r>
      <w:r>
        <w:rPr>
          <w:color w:val="231F20"/>
          <w:spacing w:val="-3"/>
          <w:sz w:val="24"/>
        </w:rPr>
        <w:t xml:space="preserve">former, </w:t>
      </w:r>
      <w:r>
        <w:rPr>
          <w:color w:val="231F20"/>
          <w:sz w:val="24"/>
        </w:rPr>
        <w:t>or as the</w:t>
      </w:r>
      <w:r>
        <w:rPr>
          <w:color w:val="231F20"/>
          <w:spacing w:val="-28"/>
          <w:sz w:val="24"/>
        </w:rPr>
        <w:t xml:space="preserve"> </w:t>
      </w:r>
      <w:r>
        <w:rPr>
          <w:color w:val="231F20"/>
          <w:spacing w:val="-4"/>
          <w:sz w:val="24"/>
        </w:rPr>
        <w:t>latter.”</w:t>
      </w:r>
    </w:p>
    <w:p w:rsidR="00855129" w:rsidRDefault="00F57547">
      <w:pPr>
        <w:spacing w:before="53" w:line="249" w:lineRule="auto"/>
        <w:ind w:left="119" w:right="119" w:firstLine="288"/>
        <w:jc w:val="both"/>
        <w:rPr>
          <w:sz w:val="24"/>
        </w:rPr>
      </w:pPr>
      <w:r>
        <w:rPr>
          <w:color w:val="231F20"/>
          <w:spacing w:val="-3"/>
          <w:sz w:val="24"/>
        </w:rPr>
        <w:t xml:space="preserve">From </w:t>
      </w:r>
      <w:r>
        <w:rPr>
          <w:color w:val="231F20"/>
          <w:sz w:val="24"/>
        </w:rPr>
        <w:t>this point we will examine the verses which Sister White</w:t>
      </w:r>
      <w:r>
        <w:rPr>
          <w:color w:val="231F20"/>
          <w:spacing w:val="-31"/>
          <w:sz w:val="24"/>
        </w:rPr>
        <w:t xml:space="preserve"> </w:t>
      </w:r>
      <w:r>
        <w:rPr>
          <w:color w:val="231F20"/>
          <w:sz w:val="24"/>
        </w:rPr>
        <w:t>specifically</w:t>
      </w:r>
      <w:r>
        <w:rPr>
          <w:color w:val="231F20"/>
          <w:spacing w:val="-30"/>
          <w:sz w:val="24"/>
        </w:rPr>
        <w:t xml:space="preserve"> </w:t>
      </w:r>
      <w:r>
        <w:rPr>
          <w:color w:val="231F20"/>
          <w:sz w:val="24"/>
        </w:rPr>
        <w:t>identifies</w:t>
      </w:r>
      <w:r>
        <w:rPr>
          <w:color w:val="231F20"/>
          <w:spacing w:val="-30"/>
          <w:sz w:val="24"/>
        </w:rPr>
        <w:t xml:space="preserve"> </w:t>
      </w:r>
      <w:r>
        <w:rPr>
          <w:color w:val="231F20"/>
          <w:sz w:val="24"/>
        </w:rPr>
        <w:t>as</w:t>
      </w:r>
      <w:r>
        <w:rPr>
          <w:color w:val="231F20"/>
          <w:spacing w:val="-30"/>
          <w:sz w:val="24"/>
        </w:rPr>
        <w:t xml:space="preserve"> </w:t>
      </w:r>
      <w:r>
        <w:rPr>
          <w:color w:val="231F20"/>
          <w:sz w:val="24"/>
        </w:rPr>
        <w:t>scenes</w:t>
      </w:r>
      <w:r>
        <w:rPr>
          <w:color w:val="231F20"/>
          <w:spacing w:val="-31"/>
          <w:sz w:val="24"/>
        </w:rPr>
        <w:t xml:space="preserve"> </w:t>
      </w:r>
      <w:r>
        <w:rPr>
          <w:color w:val="231F20"/>
          <w:sz w:val="24"/>
        </w:rPr>
        <w:t>and</w:t>
      </w:r>
      <w:r>
        <w:rPr>
          <w:color w:val="231F20"/>
          <w:spacing w:val="-30"/>
          <w:sz w:val="24"/>
        </w:rPr>
        <w:t xml:space="preserve"> </w:t>
      </w:r>
      <w:r>
        <w:rPr>
          <w:color w:val="231F20"/>
          <w:sz w:val="24"/>
        </w:rPr>
        <w:t>histories</w:t>
      </w:r>
      <w:r>
        <w:rPr>
          <w:color w:val="231F20"/>
          <w:spacing w:val="-30"/>
          <w:sz w:val="24"/>
        </w:rPr>
        <w:t xml:space="preserve"> </w:t>
      </w:r>
      <w:r>
        <w:rPr>
          <w:color w:val="231F20"/>
          <w:sz w:val="24"/>
        </w:rPr>
        <w:t>which</w:t>
      </w:r>
      <w:r>
        <w:rPr>
          <w:color w:val="231F20"/>
          <w:spacing w:val="-30"/>
          <w:sz w:val="24"/>
        </w:rPr>
        <w:t xml:space="preserve"> </w:t>
      </w:r>
      <w:r>
        <w:rPr>
          <w:color w:val="231F20"/>
          <w:spacing w:val="-4"/>
          <w:sz w:val="24"/>
        </w:rPr>
        <w:t xml:space="preserve">will </w:t>
      </w:r>
      <w:r>
        <w:rPr>
          <w:color w:val="231F20"/>
          <w:sz w:val="24"/>
        </w:rPr>
        <w:t>be</w:t>
      </w:r>
      <w:r>
        <w:rPr>
          <w:color w:val="231F20"/>
          <w:spacing w:val="-1"/>
          <w:sz w:val="24"/>
        </w:rPr>
        <w:t xml:space="preserve"> </w:t>
      </w:r>
      <w:r>
        <w:rPr>
          <w:color w:val="231F20"/>
          <w:sz w:val="24"/>
        </w:rPr>
        <w:t>repeated.</w:t>
      </w:r>
    </w:p>
    <w:p w:rsidR="00855129" w:rsidRDefault="00F57547">
      <w:pPr>
        <w:spacing w:before="46"/>
        <w:ind w:left="763"/>
        <w:jc w:val="both"/>
        <w:rPr>
          <w:b/>
          <w:sz w:val="24"/>
        </w:rPr>
      </w:pPr>
      <w:r>
        <w:rPr>
          <w:b/>
          <w:color w:val="231F20"/>
          <w:sz w:val="24"/>
        </w:rPr>
        <w:t>Scenes and Histories Which Will Be Repeated</w:t>
      </w:r>
    </w:p>
    <w:p w:rsidR="00855129" w:rsidRDefault="00F57547">
      <w:pPr>
        <w:spacing w:before="55" w:line="249" w:lineRule="auto"/>
        <w:ind w:left="120" w:right="117" w:firstLine="288"/>
        <w:jc w:val="both"/>
        <w:rPr>
          <w:sz w:val="24"/>
        </w:rPr>
      </w:pPr>
      <w:r>
        <w:rPr>
          <w:color w:val="231F20"/>
          <w:sz w:val="24"/>
        </w:rPr>
        <w:t>The</w:t>
      </w:r>
      <w:r>
        <w:rPr>
          <w:color w:val="231F20"/>
          <w:spacing w:val="-18"/>
          <w:sz w:val="24"/>
        </w:rPr>
        <w:t xml:space="preserve"> </w:t>
      </w:r>
      <w:r>
        <w:rPr>
          <w:color w:val="231F20"/>
          <w:spacing w:val="-5"/>
          <w:sz w:val="24"/>
        </w:rPr>
        <w:t>“ships</w:t>
      </w:r>
      <w:r>
        <w:rPr>
          <w:color w:val="231F20"/>
          <w:spacing w:val="-18"/>
          <w:sz w:val="24"/>
        </w:rPr>
        <w:t xml:space="preserve"> </w:t>
      </w:r>
      <w:r>
        <w:rPr>
          <w:color w:val="231F20"/>
          <w:sz w:val="24"/>
        </w:rPr>
        <w:t>of</w:t>
      </w:r>
      <w:r>
        <w:rPr>
          <w:color w:val="231F20"/>
          <w:spacing w:val="-17"/>
          <w:sz w:val="24"/>
        </w:rPr>
        <w:t xml:space="preserve"> </w:t>
      </w:r>
      <w:r>
        <w:rPr>
          <w:color w:val="231F20"/>
          <w:spacing w:val="-5"/>
          <w:sz w:val="24"/>
        </w:rPr>
        <w:t>Chittim”</w:t>
      </w:r>
      <w:r>
        <w:rPr>
          <w:color w:val="231F20"/>
          <w:spacing w:val="-18"/>
          <w:sz w:val="24"/>
        </w:rPr>
        <w:t xml:space="preserve"> </w:t>
      </w:r>
      <w:r>
        <w:rPr>
          <w:color w:val="231F20"/>
          <w:sz w:val="24"/>
        </w:rPr>
        <w:t>of</w:t>
      </w:r>
      <w:r>
        <w:rPr>
          <w:color w:val="231F20"/>
          <w:spacing w:val="-17"/>
          <w:sz w:val="24"/>
        </w:rPr>
        <w:t xml:space="preserve"> </w:t>
      </w:r>
      <w:r>
        <w:rPr>
          <w:color w:val="231F20"/>
          <w:spacing w:val="-3"/>
          <w:sz w:val="24"/>
        </w:rPr>
        <w:t>verse</w:t>
      </w:r>
      <w:r>
        <w:rPr>
          <w:color w:val="231F20"/>
          <w:spacing w:val="-18"/>
          <w:sz w:val="24"/>
        </w:rPr>
        <w:t xml:space="preserve"> </w:t>
      </w:r>
      <w:r>
        <w:rPr>
          <w:color w:val="231F20"/>
          <w:spacing w:val="-3"/>
          <w:sz w:val="24"/>
        </w:rPr>
        <w:t>thirty</w:t>
      </w:r>
      <w:r>
        <w:rPr>
          <w:color w:val="231F20"/>
          <w:spacing w:val="-17"/>
          <w:sz w:val="24"/>
        </w:rPr>
        <w:t xml:space="preserve"> </w:t>
      </w:r>
      <w:r>
        <w:rPr>
          <w:color w:val="231F20"/>
          <w:spacing w:val="-3"/>
          <w:sz w:val="24"/>
        </w:rPr>
        <w:t>are</w:t>
      </w:r>
      <w:r>
        <w:rPr>
          <w:color w:val="231F20"/>
          <w:spacing w:val="-18"/>
          <w:sz w:val="24"/>
        </w:rPr>
        <w:t xml:space="preserve"> </w:t>
      </w:r>
      <w:r>
        <w:rPr>
          <w:color w:val="231F20"/>
          <w:sz w:val="24"/>
        </w:rPr>
        <w:t>the</w:t>
      </w:r>
      <w:r>
        <w:rPr>
          <w:color w:val="231F20"/>
          <w:spacing w:val="-19"/>
          <w:sz w:val="24"/>
        </w:rPr>
        <w:t xml:space="preserve"> </w:t>
      </w:r>
      <w:r>
        <w:rPr>
          <w:color w:val="231F20"/>
          <w:spacing w:val="-6"/>
          <w:sz w:val="24"/>
        </w:rPr>
        <w:t>Vandals.</w:t>
      </w:r>
      <w:r>
        <w:rPr>
          <w:color w:val="231F20"/>
          <w:spacing w:val="-18"/>
          <w:sz w:val="24"/>
        </w:rPr>
        <w:t xml:space="preserve"> </w:t>
      </w:r>
      <w:r>
        <w:rPr>
          <w:color w:val="231F20"/>
          <w:sz w:val="24"/>
        </w:rPr>
        <w:t xml:space="preserve">Their </w:t>
      </w:r>
      <w:r>
        <w:rPr>
          <w:color w:val="231F20"/>
          <w:spacing w:val="-3"/>
          <w:sz w:val="24"/>
        </w:rPr>
        <w:t>continued</w:t>
      </w:r>
      <w:r>
        <w:rPr>
          <w:color w:val="231F20"/>
          <w:spacing w:val="-22"/>
          <w:sz w:val="24"/>
        </w:rPr>
        <w:t xml:space="preserve"> </w:t>
      </w:r>
      <w:r>
        <w:rPr>
          <w:color w:val="231F20"/>
          <w:spacing w:val="-3"/>
          <w:sz w:val="24"/>
        </w:rPr>
        <w:t>military</w:t>
      </w:r>
      <w:r>
        <w:rPr>
          <w:color w:val="231F20"/>
          <w:spacing w:val="-21"/>
          <w:sz w:val="24"/>
        </w:rPr>
        <w:t xml:space="preserve"> </w:t>
      </w:r>
      <w:r>
        <w:rPr>
          <w:color w:val="231F20"/>
          <w:spacing w:val="-3"/>
          <w:sz w:val="24"/>
        </w:rPr>
        <w:t>success</w:t>
      </w:r>
      <w:r>
        <w:rPr>
          <w:color w:val="231F20"/>
          <w:spacing w:val="-22"/>
          <w:sz w:val="24"/>
        </w:rPr>
        <w:t xml:space="preserve"> </w:t>
      </w:r>
      <w:r>
        <w:rPr>
          <w:color w:val="231F20"/>
          <w:sz w:val="24"/>
        </w:rPr>
        <w:t>was</w:t>
      </w:r>
      <w:r>
        <w:rPr>
          <w:color w:val="231F20"/>
          <w:spacing w:val="-21"/>
          <w:sz w:val="24"/>
        </w:rPr>
        <w:t xml:space="preserve"> </w:t>
      </w:r>
      <w:r>
        <w:rPr>
          <w:color w:val="231F20"/>
          <w:spacing w:val="-3"/>
          <w:sz w:val="24"/>
        </w:rPr>
        <w:t>weakening</w:t>
      </w:r>
      <w:r>
        <w:rPr>
          <w:color w:val="231F20"/>
          <w:spacing w:val="-22"/>
          <w:sz w:val="24"/>
        </w:rPr>
        <w:t xml:space="preserve"> </w:t>
      </w:r>
      <w:r>
        <w:rPr>
          <w:color w:val="231F20"/>
          <w:spacing w:val="-3"/>
          <w:sz w:val="24"/>
        </w:rPr>
        <w:t>Rome,</w:t>
      </w:r>
      <w:r>
        <w:rPr>
          <w:color w:val="231F20"/>
          <w:spacing w:val="-21"/>
          <w:sz w:val="24"/>
        </w:rPr>
        <w:t xml:space="preserve"> </w:t>
      </w:r>
      <w:r>
        <w:rPr>
          <w:color w:val="231F20"/>
          <w:spacing w:val="-3"/>
          <w:sz w:val="24"/>
        </w:rPr>
        <w:t>which</w:t>
      </w:r>
      <w:r>
        <w:rPr>
          <w:color w:val="231F20"/>
          <w:spacing w:val="-22"/>
          <w:sz w:val="24"/>
        </w:rPr>
        <w:t xml:space="preserve"> </w:t>
      </w:r>
      <w:r>
        <w:rPr>
          <w:color w:val="231F20"/>
          <w:sz w:val="24"/>
        </w:rPr>
        <w:t>at</w:t>
      </w:r>
      <w:r>
        <w:rPr>
          <w:color w:val="231F20"/>
          <w:spacing w:val="-21"/>
          <w:sz w:val="24"/>
        </w:rPr>
        <w:t xml:space="preserve"> </w:t>
      </w:r>
      <w:r>
        <w:rPr>
          <w:color w:val="231F20"/>
          <w:spacing w:val="-3"/>
          <w:sz w:val="24"/>
        </w:rPr>
        <w:t>this point</w:t>
      </w:r>
      <w:r>
        <w:rPr>
          <w:color w:val="231F20"/>
          <w:spacing w:val="-21"/>
          <w:sz w:val="24"/>
        </w:rPr>
        <w:t xml:space="preserve"> </w:t>
      </w:r>
      <w:r>
        <w:rPr>
          <w:color w:val="231F20"/>
          <w:sz w:val="24"/>
        </w:rPr>
        <w:t>had</w:t>
      </w:r>
      <w:r>
        <w:rPr>
          <w:color w:val="231F20"/>
          <w:spacing w:val="-21"/>
          <w:sz w:val="24"/>
        </w:rPr>
        <w:t xml:space="preserve"> </w:t>
      </w:r>
      <w:r>
        <w:rPr>
          <w:color w:val="231F20"/>
          <w:spacing w:val="-3"/>
          <w:sz w:val="24"/>
        </w:rPr>
        <w:t>divided</w:t>
      </w:r>
      <w:r>
        <w:rPr>
          <w:color w:val="231F20"/>
          <w:spacing w:val="-21"/>
          <w:sz w:val="24"/>
        </w:rPr>
        <w:t xml:space="preserve"> </w:t>
      </w:r>
      <w:r>
        <w:rPr>
          <w:color w:val="231F20"/>
          <w:spacing w:val="-3"/>
          <w:sz w:val="24"/>
        </w:rPr>
        <w:t>into</w:t>
      </w:r>
      <w:r>
        <w:rPr>
          <w:color w:val="231F20"/>
          <w:spacing w:val="-21"/>
          <w:sz w:val="24"/>
        </w:rPr>
        <w:t xml:space="preserve"> </w:t>
      </w:r>
      <w:r>
        <w:rPr>
          <w:color w:val="231F20"/>
          <w:spacing w:val="-3"/>
          <w:sz w:val="24"/>
        </w:rPr>
        <w:t>east</w:t>
      </w:r>
      <w:r>
        <w:rPr>
          <w:color w:val="231F20"/>
          <w:spacing w:val="-21"/>
          <w:sz w:val="24"/>
        </w:rPr>
        <w:t xml:space="preserve"> </w:t>
      </w:r>
      <w:r>
        <w:rPr>
          <w:color w:val="231F20"/>
          <w:sz w:val="24"/>
        </w:rPr>
        <w:t>and</w:t>
      </w:r>
      <w:r>
        <w:rPr>
          <w:color w:val="231F20"/>
          <w:spacing w:val="-21"/>
          <w:sz w:val="24"/>
        </w:rPr>
        <w:t xml:space="preserve"> </w:t>
      </w:r>
      <w:r>
        <w:rPr>
          <w:color w:val="231F20"/>
          <w:spacing w:val="-3"/>
          <w:sz w:val="24"/>
        </w:rPr>
        <w:t>west.</w:t>
      </w:r>
      <w:r>
        <w:rPr>
          <w:color w:val="231F20"/>
          <w:spacing w:val="-21"/>
          <w:sz w:val="24"/>
        </w:rPr>
        <w:t xml:space="preserve"> </w:t>
      </w:r>
      <w:r>
        <w:rPr>
          <w:color w:val="231F20"/>
          <w:sz w:val="24"/>
        </w:rPr>
        <w:t>As</w:t>
      </w:r>
      <w:r>
        <w:rPr>
          <w:color w:val="231F20"/>
          <w:spacing w:val="-21"/>
          <w:sz w:val="24"/>
        </w:rPr>
        <w:t xml:space="preserve"> </w:t>
      </w:r>
      <w:r>
        <w:rPr>
          <w:color w:val="231F20"/>
          <w:sz w:val="24"/>
        </w:rPr>
        <w:t>the</w:t>
      </w:r>
      <w:r>
        <w:rPr>
          <w:color w:val="231F20"/>
          <w:spacing w:val="-21"/>
          <w:sz w:val="24"/>
        </w:rPr>
        <w:t xml:space="preserve"> </w:t>
      </w:r>
      <w:r>
        <w:rPr>
          <w:color w:val="231F20"/>
          <w:spacing w:val="-3"/>
          <w:sz w:val="24"/>
        </w:rPr>
        <w:t>emperor</w:t>
      </w:r>
      <w:r>
        <w:rPr>
          <w:color w:val="231F20"/>
          <w:spacing w:val="-21"/>
          <w:sz w:val="24"/>
        </w:rPr>
        <w:t xml:space="preserve"> </w:t>
      </w:r>
      <w:r>
        <w:rPr>
          <w:color w:val="231F20"/>
          <w:sz w:val="24"/>
        </w:rPr>
        <w:t>of</w:t>
      </w:r>
      <w:r>
        <w:rPr>
          <w:color w:val="231F20"/>
          <w:spacing w:val="-21"/>
          <w:sz w:val="24"/>
        </w:rPr>
        <w:t xml:space="preserve"> </w:t>
      </w:r>
      <w:r>
        <w:rPr>
          <w:color w:val="231F20"/>
          <w:spacing w:val="-3"/>
          <w:sz w:val="24"/>
        </w:rPr>
        <w:t xml:space="preserve">Eastern Rome went </w:t>
      </w:r>
      <w:r>
        <w:rPr>
          <w:color w:val="231F20"/>
          <w:sz w:val="24"/>
        </w:rPr>
        <w:t xml:space="preserve">out to do </w:t>
      </w:r>
      <w:r>
        <w:rPr>
          <w:color w:val="231F20"/>
          <w:spacing w:val="-3"/>
          <w:sz w:val="24"/>
        </w:rPr>
        <w:t xml:space="preserve">battle against them, </w:t>
      </w:r>
      <w:r>
        <w:rPr>
          <w:color w:val="231F20"/>
          <w:sz w:val="24"/>
        </w:rPr>
        <w:t xml:space="preserve">he was </w:t>
      </w:r>
      <w:r>
        <w:rPr>
          <w:color w:val="231F20"/>
          <w:spacing w:val="-3"/>
          <w:sz w:val="24"/>
        </w:rPr>
        <w:t xml:space="preserve">defeated, </w:t>
      </w:r>
      <w:r>
        <w:rPr>
          <w:color w:val="231F20"/>
          <w:sz w:val="24"/>
        </w:rPr>
        <w:t xml:space="preserve">or </w:t>
      </w:r>
      <w:r>
        <w:rPr>
          <w:color w:val="231F20"/>
          <w:spacing w:val="-6"/>
          <w:sz w:val="24"/>
        </w:rPr>
        <w:t>“grieved.”</w:t>
      </w:r>
      <w:r>
        <w:rPr>
          <w:color w:val="231F20"/>
          <w:spacing w:val="-11"/>
          <w:sz w:val="24"/>
        </w:rPr>
        <w:t xml:space="preserve"> </w:t>
      </w:r>
      <w:r>
        <w:rPr>
          <w:color w:val="231F20"/>
          <w:spacing w:val="-3"/>
          <w:sz w:val="24"/>
        </w:rPr>
        <w:t>In</w:t>
      </w:r>
      <w:r>
        <w:rPr>
          <w:color w:val="231F20"/>
          <w:spacing w:val="-10"/>
          <w:sz w:val="24"/>
        </w:rPr>
        <w:t xml:space="preserve"> </w:t>
      </w:r>
      <w:r>
        <w:rPr>
          <w:color w:val="231F20"/>
          <w:sz w:val="24"/>
        </w:rPr>
        <w:t>an</w:t>
      </w:r>
      <w:r>
        <w:rPr>
          <w:color w:val="231F20"/>
          <w:spacing w:val="-10"/>
          <w:sz w:val="24"/>
        </w:rPr>
        <w:t xml:space="preserve"> </w:t>
      </w:r>
      <w:r>
        <w:rPr>
          <w:color w:val="231F20"/>
          <w:spacing w:val="-3"/>
          <w:sz w:val="24"/>
        </w:rPr>
        <w:t>attempt</w:t>
      </w:r>
      <w:r>
        <w:rPr>
          <w:color w:val="231F20"/>
          <w:spacing w:val="-11"/>
          <w:sz w:val="24"/>
        </w:rPr>
        <w:t xml:space="preserve"> </w:t>
      </w:r>
      <w:r>
        <w:rPr>
          <w:color w:val="231F20"/>
          <w:sz w:val="24"/>
        </w:rPr>
        <w:t>to</w:t>
      </w:r>
      <w:r>
        <w:rPr>
          <w:color w:val="231F20"/>
          <w:spacing w:val="-10"/>
          <w:sz w:val="24"/>
        </w:rPr>
        <w:t xml:space="preserve"> </w:t>
      </w:r>
      <w:r>
        <w:rPr>
          <w:color w:val="231F20"/>
          <w:sz w:val="24"/>
        </w:rPr>
        <w:t>win</w:t>
      </w:r>
      <w:r>
        <w:rPr>
          <w:color w:val="231F20"/>
          <w:spacing w:val="-10"/>
          <w:sz w:val="24"/>
        </w:rPr>
        <w:t xml:space="preserve"> </w:t>
      </w:r>
      <w:r>
        <w:rPr>
          <w:color w:val="231F20"/>
          <w:spacing w:val="-3"/>
          <w:sz w:val="24"/>
        </w:rPr>
        <w:t>support</w:t>
      </w:r>
      <w:r>
        <w:rPr>
          <w:color w:val="231F20"/>
          <w:spacing w:val="-10"/>
          <w:sz w:val="24"/>
        </w:rPr>
        <w:t xml:space="preserve"> </w:t>
      </w:r>
      <w:r>
        <w:rPr>
          <w:color w:val="231F20"/>
          <w:sz w:val="24"/>
        </w:rPr>
        <w:t>of</w:t>
      </w:r>
      <w:r>
        <w:rPr>
          <w:color w:val="231F20"/>
          <w:spacing w:val="-11"/>
          <w:sz w:val="24"/>
        </w:rPr>
        <w:t xml:space="preserve"> </w:t>
      </w:r>
      <w:r>
        <w:rPr>
          <w:color w:val="231F20"/>
          <w:spacing w:val="-3"/>
          <w:sz w:val="24"/>
        </w:rPr>
        <w:t>western</w:t>
      </w:r>
      <w:r>
        <w:rPr>
          <w:color w:val="231F20"/>
          <w:spacing w:val="-10"/>
          <w:sz w:val="24"/>
        </w:rPr>
        <w:t xml:space="preserve"> </w:t>
      </w:r>
      <w:r>
        <w:rPr>
          <w:color w:val="231F20"/>
          <w:spacing w:val="-3"/>
          <w:sz w:val="24"/>
        </w:rPr>
        <w:t>Rome,</w:t>
      </w:r>
      <w:r>
        <w:rPr>
          <w:color w:val="231F20"/>
          <w:spacing w:val="-10"/>
          <w:sz w:val="24"/>
        </w:rPr>
        <w:t xml:space="preserve"> </w:t>
      </w:r>
      <w:r>
        <w:rPr>
          <w:color w:val="231F20"/>
          <w:spacing w:val="-3"/>
          <w:sz w:val="24"/>
        </w:rPr>
        <w:t>then dominated</w:t>
      </w:r>
      <w:r>
        <w:rPr>
          <w:color w:val="231F20"/>
          <w:spacing w:val="-14"/>
          <w:sz w:val="24"/>
        </w:rPr>
        <w:t xml:space="preserve"> </w:t>
      </w:r>
      <w:r>
        <w:rPr>
          <w:color w:val="231F20"/>
          <w:sz w:val="24"/>
        </w:rPr>
        <w:t>by</w:t>
      </w:r>
      <w:r>
        <w:rPr>
          <w:color w:val="231F20"/>
          <w:spacing w:val="-13"/>
          <w:sz w:val="24"/>
        </w:rPr>
        <w:t xml:space="preserve"> </w:t>
      </w:r>
      <w:r>
        <w:rPr>
          <w:color w:val="231F20"/>
          <w:sz w:val="24"/>
        </w:rPr>
        <w:t>the</w:t>
      </w:r>
      <w:r>
        <w:rPr>
          <w:color w:val="231F20"/>
          <w:spacing w:val="-13"/>
          <w:sz w:val="24"/>
        </w:rPr>
        <w:t xml:space="preserve"> </w:t>
      </w:r>
      <w:r>
        <w:rPr>
          <w:color w:val="231F20"/>
          <w:spacing w:val="-3"/>
          <w:sz w:val="24"/>
        </w:rPr>
        <w:t>Roman</w:t>
      </w:r>
      <w:r>
        <w:rPr>
          <w:color w:val="231F20"/>
          <w:spacing w:val="-13"/>
          <w:sz w:val="24"/>
        </w:rPr>
        <w:t xml:space="preserve"> </w:t>
      </w:r>
      <w:r>
        <w:rPr>
          <w:color w:val="231F20"/>
          <w:spacing w:val="-3"/>
          <w:sz w:val="24"/>
        </w:rPr>
        <w:t>church,</w:t>
      </w:r>
      <w:r>
        <w:rPr>
          <w:color w:val="231F20"/>
          <w:spacing w:val="-13"/>
          <w:sz w:val="24"/>
        </w:rPr>
        <w:t xml:space="preserve"> </w:t>
      </w:r>
      <w:r>
        <w:rPr>
          <w:color w:val="231F20"/>
          <w:spacing w:val="-4"/>
          <w:sz w:val="24"/>
        </w:rPr>
        <w:t>Justinian</w:t>
      </w:r>
      <w:r>
        <w:rPr>
          <w:color w:val="231F20"/>
          <w:spacing w:val="-13"/>
          <w:sz w:val="24"/>
        </w:rPr>
        <w:t xml:space="preserve"> </w:t>
      </w:r>
      <w:r w:rsidR="003B4CA1">
        <w:rPr>
          <w:color w:val="231F20"/>
          <w:spacing w:val="-3"/>
          <w:sz w:val="24"/>
        </w:rPr>
        <w:t>publicly</w:t>
      </w:r>
      <w:r>
        <w:rPr>
          <w:color w:val="231F20"/>
          <w:spacing w:val="-14"/>
          <w:sz w:val="24"/>
        </w:rPr>
        <w:t xml:space="preserve"> </w:t>
      </w:r>
      <w:r>
        <w:rPr>
          <w:color w:val="231F20"/>
          <w:spacing w:val="-3"/>
          <w:sz w:val="24"/>
        </w:rPr>
        <w:t xml:space="preserve">opposed </w:t>
      </w:r>
      <w:r>
        <w:rPr>
          <w:color w:val="231F20"/>
          <w:sz w:val="24"/>
        </w:rPr>
        <w:t xml:space="preserve">the </w:t>
      </w:r>
      <w:r>
        <w:rPr>
          <w:color w:val="231F20"/>
          <w:spacing w:val="-3"/>
          <w:sz w:val="24"/>
        </w:rPr>
        <w:t xml:space="preserve">Arian beliefs </w:t>
      </w:r>
      <w:r>
        <w:rPr>
          <w:color w:val="231F20"/>
          <w:sz w:val="24"/>
        </w:rPr>
        <w:t xml:space="preserve">of the </w:t>
      </w:r>
      <w:r>
        <w:rPr>
          <w:color w:val="231F20"/>
          <w:spacing w:val="-3"/>
          <w:sz w:val="24"/>
        </w:rPr>
        <w:t xml:space="preserve">three horns—the </w:t>
      </w:r>
      <w:proofErr w:type="spellStart"/>
      <w:r>
        <w:rPr>
          <w:color w:val="231F20"/>
          <w:spacing w:val="-3"/>
          <w:sz w:val="24"/>
        </w:rPr>
        <w:t>Heruli</w:t>
      </w:r>
      <w:proofErr w:type="spellEnd"/>
      <w:r>
        <w:rPr>
          <w:color w:val="231F20"/>
          <w:spacing w:val="-3"/>
          <w:sz w:val="24"/>
        </w:rPr>
        <w:t xml:space="preserve">, Goths, </w:t>
      </w:r>
      <w:r>
        <w:rPr>
          <w:color w:val="231F20"/>
          <w:sz w:val="24"/>
        </w:rPr>
        <w:t xml:space="preserve">and </w:t>
      </w:r>
      <w:r>
        <w:rPr>
          <w:color w:val="231F20"/>
          <w:spacing w:val="-6"/>
          <w:sz w:val="24"/>
        </w:rPr>
        <w:t xml:space="preserve">Vandals. </w:t>
      </w:r>
      <w:r>
        <w:rPr>
          <w:color w:val="231F20"/>
          <w:spacing w:val="-3"/>
          <w:sz w:val="24"/>
        </w:rPr>
        <w:t xml:space="preserve">In connection with this public opposition, </w:t>
      </w:r>
      <w:r>
        <w:rPr>
          <w:color w:val="231F20"/>
          <w:spacing w:val="-4"/>
          <w:sz w:val="24"/>
        </w:rPr>
        <w:t xml:space="preserve">Justinian </w:t>
      </w:r>
      <w:r>
        <w:rPr>
          <w:color w:val="231F20"/>
          <w:spacing w:val="-3"/>
          <w:sz w:val="24"/>
        </w:rPr>
        <w:t>appointed</w:t>
      </w:r>
      <w:r>
        <w:rPr>
          <w:color w:val="231F20"/>
          <w:spacing w:val="-39"/>
          <w:sz w:val="24"/>
        </w:rPr>
        <w:t xml:space="preserve"> </w:t>
      </w:r>
      <w:r>
        <w:rPr>
          <w:color w:val="231F20"/>
          <w:sz w:val="24"/>
        </w:rPr>
        <w:t>the</w:t>
      </w:r>
      <w:r>
        <w:rPr>
          <w:color w:val="231F20"/>
          <w:spacing w:val="-39"/>
          <w:sz w:val="24"/>
        </w:rPr>
        <w:t xml:space="preserve"> </w:t>
      </w:r>
      <w:r>
        <w:rPr>
          <w:color w:val="231F20"/>
          <w:spacing w:val="-3"/>
          <w:sz w:val="24"/>
        </w:rPr>
        <w:t>bishop</w:t>
      </w:r>
      <w:r>
        <w:rPr>
          <w:color w:val="231F20"/>
          <w:spacing w:val="-38"/>
          <w:sz w:val="24"/>
        </w:rPr>
        <w:t xml:space="preserve"> </w:t>
      </w:r>
      <w:r>
        <w:rPr>
          <w:color w:val="231F20"/>
          <w:sz w:val="24"/>
        </w:rPr>
        <w:t>of</w:t>
      </w:r>
      <w:r>
        <w:rPr>
          <w:color w:val="231F20"/>
          <w:spacing w:val="-39"/>
          <w:sz w:val="24"/>
        </w:rPr>
        <w:t xml:space="preserve"> </w:t>
      </w:r>
      <w:r>
        <w:rPr>
          <w:color w:val="231F20"/>
          <w:spacing w:val="-3"/>
          <w:sz w:val="24"/>
        </w:rPr>
        <w:t>Rome</w:t>
      </w:r>
      <w:r>
        <w:rPr>
          <w:color w:val="231F20"/>
          <w:spacing w:val="-38"/>
          <w:sz w:val="24"/>
        </w:rPr>
        <w:t xml:space="preserve"> </w:t>
      </w:r>
      <w:r>
        <w:rPr>
          <w:color w:val="231F20"/>
          <w:sz w:val="24"/>
        </w:rPr>
        <w:t>as</w:t>
      </w:r>
      <w:r>
        <w:rPr>
          <w:color w:val="231F20"/>
          <w:spacing w:val="-39"/>
          <w:sz w:val="24"/>
        </w:rPr>
        <w:t xml:space="preserve"> </w:t>
      </w:r>
      <w:r>
        <w:rPr>
          <w:color w:val="231F20"/>
          <w:sz w:val="24"/>
        </w:rPr>
        <w:t>the</w:t>
      </w:r>
      <w:r>
        <w:rPr>
          <w:color w:val="231F20"/>
          <w:spacing w:val="-38"/>
          <w:sz w:val="24"/>
        </w:rPr>
        <w:t xml:space="preserve"> </w:t>
      </w:r>
      <w:r>
        <w:rPr>
          <w:color w:val="231F20"/>
          <w:spacing w:val="-3"/>
          <w:sz w:val="24"/>
        </w:rPr>
        <w:t>head</w:t>
      </w:r>
      <w:r>
        <w:rPr>
          <w:color w:val="231F20"/>
          <w:spacing w:val="-39"/>
          <w:sz w:val="24"/>
        </w:rPr>
        <w:t xml:space="preserve"> </w:t>
      </w:r>
      <w:r>
        <w:rPr>
          <w:color w:val="231F20"/>
          <w:sz w:val="24"/>
        </w:rPr>
        <w:t>of</w:t>
      </w:r>
      <w:r>
        <w:rPr>
          <w:color w:val="231F20"/>
          <w:spacing w:val="-38"/>
          <w:sz w:val="24"/>
        </w:rPr>
        <w:t xml:space="preserve"> </w:t>
      </w:r>
      <w:r>
        <w:rPr>
          <w:color w:val="231F20"/>
          <w:sz w:val="24"/>
        </w:rPr>
        <w:t>the</w:t>
      </w:r>
      <w:r>
        <w:rPr>
          <w:color w:val="231F20"/>
          <w:spacing w:val="-39"/>
          <w:sz w:val="24"/>
        </w:rPr>
        <w:t xml:space="preserve"> </w:t>
      </w:r>
      <w:r>
        <w:rPr>
          <w:color w:val="231F20"/>
          <w:spacing w:val="-3"/>
          <w:sz w:val="24"/>
        </w:rPr>
        <w:t>Christian</w:t>
      </w:r>
      <w:r>
        <w:rPr>
          <w:color w:val="231F20"/>
          <w:spacing w:val="-38"/>
          <w:sz w:val="24"/>
        </w:rPr>
        <w:t xml:space="preserve"> </w:t>
      </w:r>
      <w:r>
        <w:rPr>
          <w:color w:val="231F20"/>
          <w:spacing w:val="-3"/>
          <w:sz w:val="24"/>
        </w:rPr>
        <w:t xml:space="preserve">church </w:t>
      </w:r>
      <w:r>
        <w:rPr>
          <w:color w:val="231F20"/>
          <w:w w:val="95"/>
          <w:sz w:val="24"/>
        </w:rPr>
        <w:t>and</w:t>
      </w:r>
      <w:r>
        <w:rPr>
          <w:color w:val="231F20"/>
          <w:spacing w:val="-24"/>
          <w:w w:val="95"/>
          <w:sz w:val="24"/>
        </w:rPr>
        <w:t xml:space="preserve"> </w:t>
      </w:r>
      <w:r>
        <w:rPr>
          <w:color w:val="231F20"/>
          <w:w w:val="95"/>
          <w:sz w:val="24"/>
        </w:rPr>
        <w:t>the</w:t>
      </w:r>
      <w:r>
        <w:rPr>
          <w:color w:val="231F20"/>
          <w:spacing w:val="-23"/>
          <w:w w:val="95"/>
          <w:sz w:val="24"/>
        </w:rPr>
        <w:t xml:space="preserve"> </w:t>
      </w:r>
      <w:r>
        <w:rPr>
          <w:color w:val="231F20"/>
          <w:spacing w:val="-3"/>
          <w:w w:val="95"/>
          <w:sz w:val="24"/>
        </w:rPr>
        <w:t>corrector</w:t>
      </w:r>
      <w:r>
        <w:rPr>
          <w:color w:val="231F20"/>
          <w:spacing w:val="-23"/>
          <w:w w:val="95"/>
          <w:sz w:val="24"/>
        </w:rPr>
        <w:t xml:space="preserve"> </w:t>
      </w:r>
      <w:r>
        <w:rPr>
          <w:color w:val="231F20"/>
          <w:w w:val="95"/>
          <w:sz w:val="24"/>
        </w:rPr>
        <w:t>of</w:t>
      </w:r>
      <w:r>
        <w:rPr>
          <w:color w:val="231F20"/>
          <w:spacing w:val="-24"/>
          <w:w w:val="95"/>
          <w:sz w:val="24"/>
        </w:rPr>
        <w:t xml:space="preserve"> </w:t>
      </w:r>
      <w:r>
        <w:rPr>
          <w:color w:val="231F20"/>
          <w:spacing w:val="-3"/>
          <w:w w:val="95"/>
          <w:sz w:val="24"/>
        </w:rPr>
        <w:t>heretics.</w:t>
      </w:r>
      <w:r>
        <w:rPr>
          <w:color w:val="231F20"/>
          <w:spacing w:val="-23"/>
          <w:w w:val="95"/>
          <w:sz w:val="24"/>
        </w:rPr>
        <w:t xml:space="preserve"> </w:t>
      </w:r>
      <w:r>
        <w:rPr>
          <w:color w:val="231F20"/>
          <w:spacing w:val="-4"/>
          <w:w w:val="95"/>
          <w:sz w:val="24"/>
        </w:rPr>
        <w:t>By</w:t>
      </w:r>
      <w:r>
        <w:rPr>
          <w:color w:val="231F20"/>
          <w:spacing w:val="-23"/>
          <w:w w:val="95"/>
          <w:sz w:val="24"/>
        </w:rPr>
        <w:t xml:space="preserve"> </w:t>
      </w:r>
      <w:r>
        <w:rPr>
          <w:color w:val="231F20"/>
          <w:spacing w:val="-3"/>
          <w:w w:val="95"/>
          <w:sz w:val="24"/>
        </w:rPr>
        <w:t>doing</w:t>
      </w:r>
      <w:r>
        <w:rPr>
          <w:color w:val="231F20"/>
          <w:spacing w:val="-23"/>
          <w:w w:val="95"/>
          <w:sz w:val="24"/>
        </w:rPr>
        <w:t xml:space="preserve"> </w:t>
      </w:r>
      <w:r>
        <w:rPr>
          <w:color w:val="231F20"/>
          <w:w w:val="95"/>
          <w:sz w:val="24"/>
        </w:rPr>
        <w:t>so</w:t>
      </w:r>
      <w:r>
        <w:rPr>
          <w:color w:val="231F20"/>
          <w:spacing w:val="-24"/>
          <w:w w:val="95"/>
          <w:sz w:val="24"/>
        </w:rPr>
        <w:t xml:space="preserve"> </w:t>
      </w:r>
      <w:r>
        <w:rPr>
          <w:color w:val="231F20"/>
          <w:w w:val="95"/>
          <w:sz w:val="24"/>
        </w:rPr>
        <w:t>he</w:t>
      </w:r>
      <w:r>
        <w:rPr>
          <w:color w:val="231F20"/>
          <w:spacing w:val="-23"/>
          <w:w w:val="95"/>
          <w:sz w:val="24"/>
        </w:rPr>
        <w:t xml:space="preserve"> </w:t>
      </w:r>
      <w:r>
        <w:rPr>
          <w:color w:val="231F20"/>
          <w:w w:val="95"/>
          <w:sz w:val="24"/>
        </w:rPr>
        <w:t>had</w:t>
      </w:r>
      <w:r>
        <w:rPr>
          <w:color w:val="231F20"/>
          <w:spacing w:val="-23"/>
          <w:w w:val="95"/>
          <w:sz w:val="24"/>
        </w:rPr>
        <w:t xml:space="preserve"> </w:t>
      </w:r>
      <w:r>
        <w:rPr>
          <w:color w:val="231F20"/>
          <w:spacing w:val="-3"/>
          <w:w w:val="95"/>
          <w:sz w:val="24"/>
        </w:rPr>
        <w:t>“intelligence</w:t>
      </w:r>
      <w:r>
        <w:rPr>
          <w:color w:val="231F20"/>
          <w:spacing w:val="-23"/>
          <w:w w:val="95"/>
          <w:sz w:val="24"/>
        </w:rPr>
        <w:t xml:space="preserve"> </w:t>
      </w:r>
      <w:r>
        <w:rPr>
          <w:color w:val="231F20"/>
          <w:spacing w:val="-3"/>
          <w:w w:val="95"/>
          <w:sz w:val="24"/>
        </w:rPr>
        <w:t xml:space="preserve">with </w:t>
      </w:r>
      <w:r>
        <w:rPr>
          <w:color w:val="231F20"/>
          <w:spacing w:val="-3"/>
          <w:sz w:val="24"/>
        </w:rPr>
        <w:t>them</w:t>
      </w:r>
      <w:r>
        <w:rPr>
          <w:color w:val="231F20"/>
          <w:spacing w:val="-28"/>
          <w:sz w:val="24"/>
        </w:rPr>
        <w:t xml:space="preserve"> </w:t>
      </w:r>
      <w:r>
        <w:rPr>
          <w:color w:val="231F20"/>
          <w:spacing w:val="-3"/>
          <w:sz w:val="24"/>
        </w:rPr>
        <w:t>that</w:t>
      </w:r>
      <w:r>
        <w:rPr>
          <w:color w:val="231F20"/>
          <w:spacing w:val="-27"/>
          <w:sz w:val="24"/>
        </w:rPr>
        <w:t xml:space="preserve"> </w:t>
      </w:r>
      <w:r>
        <w:rPr>
          <w:color w:val="231F20"/>
          <w:spacing w:val="-3"/>
          <w:sz w:val="24"/>
        </w:rPr>
        <w:t>forsake</w:t>
      </w:r>
      <w:r>
        <w:rPr>
          <w:color w:val="231F20"/>
          <w:spacing w:val="-27"/>
          <w:sz w:val="24"/>
        </w:rPr>
        <w:t xml:space="preserve"> </w:t>
      </w:r>
      <w:r>
        <w:rPr>
          <w:color w:val="231F20"/>
          <w:sz w:val="24"/>
        </w:rPr>
        <w:t>the</w:t>
      </w:r>
      <w:r>
        <w:rPr>
          <w:color w:val="231F20"/>
          <w:spacing w:val="-28"/>
          <w:sz w:val="24"/>
        </w:rPr>
        <w:t xml:space="preserve"> </w:t>
      </w:r>
      <w:r>
        <w:rPr>
          <w:color w:val="231F20"/>
          <w:spacing w:val="-3"/>
          <w:sz w:val="24"/>
        </w:rPr>
        <w:t>holy</w:t>
      </w:r>
      <w:r>
        <w:rPr>
          <w:color w:val="231F20"/>
          <w:spacing w:val="-27"/>
          <w:sz w:val="24"/>
        </w:rPr>
        <w:t xml:space="preserve"> </w:t>
      </w:r>
      <w:r>
        <w:rPr>
          <w:color w:val="231F20"/>
          <w:spacing w:val="-5"/>
          <w:sz w:val="24"/>
        </w:rPr>
        <w:t>covenant.”</w:t>
      </w:r>
      <w:r>
        <w:rPr>
          <w:color w:val="231F20"/>
          <w:spacing w:val="-27"/>
          <w:sz w:val="24"/>
        </w:rPr>
        <w:t xml:space="preserve"> </w:t>
      </w:r>
      <w:r>
        <w:rPr>
          <w:color w:val="231F20"/>
          <w:sz w:val="24"/>
        </w:rPr>
        <w:t>Thus</w:t>
      </w:r>
      <w:r>
        <w:rPr>
          <w:color w:val="231F20"/>
          <w:spacing w:val="-27"/>
          <w:sz w:val="24"/>
        </w:rPr>
        <w:t xml:space="preserve"> </w:t>
      </w:r>
      <w:r>
        <w:rPr>
          <w:color w:val="231F20"/>
          <w:sz w:val="24"/>
        </w:rPr>
        <w:t>was</w:t>
      </w:r>
      <w:r>
        <w:rPr>
          <w:color w:val="231F20"/>
          <w:spacing w:val="-28"/>
          <w:sz w:val="24"/>
        </w:rPr>
        <w:t xml:space="preserve"> </w:t>
      </w:r>
      <w:r>
        <w:rPr>
          <w:color w:val="231F20"/>
          <w:sz w:val="24"/>
        </w:rPr>
        <w:t>the</w:t>
      </w:r>
      <w:r>
        <w:rPr>
          <w:color w:val="231F20"/>
          <w:spacing w:val="-27"/>
          <w:sz w:val="24"/>
        </w:rPr>
        <w:t xml:space="preserve"> </w:t>
      </w:r>
      <w:r>
        <w:rPr>
          <w:color w:val="231F20"/>
          <w:spacing w:val="-3"/>
          <w:sz w:val="24"/>
        </w:rPr>
        <w:t>transition</w:t>
      </w:r>
      <w:r>
        <w:rPr>
          <w:color w:val="231F20"/>
          <w:spacing w:val="-27"/>
          <w:sz w:val="24"/>
        </w:rPr>
        <w:t xml:space="preserve"> </w:t>
      </w:r>
      <w:r>
        <w:rPr>
          <w:color w:val="231F20"/>
          <w:sz w:val="24"/>
        </w:rPr>
        <w:t xml:space="preserve">of </w:t>
      </w:r>
      <w:r>
        <w:rPr>
          <w:color w:val="231F20"/>
          <w:spacing w:val="-3"/>
          <w:sz w:val="24"/>
        </w:rPr>
        <w:t>Roman</w:t>
      </w:r>
      <w:r>
        <w:rPr>
          <w:color w:val="231F20"/>
          <w:spacing w:val="-12"/>
          <w:sz w:val="24"/>
        </w:rPr>
        <w:t xml:space="preserve"> </w:t>
      </w:r>
      <w:r>
        <w:rPr>
          <w:color w:val="231F20"/>
          <w:spacing w:val="-5"/>
          <w:sz w:val="24"/>
        </w:rPr>
        <w:t>“authority”</w:t>
      </w:r>
      <w:r>
        <w:rPr>
          <w:color w:val="231F20"/>
          <w:spacing w:val="-11"/>
          <w:sz w:val="24"/>
        </w:rPr>
        <w:t xml:space="preserve"> </w:t>
      </w:r>
      <w:r>
        <w:rPr>
          <w:color w:val="231F20"/>
          <w:spacing w:val="-3"/>
          <w:sz w:val="24"/>
        </w:rPr>
        <w:t>from</w:t>
      </w:r>
      <w:r>
        <w:rPr>
          <w:color w:val="231F20"/>
          <w:spacing w:val="-11"/>
          <w:sz w:val="24"/>
        </w:rPr>
        <w:t xml:space="preserve"> </w:t>
      </w:r>
      <w:r>
        <w:rPr>
          <w:color w:val="231F20"/>
          <w:spacing w:val="-3"/>
          <w:sz w:val="24"/>
        </w:rPr>
        <w:t>pagan</w:t>
      </w:r>
      <w:r>
        <w:rPr>
          <w:color w:val="231F20"/>
          <w:spacing w:val="-11"/>
          <w:sz w:val="24"/>
        </w:rPr>
        <w:t xml:space="preserve"> </w:t>
      </w:r>
      <w:r>
        <w:rPr>
          <w:color w:val="231F20"/>
          <w:sz w:val="24"/>
        </w:rPr>
        <w:t>to</w:t>
      </w:r>
      <w:r>
        <w:rPr>
          <w:color w:val="231F20"/>
          <w:spacing w:val="-11"/>
          <w:sz w:val="24"/>
        </w:rPr>
        <w:t xml:space="preserve"> </w:t>
      </w:r>
      <w:r>
        <w:rPr>
          <w:color w:val="231F20"/>
          <w:spacing w:val="-3"/>
          <w:sz w:val="24"/>
        </w:rPr>
        <w:t>papal</w:t>
      </w:r>
      <w:r>
        <w:rPr>
          <w:color w:val="231F20"/>
          <w:spacing w:val="-11"/>
          <w:sz w:val="24"/>
        </w:rPr>
        <w:t xml:space="preserve"> </w:t>
      </w:r>
      <w:r>
        <w:rPr>
          <w:color w:val="231F20"/>
          <w:spacing w:val="-5"/>
          <w:sz w:val="24"/>
        </w:rPr>
        <w:t>underway.</w:t>
      </w:r>
    </w:p>
    <w:p w:rsidR="00855129" w:rsidRDefault="00F57547">
      <w:pPr>
        <w:spacing w:before="55" w:line="249" w:lineRule="auto"/>
        <w:ind w:left="120" w:right="117" w:firstLine="288"/>
        <w:jc w:val="both"/>
        <w:rPr>
          <w:sz w:val="24"/>
        </w:rPr>
      </w:pPr>
      <w:r>
        <w:rPr>
          <w:color w:val="231F20"/>
          <w:sz w:val="24"/>
        </w:rPr>
        <w:t>Sister White points out that much of the history in</w:t>
      </w:r>
      <w:r>
        <w:rPr>
          <w:color w:val="231F20"/>
          <w:spacing w:val="-31"/>
          <w:sz w:val="24"/>
        </w:rPr>
        <w:t xml:space="preserve"> </w:t>
      </w:r>
      <w:r>
        <w:rPr>
          <w:color w:val="231F20"/>
          <w:spacing w:val="-3"/>
          <w:sz w:val="24"/>
        </w:rPr>
        <w:t xml:space="preserve">Daniel </w:t>
      </w:r>
      <w:r>
        <w:rPr>
          <w:color w:val="231F20"/>
          <w:sz w:val="24"/>
        </w:rPr>
        <w:t>eleven</w:t>
      </w:r>
      <w:r>
        <w:rPr>
          <w:color w:val="231F20"/>
          <w:spacing w:val="-13"/>
          <w:sz w:val="24"/>
        </w:rPr>
        <w:t xml:space="preserve"> </w:t>
      </w:r>
      <w:r>
        <w:rPr>
          <w:color w:val="231F20"/>
          <w:sz w:val="24"/>
        </w:rPr>
        <w:t>will</w:t>
      </w:r>
      <w:r>
        <w:rPr>
          <w:color w:val="231F20"/>
          <w:spacing w:val="-13"/>
          <w:sz w:val="24"/>
        </w:rPr>
        <w:t xml:space="preserve"> </w:t>
      </w:r>
      <w:r>
        <w:rPr>
          <w:color w:val="231F20"/>
          <w:sz w:val="24"/>
        </w:rPr>
        <w:t>be</w:t>
      </w:r>
      <w:r>
        <w:rPr>
          <w:color w:val="231F20"/>
          <w:spacing w:val="-13"/>
          <w:sz w:val="24"/>
        </w:rPr>
        <w:t xml:space="preserve"> </w:t>
      </w:r>
      <w:r>
        <w:rPr>
          <w:color w:val="231F20"/>
          <w:sz w:val="24"/>
        </w:rPr>
        <w:t>repeated</w:t>
      </w:r>
      <w:r>
        <w:rPr>
          <w:color w:val="231F20"/>
          <w:spacing w:val="-13"/>
          <w:sz w:val="24"/>
        </w:rPr>
        <w:t xml:space="preserve"> </w:t>
      </w:r>
      <w:r>
        <w:rPr>
          <w:color w:val="231F20"/>
          <w:sz w:val="24"/>
        </w:rPr>
        <w:t>as</w:t>
      </w:r>
      <w:r>
        <w:rPr>
          <w:color w:val="231F20"/>
          <w:spacing w:val="-13"/>
          <w:sz w:val="24"/>
        </w:rPr>
        <w:t xml:space="preserve"> </w:t>
      </w:r>
      <w:r>
        <w:rPr>
          <w:color w:val="231F20"/>
          <w:sz w:val="24"/>
        </w:rPr>
        <w:t>Daniel</w:t>
      </w:r>
      <w:r>
        <w:rPr>
          <w:color w:val="231F20"/>
          <w:spacing w:val="-13"/>
          <w:sz w:val="24"/>
        </w:rPr>
        <w:t xml:space="preserve"> </w:t>
      </w:r>
      <w:r>
        <w:rPr>
          <w:color w:val="231F20"/>
          <w:sz w:val="24"/>
        </w:rPr>
        <w:t>eleven</w:t>
      </w:r>
      <w:r>
        <w:rPr>
          <w:color w:val="231F20"/>
          <w:spacing w:val="-12"/>
          <w:sz w:val="24"/>
        </w:rPr>
        <w:t xml:space="preserve"> </w:t>
      </w:r>
      <w:r>
        <w:rPr>
          <w:color w:val="231F20"/>
          <w:sz w:val="24"/>
        </w:rPr>
        <w:t>reaches</w:t>
      </w:r>
      <w:r>
        <w:rPr>
          <w:color w:val="231F20"/>
          <w:spacing w:val="-13"/>
          <w:sz w:val="24"/>
        </w:rPr>
        <w:t xml:space="preserve"> </w:t>
      </w:r>
      <w:r>
        <w:rPr>
          <w:color w:val="231F20"/>
          <w:sz w:val="24"/>
        </w:rPr>
        <w:t>its</w:t>
      </w:r>
      <w:r>
        <w:rPr>
          <w:color w:val="231F20"/>
          <w:spacing w:val="-13"/>
          <w:sz w:val="24"/>
        </w:rPr>
        <w:t xml:space="preserve"> </w:t>
      </w:r>
      <w:r>
        <w:rPr>
          <w:color w:val="231F20"/>
          <w:sz w:val="24"/>
        </w:rPr>
        <w:t>complete fulfillment.</w:t>
      </w:r>
      <w:r>
        <w:rPr>
          <w:color w:val="231F20"/>
          <w:spacing w:val="-25"/>
          <w:sz w:val="24"/>
        </w:rPr>
        <w:t xml:space="preserve"> </w:t>
      </w:r>
      <w:r>
        <w:rPr>
          <w:color w:val="231F20"/>
          <w:sz w:val="24"/>
        </w:rPr>
        <w:t>She</w:t>
      </w:r>
      <w:r>
        <w:rPr>
          <w:color w:val="231F20"/>
          <w:spacing w:val="-24"/>
          <w:sz w:val="24"/>
        </w:rPr>
        <w:t xml:space="preserve"> </w:t>
      </w:r>
      <w:r>
        <w:rPr>
          <w:color w:val="231F20"/>
          <w:sz w:val="24"/>
        </w:rPr>
        <w:t>specifically</w:t>
      </w:r>
      <w:r>
        <w:rPr>
          <w:color w:val="231F20"/>
          <w:spacing w:val="-25"/>
          <w:sz w:val="24"/>
        </w:rPr>
        <w:t xml:space="preserve"> </w:t>
      </w:r>
      <w:r>
        <w:rPr>
          <w:color w:val="231F20"/>
          <w:sz w:val="24"/>
        </w:rPr>
        <w:t>points</w:t>
      </w:r>
      <w:r>
        <w:rPr>
          <w:color w:val="231F20"/>
          <w:spacing w:val="-24"/>
          <w:sz w:val="24"/>
        </w:rPr>
        <w:t xml:space="preserve"> </w:t>
      </w:r>
      <w:r>
        <w:rPr>
          <w:color w:val="231F20"/>
          <w:sz w:val="24"/>
        </w:rPr>
        <w:t>to</w:t>
      </w:r>
      <w:r>
        <w:rPr>
          <w:color w:val="231F20"/>
          <w:spacing w:val="-25"/>
          <w:sz w:val="24"/>
        </w:rPr>
        <w:t xml:space="preserve"> </w:t>
      </w:r>
      <w:r>
        <w:rPr>
          <w:color w:val="231F20"/>
          <w:sz w:val="24"/>
        </w:rPr>
        <w:t>Daniel</w:t>
      </w:r>
      <w:r>
        <w:rPr>
          <w:color w:val="231F20"/>
          <w:spacing w:val="-24"/>
          <w:sz w:val="24"/>
        </w:rPr>
        <w:t xml:space="preserve"> </w:t>
      </w:r>
      <w:r>
        <w:rPr>
          <w:color w:val="231F20"/>
          <w:sz w:val="24"/>
        </w:rPr>
        <w:t>11:30–36,</w:t>
      </w:r>
      <w:r>
        <w:rPr>
          <w:color w:val="231F20"/>
          <w:spacing w:val="-25"/>
          <w:sz w:val="24"/>
        </w:rPr>
        <w:t xml:space="preserve"> </w:t>
      </w:r>
      <w:r>
        <w:rPr>
          <w:color w:val="231F20"/>
          <w:spacing w:val="-3"/>
          <w:sz w:val="24"/>
        </w:rPr>
        <w:t xml:space="preserve">which </w:t>
      </w:r>
      <w:r>
        <w:rPr>
          <w:color w:val="231F20"/>
          <w:sz w:val="24"/>
        </w:rPr>
        <w:t>is the very passage which describes the transition of pagan Rome</w:t>
      </w:r>
      <w:r>
        <w:rPr>
          <w:color w:val="231F20"/>
          <w:spacing w:val="-18"/>
          <w:sz w:val="24"/>
        </w:rPr>
        <w:t xml:space="preserve"> </w:t>
      </w:r>
      <w:r>
        <w:rPr>
          <w:color w:val="231F20"/>
          <w:sz w:val="24"/>
        </w:rPr>
        <w:t>to</w:t>
      </w:r>
      <w:r>
        <w:rPr>
          <w:color w:val="231F20"/>
          <w:spacing w:val="-18"/>
          <w:sz w:val="24"/>
        </w:rPr>
        <w:t xml:space="preserve"> </w:t>
      </w:r>
      <w:r>
        <w:rPr>
          <w:color w:val="231F20"/>
          <w:sz w:val="24"/>
        </w:rPr>
        <w:t>papal</w:t>
      </w:r>
      <w:r>
        <w:rPr>
          <w:color w:val="231F20"/>
          <w:spacing w:val="-18"/>
          <w:sz w:val="24"/>
        </w:rPr>
        <w:t xml:space="preserve"> </w:t>
      </w:r>
      <w:r>
        <w:rPr>
          <w:color w:val="231F20"/>
          <w:sz w:val="24"/>
        </w:rPr>
        <w:t>Rome.</w:t>
      </w:r>
      <w:r>
        <w:rPr>
          <w:color w:val="231F20"/>
          <w:spacing w:val="-18"/>
          <w:sz w:val="24"/>
        </w:rPr>
        <w:t xml:space="preserve"> </w:t>
      </w:r>
      <w:r>
        <w:rPr>
          <w:color w:val="231F20"/>
          <w:sz w:val="24"/>
        </w:rPr>
        <w:t>As</w:t>
      </w:r>
      <w:r>
        <w:rPr>
          <w:color w:val="231F20"/>
          <w:spacing w:val="-18"/>
          <w:sz w:val="24"/>
        </w:rPr>
        <w:t xml:space="preserve"> </w:t>
      </w:r>
      <w:r>
        <w:rPr>
          <w:color w:val="231F20"/>
          <w:sz w:val="24"/>
        </w:rPr>
        <w:t>the</w:t>
      </w:r>
      <w:r>
        <w:rPr>
          <w:color w:val="231F20"/>
          <w:spacing w:val="-17"/>
          <w:sz w:val="24"/>
        </w:rPr>
        <w:t xml:space="preserve"> </w:t>
      </w:r>
      <w:r>
        <w:rPr>
          <w:color w:val="231F20"/>
          <w:sz w:val="24"/>
        </w:rPr>
        <w:t>modern</w:t>
      </w:r>
      <w:r>
        <w:rPr>
          <w:color w:val="231F20"/>
          <w:spacing w:val="-18"/>
          <w:sz w:val="24"/>
        </w:rPr>
        <w:t xml:space="preserve"> </w:t>
      </w:r>
      <w:r>
        <w:rPr>
          <w:color w:val="231F20"/>
          <w:sz w:val="24"/>
        </w:rPr>
        <w:t>day</w:t>
      </w:r>
      <w:r>
        <w:rPr>
          <w:color w:val="231F20"/>
          <w:spacing w:val="-18"/>
          <w:sz w:val="24"/>
        </w:rPr>
        <w:t xml:space="preserve"> </w:t>
      </w:r>
      <w:r>
        <w:rPr>
          <w:color w:val="231F20"/>
          <w:spacing w:val="-4"/>
          <w:sz w:val="24"/>
        </w:rPr>
        <w:t>“man</w:t>
      </w:r>
      <w:r>
        <w:rPr>
          <w:color w:val="231F20"/>
          <w:spacing w:val="-18"/>
          <w:sz w:val="24"/>
        </w:rPr>
        <w:t xml:space="preserve"> </w:t>
      </w:r>
      <w:r>
        <w:rPr>
          <w:color w:val="231F20"/>
          <w:sz w:val="24"/>
        </w:rPr>
        <w:t>of</w:t>
      </w:r>
      <w:r>
        <w:rPr>
          <w:color w:val="231F20"/>
          <w:spacing w:val="-18"/>
          <w:sz w:val="24"/>
        </w:rPr>
        <w:t xml:space="preserve"> </w:t>
      </w:r>
      <w:r>
        <w:rPr>
          <w:color w:val="231F20"/>
          <w:spacing w:val="-5"/>
          <w:sz w:val="24"/>
        </w:rPr>
        <w:t>sin”</w:t>
      </w:r>
      <w:r>
        <w:rPr>
          <w:color w:val="231F20"/>
          <w:spacing w:val="-18"/>
          <w:sz w:val="24"/>
        </w:rPr>
        <w:t xml:space="preserve"> </w:t>
      </w:r>
      <w:r>
        <w:rPr>
          <w:color w:val="231F20"/>
          <w:sz w:val="24"/>
        </w:rPr>
        <w:t>returns to</w:t>
      </w:r>
      <w:r>
        <w:rPr>
          <w:color w:val="231F20"/>
          <w:spacing w:val="-37"/>
          <w:sz w:val="24"/>
        </w:rPr>
        <w:t xml:space="preserve"> </w:t>
      </w:r>
      <w:r>
        <w:rPr>
          <w:color w:val="231F20"/>
          <w:spacing w:val="-4"/>
          <w:sz w:val="24"/>
        </w:rPr>
        <w:t>power,</w:t>
      </w:r>
      <w:r>
        <w:rPr>
          <w:color w:val="231F20"/>
          <w:spacing w:val="-36"/>
          <w:sz w:val="24"/>
        </w:rPr>
        <w:t xml:space="preserve"> </w:t>
      </w:r>
      <w:r>
        <w:rPr>
          <w:color w:val="231F20"/>
          <w:sz w:val="24"/>
        </w:rPr>
        <w:t>the</w:t>
      </w:r>
      <w:r>
        <w:rPr>
          <w:color w:val="231F20"/>
          <w:spacing w:val="-36"/>
          <w:sz w:val="24"/>
        </w:rPr>
        <w:t xml:space="preserve"> </w:t>
      </w:r>
      <w:r>
        <w:rPr>
          <w:color w:val="231F20"/>
          <w:sz w:val="24"/>
        </w:rPr>
        <w:t>history</w:t>
      </w:r>
      <w:r>
        <w:rPr>
          <w:color w:val="231F20"/>
          <w:spacing w:val="-36"/>
          <w:sz w:val="24"/>
        </w:rPr>
        <w:t xml:space="preserve"> </w:t>
      </w:r>
      <w:r>
        <w:rPr>
          <w:color w:val="231F20"/>
          <w:sz w:val="24"/>
        </w:rPr>
        <w:t>which</w:t>
      </w:r>
      <w:r>
        <w:rPr>
          <w:color w:val="231F20"/>
          <w:spacing w:val="-37"/>
          <w:sz w:val="24"/>
        </w:rPr>
        <w:t xml:space="preserve"> </w:t>
      </w:r>
      <w:r>
        <w:rPr>
          <w:color w:val="231F20"/>
          <w:sz w:val="24"/>
        </w:rPr>
        <w:t>describes</w:t>
      </w:r>
      <w:r>
        <w:rPr>
          <w:color w:val="231F20"/>
          <w:spacing w:val="-36"/>
          <w:sz w:val="24"/>
        </w:rPr>
        <w:t xml:space="preserve"> </w:t>
      </w:r>
      <w:r>
        <w:rPr>
          <w:color w:val="231F20"/>
          <w:sz w:val="24"/>
        </w:rPr>
        <w:t>the</w:t>
      </w:r>
      <w:r>
        <w:rPr>
          <w:color w:val="231F20"/>
          <w:spacing w:val="-36"/>
          <w:sz w:val="24"/>
        </w:rPr>
        <w:t xml:space="preserve"> </w:t>
      </w:r>
      <w:r>
        <w:rPr>
          <w:color w:val="231F20"/>
          <w:spacing w:val="-4"/>
          <w:sz w:val="24"/>
        </w:rPr>
        <w:t>“man</w:t>
      </w:r>
      <w:r>
        <w:rPr>
          <w:color w:val="231F20"/>
          <w:spacing w:val="-36"/>
          <w:sz w:val="24"/>
        </w:rPr>
        <w:t xml:space="preserve"> </w:t>
      </w:r>
      <w:r>
        <w:rPr>
          <w:color w:val="231F20"/>
          <w:sz w:val="24"/>
        </w:rPr>
        <w:t>of</w:t>
      </w:r>
      <w:r>
        <w:rPr>
          <w:color w:val="231F20"/>
          <w:spacing w:val="-36"/>
          <w:sz w:val="24"/>
        </w:rPr>
        <w:t xml:space="preserve"> </w:t>
      </w:r>
      <w:r>
        <w:rPr>
          <w:color w:val="231F20"/>
          <w:spacing w:val="-8"/>
          <w:sz w:val="24"/>
        </w:rPr>
        <w:t>sin’s”</w:t>
      </w:r>
      <w:r>
        <w:rPr>
          <w:color w:val="231F20"/>
          <w:spacing w:val="-37"/>
          <w:sz w:val="24"/>
        </w:rPr>
        <w:t xml:space="preserve"> </w:t>
      </w:r>
      <w:r>
        <w:rPr>
          <w:color w:val="231F20"/>
          <w:sz w:val="24"/>
        </w:rPr>
        <w:t>first</w:t>
      </w:r>
      <w:r>
        <w:rPr>
          <w:color w:val="231F20"/>
          <w:spacing w:val="-36"/>
          <w:sz w:val="24"/>
        </w:rPr>
        <w:t xml:space="preserve"> </w:t>
      </w:r>
      <w:r>
        <w:rPr>
          <w:color w:val="231F20"/>
          <w:spacing w:val="-3"/>
          <w:sz w:val="24"/>
        </w:rPr>
        <w:t xml:space="preserve">rise </w:t>
      </w:r>
      <w:r>
        <w:rPr>
          <w:color w:val="231F20"/>
          <w:sz w:val="24"/>
        </w:rPr>
        <w:t>to</w:t>
      </w:r>
      <w:r>
        <w:rPr>
          <w:color w:val="231F20"/>
          <w:spacing w:val="-13"/>
          <w:sz w:val="24"/>
        </w:rPr>
        <w:t xml:space="preserve"> </w:t>
      </w:r>
      <w:r>
        <w:rPr>
          <w:color w:val="231F20"/>
          <w:spacing w:val="-4"/>
          <w:sz w:val="24"/>
        </w:rPr>
        <w:t>power,</w:t>
      </w:r>
      <w:r>
        <w:rPr>
          <w:color w:val="231F20"/>
          <w:spacing w:val="-12"/>
          <w:sz w:val="24"/>
        </w:rPr>
        <w:t xml:space="preserve"> </w:t>
      </w:r>
      <w:r>
        <w:rPr>
          <w:color w:val="231F20"/>
          <w:sz w:val="24"/>
        </w:rPr>
        <w:t>is</w:t>
      </w:r>
      <w:r>
        <w:rPr>
          <w:color w:val="231F20"/>
          <w:spacing w:val="-12"/>
          <w:sz w:val="24"/>
        </w:rPr>
        <w:t xml:space="preserve"> </w:t>
      </w:r>
      <w:r>
        <w:rPr>
          <w:color w:val="231F20"/>
          <w:sz w:val="24"/>
        </w:rPr>
        <w:t>highlighted</w:t>
      </w:r>
      <w:r>
        <w:rPr>
          <w:color w:val="231F20"/>
          <w:spacing w:val="-12"/>
          <w:sz w:val="24"/>
        </w:rPr>
        <w:t xml:space="preserve"> </w:t>
      </w:r>
      <w:r>
        <w:rPr>
          <w:color w:val="231F20"/>
          <w:sz w:val="24"/>
        </w:rPr>
        <w:t>by</w:t>
      </w:r>
      <w:r>
        <w:rPr>
          <w:color w:val="231F20"/>
          <w:spacing w:val="-12"/>
          <w:sz w:val="24"/>
        </w:rPr>
        <w:t xml:space="preserve"> </w:t>
      </w:r>
      <w:r>
        <w:rPr>
          <w:color w:val="231F20"/>
          <w:sz w:val="24"/>
        </w:rPr>
        <w:t>the</w:t>
      </w:r>
      <w:r>
        <w:rPr>
          <w:color w:val="231F20"/>
          <w:spacing w:val="-12"/>
          <w:sz w:val="24"/>
        </w:rPr>
        <w:t xml:space="preserve"> </w:t>
      </w:r>
      <w:r>
        <w:rPr>
          <w:color w:val="231F20"/>
          <w:sz w:val="24"/>
        </w:rPr>
        <w:t>Spirit</w:t>
      </w:r>
      <w:r>
        <w:rPr>
          <w:color w:val="231F20"/>
          <w:spacing w:val="-12"/>
          <w:sz w:val="24"/>
        </w:rPr>
        <w:t xml:space="preserve"> </w:t>
      </w:r>
      <w:r>
        <w:rPr>
          <w:color w:val="231F20"/>
          <w:sz w:val="24"/>
        </w:rPr>
        <w:t>of</w:t>
      </w:r>
      <w:r>
        <w:rPr>
          <w:color w:val="231F20"/>
          <w:spacing w:val="-12"/>
          <w:sz w:val="24"/>
        </w:rPr>
        <w:t xml:space="preserve"> </w:t>
      </w:r>
      <w:r>
        <w:rPr>
          <w:color w:val="231F20"/>
          <w:sz w:val="24"/>
        </w:rPr>
        <w:t>Prophecy</w:t>
      </w:r>
      <w:r>
        <w:rPr>
          <w:color w:val="231F20"/>
          <w:spacing w:val="-12"/>
          <w:sz w:val="24"/>
        </w:rPr>
        <w:t xml:space="preserve"> </w:t>
      </w:r>
      <w:r>
        <w:rPr>
          <w:color w:val="231F20"/>
          <w:sz w:val="24"/>
        </w:rPr>
        <w:t>as</w:t>
      </w:r>
      <w:r>
        <w:rPr>
          <w:color w:val="231F20"/>
          <w:spacing w:val="-12"/>
          <w:sz w:val="24"/>
        </w:rPr>
        <w:t xml:space="preserve"> </w:t>
      </w:r>
      <w:r>
        <w:rPr>
          <w:color w:val="231F20"/>
          <w:sz w:val="24"/>
        </w:rPr>
        <w:t>a</w:t>
      </w:r>
      <w:r>
        <w:rPr>
          <w:color w:val="231F20"/>
          <w:spacing w:val="-12"/>
          <w:sz w:val="24"/>
        </w:rPr>
        <w:t xml:space="preserve"> </w:t>
      </w:r>
      <w:r>
        <w:rPr>
          <w:color w:val="231F20"/>
          <w:sz w:val="24"/>
        </w:rPr>
        <w:t>history in</w:t>
      </w:r>
      <w:r>
        <w:rPr>
          <w:color w:val="231F20"/>
          <w:spacing w:val="-22"/>
          <w:sz w:val="24"/>
        </w:rPr>
        <w:t xml:space="preserve"> </w:t>
      </w:r>
      <w:r>
        <w:rPr>
          <w:color w:val="231F20"/>
          <w:sz w:val="24"/>
        </w:rPr>
        <w:t>which</w:t>
      </w:r>
      <w:r>
        <w:rPr>
          <w:color w:val="231F20"/>
          <w:spacing w:val="-21"/>
          <w:sz w:val="24"/>
        </w:rPr>
        <w:t xml:space="preserve"> </w:t>
      </w:r>
      <w:r>
        <w:rPr>
          <w:color w:val="231F20"/>
          <w:sz w:val="24"/>
        </w:rPr>
        <w:t>we</w:t>
      </w:r>
      <w:r>
        <w:rPr>
          <w:color w:val="231F20"/>
          <w:spacing w:val="-21"/>
          <w:sz w:val="24"/>
        </w:rPr>
        <w:t xml:space="preserve"> </w:t>
      </w:r>
      <w:r>
        <w:rPr>
          <w:color w:val="231F20"/>
          <w:sz w:val="24"/>
        </w:rPr>
        <w:t>should</w:t>
      </w:r>
      <w:r>
        <w:rPr>
          <w:color w:val="231F20"/>
          <w:spacing w:val="-21"/>
          <w:sz w:val="24"/>
        </w:rPr>
        <w:t xml:space="preserve"> </w:t>
      </w:r>
      <w:r>
        <w:rPr>
          <w:color w:val="231F20"/>
          <w:sz w:val="24"/>
        </w:rPr>
        <w:t>expect</w:t>
      </w:r>
      <w:r>
        <w:rPr>
          <w:color w:val="231F20"/>
          <w:spacing w:val="-21"/>
          <w:sz w:val="24"/>
        </w:rPr>
        <w:t xml:space="preserve"> </w:t>
      </w:r>
      <w:r>
        <w:rPr>
          <w:color w:val="231F20"/>
          <w:sz w:val="24"/>
        </w:rPr>
        <w:t>to</w:t>
      </w:r>
      <w:r>
        <w:rPr>
          <w:color w:val="231F20"/>
          <w:spacing w:val="-21"/>
          <w:sz w:val="24"/>
        </w:rPr>
        <w:t xml:space="preserve"> </w:t>
      </w:r>
      <w:r>
        <w:rPr>
          <w:color w:val="231F20"/>
          <w:sz w:val="24"/>
        </w:rPr>
        <w:t>see</w:t>
      </w:r>
      <w:r>
        <w:rPr>
          <w:color w:val="231F20"/>
          <w:spacing w:val="-21"/>
          <w:sz w:val="24"/>
        </w:rPr>
        <w:t xml:space="preserve"> </w:t>
      </w:r>
      <w:r>
        <w:rPr>
          <w:color w:val="231F20"/>
          <w:sz w:val="24"/>
        </w:rPr>
        <w:t>similarities</w:t>
      </w:r>
      <w:r>
        <w:rPr>
          <w:color w:val="231F20"/>
          <w:spacing w:val="-21"/>
          <w:sz w:val="24"/>
        </w:rPr>
        <w:t xml:space="preserve"> </w:t>
      </w:r>
      <w:r>
        <w:rPr>
          <w:color w:val="231F20"/>
          <w:sz w:val="24"/>
        </w:rPr>
        <w:t>and</w:t>
      </w:r>
      <w:r>
        <w:rPr>
          <w:color w:val="231F20"/>
          <w:spacing w:val="-21"/>
          <w:sz w:val="24"/>
        </w:rPr>
        <w:t xml:space="preserve"> </w:t>
      </w:r>
      <w:r>
        <w:rPr>
          <w:color w:val="231F20"/>
          <w:sz w:val="24"/>
        </w:rPr>
        <w:t>repetitions.</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70"/>
        <w:ind w:left="2060"/>
        <w:jc w:val="both"/>
        <w:rPr>
          <w:b/>
          <w:sz w:val="24"/>
        </w:rPr>
      </w:pPr>
      <w:r>
        <w:rPr>
          <w:b/>
          <w:color w:val="231F20"/>
          <w:sz w:val="24"/>
        </w:rPr>
        <w:lastRenderedPageBreak/>
        <w:t>Seven Pagan Horns</w:t>
      </w:r>
    </w:p>
    <w:p w:rsidR="00855129" w:rsidRDefault="00F57547">
      <w:pPr>
        <w:spacing w:before="47" w:line="242" w:lineRule="auto"/>
        <w:ind w:left="120" w:right="117" w:firstLine="288"/>
        <w:jc w:val="both"/>
        <w:rPr>
          <w:sz w:val="24"/>
        </w:rPr>
      </w:pPr>
      <w:r>
        <w:rPr>
          <w:color w:val="231F20"/>
          <w:sz w:val="24"/>
        </w:rPr>
        <w:t xml:space="preserve">The transition from pagan to papal Rome identified </w:t>
      </w:r>
      <w:r>
        <w:rPr>
          <w:color w:val="231F20"/>
          <w:spacing w:val="-7"/>
          <w:sz w:val="24"/>
        </w:rPr>
        <w:t xml:space="preserve">in </w:t>
      </w:r>
      <w:r>
        <w:rPr>
          <w:color w:val="231F20"/>
          <w:sz w:val="24"/>
        </w:rPr>
        <w:t xml:space="preserve">Daniel 11:30–36 is also addressed in Daniel seven, which teaches that three horns would be plucked up from the </w:t>
      </w:r>
      <w:r>
        <w:rPr>
          <w:color w:val="231F20"/>
          <w:spacing w:val="-4"/>
          <w:sz w:val="24"/>
        </w:rPr>
        <w:t xml:space="preserve">ten </w:t>
      </w:r>
      <w:r>
        <w:rPr>
          <w:color w:val="231F20"/>
          <w:sz w:val="24"/>
        </w:rPr>
        <w:t xml:space="preserve">horns, in order for one stout horn to fill their places. One </w:t>
      </w:r>
      <w:r>
        <w:rPr>
          <w:color w:val="231F20"/>
          <w:spacing w:val="-7"/>
          <w:sz w:val="24"/>
        </w:rPr>
        <w:t xml:space="preserve">of </w:t>
      </w:r>
      <w:r>
        <w:rPr>
          <w:color w:val="231F20"/>
          <w:sz w:val="24"/>
        </w:rPr>
        <w:t xml:space="preserve">these three horns are the “ships of </w:t>
      </w:r>
      <w:r>
        <w:rPr>
          <w:color w:val="231F20"/>
          <w:spacing w:val="-3"/>
          <w:sz w:val="24"/>
        </w:rPr>
        <w:t xml:space="preserve">Chittim” </w:t>
      </w:r>
      <w:r>
        <w:rPr>
          <w:color w:val="231F20"/>
          <w:sz w:val="24"/>
        </w:rPr>
        <w:t xml:space="preserve">of Daniel </w:t>
      </w:r>
      <w:r>
        <w:rPr>
          <w:color w:val="231F20"/>
          <w:spacing w:val="-3"/>
          <w:sz w:val="24"/>
        </w:rPr>
        <w:t xml:space="preserve">11:30, </w:t>
      </w:r>
      <w:r>
        <w:rPr>
          <w:color w:val="231F20"/>
          <w:sz w:val="24"/>
        </w:rPr>
        <w:t>which</w:t>
      </w:r>
      <w:r>
        <w:rPr>
          <w:color w:val="231F20"/>
          <w:spacing w:val="-27"/>
          <w:sz w:val="24"/>
        </w:rPr>
        <w:t xml:space="preserve"> </w:t>
      </w:r>
      <w:r>
        <w:rPr>
          <w:color w:val="231F20"/>
          <w:sz w:val="24"/>
        </w:rPr>
        <w:t>were</w:t>
      </w:r>
      <w:r>
        <w:rPr>
          <w:color w:val="231F20"/>
          <w:spacing w:val="-27"/>
          <w:sz w:val="24"/>
        </w:rPr>
        <w:t xml:space="preserve"> </w:t>
      </w:r>
      <w:r>
        <w:rPr>
          <w:color w:val="231F20"/>
          <w:sz w:val="24"/>
        </w:rPr>
        <w:t>coming</w:t>
      </w:r>
      <w:r>
        <w:rPr>
          <w:color w:val="231F20"/>
          <w:spacing w:val="-26"/>
          <w:sz w:val="24"/>
        </w:rPr>
        <w:t xml:space="preserve"> </w:t>
      </w:r>
      <w:r>
        <w:rPr>
          <w:color w:val="231F20"/>
          <w:sz w:val="24"/>
        </w:rPr>
        <w:t>against</w:t>
      </w:r>
      <w:r>
        <w:rPr>
          <w:color w:val="231F20"/>
          <w:spacing w:val="-27"/>
          <w:sz w:val="24"/>
        </w:rPr>
        <w:t xml:space="preserve"> </w:t>
      </w:r>
      <w:r>
        <w:rPr>
          <w:color w:val="231F20"/>
          <w:sz w:val="24"/>
        </w:rPr>
        <w:t>pagan</w:t>
      </w:r>
      <w:r>
        <w:rPr>
          <w:color w:val="231F20"/>
          <w:spacing w:val="-27"/>
          <w:sz w:val="24"/>
        </w:rPr>
        <w:t xml:space="preserve"> </w:t>
      </w:r>
      <w:r>
        <w:rPr>
          <w:color w:val="231F20"/>
          <w:sz w:val="24"/>
        </w:rPr>
        <w:t>Rome.</w:t>
      </w:r>
      <w:r>
        <w:rPr>
          <w:color w:val="231F20"/>
          <w:spacing w:val="-26"/>
          <w:sz w:val="24"/>
        </w:rPr>
        <w:t xml:space="preserve"> </w:t>
      </w:r>
      <w:r>
        <w:rPr>
          <w:color w:val="231F20"/>
          <w:sz w:val="24"/>
        </w:rPr>
        <w:t>As</w:t>
      </w:r>
      <w:r>
        <w:rPr>
          <w:color w:val="231F20"/>
          <w:spacing w:val="-27"/>
          <w:sz w:val="24"/>
        </w:rPr>
        <w:t xml:space="preserve"> </w:t>
      </w:r>
      <w:r>
        <w:rPr>
          <w:color w:val="231F20"/>
          <w:sz w:val="24"/>
        </w:rPr>
        <w:t>the</w:t>
      </w:r>
      <w:r>
        <w:rPr>
          <w:color w:val="231F20"/>
          <w:spacing w:val="-26"/>
          <w:sz w:val="24"/>
        </w:rPr>
        <w:t xml:space="preserve"> </w:t>
      </w:r>
      <w:r>
        <w:rPr>
          <w:color w:val="231F20"/>
          <w:sz w:val="24"/>
        </w:rPr>
        <w:t>three</w:t>
      </w:r>
      <w:r>
        <w:rPr>
          <w:color w:val="231F20"/>
          <w:spacing w:val="-27"/>
          <w:sz w:val="24"/>
        </w:rPr>
        <w:t xml:space="preserve"> </w:t>
      </w:r>
      <w:r>
        <w:rPr>
          <w:color w:val="231F20"/>
          <w:sz w:val="24"/>
        </w:rPr>
        <w:t>horns</w:t>
      </w:r>
      <w:r>
        <w:rPr>
          <w:color w:val="231F20"/>
          <w:spacing w:val="-27"/>
          <w:sz w:val="24"/>
        </w:rPr>
        <w:t xml:space="preserve"> </w:t>
      </w:r>
      <w:r>
        <w:rPr>
          <w:color w:val="231F20"/>
          <w:spacing w:val="-7"/>
          <w:sz w:val="24"/>
        </w:rPr>
        <w:t xml:space="preserve">of </w:t>
      </w:r>
      <w:r>
        <w:rPr>
          <w:color w:val="231F20"/>
          <w:sz w:val="24"/>
        </w:rPr>
        <w:t>Daniel</w:t>
      </w:r>
      <w:r>
        <w:rPr>
          <w:color w:val="231F20"/>
          <w:spacing w:val="-39"/>
          <w:sz w:val="24"/>
        </w:rPr>
        <w:t xml:space="preserve"> </w:t>
      </w:r>
      <w:r>
        <w:rPr>
          <w:color w:val="231F20"/>
          <w:sz w:val="24"/>
        </w:rPr>
        <w:t>seven</w:t>
      </w:r>
      <w:r>
        <w:rPr>
          <w:color w:val="231F20"/>
          <w:spacing w:val="-38"/>
          <w:sz w:val="24"/>
        </w:rPr>
        <w:t xml:space="preserve"> </w:t>
      </w:r>
      <w:r>
        <w:rPr>
          <w:color w:val="231F20"/>
          <w:sz w:val="24"/>
        </w:rPr>
        <w:t>continue</w:t>
      </w:r>
      <w:r>
        <w:rPr>
          <w:color w:val="231F20"/>
          <w:spacing w:val="-38"/>
          <w:sz w:val="24"/>
        </w:rPr>
        <w:t xml:space="preserve"> </w:t>
      </w:r>
      <w:r>
        <w:rPr>
          <w:color w:val="231F20"/>
          <w:sz w:val="24"/>
        </w:rPr>
        <w:t>to</w:t>
      </w:r>
      <w:r>
        <w:rPr>
          <w:color w:val="231F20"/>
          <w:spacing w:val="-39"/>
          <w:sz w:val="24"/>
        </w:rPr>
        <w:t xml:space="preserve"> </w:t>
      </w:r>
      <w:r>
        <w:rPr>
          <w:color w:val="231F20"/>
          <w:sz w:val="24"/>
        </w:rPr>
        <w:t>grieve</w:t>
      </w:r>
      <w:r>
        <w:rPr>
          <w:color w:val="231F20"/>
          <w:spacing w:val="-38"/>
          <w:sz w:val="24"/>
        </w:rPr>
        <w:t xml:space="preserve"> </w:t>
      </w:r>
      <w:r>
        <w:rPr>
          <w:color w:val="231F20"/>
          <w:sz w:val="24"/>
        </w:rPr>
        <w:t>pagan</w:t>
      </w:r>
      <w:r>
        <w:rPr>
          <w:color w:val="231F20"/>
          <w:spacing w:val="-38"/>
          <w:sz w:val="24"/>
        </w:rPr>
        <w:t xml:space="preserve"> </w:t>
      </w:r>
      <w:r>
        <w:rPr>
          <w:color w:val="231F20"/>
          <w:spacing w:val="-6"/>
          <w:sz w:val="24"/>
        </w:rPr>
        <w:t>Rome’s</w:t>
      </w:r>
      <w:r>
        <w:rPr>
          <w:color w:val="231F20"/>
          <w:spacing w:val="-39"/>
          <w:sz w:val="24"/>
        </w:rPr>
        <w:t xml:space="preserve"> </w:t>
      </w:r>
      <w:r>
        <w:rPr>
          <w:color w:val="231F20"/>
          <w:sz w:val="24"/>
        </w:rPr>
        <w:t>ability</w:t>
      </w:r>
      <w:r>
        <w:rPr>
          <w:color w:val="231F20"/>
          <w:spacing w:val="-38"/>
          <w:sz w:val="24"/>
        </w:rPr>
        <w:t xml:space="preserve"> </w:t>
      </w:r>
      <w:r>
        <w:rPr>
          <w:color w:val="231F20"/>
          <w:sz w:val="24"/>
        </w:rPr>
        <w:t>to</w:t>
      </w:r>
      <w:r>
        <w:rPr>
          <w:color w:val="231F20"/>
          <w:spacing w:val="-38"/>
          <w:sz w:val="24"/>
        </w:rPr>
        <w:t xml:space="preserve"> </w:t>
      </w:r>
      <w:r>
        <w:rPr>
          <w:color w:val="231F20"/>
          <w:sz w:val="24"/>
        </w:rPr>
        <w:t xml:space="preserve">control the world, as well as preventing papal Rome from rising </w:t>
      </w:r>
      <w:r>
        <w:rPr>
          <w:color w:val="231F20"/>
          <w:spacing w:val="-8"/>
          <w:sz w:val="24"/>
        </w:rPr>
        <w:t xml:space="preserve">to </w:t>
      </w:r>
      <w:r>
        <w:rPr>
          <w:color w:val="231F20"/>
          <w:spacing w:val="-4"/>
          <w:sz w:val="24"/>
        </w:rPr>
        <w:t>power,</w:t>
      </w:r>
      <w:r>
        <w:rPr>
          <w:color w:val="231F20"/>
          <w:spacing w:val="-15"/>
          <w:sz w:val="24"/>
        </w:rPr>
        <w:t xml:space="preserve"> </w:t>
      </w:r>
      <w:r>
        <w:rPr>
          <w:color w:val="231F20"/>
          <w:sz w:val="24"/>
        </w:rPr>
        <w:t>we</w:t>
      </w:r>
      <w:r>
        <w:rPr>
          <w:color w:val="231F20"/>
          <w:spacing w:val="-14"/>
          <w:sz w:val="24"/>
        </w:rPr>
        <w:t xml:space="preserve"> </w:t>
      </w:r>
      <w:r>
        <w:rPr>
          <w:color w:val="231F20"/>
          <w:sz w:val="24"/>
        </w:rPr>
        <w:t>see</w:t>
      </w:r>
      <w:r>
        <w:rPr>
          <w:color w:val="231F20"/>
          <w:spacing w:val="-15"/>
          <w:sz w:val="24"/>
        </w:rPr>
        <w:t xml:space="preserve"> </w:t>
      </w:r>
      <w:r>
        <w:rPr>
          <w:color w:val="231F20"/>
          <w:sz w:val="24"/>
        </w:rPr>
        <w:t>a</w:t>
      </w:r>
      <w:r>
        <w:rPr>
          <w:color w:val="231F20"/>
          <w:spacing w:val="-14"/>
          <w:sz w:val="24"/>
        </w:rPr>
        <w:t xml:space="preserve"> </w:t>
      </w:r>
      <w:r>
        <w:rPr>
          <w:color w:val="231F20"/>
          <w:sz w:val="24"/>
        </w:rPr>
        <w:t>deliverer</w:t>
      </w:r>
      <w:r>
        <w:rPr>
          <w:color w:val="231F20"/>
          <w:spacing w:val="-14"/>
          <w:sz w:val="24"/>
        </w:rPr>
        <w:t xml:space="preserve"> </w:t>
      </w:r>
      <w:r>
        <w:rPr>
          <w:color w:val="231F20"/>
          <w:sz w:val="24"/>
        </w:rPr>
        <w:t>arise</w:t>
      </w:r>
      <w:r>
        <w:rPr>
          <w:color w:val="231F20"/>
          <w:spacing w:val="-15"/>
          <w:sz w:val="24"/>
        </w:rPr>
        <w:t xml:space="preserve"> </w:t>
      </w:r>
      <w:r>
        <w:rPr>
          <w:color w:val="231F20"/>
          <w:sz w:val="24"/>
        </w:rPr>
        <w:t>out</w:t>
      </w:r>
      <w:r>
        <w:rPr>
          <w:color w:val="231F20"/>
          <w:spacing w:val="-14"/>
          <w:sz w:val="24"/>
        </w:rPr>
        <w:t xml:space="preserve"> </w:t>
      </w:r>
      <w:r>
        <w:rPr>
          <w:color w:val="231F20"/>
          <w:sz w:val="24"/>
        </w:rPr>
        <w:t>of</w:t>
      </w:r>
      <w:r>
        <w:rPr>
          <w:color w:val="231F20"/>
          <w:spacing w:val="-15"/>
          <w:sz w:val="24"/>
        </w:rPr>
        <w:t xml:space="preserve"> </w:t>
      </w:r>
      <w:r>
        <w:rPr>
          <w:color w:val="231F20"/>
          <w:sz w:val="24"/>
        </w:rPr>
        <w:t>the</w:t>
      </w:r>
      <w:r>
        <w:rPr>
          <w:color w:val="231F20"/>
          <w:spacing w:val="-14"/>
          <w:sz w:val="24"/>
        </w:rPr>
        <w:t xml:space="preserve"> </w:t>
      </w:r>
      <w:r>
        <w:rPr>
          <w:color w:val="231F20"/>
          <w:sz w:val="24"/>
        </w:rPr>
        <w:t>other</w:t>
      </w:r>
      <w:r>
        <w:rPr>
          <w:color w:val="231F20"/>
          <w:spacing w:val="-14"/>
          <w:sz w:val="24"/>
        </w:rPr>
        <w:t xml:space="preserve"> </w:t>
      </w:r>
      <w:r>
        <w:rPr>
          <w:color w:val="231F20"/>
          <w:sz w:val="24"/>
        </w:rPr>
        <w:t>seven</w:t>
      </w:r>
      <w:r>
        <w:rPr>
          <w:color w:val="231F20"/>
          <w:spacing w:val="-15"/>
          <w:sz w:val="24"/>
        </w:rPr>
        <w:t xml:space="preserve"> </w:t>
      </w:r>
      <w:r>
        <w:rPr>
          <w:color w:val="231F20"/>
          <w:sz w:val="24"/>
        </w:rPr>
        <w:t>horns</w:t>
      </w:r>
      <w:r>
        <w:rPr>
          <w:color w:val="231F20"/>
          <w:spacing w:val="-14"/>
          <w:sz w:val="24"/>
        </w:rPr>
        <w:t xml:space="preserve"> </w:t>
      </w:r>
      <w:r>
        <w:rPr>
          <w:color w:val="231F20"/>
          <w:sz w:val="24"/>
        </w:rPr>
        <w:t>of Daniel</w:t>
      </w:r>
      <w:r>
        <w:rPr>
          <w:color w:val="231F20"/>
          <w:spacing w:val="-1"/>
          <w:sz w:val="24"/>
        </w:rPr>
        <w:t xml:space="preserve"> </w:t>
      </w:r>
      <w:r>
        <w:rPr>
          <w:color w:val="231F20"/>
          <w:sz w:val="24"/>
        </w:rPr>
        <w:t>seven.</w:t>
      </w:r>
    </w:p>
    <w:p w:rsidR="00855129" w:rsidRDefault="00F57547">
      <w:pPr>
        <w:spacing w:before="64" w:line="249" w:lineRule="auto"/>
        <w:ind w:left="120" w:right="117" w:firstLine="288"/>
        <w:jc w:val="both"/>
        <w:rPr>
          <w:sz w:val="24"/>
        </w:rPr>
      </w:pPr>
      <w:r>
        <w:rPr>
          <w:color w:val="231F20"/>
          <w:spacing w:val="-4"/>
          <w:sz w:val="24"/>
        </w:rPr>
        <w:t xml:space="preserve">Up </w:t>
      </w:r>
      <w:r>
        <w:rPr>
          <w:color w:val="231F20"/>
          <w:sz w:val="24"/>
        </w:rPr>
        <w:t xml:space="preserve">until this time, the seven other nations of </w:t>
      </w:r>
      <w:r w:rsidR="003B4CA1">
        <w:rPr>
          <w:color w:val="231F20"/>
          <w:spacing w:val="-5"/>
          <w:sz w:val="24"/>
        </w:rPr>
        <w:t>Europe were</w:t>
      </w:r>
      <w:r>
        <w:rPr>
          <w:color w:val="231F20"/>
          <w:sz w:val="24"/>
        </w:rPr>
        <w:t xml:space="preserve"> pagans, which had not been sympathetic to Roman Catholicism—but</w:t>
      </w:r>
      <w:r>
        <w:rPr>
          <w:color w:val="231F20"/>
          <w:spacing w:val="-31"/>
          <w:sz w:val="24"/>
        </w:rPr>
        <w:t xml:space="preserve"> </w:t>
      </w:r>
      <w:r>
        <w:rPr>
          <w:color w:val="231F20"/>
          <w:sz w:val="24"/>
        </w:rPr>
        <w:t>prophecy</w:t>
      </w:r>
      <w:r>
        <w:rPr>
          <w:color w:val="231F20"/>
          <w:spacing w:val="-30"/>
          <w:sz w:val="24"/>
        </w:rPr>
        <w:t xml:space="preserve"> </w:t>
      </w:r>
      <w:r>
        <w:rPr>
          <w:color w:val="231F20"/>
          <w:sz w:val="24"/>
        </w:rPr>
        <w:t>states</w:t>
      </w:r>
      <w:r>
        <w:rPr>
          <w:color w:val="231F20"/>
          <w:spacing w:val="-30"/>
          <w:sz w:val="24"/>
        </w:rPr>
        <w:t xml:space="preserve"> </w:t>
      </w:r>
      <w:r>
        <w:rPr>
          <w:color w:val="231F20"/>
          <w:sz w:val="24"/>
        </w:rPr>
        <w:t>that</w:t>
      </w:r>
      <w:r>
        <w:rPr>
          <w:color w:val="231F20"/>
          <w:spacing w:val="-30"/>
          <w:sz w:val="24"/>
        </w:rPr>
        <w:t xml:space="preserve"> </w:t>
      </w:r>
      <w:r>
        <w:rPr>
          <w:color w:val="231F20"/>
          <w:spacing w:val="-3"/>
          <w:sz w:val="24"/>
        </w:rPr>
        <w:t>“arms</w:t>
      </w:r>
      <w:r>
        <w:rPr>
          <w:color w:val="231F20"/>
          <w:spacing w:val="-30"/>
          <w:sz w:val="24"/>
        </w:rPr>
        <w:t xml:space="preserve"> </w:t>
      </w:r>
      <w:r>
        <w:rPr>
          <w:color w:val="231F20"/>
          <w:sz w:val="24"/>
        </w:rPr>
        <w:t>shall</w:t>
      </w:r>
      <w:r>
        <w:rPr>
          <w:color w:val="231F20"/>
          <w:spacing w:val="-30"/>
          <w:sz w:val="24"/>
        </w:rPr>
        <w:t xml:space="preserve"> </w:t>
      </w:r>
      <w:r>
        <w:rPr>
          <w:color w:val="231F20"/>
          <w:sz w:val="24"/>
        </w:rPr>
        <w:t>stand</w:t>
      </w:r>
      <w:r>
        <w:rPr>
          <w:color w:val="231F20"/>
          <w:spacing w:val="-30"/>
          <w:sz w:val="24"/>
        </w:rPr>
        <w:t xml:space="preserve"> </w:t>
      </w:r>
      <w:r>
        <w:rPr>
          <w:color w:val="231F20"/>
          <w:sz w:val="24"/>
        </w:rPr>
        <w:t>on</w:t>
      </w:r>
      <w:r>
        <w:rPr>
          <w:color w:val="231F20"/>
          <w:spacing w:val="-31"/>
          <w:sz w:val="24"/>
        </w:rPr>
        <w:t xml:space="preserve"> </w:t>
      </w:r>
      <w:r>
        <w:rPr>
          <w:color w:val="231F20"/>
          <w:spacing w:val="-6"/>
          <w:sz w:val="24"/>
        </w:rPr>
        <w:t xml:space="preserve">his </w:t>
      </w:r>
      <w:r>
        <w:rPr>
          <w:color w:val="231F20"/>
          <w:spacing w:val="-3"/>
          <w:sz w:val="24"/>
        </w:rPr>
        <w:t>part.”</w:t>
      </w:r>
      <w:r>
        <w:rPr>
          <w:color w:val="231F20"/>
          <w:spacing w:val="-25"/>
          <w:sz w:val="24"/>
        </w:rPr>
        <w:t xml:space="preserve"> </w:t>
      </w:r>
      <w:r>
        <w:rPr>
          <w:color w:val="231F20"/>
          <w:sz w:val="24"/>
        </w:rPr>
        <w:t>In</w:t>
      </w:r>
      <w:r>
        <w:rPr>
          <w:color w:val="231F20"/>
          <w:spacing w:val="-25"/>
          <w:sz w:val="24"/>
        </w:rPr>
        <w:t xml:space="preserve"> </w:t>
      </w:r>
      <w:r>
        <w:rPr>
          <w:color w:val="231F20"/>
          <w:sz w:val="24"/>
        </w:rPr>
        <w:t>fulfillment</w:t>
      </w:r>
      <w:r>
        <w:rPr>
          <w:color w:val="231F20"/>
          <w:spacing w:val="-25"/>
          <w:sz w:val="24"/>
        </w:rPr>
        <w:t xml:space="preserve"> </w:t>
      </w:r>
      <w:r>
        <w:rPr>
          <w:color w:val="231F20"/>
          <w:sz w:val="24"/>
        </w:rPr>
        <w:t>of</w:t>
      </w:r>
      <w:r>
        <w:rPr>
          <w:color w:val="231F20"/>
          <w:spacing w:val="-25"/>
          <w:sz w:val="24"/>
        </w:rPr>
        <w:t xml:space="preserve"> </w:t>
      </w:r>
      <w:r>
        <w:rPr>
          <w:color w:val="231F20"/>
          <w:sz w:val="24"/>
        </w:rPr>
        <w:t>this,</w:t>
      </w:r>
      <w:r>
        <w:rPr>
          <w:color w:val="231F20"/>
          <w:spacing w:val="-25"/>
          <w:sz w:val="24"/>
        </w:rPr>
        <w:t xml:space="preserve"> </w:t>
      </w:r>
      <w:r>
        <w:rPr>
          <w:color w:val="231F20"/>
          <w:sz w:val="24"/>
        </w:rPr>
        <w:t>Clovis,</w:t>
      </w:r>
      <w:r>
        <w:rPr>
          <w:color w:val="231F20"/>
          <w:spacing w:val="-25"/>
          <w:sz w:val="24"/>
        </w:rPr>
        <w:t xml:space="preserve"> </w:t>
      </w:r>
      <w:r>
        <w:rPr>
          <w:color w:val="231F20"/>
          <w:sz w:val="24"/>
        </w:rPr>
        <w:t>king</w:t>
      </w:r>
      <w:r>
        <w:rPr>
          <w:color w:val="231F20"/>
          <w:spacing w:val="-25"/>
          <w:sz w:val="24"/>
        </w:rPr>
        <w:t xml:space="preserve"> </w:t>
      </w:r>
      <w:r>
        <w:rPr>
          <w:color w:val="231F20"/>
          <w:sz w:val="24"/>
        </w:rPr>
        <w:t>of</w:t>
      </w:r>
      <w:r>
        <w:rPr>
          <w:color w:val="231F20"/>
          <w:spacing w:val="-25"/>
          <w:sz w:val="24"/>
        </w:rPr>
        <w:t xml:space="preserve"> </w:t>
      </w:r>
      <w:r>
        <w:rPr>
          <w:color w:val="231F20"/>
          <w:sz w:val="24"/>
        </w:rPr>
        <w:t>France,</w:t>
      </w:r>
      <w:r>
        <w:rPr>
          <w:color w:val="231F20"/>
          <w:spacing w:val="-25"/>
          <w:sz w:val="24"/>
        </w:rPr>
        <w:t xml:space="preserve"> </w:t>
      </w:r>
      <w:r>
        <w:rPr>
          <w:color w:val="231F20"/>
          <w:sz w:val="24"/>
        </w:rPr>
        <w:t>came</w:t>
      </w:r>
      <w:r>
        <w:rPr>
          <w:color w:val="231F20"/>
          <w:spacing w:val="-25"/>
          <w:sz w:val="24"/>
        </w:rPr>
        <w:t xml:space="preserve"> </w:t>
      </w:r>
      <w:r>
        <w:rPr>
          <w:color w:val="231F20"/>
          <w:sz w:val="24"/>
        </w:rPr>
        <w:t>to</w:t>
      </w:r>
      <w:r>
        <w:rPr>
          <w:color w:val="231F20"/>
          <w:spacing w:val="-25"/>
          <w:sz w:val="24"/>
        </w:rPr>
        <w:t xml:space="preserve"> </w:t>
      </w:r>
      <w:r>
        <w:rPr>
          <w:color w:val="231F20"/>
          <w:sz w:val="24"/>
        </w:rPr>
        <w:t>the military</w:t>
      </w:r>
      <w:r>
        <w:rPr>
          <w:color w:val="231F20"/>
          <w:spacing w:val="-31"/>
          <w:sz w:val="24"/>
        </w:rPr>
        <w:t xml:space="preserve"> </w:t>
      </w:r>
      <w:r>
        <w:rPr>
          <w:color w:val="231F20"/>
          <w:sz w:val="24"/>
        </w:rPr>
        <w:t>aid</w:t>
      </w:r>
      <w:r>
        <w:rPr>
          <w:color w:val="231F20"/>
          <w:spacing w:val="-31"/>
          <w:sz w:val="24"/>
        </w:rPr>
        <w:t xml:space="preserve"> </w:t>
      </w:r>
      <w:r>
        <w:rPr>
          <w:color w:val="231F20"/>
          <w:sz w:val="24"/>
        </w:rPr>
        <w:t>of</w:t>
      </w:r>
      <w:r>
        <w:rPr>
          <w:color w:val="231F20"/>
          <w:spacing w:val="-31"/>
          <w:sz w:val="24"/>
        </w:rPr>
        <w:t xml:space="preserve"> </w:t>
      </w:r>
      <w:r>
        <w:rPr>
          <w:color w:val="231F20"/>
          <w:sz w:val="24"/>
        </w:rPr>
        <w:t>the</w:t>
      </w:r>
      <w:r>
        <w:rPr>
          <w:color w:val="231F20"/>
          <w:spacing w:val="-31"/>
          <w:sz w:val="24"/>
        </w:rPr>
        <w:t xml:space="preserve"> </w:t>
      </w:r>
      <w:r>
        <w:rPr>
          <w:color w:val="231F20"/>
          <w:sz w:val="24"/>
        </w:rPr>
        <w:t>Papacy</w:t>
      </w:r>
      <w:r>
        <w:rPr>
          <w:color w:val="231F20"/>
          <w:spacing w:val="-30"/>
          <w:sz w:val="24"/>
        </w:rPr>
        <w:t xml:space="preserve"> </w:t>
      </w:r>
      <w:r>
        <w:rPr>
          <w:color w:val="231F20"/>
          <w:sz w:val="24"/>
        </w:rPr>
        <w:t>and</w:t>
      </w:r>
      <w:r>
        <w:rPr>
          <w:color w:val="231F20"/>
          <w:spacing w:val="-31"/>
          <w:sz w:val="24"/>
        </w:rPr>
        <w:t xml:space="preserve"> </w:t>
      </w:r>
      <w:r>
        <w:rPr>
          <w:color w:val="231F20"/>
          <w:sz w:val="24"/>
        </w:rPr>
        <w:t>France</w:t>
      </w:r>
      <w:r>
        <w:rPr>
          <w:color w:val="231F20"/>
          <w:spacing w:val="-31"/>
          <w:sz w:val="24"/>
        </w:rPr>
        <w:t xml:space="preserve"> </w:t>
      </w:r>
      <w:r>
        <w:rPr>
          <w:color w:val="231F20"/>
          <w:sz w:val="24"/>
        </w:rPr>
        <w:t>became</w:t>
      </w:r>
      <w:r>
        <w:rPr>
          <w:color w:val="231F20"/>
          <w:spacing w:val="-31"/>
          <w:sz w:val="24"/>
        </w:rPr>
        <w:t xml:space="preserve"> </w:t>
      </w:r>
      <w:r>
        <w:rPr>
          <w:color w:val="231F20"/>
          <w:sz w:val="24"/>
        </w:rPr>
        <w:t>the</w:t>
      </w:r>
      <w:r>
        <w:rPr>
          <w:color w:val="231F20"/>
          <w:spacing w:val="-30"/>
          <w:sz w:val="24"/>
        </w:rPr>
        <w:t xml:space="preserve"> </w:t>
      </w:r>
      <w:r>
        <w:rPr>
          <w:color w:val="231F20"/>
          <w:sz w:val="24"/>
        </w:rPr>
        <w:t>first</w:t>
      </w:r>
      <w:r>
        <w:rPr>
          <w:color w:val="231F20"/>
          <w:spacing w:val="-31"/>
          <w:sz w:val="24"/>
        </w:rPr>
        <w:t xml:space="preserve"> </w:t>
      </w:r>
      <w:r>
        <w:rPr>
          <w:color w:val="231F20"/>
          <w:sz w:val="24"/>
        </w:rPr>
        <w:t>Catholic nation.</w:t>
      </w:r>
      <w:r>
        <w:rPr>
          <w:color w:val="231F20"/>
          <w:spacing w:val="-33"/>
          <w:sz w:val="24"/>
        </w:rPr>
        <w:t xml:space="preserve"> </w:t>
      </w:r>
      <w:r>
        <w:rPr>
          <w:color w:val="231F20"/>
          <w:sz w:val="24"/>
        </w:rPr>
        <w:t>Clovis</w:t>
      </w:r>
      <w:r>
        <w:rPr>
          <w:color w:val="231F20"/>
          <w:spacing w:val="-33"/>
          <w:sz w:val="24"/>
        </w:rPr>
        <w:t xml:space="preserve"> </w:t>
      </w:r>
      <w:r>
        <w:rPr>
          <w:color w:val="231F20"/>
          <w:sz w:val="24"/>
        </w:rPr>
        <w:t>dedicated</w:t>
      </w:r>
      <w:r>
        <w:rPr>
          <w:color w:val="231F20"/>
          <w:spacing w:val="-33"/>
          <w:sz w:val="24"/>
        </w:rPr>
        <w:t xml:space="preserve"> </w:t>
      </w:r>
      <w:r>
        <w:rPr>
          <w:color w:val="231F20"/>
          <w:sz w:val="24"/>
        </w:rPr>
        <w:t>his</w:t>
      </w:r>
      <w:r>
        <w:rPr>
          <w:color w:val="231F20"/>
          <w:spacing w:val="-33"/>
          <w:sz w:val="24"/>
        </w:rPr>
        <w:t xml:space="preserve"> </w:t>
      </w:r>
      <w:r>
        <w:rPr>
          <w:color w:val="231F20"/>
          <w:sz w:val="24"/>
        </w:rPr>
        <w:t>sword</w:t>
      </w:r>
      <w:r>
        <w:rPr>
          <w:color w:val="231F20"/>
          <w:spacing w:val="-33"/>
          <w:sz w:val="24"/>
        </w:rPr>
        <w:t xml:space="preserve"> </w:t>
      </w:r>
      <w:r>
        <w:rPr>
          <w:color w:val="231F20"/>
          <w:sz w:val="24"/>
        </w:rPr>
        <w:t>and</w:t>
      </w:r>
      <w:r>
        <w:rPr>
          <w:color w:val="231F20"/>
          <w:spacing w:val="-33"/>
          <w:sz w:val="24"/>
        </w:rPr>
        <w:t xml:space="preserve"> </w:t>
      </w:r>
      <w:r>
        <w:rPr>
          <w:color w:val="231F20"/>
          <w:sz w:val="24"/>
        </w:rPr>
        <w:t>his</w:t>
      </w:r>
      <w:r>
        <w:rPr>
          <w:color w:val="231F20"/>
          <w:spacing w:val="-33"/>
          <w:sz w:val="24"/>
        </w:rPr>
        <w:t xml:space="preserve"> </w:t>
      </w:r>
      <w:r>
        <w:rPr>
          <w:color w:val="231F20"/>
          <w:sz w:val="24"/>
        </w:rPr>
        <w:t>throne</w:t>
      </w:r>
      <w:r>
        <w:rPr>
          <w:color w:val="231F20"/>
          <w:spacing w:val="-33"/>
          <w:sz w:val="24"/>
        </w:rPr>
        <w:t xml:space="preserve"> </w:t>
      </w:r>
      <w:r>
        <w:rPr>
          <w:color w:val="231F20"/>
          <w:sz w:val="24"/>
        </w:rPr>
        <w:t>to</w:t>
      </w:r>
      <w:r>
        <w:rPr>
          <w:color w:val="231F20"/>
          <w:spacing w:val="-33"/>
          <w:sz w:val="24"/>
        </w:rPr>
        <w:t xml:space="preserve"> </w:t>
      </w:r>
      <w:r>
        <w:rPr>
          <w:color w:val="231F20"/>
          <w:sz w:val="24"/>
        </w:rPr>
        <w:t>the</w:t>
      </w:r>
      <w:r>
        <w:rPr>
          <w:color w:val="231F20"/>
          <w:spacing w:val="-33"/>
          <w:sz w:val="24"/>
        </w:rPr>
        <w:t xml:space="preserve"> </w:t>
      </w:r>
      <w:r>
        <w:rPr>
          <w:color w:val="231F20"/>
          <w:sz w:val="24"/>
        </w:rPr>
        <w:t xml:space="preserve">Papacy in A.D. 496 and then began a work of bringing the other </w:t>
      </w:r>
      <w:r>
        <w:rPr>
          <w:color w:val="231F20"/>
          <w:spacing w:val="-4"/>
          <w:sz w:val="24"/>
        </w:rPr>
        <w:t xml:space="preserve">six </w:t>
      </w:r>
      <w:r>
        <w:rPr>
          <w:color w:val="231F20"/>
          <w:sz w:val="24"/>
        </w:rPr>
        <w:t>pagan</w:t>
      </w:r>
      <w:r>
        <w:rPr>
          <w:color w:val="231F20"/>
          <w:spacing w:val="-10"/>
          <w:sz w:val="24"/>
        </w:rPr>
        <w:t xml:space="preserve"> </w:t>
      </w:r>
      <w:r>
        <w:rPr>
          <w:color w:val="231F20"/>
          <w:sz w:val="24"/>
        </w:rPr>
        <w:t>nations</w:t>
      </w:r>
      <w:r>
        <w:rPr>
          <w:color w:val="231F20"/>
          <w:spacing w:val="-9"/>
          <w:sz w:val="24"/>
        </w:rPr>
        <w:t xml:space="preserve"> </w:t>
      </w:r>
      <w:r>
        <w:rPr>
          <w:color w:val="231F20"/>
          <w:sz w:val="24"/>
        </w:rPr>
        <w:t>under</w:t>
      </w:r>
      <w:r>
        <w:rPr>
          <w:color w:val="231F20"/>
          <w:spacing w:val="-9"/>
          <w:sz w:val="24"/>
        </w:rPr>
        <w:t xml:space="preserve"> </w:t>
      </w:r>
      <w:r>
        <w:rPr>
          <w:color w:val="231F20"/>
          <w:sz w:val="24"/>
        </w:rPr>
        <w:t>the</w:t>
      </w:r>
      <w:r>
        <w:rPr>
          <w:color w:val="231F20"/>
          <w:spacing w:val="-10"/>
          <w:sz w:val="24"/>
        </w:rPr>
        <w:t xml:space="preserve"> </w:t>
      </w:r>
      <w:r>
        <w:rPr>
          <w:color w:val="231F20"/>
          <w:sz w:val="24"/>
        </w:rPr>
        <w:t>control</w:t>
      </w:r>
      <w:r>
        <w:rPr>
          <w:color w:val="231F20"/>
          <w:spacing w:val="-9"/>
          <w:sz w:val="24"/>
        </w:rPr>
        <w:t xml:space="preserve"> </w:t>
      </w:r>
      <w:r>
        <w:rPr>
          <w:color w:val="231F20"/>
          <w:sz w:val="24"/>
        </w:rPr>
        <w:t>of</w:t>
      </w:r>
      <w:r>
        <w:rPr>
          <w:color w:val="231F20"/>
          <w:spacing w:val="-9"/>
          <w:sz w:val="24"/>
        </w:rPr>
        <w:t xml:space="preserve"> </w:t>
      </w:r>
      <w:r>
        <w:rPr>
          <w:color w:val="231F20"/>
          <w:sz w:val="24"/>
        </w:rPr>
        <w:t>Catholicism.</w:t>
      </w:r>
      <w:r>
        <w:rPr>
          <w:color w:val="231F20"/>
          <w:spacing w:val="-10"/>
          <w:sz w:val="24"/>
        </w:rPr>
        <w:t xml:space="preserve"> </w:t>
      </w:r>
      <w:r>
        <w:rPr>
          <w:color w:val="231F20"/>
          <w:spacing w:val="-3"/>
          <w:sz w:val="24"/>
        </w:rPr>
        <w:t>By</w:t>
      </w:r>
      <w:r>
        <w:rPr>
          <w:color w:val="231F20"/>
          <w:spacing w:val="-9"/>
          <w:sz w:val="24"/>
        </w:rPr>
        <w:t xml:space="preserve"> </w:t>
      </w:r>
      <w:r>
        <w:rPr>
          <w:color w:val="231F20"/>
          <w:sz w:val="24"/>
        </w:rPr>
        <w:t>A.D.</w:t>
      </w:r>
      <w:r>
        <w:rPr>
          <w:color w:val="231F20"/>
          <w:spacing w:val="-9"/>
          <w:sz w:val="24"/>
        </w:rPr>
        <w:t xml:space="preserve"> </w:t>
      </w:r>
      <w:r>
        <w:rPr>
          <w:color w:val="231F20"/>
          <w:spacing w:val="-5"/>
          <w:sz w:val="24"/>
        </w:rPr>
        <w:t xml:space="preserve">508 </w:t>
      </w:r>
      <w:r>
        <w:rPr>
          <w:color w:val="231F20"/>
          <w:sz w:val="24"/>
        </w:rPr>
        <w:t>the</w:t>
      </w:r>
      <w:r>
        <w:rPr>
          <w:color w:val="231F20"/>
          <w:spacing w:val="-12"/>
          <w:sz w:val="24"/>
        </w:rPr>
        <w:t xml:space="preserve"> </w:t>
      </w:r>
      <w:r>
        <w:rPr>
          <w:color w:val="231F20"/>
          <w:sz w:val="24"/>
        </w:rPr>
        <w:t>historical</w:t>
      </w:r>
      <w:r>
        <w:rPr>
          <w:color w:val="231F20"/>
          <w:spacing w:val="-11"/>
          <w:sz w:val="24"/>
        </w:rPr>
        <w:t xml:space="preserve"> </w:t>
      </w:r>
      <w:r>
        <w:rPr>
          <w:color w:val="231F20"/>
          <w:sz w:val="24"/>
        </w:rPr>
        <w:t>preparation</w:t>
      </w:r>
      <w:r>
        <w:rPr>
          <w:color w:val="231F20"/>
          <w:spacing w:val="-11"/>
          <w:sz w:val="24"/>
        </w:rPr>
        <w:t xml:space="preserve"> </w:t>
      </w:r>
      <w:r>
        <w:rPr>
          <w:color w:val="231F20"/>
          <w:sz w:val="24"/>
        </w:rPr>
        <w:t>that</w:t>
      </w:r>
      <w:r>
        <w:rPr>
          <w:color w:val="231F20"/>
          <w:spacing w:val="-12"/>
          <w:sz w:val="24"/>
        </w:rPr>
        <w:t xml:space="preserve"> </w:t>
      </w:r>
      <w:r>
        <w:rPr>
          <w:color w:val="231F20"/>
          <w:sz w:val="24"/>
        </w:rPr>
        <w:t>was</w:t>
      </w:r>
      <w:r>
        <w:rPr>
          <w:color w:val="231F20"/>
          <w:spacing w:val="-11"/>
          <w:sz w:val="24"/>
        </w:rPr>
        <w:t xml:space="preserve"> </w:t>
      </w:r>
      <w:r>
        <w:rPr>
          <w:color w:val="231F20"/>
          <w:sz w:val="24"/>
        </w:rPr>
        <w:t>necessary</w:t>
      </w:r>
      <w:r>
        <w:rPr>
          <w:color w:val="231F20"/>
          <w:spacing w:val="-11"/>
          <w:sz w:val="24"/>
        </w:rPr>
        <w:t xml:space="preserve"> </w:t>
      </w:r>
      <w:r>
        <w:rPr>
          <w:color w:val="231F20"/>
          <w:sz w:val="24"/>
        </w:rPr>
        <w:t>to</w:t>
      </w:r>
      <w:r>
        <w:rPr>
          <w:color w:val="231F20"/>
          <w:spacing w:val="-11"/>
          <w:sz w:val="24"/>
        </w:rPr>
        <w:t xml:space="preserve"> </w:t>
      </w:r>
      <w:r>
        <w:rPr>
          <w:color w:val="231F20"/>
          <w:sz w:val="24"/>
        </w:rPr>
        <w:t>begin</w:t>
      </w:r>
      <w:r>
        <w:rPr>
          <w:color w:val="231F20"/>
          <w:spacing w:val="-12"/>
          <w:sz w:val="24"/>
        </w:rPr>
        <w:t xml:space="preserve"> </w:t>
      </w:r>
      <w:r>
        <w:rPr>
          <w:color w:val="231F20"/>
          <w:sz w:val="24"/>
        </w:rPr>
        <w:t>the</w:t>
      </w:r>
      <w:r>
        <w:rPr>
          <w:color w:val="231F20"/>
          <w:spacing w:val="-11"/>
          <w:sz w:val="24"/>
        </w:rPr>
        <w:t xml:space="preserve"> </w:t>
      </w:r>
      <w:r>
        <w:rPr>
          <w:color w:val="231F20"/>
          <w:sz w:val="24"/>
        </w:rPr>
        <w:t xml:space="preserve">war against the three horns—the Goths, </w:t>
      </w:r>
      <w:r>
        <w:rPr>
          <w:color w:val="231F20"/>
          <w:spacing w:val="-3"/>
          <w:sz w:val="24"/>
        </w:rPr>
        <w:t xml:space="preserve">Vandals, </w:t>
      </w:r>
      <w:r>
        <w:rPr>
          <w:color w:val="231F20"/>
          <w:sz w:val="24"/>
        </w:rPr>
        <w:t xml:space="preserve">and </w:t>
      </w:r>
      <w:proofErr w:type="spellStart"/>
      <w:r>
        <w:rPr>
          <w:color w:val="231F20"/>
          <w:spacing w:val="-3"/>
          <w:sz w:val="24"/>
        </w:rPr>
        <w:t>Heruli</w:t>
      </w:r>
      <w:proofErr w:type="spellEnd"/>
      <w:r>
        <w:rPr>
          <w:color w:val="231F20"/>
          <w:spacing w:val="-3"/>
          <w:sz w:val="24"/>
        </w:rPr>
        <w:t xml:space="preserve">— </w:t>
      </w:r>
      <w:r>
        <w:rPr>
          <w:color w:val="231F20"/>
          <w:sz w:val="24"/>
        </w:rPr>
        <w:t>was</w:t>
      </w:r>
      <w:r>
        <w:rPr>
          <w:color w:val="231F20"/>
          <w:spacing w:val="-10"/>
          <w:sz w:val="24"/>
        </w:rPr>
        <w:t xml:space="preserve"> </w:t>
      </w:r>
      <w:r>
        <w:rPr>
          <w:color w:val="231F20"/>
          <w:sz w:val="24"/>
        </w:rPr>
        <w:t>accomplished</w:t>
      </w:r>
      <w:r>
        <w:rPr>
          <w:color w:val="231F20"/>
          <w:spacing w:val="-10"/>
          <w:sz w:val="24"/>
        </w:rPr>
        <w:t xml:space="preserve"> </w:t>
      </w:r>
      <w:r>
        <w:rPr>
          <w:color w:val="231F20"/>
          <w:sz w:val="24"/>
        </w:rPr>
        <w:t>and</w:t>
      </w:r>
      <w:r>
        <w:rPr>
          <w:color w:val="231F20"/>
          <w:spacing w:val="-10"/>
          <w:sz w:val="24"/>
        </w:rPr>
        <w:t xml:space="preserve"> </w:t>
      </w:r>
      <w:r>
        <w:rPr>
          <w:color w:val="231F20"/>
          <w:sz w:val="24"/>
        </w:rPr>
        <w:t>the</w:t>
      </w:r>
      <w:r>
        <w:rPr>
          <w:color w:val="231F20"/>
          <w:spacing w:val="-10"/>
          <w:sz w:val="24"/>
        </w:rPr>
        <w:t xml:space="preserve"> </w:t>
      </w:r>
      <w:r>
        <w:rPr>
          <w:color w:val="231F20"/>
          <w:sz w:val="24"/>
        </w:rPr>
        <w:t>removal</w:t>
      </w:r>
      <w:r>
        <w:rPr>
          <w:color w:val="231F20"/>
          <w:spacing w:val="-10"/>
          <w:sz w:val="24"/>
        </w:rPr>
        <w:t xml:space="preserve"> </w:t>
      </w:r>
      <w:r>
        <w:rPr>
          <w:color w:val="231F20"/>
          <w:sz w:val="24"/>
        </w:rPr>
        <w:t>began</w:t>
      </w:r>
      <w:r>
        <w:rPr>
          <w:color w:val="231F20"/>
          <w:spacing w:val="-10"/>
          <w:sz w:val="24"/>
        </w:rPr>
        <w:t xml:space="preserve"> </w:t>
      </w:r>
      <w:r>
        <w:rPr>
          <w:color w:val="231F20"/>
          <w:sz w:val="24"/>
        </w:rPr>
        <w:t>in</w:t>
      </w:r>
      <w:r>
        <w:rPr>
          <w:color w:val="231F20"/>
          <w:spacing w:val="-9"/>
          <w:sz w:val="24"/>
        </w:rPr>
        <w:t xml:space="preserve"> </w:t>
      </w:r>
      <w:r>
        <w:rPr>
          <w:color w:val="231F20"/>
          <w:sz w:val="24"/>
        </w:rPr>
        <w:t>earnest.</w:t>
      </w:r>
    </w:p>
    <w:p w:rsidR="00855129" w:rsidRDefault="00F57547">
      <w:pPr>
        <w:spacing w:before="54"/>
        <w:ind w:left="2049"/>
        <w:jc w:val="both"/>
        <w:rPr>
          <w:b/>
          <w:sz w:val="24"/>
        </w:rPr>
      </w:pPr>
      <w:r>
        <w:rPr>
          <w:b/>
          <w:color w:val="231F20"/>
          <w:sz w:val="24"/>
        </w:rPr>
        <w:t>Paganism Removed</w:t>
      </w:r>
    </w:p>
    <w:p w:rsidR="00855129" w:rsidRDefault="00F57547">
      <w:pPr>
        <w:spacing w:before="56" w:line="249" w:lineRule="auto"/>
        <w:ind w:left="120" w:right="117" w:firstLine="288"/>
        <w:jc w:val="both"/>
        <w:rPr>
          <w:sz w:val="24"/>
        </w:rPr>
      </w:pPr>
      <w:r>
        <w:rPr>
          <w:color w:val="231F20"/>
          <w:sz w:val="24"/>
        </w:rPr>
        <w:t xml:space="preserve">When Clovis dedicated his crown to the </w:t>
      </w:r>
      <w:r>
        <w:rPr>
          <w:color w:val="231F20"/>
          <w:spacing w:val="-5"/>
          <w:sz w:val="24"/>
        </w:rPr>
        <w:t xml:space="preserve">Papacy, </w:t>
      </w:r>
      <w:r>
        <w:rPr>
          <w:color w:val="231F20"/>
          <w:sz w:val="24"/>
        </w:rPr>
        <w:t xml:space="preserve">the remaining powers of Europe were brought into agreement. </w:t>
      </w:r>
      <w:r>
        <w:rPr>
          <w:color w:val="231F20"/>
          <w:w w:val="95"/>
          <w:sz w:val="24"/>
        </w:rPr>
        <w:t>Those</w:t>
      </w:r>
      <w:r>
        <w:rPr>
          <w:color w:val="231F20"/>
          <w:spacing w:val="-19"/>
          <w:w w:val="95"/>
          <w:sz w:val="24"/>
        </w:rPr>
        <w:t xml:space="preserve"> </w:t>
      </w:r>
      <w:r>
        <w:rPr>
          <w:color w:val="231F20"/>
          <w:w w:val="95"/>
          <w:sz w:val="24"/>
        </w:rPr>
        <w:t>pagan</w:t>
      </w:r>
      <w:r>
        <w:rPr>
          <w:color w:val="231F20"/>
          <w:spacing w:val="-18"/>
          <w:w w:val="95"/>
          <w:sz w:val="24"/>
        </w:rPr>
        <w:t xml:space="preserve"> </w:t>
      </w:r>
      <w:r>
        <w:rPr>
          <w:color w:val="231F20"/>
          <w:w w:val="95"/>
          <w:sz w:val="24"/>
        </w:rPr>
        <w:t>forces</w:t>
      </w:r>
      <w:r>
        <w:rPr>
          <w:color w:val="231F20"/>
          <w:spacing w:val="-18"/>
          <w:w w:val="95"/>
          <w:sz w:val="24"/>
        </w:rPr>
        <w:t xml:space="preserve"> </w:t>
      </w:r>
      <w:r>
        <w:rPr>
          <w:color w:val="231F20"/>
          <w:w w:val="95"/>
          <w:sz w:val="24"/>
        </w:rPr>
        <w:t>that</w:t>
      </w:r>
      <w:r>
        <w:rPr>
          <w:color w:val="231F20"/>
          <w:spacing w:val="-18"/>
          <w:w w:val="95"/>
          <w:sz w:val="24"/>
        </w:rPr>
        <w:t xml:space="preserve"> </w:t>
      </w:r>
      <w:r>
        <w:rPr>
          <w:color w:val="231F20"/>
          <w:w w:val="95"/>
          <w:sz w:val="24"/>
        </w:rPr>
        <w:t>had</w:t>
      </w:r>
      <w:r>
        <w:rPr>
          <w:color w:val="231F20"/>
          <w:spacing w:val="-18"/>
          <w:w w:val="95"/>
          <w:sz w:val="24"/>
        </w:rPr>
        <w:t xml:space="preserve"> </w:t>
      </w:r>
      <w:r>
        <w:rPr>
          <w:color w:val="231F20"/>
          <w:w w:val="95"/>
          <w:sz w:val="24"/>
        </w:rPr>
        <w:t>formerly</w:t>
      </w:r>
      <w:r>
        <w:rPr>
          <w:color w:val="231F20"/>
          <w:spacing w:val="-18"/>
          <w:w w:val="95"/>
          <w:sz w:val="24"/>
        </w:rPr>
        <w:t xml:space="preserve"> </w:t>
      </w:r>
      <w:r>
        <w:rPr>
          <w:color w:val="231F20"/>
          <w:w w:val="95"/>
          <w:sz w:val="24"/>
        </w:rPr>
        <w:t>been</w:t>
      </w:r>
      <w:r>
        <w:rPr>
          <w:color w:val="231F20"/>
          <w:spacing w:val="-19"/>
          <w:w w:val="95"/>
          <w:sz w:val="24"/>
        </w:rPr>
        <w:t xml:space="preserve"> </w:t>
      </w:r>
      <w:r>
        <w:rPr>
          <w:color w:val="231F20"/>
          <w:w w:val="95"/>
          <w:sz w:val="24"/>
        </w:rPr>
        <w:t>resisting</w:t>
      </w:r>
      <w:r>
        <w:rPr>
          <w:color w:val="231F20"/>
          <w:spacing w:val="-18"/>
          <w:w w:val="95"/>
          <w:sz w:val="24"/>
        </w:rPr>
        <w:t xml:space="preserve"> </w:t>
      </w:r>
      <w:r>
        <w:rPr>
          <w:color w:val="231F20"/>
          <w:w w:val="95"/>
          <w:sz w:val="24"/>
        </w:rPr>
        <w:t xml:space="preserve">Catholicism </w:t>
      </w:r>
      <w:r>
        <w:rPr>
          <w:color w:val="231F20"/>
          <w:sz w:val="24"/>
        </w:rPr>
        <w:t>joined</w:t>
      </w:r>
      <w:r>
        <w:rPr>
          <w:color w:val="231F20"/>
          <w:spacing w:val="-34"/>
          <w:sz w:val="24"/>
        </w:rPr>
        <w:t xml:space="preserve"> </w:t>
      </w:r>
      <w:r>
        <w:rPr>
          <w:color w:val="231F20"/>
          <w:sz w:val="24"/>
        </w:rPr>
        <w:t>with</w:t>
      </w:r>
      <w:r>
        <w:rPr>
          <w:color w:val="231F20"/>
          <w:spacing w:val="-33"/>
          <w:sz w:val="24"/>
        </w:rPr>
        <w:t xml:space="preserve"> </w:t>
      </w:r>
      <w:r>
        <w:rPr>
          <w:color w:val="231F20"/>
          <w:sz w:val="24"/>
        </w:rPr>
        <w:t>the</w:t>
      </w:r>
      <w:r>
        <w:rPr>
          <w:color w:val="231F20"/>
          <w:spacing w:val="-34"/>
          <w:sz w:val="24"/>
        </w:rPr>
        <w:t xml:space="preserve"> </w:t>
      </w:r>
      <w:r>
        <w:rPr>
          <w:color w:val="231F20"/>
          <w:sz w:val="24"/>
        </w:rPr>
        <w:t>Roman</w:t>
      </w:r>
      <w:r>
        <w:rPr>
          <w:color w:val="231F20"/>
          <w:spacing w:val="-33"/>
          <w:sz w:val="24"/>
        </w:rPr>
        <w:t xml:space="preserve"> </w:t>
      </w:r>
      <w:r>
        <w:rPr>
          <w:color w:val="231F20"/>
          <w:sz w:val="24"/>
        </w:rPr>
        <w:t>church.</w:t>
      </w:r>
      <w:r>
        <w:rPr>
          <w:color w:val="231F20"/>
          <w:spacing w:val="-34"/>
          <w:sz w:val="24"/>
        </w:rPr>
        <w:t xml:space="preserve"> </w:t>
      </w:r>
      <w:r>
        <w:rPr>
          <w:color w:val="231F20"/>
          <w:sz w:val="24"/>
        </w:rPr>
        <w:t>The</w:t>
      </w:r>
      <w:r>
        <w:rPr>
          <w:color w:val="231F20"/>
          <w:spacing w:val="-33"/>
          <w:sz w:val="24"/>
        </w:rPr>
        <w:t xml:space="preserve"> </w:t>
      </w:r>
      <w:r>
        <w:rPr>
          <w:color w:val="231F20"/>
          <w:sz w:val="24"/>
        </w:rPr>
        <w:t>pagan</w:t>
      </w:r>
      <w:r>
        <w:rPr>
          <w:color w:val="231F20"/>
          <w:spacing w:val="-34"/>
          <w:sz w:val="24"/>
        </w:rPr>
        <w:t xml:space="preserve"> </w:t>
      </w:r>
      <w:r>
        <w:rPr>
          <w:color w:val="231F20"/>
          <w:sz w:val="24"/>
        </w:rPr>
        <w:t>aspect</w:t>
      </w:r>
      <w:r>
        <w:rPr>
          <w:color w:val="231F20"/>
          <w:spacing w:val="-33"/>
          <w:sz w:val="24"/>
        </w:rPr>
        <w:t xml:space="preserve"> </w:t>
      </w:r>
      <w:r>
        <w:rPr>
          <w:color w:val="231F20"/>
          <w:sz w:val="24"/>
        </w:rPr>
        <w:t>of</w:t>
      </w:r>
      <w:r>
        <w:rPr>
          <w:color w:val="231F20"/>
          <w:spacing w:val="-33"/>
          <w:sz w:val="24"/>
        </w:rPr>
        <w:t xml:space="preserve"> </w:t>
      </w:r>
      <w:r>
        <w:rPr>
          <w:color w:val="231F20"/>
          <w:sz w:val="24"/>
        </w:rPr>
        <w:t>these</w:t>
      </w:r>
      <w:r>
        <w:rPr>
          <w:color w:val="231F20"/>
          <w:spacing w:val="-34"/>
          <w:sz w:val="24"/>
        </w:rPr>
        <w:t xml:space="preserve"> </w:t>
      </w:r>
      <w:r>
        <w:rPr>
          <w:color w:val="231F20"/>
          <w:spacing w:val="-5"/>
          <w:sz w:val="24"/>
        </w:rPr>
        <w:t xml:space="preserve">seven </w:t>
      </w:r>
      <w:r>
        <w:rPr>
          <w:color w:val="231F20"/>
          <w:sz w:val="24"/>
        </w:rPr>
        <w:t>nations</w:t>
      </w:r>
      <w:r>
        <w:rPr>
          <w:color w:val="231F20"/>
          <w:spacing w:val="-21"/>
          <w:sz w:val="24"/>
        </w:rPr>
        <w:t xml:space="preserve"> </w:t>
      </w:r>
      <w:r>
        <w:rPr>
          <w:color w:val="231F20"/>
          <w:sz w:val="24"/>
        </w:rPr>
        <w:t>is</w:t>
      </w:r>
      <w:r>
        <w:rPr>
          <w:color w:val="231F20"/>
          <w:spacing w:val="-21"/>
          <w:sz w:val="24"/>
        </w:rPr>
        <w:t xml:space="preserve"> </w:t>
      </w:r>
      <w:r>
        <w:rPr>
          <w:color w:val="231F20"/>
          <w:sz w:val="24"/>
        </w:rPr>
        <w:t>symbolized</w:t>
      </w:r>
      <w:r>
        <w:rPr>
          <w:color w:val="231F20"/>
          <w:spacing w:val="-21"/>
          <w:sz w:val="24"/>
        </w:rPr>
        <w:t xml:space="preserve"> </w:t>
      </w:r>
      <w:r>
        <w:rPr>
          <w:color w:val="231F20"/>
          <w:sz w:val="24"/>
        </w:rPr>
        <w:t>in</w:t>
      </w:r>
      <w:r>
        <w:rPr>
          <w:color w:val="231F20"/>
          <w:spacing w:val="-20"/>
          <w:sz w:val="24"/>
        </w:rPr>
        <w:t xml:space="preserve"> </w:t>
      </w:r>
      <w:r>
        <w:rPr>
          <w:color w:val="231F20"/>
          <w:sz w:val="24"/>
        </w:rPr>
        <w:t>the</w:t>
      </w:r>
      <w:r>
        <w:rPr>
          <w:color w:val="231F20"/>
          <w:spacing w:val="-21"/>
          <w:sz w:val="24"/>
        </w:rPr>
        <w:t xml:space="preserve"> </w:t>
      </w:r>
      <w:r>
        <w:rPr>
          <w:color w:val="231F20"/>
          <w:sz w:val="24"/>
        </w:rPr>
        <w:t>word</w:t>
      </w:r>
      <w:r>
        <w:rPr>
          <w:color w:val="231F20"/>
          <w:spacing w:val="-21"/>
          <w:sz w:val="24"/>
        </w:rPr>
        <w:t xml:space="preserve"> </w:t>
      </w:r>
      <w:r>
        <w:rPr>
          <w:color w:val="231F20"/>
          <w:spacing w:val="-4"/>
          <w:sz w:val="24"/>
        </w:rPr>
        <w:t>“daily”</w:t>
      </w:r>
      <w:r>
        <w:rPr>
          <w:color w:val="231F20"/>
          <w:spacing w:val="-20"/>
          <w:sz w:val="24"/>
        </w:rPr>
        <w:t xml:space="preserve"> </w:t>
      </w:r>
      <w:r>
        <w:rPr>
          <w:color w:val="231F20"/>
          <w:sz w:val="24"/>
        </w:rPr>
        <w:t>in</w:t>
      </w:r>
      <w:r>
        <w:rPr>
          <w:color w:val="231F20"/>
          <w:spacing w:val="-21"/>
          <w:sz w:val="24"/>
        </w:rPr>
        <w:t xml:space="preserve"> </w:t>
      </w:r>
      <w:r>
        <w:rPr>
          <w:color w:val="231F20"/>
          <w:sz w:val="24"/>
        </w:rPr>
        <w:t>verse</w:t>
      </w:r>
      <w:r>
        <w:rPr>
          <w:color w:val="231F20"/>
          <w:spacing w:val="-21"/>
          <w:sz w:val="24"/>
        </w:rPr>
        <w:t xml:space="preserve"> </w:t>
      </w:r>
      <w:r>
        <w:rPr>
          <w:color w:val="231F20"/>
          <w:sz w:val="24"/>
        </w:rPr>
        <w:t>thirty-one.</w:t>
      </w:r>
    </w:p>
    <w:p w:rsidR="00855129" w:rsidRDefault="00F57547">
      <w:pPr>
        <w:spacing w:before="40" w:line="242" w:lineRule="auto"/>
        <w:ind w:left="119" w:right="117" w:firstLine="288"/>
        <w:jc w:val="both"/>
        <w:rPr>
          <w:sz w:val="24"/>
        </w:rPr>
      </w:pPr>
      <w:r>
        <w:rPr>
          <w:color w:val="231F20"/>
          <w:sz w:val="24"/>
        </w:rPr>
        <w:t xml:space="preserve">The </w:t>
      </w:r>
      <w:r>
        <w:rPr>
          <w:color w:val="231F20"/>
          <w:spacing w:val="-4"/>
          <w:sz w:val="24"/>
        </w:rPr>
        <w:t xml:space="preserve">“daily” </w:t>
      </w:r>
      <w:r>
        <w:rPr>
          <w:color w:val="231F20"/>
          <w:sz w:val="24"/>
        </w:rPr>
        <w:t xml:space="preserve">symbolizes </w:t>
      </w:r>
      <w:r>
        <w:rPr>
          <w:b/>
          <w:color w:val="231F20"/>
          <w:sz w:val="24"/>
        </w:rPr>
        <w:t xml:space="preserve">paganism. </w:t>
      </w:r>
      <w:r w:rsidR="003B4CA1">
        <w:rPr>
          <w:color w:val="231F20"/>
          <w:sz w:val="24"/>
        </w:rPr>
        <w:t>When the religion</w:t>
      </w:r>
      <w:r>
        <w:rPr>
          <w:color w:val="231F20"/>
          <w:sz w:val="24"/>
        </w:rPr>
        <w:t xml:space="preserve"> of paganism was </w:t>
      </w:r>
      <w:r>
        <w:rPr>
          <w:color w:val="231F20"/>
          <w:spacing w:val="-3"/>
          <w:sz w:val="24"/>
        </w:rPr>
        <w:t xml:space="preserve">“taken </w:t>
      </w:r>
      <w:r>
        <w:rPr>
          <w:color w:val="231F20"/>
          <w:sz w:val="24"/>
        </w:rPr>
        <w:t>away”</w:t>
      </w:r>
      <w:proofErr w:type="gramStart"/>
      <w:r>
        <w:rPr>
          <w:color w:val="231F20"/>
          <w:sz w:val="24"/>
        </w:rPr>
        <w:t>—(</w:t>
      </w:r>
      <w:proofErr w:type="gramEnd"/>
      <w:r>
        <w:rPr>
          <w:color w:val="231F20"/>
          <w:sz w:val="24"/>
        </w:rPr>
        <w:t>replaced by the religion</w:t>
      </w:r>
      <w:r>
        <w:rPr>
          <w:color w:val="231F20"/>
          <w:spacing w:val="-46"/>
          <w:sz w:val="24"/>
        </w:rPr>
        <w:t xml:space="preserve"> </w:t>
      </w:r>
      <w:r>
        <w:rPr>
          <w:color w:val="231F20"/>
          <w:sz w:val="24"/>
        </w:rPr>
        <w:t xml:space="preserve">of Catholicism), it (the “daily”—paganism) then supplied </w:t>
      </w:r>
      <w:r>
        <w:rPr>
          <w:color w:val="231F20"/>
          <w:spacing w:val="-4"/>
          <w:sz w:val="24"/>
        </w:rPr>
        <w:t xml:space="preserve">its </w:t>
      </w:r>
      <w:r>
        <w:rPr>
          <w:color w:val="231F20"/>
          <w:sz w:val="24"/>
        </w:rPr>
        <w:t>armies</w:t>
      </w:r>
      <w:r>
        <w:rPr>
          <w:color w:val="231F20"/>
          <w:spacing w:val="-5"/>
          <w:sz w:val="24"/>
        </w:rPr>
        <w:t xml:space="preserve"> </w:t>
      </w:r>
      <w:r>
        <w:rPr>
          <w:color w:val="231F20"/>
          <w:sz w:val="24"/>
        </w:rPr>
        <w:t>to</w:t>
      </w:r>
      <w:r>
        <w:rPr>
          <w:color w:val="231F20"/>
          <w:spacing w:val="-5"/>
          <w:sz w:val="24"/>
        </w:rPr>
        <w:t xml:space="preserve"> </w:t>
      </w:r>
      <w:r>
        <w:rPr>
          <w:color w:val="231F20"/>
          <w:sz w:val="24"/>
        </w:rPr>
        <w:t>the</w:t>
      </w:r>
      <w:r>
        <w:rPr>
          <w:color w:val="231F20"/>
          <w:spacing w:val="-5"/>
          <w:sz w:val="24"/>
        </w:rPr>
        <w:t xml:space="preserve"> </w:t>
      </w:r>
      <w:r>
        <w:rPr>
          <w:color w:val="231F20"/>
          <w:sz w:val="24"/>
        </w:rPr>
        <w:t>bishop</w:t>
      </w:r>
      <w:r>
        <w:rPr>
          <w:color w:val="231F20"/>
          <w:spacing w:val="-5"/>
          <w:sz w:val="24"/>
        </w:rPr>
        <w:t xml:space="preserve"> </w:t>
      </w:r>
      <w:r>
        <w:rPr>
          <w:color w:val="231F20"/>
          <w:sz w:val="24"/>
        </w:rPr>
        <w:t>of</w:t>
      </w:r>
      <w:r>
        <w:rPr>
          <w:color w:val="231F20"/>
          <w:spacing w:val="-5"/>
          <w:sz w:val="24"/>
        </w:rPr>
        <w:t xml:space="preserve"> </w:t>
      </w:r>
      <w:r>
        <w:rPr>
          <w:color w:val="231F20"/>
          <w:sz w:val="24"/>
        </w:rPr>
        <w:t>Rome.</w:t>
      </w:r>
      <w:r>
        <w:rPr>
          <w:color w:val="231F20"/>
          <w:spacing w:val="-5"/>
          <w:sz w:val="24"/>
        </w:rPr>
        <w:t xml:space="preserve"> </w:t>
      </w:r>
      <w:r>
        <w:rPr>
          <w:color w:val="231F20"/>
          <w:sz w:val="24"/>
        </w:rPr>
        <w:t>As</w:t>
      </w:r>
      <w:r>
        <w:rPr>
          <w:color w:val="231F20"/>
          <w:spacing w:val="-4"/>
          <w:sz w:val="24"/>
        </w:rPr>
        <w:t xml:space="preserve"> </w:t>
      </w:r>
      <w:r>
        <w:rPr>
          <w:color w:val="231F20"/>
          <w:sz w:val="24"/>
        </w:rPr>
        <w:t>the</w:t>
      </w:r>
      <w:r>
        <w:rPr>
          <w:color w:val="231F20"/>
          <w:spacing w:val="-5"/>
          <w:sz w:val="24"/>
        </w:rPr>
        <w:t xml:space="preserve"> </w:t>
      </w:r>
      <w:r>
        <w:rPr>
          <w:color w:val="231F20"/>
          <w:sz w:val="24"/>
        </w:rPr>
        <w:t>formerly</w:t>
      </w:r>
      <w:r>
        <w:rPr>
          <w:color w:val="231F20"/>
          <w:spacing w:val="-5"/>
          <w:sz w:val="24"/>
        </w:rPr>
        <w:t xml:space="preserve"> </w:t>
      </w:r>
      <w:r>
        <w:rPr>
          <w:color w:val="231F20"/>
          <w:sz w:val="24"/>
        </w:rPr>
        <w:t>pagan</w:t>
      </w:r>
      <w:r>
        <w:rPr>
          <w:color w:val="231F20"/>
          <w:spacing w:val="-5"/>
          <w:sz w:val="24"/>
        </w:rPr>
        <w:t xml:space="preserve"> </w:t>
      </w:r>
      <w:r>
        <w:rPr>
          <w:color w:val="231F20"/>
          <w:sz w:val="24"/>
        </w:rPr>
        <w:t xml:space="preserve">armies of Europe went to battle for the </w:t>
      </w:r>
      <w:r>
        <w:rPr>
          <w:color w:val="231F20"/>
          <w:spacing w:val="-3"/>
          <w:sz w:val="24"/>
        </w:rPr>
        <w:t xml:space="preserve">papacy, </w:t>
      </w:r>
      <w:r>
        <w:rPr>
          <w:color w:val="231F20"/>
          <w:sz w:val="24"/>
        </w:rPr>
        <w:t>they were setting</w:t>
      </w:r>
      <w:r>
        <w:rPr>
          <w:color w:val="231F20"/>
          <w:spacing w:val="-27"/>
          <w:sz w:val="24"/>
        </w:rPr>
        <w:t xml:space="preserve"> </w:t>
      </w:r>
      <w:r>
        <w:rPr>
          <w:color w:val="231F20"/>
          <w:spacing w:val="-6"/>
          <w:sz w:val="24"/>
        </w:rPr>
        <w:t xml:space="preserve">up </w:t>
      </w:r>
      <w:r>
        <w:rPr>
          <w:color w:val="231F20"/>
          <w:spacing w:val="-4"/>
          <w:sz w:val="24"/>
        </w:rPr>
        <w:t>“the</w:t>
      </w:r>
      <w:r>
        <w:rPr>
          <w:color w:val="231F20"/>
          <w:spacing w:val="-10"/>
          <w:sz w:val="24"/>
        </w:rPr>
        <w:t xml:space="preserve"> </w:t>
      </w:r>
      <w:r>
        <w:rPr>
          <w:color w:val="231F20"/>
          <w:sz w:val="24"/>
        </w:rPr>
        <w:t>abomination</w:t>
      </w:r>
      <w:r>
        <w:rPr>
          <w:color w:val="231F20"/>
          <w:spacing w:val="-10"/>
          <w:sz w:val="24"/>
        </w:rPr>
        <w:t xml:space="preserve"> </w:t>
      </w:r>
      <w:r>
        <w:rPr>
          <w:color w:val="231F20"/>
          <w:sz w:val="24"/>
        </w:rPr>
        <w:t>that</w:t>
      </w:r>
      <w:r>
        <w:rPr>
          <w:color w:val="231F20"/>
          <w:spacing w:val="-9"/>
          <w:sz w:val="24"/>
        </w:rPr>
        <w:t xml:space="preserve"> </w:t>
      </w:r>
      <w:r>
        <w:rPr>
          <w:color w:val="231F20"/>
          <w:sz w:val="24"/>
        </w:rPr>
        <w:t>maketh</w:t>
      </w:r>
      <w:r>
        <w:rPr>
          <w:color w:val="231F20"/>
          <w:spacing w:val="-10"/>
          <w:sz w:val="24"/>
        </w:rPr>
        <w:t xml:space="preserve"> </w:t>
      </w:r>
      <w:r>
        <w:rPr>
          <w:color w:val="231F20"/>
          <w:sz w:val="24"/>
        </w:rPr>
        <w:t>desolate,”</w:t>
      </w:r>
      <w:r>
        <w:rPr>
          <w:color w:val="231F20"/>
          <w:spacing w:val="-9"/>
          <w:sz w:val="24"/>
        </w:rPr>
        <w:t xml:space="preserve"> </w:t>
      </w:r>
      <w:r>
        <w:rPr>
          <w:color w:val="231F20"/>
          <w:sz w:val="24"/>
        </w:rPr>
        <w:t>which</w:t>
      </w:r>
      <w:r>
        <w:rPr>
          <w:color w:val="231F20"/>
          <w:spacing w:val="-10"/>
          <w:sz w:val="24"/>
        </w:rPr>
        <w:t xml:space="preserve"> </w:t>
      </w:r>
      <w:r>
        <w:rPr>
          <w:color w:val="231F20"/>
          <w:sz w:val="24"/>
        </w:rPr>
        <w:t>is</w:t>
      </w:r>
      <w:r>
        <w:rPr>
          <w:color w:val="231F20"/>
          <w:spacing w:val="-9"/>
          <w:sz w:val="24"/>
        </w:rPr>
        <w:t xml:space="preserve"> </w:t>
      </w:r>
      <w:r>
        <w:rPr>
          <w:color w:val="231F20"/>
          <w:sz w:val="24"/>
        </w:rPr>
        <w:t>the</w:t>
      </w:r>
      <w:r>
        <w:rPr>
          <w:color w:val="231F20"/>
          <w:spacing w:val="-10"/>
          <w:sz w:val="24"/>
        </w:rPr>
        <w:t xml:space="preserve"> </w:t>
      </w:r>
      <w:r>
        <w:rPr>
          <w:color w:val="231F20"/>
          <w:spacing w:val="-7"/>
          <w:sz w:val="24"/>
        </w:rPr>
        <w:t xml:space="preserve">Papacy. </w:t>
      </w:r>
      <w:r>
        <w:rPr>
          <w:color w:val="231F20"/>
          <w:sz w:val="24"/>
        </w:rPr>
        <w:t>This</w:t>
      </w:r>
      <w:r>
        <w:rPr>
          <w:color w:val="231F20"/>
          <w:spacing w:val="-20"/>
          <w:sz w:val="24"/>
        </w:rPr>
        <w:t xml:space="preserve"> </w:t>
      </w:r>
      <w:r>
        <w:rPr>
          <w:color w:val="231F20"/>
          <w:sz w:val="24"/>
        </w:rPr>
        <w:t>was</w:t>
      </w:r>
      <w:r>
        <w:rPr>
          <w:color w:val="231F20"/>
          <w:spacing w:val="-20"/>
          <w:sz w:val="24"/>
        </w:rPr>
        <w:t xml:space="preserve"> </w:t>
      </w:r>
      <w:r>
        <w:rPr>
          <w:color w:val="231F20"/>
          <w:sz w:val="24"/>
        </w:rPr>
        <w:t>accomplished</w:t>
      </w:r>
      <w:r>
        <w:rPr>
          <w:color w:val="231F20"/>
          <w:spacing w:val="-19"/>
          <w:sz w:val="24"/>
        </w:rPr>
        <w:t xml:space="preserve"> </w:t>
      </w:r>
      <w:r>
        <w:rPr>
          <w:color w:val="231F20"/>
          <w:sz w:val="24"/>
        </w:rPr>
        <w:t>in</w:t>
      </w:r>
      <w:r>
        <w:rPr>
          <w:color w:val="231F20"/>
          <w:spacing w:val="-20"/>
          <w:sz w:val="24"/>
        </w:rPr>
        <w:t xml:space="preserve"> </w:t>
      </w:r>
      <w:r>
        <w:rPr>
          <w:color w:val="231F20"/>
          <w:sz w:val="24"/>
        </w:rPr>
        <w:t>A.D.</w:t>
      </w:r>
      <w:r>
        <w:rPr>
          <w:color w:val="231F20"/>
          <w:spacing w:val="-19"/>
          <w:sz w:val="24"/>
        </w:rPr>
        <w:t xml:space="preserve"> </w:t>
      </w:r>
      <w:r>
        <w:rPr>
          <w:color w:val="231F20"/>
          <w:sz w:val="24"/>
        </w:rPr>
        <w:t>538,</w:t>
      </w:r>
      <w:r>
        <w:rPr>
          <w:color w:val="231F20"/>
          <w:spacing w:val="-20"/>
          <w:sz w:val="24"/>
        </w:rPr>
        <w:t xml:space="preserve"> </w:t>
      </w:r>
      <w:r>
        <w:rPr>
          <w:color w:val="231F20"/>
          <w:sz w:val="24"/>
        </w:rPr>
        <w:t>when</w:t>
      </w:r>
      <w:r>
        <w:rPr>
          <w:color w:val="231F20"/>
          <w:spacing w:val="-20"/>
          <w:sz w:val="24"/>
        </w:rPr>
        <w:t xml:space="preserve"> </w:t>
      </w:r>
      <w:r>
        <w:rPr>
          <w:color w:val="231F20"/>
          <w:sz w:val="24"/>
        </w:rPr>
        <w:t>the</w:t>
      </w:r>
      <w:r>
        <w:rPr>
          <w:color w:val="231F20"/>
          <w:spacing w:val="-19"/>
          <w:sz w:val="24"/>
        </w:rPr>
        <w:t xml:space="preserve"> </w:t>
      </w:r>
      <w:r>
        <w:rPr>
          <w:color w:val="231F20"/>
          <w:sz w:val="24"/>
        </w:rPr>
        <w:t>last</w:t>
      </w:r>
      <w:r>
        <w:rPr>
          <w:color w:val="231F20"/>
          <w:spacing w:val="-20"/>
          <w:sz w:val="24"/>
        </w:rPr>
        <w:t xml:space="preserve"> </w:t>
      </w:r>
      <w:r>
        <w:rPr>
          <w:color w:val="231F20"/>
          <w:sz w:val="24"/>
        </w:rPr>
        <w:t>of</w:t>
      </w:r>
      <w:r>
        <w:rPr>
          <w:color w:val="231F20"/>
          <w:spacing w:val="-19"/>
          <w:sz w:val="24"/>
        </w:rPr>
        <w:t xml:space="preserve"> </w:t>
      </w:r>
      <w:r>
        <w:rPr>
          <w:color w:val="231F20"/>
          <w:sz w:val="24"/>
        </w:rPr>
        <w:t>the</w:t>
      </w:r>
      <w:r>
        <w:rPr>
          <w:color w:val="231F20"/>
          <w:spacing w:val="-20"/>
          <w:sz w:val="24"/>
        </w:rPr>
        <w:t xml:space="preserve"> </w:t>
      </w:r>
      <w:r>
        <w:rPr>
          <w:color w:val="231F20"/>
          <w:sz w:val="24"/>
        </w:rPr>
        <w:t>three</w:t>
      </w:r>
    </w:p>
    <w:p w:rsidR="00855129" w:rsidRDefault="00855129">
      <w:pPr>
        <w:spacing w:line="242" w:lineRule="auto"/>
        <w:jc w:val="both"/>
        <w:rPr>
          <w:sz w:val="24"/>
        </w:rPr>
        <w:sectPr w:rsidR="00855129">
          <w:pgSz w:w="7920" w:h="12240"/>
          <w:pgMar w:top="960" w:right="960" w:bottom="800" w:left="960" w:header="0" w:footer="607" w:gutter="0"/>
          <w:cols w:space="720"/>
        </w:sectPr>
      </w:pPr>
    </w:p>
    <w:p w:rsidR="00855129" w:rsidRDefault="00F57547">
      <w:pPr>
        <w:spacing w:before="70" w:line="242" w:lineRule="auto"/>
        <w:ind w:left="120" w:right="117"/>
        <w:jc w:val="both"/>
        <w:rPr>
          <w:sz w:val="24"/>
        </w:rPr>
      </w:pPr>
      <w:r>
        <w:rPr>
          <w:color w:val="231F20"/>
          <w:sz w:val="24"/>
        </w:rPr>
        <w:lastRenderedPageBreak/>
        <w:t>horns</w:t>
      </w:r>
      <w:r>
        <w:rPr>
          <w:color w:val="231F20"/>
          <w:spacing w:val="-9"/>
          <w:sz w:val="24"/>
        </w:rPr>
        <w:t xml:space="preserve"> </w:t>
      </w:r>
      <w:r>
        <w:rPr>
          <w:color w:val="231F20"/>
          <w:sz w:val="24"/>
        </w:rPr>
        <w:t>of</w:t>
      </w:r>
      <w:r>
        <w:rPr>
          <w:color w:val="231F20"/>
          <w:spacing w:val="-8"/>
          <w:sz w:val="24"/>
        </w:rPr>
        <w:t xml:space="preserve"> </w:t>
      </w:r>
      <w:r>
        <w:rPr>
          <w:color w:val="231F20"/>
          <w:sz w:val="24"/>
        </w:rPr>
        <w:t>Daniel</w:t>
      </w:r>
      <w:r>
        <w:rPr>
          <w:color w:val="231F20"/>
          <w:spacing w:val="-9"/>
          <w:sz w:val="24"/>
        </w:rPr>
        <w:t xml:space="preserve"> </w:t>
      </w:r>
      <w:r>
        <w:rPr>
          <w:color w:val="231F20"/>
          <w:sz w:val="24"/>
        </w:rPr>
        <w:t>seven</w:t>
      </w:r>
      <w:r>
        <w:rPr>
          <w:color w:val="231F20"/>
          <w:spacing w:val="-8"/>
          <w:sz w:val="24"/>
        </w:rPr>
        <w:t xml:space="preserve"> </w:t>
      </w:r>
      <w:r>
        <w:rPr>
          <w:color w:val="231F20"/>
          <w:sz w:val="24"/>
        </w:rPr>
        <w:t>was</w:t>
      </w:r>
      <w:r>
        <w:rPr>
          <w:color w:val="231F20"/>
          <w:spacing w:val="-8"/>
          <w:sz w:val="24"/>
        </w:rPr>
        <w:t xml:space="preserve"> </w:t>
      </w:r>
      <w:r>
        <w:rPr>
          <w:color w:val="231F20"/>
          <w:sz w:val="24"/>
        </w:rPr>
        <w:t>removed,</w:t>
      </w:r>
      <w:r>
        <w:rPr>
          <w:color w:val="231F20"/>
          <w:spacing w:val="-9"/>
          <w:sz w:val="24"/>
        </w:rPr>
        <w:t xml:space="preserve"> </w:t>
      </w:r>
      <w:r>
        <w:rPr>
          <w:color w:val="231F20"/>
          <w:sz w:val="24"/>
        </w:rPr>
        <w:t>and</w:t>
      </w:r>
      <w:r>
        <w:rPr>
          <w:color w:val="231F20"/>
          <w:spacing w:val="-8"/>
          <w:sz w:val="24"/>
        </w:rPr>
        <w:t xml:space="preserve"> </w:t>
      </w:r>
      <w:r>
        <w:rPr>
          <w:color w:val="231F20"/>
          <w:sz w:val="24"/>
        </w:rPr>
        <w:t>the</w:t>
      </w:r>
      <w:r>
        <w:rPr>
          <w:color w:val="231F20"/>
          <w:spacing w:val="-8"/>
          <w:sz w:val="24"/>
        </w:rPr>
        <w:t xml:space="preserve"> </w:t>
      </w:r>
      <w:r>
        <w:rPr>
          <w:color w:val="231F20"/>
          <w:sz w:val="24"/>
        </w:rPr>
        <w:t>Papacy</w:t>
      </w:r>
      <w:r>
        <w:rPr>
          <w:color w:val="231F20"/>
          <w:spacing w:val="-9"/>
          <w:sz w:val="24"/>
        </w:rPr>
        <w:t xml:space="preserve"> </w:t>
      </w:r>
      <w:r>
        <w:rPr>
          <w:color w:val="231F20"/>
          <w:sz w:val="24"/>
        </w:rPr>
        <w:t>took</w:t>
      </w:r>
      <w:r>
        <w:rPr>
          <w:color w:val="231F20"/>
          <w:spacing w:val="-8"/>
          <w:sz w:val="24"/>
        </w:rPr>
        <w:t xml:space="preserve"> </w:t>
      </w:r>
      <w:r>
        <w:rPr>
          <w:color w:val="231F20"/>
          <w:spacing w:val="-4"/>
          <w:sz w:val="24"/>
        </w:rPr>
        <w:t xml:space="preserve">the </w:t>
      </w:r>
      <w:r>
        <w:rPr>
          <w:color w:val="231F20"/>
          <w:sz w:val="24"/>
        </w:rPr>
        <w:t>throne of the</w:t>
      </w:r>
      <w:r>
        <w:rPr>
          <w:color w:val="231F20"/>
          <w:spacing w:val="-2"/>
          <w:sz w:val="24"/>
        </w:rPr>
        <w:t xml:space="preserve"> </w:t>
      </w:r>
      <w:r>
        <w:rPr>
          <w:color w:val="231F20"/>
          <w:sz w:val="24"/>
        </w:rPr>
        <w:t>world.</w:t>
      </w:r>
    </w:p>
    <w:p w:rsidR="00855129" w:rsidRDefault="00F57547">
      <w:pPr>
        <w:spacing w:before="53" w:line="249" w:lineRule="auto"/>
        <w:ind w:left="120" w:right="117" w:firstLine="288"/>
        <w:jc w:val="both"/>
        <w:rPr>
          <w:sz w:val="24"/>
        </w:rPr>
      </w:pPr>
      <w:r>
        <w:rPr>
          <w:color w:val="231F20"/>
          <w:sz w:val="24"/>
        </w:rPr>
        <w:t xml:space="preserve">The </w:t>
      </w:r>
      <w:r>
        <w:rPr>
          <w:color w:val="231F20"/>
          <w:spacing w:val="-4"/>
          <w:sz w:val="24"/>
        </w:rPr>
        <w:t xml:space="preserve">“daily” </w:t>
      </w:r>
      <w:r>
        <w:rPr>
          <w:color w:val="231F20"/>
          <w:sz w:val="24"/>
        </w:rPr>
        <w:t xml:space="preserve">(paganism) was </w:t>
      </w:r>
      <w:r>
        <w:rPr>
          <w:color w:val="231F20"/>
          <w:spacing w:val="-3"/>
          <w:sz w:val="24"/>
        </w:rPr>
        <w:t xml:space="preserve">“taken </w:t>
      </w:r>
      <w:r>
        <w:rPr>
          <w:color w:val="231F20"/>
          <w:sz w:val="24"/>
        </w:rPr>
        <w:t xml:space="preserve">away” in two </w:t>
      </w:r>
      <w:r>
        <w:rPr>
          <w:color w:val="231F20"/>
          <w:spacing w:val="-3"/>
          <w:sz w:val="24"/>
        </w:rPr>
        <w:t xml:space="preserve">ways. </w:t>
      </w:r>
      <w:r>
        <w:rPr>
          <w:color w:val="231F20"/>
          <w:sz w:val="24"/>
        </w:rPr>
        <w:t>The</w:t>
      </w:r>
      <w:r>
        <w:rPr>
          <w:color w:val="231F20"/>
          <w:spacing w:val="-9"/>
          <w:sz w:val="24"/>
        </w:rPr>
        <w:t xml:space="preserve"> </w:t>
      </w:r>
      <w:r>
        <w:rPr>
          <w:color w:val="231F20"/>
          <w:sz w:val="24"/>
        </w:rPr>
        <w:t>seven</w:t>
      </w:r>
      <w:r>
        <w:rPr>
          <w:color w:val="231F20"/>
          <w:spacing w:val="-8"/>
          <w:sz w:val="24"/>
        </w:rPr>
        <w:t xml:space="preserve"> </w:t>
      </w:r>
      <w:r>
        <w:rPr>
          <w:color w:val="231F20"/>
          <w:sz w:val="24"/>
        </w:rPr>
        <w:t>horns</w:t>
      </w:r>
      <w:r>
        <w:rPr>
          <w:color w:val="231F20"/>
          <w:spacing w:val="-9"/>
          <w:sz w:val="24"/>
        </w:rPr>
        <w:t xml:space="preserve"> </w:t>
      </w:r>
      <w:r>
        <w:rPr>
          <w:color w:val="231F20"/>
          <w:sz w:val="24"/>
        </w:rPr>
        <w:t>took</w:t>
      </w:r>
      <w:r>
        <w:rPr>
          <w:color w:val="231F20"/>
          <w:spacing w:val="-8"/>
          <w:sz w:val="24"/>
        </w:rPr>
        <w:t xml:space="preserve"> </w:t>
      </w:r>
      <w:r>
        <w:rPr>
          <w:color w:val="231F20"/>
          <w:sz w:val="24"/>
        </w:rPr>
        <w:t>away</w:t>
      </w:r>
      <w:r>
        <w:rPr>
          <w:color w:val="231F20"/>
          <w:spacing w:val="-9"/>
          <w:sz w:val="24"/>
        </w:rPr>
        <w:t xml:space="preserve"> </w:t>
      </w:r>
      <w:r>
        <w:rPr>
          <w:color w:val="231F20"/>
          <w:sz w:val="24"/>
        </w:rPr>
        <w:t>their</w:t>
      </w:r>
      <w:r>
        <w:rPr>
          <w:color w:val="231F20"/>
          <w:spacing w:val="-8"/>
          <w:sz w:val="24"/>
        </w:rPr>
        <w:t xml:space="preserve"> </w:t>
      </w:r>
      <w:r>
        <w:rPr>
          <w:color w:val="231F20"/>
          <w:sz w:val="24"/>
        </w:rPr>
        <w:t>profession</w:t>
      </w:r>
      <w:r>
        <w:rPr>
          <w:color w:val="231F20"/>
          <w:spacing w:val="-9"/>
          <w:sz w:val="24"/>
        </w:rPr>
        <w:t xml:space="preserve"> </w:t>
      </w:r>
      <w:r>
        <w:rPr>
          <w:color w:val="231F20"/>
          <w:sz w:val="24"/>
        </w:rPr>
        <w:t>of</w:t>
      </w:r>
      <w:r>
        <w:rPr>
          <w:color w:val="231F20"/>
          <w:spacing w:val="-8"/>
          <w:sz w:val="24"/>
        </w:rPr>
        <w:t xml:space="preserve"> </w:t>
      </w:r>
      <w:r>
        <w:rPr>
          <w:color w:val="231F20"/>
          <w:sz w:val="24"/>
        </w:rPr>
        <w:t>paganism</w:t>
      </w:r>
      <w:r>
        <w:rPr>
          <w:color w:val="231F20"/>
          <w:spacing w:val="-9"/>
          <w:sz w:val="24"/>
        </w:rPr>
        <w:t xml:space="preserve"> </w:t>
      </w:r>
      <w:r>
        <w:rPr>
          <w:color w:val="231F20"/>
          <w:sz w:val="24"/>
        </w:rPr>
        <w:t xml:space="preserve">and replaced it with a profession of Catholicism; and they </w:t>
      </w:r>
      <w:r>
        <w:rPr>
          <w:color w:val="231F20"/>
          <w:spacing w:val="-3"/>
          <w:sz w:val="24"/>
        </w:rPr>
        <w:t xml:space="preserve">used </w:t>
      </w:r>
      <w:r>
        <w:rPr>
          <w:color w:val="231F20"/>
          <w:sz w:val="24"/>
        </w:rPr>
        <w:t>their</w:t>
      </w:r>
      <w:r>
        <w:rPr>
          <w:color w:val="231F20"/>
          <w:spacing w:val="-14"/>
          <w:sz w:val="24"/>
        </w:rPr>
        <w:t xml:space="preserve"> </w:t>
      </w:r>
      <w:r>
        <w:rPr>
          <w:color w:val="231F20"/>
          <w:sz w:val="24"/>
        </w:rPr>
        <w:t>armies</w:t>
      </w:r>
      <w:r>
        <w:rPr>
          <w:color w:val="231F20"/>
          <w:spacing w:val="-13"/>
          <w:sz w:val="24"/>
        </w:rPr>
        <w:t xml:space="preserve"> </w:t>
      </w:r>
      <w:r>
        <w:rPr>
          <w:color w:val="231F20"/>
          <w:sz w:val="24"/>
        </w:rPr>
        <w:t>to</w:t>
      </w:r>
      <w:r>
        <w:rPr>
          <w:color w:val="231F20"/>
          <w:spacing w:val="-13"/>
          <w:sz w:val="24"/>
        </w:rPr>
        <w:t xml:space="preserve"> </w:t>
      </w:r>
      <w:r>
        <w:rPr>
          <w:color w:val="231F20"/>
          <w:sz w:val="24"/>
        </w:rPr>
        <w:t>take</w:t>
      </w:r>
      <w:r>
        <w:rPr>
          <w:color w:val="231F20"/>
          <w:spacing w:val="-14"/>
          <w:sz w:val="24"/>
        </w:rPr>
        <w:t xml:space="preserve"> </w:t>
      </w:r>
      <w:r>
        <w:rPr>
          <w:color w:val="231F20"/>
          <w:sz w:val="24"/>
        </w:rPr>
        <w:t>away</w:t>
      </w:r>
      <w:r>
        <w:rPr>
          <w:color w:val="231F20"/>
          <w:spacing w:val="-13"/>
          <w:sz w:val="24"/>
        </w:rPr>
        <w:t xml:space="preserve"> </w:t>
      </w:r>
      <w:r>
        <w:rPr>
          <w:color w:val="231F20"/>
          <w:sz w:val="24"/>
        </w:rPr>
        <w:t>the</w:t>
      </w:r>
      <w:r>
        <w:rPr>
          <w:color w:val="231F20"/>
          <w:spacing w:val="-13"/>
          <w:sz w:val="24"/>
        </w:rPr>
        <w:t xml:space="preserve"> </w:t>
      </w:r>
      <w:r>
        <w:rPr>
          <w:color w:val="231F20"/>
          <w:sz w:val="24"/>
        </w:rPr>
        <w:t>remaining</w:t>
      </w:r>
      <w:r>
        <w:rPr>
          <w:color w:val="231F20"/>
          <w:spacing w:val="-14"/>
          <w:sz w:val="24"/>
        </w:rPr>
        <w:t xml:space="preserve"> </w:t>
      </w:r>
      <w:r>
        <w:rPr>
          <w:color w:val="231F20"/>
          <w:sz w:val="24"/>
        </w:rPr>
        <w:t>three</w:t>
      </w:r>
      <w:r>
        <w:rPr>
          <w:color w:val="231F20"/>
          <w:spacing w:val="-13"/>
          <w:sz w:val="24"/>
        </w:rPr>
        <w:t xml:space="preserve"> </w:t>
      </w:r>
      <w:r>
        <w:rPr>
          <w:color w:val="231F20"/>
          <w:sz w:val="24"/>
        </w:rPr>
        <w:t>pagan</w:t>
      </w:r>
      <w:r>
        <w:rPr>
          <w:color w:val="231F20"/>
          <w:spacing w:val="-13"/>
          <w:sz w:val="24"/>
        </w:rPr>
        <w:t xml:space="preserve"> </w:t>
      </w:r>
      <w:r>
        <w:rPr>
          <w:color w:val="231F20"/>
          <w:sz w:val="24"/>
        </w:rPr>
        <w:t>horns.</w:t>
      </w:r>
    </w:p>
    <w:p w:rsidR="00855129" w:rsidRDefault="00F57547">
      <w:pPr>
        <w:spacing w:before="48" w:line="249" w:lineRule="auto"/>
        <w:ind w:left="120" w:right="117" w:firstLine="288"/>
        <w:jc w:val="both"/>
        <w:rPr>
          <w:sz w:val="24"/>
        </w:rPr>
      </w:pPr>
      <w:r>
        <w:rPr>
          <w:color w:val="231F20"/>
          <w:sz w:val="24"/>
        </w:rPr>
        <w:t>The</w:t>
      </w:r>
      <w:r>
        <w:rPr>
          <w:color w:val="231F20"/>
          <w:spacing w:val="-12"/>
          <w:sz w:val="24"/>
        </w:rPr>
        <w:t xml:space="preserve"> </w:t>
      </w:r>
      <w:r>
        <w:rPr>
          <w:color w:val="231F20"/>
          <w:sz w:val="24"/>
        </w:rPr>
        <w:t>next</w:t>
      </w:r>
      <w:r>
        <w:rPr>
          <w:color w:val="231F20"/>
          <w:spacing w:val="-12"/>
          <w:sz w:val="24"/>
        </w:rPr>
        <w:t xml:space="preserve"> </w:t>
      </w:r>
      <w:r>
        <w:rPr>
          <w:color w:val="231F20"/>
          <w:sz w:val="24"/>
        </w:rPr>
        <w:t>verse</w:t>
      </w:r>
      <w:r>
        <w:rPr>
          <w:color w:val="231F20"/>
          <w:spacing w:val="-12"/>
          <w:sz w:val="24"/>
        </w:rPr>
        <w:t xml:space="preserve"> </w:t>
      </w:r>
      <w:r>
        <w:rPr>
          <w:color w:val="231F20"/>
          <w:sz w:val="24"/>
        </w:rPr>
        <w:t>begins</w:t>
      </w:r>
      <w:r>
        <w:rPr>
          <w:color w:val="231F20"/>
          <w:spacing w:val="-12"/>
          <w:sz w:val="24"/>
        </w:rPr>
        <w:t xml:space="preserve"> </w:t>
      </w:r>
      <w:r>
        <w:rPr>
          <w:color w:val="231F20"/>
          <w:sz w:val="24"/>
        </w:rPr>
        <w:t>the</w:t>
      </w:r>
      <w:r>
        <w:rPr>
          <w:color w:val="231F20"/>
          <w:spacing w:val="-12"/>
          <w:sz w:val="24"/>
        </w:rPr>
        <w:t xml:space="preserve"> </w:t>
      </w:r>
      <w:r>
        <w:rPr>
          <w:color w:val="231F20"/>
          <w:sz w:val="24"/>
        </w:rPr>
        <w:t>narrative</w:t>
      </w:r>
      <w:r>
        <w:rPr>
          <w:color w:val="231F20"/>
          <w:spacing w:val="-12"/>
          <w:sz w:val="24"/>
        </w:rPr>
        <w:t xml:space="preserve"> </w:t>
      </w:r>
      <w:r>
        <w:rPr>
          <w:color w:val="231F20"/>
          <w:sz w:val="24"/>
        </w:rPr>
        <w:t>of</w:t>
      </w:r>
      <w:r>
        <w:rPr>
          <w:color w:val="231F20"/>
          <w:spacing w:val="-12"/>
          <w:sz w:val="24"/>
        </w:rPr>
        <w:t xml:space="preserve"> </w:t>
      </w:r>
      <w:r>
        <w:rPr>
          <w:color w:val="231F20"/>
          <w:sz w:val="24"/>
        </w:rPr>
        <w:t>the</w:t>
      </w:r>
      <w:r>
        <w:rPr>
          <w:color w:val="231F20"/>
          <w:spacing w:val="-12"/>
          <w:sz w:val="24"/>
        </w:rPr>
        <w:t xml:space="preserve"> </w:t>
      </w:r>
      <w:r>
        <w:rPr>
          <w:color w:val="231F20"/>
          <w:sz w:val="24"/>
        </w:rPr>
        <w:t>history</w:t>
      </w:r>
      <w:r>
        <w:rPr>
          <w:color w:val="231F20"/>
          <w:spacing w:val="-12"/>
          <w:sz w:val="24"/>
        </w:rPr>
        <w:t xml:space="preserve"> </w:t>
      </w:r>
      <w:r>
        <w:rPr>
          <w:color w:val="231F20"/>
          <w:sz w:val="24"/>
        </w:rPr>
        <w:t>of</w:t>
      </w:r>
      <w:r>
        <w:rPr>
          <w:color w:val="231F20"/>
          <w:spacing w:val="-12"/>
          <w:sz w:val="24"/>
        </w:rPr>
        <w:t xml:space="preserve"> </w:t>
      </w:r>
      <w:r>
        <w:rPr>
          <w:color w:val="231F20"/>
          <w:spacing w:val="-5"/>
          <w:sz w:val="24"/>
        </w:rPr>
        <w:t xml:space="preserve">God’s </w:t>
      </w:r>
      <w:r>
        <w:rPr>
          <w:color w:val="231F20"/>
          <w:sz w:val="24"/>
        </w:rPr>
        <w:t>people</w:t>
      </w:r>
      <w:r>
        <w:rPr>
          <w:color w:val="231F20"/>
          <w:spacing w:val="-19"/>
          <w:sz w:val="24"/>
        </w:rPr>
        <w:t xml:space="preserve"> </w:t>
      </w:r>
      <w:r>
        <w:rPr>
          <w:color w:val="231F20"/>
          <w:sz w:val="24"/>
        </w:rPr>
        <w:t>in</w:t>
      </w:r>
      <w:r>
        <w:rPr>
          <w:color w:val="231F20"/>
          <w:spacing w:val="-18"/>
          <w:sz w:val="24"/>
        </w:rPr>
        <w:t xml:space="preserve"> </w:t>
      </w:r>
      <w:r>
        <w:rPr>
          <w:color w:val="231F20"/>
          <w:sz w:val="24"/>
        </w:rPr>
        <w:t>relation</w:t>
      </w:r>
      <w:r>
        <w:rPr>
          <w:color w:val="231F20"/>
          <w:spacing w:val="-18"/>
          <w:sz w:val="24"/>
        </w:rPr>
        <w:t xml:space="preserve"> </w:t>
      </w:r>
      <w:r>
        <w:rPr>
          <w:color w:val="231F20"/>
          <w:sz w:val="24"/>
        </w:rPr>
        <w:t>to</w:t>
      </w:r>
      <w:r>
        <w:rPr>
          <w:color w:val="231F20"/>
          <w:spacing w:val="-18"/>
          <w:sz w:val="24"/>
        </w:rPr>
        <w:t xml:space="preserve"> </w:t>
      </w:r>
      <w:r>
        <w:rPr>
          <w:color w:val="231F20"/>
          <w:sz w:val="24"/>
        </w:rPr>
        <w:t>the</w:t>
      </w:r>
      <w:r>
        <w:rPr>
          <w:color w:val="231F20"/>
          <w:spacing w:val="-18"/>
          <w:sz w:val="24"/>
        </w:rPr>
        <w:t xml:space="preserve"> </w:t>
      </w:r>
      <w:r>
        <w:rPr>
          <w:color w:val="231F20"/>
          <w:sz w:val="24"/>
        </w:rPr>
        <w:t>Papacy;</w:t>
      </w:r>
      <w:r>
        <w:rPr>
          <w:color w:val="231F20"/>
          <w:spacing w:val="-18"/>
          <w:sz w:val="24"/>
        </w:rPr>
        <w:t xml:space="preserve"> </w:t>
      </w:r>
      <w:r>
        <w:rPr>
          <w:color w:val="231F20"/>
          <w:sz w:val="24"/>
        </w:rPr>
        <w:t>it</w:t>
      </w:r>
      <w:r>
        <w:rPr>
          <w:color w:val="231F20"/>
          <w:spacing w:val="-19"/>
          <w:sz w:val="24"/>
        </w:rPr>
        <w:t xml:space="preserve"> </w:t>
      </w:r>
      <w:r>
        <w:rPr>
          <w:color w:val="231F20"/>
          <w:sz w:val="24"/>
        </w:rPr>
        <w:t>also</w:t>
      </w:r>
      <w:r>
        <w:rPr>
          <w:color w:val="231F20"/>
          <w:spacing w:val="-18"/>
          <w:sz w:val="24"/>
        </w:rPr>
        <w:t xml:space="preserve"> </w:t>
      </w:r>
      <w:r>
        <w:rPr>
          <w:color w:val="231F20"/>
          <w:sz w:val="24"/>
        </w:rPr>
        <w:t>notes</w:t>
      </w:r>
      <w:r>
        <w:rPr>
          <w:color w:val="231F20"/>
          <w:spacing w:val="-18"/>
          <w:sz w:val="24"/>
        </w:rPr>
        <w:t xml:space="preserve"> </w:t>
      </w:r>
      <w:r>
        <w:rPr>
          <w:color w:val="231F20"/>
          <w:sz w:val="24"/>
        </w:rPr>
        <w:t>a</w:t>
      </w:r>
      <w:r>
        <w:rPr>
          <w:color w:val="231F20"/>
          <w:spacing w:val="-18"/>
          <w:sz w:val="24"/>
        </w:rPr>
        <w:t xml:space="preserve"> </w:t>
      </w:r>
      <w:r>
        <w:rPr>
          <w:color w:val="231F20"/>
          <w:sz w:val="24"/>
        </w:rPr>
        <w:t>technique</w:t>
      </w:r>
      <w:r>
        <w:rPr>
          <w:color w:val="231F20"/>
          <w:spacing w:val="-18"/>
          <w:sz w:val="24"/>
        </w:rPr>
        <w:t xml:space="preserve"> </w:t>
      </w:r>
      <w:r>
        <w:rPr>
          <w:color w:val="231F20"/>
          <w:spacing w:val="-4"/>
          <w:sz w:val="24"/>
        </w:rPr>
        <w:t xml:space="preserve">used </w:t>
      </w:r>
      <w:r>
        <w:rPr>
          <w:color w:val="231F20"/>
          <w:w w:val="95"/>
          <w:sz w:val="24"/>
        </w:rPr>
        <w:t>by</w:t>
      </w:r>
      <w:r>
        <w:rPr>
          <w:color w:val="231F20"/>
          <w:spacing w:val="-15"/>
          <w:w w:val="95"/>
          <w:sz w:val="24"/>
        </w:rPr>
        <w:t xml:space="preserve"> </w:t>
      </w:r>
      <w:r>
        <w:rPr>
          <w:color w:val="231F20"/>
          <w:w w:val="95"/>
          <w:sz w:val="24"/>
        </w:rPr>
        <w:t>the</w:t>
      </w:r>
      <w:r>
        <w:rPr>
          <w:color w:val="231F20"/>
          <w:spacing w:val="-14"/>
          <w:w w:val="95"/>
          <w:sz w:val="24"/>
        </w:rPr>
        <w:t xml:space="preserve"> </w:t>
      </w:r>
      <w:r>
        <w:rPr>
          <w:color w:val="231F20"/>
          <w:w w:val="95"/>
          <w:sz w:val="24"/>
        </w:rPr>
        <w:t>Papacy</w:t>
      </w:r>
      <w:r>
        <w:rPr>
          <w:color w:val="231F20"/>
          <w:spacing w:val="-15"/>
          <w:w w:val="95"/>
          <w:sz w:val="24"/>
        </w:rPr>
        <w:t xml:space="preserve"> </w:t>
      </w:r>
      <w:r>
        <w:rPr>
          <w:color w:val="231F20"/>
          <w:w w:val="95"/>
          <w:sz w:val="24"/>
        </w:rPr>
        <w:t>to</w:t>
      </w:r>
      <w:r>
        <w:rPr>
          <w:color w:val="231F20"/>
          <w:spacing w:val="-14"/>
          <w:w w:val="95"/>
          <w:sz w:val="24"/>
        </w:rPr>
        <w:t xml:space="preserve"> </w:t>
      </w:r>
      <w:r>
        <w:rPr>
          <w:color w:val="231F20"/>
          <w:w w:val="95"/>
          <w:sz w:val="24"/>
        </w:rPr>
        <w:t>secure</w:t>
      </w:r>
      <w:r>
        <w:rPr>
          <w:color w:val="231F20"/>
          <w:spacing w:val="-15"/>
          <w:w w:val="95"/>
          <w:sz w:val="24"/>
        </w:rPr>
        <w:t xml:space="preserve"> </w:t>
      </w:r>
      <w:r>
        <w:rPr>
          <w:color w:val="231F20"/>
          <w:w w:val="95"/>
          <w:sz w:val="24"/>
        </w:rPr>
        <w:t>support.</w:t>
      </w:r>
      <w:r>
        <w:rPr>
          <w:color w:val="231F20"/>
          <w:spacing w:val="-18"/>
          <w:w w:val="95"/>
          <w:sz w:val="24"/>
        </w:rPr>
        <w:t xml:space="preserve"> </w:t>
      </w:r>
      <w:r>
        <w:rPr>
          <w:color w:val="231F20"/>
          <w:w w:val="95"/>
          <w:sz w:val="24"/>
        </w:rPr>
        <w:t>When</w:t>
      </w:r>
      <w:r>
        <w:rPr>
          <w:color w:val="231F20"/>
          <w:spacing w:val="-15"/>
          <w:w w:val="95"/>
          <w:sz w:val="24"/>
        </w:rPr>
        <w:t xml:space="preserve"> </w:t>
      </w:r>
      <w:r>
        <w:rPr>
          <w:color w:val="231F20"/>
          <w:w w:val="95"/>
          <w:sz w:val="24"/>
        </w:rPr>
        <w:t>Clovis</w:t>
      </w:r>
      <w:r>
        <w:rPr>
          <w:color w:val="231F20"/>
          <w:spacing w:val="-14"/>
          <w:w w:val="95"/>
          <w:sz w:val="24"/>
        </w:rPr>
        <w:t xml:space="preserve"> </w:t>
      </w:r>
      <w:r>
        <w:rPr>
          <w:color w:val="231F20"/>
          <w:w w:val="95"/>
          <w:sz w:val="24"/>
        </w:rPr>
        <w:t>dedicated</w:t>
      </w:r>
      <w:r>
        <w:rPr>
          <w:color w:val="231F20"/>
          <w:spacing w:val="-15"/>
          <w:w w:val="95"/>
          <w:sz w:val="24"/>
        </w:rPr>
        <w:t xml:space="preserve"> </w:t>
      </w:r>
      <w:r>
        <w:rPr>
          <w:color w:val="231F20"/>
          <w:w w:val="95"/>
          <w:sz w:val="24"/>
        </w:rPr>
        <w:t xml:space="preserve">himself </w:t>
      </w:r>
      <w:r>
        <w:rPr>
          <w:color w:val="231F20"/>
          <w:sz w:val="24"/>
        </w:rPr>
        <w:t xml:space="preserve">to the </w:t>
      </w:r>
      <w:r>
        <w:rPr>
          <w:color w:val="231F20"/>
          <w:spacing w:val="-5"/>
          <w:sz w:val="24"/>
        </w:rPr>
        <w:t xml:space="preserve">Papacy, </w:t>
      </w:r>
      <w:r>
        <w:rPr>
          <w:color w:val="231F20"/>
          <w:sz w:val="24"/>
        </w:rPr>
        <w:t xml:space="preserve">he was given titles such as, “Most Christian </w:t>
      </w:r>
      <w:r>
        <w:rPr>
          <w:color w:val="231F20"/>
          <w:spacing w:val="-5"/>
          <w:sz w:val="24"/>
        </w:rPr>
        <w:t>Majesty,”</w:t>
      </w:r>
      <w:r>
        <w:rPr>
          <w:color w:val="231F20"/>
          <w:spacing w:val="-24"/>
          <w:sz w:val="24"/>
        </w:rPr>
        <w:t xml:space="preserve"> </w:t>
      </w:r>
      <w:r>
        <w:rPr>
          <w:color w:val="231F20"/>
          <w:sz w:val="24"/>
        </w:rPr>
        <w:t>and</w:t>
      </w:r>
      <w:r>
        <w:rPr>
          <w:color w:val="231F20"/>
          <w:spacing w:val="-23"/>
          <w:sz w:val="24"/>
        </w:rPr>
        <w:t xml:space="preserve"> </w:t>
      </w:r>
      <w:r>
        <w:rPr>
          <w:color w:val="231F20"/>
          <w:sz w:val="24"/>
        </w:rPr>
        <w:t>“Eldest</w:t>
      </w:r>
      <w:r>
        <w:rPr>
          <w:color w:val="231F20"/>
          <w:spacing w:val="-23"/>
          <w:sz w:val="24"/>
        </w:rPr>
        <w:t xml:space="preserve"> </w:t>
      </w:r>
      <w:r>
        <w:rPr>
          <w:color w:val="231F20"/>
          <w:sz w:val="24"/>
        </w:rPr>
        <w:t>Son</w:t>
      </w:r>
      <w:r>
        <w:rPr>
          <w:color w:val="231F20"/>
          <w:spacing w:val="-23"/>
          <w:sz w:val="24"/>
        </w:rPr>
        <w:t xml:space="preserve"> </w:t>
      </w:r>
      <w:r>
        <w:rPr>
          <w:color w:val="231F20"/>
          <w:sz w:val="24"/>
        </w:rPr>
        <w:t>of</w:t>
      </w:r>
      <w:r>
        <w:rPr>
          <w:color w:val="231F20"/>
          <w:spacing w:val="-23"/>
          <w:sz w:val="24"/>
        </w:rPr>
        <w:t xml:space="preserve"> </w:t>
      </w:r>
      <w:r>
        <w:rPr>
          <w:color w:val="231F20"/>
          <w:sz w:val="24"/>
        </w:rPr>
        <w:t>the</w:t>
      </w:r>
      <w:r>
        <w:rPr>
          <w:color w:val="231F20"/>
          <w:spacing w:val="-23"/>
          <w:sz w:val="24"/>
        </w:rPr>
        <w:t xml:space="preserve"> </w:t>
      </w:r>
      <w:r>
        <w:rPr>
          <w:color w:val="231F20"/>
          <w:spacing w:val="-3"/>
          <w:sz w:val="24"/>
        </w:rPr>
        <w:t>Church,”</w:t>
      </w:r>
      <w:r>
        <w:rPr>
          <w:color w:val="231F20"/>
          <w:spacing w:val="-23"/>
          <w:sz w:val="24"/>
        </w:rPr>
        <w:t xml:space="preserve"> </w:t>
      </w:r>
      <w:r>
        <w:rPr>
          <w:color w:val="231F20"/>
          <w:sz w:val="24"/>
        </w:rPr>
        <w:t>for</w:t>
      </w:r>
      <w:r>
        <w:rPr>
          <w:color w:val="231F20"/>
          <w:spacing w:val="-23"/>
          <w:sz w:val="24"/>
        </w:rPr>
        <w:t xml:space="preserve"> </w:t>
      </w:r>
      <w:r>
        <w:rPr>
          <w:color w:val="231F20"/>
          <w:sz w:val="24"/>
        </w:rPr>
        <w:t>the</w:t>
      </w:r>
      <w:r>
        <w:rPr>
          <w:color w:val="231F20"/>
          <w:spacing w:val="-25"/>
          <w:sz w:val="24"/>
        </w:rPr>
        <w:t xml:space="preserve"> </w:t>
      </w:r>
      <w:r>
        <w:rPr>
          <w:color w:val="231F20"/>
          <w:spacing w:val="-4"/>
          <w:sz w:val="24"/>
        </w:rPr>
        <w:t>Vatican</w:t>
      </w:r>
      <w:r>
        <w:rPr>
          <w:color w:val="231F20"/>
          <w:spacing w:val="-23"/>
          <w:sz w:val="24"/>
        </w:rPr>
        <w:t xml:space="preserve"> </w:t>
      </w:r>
      <w:r>
        <w:rPr>
          <w:color w:val="231F20"/>
          <w:spacing w:val="-3"/>
          <w:sz w:val="24"/>
        </w:rPr>
        <w:t xml:space="preserve">used </w:t>
      </w:r>
      <w:r>
        <w:rPr>
          <w:color w:val="231F20"/>
          <w:sz w:val="24"/>
        </w:rPr>
        <w:t>“flatteries” to win</w:t>
      </w:r>
      <w:r>
        <w:rPr>
          <w:color w:val="231F20"/>
          <w:spacing w:val="-8"/>
          <w:sz w:val="24"/>
        </w:rPr>
        <w:t xml:space="preserve"> </w:t>
      </w:r>
      <w:r>
        <w:rPr>
          <w:color w:val="231F20"/>
          <w:sz w:val="24"/>
        </w:rPr>
        <w:t>supporters.</w:t>
      </w:r>
    </w:p>
    <w:p w:rsidR="00855129" w:rsidRDefault="00F57547">
      <w:pPr>
        <w:spacing w:before="49"/>
        <w:ind w:left="1996"/>
        <w:jc w:val="both"/>
        <w:rPr>
          <w:b/>
          <w:sz w:val="24"/>
        </w:rPr>
      </w:pPr>
      <w:r>
        <w:rPr>
          <w:b/>
          <w:color w:val="231F20"/>
          <w:sz w:val="24"/>
        </w:rPr>
        <w:t>The Time of the End</w:t>
      </w:r>
    </w:p>
    <w:p w:rsidR="00855129" w:rsidRDefault="00F57547">
      <w:pPr>
        <w:spacing w:before="55" w:line="249" w:lineRule="auto"/>
        <w:ind w:left="120" w:right="117" w:firstLine="288"/>
        <w:jc w:val="both"/>
        <w:rPr>
          <w:sz w:val="24"/>
        </w:rPr>
      </w:pPr>
      <w:r>
        <w:rPr>
          <w:color w:val="231F20"/>
          <w:spacing w:val="-7"/>
          <w:sz w:val="24"/>
        </w:rPr>
        <w:t>Verses</w:t>
      </w:r>
      <w:r>
        <w:rPr>
          <w:color w:val="231F20"/>
          <w:spacing w:val="-46"/>
          <w:sz w:val="24"/>
        </w:rPr>
        <w:t xml:space="preserve"> </w:t>
      </w:r>
      <w:r>
        <w:rPr>
          <w:color w:val="231F20"/>
          <w:spacing w:val="-3"/>
          <w:sz w:val="24"/>
        </w:rPr>
        <w:t>thirty-two</w:t>
      </w:r>
      <w:r>
        <w:rPr>
          <w:color w:val="231F20"/>
          <w:spacing w:val="-46"/>
          <w:sz w:val="24"/>
        </w:rPr>
        <w:t xml:space="preserve"> </w:t>
      </w:r>
      <w:r>
        <w:rPr>
          <w:color w:val="231F20"/>
          <w:spacing w:val="-3"/>
          <w:sz w:val="24"/>
        </w:rPr>
        <w:t>through</w:t>
      </w:r>
      <w:r>
        <w:rPr>
          <w:color w:val="231F20"/>
          <w:spacing w:val="-46"/>
          <w:sz w:val="24"/>
        </w:rPr>
        <w:t xml:space="preserve"> </w:t>
      </w:r>
      <w:r>
        <w:rPr>
          <w:color w:val="231F20"/>
          <w:spacing w:val="-3"/>
          <w:sz w:val="24"/>
        </w:rPr>
        <w:t>thirty-five</w:t>
      </w:r>
      <w:r>
        <w:rPr>
          <w:color w:val="231F20"/>
          <w:spacing w:val="-46"/>
          <w:sz w:val="24"/>
        </w:rPr>
        <w:t xml:space="preserve"> </w:t>
      </w:r>
      <w:r>
        <w:rPr>
          <w:color w:val="231F20"/>
          <w:spacing w:val="-3"/>
          <w:sz w:val="24"/>
        </w:rPr>
        <w:t>describe</w:t>
      </w:r>
      <w:r>
        <w:rPr>
          <w:color w:val="231F20"/>
          <w:spacing w:val="-46"/>
          <w:sz w:val="24"/>
        </w:rPr>
        <w:t xml:space="preserve"> </w:t>
      </w:r>
      <w:r>
        <w:rPr>
          <w:color w:val="231F20"/>
          <w:sz w:val="24"/>
        </w:rPr>
        <w:t>the</w:t>
      </w:r>
      <w:r>
        <w:rPr>
          <w:color w:val="231F20"/>
          <w:spacing w:val="-46"/>
          <w:sz w:val="24"/>
        </w:rPr>
        <w:t xml:space="preserve"> </w:t>
      </w:r>
      <w:r>
        <w:rPr>
          <w:color w:val="231F20"/>
          <w:spacing w:val="-3"/>
          <w:sz w:val="24"/>
        </w:rPr>
        <w:t>ordeal</w:t>
      </w:r>
      <w:r>
        <w:rPr>
          <w:color w:val="231F20"/>
          <w:spacing w:val="-46"/>
          <w:sz w:val="24"/>
        </w:rPr>
        <w:t xml:space="preserve"> </w:t>
      </w:r>
      <w:r>
        <w:rPr>
          <w:color w:val="231F20"/>
          <w:sz w:val="24"/>
        </w:rPr>
        <w:t>of</w:t>
      </w:r>
      <w:r>
        <w:rPr>
          <w:color w:val="231F20"/>
          <w:spacing w:val="-46"/>
          <w:sz w:val="24"/>
        </w:rPr>
        <w:t xml:space="preserve"> </w:t>
      </w:r>
      <w:r>
        <w:rPr>
          <w:color w:val="231F20"/>
          <w:sz w:val="24"/>
        </w:rPr>
        <w:t xml:space="preserve">the </w:t>
      </w:r>
      <w:r>
        <w:rPr>
          <w:color w:val="231F20"/>
          <w:spacing w:val="-3"/>
          <w:sz w:val="24"/>
        </w:rPr>
        <w:t>faithful,</w:t>
      </w:r>
      <w:r>
        <w:rPr>
          <w:color w:val="231F20"/>
          <w:spacing w:val="-36"/>
          <w:sz w:val="24"/>
        </w:rPr>
        <w:t xml:space="preserve"> </w:t>
      </w:r>
      <w:r>
        <w:rPr>
          <w:color w:val="231F20"/>
          <w:sz w:val="24"/>
        </w:rPr>
        <w:t>and</w:t>
      </w:r>
      <w:r>
        <w:rPr>
          <w:color w:val="231F20"/>
          <w:spacing w:val="-36"/>
          <w:sz w:val="24"/>
        </w:rPr>
        <w:t xml:space="preserve"> </w:t>
      </w:r>
      <w:r>
        <w:rPr>
          <w:color w:val="231F20"/>
          <w:spacing w:val="-3"/>
          <w:sz w:val="24"/>
        </w:rPr>
        <w:t>identifies</w:t>
      </w:r>
      <w:r>
        <w:rPr>
          <w:color w:val="231F20"/>
          <w:spacing w:val="-36"/>
          <w:sz w:val="24"/>
        </w:rPr>
        <w:t xml:space="preserve"> </w:t>
      </w:r>
      <w:r>
        <w:rPr>
          <w:b/>
          <w:color w:val="231F20"/>
          <w:sz w:val="24"/>
        </w:rPr>
        <w:t>the</w:t>
      </w:r>
      <w:r>
        <w:rPr>
          <w:b/>
          <w:color w:val="231F20"/>
          <w:spacing w:val="-37"/>
          <w:sz w:val="24"/>
        </w:rPr>
        <w:t xml:space="preserve"> </w:t>
      </w:r>
      <w:r>
        <w:rPr>
          <w:b/>
          <w:color w:val="231F20"/>
          <w:spacing w:val="-3"/>
          <w:sz w:val="24"/>
        </w:rPr>
        <w:t>time</w:t>
      </w:r>
      <w:r>
        <w:rPr>
          <w:b/>
          <w:color w:val="231F20"/>
          <w:spacing w:val="-37"/>
          <w:sz w:val="24"/>
        </w:rPr>
        <w:t xml:space="preserve"> </w:t>
      </w:r>
      <w:r>
        <w:rPr>
          <w:b/>
          <w:color w:val="231F20"/>
          <w:sz w:val="24"/>
        </w:rPr>
        <w:t>of</w:t>
      </w:r>
      <w:r>
        <w:rPr>
          <w:b/>
          <w:color w:val="231F20"/>
          <w:spacing w:val="-37"/>
          <w:sz w:val="24"/>
        </w:rPr>
        <w:t xml:space="preserve"> </w:t>
      </w:r>
      <w:r>
        <w:rPr>
          <w:b/>
          <w:color w:val="231F20"/>
          <w:sz w:val="24"/>
        </w:rPr>
        <w:t>the</w:t>
      </w:r>
      <w:r>
        <w:rPr>
          <w:b/>
          <w:color w:val="231F20"/>
          <w:spacing w:val="-37"/>
          <w:sz w:val="24"/>
        </w:rPr>
        <w:t xml:space="preserve"> </w:t>
      </w:r>
      <w:r>
        <w:rPr>
          <w:b/>
          <w:color w:val="231F20"/>
          <w:sz w:val="24"/>
        </w:rPr>
        <w:t>end</w:t>
      </w:r>
      <w:r>
        <w:rPr>
          <w:b/>
          <w:color w:val="231F20"/>
          <w:spacing w:val="-35"/>
          <w:sz w:val="24"/>
        </w:rPr>
        <w:t xml:space="preserve"> </w:t>
      </w:r>
      <w:r>
        <w:rPr>
          <w:color w:val="231F20"/>
          <w:sz w:val="24"/>
        </w:rPr>
        <w:t>as</w:t>
      </w:r>
      <w:r>
        <w:rPr>
          <w:color w:val="231F20"/>
          <w:spacing w:val="-36"/>
          <w:sz w:val="24"/>
        </w:rPr>
        <w:t xml:space="preserve"> </w:t>
      </w:r>
      <w:r>
        <w:rPr>
          <w:color w:val="231F20"/>
          <w:spacing w:val="-9"/>
          <w:sz w:val="24"/>
        </w:rPr>
        <w:t>“a</w:t>
      </w:r>
      <w:r>
        <w:rPr>
          <w:color w:val="231F20"/>
          <w:spacing w:val="-36"/>
          <w:sz w:val="24"/>
        </w:rPr>
        <w:t xml:space="preserve"> </w:t>
      </w:r>
      <w:r>
        <w:rPr>
          <w:color w:val="231F20"/>
          <w:spacing w:val="-3"/>
          <w:sz w:val="24"/>
        </w:rPr>
        <w:t>time</w:t>
      </w:r>
      <w:r>
        <w:rPr>
          <w:color w:val="231F20"/>
          <w:spacing w:val="-36"/>
          <w:sz w:val="24"/>
        </w:rPr>
        <w:t xml:space="preserve"> </w:t>
      </w:r>
      <w:r>
        <w:rPr>
          <w:color w:val="231F20"/>
          <w:spacing w:val="-4"/>
          <w:sz w:val="24"/>
        </w:rPr>
        <w:t xml:space="preserve">appointed.” </w:t>
      </w:r>
      <w:r>
        <w:rPr>
          <w:color w:val="231F20"/>
          <w:sz w:val="24"/>
        </w:rPr>
        <w:t xml:space="preserve">The </w:t>
      </w:r>
      <w:r>
        <w:rPr>
          <w:color w:val="231F20"/>
          <w:spacing w:val="-3"/>
          <w:sz w:val="24"/>
        </w:rPr>
        <w:t xml:space="preserve">time prophecy identifying pagan </w:t>
      </w:r>
      <w:r>
        <w:rPr>
          <w:color w:val="231F20"/>
          <w:spacing w:val="-8"/>
          <w:sz w:val="24"/>
        </w:rPr>
        <w:t xml:space="preserve">Rome’s </w:t>
      </w:r>
      <w:r>
        <w:rPr>
          <w:color w:val="231F20"/>
          <w:spacing w:val="-3"/>
          <w:sz w:val="24"/>
        </w:rPr>
        <w:t xml:space="preserve">time </w:t>
      </w:r>
      <w:r>
        <w:rPr>
          <w:color w:val="231F20"/>
          <w:sz w:val="24"/>
        </w:rPr>
        <w:t xml:space="preserve">to rule the </w:t>
      </w:r>
      <w:r>
        <w:rPr>
          <w:color w:val="231F20"/>
          <w:spacing w:val="-3"/>
          <w:sz w:val="24"/>
        </w:rPr>
        <w:t>world</w:t>
      </w:r>
      <w:r>
        <w:rPr>
          <w:color w:val="231F20"/>
          <w:spacing w:val="-37"/>
          <w:sz w:val="24"/>
        </w:rPr>
        <w:t xml:space="preserve"> </w:t>
      </w:r>
      <w:r>
        <w:rPr>
          <w:color w:val="231F20"/>
          <w:sz w:val="24"/>
        </w:rPr>
        <w:t>is</w:t>
      </w:r>
      <w:r>
        <w:rPr>
          <w:color w:val="231F20"/>
          <w:spacing w:val="-37"/>
          <w:sz w:val="24"/>
        </w:rPr>
        <w:t xml:space="preserve"> </w:t>
      </w:r>
      <w:r>
        <w:rPr>
          <w:color w:val="231F20"/>
          <w:spacing w:val="-3"/>
          <w:sz w:val="24"/>
        </w:rPr>
        <w:t>found</w:t>
      </w:r>
      <w:r>
        <w:rPr>
          <w:color w:val="231F20"/>
          <w:spacing w:val="-36"/>
          <w:sz w:val="24"/>
        </w:rPr>
        <w:t xml:space="preserve"> </w:t>
      </w:r>
      <w:r>
        <w:rPr>
          <w:color w:val="231F20"/>
          <w:sz w:val="24"/>
        </w:rPr>
        <w:t>in</w:t>
      </w:r>
      <w:r>
        <w:rPr>
          <w:color w:val="231F20"/>
          <w:spacing w:val="-37"/>
          <w:sz w:val="24"/>
        </w:rPr>
        <w:t xml:space="preserve"> </w:t>
      </w:r>
      <w:r>
        <w:rPr>
          <w:color w:val="231F20"/>
          <w:spacing w:val="-3"/>
          <w:sz w:val="24"/>
        </w:rPr>
        <w:t>verse</w:t>
      </w:r>
      <w:r>
        <w:rPr>
          <w:color w:val="231F20"/>
          <w:spacing w:val="-37"/>
          <w:sz w:val="24"/>
        </w:rPr>
        <w:t xml:space="preserve"> </w:t>
      </w:r>
      <w:r>
        <w:rPr>
          <w:color w:val="231F20"/>
          <w:spacing w:val="-4"/>
          <w:sz w:val="24"/>
        </w:rPr>
        <w:t>twenty-four.</w:t>
      </w:r>
      <w:r>
        <w:rPr>
          <w:color w:val="231F20"/>
          <w:spacing w:val="-36"/>
          <w:sz w:val="24"/>
        </w:rPr>
        <w:t xml:space="preserve"> </w:t>
      </w:r>
      <w:r>
        <w:rPr>
          <w:color w:val="231F20"/>
          <w:spacing w:val="-3"/>
          <w:sz w:val="24"/>
        </w:rPr>
        <w:t>In</w:t>
      </w:r>
      <w:r>
        <w:rPr>
          <w:color w:val="231F20"/>
          <w:spacing w:val="-37"/>
          <w:sz w:val="24"/>
        </w:rPr>
        <w:t xml:space="preserve"> </w:t>
      </w:r>
      <w:r>
        <w:rPr>
          <w:color w:val="231F20"/>
          <w:spacing w:val="-3"/>
          <w:sz w:val="24"/>
        </w:rPr>
        <w:t>verse</w:t>
      </w:r>
      <w:r>
        <w:rPr>
          <w:color w:val="231F20"/>
          <w:spacing w:val="-37"/>
          <w:sz w:val="24"/>
        </w:rPr>
        <w:t xml:space="preserve"> </w:t>
      </w:r>
      <w:r>
        <w:rPr>
          <w:color w:val="231F20"/>
          <w:spacing w:val="-3"/>
          <w:sz w:val="24"/>
        </w:rPr>
        <w:t>twenty-nine,</w:t>
      </w:r>
      <w:r>
        <w:rPr>
          <w:color w:val="231F20"/>
          <w:spacing w:val="-36"/>
          <w:sz w:val="24"/>
        </w:rPr>
        <w:t xml:space="preserve"> </w:t>
      </w:r>
      <w:r>
        <w:rPr>
          <w:color w:val="231F20"/>
          <w:sz w:val="24"/>
        </w:rPr>
        <w:t>we</w:t>
      </w:r>
      <w:r>
        <w:rPr>
          <w:color w:val="231F20"/>
          <w:spacing w:val="-37"/>
          <w:sz w:val="24"/>
        </w:rPr>
        <w:t xml:space="preserve"> </w:t>
      </w:r>
      <w:r>
        <w:rPr>
          <w:color w:val="231F20"/>
          <w:sz w:val="24"/>
        </w:rPr>
        <w:t xml:space="preserve">see </w:t>
      </w:r>
      <w:r>
        <w:rPr>
          <w:b/>
          <w:color w:val="231F20"/>
          <w:sz w:val="24"/>
        </w:rPr>
        <w:t>the</w:t>
      </w:r>
      <w:r>
        <w:rPr>
          <w:b/>
          <w:color w:val="231F20"/>
          <w:spacing w:val="-20"/>
          <w:sz w:val="24"/>
        </w:rPr>
        <w:t xml:space="preserve"> </w:t>
      </w:r>
      <w:r>
        <w:rPr>
          <w:b/>
          <w:color w:val="231F20"/>
          <w:sz w:val="24"/>
        </w:rPr>
        <w:t>end</w:t>
      </w:r>
      <w:r>
        <w:rPr>
          <w:b/>
          <w:color w:val="231F20"/>
          <w:spacing w:val="-17"/>
          <w:sz w:val="24"/>
        </w:rPr>
        <w:t xml:space="preserve"> </w:t>
      </w:r>
      <w:r>
        <w:rPr>
          <w:color w:val="231F20"/>
          <w:sz w:val="24"/>
        </w:rPr>
        <w:t>of</w:t>
      </w:r>
      <w:r>
        <w:rPr>
          <w:color w:val="231F20"/>
          <w:spacing w:val="-18"/>
          <w:sz w:val="24"/>
        </w:rPr>
        <w:t xml:space="preserve"> </w:t>
      </w:r>
      <w:r>
        <w:rPr>
          <w:color w:val="231F20"/>
          <w:spacing w:val="-3"/>
          <w:sz w:val="24"/>
        </w:rPr>
        <w:t>pagan</w:t>
      </w:r>
      <w:r>
        <w:rPr>
          <w:color w:val="231F20"/>
          <w:spacing w:val="-17"/>
          <w:sz w:val="24"/>
        </w:rPr>
        <w:t xml:space="preserve"> </w:t>
      </w:r>
      <w:r>
        <w:rPr>
          <w:color w:val="231F20"/>
          <w:spacing w:val="-8"/>
          <w:sz w:val="24"/>
        </w:rPr>
        <w:t>Rome’s</w:t>
      </w:r>
      <w:r>
        <w:rPr>
          <w:color w:val="231F20"/>
          <w:spacing w:val="-17"/>
          <w:sz w:val="24"/>
        </w:rPr>
        <w:t xml:space="preserve"> </w:t>
      </w:r>
      <w:r>
        <w:rPr>
          <w:color w:val="231F20"/>
          <w:spacing w:val="-3"/>
          <w:sz w:val="24"/>
        </w:rPr>
        <w:t>allotted</w:t>
      </w:r>
      <w:r>
        <w:rPr>
          <w:color w:val="231F20"/>
          <w:spacing w:val="-18"/>
          <w:sz w:val="24"/>
        </w:rPr>
        <w:t xml:space="preserve"> </w:t>
      </w:r>
      <w:r>
        <w:rPr>
          <w:color w:val="231F20"/>
          <w:spacing w:val="-3"/>
          <w:sz w:val="24"/>
        </w:rPr>
        <w:t>time</w:t>
      </w:r>
      <w:r>
        <w:rPr>
          <w:color w:val="231F20"/>
          <w:spacing w:val="-17"/>
          <w:sz w:val="24"/>
        </w:rPr>
        <w:t xml:space="preserve"> </w:t>
      </w:r>
      <w:r>
        <w:rPr>
          <w:color w:val="231F20"/>
          <w:spacing w:val="-3"/>
          <w:sz w:val="24"/>
        </w:rPr>
        <w:t>period</w:t>
      </w:r>
      <w:r>
        <w:rPr>
          <w:color w:val="231F20"/>
          <w:spacing w:val="-17"/>
          <w:sz w:val="24"/>
        </w:rPr>
        <w:t xml:space="preserve"> </w:t>
      </w:r>
      <w:r>
        <w:rPr>
          <w:color w:val="231F20"/>
          <w:spacing w:val="-3"/>
          <w:sz w:val="24"/>
        </w:rPr>
        <w:t>identified</w:t>
      </w:r>
      <w:r>
        <w:rPr>
          <w:color w:val="231F20"/>
          <w:spacing w:val="-18"/>
          <w:sz w:val="24"/>
        </w:rPr>
        <w:t xml:space="preserve"> </w:t>
      </w:r>
      <w:r>
        <w:rPr>
          <w:color w:val="231F20"/>
          <w:sz w:val="24"/>
        </w:rPr>
        <w:t>as</w:t>
      </w:r>
      <w:r>
        <w:rPr>
          <w:color w:val="231F20"/>
          <w:spacing w:val="-17"/>
          <w:sz w:val="24"/>
        </w:rPr>
        <w:t xml:space="preserve"> </w:t>
      </w:r>
      <w:r>
        <w:rPr>
          <w:color w:val="231F20"/>
          <w:spacing w:val="-6"/>
          <w:sz w:val="24"/>
        </w:rPr>
        <w:t xml:space="preserve">“the </w:t>
      </w:r>
      <w:r>
        <w:rPr>
          <w:color w:val="231F20"/>
          <w:spacing w:val="-3"/>
          <w:sz w:val="24"/>
        </w:rPr>
        <w:t>time</w:t>
      </w:r>
      <w:r>
        <w:rPr>
          <w:color w:val="231F20"/>
          <w:spacing w:val="-18"/>
          <w:sz w:val="24"/>
        </w:rPr>
        <w:t xml:space="preserve"> </w:t>
      </w:r>
      <w:r>
        <w:rPr>
          <w:color w:val="231F20"/>
          <w:spacing w:val="-4"/>
          <w:sz w:val="24"/>
        </w:rPr>
        <w:t>appointed.”</w:t>
      </w:r>
      <w:r>
        <w:rPr>
          <w:color w:val="231F20"/>
          <w:spacing w:val="-18"/>
          <w:sz w:val="24"/>
        </w:rPr>
        <w:t xml:space="preserve"> </w:t>
      </w:r>
      <w:r>
        <w:rPr>
          <w:color w:val="231F20"/>
          <w:sz w:val="24"/>
        </w:rPr>
        <w:t>The</w:t>
      </w:r>
      <w:r>
        <w:rPr>
          <w:color w:val="231F20"/>
          <w:spacing w:val="-18"/>
          <w:sz w:val="24"/>
        </w:rPr>
        <w:t xml:space="preserve"> </w:t>
      </w:r>
      <w:r>
        <w:rPr>
          <w:color w:val="231F20"/>
          <w:spacing w:val="-3"/>
          <w:sz w:val="24"/>
        </w:rPr>
        <w:t>phrase</w:t>
      </w:r>
      <w:r>
        <w:rPr>
          <w:color w:val="231F20"/>
          <w:spacing w:val="-18"/>
          <w:sz w:val="24"/>
        </w:rPr>
        <w:t xml:space="preserve"> </w:t>
      </w:r>
      <w:r>
        <w:rPr>
          <w:color w:val="231F20"/>
          <w:spacing w:val="-6"/>
          <w:sz w:val="24"/>
        </w:rPr>
        <w:t>“time</w:t>
      </w:r>
      <w:r>
        <w:rPr>
          <w:color w:val="231F20"/>
          <w:spacing w:val="-18"/>
          <w:sz w:val="24"/>
        </w:rPr>
        <w:t xml:space="preserve"> </w:t>
      </w:r>
      <w:r>
        <w:rPr>
          <w:color w:val="231F20"/>
          <w:spacing w:val="-3"/>
          <w:sz w:val="24"/>
        </w:rPr>
        <w:t>appointed”</w:t>
      </w:r>
      <w:r>
        <w:rPr>
          <w:color w:val="231F20"/>
          <w:spacing w:val="-18"/>
          <w:sz w:val="24"/>
        </w:rPr>
        <w:t xml:space="preserve"> </w:t>
      </w:r>
      <w:r>
        <w:rPr>
          <w:color w:val="231F20"/>
          <w:sz w:val="24"/>
        </w:rPr>
        <w:t>in</w:t>
      </w:r>
      <w:r>
        <w:rPr>
          <w:color w:val="231F20"/>
          <w:spacing w:val="-18"/>
          <w:sz w:val="24"/>
        </w:rPr>
        <w:t xml:space="preserve"> </w:t>
      </w:r>
      <w:r>
        <w:rPr>
          <w:color w:val="231F20"/>
          <w:spacing w:val="-3"/>
          <w:sz w:val="24"/>
        </w:rPr>
        <w:t>Daniel</w:t>
      </w:r>
      <w:r>
        <w:rPr>
          <w:color w:val="231F20"/>
          <w:spacing w:val="-18"/>
          <w:sz w:val="24"/>
        </w:rPr>
        <w:t xml:space="preserve"> </w:t>
      </w:r>
      <w:r>
        <w:rPr>
          <w:color w:val="231F20"/>
          <w:spacing w:val="-3"/>
          <w:sz w:val="24"/>
        </w:rPr>
        <w:t xml:space="preserve">eleven </w:t>
      </w:r>
      <w:r>
        <w:rPr>
          <w:color w:val="231F20"/>
          <w:sz w:val="24"/>
        </w:rPr>
        <w:t xml:space="preserve">is </w:t>
      </w:r>
      <w:r>
        <w:rPr>
          <w:color w:val="231F20"/>
          <w:spacing w:val="-3"/>
          <w:sz w:val="24"/>
        </w:rPr>
        <w:t xml:space="preserve">identifying </w:t>
      </w:r>
      <w:r>
        <w:rPr>
          <w:b/>
          <w:color w:val="231F20"/>
          <w:sz w:val="24"/>
        </w:rPr>
        <w:t xml:space="preserve">the end of the </w:t>
      </w:r>
      <w:r>
        <w:rPr>
          <w:b/>
          <w:color w:val="231F20"/>
          <w:spacing w:val="-3"/>
          <w:sz w:val="24"/>
        </w:rPr>
        <w:t xml:space="preserve">prophetic time period </w:t>
      </w:r>
      <w:r>
        <w:rPr>
          <w:color w:val="231F20"/>
          <w:spacing w:val="-3"/>
          <w:sz w:val="24"/>
        </w:rPr>
        <w:t>which pagan</w:t>
      </w:r>
      <w:r>
        <w:rPr>
          <w:color w:val="231F20"/>
          <w:spacing w:val="-10"/>
          <w:sz w:val="24"/>
        </w:rPr>
        <w:t xml:space="preserve"> </w:t>
      </w:r>
      <w:r>
        <w:rPr>
          <w:color w:val="231F20"/>
          <w:sz w:val="24"/>
        </w:rPr>
        <w:t>and</w:t>
      </w:r>
      <w:r>
        <w:rPr>
          <w:color w:val="231F20"/>
          <w:spacing w:val="-10"/>
          <w:sz w:val="24"/>
        </w:rPr>
        <w:t xml:space="preserve"> </w:t>
      </w:r>
      <w:r>
        <w:rPr>
          <w:color w:val="231F20"/>
          <w:spacing w:val="-3"/>
          <w:sz w:val="24"/>
        </w:rPr>
        <w:t>then</w:t>
      </w:r>
      <w:r>
        <w:rPr>
          <w:color w:val="231F20"/>
          <w:spacing w:val="-10"/>
          <w:sz w:val="24"/>
        </w:rPr>
        <w:t xml:space="preserve"> </w:t>
      </w:r>
      <w:r>
        <w:rPr>
          <w:color w:val="231F20"/>
          <w:spacing w:val="-3"/>
          <w:sz w:val="24"/>
        </w:rPr>
        <w:t>papal</w:t>
      </w:r>
      <w:r>
        <w:rPr>
          <w:color w:val="231F20"/>
          <w:spacing w:val="-10"/>
          <w:sz w:val="24"/>
        </w:rPr>
        <w:t xml:space="preserve"> </w:t>
      </w:r>
      <w:r>
        <w:rPr>
          <w:color w:val="231F20"/>
          <w:spacing w:val="-3"/>
          <w:sz w:val="24"/>
        </w:rPr>
        <w:t>Rome</w:t>
      </w:r>
      <w:r>
        <w:rPr>
          <w:color w:val="231F20"/>
          <w:spacing w:val="-10"/>
          <w:sz w:val="24"/>
        </w:rPr>
        <w:t xml:space="preserve"> </w:t>
      </w:r>
      <w:r>
        <w:rPr>
          <w:color w:val="231F20"/>
          <w:spacing w:val="-3"/>
          <w:sz w:val="24"/>
        </w:rPr>
        <w:t>were</w:t>
      </w:r>
      <w:r>
        <w:rPr>
          <w:color w:val="231F20"/>
          <w:spacing w:val="-10"/>
          <w:sz w:val="24"/>
        </w:rPr>
        <w:t xml:space="preserve"> </w:t>
      </w:r>
      <w:r>
        <w:rPr>
          <w:color w:val="231F20"/>
          <w:sz w:val="24"/>
        </w:rPr>
        <w:t>to</w:t>
      </w:r>
      <w:r>
        <w:rPr>
          <w:color w:val="231F20"/>
          <w:spacing w:val="-10"/>
          <w:sz w:val="24"/>
        </w:rPr>
        <w:t xml:space="preserve"> </w:t>
      </w:r>
      <w:r>
        <w:rPr>
          <w:color w:val="231F20"/>
          <w:sz w:val="24"/>
        </w:rPr>
        <w:t>rule</w:t>
      </w:r>
      <w:r>
        <w:rPr>
          <w:color w:val="231F20"/>
          <w:spacing w:val="-10"/>
          <w:sz w:val="24"/>
        </w:rPr>
        <w:t xml:space="preserve"> </w:t>
      </w:r>
      <w:r>
        <w:rPr>
          <w:color w:val="231F20"/>
          <w:sz w:val="24"/>
        </w:rPr>
        <w:t>the</w:t>
      </w:r>
      <w:r>
        <w:rPr>
          <w:color w:val="231F20"/>
          <w:spacing w:val="-10"/>
          <w:sz w:val="24"/>
        </w:rPr>
        <w:t xml:space="preserve"> </w:t>
      </w:r>
      <w:r>
        <w:rPr>
          <w:color w:val="231F20"/>
          <w:spacing w:val="-3"/>
          <w:sz w:val="24"/>
        </w:rPr>
        <w:t>world.</w:t>
      </w:r>
    </w:p>
    <w:p w:rsidR="00855129" w:rsidRDefault="00F57547">
      <w:pPr>
        <w:spacing w:before="51" w:line="249" w:lineRule="auto"/>
        <w:ind w:left="120" w:right="117" w:firstLine="288"/>
        <w:jc w:val="both"/>
        <w:rPr>
          <w:sz w:val="24"/>
        </w:rPr>
      </w:pPr>
      <w:r>
        <w:rPr>
          <w:color w:val="231F20"/>
          <w:w w:val="95"/>
          <w:sz w:val="24"/>
        </w:rPr>
        <w:t>“The</w:t>
      </w:r>
      <w:r>
        <w:rPr>
          <w:color w:val="231F20"/>
          <w:spacing w:val="-27"/>
          <w:w w:val="95"/>
          <w:sz w:val="24"/>
        </w:rPr>
        <w:t xml:space="preserve"> </w:t>
      </w:r>
      <w:r>
        <w:rPr>
          <w:color w:val="231F20"/>
          <w:spacing w:val="-3"/>
          <w:w w:val="95"/>
          <w:sz w:val="24"/>
        </w:rPr>
        <w:t>time</w:t>
      </w:r>
      <w:r>
        <w:rPr>
          <w:color w:val="231F20"/>
          <w:spacing w:val="-27"/>
          <w:w w:val="95"/>
          <w:sz w:val="24"/>
        </w:rPr>
        <w:t xml:space="preserve"> </w:t>
      </w:r>
      <w:r>
        <w:rPr>
          <w:color w:val="231F20"/>
          <w:w w:val="95"/>
          <w:sz w:val="24"/>
        </w:rPr>
        <w:t>of</w:t>
      </w:r>
      <w:r>
        <w:rPr>
          <w:color w:val="231F20"/>
          <w:spacing w:val="-27"/>
          <w:w w:val="95"/>
          <w:sz w:val="24"/>
        </w:rPr>
        <w:t xml:space="preserve"> </w:t>
      </w:r>
      <w:r>
        <w:rPr>
          <w:color w:val="231F20"/>
          <w:w w:val="95"/>
          <w:sz w:val="24"/>
        </w:rPr>
        <w:t>the</w:t>
      </w:r>
      <w:r>
        <w:rPr>
          <w:color w:val="231F20"/>
          <w:spacing w:val="-26"/>
          <w:w w:val="95"/>
          <w:sz w:val="24"/>
        </w:rPr>
        <w:t xml:space="preserve"> </w:t>
      </w:r>
      <w:r>
        <w:rPr>
          <w:color w:val="231F20"/>
          <w:spacing w:val="-6"/>
          <w:w w:val="95"/>
          <w:sz w:val="24"/>
        </w:rPr>
        <w:t>end,”</w:t>
      </w:r>
      <w:r>
        <w:rPr>
          <w:color w:val="231F20"/>
          <w:spacing w:val="-27"/>
          <w:w w:val="95"/>
          <w:sz w:val="24"/>
        </w:rPr>
        <w:t xml:space="preserve"> </w:t>
      </w:r>
      <w:r>
        <w:rPr>
          <w:color w:val="231F20"/>
          <w:w w:val="95"/>
          <w:sz w:val="24"/>
        </w:rPr>
        <w:t>in</w:t>
      </w:r>
      <w:r>
        <w:rPr>
          <w:color w:val="231F20"/>
          <w:spacing w:val="-27"/>
          <w:w w:val="95"/>
          <w:sz w:val="24"/>
        </w:rPr>
        <w:t xml:space="preserve"> </w:t>
      </w:r>
      <w:r>
        <w:rPr>
          <w:color w:val="231F20"/>
          <w:spacing w:val="-3"/>
          <w:w w:val="95"/>
          <w:sz w:val="24"/>
        </w:rPr>
        <w:t>verse</w:t>
      </w:r>
      <w:r>
        <w:rPr>
          <w:color w:val="231F20"/>
          <w:spacing w:val="-27"/>
          <w:w w:val="95"/>
          <w:sz w:val="24"/>
        </w:rPr>
        <w:t xml:space="preserve"> </w:t>
      </w:r>
      <w:r>
        <w:rPr>
          <w:color w:val="231F20"/>
          <w:spacing w:val="-3"/>
          <w:w w:val="95"/>
          <w:sz w:val="24"/>
        </w:rPr>
        <w:t>thirty-five,</w:t>
      </w:r>
      <w:r>
        <w:rPr>
          <w:color w:val="231F20"/>
          <w:spacing w:val="-26"/>
          <w:w w:val="95"/>
          <w:sz w:val="24"/>
        </w:rPr>
        <w:t xml:space="preserve"> </w:t>
      </w:r>
      <w:r>
        <w:rPr>
          <w:color w:val="231F20"/>
          <w:w w:val="95"/>
          <w:sz w:val="24"/>
        </w:rPr>
        <w:t>is</w:t>
      </w:r>
      <w:r>
        <w:rPr>
          <w:color w:val="231F20"/>
          <w:spacing w:val="-27"/>
          <w:w w:val="95"/>
          <w:sz w:val="24"/>
        </w:rPr>
        <w:t xml:space="preserve"> </w:t>
      </w:r>
      <w:r>
        <w:rPr>
          <w:color w:val="231F20"/>
          <w:spacing w:val="-3"/>
          <w:w w:val="95"/>
          <w:sz w:val="24"/>
        </w:rPr>
        <w:t>historically</w:t>
      </w:r>
      <w:r>
        <w:rPr>
          <w:color w:val="231F20"/>
          <w:spacing w:val="-27"/>
          <w:w w:val="95"/>
          <w:sz w:val="24"/>
        </w:rPr>
        <w:t xml:space="preserve"> </w:t>
      </w:r>
      <w:r>
        <w:rPr>
          <w:color w:val="231F20"/>
          <w:spacing w:val="-3"/>
          <w:w w:val="95"/>
          <w:sz w:val="24"/>
        </w:rPr>
        <w:t xml:space="preserve">located </w:t>
      </w:r>
      <w:r>
        <w:rPr>
          <w:color w:val="231F20"/>
          <w:sz w:val="24"/>
        </w:rPr>
        <w:t>as</w:t>
      </w:r>
      <w:r>
        <w:rPr>
          <w:color w:val="231F20"/>
          <w:spacing w:val="-32"/>
          <w:sz w:val="24"/>
        </w:rPr>
        <w:t xml:space="preserve"> </w:t>
      </w:r>
      <w:r>
        <w:rPr>
          <w:color w:val="231F20"/>
          <w:spacing w:val="-3"/>
          <w:sz w:val="24"/>
        </w:rPr>
        <w:t>occurring</w:t>
      </w:r>
      <w:r>
        <w:rPr>
          <w:color w:val="231F20"/>
          <w:spacing w:val="-31"/>
          <w:sz w:val="24"/>
        </w:rPr>
        <w:t xml:space="preserve"> </w:t>
      </w:r>
      <w:r>
        <w:rPr>
          <w:color w:val="231F20"/>
          <w:sz w:val="24"/>
        </w:rPr>
        <w:t>at</w:t>
      </w:r>
      <w:r>
        <w:rPr>
          <w:color w:val="231F20"/>
          <w:spacing w:val="-31"/>
          <w:sz w:val="24"/>
        </w:rPr>
        <w:t xml:space="preserve"> </w:t>
      </w:r>
      <w:r>
        <w:rPr>
          <w:color w:val="231F20"/>
          <w:sz w:val="24"/>
        </w:rPr>
        <w:t>the</w:t>
      </w:r>
      <w:r>
        <w:rPr>
          <w:color w:val="231F20"/>
          <w:spacing w:val="-31"/>
          <w:sz w:val="24"/>
        </w:rPr>
        <w:t xml:space="preserve"> </w:t>
      </w:r>
      <w:r>
        <w:rPr>
          <w:color w:val="231F20"/>
          <w:spacing w:val="-6"/>
          <w:sz w:val="24"/>
        </w:rPr>
        <w:t>“time</w:t>
      </w:r>
      <w:r>
        <w:rPr>
          <w:color w:val="231F20"/>
          <w:spacing w:val="-32"/>
          <w:sz w:val="24"/>
        </w:rPr>
        <w:t xml:space="preserve"> </w:t>
      </w:r>
      <w:r>
        <w:rPr>
          <w:color w:val="231F20"/>
          <w:spacing w:val="-4"/>
          <w:sz w:val="24"/>
        </w:rPr>
        <w:t>appointed.”</w:t>
      </w:r>
      <w:r>
        <w:rPr>
          <w:color w:val="231F20"/>
          <w:spacing w:val="-31"/>
          <w:sz w:val="24"/>
        </w:rPr>
        <w:t xml:space="preserve"> </w:t>
      </w:r>
      <w:r>
        <w:rPr>
          <w:color w:val="231F20"/>
          <w:spacing w:val="-3"/>
          <w:sz w:val="24"/>
        </w:rPr>
        <w:t>Other</w:t>
      </w:r>
      <w:r>
        <w:rPr>
          <w:color w:val="231F20"/>
          <w:spacing w:val="-31"/>
          <w:sz w:val="24"/>
        </w:rPr>
        <w:t xml:space="preserve"> </w:t>
      </w:r>
      <w:r>
        <w:rPr>
          <w:color w:val="231F20"/>
          <w:spacing w:val="-3"/>
          <w:sz w:val="24"/>
        </w:rPr>
        <w:t>prophecies</w:t>
      </w:r>
      <w:r>
        <w:rPr>
          <w:color w:val="231F20"/>
          <w:spacing w:val="-31"/>
          <w:sz w:val="24"/>
        </w:rPr>
        <w:t xml:space="preserve"> </w:t>
      </w:r>
      <w:r>
        <w:rPr>
          <w:color w:val="231F20"/>
          <w:sz w:val="24"/>
        </w:rPr>
        <w:t>in</w:t>
      </w:r>
      <w:r>
        <w:rPr>
          <w:color w:val="231F20"/>
          <w:spacing w:val="-31"/>
          <w:sz w:val="24"/>
        </w:rPr>
        <w:t xml:space="preserve"> </w:t>
      </w:r>
      <w:r>
        <w:rPr>
          <w:color w:val="231F20"/>
          <w:spacing w:val="-3"/>
          <w:sz w:val="24"/>
        </w:rPr>
        <w:t xml:space="preserve">Daniel </w:t>
      </w:r>
      <w:r>
        <w:rPr>
          <w:color w:val="231F20"/>
          <w:sz w:val="24"/>
        </w:rPr>
        <w:t xml:space="preserve">and </w:t>
      </w:r>
      <w:r>
        <w:rPr>
          <w:color w:val="231F20"/>
          <w:spacing w:val="-4"/>
          <w:sz w:val="24"/>
        </w:rPr>
        <w:t xml:space="preserve">Revelation </w:t>
      </w:r>
      <w:r>
        <w:rPr>
          <w:color w:val="231F20"/>
          <w:spacing w:val="-3"/>
          <w:sz w:val="24"/>
        </w:rPr>
        <w:t xml:space="preserve">identify </w:t>
      </w:r>
      <w:r>
        <w:rPr>
          <w:color w:val="231F20"/>
          <w:sz w:val="24"/>
        </w:rPr>
        <w:t xml:space="preserve">the </w:t>
      </w:r>
      <w:r w:rsidR="003B4CA1">
        <w:rPr>
          <w:color w:val="231F20"/>
          <w:spacing w:val="-3"/>
          <w:sz w:val="24"/>
        </w:rPr>
        <w:t>1260-year</w:t>
      </w:r>
      <w:r>
        <w:rPr>
          <w:color w:val="231F20"/>
          <w:spacing w:val="-3"/>
          <w:sz w:val="24"/>
        </w:rPr>
        <w:t xml:space="preserve"> time period </w:t>
      </w:r>
      <w:r>
        <w:rPr>
          <w:color w:val="231F20"/>
          <w:sz w:val="24"/>
        </w:rPr>
        <w:t xml:space="preserve">in </w:t>
      </w:r>
      <w:r>
        <w:rPr>
          <w:color w:val="231F20"/>
          <w:spacing w:val="-3"/>
          <w:sz w:val="24"/>
        </w:rPr>
        <w:t xml:space="preserve">which papal Rome would </w:t>
      </w:r>
      <w:r>
        <w:rPr>
          <w:color w:val="231F20"/>
          <w:sz w:val="24"/>
        </w:rPr>
        <w:t xml:space="preserve">rule the </w:t>
      </w:r>
      <w:r>
        <w:rPr>
          <w:color w:val="231F20"/>
          <w:spacing w:val="-3"/>
          <w:sz w:val="24"/>
        </w:rPr>
        <w:t xml:space="preserve">world. </w:t>
      </w:r>
      <w:r>
        <w:rPr>
          <w:color w:val="231F20"/>
          <w:sz w:val="24"/>
        </w:rPr>
        <w:t xml:space="preserve">These </w:t>
      </w:r>
      <w:r>
        <w:rPr>
          <w:color w:val="231F20"/>
          <w:spacing w:val="-3"/>
          <w:sz w:val="24"/>
        </w:rPr>
        <w:t>prophecies</w:t>
      </w:r>
      <w:r>
        <w:rPr>
          <w:color w:val="231F20"/>
          <w:spacing w:val="-42"/>
          <w:sz w:val="24"/>
        </w:rPr>
        <w:t xml:space="preserve"> </w:t>
      </w:r>
      <w:r>
        <w:rPr>
          <w:color w:val="231F20"/>
          <w:spacing w:val="-3"/>
          <w:sz w:val="24"/>
        </w:rPr>
        <w:t xml:space="preserve">establish </w:t>
      </w:r>
      <w:r>
        <w:rPr>
          <w:color w:val="231F20"/>
          <w:sz w:val="24"/>
        </w:rPr>
        <w:t>the</w:t>
      </w:r>
      <w:r>
        <w:rPr>
          <w:color w:val="231F20"/>
          <w:spacing w:val="-10"/>
          <w:sz w:val="24"/>
        </w:rPr>
        <w:t xml:space="preserve"> </w:t>
      </w:r>
      <w:r>
        <w:rPr>
          <w:color w:val="231F20"/>
          <w:spacing w:val="-3"/>
          <w:sz w:val="24"/>
        </w:rPr>
        <w:t>starting</w:t>
      </w:r>
      <w:r>
        <w:rPr>
          <w:color w:val="231F20"/>
          <w:spacing w:val="-10"/>
          <w:sz w:val="24"/>
        </w:rPr>
        <w:t xml:space="preserve"> </w:t>
      </w:r>
      <w:r>
        <w:rPr>
          <w:color w:val="231F20"/>
          <w:spacing w:val="-3"/>
          <w:sz w:val="24"/>
        </w:rPr>
        <w:t>point</w:t>
      </w:r>
      <w:r>
        <w:rPr>
          <w:color w:val="231F20"/>
          <w:spacing w:val="-10"/>
          <w:sz w:val="24"/>
        </w:rPr>
        <w:t xml:space="preserve"> </w:t>
      </w:r>
      <w:r>
        <w:rPr>
          <w:color w:val="231F20"/>
          <w:sz w:val="24"/>
        </w:rPr>
        <w:t>for</w:t>
      </w:r>
      <w:r>
        <w:rPr>
          <w:color w:val="231F20"/>
          <w:spacing w:val="-10"/>
          <w:sz w:val="24"/>
        </w:rPr>
        <w:t xml:space="preserve"> </w:t>
      </w:r>
      <w:r>
        <w:rPr>
          <w:color w:val="231F20"/>
          <w:spacing w:val="-3"/>
          <w:sz w:val="24"/>
        </w:rPr>
        <w:t>this</w:t>
      </w:r>
      <w:r>
        <w:rPr>
          <w:color w:val="231F20"/>
          <w:spacing w:val="-10"/>
          <w:sz w:val="24"/>
        </w:rPr>
        <w:t xml:space="preserve"> </w:t>
      </w:r>
      <w:r>
        <w:rPr>
          <w:color w:val="231F20"/>
          <w:sz w:val="24"/>
        </w:rPr>
        <w:t>rule</w:t>
      </w:r>
      <w:r>
        <w:rPr>
          <w:color w:val="231F20"/>
          <w:spacing w:val="-10"/>
          <w:sz w:val="24"/>
        </w:rPr>
        <w:t xml:space="preserve"> </w:t>
      </w:r>
      <w:r>
        <w:rPr>
          <w:color w:val="231F20"/>
          <w:sz w:val="24"/>
        </w:rPr>
        <w:t>as</w:t>
      </w:r>
      <w:r>
        <w:rPr>
          <w:color w:val="231F20"/>
          <w:spacing w:val="-10"/>
          <w:sz w:val="24"/>
        </w:rPr>
        <w:t xml:space="preserve"> </w:t>
      </w:r>
      <w:r>
        <w:rPr>
          <w:color w:val="231F20"/>
          <w:spacing w:val="-3"/>
          <w:sz w:val="24"/>
        </w:rPr>
        <w:t>A.D.</w:t>
      </w:r>
      <w:r>
        <w:rPr>
          <w:color w:val="231F20"/>
          <w:spacing w:val="-9"/>
          <w:sz w:val="24"/>
        </w:rPr>
        <w:t xml:space="preserve"> </w:t>
      </w:r>
      <w:r>
        <w:rPr>
          <w:color w:val="231F20"/>
          <w:sz w:val="24"/>
        </w:rPr>
        <w:t>538</w:t>
      </w:r>
      <w:r>
        <w:rPr>
          <w:color w:val="231F20"/>
          <w:spacing w:val="-10"/>
          <w:sz w:val="24"/>
        </w:rPr>
        <w:t xml:space="preserve"> </w:t>
      </w:r>
      <w:r>
        <w:rPr>
          <w:color w:val="231F20"/>
          <w:sz w:val="24"/>
        </w:rPr>
        <w:t>and</w:t>
      </w:r>
      <w:r>
        <w:rPr>
          <w:color w:val="231F20"/>
          <w:spacing w:val="-10"/>
          <w:sz w:val="24"/>
        </w:rPr>
        <w:t xml:space="preserve"> </w:t>
      </w:r>
      <w:r>
        <w:rPr>
          <w:color w:val="231F20"/>
          <w:sz w:val="24"/>
        </w:rPr>
        <w:t>the</w:t>
      </w:r>
      <w:r>
        <w:rPr>
          <w:color w:val="231F20"/>
          <w:spacing w:val="-10"/>
          <w:sz w:val="24"/>
        </w:rPr>
        <w:t xml:space="preserve"> </w:t>
      </w:r>
      <w:r>
        <w:rPr>
          <w:color w:val="231F20"/>
          <w:spacing w:val="-3"/>
          <w:sz w:val="24"/>
        </w:rPr>
        <w:t>termination point</w:t>
      </w:r>
      <w:r>
        <w:rPr>
          <w:color w:val="231F20"/>
          <w:spacing w:val="-17"/>
          <w:sz w:val="24"/>
        </w:rPr>
        <w:t xml:space="preserve"> </w:t>
      </w:r>
      <w:r>
        <w:rPr>
          <w:color w:val="231F20"/>
          <w:sz w:val="24"/>
        </w:rPr>
        <w:t>as</w:t>
      </w:r>
      <w:r>
        <w:rPr>
          <w:color w:val="231F20"/>
          <w:spacing w:val="-17"/>
          <w:sz w:val="24"/>
        </w:rPr>
        <w:t xml:space="preserve"> </w:t>
      </w:r>
      <w:r>
        <w:rPr>
          <w:color w:val="231F20"/>
          <w:spacing w:val="-3"/>
          <w:sz w:val="24"/>
        </w:rPr>
        <w:t>1798.</w:t>
      </w:r>
      <w:r>
        <w:rPr>
          <w:color w:val="231F20"/>
          <w:spacing w:val="-17"/>
          <w:sz w:val="24"/>
        </w:rPr>
        <w:t xml:space="preserve"> </w:t>
      </w:r>
      <w:r>
        <w:rPr>
          <w:color w:val="231F20"/>
          <w:spacing w:val="-3"/>
          <w:sz w:val="24"/>
        </w:rPr>
        <w:t>Through</w:t>
      </w:r>
      <w:r>
        <w:rPr>
          <w:color w:val="231F20"/>
          <w:spacing w:val="-17"/>
          <w:sz w:val="24"/>
        </w:rPr>
        <w:t xml:space="preserve"> </w:t>
      </w:r>
      <w:r>
        <w:rPr>
          <w:color w:val="231F20"/>
          <w:sz w:val="24"/>
        </w:rPr>
        <w:t>the</w:t>
      </w:r>
      <w:r>
        <w:rPr>
          <w:color w:val="231F20"/>
          <w:spacing w:val="-17"/>
          <w:sz w:val="24"/>
        </w:rPr>
        <w:t xml:space="preserve"> </w:t>
      </w:r>
      <w:r>
        <w:rPr>
          <w:color w:val="231F20"/>
          <w:spacing w:val="-3"/>
          <w:sz w:val="24"/>
        </w:rPr>
        <w:t>phrase</w:t>
      </w:r>
      <w:r>
        <w:rPr>
          <w:color w:val="231F20"/>
          <w:spacing w:val="-17"/>
          <w:sz w:val="24"/>
        </w:rPr>
        <w:t xml:space="preserve"> </w:t>
      </w:r>
      <w:r>
        <w:rPr>
          <w:color w:val="231F20"/>
          <w:spacing w:val="-6"/>
          <w:sz w:val="24"/>
        </w:rPr>
        <w:t>“the</w:t>
      </w:r>
      <w:r>
        <w:rPr>
          <w:color w:val="231F20"/>
          <w:spacing w:val="-17"/>
          <w:sz w:val="24"/>
        </w:rPr>
        <w:t xml:space="preserve"> </w:t>
      </w:r>
      <w:r>
        <w:rPr>
          <w:color w:val="231F20"/>
          <w:spacing w:val="-3"/>
          <w:sz w:val="24"/>
        </w:rPr>
        <w:t>time</w:t>
      </w:r>
      <w:r>
        <w:rPr>
          <w:color w:val="231F20"/>
          <w:spacing w:val="-17"/>
          <w:sz w:val="24"/>
        </w:rPr>
        <w:t xml:space="preserve"> </w:t>
      </w:r>
      <w:r>
        <w:rPr>
          <w:color w:val="231F20"/>
          <w:spacing w:val="-3"/>
          <w:sz w:val="24"/>
        </w:rPr>
        <w:t>appointed”</w:t>
      </w:r>
      <w:r>
        <w:rPr>
          <w:color w:val="231F20"/>
          <w:spacing w:val="-16"/>
          <w:sz w:val="24"/>
        </w:rPr>
        <w:t xml:space="preserve"> </w:t>
      </w:r>
      <w:r>
        <w:rPr>
          <w:color w:val="231F20"/>
          <w:sz w:val="24"/>
        </w:rPr>
        <w:t>we</w:t>
      </w:r>
      <w:r>
        <w:rPr>
          <w:color w:val="231F20"/>
          <w:spacing w:val="-17"/>
          <w:sz w:val="24"/>
        </w:rPr>
        <w:t xml:space="preserve"> </w:t>
      </w:r>
      <w:r>
        <w:rPr>
          <w:color w:val="231F20"/>
          <w:sz w:val="24"/>
        </w:rPr>
        <w:t xml:space="preserve">see </w:t>
      </w:r>
      <w:r>
        <w:rPr>
          <w:color w:val="231F20"/>
          <w:spacing w:val="-3"/>
          <w:sz w:val="24"/>
        </w:rPr>
        <w:t xml:space="preserve">Daniel identifying when </w:t>
      </w:r>
      <w:r>
        <w:rPr>
          <w:color w:val="231F20"/>
          <w:spacing w:val="-6"/>
          <w:sz w:val="24"/>
        </w:rPr>
        <w:t xml:space="preserve">“the </w:t>
      </w:r>
      <w:r>
        <w:rPr>
          <w:color w:val="231F20"/>
          <w:spacing w:val="-3"/>
          <w:sz w:val="24"/>
        </w:rPr>
        <w:t xml:space="preserve">time </w:t>
      </w:r>
      <w:r>
        <w:rPr>
          <w:color w:val="231F20"/>
          <w:sz w:val="24"/>
        </w:rPr>
        <w:t xml:space="preserve">of the </w:t>
      </w:r>
      <w:r>
        <w:rPr>
          <w:color w:val="231F20"/>
          <w:spacing w:val="-3"/>
          <w:sz w:val="24"/>
        </w:rPr>
        <w:t xml:space="preserve">end” would occur </w:t>
      </w:r>
      <w:r>
        <w:rPr>
          <w:color w:val="231F20"/>
          <w:sz w:val="24"/>
        </w:rPr>
        <w:t xml:space="preserve">in </w:t>
      </w:r>
      <w:r>
        <w:rPr>
          <w:color w:val="231F20"/>
          <w:spacing w:val="-5"/>
          <w:sz w:val="24"/>
        </w:rPr>
        <w:t>history.</w:t>
      </w:r>
      <w:r>
        <w:rPr>
          <w:color w:val="231F20"/>
          <w:spacing w:val="-6"/>
          <w:sz w:val="24"/>
        </w:rPr>
        <w:t xml:space="preserve"> </w:t>
      </w:r>
      <w:r>
        <w:rPr>
          <w:color w:val="231F20"/>
          <w:spacing w:val="-3"/>
          <w:sz w:val="24"/>
        </w:rPr>
        <w:t>1798</w:t>
      </w:r>
      <w:r>
        <w:rPr>
          <w:color w:val="231F20"/>
          <w:spacing w:val="-5"/>
          <w:sz w:val="24"/>
        </w:rPr>
        <w:t xml:space="preserve"> </w:t>
      </w:r>
      <w:r>
        <w:rPr>
          <w:color w:val="231F20"/>
          <w:sz w:val="24"/>
        </w:rPr>
        <w:t>is</w:t>
      </w:r>
      <w:r>
        <w:rPr>
          <w:color w:val="231F20"/>
          <w:spacing w:val="-6"/>
          <w:sz w:val="24"/>
        </w:rPr>
        <w:t xml:space="preserve"> </w:t>
      </w:r>
      <w:r>
        <w:rPr>
          <w:color w:val="231F20"/>
          <w:sz w:val="24"/>
        </w:rPr>
        <w:t>the</w:t>
      </w:r>
      <w:r>
        <w:rPr>
          <w:color w:val="231F20"/>
          <w:spacing w:val="-5"/>
          <w:sz w:val="24"/>
        </w:rPr>
        <w:t xml:space="preserve"> </w:t>
      </w:r>
      <w:r>
        <w:rPr>
          <w:color w:val="231F20"/>
          <w:spacing w:val="-3"/>
          <w:sz w:val="24"/>
        </w:rPr>
        <w:t>time</w:t>
      </w:r>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pacing w:val="-3"/>
          <w:sz w:val="24"/>
        </w:rPr>
        <w:t>end,</w:t>
      </w:r>
      <w:r>
        <w:rPr>
          <w:color w:val="231F20"/>
          <w:spacing w:val="-5"/>
          <w:sz w:val="24"/>
        </w:rPr>
        <w:t xml:space="preserve"> </w:t>
      </w:r>
      <w:r>
        <w:rPr>
          <w:color w:val="231F20"/>
          <w:sz w:val="24"/>
        </w:rPr>
        <w:t>and</w:t>
      </w:r>
      <w:r>
        <w:rPr>
          <w:color w:val="231F20"/>
          <w:spacing w:val="-6"/>
          <w:sz w:val="24"/>
        </w:rPr>
        <w:t xml:space="preserve"> </w:t>
      </w:r>
      <w:r>
        <w:rPr>
          <w:color w:val="231F20"/>
          <w:spacing w:val="-3"/>
          <w:sz w:val="24"/>
        </w:rPr>
        <w:t>1798</w:t>
      </w:r>
      <w:r>
        <w:rPr>
          <w:color w:val="231F20"/>
          <w:spacing w:val="-5"/>
          <w:sz w:val="24"/>
        </w:rPr>
        <w:t xml:space="preserve"> </w:t>
      </w:r>
      <w:r>
        <w:rPr>
          <w:color w:val="231F20"/>
          <w:sz w:val="24"/>
        </w:rPr>
        <w:t>is</w:t>
      </w:r>
      <w:r>
        <w:rPr>
          <w:color w:val="231F20"/>
          <w:spacing w:val="-6"/>
          <w:sz w:val="24"/>
        </w:rPr>
        <w:t xml:space="preserve"> </w:t>
      </w:r>
      <w:r>
        <w:rPr>
          <w:color w:val="231F20"/>
          <w:spacing w:val="-3"/>
          <w:sz w:val="24"/>
        </w:rPr>
        <w:t>where</w:t>
      </w:r>
      <w:r>
        <w:rPr>
          <w:color w:val="231F20"/>
          <w:spacing w:val="-5"/>
          <w:sz w:val="24"/>
        </w:rPr>
        <w:t xml:space="preserve"> </w:t>
      </w:r>
      <w:r>
        <w:rPr>
          <w:color w:val="231F20"/>
          <w:spacing w:val="-3"/>
          <w:sz w:val="24"/>
        </w:rPr>
        <w:t xml:space="preserve">Daniel 11:40 </w:t>
      </w:r>
      <w:r>
        <w:rPr>
          <w:color w:val="231F20"/>
          <w:sz w:val="24"/>
        </w:rPr>
        <w:t xml:space="preserve">and our </w:t>
      </w:r>
      <w:r>
        <w:rPr>
          <w:color w:val="231F20"/>
          <w:spacing w:val="-3"/>
          <w:sz w:val="24"/>
        </w:rPr>
        <w:t>study</w:t>
      </w:r>
      <w:r>
        <w:rPr>
          <w:color w:val="231F20"/>
          <w:spacing w:val="-22"/>
          <w:sz w:val="24"/>
        </w:rPr>
        <w:t xml:space="preserve"> </w:t>
      </w:r>
      <w:r>
        <w:rPr>
          <w:color w:val="231F20"/>
          <w:spacing w:val="-3"/>
          <w:sz w:val="24"/>
        </w:rPr>
        <w:t>begins.</w:t>
      </w:r>
    </w:p>
    <w:p w:rsidR="00855129" w:rsidRDefault="00F57547">
      <w:pPr>
        <w:spacing w:before="52" w:line="249" w:lineRule="auto"/>
        <w:ind w:left="120" w:right="117" w:firstLine="288"/>
        <w:jc w:val="both"/>
        <w:rPr>
          <w:sz w:val="24"/>
        </w:rPr>
      </w:pPr>
      <w:r>
        <w:rPr>
          <w:color w:val="231F20"/>
          <w:spacing w:val="-11"/>
          <w:sz w:val="24"/>
        </w:rPr>
        <w:t>We</w:t>
      </w:r>
      <w:r>
        <w:rPr>
          <w:color w:val="231F20"/>
          <w:spacing w:val="-14"/>
          <w:sz w:val="24"/>
        </w:rPr>
        <w:t xml:space="preserve"> </w:t>
      </w:r>
      <w:r>
        <w:rPr>
          <w:color w:val="231F20"/>
          <w:spacing w:val="-3"/>
          <w:sz w:val="24"/>
        </w:rPr>
        <w:t>have</w:t>
      </w:r>
      <w:r>
        <w:rPr>
          <w:color w:val="231F20"/>
          <w:spacing w:val="-14"/>
          <w:sz w:val="24"/>
        </w:rPr>
        <w:t xml:space="preserve"> </w:t>
      </w:r>
      <w:r>
        <w:rPr>
          <w:color w:val="231F20"/>
          <w:spacing w:val="-3"/>
          <w:sz w:val="24"/>
        </w:rPr>
        <w:t>previously</w:t>
      </w:r>
      <w:r>
        <w:rPr>
          <w:color w:val="231F20"/>
          <w:spacing w:val="-14"/>
          <w:sz w:val="24"/>
        </w:rPr>
        <w:t xml:space="preserve"> </w:t>
      </w:r>
      <w:r>
        <w:rPr>
          <w:color w:val="231F20"/>
          <w:spacing w:val="-3"/>
          <w:sz w:val="24"/>
        </w:rPr>
        <w:t>identified</w:t>
      </w:r>
      <w:r>
        <w:rPr>
          <w:color w:val="231F20"/>
          <w:spacing w:val="-14"/>
          <w:sz w:val="24"/>
        </w:rPr>
        <w:t xml:space="preserve"> </w:t>
      </w:r>
      <w:r>
        <w:rPr>
          <w:color w:val="231F20"/>
          <w:spacing w:val="-3"/>
          <w:sz w:val="24"/>
        </w:rPr>
        <w:t>verse</w:t>
      </w:r>
      <w:r>
        <w:rPr>
          <w:color w:val="231F20"/>
          <w:spacing w:val="-14"/>
          <w:sz w:val="24"/>
        </w:rPr>
        <w:t xml:space="preserve"> </w:t>
      </w:r>
      <w:r>
        <w:rPr>
          <w:color w:val="231F20"/>
          <w:spacing w:val="-3"/>
          <w:sz w:val="24"/>
        </w:rPr>
        <w:t>thirty-six</w:t>
      </w:r>
      <w:r>
        <w:rPr>
          <w:color w:val="231F20"/>
          <w:spacing w:val="-14"/>
          <w:sz w:val="24"/>
        </w:rPr>
        <w:t xml:space="preserve"> </w:t>
      </w:r>
      <w:r>
        <w:rPr>
          <w:color w:val="231F20"/>
          <w:sz w:val="24"/>
        </w:rPr>
        <w:t>as</w:t>
      </w:r>
      <w:r>
        <w:rPr>
          <w:color w:val="231F20"/>
          <w:spacing w:val="-14"/>
          <w:sz w:val="24"/>
        </w:rPr>
        <w:t xml:space="preserve"> </w:t>
      </w:r>
      <w:r>
        <w:rPr>
          <w:color w:val="231F20"/>
          <w:spacing w:val="-3"/>
          <w:sz w:val="24"/>
        </w:rPr>
        <w:t xml:space="preserve">describing </w:t>
      </w:r>
      <w:r>
        <w:rPr>
          <w:color w:val="231F20"/>
          <w:sz w:val="24"/>
        </w:rPr>
        <w:t>the</w:t>
      </w:r>
      <w:r>
        <w:rPr>
          <w:color w:val="231F20"/>
          <w:spacing w:val="-26"/>
          <w:sz w:val="24"/>
        </w:rPr>
        <w:t xml:space="preserve"> </w:t>
      </w:r>
      <w:r>
        <w:rPr>
          <w:color w:val="231F20"/>
          <w:spacing w:val="-6"/>
          <w:sz w:val="24"/>
        </w:rPr>
        <w:t>“man</w:t>
      </w:r>
      <w:r>
        <w:rPr>
          <w:color w:val="231F20"/>
          <w:spacing w:val="-26"/>
          <w:sz w:val="24"/>
        </w:rPr>
        <w:t xml:space="preserve"> </w:t>
      </w:r>
      <w:r>
        <w:rPr>
          <w:color w:val="231F20"/>
          <w:sz w:val="24"/>
        </w:rPr>
        <w:t>of</w:t>
      </w:r>
      <w:r>
        <w:rPr>
          <w:color w:val="231F20"/>
          <w:spacing w:val="-26"/>
          <w:sz w:val="24"/>
        </w:rPr>
        <w:t xml:space="preserve"> </w:t>
      </w:r>
      <w:r>
        <w:rPr>
          <w:color w:val="231F20"/>
          <w:spacing w:val="-6"/>
          <w:sz w:val="24"/>
        </w:rPr>
        <w:t>sin,”</w:t>
      </w:r>
      <w:r>
        <w:rPr>
          <w:color w:val="231F20"/>
          <w:spacing w:val="-25"/>
          <w:sz w:val="24"/>
        </w:rPr>
        <w:t xml:space="preserve"> </w:t>
      </w:r>
      <w:r>
        <w:rPr>
          <w:color w:val="231F20"/>
          <w:sz w:val="24"/>
        </w:rPr>
        <w:t>and</w:t>
      </w:r>
      <w:r>
        <w:rPr>
          <w:color w:val="231F20"/>
          <w:spacing w:val="-26"/>
          <w:sz w:val="24"/>
        </w:rPr>
        <w:t xml:space="preserve"> </w:t>
      </w:r>
      <w:r>
        <w:rPr>
          <w:color w:val="231F20"/>
          <w:sz w:val="24"/>
        </w:rPr>
        <w:t>the</w:t>
      </w:r>
      <w:r>
        <w:rPr>
          <w:color w:val="231F20"/>
          <w:spacing w:val="-26"/>
          <w:sz w:val="24"/>
        </w:rPr>
        <w:t xml:space="preserve"> </w:t>
      </w:r>
      <w:r>
        <w:rPr>
          <w:color w:val="231F20"/>
          <w:spacing w:val="-3"/>
          <w:sz w:val="24"/>
        </w:rPr>
        <w:t>verses</w:t>
      </w:r>
      <w:r>
        <w:rPr>
          <w:color w:val="231F20"/>
          <w:spacing w:val="-26"/>
          <w:sz w:val="24"/>
        </w:rPr>
        <w:t xml:space="preserve"> </w:t>
      </w:r>
      <w:r>
        <w:rPr>
          <w:color w:val="231F20"/>
          <w:spacing w:val="-3"/>
          <w:sz w:val="24"/>
        </w:rPr>
        <w:t>that</w:t>
      </w:r>
      <w:r>
        <w:rPr>
          <w:color w:val="231F20"/>
          <w:spacing w:val="-25"/>
          <w:sz w:val="24"/>
        </w:rPr>
        <w:t xml:space="preserve"> </w:t>
      </w:r>
      <w:r>
        <w:rPr>
          <w:color w:val="231F20"/>
          <w:spacing w:val="-3"/>
          <w:sz w:val="24"/>
        </w:rPr>
        <w:t>follow</w:t>
      </w:r>
      <w:r>
        <w:rPr>
          <w:color w:val="231F20"/>
          <w:spacing w:val="-26"/>
          <w:sz w:val="24"/>
        </w:rPr>
        <w:t xml:space="preserve"> </w:t>
      </w:r>
      <w:r>
        <w:rPr>
          <w:color w:val="231F20"/>
          <w:spacing w:val="-3"/>
          <w:sz w:val="24"/>
        </w:rPr>
        <w:t>continue</w:t>
      </w:r>
      <w:r>
        <w:rPr>
          <w:color w:val="231F20"/>
          <w:spacing w:val="-26"/>
          <w:sz w:val="24"/>
        </w:rPr>
        <w:t xml:space="preserve"> </w:t>
      </w:r>
      <w:r>
        <w:rPr>
          <w:color w:val="231F20"/>
          <w:sz w:val="24"/>
        </w:rPr>
        <w:t>to</w:t>
      </w:r>
      <w:r>
        <w:rPr>
          <w:color w:val="231F20"/>
          <w:spacing w:val="-26"/>
          <w:sz w:val="24"/>
        </w:rPr>
        <w:t xml:space="preserve"> </w:t>
      </w:r>
      <w:r>
        <w:rPr>
          <w:color w:val="231F20"/>
          <w:spacing w:val="-3"/>
          <w:sz w:val="24"/>
        </w:rPr>
        <w:t>list</w:t>
      </w:r>
      <w:r>
        <w:rPr>
          <w:color w:val="231F20"/>
          <w:spacing w:val="-25"/>
          <w:sz w:val="24"/>
        </w:rPr>
        <w:t xml:space="preserve"> </w:t>
      </w:r>
      <w:r>
        <w:rPr>
          <w:color w:val="231F20"/>
          <w:spacing w:val="-3"/>
          <w:sz w:val="24"/>
        </w:rPr>
        <w:t xml:space="preserve">other relevant characteristics </w:t>
      </w:r>
      <w:r>
        <w:rPr>
          <w:color w:val="231F20"/>
          <w:sz w:val="24"/>
        </w:rPr>
        <w:t>of the</w:t>
      </w:r>
      <w:r>
        <w:rPr>
          <w:color w:val="231F20"/>
          <w:spacing w:val="-30"/>
          <w:sz w:val="24"/>
        </w:rPr>
        <w:t xml:space="preserve"> </w:t>
      </w:r>
      <w:r>
        <w:rPr>
          <w:color w:val="231F20"/>
          <w:spacing w:val="-7"/>
          <w:sz w:val="24"/>
        </w:rPr>
        <w:t>Papacy.</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60"/>
        <w:ind w:left="492"/>
        <w:jc w:val="both"/>
        <w:rPr>
          <w:rFonts w:ascii="Arial"/>
          <w:b/>
          <w:sz w:val="26"/>
        </w:rPr>
      </w:pPr>
      <w:r>
        <w:lastRenderedPageBreak/>
        <w:pict>
          <v:shape id="_x0000_s2063" type="#_x0000_t202" style="position:absolute;left:0;text-align:left;margin-left:68.4pt;margin-top:23.9pt;width:33.8pt;height:68.95pt;z-index:-16580096;mso-position-horizontal-relative:page" filled="f" stroked="f">
            <v:textbox inset="0,0,0,0">
              <w:txbxContent>
                <w:p w:rsidR="00855129" w:rsidRDefault="00855129">
                  <w:pPr>
                    <w:spacing w:line="1228" w:lineRule="exact"/>
                    <w:rPr>
                      <w:sz w:val="108"/>
                    </w:rPr>
                  </w:pPr>
                </w:p>
              </w:txbxContent>
            </v:textbox>
            <w10:wrap anchorx="page"/>
          </v:shape>
        </w:pict>
      </w:r>
      <w:r w:rsidR="003B4CA1">
        <w:rPr>
          <w:rFonts w:ascii="Arial"/>
          <w:b/>
          <w:color w:val="231F20"/>
          <w:spacing w:val="-3"/>
          <w:w w:val="135"/>
          <w:sz w:val="38"/>
        </w:rPr>
        <w:t>T</w:t>
      </w:r>
      <w:r w:rsidR="003B4CA1">
        <w:rPr>
          <w:rFonts w:ascii="Arial"/>
          <w:b/>
          <w:color w:val="231F20"/>
          <w:spacing w:val="-3"/>
          <w:w w:val="135"/>
          <w:sz w:val="26"/>
        </w:rPr>
        <w:t>erritories</w:t>
      </w:r>
      <w:r>
        <w:rPr>
          <w:rFonts w:ascii="Arial"/>
          <w:b/>
          <w:color w:val="231F20"/>
          <w:spacing w:val="-3"/>
          <w:w w:val="135"/>
          <w:sz w:val="38"/>
        </w:rPr>
        <w:t>,</w:t>
      </w:r>
      <w:r>
        <w:rPr>
          <w:rFonts w:ascii="Arial"/>
          <w:b/>
          <w:color w:val="231F20"/>
          <w:spacing w:val="-68"/>
          <w:w w:val="135"/>
          <w:sz w:val="38"/>
        </w:rPr>
        <w:t xml:space="preserve"> </w:t>
      </w:r>
      <w:r>
        <w:rPr>
          <w:rFonts w:ascii="Arial"/>
          <w:b/>
          <w:color w:val="231F20"/>
          <w:w w:val="135"/>
          <w:sz w:val="38"/>
        </w:rPr>
        <w:t>h</w:t>
      </w:r>
      <w:r>
        <w:rPr>
          <w:rFonts w:ascii="Arial"/>
          <w:b/>
          <w:color w:val="231F20"/>
          <w:w w:val="135"/>
          <w:sz w:val="26"/>
        </w:rPr>
        <w:t>orns</w:t>
      </w:r>
      <w:r>
        <w:rPr>
          <w:rFonts w:ascii="Arial"/>
          <w:b/>
          <w:color w:val="231F20"/>
          <w:w w:val="135"/>
          <w:sz w:val="38"/>
        </w:rPr>
        <w:t>,</w:t>
      </w:r>
      <w:r>
        <w:rPr>
          <w:rFonts w:ascii="Arial"/>
          <w:b/>
          <w:color w:val="231F20"/>
          <w:spacing w:val="-69"/>
          <w:w w:val="135"/>
          <w:sz w:val="38"/>
        </w:rPr>
        <w:t xml:space="preserve"> </w:t>
      </w:r>
      <w:r>
        <w:rPr>
          <w:rFonts w:ascii="Arial"/>
          <w:b/>
          <w:color w:val="231F20"/>
          <w:w w:val="135"/>
          <w:sz w:val="26"/>
        </w:rPr>
        <w:t xml:space="preserve">and </w:t>
      </w:r>
      <w:r>
        <w:rPr>
          <w:rFonts w:ascii="Arial"/>
          <w:b/>
          <w:color w:val="231F20"/>
          <w:spacing w:val="-4"/>
          <w:w w:val="135"/>
          <w:sz w:val="38"/>
        </w:rPr>
        <w:t>W</w:t>
      </w:r>
      <w:r>
        <w:rPr>
          <w:rFonts w:ascii="Arial"/>
          <w:b/>
          <w:color w:val="231F20"/>
          <w:spacing w:val="-4"/>
          <w:w w:val="135"/>
          <w:sz w:val="26"/>
        </w:rPr>
        <w:t>alls</w:t>
      </w:r>
    </w:p>
    <w:p w:rsidR="00855129" w:rsidRDefault="003B4CA1">
      <w:pPr>
        <w:pStyle w:val="Heading4"/>
        <w:spacing w:before="191" w:line="242" w:lineRule="auto"/>
        <w:ind w:left="1072" w:firstLine="0"/>
      </w:pPr>
      <w:r>
        <w:rPr>
          <w:color w:val="231F20"/>
        </w:rPr>
        <w:t>A</w:t>
      </w:r>
      <w:r w:rsidR="00F57547">
        <w:rPr>
          <w:color w:val="231F20"/>
        </w:rPr>
        <w:t>s Sister White counsels us to look for a repetition of “much of the history” of “the eleventh chapter of Daniel,” we find another parallel which adds</w:t>
      </w:r>
    </w:p>
    <w:p w:rsidR="00855129" w:rsidRDefault="00F57547">
      <w:pPr>
        <w:spacing w:before="4"/>
        <w:ind w:left="120"/>
        <w:jc w:val="both"/>
        <w:rPr>
          <w:sz w:val="24"/>
        </w:rPr>
      </w:pPr>
      <w:r>
        <w:rPr>
          <w:color w:val="231F20"/>
          <w:sz w:val="24"/>
        </w:rPr>
        <w:t>insight into the final six verses.</w:t>
      </w:r>
    </w:p>
    <w:p w:rsidR="00855129" w:rsidRDefault="00F57547">
      <w:pPr>
        <w:spacing w:before="40"/>
        <w:ind w:left="1338"/>
        <w:jc w:val="both"/>
        <w:rPr>
          <w:b/>
          <w:sz w:val="24"/>
        </w:rPr>
      </w:pPr>
      <w:r>
        <w:rPr>
          <w:b/>
          <w:color w:val="231F20"/>
          <w:sz w:val="24"/>
        </w:rPr>
        <w:t>The Territories—and Pagan Rome</w:t>
      </w:r>
    </w:p>
    <w:p w:rsidR="00855129" w:rsidRDefault="00F57547">
      <w:pPr>
        <w:spacing w:before="101" w:line="242" w:lineRule="auto"/>
        <w:ind w:left="120" w:right="117" w:firstLine="288"/>
        <w:jc w:val="both"/>
        <w:rPr>
          <w:sz w:val="24"/>
        </w:rPr>
      </w:pPr>
      <w:r>
        <w:rPr>
          <w:color w:val="231F20"/>
          <w:sz w:val="24"/>
        </w:rPr>
        <w:t xml:space="preserve">In describing the conquest of the world by pagan </w:t>
      </w:r>
      <w:r>
        <w:rPr>
          <w:color w:val="231F20"/>
          <w:spacing w:val="-5"/>
          <w:sz w:val="24"/>
        </w:rPr>
        <w:t xml:space="preserve">Rome, </w:t>
      </w:r>
      <w:r>
        <w:rPr>
          <w:color w:val="231F20"/>
          <w:sz w:val="24"/>
        </w:rPr>
        <w:t>Daniel</w:t>
      </w:r>
      <w:r>
        <w:rPr>
          <w:color w:val="231F20"/>
          <w:spacing w:val="-30"/>
          <w:sz w:val="24"/>
        </w:rPr>
        <w:t xml:space="preserve"> </w:t>
      </w:r>
      <w:r>
        <w:rPr>
          <w:color w:val="231F20"/>
          <w:sz w:val="24"/>
        </w:rPr>
        <w:t>identified</w:t>
      </w:r>
      <w:r>
        <w:rPr>
          <w:color w:val="231F20"/>
          <w:spacing w:val="-29"/>
          <w:sz w:val="24"/>
        </w:rPr>
        <w:t xml:space="preserve"> </w:t>
      </w:r>
      <w:r>
        <w:rPr>
          <w:color w:val="231F20"/>
          <w:sz w:val="24"/>
        </w:rPr>
        <w:t>three</w:t>
      </w:r>
      <w:r>
        <w:rPr>
          <w:color w:val="231F20"/>
          <w:spacing w:val="-29"/>
          <w:sz w:val="24"/>
        </w:rPr>
        <w:t xml:space="preserve"> </w:t>
      </w:r>
      <w:r>
        <w:rPr>
          <w:color w:val="231F20"/>
          <w:sz w:val="24"/>
        </w:rPr>
        <w:t>territories</w:t>
      </w:r>
      <w:r>
        <w:rPr>
          <w:color w:val="231F20"/>
          <w:spacing w:val="-29"/>
          <w:sz w:val="24"/>
        </w:rPr>
        <w:t xml:space="preserve"> </w:t>
      </w:r>
      <w:r>
        <w:rPr>
          <w:color w:val="231F20"/>
          <w:sz w:val="24"/>
        </w:rPr>
        <w:t>which</w:t>
      </w:r>
      <w:r>
        <w:rPr>
          <w:color w:val="231F20"/>
          <w:spacing w:val="-30"/>
          <w:sz w:val="24"/>
        </w:rPr>
        <w:t xml:space="preserve"> </w:t>
      </w:r>
      <w:r>
        <w:rPr>
          <w:color w:val="231F20"/>
          <w:sz w:val="24"/>
        </w:rPr>
        <w:t>were</w:t>
      </w:r>
      <w:r>
        <w:rPr>
          <w:color w:val="231F20"/>
          <w:spacing w:val="-29"/>
          <w:sz w:val="24"/>
        </w:rPr>
        <w:t xml:space="preserve"> </w:t>
      </w:r>
      <w:r>
        <w:rPr>
          <w:color w:val="231F20"/>
          <w:sz w:val="24"/>
        </w:rPr>
        <w:t>to</w:t>
      </w:r>
      <w:r>
        <w:rPr>
          <w:color w:val="231F20"/>
          <w:spacing w:val="-29"/>
          <w:sz w:val="24"/>
        </w:rPr>
        <w:t xml:space="preserve"> </w:t>
      </w:r>
      <w:r>
        <w:rPr>
          <w:color w:val="231F20"/>
          <w:sz w:val="24"/>
        </w:rPr>
        <w:t>be</w:t>
      </w:r>
      <w:r>
        <w:rPr>
          <w:color w:val="231F20"/>
          <w:spacing w:val="-29"/>
          <w:sz w:val="24"/>
        </w:rPr>
        <w:t xml:space="preserve"> </w:t>
      </w:r>
      <w:r>
        <w:rPr>
          <w:color w:val="231F20"/>
          <w:sz w:val="24"/>
        </w:rPr>
        <w:t>subdued</w:t>
      </w:r>
      <w:r>
        <w:rPr>
          <w:color w:val="231F20"/>
          <w:spacing w:val="-30"/>
          <w:sz w:val="24"/>
        </w:rPr>
        <w:t xml:space="preserve"> </w:t>
      </w:r>
      <w:r>
        <w:rPr>
          <w:color w:val="231F20"/>
          <w:sz w:val="24"/>
        </w:rPr>
        <w:t xml:space="preserve">by </w:t>
      </w:r>
      <w:r>
        <w:rPr>
          <w:b/>
          <w:color w:val="231F20"/>
          <w:sz w:val="24"/>
        </w:rPr>
        <w:t>pagan</w:t>
      </w:r>
      <w:r>
        <w:rPr>
          <w:b/>
          <w:color w:val="231F20"/>
          <w:spacing w:val="-8"/>
          <w:sz w:val="24"/>
        </w:rPr>
        <w:t xml:space="preserve"> </w:t>
      </w:r>
      <w:r>
        <w:rPr>
          <w:color w:val="231F20"/>
          <w:sz w:val="24"/>
        </w:rPr>
        <w:t>Rome</w:t>
      </w:r>
      <w:r>
        <w:rPr>
          <w:color w:val="231F20"/>
          <w:spacing w:val="-8"/>
          <w:sz w:val="24"/>
        </w:rPr>
        <w:t xml:space="preserve"> </w:t>
      </w:r>
      <w:r>
        <w:rPr>
          <w:color w:val="231F20"/>
          <w:sz w:val="24"/>
        </w:rPr>
        <w:t>as</w:t>
      </w:r>
      <w:r>
        <w:rPr>
          <w:color w:val="231F20"/>
          <w:spacing w:val="-8"/>
          <w:sz w:val="24"/>
        </w:rPr>
        <w:t xml:space="preserve"> </w:t>
      </w:r>
      <w:r>
        <w:rPr>
          <w:color w:val="231F20"/>
          <w:sz w:val="24"/>
        </w:rPr>
        <w:t>it</w:t>
      </w:r>
      <w:r>
        <w:rPr>
          <w:color w:val="231F20"/>
          <w:spacing w:val="-8"/>
          <w:sz w:val="24"/>
        </w:rPr>
        <w:t xml:space="preserve"> </w:t>
      </w:r>
      <w:r>
        <w:rPr>
          <w:color w:val="231F20"/>
          <w:sz w:val="24"/>
        </w:rPr>
        <w:t>brought</w:t>
      </w:r>
      <w:r>
        <w:rPr>
          <w:color w:val="231F20"/>
          <w:spacing w:val="-8"/>
          <w:sz w:val="24"/>
        </w:rPr>
        <w:t xml:space="preserve"> </w:t>
      </w:r>
      <w:r>
        <w:rPr>
          <w:color w:val="231F20"/>
          <w:sz w:val="24"/>
        </w:rPr>
        <w:t>the</w:t>
      </w:r>
      <w:r>
        <w:rPr>
          <w:color w:val="231F20"/>
          <w:spacing w:val="-8"/>
          <w:sz w:val="24"/>
        </w:rPr>
        <w:t xml:space="preserve"> </w:t>
      </w:r>
      <w:r>
        <w:rPr>
          <w:color w:val="231F20"/>
          <w:sz w:val="24"/>
        </w:rPr>
        <w:t>world</w:t>
      </w:r>
      <w:r>
        <w:rPr>
          <w:color w:val="231F20"/>
          <w:spacing w:val="-8"/>
          <w:sz w:val="24"/>
        </w:rPr>
        <w:t xml:space="preserve"> </w:t>
      </w:r>
      <w:r>
        <w:rPr>
          <w:color w:val="231F20"/>
          <w:sz w:val="24"/>
        </w:rPr>
        <w:t>under</w:t>
      </w:r>
      <w:r>
        <w:rPr>
          <w:color w:val="231F20"/>
          <w:spacing w:val="-8"/>
          <w:sz w:val="24"/>
        </w:rPr>
        <w:t xml:space="preserve"> </w:t>
      </w:r>
      <w:r>
        <w:rPr>
          <w:color w:val="231F20"/>
          <w:sz w:val="24"/>
        </w:rPr>
        <w:t>its</w:t>
      </w:r>
      <w:r>
        <w:rPr>
          <w:color w:val="231F20"/>
          <w:spacing w:val="-8"/>
          <w:sz w:val="24"/>
        </w:rPr>
        <w:t xml:space="preserve"> </w:t>
      </w:r>
      <w:r>
        <w:rPr>
          <w:color w:val="231F20"/>
          <w:sz w:val="24"/>
        </w:rPr>
        <w:t>dominion:</w:t>
      </w:r>
    </w:p>
    <w:p w:rsidR="00855129" w:rsidRDefault="00F57547">
      <w:pPr>
        <w:pStyle w:val="BodyText"/>
        <w:spacing w:before="147" w:line="266" w:lineRule="auto"/>
        <w:ind w:right="406"/>
        <w:rPr>
          <w:i/>
          <w:sz w:val="18"/>
        </w:rPr>
      </w:pPr>
      <w:r>
        <w:rPr>
          <w:color w:val="231F20"/>
        </w:rPr>
        <w:t xml:space="preserve">And out of one of them came forth a little horn, which waxed exceeding great, toward the </w:t>
      </w:r>
      <w:r>
        <w:rPr>
          <w:b/>
          <w:color w:val="231F20"/>
        </w:rPr>
        <w:t>south</w:t>
      </w:r>
      <w:r>
        <w:rPr>
          <w:color w:val="231F20"/>
        </w:rPr>
        <w:t>, to</w:t>
      </w:r>
      <w:r>
        <w:rPr>
          <w:color w:val="231F20"/>
        </w:rPr>
        <w:t>ward</w:t>
      </w:r>
      <w:r>
        <w:rPr>
          <w:color w:val="231F20"/>
          <w:spacing w:val="-14"/>
        </w:rPr>
        <w:t xml:space="preserve"> </w:t>
      </w:r>
      <w:r>
        <w:rPr>
          <w:color w:val="231F20"/>
        </w:rPr>
        <w:t>the</w:t>
      </w:r>
      <w:r>
        <w:rPr>
          <w:color w:val="231F20"/>
          <w:spacing w:val="-14"/>
        </w:rPr>
        <w:t xml:space="preserve"> </w:t>
      </w:r>
      <w:r>
        <w:rPr>
          <w:b/>
          <w:color w:val="231F20"/>
        </w:rPr>
        <w:t>east</w:t>
      </w:r>
      <w:r>
        <w:rPr>
          <w:color w:val="231F20"/>
        </w:rPr>
        <w:t>,</w:t>
      </w:r>
      <w:r>
        <w:rPr>
          <w:color w:val="231F20"/>
          <w:spacing w:val="-14"/>
        </w:rPr>
        <w:t xml:space="preserve"> </w:t>
      </w:r>
      <w:r>
        <w:rPr>
          <w:color w:val="231F20"/>
        </w:rPr>
        <w:t>and</w:t>
      </w:r>
      <w:r>
        <w:rPr>
          <w:color w:val="231F20"/>
          <w:spacing w:val="-14"/>
        </w:rPr>
        <w:t xml:space="preserve"> </w:t>
      </w:r>
      <w:r>
        <w:rPr>
          <w:color w:val="231F20"/>
        </w:rPr>
        <w:t>toward</w:t>
      </w:r>
      <w:r>
        <w:rPr>
          <w:color w:val="231F20"/>
          <w:spacing w:val="-14"/>
        </w:rPr>
        <w:t xml:space="preserve"> </w:t>
      </w:r>
      <w:r>
        <w:rPr>
          <w:color w:val="231F20"/>
        </w:rPr>
        <w:t>the</w:t>
      </w:r>
      <w:r>
        <w:rPr>
          <w:color w:val="231F20"/>
          <w:spacing w:val="-14"/>
        </w:rPr>
        <w:t xml:space="preserve"> </w:t>
      </w:r>
      <w:r>
        <w:rPr>
          <w:color w:val="231F20"/>
        </w:rPr>
        <w:t>pleasant</w:t>
      </w:r>
      <w:r>
        <w:rPr>
          <w:color w:val="231F20"/>
          <w:spacing w:val="-14"/>
        </w:rPr>
        <w:t xml:space="preserve"> </w:t>
      </w:r>
      <w:r>
        <w:rPr>
          <w:i/>
          <w:color w:val="231F20"/>
        </w:rPr>
        <w:t>land</w:t>
      </w:r>
      <w:r>
        <w:rPr>
          <w:color w:val="231F20"/>
        </w:rPr>
        <w:t>.</w:t>
      </w:r>
      <w:r>
        <w:rPr>
          <w:color w:val="231F20"/>
          <w:spacing w:val="-14"/>
        </w:rPr>
        <w:t xml:space="preserve"> </w:t>
      </w:r>
      <w:r>
        <w:rPr>
          <w:i/>
          <w:color w:val="231F20"/>
          <w:sz w:val="18"/>
        </w:rPr>
        <w:t>Daniel</w:t>
      </w:r>
      <w:r>
        <w:rPr>
          <w:i/>
          <w:color w:val="231F20"/>
          <w:spacing w:val="-11"/>
          <w:sz w:val="18"/>
        </w:rPr>
        <w:t xml:space="preserve"> </w:t>
      </w:r>
      <w:r>
        <w:rPr>
          <w:i/>
          <w:color w:val="231F20"/>
          <w:sz w:val="18"/>
        </w:rPr>
        <w:t>8:9.</w:t>
      </w:r>
    </w:p>
    <w:p w:rsidR="00855129" w:rsidRDefault="00855129">
      <w:pPr>
        <w:pStyle w:val="BodyText"/>
        <w:ind w:left="0" w:right="0" w:firstLine="0"/>
        <w:jc w:val="left"/>
        <w:rPr>
          <w:i/>
          <w:sz w:val="34"/>
        </w:rPr>
      </w:pPr>
    </w:p>
    <w:p w:rsidR="00855129" w:rsidRDefault="00F57547">
      <w:pPr>
        <w:pStyle w:val="Heading2"/>
        <w:spacing w:before="1"/>
        <w:ind w:left="1560"/>
      </w:pPr>
      <w:r>
        <w:rPr>
          <w:color w:val="231F20"/>
        </w:rPr>
        <w:t>The Horns—and Papal Rome</w:t>
      </w:r>
    </w:p>
    <w:p w:rsidR="00855129" w:rsidRDefault="00F57547">
      <w:pPr>
        <w:pStyle w:val="Heading4"/>
        <w:spacing w:before="100" w:line="242" w:lineRule="auto"/>
        <w:ind w:left="119"/>
      </w:pPr>
      <w:r>
        <w:rPr>
          <w:color w:val="231F20"/>
        </w:rPr>
        <w:t>In</w:t>
      </w:r>
      <w:r>
        <w:rPr>
          <w:color w:val="231F20"/>
          <w:spacing w:val="-20"/>
        </w:rPr>
        <w:t xml:space="preserve"> </w:t>
      </w:r>
      <w:r>
        <w:rPr>
          <w:color w:val="231F20"/>
        </w:rPr>
        <w:t>Daniel</w:t>
      </w:r>
      <w:r>
        <w:rPr>
          <w:color w:val="231F20"/>
          <w:spacing w:val="-20"/>
        </w:rPr>
        <w:t xml:space="preserve"> </w:t>
      </w:r>
      <w:r>
        <w:rPr>
          <w:color w:val="231F20"/>
        </w:rPr>
        <w:t>7:8,</w:t>
      </w:r>
      <w:r>
        <w:rPr>
          <w:color w:val="231F20"/>
          <w:spacing w:val="-19"/>
        </w:rPr>
        <w:t xml:space="preserve"> </w:t>
      </w:r>
      <w:r>
        <w:rPr>
          <w:color w:val="231F20"/>
        </w:rPr>
        <w:t>20,</w:t>
      </w:r>
      <w:r>
        <w:rPr>
          <w:color w:val="231F20"/>
          <w:spacing w:val="-20"/>
        </w:rPr>
        <w:t xml:space="preserve"> </w:t>
      </w:r>
      <w:r>
        <w:rPr>
          <w:color w:val="231F20"/>
        </w:rPr>
        <w:t>Daniel</w:t>
      </w:r>
      <w:r>
        <w:rPr>
          <w:color w:val="231F20"/>
          <w:spacing w:val="-20"/>
        </w:rPr>
        <w:t xml:space="preserve"> </w:t>
      </w:r>
      <w:r>
        <w:rPr>
          <w:color w:val="231F20"/>
        </w:rPr>
        <w:t>identifies</w:t>
      </w:r>
      <w:r>
        <w:rPr>
          <w:color w:val="231F20"/>
          <w:spacing w:val="-19"/>
        </w:rPr>
        <w:t xml:space="preserve"> </w:t>
      </w:r>
      <w:r>
        <w:rPr>
          <w:color w:val="231F20"/>
        </w:rPr>
        <w:t>three</w:t>
      </w:r>
      <w:r>
        <w:rPr>
          <w:color w:val="231F20"/>
          <w:spacing w:val="-20"/>
        </w:rPr>
        <w:t xml:space="preserve"> </w:t>
      </w:r>
      <w:r>
        <w:rPr>
          <w:color w:val="231F20"/>
        </w:rPr>
        <w:t>horns</w:t>
      </w:r>
      <w:r>
        <w:rPr>
          <w:color w:val="231F20"/>
          <w:spacing w:val="-20"/>
        </w:rPr>
        <w:t xml:space="preserve"> </w:t>
      </w:r>
      <w:r>
        <w:rPr>
          <w:color w:val="231F20"/>
        </w:rPr>
        <w:t>which</w:t>
      </w:r>
      <w:r>
        <w:rPr>
          <w:color w:val="231F20"/>
          <w:spacing w:val="-19"/>
        </w:rPr>
        <w:t xml:space="preserve"> </w:t>
      </w:r>
      <w:r>
        <w:rPr>
          <w:color w:val="231F20"/>
        </w:rPr>
        <w:t>were to</w:t>
      </w:r>
      <w:r>
        <w:rPr>
          <w:color w:val="231F20"/>
          <w:spacing w:val="-23"/>
        </w:rPr>
        <w:t xml:space="preserve"> </w:t>
      </w:r>
      <w:r>
        <w:rPr>
          <w:color w:val="231F20"/>
        </w:rPr>
        <w:t>be</w:t>
      </w:r>
      <w:r>
        <w:rPr>
          <w:color w:val="231F20"/>
          <w:spacing w:val="-23"/>
        </w:rPr>
        <w:t xml:space="preserve"> </w:t>
      </w:r>
      <w:r>
        <w:rPr>
          <w:color w:val="231F20"/>
        </w:rPr>
        <w:t>removed</w:t>
      </w:r>
      <w:r>
        <w:rPr>
          <w:color w:val="231F20"/>
          <w:spacing w:val="-23"/>
        </w:rPr>
        <w:t xml:space="preserve"> </w:t>
      </w:r>
      <w:r>
        <w:rPr>
          <w:color w:val="231F20"/>
        </w:rPr>
        <w:t>before</w:t>
      </w:r>
      <w:r>
        <w:rPr>
          <w:color w:val="231F20"/>
          <w:spacing w:val="-23"/>
        </w:rPr>
        <w:t xml:space="preserve"> </w:t>
      </w:r>
      <w:r>
        <w:rPr>
          <w:b/>
          <w:color w:val="231F20"/>
        </w:rPr>
        <w:t>papal</w:t>
      </w:r>
      <w:r>
        <w:rPr>
          <w:b/>
          <w:color w:val="231F20"/>
          <w:spacing w:val="-25"/>
        </w:rPr>
        <w:t xml:space="preserve"> </w:t>
      </w:r>
      <w:r>
        <w:rPr>
          <w:color w:val="231F20"/>
        </w:rPr>
        <w:t>Rome</w:t>
      </w:r>
      <w:r>
        <w:rPr>
          <w:color w:val="231F20"/>
          <w:spacing w:val="-23"/>
        </w:rPr>
        <w:t xml:space="preserve"> </w:t>
      </w:r>
      <w:r>
        <w:rPr>
          <w:color w:val="231F20"/>
        </w:rPr>
        <w:t>brought</w:t>
      </w:r>
      <w:r>
        <w:rPr>
          <w:color w:val="231F20"/>
          <w:spacing w:val="-23"/>
        </w:rPr>
        <w:t xml:space="preserve"> </w:t>
      </w:r>
      <w:r>
        <w:rPr>
          <w:color w:val="231F20"/>
        </w:rPr>
        <w:t>the</w:t>
      </w:r>
      <w:r>
        <w:rPr>
          <w:color w:val="231F20"/>
          <w:spacing w:val="-23"/>
        </w:rPr>
        <w:t xml:space="preserve"> </w:t>
      </w:r>
      <w:r>
        <w:rPr>
          <w:color w:val="231F20"/>
        </w:rPr>
        <w:t>world</w:t>
      </w:r>
      <w:r>
        <w:rPr>
          <w:color w:val="231F20"/>
          <w:spacing w:val="-23"/>
        </w:rPr>
        <w:t xml:space="preserve"> </w:t>
      </w:r>
      <w:r>
        <w:rPr>
          <w:color w:val="231F20"/>
        </w:rPr>
        <w:t>under</w:t>
      </w:r>
      <w:r>
        <w:rPr>
          <w:color w:val="231F20"/>
          <w:spacing w:val="-23"/>
        </w:rPr>
        <w:t xml:space="preserve"> </w:t>
      </w:r>
      <w:r>
        <w:rPr>
          <w:color w:val="231F20"/>
        </w:rPr>
        <w:t>its dominion:</w:t>
      </w:r>
    </w:p>
    <w:p w:rsidR="00855129" w:rsidRDefault="00855129">
      <w:pPr>
        <w:spacing w:before="3"/>
        <w:rPr>
          <w:sz w:val="40"/>
        </w:rPr>
      </w:pPr>
    </w:p>
    <w:p w:rsidR="00855129" w:rsidRDefault="00F57547">
      <w:pPr>
        <w:pStyle w:val="BodyText"/>
        <w:spacing w:line="266" w:lineRule="auto"/>
        <w:ind w:right="406"/>
      </w:pPr>
      <w:r>
        <w:rPr>
          <w:color w:val="231F20"/>
        </w:rPr>
        <w:t>I considered the horns, and, behold, there came up</w:t>
      </w:r>
      <w:r>
        <w:rPr>
          <w:color w:val="231F20"/>
          <w:spacing w:val="-10"/>
        </w:rPr>
        <w:t xml:space="preserve"> </w:t>
      </w:r>
      <w:r>
        <w:rPr>
          <w:color w:val="231F20"/>
        </w:rPr>
        <w:t>among</w:t>
      </w:r>
      <w:r>
        <w:rPr>
          <w:color w:val="231F20"/>
          <w:spacing w:val="-9"/>
        </w:rPr>
        <w:t xml:space="preserve"> </w:t>
      </w:r>
      <w:r>
        <w:rPr>
          <w:color w:val="231F20"/>
        </w:rPr>
        <w:t>them</w:t>
      </w:r>
      <w:r>
        <w:rPr>
          <w:color w:val="231F20"/>
          <w:spacing w:val="-10"/>
        </w:rPr>
        <w:t xml:space="preserve"> </w:t>
      </w:r>
      <w:r>
        <w:rPr>
          <w:color w:val="231F20"/>
        </w:rPr>
        <w:t>another</w:t>
      </w:r>
      <w:r>
        <w:rPr>
          <w:color w:val="231F20"/>
          <w:spacing w:val="-9"/>
        </w:rPr>
        <w:t xml:space="preserve"> </w:t>
      </w:r>
      <w:r>
        <w:rPr>
          <w:color w:val="231F20"/>
        </w:rPr>
        <w:t>little</w:t>
      </w:r>
      <w:r>
        <w:rPr>
          <w:color w:val="231F20"/>
          <w:spacing w:val="-10"/>
        </w:rPr>
        <w:t xml:space="preserve"> </w:t>
      </w:r>
      <w:r>
        <w:rPr>
          <w:color w:val="231F20"/>
        </w:rPr>
        <w:t>horn,</w:t>
      </w:r>
      <w:r>
        <w:rPr>
          <w:color w:val="231F20"/>
          <w:spacing w:val="-9"/>
        </w:rPr>
        <w:t xml:space="preserve"> </w:t>
      </w:r>
      <w:r>
        <w:rPr>
          <w:color w:val="231F20"/>
        </w:rPr>
        <w:t>before</w:t>
      </w:r>
      <w:r>
        <w:rPr>
          <w:color w:val="231F20"/>
          <w:spacing w:val="-10"/>
        </w:rPr>
        <w:t xml:space="preserve"> </w:t>
      </w:r>
      <w:r>
        <w:rPr>
          <w:color w:val="231F20"/>
        </w:rPr>
        <w:t>whom</w:t>
      </w:r>
      <w:r>
        <w:rPr>
          <w:color w:val="231F20"/>
          <w:spacing w:val="-9"/>
        </w:rPr>
        <w:t xml:space="preserve"> </w:t>
      </w:r>
      <w:r>
        <w:rPr>
          <w:color w:val="231F20"/>
        </w:rPr>
        <w:t>there were</w:t>
      </w:r>
      <w:r>
        <w:rPr>
          <w:color w:val="231F20"/>
          <w:spacing w:val="-12"/>
        </w:rPr>
        <w:t xml:space="preserve"> </w:t>
      </w:r>
      <w:r>
        <w:rPr>
          <w:b/>
          <w:color w:val="231F20"/>
        </w:rPr>
        <w:t>three</w:t>
      </w:r>
      <w:r>
        <w:rPr>
          <w:b/>
          <w:color w:val="231F20"/>
          <w:spacing w:val="-11"/>
        </w:rPr>
        <w:t xml:space="preserve"> </w:t>
      </w:r>
      <w:r>
        <w:rPr>
          <w:b/>
          <w:color w:val="231F20"/>
        </w:rPr>
        <w:t>of</w:t>
      </w:r>
      <w:r>
        <w:rPr>
          <w:b/>
          <w:color w:val="231F20"/>
          <w:spacing w:val="-11"/>
        </w:rPr>
        <w:t xml:space="preserve"> </w:t>
      </w:r>
      <w:r>
        <w:rPr>
          <w:b/>
          <w:color w:val="231F20"/>
        </w:rPr>
        <w:t>the</w:t>
      </w:r>
      <w:r>
        <w:rPr>
          <w:b/>
          <w:color w:val="231F20"/>
          <w:spacing w:val="-11"/>
        </w:rPr>
        <w:t xml:space="preserve"> </w:t>
      </w:r>
      <w:r>
        <w:rPr>
          <w:b/>
          <w:color w:val="231F20"/>
        </w:rPr>
        <w:t>first</w:t>
      </w:r>
      <w:r>
        <w:rPr>
          <w:b/>
          <w:color w:val="231F20"/>
          <w:spacing w:val="-11"/>
        </w:rPr>
        <w:t xml:space="preserve"> </w:t>
      </w:r>
      <w:r>
        <w:rPr>
          <w:b/>
          <w:color w:val="231F20"/>
        </w:rPr>
        <w:t>horns</w:t>
      </w:r>
      <w:r>
        <w:rPr>
          <w:b/>
          <w:color w:val="231F20"/>
          <w:spacing w:val="-12"/>
        </w:rPr>
        <w:t xml:space="preserve"> </w:t>
      </w:r>
      <w:r>
        <w:rPr>
          <w:color w:val="231F20"/>
        </w:rPr>
        <w:t>plucked</w:t>
      </w:r>
      <w:r>
        <w:rPr>
          <w:color w:val="231F20"/>
          <w:spacing w:val="-11"/>
        </w:rPr>
        <w:t xml:space="preserve"> </w:t>
      </w:r>
      <w:r>
        <w:rPr>
          <w:color w:val="231F20"/>
        </w:rPr>
        <w:t>up</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 xml:space="preserve">roots: and, behold, in this horn were eyes like the eyes of a man, and a mouth speaking great things </w:t>
      </w:r>
      <w:proofErr w:type="gramStart"/>
      <w:r>
        <w:rPr>
          <w:color w:val="231F20"/>
        </w:rPr>
        <w:t>And</w:t>
      </w:r>
      <w:proofErr w:type="gramEnd"/>
      <w:r>
        <w:rPr>
          <w:color w:val="231F20"/>
        </w:rPr>
        <w:t xml:space="preserve"> of the</w:t>
      </w:r>
    </w:p>
    <w:p w:rsidR="00855129" w:rsidRDefault="00F57547">
      <w:pPr>
        <w:pStyle w:val="BodyText"/>
        <w:spacing w:line="266" w:lineRule="auto"/>
        <w:ind w:firstLine="0"/>
      </w:pPr>
      <w:r>
        <w:rPr>
          <w:color w:val="231F20"/>
        </w:rPr>
        <w:t>ten</w:t>
      </w:r>
      <w:r>
        <w:rPr>
          <w:color w:val="231F20"/>
          <w:spacing w:val="-12"/>
        </w:rPr>
        <w:t xml:space="preserve"> </w:t>
      </w:r>
      <w:r>
        <w:rPr>
          <w:color w:val="231F20"/>
        </w:rPr>
        <w:t>horns</w:t>
      </w:r>
      <w:r>
        <w:rPr>
          <w:color w:val="231F20"/>
          <w:spacing w:val="-12"/>
        </w:rPr>
        <w:t xml:space="preserve"> </w:t>
      </w:r>
      <w:r>
        <w:rPr>
          <w:color w:val="231F20"/>
        </w:rPr>
        <w:t>that</w:t>
      </w:r>
      <w:r>
        <w:rPr>
          <w:color w:val="231F20"/>
          <w:spacing w:val="-10"/>
        </w:rPr>
        <w:t xml:space="preserve"> </w:t>
      </w:r>
      <w:r>
        <w:rPr>
          <w:i/>
          <w:color w:val="231F20"/>
        </w:rPr>
        <w:t>were</w:t>
      </w:r>
      <w:r>
        <w:rPr>
          <w:i/>
          <w:color w:val="231F20"/>
          <w:spacing w:val="-12"/>
        </w:rPr>
        <w:t xml:space="preserve"> </w:t>
      </w:r>
      <w:r>
        <w:rPr>
          <w:color w:val="231F20"/>
        </w:rPr>
        <w:t>in</w:t>
      </w:r>
      <w:r>
        <w:rPr>
          <w:color w:val="231F20"/>
          <w:spacing w:val="-12"/>
        </w:rPr>
        <w:t xml:space="preserve"> </w:t>
      </w:r>
      <w:r>
        <w:rPr>
          <w:color w:val="231F20"/>
        </w:rPr>
        <w:t>his</w:t>
      </w:r>
      <w:r>
        <w:rPr>
          <w:color w:val="231F20"/>
          <w:spacing w:val="-11"/>
        </w:rPr>
        <w:t xml:space="preserve"> </w:t>
      </w:r>
      <w:r>
        <w:rPr>
          <w:color w:val="231F20"/>
        </w:rPr>
        <w:t>head,</w:t>
      </w:r>
      <w:r>
        <w:rPr>
          <w:color w:val="231F20"/>
          <w:spacing w:val="-11"/>
        </w:rPr>
        <w:t xml:space="preserve"> </w:t>
      </w:r>
      <w:r>
        <w:rPr>
          <w:color w:val="231F20"/>
        </w:rPr>
        <w:t>and</w:t>
      </w:r>
      <w:r>
        <w:rPr>
          <w:color w:val="231F20"/>
          <w:spacing w:val="-11"/>
        </w:rPr>
        <w:t xml:space="preserve"> </w:t>
      </w:r>
      <w:r>
        <w:rPr>
          <w:i/>
          <w:color w:val="231F20"/>
        </w:rPr>
        <w:t>of</w:t>
      </w:r>
      <w:r>
        <w:rPr>
          <w:i/>
          <w:color w:val="231F20"/>
          <w:spacing w:val="-10"/>
        </w:rPr>
        <w:t xml:space="preserve"> </w:t>
      </w:r>
      <w:r>
        <w:rPr>
          <w:color w:val="231F20"/>
        </w:rPr>
        <w:t>the</w:t>
      </w:r>
      <w:r>
        <w:rPr>
          <w:color w:val="231F20"/>
          <w:spacing w:val="-12"/>
        </w:rPr>
        <w:t xml:space="preserve"> </w:t>
      </w:r>
      <w:r>
        <w:rPr>
          <w:color w:val="231F20"/>
        </w:rPr>
        <w:t>other</w:t>
      </w:r>
      <w:r>
        <w:rPr>
          <w:color w:val="231F20"/>
          <w:spacing w:val="-12"/>
        </w:rPr>
        <w:t xml:space="preserve"> </w:t>
      </w:r>
      <w:r>
        <w:rPr>
          <w:color w:val="231F20"/>
        </w:rPr>
        <w:t xml:space="preserve">which came up, and </w:t>
      </w:r>
      <w:r>
        <w:rPr>
          <w:b/>
          <w:color w:val="231F20"/>
        </w:rPr>
        <w:t>before whom three fell</w:t>
      </w:r>
      <w:r>
        <w:rPr>
          <w:color w:val="231F20"/>
        </w:rPr>
        <w:t xml:space="preserve">; even </w:t>
      </w:r>
      <w:r>
        <w:rPr>
          <w:i/>
          <w:color w:val="231F20"/>
        </w:rPr>
        <w:t xml:space="preserve">of </w:t>
      </w:r>
      <w:r>
        <w:rPr>
          <w:color w:val="231F20"/>
        </w:rPr>
        <w:t>that horn</w:t>
      </w:r>
      <w:r>
        <w:rPr>
          <w:color w:val="231F20"/>
          <w:spacing w:val="-12"/>
        </w:rPr>
        <w:t xml:space="preserve"> </w:t>
      </w:r>
      <w:r>
        <w:rPr>
          <w:color w:val="231F20"/>
        </w:rPr>
        <w:t>that</w:t>
      </w:r>
      <w:r>
        <w:rPr>
          <w:color w:val="231F20"/>
          <w:spacing w:val="-11"/>
        </w:rPr>
        <w:t xml:space="preserve"> </w:t>
      </w:r>
      <w:r>
        <w:rPr>
          <w:color w:val="231F20"/>
        </w:rPr>
        <w:t>had</w:t>
      </w:r>
      <w:r>
        <w:rPr>
          <w:color w:val="231F20"/>
          <w:spacing w:val="-11"/>
        </w:rPr>
        <w:t xml:space="preserve"> </w:t>
      </w:r>
      <w:r>
        <w:rPr>
          <w:color w:val="231F20"/>
        </w:rPr>
        <w:t>eyes,</w:t>
      </w:r>
      <w:r>
        <w:rPr>
          <w:color w:val="231F20"/>
          <w:spacing w:val="-11"/>
        </w:rPr>
        <w:t xml:space="preserve"> </w:t>
      </w:r>
      <w:r>
        <w:rPr>
          <w:color w:val="231F20"/>
        </w:rPr>
        <w:t>and</w:t>
      </w:r>
      <w:r>
        <w:rPr>
          <w:color w:val="231F20"/>
          <w:spacing w:val="-12"/>
        </w:rPr>
        <w:t xml:space="preserve"> </w:t>
      </w:r>
      <w:r>
        <w:rPr>
          <w:color w:val="231F20"/>
        </w:rPr>
        <w:t>a</w:t>
      </w:r>
      <w:r>
        <w:rPr>
          <w:color w:val="231F20"/>
          <w:spacing w:val="-11"/>
        </w:rPr>
        <w:t xml:space="preserve"> </w:t>
      </w:r>
      <w:r>
        <w:rPr>
          <w:color w:val="231F20"/>
        </w:rPr>
        <w:t>mouth</w:t>
      </w:r>
      <w:r>
        <w:rPr>
          <w:color w:val="231F20"/>
          <w:spacing w:val="-11"/>
        </w:rPr>
        <w:t xml:space="preserve"> </w:t>
      </w:r>
      <w:r>
        <w:rPr>
          <w:color w:val="231F20"/>
        </w:rPr>
        <w:t>that</w:t>
      </w:r>
      <w:r>
        <w:rPr>
          <w:color w:val="231F20"/>
          <w:spacing w:val="-11"/>
        </w:rPr>
        <w:t xml:space="preserve"> </w:t>
      </w:r>
      <w:proofErr w:type="spellStart"/>
      <w:r>
        <w:rPr>
          <w:color w:val="231F20"/>
        </w:rPr>
        <w:t>spake</w:t>
      </w:r>
      <w:proofErr w:type="spellEnd"/>
      <w:r>
        <w:rPr>
          <w:color w:val="231F20"/>
          <w:spacing w:val="-11"/>
        </w:rPr>
        <w:t xml:space="preserve"> </w:t>
      </w:r>
      <w:r>
        <w:rPr>
          <w:color w:val="231F20"/>
        </w:rPr>
        <w:t>very</w:t>
      </w:r>
      <w:r>
        <w:rPr>
          <w:color w:val="231F20"/>
          <w:spacing w:val="-12"/>
        </w:rPr>
        <w:t xml:space="preserve"> </w:t>
      </w:r>
      <w:r>
        <w:rPr>
          <w:color w:val="231F20"/>
        </w:rPr>
        <w:t>great things,</w:t>
      </w:r>
      <w:r>
        <w:rPr>
          <w:color w:val="231F20"/>
          <w:spacing w:val="-10"/>
        </w:rPr>
        <w:t xml:space="preserve"> </w:t>
      </w:r>
      <w:r>
        <w:rPr>
          <w:color w:val="231F20"/>
        </w:rPr>
        <w:t>whose</w:t>
      </w:r>
      <w:r>
        <w:rPr>
          <w:color w:val="231F20"/>
          <w:spacing w:val="-9"/>
        </w:rPr>
        <w:t xml:space="preserve"> </w:t>
      </w:r>
      <w:r>
        <w:rPr>
          <w:color w:val="231F20"/>
        </w:rPr>
        <w:t>look</w:t>
      </w:r>
      <w:r>
        <w:rPr>
          <w:color w:val="231F20"/>
          <w:spacing w:val="-9"/>
        </w:rPr>
        <w:t xml:space="preserve"> </w:t>
      </w:r>
      <w:r>
        <w:rPr>
          <w:i/>
          <w:color w:val="231F20"/>
        </w:rPr>
        <w:t>was</w:t>
      </w:r>
      <w:r>
        <w:rPr>
          <w:i/>
          <w:color w:val="231F20"/>
          <w:spacing w:val="-9"/>
        </w:rPr>
        <w:t xml:space="preserve"> </w:t>
      </w:r>
      <w:proofErr w:type="gramStart"/>
      <w:r>
        <w:rPr>
          <w:color w:val="231F20"/>
        </w:rPr>
        <w:t>more</w:t>
      </w:r>
      <w:r>
        <w:rPr>
          <w:color w:val="231F20"/>
          <w:spacing w:val="-9"/>
        </w:rPr>
        <w:t xml:space="preserve"> </w:t>
      </w:r>
      <w:r>
        <w:rPr>
          <w:color w:val="231F20"/>
        </w:rPr>
        <w:t>stout</w:t>
      </w:r>
      <w:proofErr w:type="gramEnd"/>
      <w:r>
        <w:rPr>
          <w:color w:val="231F20"/>
          <w:spacing w:val="-9"/>
        </w:rPr>
        <w:t xml:space="preserve"> </w:t>
      </w:r>
      <w:r>
        <w:rPr>
          <w:color w:val="231F20"/>
        </w:rPr>
        <w:t>than</w:t>
      </w:r>
      <w:r>
        <w:rPr>
          <w:color w:val="231F20"/>
          <w:spacing w:val="-10"/>
        </w:rPr>
        <w:t xml:space="preserve"> </w:t>
      </w:r>
      <w:r>
        <w:rPr>
          <w:color w:val="231F20"/>
        </w:rPr>
        <w:t>his</w:t>
      </w:r>
      <w:r>
        <w:rPr>
          <w:color w:val="231F20"/>
          <w:spacing w:val="-9"/>
        </w:rPr>
        <w:t xml:space="preserve"> </w:t>
      </w:r>
      <w:r>
        <w:rPr>
          <w:color w:val="231F20"/>
        </w:rPr>
        <w:t>fellows.</w:t>
      </w:r>
    </w:p>
    <w:p w:rsidR="00855129" w:rsidRDefault="00855129">
      <w:pPr>
        <w:pStyle w:val="BodyText"/>
        <w:spacing w:before="7"/>
        <w:ind w:left="0" w:right="0" w:firstLine="0"/>
        <w:jc w:val="left"/>
        <w:rPr>
          <w:sz w:val="33"/>
        </w:rPr>
      </w:pPr>
    </w:p>
    <w:p w:rsidR="00855129" w:rsidRDefault="00F57547">
      <w:pPr>
        <w:pStyle w:val="Heading2"/>
        <w:spacing w:before="1"/>
        <w:ind w:left="1363"/>
      </w:pPr>
      <w:r>
        <w:rPr>
          <w:color w:val="231F20"/>
        </w:rPr>
        <w:t>The Walls—and Modern Babylon</w:t>
      </w:r>
    </w:p>
    <w:p w:rsidR="00855129" w:rsidRDefault="00F57547">
      <w:pPr>
        <w:pStyle w:val="Heading4"/>
        <w:spacing w:before="100" w:line="242" w:lineRule="auto"/>
        <w:ind w:right="118"/>
      </w:pPr>
      <w:r>
        <w:rPr>
          <w:color w:val="231F20"/>
        </w:rPr>
        <w:t>As we proceed to address Daniel 11:40–45, we will find three areas of conquest which are subdued as the king of</w:t>
      </w:r>
      <w:r>
        <w:rPr>
          <w:color w:val="231F20"/>
          <w:spacing w:val="-26"/>
        </w:rPr>
        <w:t xml:space="preserve"> </w:t>
      </w:r>
      <w:r>
        <w:rPr>
          <w:color w:val="231F20"/>
        </w:rPr>
        <w:t xml:space="preserve">the </w:t>
      </w:r>
      <w:r>
        <w:rPr>
          <w:color w:val="231F20"/>
        </w:rPr>
        <w:lastRenderedPageBreak/>
        <w:t>north takes control of the</w:t>
      </w:r>
      <w:r>
        <w:rPr>
          <w:color w:val="231F20"/>
          <w:spacing w:val="-8"/>
        </w:rPr>
        <w:t xml:space="preserve"> </w:t>
      </w:r>
      <w:r>
        <w:rPr>
          <w:color w:val="231F20"/>
        </w:rPr>
        <w:t>world.</w:t>
      </w:r>
    </w:p>
    <w:p w:rsidR="00855129" w:rsidRDefault="00855129">
      <w:pPr>
        <w:spacing w:line="242" w:lineRule="auto"/>
        <w:sectPr w:rsidR="00855129">
          <w:pgSz w:w="7920" w:h="12240"/>
          <w:pgMar w:top="940" w:right="960" w:bottom="800" w:left="960" w:header="0" w:footer="607" w:gutter="0"/>
          <w:cols w:space="720"/>
        </w:sectPr>
      </w:pPr>
    </w:p>
    <w:p w:rsidR="00855129" w:rsidRDefault="00F57547">
      <w:pPr>
        <w:spacing w:before="70" w:line="242" w:lineRule="auto"/>
        <w:ind w:left="119" w:right="117" w:firstLine="288"/>
        <w:jc w:val="both"/>
        <w:rPr>
          <w:sz w:val="24"/>
        </w:rPr>
      </w:pPr>
      <w:r>
        <w:rPr>
          <w:color w:val="231F20"/>
          <w:sz w:val="24"/>
        </w:rPr>
        <w:lastRenderedPageBreak/>
        <w:t>These</w:t>
      </w:r>
      <w:r>
        <w:rPr>
          <w:color w:val="231F20"/>
          <w:spacing w:val="-7"/>
          <w:sz w:val="24"/>
        </w:rPr>
        <w:t xml:space="preserve"> </w:t>
      </w:r>
      <w:r>
        <w:rPr>
          <w:color w:val="231F20"/>
          <w:sz w:val="24"/>
        </w:rPr>
        <w:t>three</w:t>
      </w:r>
      <w:r>
        <w:rPr>
          <w:color w:val="231F20"/>
          <w:spacing w:val="-7"/>
          <w:sz w:val="24"/>
        </w:rPr>
        <w:t xml:space="preserve"> </w:t>
      </w:r>
      <w:r>
        <w:rPr>
          <w:color w:val="231F20"/>
          <w:sz w:val="24"/>
        </w:rPr>
        <w:t>areas</w:t>
      </w:r>
      <w:r>
        <w:rPr>
          <w:color w:val="231F20"/>
          <w:spacing w:val="-6"/>
          <w:sz w:val="24"/>
        </w:rPr>
        <w:t xml:space="preserve"> </w:t>
      </w:r>
      <w:r>
        <w:rPr>
          <w:color w:val="231F20"/>
          <w:sz w:val="24"/>
        </w:rPr>
        <w:t>are</w:t>
      </w:r>
      <w:r>
        <w:rPr>
          <w:color w:val="231F20"/>
          <w:spacing w:val="-7"/>
          <w:sz w:val="24"/>
        </w:rPr>
        <w:t xml:space="preserve"> </w:t>
      </w:r>
      <w:r>
        <w:rPr>
          <w:color w:val="231F20"/>
          <w:sz w:val="24"/>
        </w:rPr>
        <w:t>the</w:t>
      </w:r>
      <w:r>
        <w:rPr>
          <w:color w:val="231F20"/>
          <w:spacing w:val="-6"/>
          <w:sz w:val="24"/>
        </w:rPr>
        <w:t xml:space="preserve"> </w:t>
      </w:r>
      <w:r>
        <w:rPr>
          <w:color w:val="231F20"/>
          <w:sz w:val="24"/>
        </w:rPr>
        <w:t>former</w:t>
      </w:r>
      <w:r>
        <w:rPr>
          <w:color w:val="231F20"/>
          <w:spacing w:val="-7"/>
          <w:sz w:val="24"/>
        </w:rPr>
        <w:t xml:space="preserve"> </w:t>
      </w:r>
      <w:r>
        <w:rPr>
          <w:color w:val="231F20"/>
          <w:sz w:val="24"/>
        </w:rPr>
        <w:t>Soviet</w:t>
      </w:r>
      <w:r>
        <w:rPr>
          <w:color w:val="231F20"/>
          <w:spacing w:val="-6"/>
          <w:sz w:val="24"/>
        </w:rPr>
        <w:t xml:space="preserve"> </w:t>
      </w:r>
      <w:r>
        <w:rPr>
          <w:color w:val="231F20"/>
          <w:sz w:val="24"/>
        </w:rPr>
        <w:t>Union,</w:t>
      </w:r>
      <w:r>
        <w:rPr>
          <w:color w:val="231F20"/>
          <w:spacing w:val="-7"/>
          <w:sz w:val="24"/>
        </w:rPr>
        <w:t xml:space="preserve"> </w:t>
      </w:r>
      <w:r>
        <w:rPr>
          <w:color w:val="231F20"/>
          <w:sz w:val="24"/>
        </w:rPr>
        <w:t>the</w:t>
      </w:r>
      <w:r>
        <w:rPr>
          <w:color w:val="231F20"/>
          <w:spacing w:val="-6"/>
          <w:sz w:val="24"/>
        </w:rPr>
        <w:t xml:space="preserve"> </w:t>
      </w:r>
      <w:r>
        <w:rPr>
          <w:color w:val="231F20"/>
          <w:spacing w:val="-4"/>
          <w:sz w:val="24"/>
        </w:rPr>
        <w:t xml:space="preserve">United </w:t>
      </w:r>
      <w:r>
        <w:rPr>
          <w:color w:val="231F20"/>
          <w:sz w:val="24"/>
        </w:rPr>
        <w:t xml:space="preserve">States, and finally the entire world. These three areas have </w:t>
      </w:r>
      <w:r>
        <w:rPr>
          <w:b/>
          <w:color w:val="231F20"/>
          <w:w w:val="95"/>
          <w:sz w:val="24"/>
        </w:rPr>
        <w:t>symbolic</w:t>
      </w:r>
      <w:r>
        <w:rPr>
          <w:b/>
          <w:color w:val="231F20"/>
          <w:spacing w:val="-9"/>
          <w:w w:val="95"/>
          <w:sz w:val="24"/>
        </w:rPr>
        <w:t xml:space="preserve"> </w:t>
      </w:r>
      <w:r>
        <w:rPr>
          <w:b/>
          <w:color w:val="231F20"/>
          <w:w w:val="95"/>
          <w:sz w:val="24"/>
        </w:rPr>
        <w:t>walls</w:t>
      </w:r>
      <w:r>
        <w:rPr>
          <w:b/>
          <w:color w:val="231F20"/>
          <w:spacing w:val="-6"/>
          <w:w w:val="95"/>
          <w:sz w:val="24"/>
        </w:rPr>
        <w:t xml:space="preserve"> </w:t>
      </w:r>
      <w:r>
        <w:rPr>
          <w:color w:val="231F20"/>
          <w:w w:val="95"/>
          <w:sz w:val="24"/>
        </w:rPr>
        <w:t>associated</w:t>
      </w:r>
      <w:r>
        <w:rPr>
          <w:color w:val="231F20"/>
          <w:spacing w:val="-6"/>
          <w:w w:val="95"/>
          <w:sz w:val="24"/>
        </w:rPr>
        <w:t xml:space="preserve"> </w:t>
      </w:r>
      <w:r>
        <w:rPr>
          <w:color w:val="231F20"/>
          <w:w w:val="95"/>
          <w:sz w:val="24"/>
        </w:rPr>
        <w:t>with</w:t>
      </w:r>
      <w:r>
        <w:rPr>
          <w:color w:val="231F20"/>
          <w:spacing w:val="-6"/>
          <w:w w:val="95"/>
          <w:sz w:val="24"/>
        </w:rPr>
        <w:t xml:space="preserve"> </w:t>
      </w:r>
      <w:r>
        <w:rPr>
          <w:color w:val="231F20"/>
          <w:w w:val="95"/>
          <w:sz w:val="24"/>
        </w:rPr>
        <w:t>themselves,</w:t>
      </w:r>
      <w:r>
        <w:rPr>
          <w:color w:val="231F20"/>
          <w:spacing w:val="-6"/>
          <w:w w:val="95"/>
          <w:sz w:val="24"/>
        </w:rPr>
        <w:t xml:space="preserve"> </w:t>
      </w:r>
      <w:r>
        <w:rPr>
          <w:color w:val="231F20"/>
          <w:w w:val="95"/>
          <w:sz w:val="24"/>
        </w:rPr>
        <w:t>which</w:t>
      </w:r>
      <w:r>
        <w:rPr>
          <w:color w:val="231F20"/>
          <w:spacing w:val="-7"/>
          <w:w w:val="95"/>
          <w:sz w:val="24"/>
        </w:rPr>
        <w:t xml:space="preserve"> </w:t>
      </w:r>
      <w:r>
        <w:rPr>
          <w:color w:val="231F20"/>
          <w:w w:val="95"/>
          <w:sz w:val="24"/>
        </w:rPr>
        <w:t>are</w:t>
      </w:r>
      <w:r>
        <w:rPr>
          <w:color w:val="231F20"/>
          <w:spacing w:val="-6"/>
          <w:w w:val="95"/>
          <w:sz w:val="24"/>
        </w:rPr>
        <w:t xml:space="preserve"> </w:t>
      </w:r>
      <w:r>
        <w:rPr>
          <w:color w:val="231F20"/>
          <w:w w:val="95"/>
          <w:sz w:val="24"/>
        </w:rPr>
        <w:t xml:space="preserve">removed </w:t>
      </w:r>
      <w:r>
        <w:rPr>
          <w:color w:val="231F20"/>
          <w:sz w:val="24"/>
        </w:rPr>
        <w:t>as</w:t>
      </w:r>
      <w:r>
        <w:rPr>
          <w:color w:val="231F20"/>
          <w:spacing w:val="-25"/>
          <w:sz w:val="24"/>
        </w:rPr>
        <w:t xml:space="preserve"> </w:t>
      </w:r>
      <w:r>
        <w:rPr>
          <w:color w:val="231F20"/>
          <w:sz w:val="24"/>
        </w:rPr>
        <w:t>the</w:t>
      </w:r>
      <w:r>
        <w:rPr>
          <w:color w:val="231F20"/>
          <w:spacing w:val="-25"/>
          <w:sz w:val="24"/>
        </w:rPr>
        <w:t xml:space="preserve"> </w:t>
      </w:r>
      <w:r>
        <w:rPr>
          <w:color w:val="231F20"/>
          <w:sz w:val="24"/>
        </w:rPr>
        <w:t>Papacy</w:t>
      </w:r>
      <w:r>
        <w:rPr>
          <w:color w:val="231F20"/>
          <w:spacing w:val="-25"/>
          <w:sz w:val="24"/>
        </w:rPr>
        <w:t xml:space="preserve"> </w:t>
      </w:r>
      <w:r>
        <w:rPr>
          <w:color w:val="231F20"/>
          <w:sz w:val="24"/>
        </w:rPr>
        <w:t>rises</w:t>
      </w:r>
      <w:r>
        <w:rPr>
          <w:color w:val="231F20"/>
          <w:spacing w:val="-25"/>
          <w:sz w:val="24"/>
        </w:rPr>
        <w:t xml:space="preserve"> </w:t>
      </w:r>
      <w:r>
        <w:rPr>
          <w:color w:val="231F20"/>
          <w:sz w:val="24"/>
        </w:rPr>
        <w:t>to</w:t>
      </w:r>
      <w:r>
        <w:rPr>
          <w:color w:val="231F20"/>
          <w:spacing w:val="-25"/>
          <w:sz w:val="24"/>
        </w:rPr>
        <w:t xml:space="preserve"> </w:t>
      </w:r>
      <w:r>
        <w:rPr>
          <w:color w:val="231F20"/>
          <w:sz w:val="24"/>
        </w:rPr>
        <w:t>its</w:t>
      </w:r>
      <w:r>
        <w:rPr>
          <w:color w:val="231F20"/>
          <w:spacing w:val="-24"/>
          <w:sz w:val="24"/>
        </w:rPr>
        <w:t xml:space="preserve"> </w:t>
      </w:r>
      <w:r>
        <w:rPr>
          <w:color w:val="231F20"/>
          <w:sz w:val="24"/>
        </w:rPr>
        <w:t>final</w:t>
      </w:r>
      <w:r>
        <w:rPr>
          <w:color w:val="231F20"/>
          <w:spacing w:val="-25"/>
          <w:sz w:val="24"/>
        </w:rPr>
        <w:t xml:space="preserve"> </w:t>
      </w:r>
      <w:r>
        <w:rPr>
          <w:color w:val="231F20"/>
          <w:sz w:val="24"/>
        </w:rPr>
        <w:t>position</w:t>
      </w:r>
      <w:r>
        <w:rPr>
          <w:color w:val="231F20"/>
          <w:spacing w:val="-25"/>
          <w:sz w:val="24"/>
        </w:rPr>
        <w:t xml:space="preserve"> </w:t>
      </w:r>
      <w:r>
        <w:rPr>
          <w:color w:val="231F20"/>
          <w:sz w:val="24"/>
        </w:rPr>
        <w:t>as</w:t>
      </w:r>
      <w:r>
        <w:rPr>
          <w:color w:val="231F20"/>
          <w:spacing w:val="-25"/>
          <w:sz w:val="24"/>
        </w:rPr>
        <w:t xml:space="preserve"> </w:t>
      </w:r>
      <w:r>
        <w:rPr>
          <w:color w:val="231F20"/>
          <w:sz w:val="24"/>
        </w:rPr>
        <w:t>the</w:t>
      </w:r>
      <w:r>
        <w:rPr>
          <w:color w:val="231F20"/>
          <w:spacing w:val="-25"/>
          <w:sz w:val="24"/>
        </w:rPr>
        <w:t xml:space="preserve"> </w:t>
      </w:r>
      <w:r>
        <w:rPr>
          <w:color w:val="231F20"/>
          <w:sz w:val="24"/>
        </w:rPr>
        <w:t>head</w:t>
      </w:r>
      <w:r>
        <w:rPr>
          <w:color w:val="231F20"/>
          <w:spacing w:val="-25"/>
          <w:sz w:val="24"/>
        </w:rPr>
        <w:t xml:space="preserve"> </w:t>
      </w:r>
      <w:r>
        <w:rPr>
          <w:color w:val="231F20"/>
          <w:sz w:val="24"/>
        </w:rPr>
        <w:t>of</w:t>
      </w:r>
      <w:r>
        <w:rPr>
          <w:color w:val="231F20"/>
          <w:spacing w:val="-24"/>
          <w:sz w:val="24"/>
        </w:rPr>
        <w:t xml:space="preserve"> </w:t>
      </w:r>
      <w:r>
        <w:rPr>
          <w:color w:val="231F20"/>
          <w:sz w:val="24"/>
        </w:rPr>
        <w:t>the</w:t>
      </w:r>
      <w:r>
        <w:rPr>
          <w:color w:val="231F20"/>
          <w:spacing w:val="-25"/>
          <w:sz w:val="24"/>
        </w:rPr>
        <w:t xml:space="preserve"> </w:t>
      </w:r>
      <w:r>
        <w:rPr>
          <w:color w:val="231F20"/>
          <w:spacing w:val="-3"/>
          <w:sz w:val="24"/>
        </w:rPr>
        <w:t>world.</w:t>
      </w:r>
    </w:p>
    <w:p w:rsidR="00855129" w:rsidRDefault="00F57547">
      <w:pPr>
        <w:spacing w:before="131" w:line="242" w:lineRule="auto"/>
        <w:ind w:left="120" w:right="119" w:firstLine="288"/>
        <w:jc w:val="both"/>
        <w:rPr>
          <w:sz w:val="24"/>
        </w:rPr>
      </w:pPr>
      <w:r>
        <w:rPr>
          <w:color w:val="231F20"/>
          <w:sz w:val="24"/>
        </w:rPr>
        <w:t>The</w:t>
      </w:r>
      <w:r>
        <w:rPr>
          <w:color w:val="231F20"/>
          <w:spacing w:val="-19"/>
          <w:sz w:val="24"/>
        </w:rPr>
        <w:t xml:space="preserve"> </w:t>
      </w:r>
      <w:r>
        <w:rPr>
          <w:color w:val="231F20"/>
          <w:sz w:val="24"/>
        </w:rPr>
        <w:t>first</w:t>
      </w:r>
      <w:r>
        <w:rPr>
          <w:color w:val="231F20"/>
          <w:spacing w:val="-19"/>
          <w:sz w:val="24"/>
        </w:rPr>
        <w:t xml:space="preserve"> </w:t>
      </w:r>
      <w:r>
        <w:rPr>
          <w:color w:val="231F20"/>
          <w:sz w:val="24"/>
        </w:rPr>
        <w:t>symbolic</w:t>
      </w:r>
      <w:r>
        <w:rPr>
          <w:color w:val="231F20"/>
          <w:spacing w:val="-19"/>
          <w:sz w:val="24"/>
        </w:rPr>
        <w:t xml:space="preserve"> </w:t>
      </w:r>
      <w:r>
        <w:rPr>
          <w:color w:val="231F20"/>
          <w:sz w:val="24"/>
        </w:rPr>
        <w:t>wall</w:t>
      </w:r>
      <w:r>
        <w:rPr>
          <w:color w:val="231F20"/>
          <w:spacing w:val="-19"/>
          <w:sz w:val="24"/>
        </w:rPr>
        <w:t xml:space="preserve"> </w:t>
      </w:r>
      <w:r>
        <w:rPr>
          <w:color w:val="231F20"/>
          <w:sz w:val="24"/>
        </w:rPr>
        <w:t>was</w:t>
      </w:r>
      <w:r>
        <w:rPr>
          <w:color w:val="231F20"/>
          <w:spacing w:val="-19"/>
          <w:sz w:val="24"/>
        </w:rPr>
        <w:t xml:space="preserve"> </w:t>
      </w:r>
      <w:r>
        <w:rPr>
          <w:color w:val="231F20"/>
          <w:sz w:val="24"/>
        </w:rPr>
        <w:t>the</w:t>
      </w:r>
      <w:r>
        <w:rPr>
          <w:color w:val="231F20"/>
          <w:spacing w:val="-19"/>
          <w:sz w:val="24"/>
        </w:rPr>
        <w:t xml:space="preserve"> </w:t>
      </w:r>
      <w:r>
        <w:rPr>
          <w:color w:val="231F20"/>
          <w:sz w:val="24"/>
        </w:rPr>
        <w:t>former</w:t>
      </w:r>
      <w:r>
        <w:rPr>
          <w:color w:val="231F20"/>
          <w:spacing w:val="-19"/>
          <w:sz w:val="24"/>
        </w:rPr>
        <w:t xml:space="preserve"> </w:t>
      </w:r>
      <w:r>
        <w:rPr>
          <w:b/>
          <w:color w:val="231F20"/>
          <w:sz w:val="24"/>
        </w:rPr>
        <w:t>‘iron</w:t>
      </w:r>
      <w:r>
        <w:rPr>
          <w:b/>
          <w:color w:val="231F20"/>
          <w:spacing w:val="-21"/>
          <w:sz w:val="24"/>
        </w:rPr>
        <w:t xml:space="preserve"> </w:t>
      </w:r>
      <w:r>
        <w:rPr>
          <w:b/>
          <w:color w:val="231F20"/>
          <w:sz w:val="24"/>
        </w:rPr>
        <w:t>curtain,’</w:t>
      </w:r>
      <w:r>
        <w:rPr>
          <w:b/>
          <w:color w:val="231F20"/>
          <w:spacing w:val="-19"/>
          <w:sz w:val="24"/>
        </w:rPr>
        <w:t xml:space="preserve"> </w:t>
      </w:r>
      <w:r>
        <w:rPr>
          <w:color w:val="231F20"/>
          <w:spacing w:val="-6"/>
          <w:sz w:val="24"/>
        </w:rPr>
        <w:t xml:space="preserve">and </w:t>
      </w:r>
      <w:r>
        <w:rPr>
          <w:color w:val="231F20"/>
          <w:sz w:val="24"/>
        </w:rPr>
        <w:t xml:space="preserve">its removal was represented by the destruction of the Berlin </w:t>
      </w:r>
      <w:r>
        <w:rPr>
          <w:color w:val="231F20"/>
          <w:spacing w:val="-4"/>
          <w:sz w:val="24"/>
        </w:rPr>
        <w:t>Wall—a</w:t>
      </w:r>
      <w:r>
        <w:rPr>
          <w:color w:val="231F20"/>
          <w:spacing w:val="-14"/>
          <w:sz w:val="24"/>
        </w:rPr>
        <w:t xml:space="preserve"> </w:t>
      </w:r>
      <w:r>
        <w:rPr>
          <w:color w:val="231F20"/>
          <w:sz w:val="24"/>
        </w:rPr>
        <w:t>milestone</w:t>
      </w:r>
      <w:r>
        <w:rPr>
          <w:color w:val="231F20"/>
          <w:spacing w:val="-13"/>
          <w:sz w:val="24"/>
        </w:rPr>
        <w:t xml:space="preserve"> </w:t>
      </w:r>
      <w:r>
        <w:rPr>
          <w:color w:val="231F20"/>
          <w:sz w:val="24"/>
        </w:rPr>
        <w:t>in</w:t>
      </w:r>
      <w:r>
        <w:rPr>
          <w:color w:val="231F20"/>
          <w:spacing w:val="-13"/>
          <w:sz w:val="24"/>
        </w:rPr>
        <w:t xml:space="preserve"> </w:t>
      </w:r>
      <w:r>
        <w:rPr>
          <w:color w:val="231F20"/>
          <w:sz w:val="24"/>
        </w:rPr>
        <w:t>the</w:t>
      </w:r>
      <w:r>
        <w:rPr>
          <w:color w:val="231F20"/>
          <w:spacing w:val="-13"/>
          <w:sz w:val="24"/>
        </w:rPr>
        <w:t xml:space="preserve"> </w:t>
      </w:r>
      <w:r>
        <w:rPr>
          <w:color w:val="231F20"/>
          <w:sz w:val="24"/>
        </w:rPr>
        <w:t>rapid</w:t>
      </w:r>
      <w:r>
        <w:rPr>
          <w:color w:val="231F20"/>
          <w:spacing w:val="-13"/>
          <w:sz w:val="24"/>
        </w:rPr>
        <w:t xml:space="preserve"> </w:t>
      </w:r>
      <w:r>
        <w:rPr>
          <w:color w:val="231F20"/>
          <w:sz w:val="24"/>
        </w:rPr>
        <w:t>disintegration</w:t>
      </w:r>
      <w:r>
        <w:rPr>
          <w:color w:val="231F20"/>
          <w:spacing w:val="-13"/>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z w:val="24"/>
        </w:rPr>
        <w:t>USSR.</w:t>
      </w:r>
    </w:p>
    <w:p w:rsidR="00855129" w:rsidRDefault="00F57547">
      <w:pPr>
        <w:spacing w:before="130" w:line="242" w:lineRule="auto"/>
        <w:ind w:left="120" w:right="117" w:firstLine="288"/>
        <w:jc w:val="both"/>
        <w:rPr>
          <w:sz w:val="24"/>
        </w:rPr>
      </w:pPr>
      <w:r>
        <w:rPr>
          <w:color w:val="231F20"/>
          <w:sz w:val="24"/>
        </w:rPr>
        <w:t xml:space="preserve">When the </w:t>
      </w:r>
      <w:r w:rsidR="003B4CA1">
        <w:rPr>
          <w:color w:val="231F20"/>
          <w:sz w:val="24"/>
        </w:rPr>
        <w:t>Papacy enters the United States through</w:t>
      </w:r>
      <w:r w:rsidR="003B4CA1">
        <w:rPr>
          <w:color w:val="231F20"/>
          <w:spacing w:val="-3"/>
          <w:sz w:val="24"/>
        </w:rPr>
        <w:t xml:space="preserve"> the</w:t>
      </w:r>
      <w:r>
        <w:rPr>
          <w:color w:val="231F20"/>
          <w:sz w:val="24"/>
        </w:rPr>
        <w:t xml:space="preserve"> passage of a national Sunday </w:t>
      </w:r>
      <w:r>
        <w:rPr>
          <w:color w:val="231F20"/>
          <w:spacing w:val="-5"/>
          <w:sz w:val="24"/>
        </w:rPr>
        <w:t xml:space="preserve">law, </w:t>
      </w:r>
      <w:r>
        <w:rPr>
          <w:color w:val="231F20"/>
          <w:sz w:val="24"/>
        </w:rPr>
        <w:t xml:space="preserve">the symbolic </w:t>
      </w:r>
      <w:r>
        <w:rPr>
          <w:b/>
          <w:color w:val="231F20"/>
          <w:sz w:val="24"/>
        </w:rPr>
        <w:t xml:space="preserve">‘wall </w:t>
      </w:r>
      <w:r>
        <w:rPr>
          <w:b/>
          <w:color w:val="231F20"/>
          <w:spacing w:val="-6"/>
          <w:sz w:val="24"/>
        </w:rPr>
        <w:t xml:space="preserve">of </w:t>
      </w:r>
      <w:r>
        <w:rPr>
          <w:b/>
          <w:color w:val="231F20"/>
          <w:sz w:val="24"/>
        </w:rPr>
        <w:t>separation</w:t>
      </w:r>
      <w:r>
        <w:rPr>
          <w:b/>
          <w:color w:val="231F20"/>
          <w:spacing w:val="-8"/>
          <w:sz w:val="24"/>
        </w:rPr>
        <w:t xml:space="preserve"> </w:t>
      </w:r>
      <w:r>
        <w:rPr>
          <w:b/>
          <w:color w:val="231F20"/>
          <w:sz w:val="24"/>
        </w:rPr>
        <w:t>of</w:t>
      </w:r>
      <w:r>
        <w:rPr>
          <w:b/>
          <w:color w:val="231F20"/>
          <w:spacing w:val="-8"/>
          <w:sz w:val="24"/>
        </w:rPr>
        <w:t xml:space="preserve"> </w:t>
      </w:r>
      <w:r>
        <w:rPr>
          <w:b/>
          <w:color w:val="231F20"/>
          <w:sz w:val="24"/>
        </w:rPr>
        <w:t>church</w:t>
      </w:r>
      <w:r>
        <w:rPr>
          <w:b/>
          <w:color w:val="231F20"/>
          <w:spacing w:val="-8"/>
          <w:sz w:val="24"/>
        </w:rPr>
        <w:t xml:space="preserve"> </w:t>
      </w:r>
      <w:r>
        <w:rPr>
          <w:b/>
          <w:color w:val="231F20"/>
          <w:sz w:val="24"/>
        </w:rPr>
        <w:t>and</w:t>
      </w:r>
      <w:r>
        <w:rPr>
          <w:b/>
          <w:color w:val="231F20"/>
          <w:spacing w:val="-8"/>
          <w:sz w:val="24"/>
        </w:rPr>
        <w:t xml:space="preserve"> </w:t>
      </w:r>
      <w:r>
        <w:rPr>
          <w:b/>
          <w:color w:val="231F20"/>
          <w:sz w:val="24"/>
        </w:rPr>
        <w:t>state’</w:t>
      </w:r>
      <w:r>
        <w:rPr>
          <w:b/>
          <w:color w:val="231F20"/>
          <w:spacing w:val="-6"/>
          <w:sz w:val="24"/>
        </w:rPr>
        <w:t xml:space="preserve"> </w:t>
      </w:r>
      <w:r>
        <w:rPr>
          <w:color w:val="231F20"/>
          <w:sz w:val="24"/>
        </w:rPr>
        <w:t>will</w:t>
      </w:r>
      <w:r>
        <w:rPr>
          <w:color w:val="231F20"/>
          <w:spacing w:val="-5"/>
          <w:sz w:val="24"/>
        </w:rPr>
        <w:t xml:space="preserve"> </w:t>
      </w:r>
      <w:r>
        <w:rPr>
          <w:color w:val="231F20"/>
          <w:sz w:val="24"/>
        </w:rPr>
        <w:t>have</w:t>
      </w:r>
      <w:r>
        <w:rPr>
          <w:color w:val="231F20"/>
          <w:spacing w:val="-6"/>
          <w:sz w:val="24"/>
        </w:rPr>
        <w:t xml:space="preserve"> </w:t>
      </w:r>
      <w:r>
        <w:rPr>
          <w:color w:val="231F20"/>
          <w:sz w:val="24"/>
        </w:rPr>
        <w:t>to</w:t>
      </w:r>
      <w:r>
        <w:rPr>
          <w:color w:val="231F20"/>
          <w:spacing w:val="-5"/>
          <w:sz w:val="24"/>
        </w:rPr>
        <w:t xml:space="preserve"> </w:t>
      </w:r>
      <w:r>
        <w:rPr>
          <w:color w:val="231F20"/>
          <w:sz w:val="24"/>
        </w:rPr>
        <w:t>be</w:t>
      </w:r>
      <w:r>
        <w:rPr>
          <w:color w:val="231F20"/>
          <w:spacing w:val="-6"/>
          <w:sz w:val="24"/>
        </w:rPr>
        <w:t xml:space="preserve"> </w:t>
      </w:r>
      <w:r>
        <w:rPr>
          <w:color w:val="231F20"/>
          <w:sz w:val="24"/>
        </w:rPr>
        <w:t>removed.</w:t>
      </w:r>
      <w:r>
        <w:rPr>
          <w:color w:val="231F20"/>
          <w:spacing w:val="-5"/>
          <w:sz w:val="24"/>
        </w:rPr>
        <w:t xml:space="preserve"> </w:t>
      </w:r>
      <w:r>
        <w:rPr>
          <w:color w:val="231F20"/>
          <w:spacing w:val="-9"/>
          <w:sz w:val="24"/>
        </w:rPr>
        <w:t xml:space="preserve">It </w:t>
      </w:r>
      <w:r>
        <w:rPr>
          <w:color w:val="231F20"/>
          <w:sz w:val="24"/>
        </w:rPr>
        <w:t>will</w:t>
      </w:r>
      <w:r>
        <w:rPr>
          <w:color w:val="231F20"/>
          <w:spacing w:val="-38"/>
          <w:sz w:val="24"/>
        </w:rPr>
        <w:t xml:space="preserve"> </w:t>
      </w:r>
      <w:r>
        <w:rPr>
          <w:color w:val="231F20"/>
          <w:sz w:val="24"/>
        </w:rPr>
        <w:t>be</w:t>
      </w:r>
      <w:r>
        <w:rPr>
          <w:color w:val="231F20"/>
          <w:spacing w:val="-37"/>
          <w:sz w:val="24"/>
        </w:rPr>
        <w:t xml:space="preserve"> </w:t>
      </w:r>
      <w:r>
        <w:rPr>
          <w:color w:val="231F20"/>
          <w:sz w:val="24"/>
        </w:rPr>
        <w:t>accomplished</w:t>
      </w:r>
      <w:r>
        <w:rPr>
          <w:color w:val="231F20"/>
          <w:spacing w:val="-37"/>
          <w:sz w:val="24"/>
        </w:rPr>
        <w:t xml:space="preserve"> </w:t>
      </w:r>
      <w:r>
        <w:rPr>
          <w:color w:val="231F20"/>
          <w:sz w:val="24"/>
        </w:rPr>
        <w:t>by</w:t>
      </w:r>
      <w:r>
        <w:rPr>
          <w:color w:val="231F20"/>
          <w:spacing w:val="-37"/>
          <w:sz w:val="24"/>
        </w:rPr>
        <w:t xml:space="preserve"> </w:t>
      </w:r>
      <w:r>
        <w:rPr>
          <w:color w:val="231F20"/>
          <w:sz w:val="24"/>
        </w:rPr>
        <w:t>the</w:t>
      </w:r>
      <w:r>
        <w:rPr>
          <w:color w:val="231F20"/>
          <w:spacing w:val="-37"/>
          <w:sz w:val="24"/>
        </w:rPr>
        <w:t xml:space="preserve"> </w:t>
      </w:r>
      <w:r>
        <w:rPr>
          <w:color w:val="231F20"/>
          <w:sz w:val="24"/>
        </w:rPr>
        <w:t>politicians</w:t>
      </w:r>
      <w:r>
        <w:rPr>
          <w:color w:val="231F20"/>
          <w:spacing w:val="-37"/>
          <w:sz w:val="24"/>
        </w:rPr>
        <w:t xml:space="preserve"> </w:t>
      </w:r>
      <w:r>
        <w:rPr>
          <w:color w:val="231F20"/>
          <w:sz w:val="24"/>
        </w:rPr>
        <w:t>and</w:t>
      </w:r>
      <w:r>
        <w:rPr>
          <w:color w:val="231F20"/>
          <w:spacing w:val="-37"/>
          <w:sz w:val="24"/>
        </w:rPr>
        <w:t xml:space="preserve"> </w:t>
      </w:r>
      <w:r>
        <w:rPr>
          <w:color w:val="231F20"/>
          <w:sz w:val="24"/>
        </w:rPr>
        <w:t>justices</w:t>
      </w:r>
      <w:r>
        <w:rPr>
          <w:color w:val="231F20"/>
          <w:spacing w:val="-37"/>
          <w:sz w:val="24"/>
        </w:rPr>
        <w:t xml:space="preserve"> </w:t>
      </w:r>
      <w:r>
        <w:rPr>
          <w:color w:val="231F20"/>
          <w:sz w:val="24"/>
        </w:rPr>
        <w:t>of</w:t>
      </w:r>
      <w:r>
        <w:rPr>
          <w:color w:val="231F20"/>
          <w:spacing w:val="-37"/>
          <w:sz w:val="24"/>
        </w:rPr>
        <w:t xml:space="preserve"> </w:t>
      </w:r>
      <w:r>
        <w:rPr>
          <w:color w:val="231F20"/>
          <w:sz w:val="24"/>
        </w:rPr>
        <w:t>this</w:t>
      </w:r>
      <w:r>
        <w:rPr>
          <w:color w:val="231F20"/>
          <w:spacing w:val="-37"/>
          <w:sz w:val="24"/>
        </w:rPr>
        <w:t xml:space="preserve"> </w:t>
      </w:r>
      <w:r>
        <w:rPr>
          <w:color w:val="231F20"/>
          <w:spacing w:val="-3"/>
          <w:sz w:val="24"/>
        </w:rPr>
        <w:t xml:space="preserve">land, </w:t>
      </w:r>
      <w:r>
        <w:rPr>
          <w:color w:val="231F20"/>
          <w:sz w:val="24"/>
        </w:rPr>
        <w:t>as</w:t>
      </w:r>
      <w:r>
        <w:rPr>
          <w:color w:val="231F20"/>
          <w:spacing w:val="-22"/>
          <w:sz w:val="24"/>
        </w:rPr>
        <w:t xml:space="preserve"> </w:t>
      </w:r>
      <w:r>
        <w:rPr>
          <w:color w:val="231F20"/>
          <w:sz w:val="24"/>
        </w:rPr>
        <w:t>a</w:t>
      </w:r>
      <w:r>
        <w:rPr>
          <w:color w:val="231F20"/>
          <w:spacing w:val="-22"/>
          <w:sz w:val="24"/>
        </w:rPr>
        <w:t xml:space="preserve"> </w:t>
      </w:r>
      <w:r>
        <w:rPr>
          <w:color w:val="231F20"/>
          <w:sz w:val="24"/>
        </w:rPr>
        <w:t>result</w:t>
      </w:r>
      <w:r>
        <w:rPr>
          <w:color w:val="231F20"/>
          <w:spacing w:val="-21"/>
          <w:sz w:val="24"/>
        </w:rPr>
        <w:t xml:space="preserve"> </w:t>
      </w:r>
      <w:r>
        <w:rPr>
          <w:color w:val="231F20"/>
          <w:sz w:val="24"/>
        </w:rPr>
        <w:t>of</w:t>
      </w:r>
      <w:r>
        <w:rPr>
          <w:color w:val="231F20"/>
          <w:spacing w:val="-22"/>
          <w:sz w:val="24"/>
        </w:rPr>
        <w:t xml:space="preserve"> </w:t>
      </w:r>
      <w:r>
        <w:rPr>
          <w:color w:val="231F20"/>
          <w:sz w:val="24"/>
        </w:rPr>
        <w:t>the</w:t>
      </w:r>
      <w:r>
        <w:rPr>
          <w:color w:val="231F20"/>
          <w:spacing w:val="-21"/>
          <w:sz w:val="24"/>
        </w:rPr>
        <w:t xml:space="preserve"> </w:t>
      </w:r>
      <w:r>
        <w:rPr>
          <w:color w:val="231F20"/>
          <w:sz w:val="24"/>
        </w:rPr>
        <w:t>pressure</w:t>
      </w:r>
      <w:r>
        <w:rPr>
          <w:color w:val="231F20"/>
          <w:spacing w:val="-22"/>
          <w:sz w:val="24"/>
        </w:rPr>
        <w:t xml:space="preserve"> </w:t>
      </w:r>
      <w:r>
        <w:rPr>
          <w:color w:val="231F20"/>
          <w:sz w:val="24"/>
        </w:rPr>
        <w:t>brought</w:t>
      </w:r>
      <w:r>
        <w:rPr>
          <w:color w:val="231F20"/>
          <w:spacing w:val="-21"/>
          <w:sz w:val="24"/>
        </w:rPr>
        <w:t xml:space="preserve"> </w:t>
      </w:r>
      <w:r>
        <w:rPr>
          <w:color w:val="231F20"/>
          <w:sz w:val="24"/>
        </w:rPr>
        <w:t>upon</w:t>
      </w:r>
      <w:r>
        <w:rPr>
          <w:color w:val="231F20"/>
          <w:spacing w:val="-22"/>
          <w:sz w:val="24"/>
        </w:rPr>
        <w:t xml:space="preserve"> </w:t>
      </w:r>
      <w:r>
        <w:rPr>
          <w:color w:val="231F20"/>
          <w:sz w:val="24"/>
        </w:rPr>
        <w:t>them</w:t>
      </w:r>
      <w:r>
        <w:rPr>
          <w:color w:val="231F20"/>
          <w:spacing w:val="-21"/>
          <w:sz w:val="24"/>
        </w:rPr>
        <w:t xml:space="preserve"> </w:t>
      </w:r>
      <w:r>
        <w:rPr>
          <w:color w:val="231F20"/>
          <w:sz w:val="24"/>
        </w:rPr>
        <w:t>by</w:t>
      </w:r>
      <w:r>
        <w:rPr>
          <w:color w:val="231F20"/>
          <w:spacing w:val="-22"/>
          <w:sz w:val="24"/>
        </w:rPr>
        <w:t xml:space="preserve"> </w:t>
      </w:r>
      <w:r>
        <w:rPr>
          <w:color w:val="231F20"/>
          <w:sz w:val="24"/>
        </w:rPr>
        <w:t>the</w:t>
      </w:r>
      <w:r>
        <w:rPr>
          <w:color w:val="231F20"/>
          <w:spacing w:val="-21"/>
          <w:sz w:val="24"/>
        </w:rPr>
        <w:t xml:space="preserve"> </w:t>
      </w:r>
      <w:r>
        <w:rPr>
          <w:color w:val="231F20"/>
          <w:sz w:val="24"/>
        </w:rPr>
        <w:t xml:space="preserve">Protestant and Catholic voters of this </w:t>
      </w:r>
      <w:r>
        <w:rPr>
          <w:color w:val="231F20"/>
          <w:spacing w:val="-3"/>
          <w:sz w:val="24"/>
        </w:rPr>
        <w:t xml:space="preserve">country. </w:t>
      </w:r>
      <w:r>
        <w:rPr>
          <w:color w:val="231F20"/>
          <w:sz w:val="24"/>
        </w:rPr>
        <w:t xml:space="preserve">The pressure is </w:t>
      </w:r>
      <w:r>
        <w:rPr>
          <w:color w:val="231F20"/>
          <w:spacing w:val="-3"/>
          <w:sz w:val="24"/>
        </w:rPr>
        <w:t xml:space="preserve">already </w:t>
      </w:r>
      <w:r>
        <w:rPr>
          <w:color w:val="231F20"/>
          <w:sz w:val="24"/>
        </w:rPr>
        <w:t>mounting and can easily be verified through the testimony given</w:t>
      </w:r>
      <w:r>
        <w:rPr>
          <w:color w:val="231F20"/>
          <w:spacing w:val="-29"/>
          <w:sz w:val="24"/>
        </w:rPr>
        <w:t xml:space="preserve"> </w:t>
      </w:r>
      <w:r>
        <w:rPr>
          <w:color w:val="231F20"/>
          <w:sz w:val="24"/>
        </w:rPr>
        <w:t>within</w:t>
      </w:r>
      <w:r>
        <w:rPr>
          <w:color w:val="231F20"/>
          <w:spacing w:val="-28"/>
          <w:sz w:val="24"/>
        </w:rPr>
        <w:t xml:space="preserve"> </w:t>
      </w:r>
      <w:r>
        <w:rPr>
          <w:color w:val="231F20"/>
          <w:sz w:val="24"/>
        </w:rPr>
        <w:t>the</w:t>
      </w:r>
      <w:r>
        <w:rPr>
          <w:color w:val="231F20"/>
          <w:spacing w:val="-28"/>
          <w:sz w:val="24"/>
        </w:rPr>
        <w:t xml:space="preserve"> </w:t>
      </w:r>
      <w:r>
        <w:rPr>
          <w:color w:val="231F20"/>
          <w:sz w:val="24"/>
        </w:rPr>
        <w:t>secular</w:t>
      </w:r>
      <w:r>
        <w:rPr>
          <w:color w:val="231F20"/>
          <w:spacing w:val="-28"/>
          <w:sz w:val="24"/>
        </w:rPr>
        <w:t xml:space="preserve"> </w:t>
      </w:r>
      <w:r>
        <w:rPr>
          <w:color w:val="231F20"/>
          <w:sz w:val="24"/>
        </w:rPr>
        <w:t>presses.</w:t>
      </w:r>
      <w:r>
        <w:rPr>
          <w:color w:val="231F20"/>
          <w:spacing w:val="-28"/>
          <w:sz w:val="24"/>
        </w:rPr>
        <w:t xml:space="preserve"> </w:t>
      </w:r>
      <w:r>
        <w:rPr>
          <w:color w:val="231F20"/>
          <w:sz w:val="24"/>
        </w:rPr>
        <w:t>This</w:t>
      </w:r>
      <w:r>
        <w:rPr>
          <w:color w:val="231F20"/>
          <w:spacing w:val="-28"/>
          <w:sz w:val="24"/>
        </w:rPr>
        <w:t xml:space="preserve"> </w:t>
      </w:r>
      <w:r>
        <w:rPr>
          <w:color w:val="231F20"/>
          <w:sz w:val="24"/>
        </w:rPr>
        <w:t>second</w:t>
      </w:r>
      <w:r>
        <w:rPr>
          <w:color w:val="231F20"/>
          <w:spacing w:val="-28"/>
          <w:sz w:val="24"/>
        </w:rPr>
        <w:t xml:space="preserve"> </w:t>
      </w:r>
      <w:r>
        <w:rPr>
          <w:b/>
          <w:color w:val="231F20"/>
          <w:sz w:val="24"/>
        </w:rPr>
        <w:t>wall</w:t>
      </w:r>
      <w:r>
        <w:rPr>
          <w:b/>
          <w:color w:val="231F20"/>
          <w:spacing w:val="-28"/>
          <w:sz w:val="24"/>
        </w:rPr>
        <w:t xml:space="preserve"> </w:t>
      </w:r>
      <w:r>
        <w:rPr>
          <w:color w:val="231F20"/>
          <w:sz w:val="24"/>
        </w:rPr>
        <w:t>of</w:t>
      </w:r>
      <w:r>
        <w:rPr>
          <w:color w:val="231F20"/>
          <w:spacing w:val="-28"/>
          <w:sz w:val="24"/>
        </w:rPr>
        <w:t xml:space="preserve"> </w:t>
      </w:r>
      <w:r>
        <w:rPr>
          <w:color w:val="231F20"/>
          <w:sz w:val="24"/>
        </w:rPr>
        <w:t>attack</w:t>
      </w:r>
      <w:r>
        <w:rPr>
          <w:color w:val="231F20"/>
          <w:spacing w:val="-28"/>
          <w:sz w:val="24"/>
        </w:rPr>
        <w:t xml:space="preserve"> </w:t>
      </w:r>
      <w:r>
        <w:rPr>
          <w:color w:val="231F20"/>
          <w:spacing w:val="-4"/>
          <w:sz w:val="24"/>
        </w:rPr>
        <w:t xml:space="preserve">for </w:t>
      </w:r>
      <w:r>
        <w:rPr>
          <w:color w:val="231F20"/>
          <w:sz w:val="24"/>
        </w:rPr>
        <w:t>the Papacy is already being</w:t>
      </w:r>
      <w:r>
        <w:rPr>
          <w:color w:val="231F20"/>
          <w:spacing w:val="-22"/>
          <w:sz w:val="24"/>
        </w:rPr>
        <w:t xml:space="preserve"> </w:t>
      </w:r>
      <w:r>
        <w:rPr>
          <w:color w:val="231F20"/>
          <w:sz w:val="24"/>
        </w:rPr>
        <w:t>threatened.</w:t>
      </w:r>
    </w:p>
    <w:p w:rsidR="00855129" w:rsidRDefault="00F57547">
      <w:pPr>
        <w:spacing w:before="138" w:line="242" w:lineRule="auto"/>
        <w:ind w:left="120" w:right="117" w:firstLine="288"/>
        <w:jc w:val="both"/>
        <w:rPr>
          <w:sz w:val="24"/>
        </w:rPr>
      </w:pPr>
      <w:r>
        <w:rPr>
          <w:color w:val="231F20"/>
          <w:sz w:val="24"/>
        </w:rPr>
        <w:t>The</w:t>
      </w:r>
      <w:r>
        <w:rPr>
          <w:color w:val="231F20"/>
          <w:spacing w:val="-7"/>
          <w:sz w:val="24"/>
        </w:rPr>
        <w:t xml:space="preserve"> </w:t>
      </w:r>
      <w:r>
        <w:rPr>
          <w:color w:val="231F20"/>
          <w:sz w:val="24"/>
        </w:rPr>
        <w:t>third</w:t>
      </w:r>
      <w:r>
        <w:rPr>
          <w:color w:val="231F20"/>
          <w:spacing w:val="-7"/>
          <w:sz w:val="24"/>
        </w:rPr>
        <w:t xml:space="preserve"> </w:t>
      </w:r>
      <w:r>
        <w:rPr>
          <w:b/>
          <w:color w:val="231F20"/>
          <w:sz w:val="24"/>
        </w:rPr>
        <w:t>wall</w:t>
      </w:r>
      <w:r>
        <w:rPr>
          <w:b/>
          <w:color w:val="231F20"/>
          <w:spacing w:val="-6"/>
          <w:sz w:val="24"/>
        </w:rPr>
        <w:t xml:space="preserve"> </w:t>
      </w:r>
      <w:r>
        <w:rPr>
          <w:color w:val="231F20"/>
          <w:sz w:val="24"/>
        </w:rPr>
        <w:t>which</w:t>
      </w:r>
      <w:r>
        <w:rPr>
          <w:color w:val="231F20"/>
          <w:spacing w:val="-7"/>
          <w:sz w:val="24"/>
        </w:rPr>
        <w:t xml:space="preserve"> </w:t>
      </w:r>
      <w:r>
        <w:rPr>
          <w:color w:val="231F20"/>
          <w:sz w:val="24"/>
        </w:rPr>
        <w:t>the</w:t>
      </w:r>
      <w:r>
        <w:rPr>
          <w:color w:val="231F20"/>
          <w:spacing w:val="-6"/>
          <w:sz w:val="24"/>
        </w:rPr>
        <w:t xml:space="preserve"> </w:t>
      </w:r>
      <w:r>
        <w:rPr>
          <w:color w:val="231F20"/>
          <w:sz w:val="24"/>
        </w:rPr>
        <w:t>Papacy</w:t>
      </w:r>
      <w:r>
        <w:rPr>
          <w:color w:val="231F20"/>
          <w:spacing w:val="-7"/>
          <w:sz w:val="24"/>
        </w:rPr>
        <w:t xml:space="preserve"> </w:t>
      </w:r>
      <w:r>
        <w:rPr>
          <w:color w:val="231F20"/>
          <w:sz w:val="24"/>
        </w:rPr>
        <w:t>will</w:t>
      </w:r>
      <w:r>
        <w:rPr>
          <w:color w:val="231F20"/>
          <w:spacing w:val="-6"/>
          <w:sz w:val="24"/>
        </w:rPr>
        <w:t xml:space="preserve"> </w:t>
      </w:r>
      <w:r>
        <w:rPr>
          <w:color w:val="231F20"/>
          <w:sz w:val="24"/>
        </w:rPr>
        <w:t>bring</w:t>
      </w:r>
      <w:r>
        <w:rPr>
          <w:color w:val="231F20"/>
          <w:spacing w:val="-7"/>
          <w:sz w:val="24"/>
        </w:rPr>
        <w:t xml:space="preserve"> </w:t>
      </w:r>
      <w:r>
        <w:rPr>
          <w:color w:val="231F20"/>
          <w:sz w:val="24"/>
        </w:rPr>
        <w:t>down</w:t>
      </w:r>
      <w:r>
        <w:rPr>
          <w:color w:val="231F20"/>
          <w:spacing w:val="-6"/>
          <w:sz w:val="24"/>
        </w:rPr>
        <w:t xml:space="preserve"> </w:t>
      </w:r>
      <w:r>
        <w:rPr>
          <w:color w:val="231F20"/>
          <w:sz w:val="24"/>
        </w:rPr>
        <w:t>in</w:t>
      </w:r>
      <w:r>
        <w:rPr>
          <w:color w:val="231F20"/>
          <w:spacing w:val="-7"/>
          <w:sz w:val="24"/>
        </w:rPr>
        <w:t xml:space="preserve"> </w:t>
      </w:r>
      <w:r>
        <w:rPr>
          <w:color w:val="231F20"/>
          <w:sz w:val="24"/>
        </w:rPr>
        <w:t xml:space="preserve">order to take control of the entire world is the symbolic </w:t>
      </w:r>
      <w:r>
        <w:rPr>
          <w:b/>
          <w:color w:val="231F20"/>
          <w:sz w:val="24"/>
        </w:rPr>
        <w:t xml:space="preserve">‘wall </w:t>
      </w:r>
      <w:r>
        <w:rPr>
          <w:b/>
          <w:color w:val="231F20"/>
          <w:spacing w:val="-6"/>
          <w:sz w:val="24"/>
        </w:rPr>
        <w:t xml:space="preserve">of </w:t>
      </w:r>
      <w:r>
        <w:rPr>
          <w:b/>
          <w:color w:val="231F20"/>
          <w:sz w:val="24"/>
        </w:rPr>
        <w:t xml:space="preserve">national </w:t>
      </w:r>
      <w:r>
        <w:rPr>
          <w:b/>
          <w:color w:val="231F20"/>
          <w:spacing w:val="-3"/>
          <w:sz w:val="24"/>
        </w:rPr>
        <w:t xml:space="preserve">sovereignty.’ </w:t>
      </w:r>
      <w:r>
        <w:rPr>
          <w:color w:val="231F20"/>
          <w:sz w:val="24"/>
        </w:rPr>
        <w:t>The structure which will be used to control the world is the United Nations. Already within the laws</w:t>
      </w:r>
      <w:r>
        <w:rPr>
          <w:color w:val="231F20"/>
          <w:spacing w:val="-43"/>
          <w:sz w:val="24"/>
        </w:rPr>
        <w:t xml:space="preserve"> </w:t>
      </w:r>
      <w:r>
        <w:rPr>
          <w:color w:val="231F20"/>
          <w:sz w:val="24"/>
        </w:rPr>
        <w:t>which</w:t>
      </w:r>
      <w:r>
        <w:rPr>
          <w:color w:val="231F20"/>
          <w:spacing w:val="-42"/>
          <w:sz w:val="24"/>
        </w:rPr>
        <w:t xml:space="preserve"> </w:t>
      </w:r>
      <w:r>
        <w:rPr>
          <w:color w:val="231F20"/>
          <w:sz w:val="24"/>
        </w:rPr>
        <w:t>have</w:t>
      </w:r>
      <w:r>
        <w:rPr>
          <w:color w:val="231F20"/>
          <w:spacing w:val="-42"/>
          <w:sz w:val="24"/>
        </w:rPr>
        <w:t xml:space="preserve"> </w:t>
      </w:r>
      <w:r>
        <w:rPr>
          <w:color w:val="231F20"/>
          <w:sz w:val="24"/>
        </w:rPr>
        <w:t>been</w:t>
      </w:r>
      <w:r>
        <w:rPr>
          <w:color w:val="231F20"/>
          <w:spacing w:val="-42"/>
          <w:sz w:val="24"/>
        </w:rPr>
        <w:t xml:space="preserve"> </w:t>
      </w:r>
      <w:r>
        <w:rPr>
          <w:color w:val="231F20"/>
          <w:sz w:val="24"/>
        </w:rPr>
        <w:t>developed</w:t>
      </w:r>
      <w:r>
        <w:rPr>
          <w:color w:val="231F20"/>
          <w:spacing w:val="-42"/>
          <w:sz w:val="24"/>
        </w:rPr>
        <w:t xml:space="preserve"> </w:t>
      </w:r>
      <w:r>
        <w:rPr>
          <w:color w:val="231F20"/>
          <w:sz w:val="24"/>
        </w:rPr>
        <w:t>by</w:t>
      </w:r>
      <w:r>
        <w:rPr>
          <w:color w:val="231F20"/>
          <w:spacing w:val="-42"/>
          <w:sz w:val="24"/>
        </w:rPr>
        <w:t xml:space="preserve"> </w:t>
      </w:r>
      <w:r>
        <w:rPr>
          <w:color w:val="231F20"/>
          <w:sz w:val="24"/>
        </w:rPr>
        <w:t>the</w:t>
      </w:r>
      <w:r>
        <w:rPr>
          <w:color w:val="231F20"/>
          <w:spacing w:val="-42"/>
          <w:sz w:val="24"/>
        </w:rPr>
        <w:t xml:space="preserve"> </w:t>
      </w:r>
      <w:r>
        <w:rPr>
          <w:color w:val="231F20"/>
          <w:sz w:val="24"/>
        </w:rPr>
        <w:t>United</w:t>
      </w:r>
      <w:r>
        <w:rPr>
          <w:color w:val="231F20"/>
          <w:spacing w:val="-42"/>
          <w:sz w:val="24"/>
        </w:rPr>
        <w:t xml:space="preserve"> </w:t>
      </w:r>
      <w:r>
        <w:rPr>
          <w:color w:val="231F20"/>
          <w:sz w:val="24"/>
        </w:rPr>
        <w:t>Nations,</w:t>
      </w:r>
      <w:r>
        <w:rPr>
          <w:color w:val="231F20"/>
          <w:spacing w:val="-43"/>
          <w:sz w:val="24"/>
        </w:rPr>
        <w:t xml:space="preserve"> </w:t>
      </w:r>
      <w:r>
        <w:rPr>
          <w:color w:val="231F20"/>
          <w:sz w:val="24"/>
        </w:rPr>
        <w:t>we</w:t>
      </w:r>
      <w:r>
        <w:rPr>
          <w:color w:val="231F20"/>
          <w:spacing w:val="-42"/>
          <w:sz w:val="24"/>
        </w:rPr>
        <w:t xml:space="preserve"> </w:t>
      </w:r>
      <w:r>
        <w:rPr>
          <w:color w:val="231F20"/>
          <w:sz w:val="24"/>
        </w:rPr>
        <w:t>find the legal principles designed to remove national</w:t>
      </w:r>
      <w:r>
        <w:rPr>
          <w:color w:val="231F20"/>
          <w:spacing w:val="-28"/>
          <w:sz w:val="24"/>
        </w:rPr>
        <w:t xml:space="preserve"> </w:t>
      </w:r>
      <w:r>
        <w:rPr>
          <w:color w:val="231F20"/>
          <w:spacing w:val="-5"/>
          <w:sz w:val="24"/>
        </w:rPr>
        <w:t xml:space="preserve">sovereignty. </w:t>
      </w:r>
      <w:r>
        <w:rPr>
          <w:color w:val="231F20"/>
          <w:sz w:val="24"/>
        </w:rPr>
        <w:t>This</w:t>
      </w:r>
      <w:r>
        <w:rPr>
          <w:color w:val="231F20"/>
          <w:spacing w:val="-8"/>
          <w:sz w:val="24"/>
        </w:rPr>
        <w:t xml:space="preserve"> </w:t>
      </w:r>
      <w:r>
        <w:rPr>
          <w:color w:val="231F20"/>
          <w:sz w:val="24"/>
        </w:rPr>
        <w:t>organization</w:t>
      </w:r>
      <w:r>
        <w:rPr>
          <w:color w:val="231F20"/>
          <w:spacing w:val="-7"/>
          <w:sz w:val="24"/>
        </w:rPr>
        <w:t xml:space="preserve"> </w:t>
      </w:r>
      <w:r>
        <w:rPr>
          <w:color w:val="231F20"/>
          <w:sz w:val="24"/>
        </w:rPr>
        <w:t>has</w:t>
      </w:r>
      <w:r>
        <w:rPr>
          <w:color w:val="231F20"/>
          <w:spacing w:val="-8"/>
          <w:sz w:val="24"/>
        </w:rPr>
        <w:t xml:space="preserve"> </w:t>
      </w:r>
      <w:r>
        <w:rPr>
          <w:color w:val="231F20"/>
          <w:sz w:val="24"/>
        </w:rPr>
        <w:t>already</w:t>
      </w:r>
      <w:r>
        <w:rPr>
          <w:color w:val="231F20"/>
          <w:spacing w:val="-7"/>
          <w:sz w:val="24"/>
        </w:rPr>
        <w:t xml:space="preserve"> </w:t>
      </w:r>
      <w:r>
        <w:rPr>
          <w:color w:val="231F20"/>
          <w:sz w:val="24"/>
        </w:rPr>
        <w:t>written</w:t>
      </w:r>
      <w:r>
        <w:rPr>
          <w:color w:val="231F20"/>
          <w:spacing w:val="-7"/>
          <w:sz w:val="24"/>
        </w:rPr>
        <w:t xml:space="preserve"> </w:t>
      </w:r>
      <w:r>
        <w:rPr>
          <w:color w:val="231F20"/>
          <w:sz w:val="24"/>
        </w:rPr>
        <w:t>and</w:t>
      </w:r>
      <w:r>
        <w:rPr>
          <w:color w:val="231F20"/>
          <w:spacing w:val="-8"/>
          <w:sz w:val="24"/>
        </w:rPr>
        <w:t xml:space="preserve"> </w:t>
      </w:r>
      <w:r>
        <w:rPr>
          <w:color w:val="231F20"/>
          <w:sz w:val="24"/>
        </w:rPr>
        <w:t>passed</w:t>
      </w:r>
      <w:r>
        <w:rPr>
          <w:color w:val="231F20"/>
          <w:spacing w:val="-7"/>
          <w:sz w:val="24"/>
        </w:rPr>
        <w:t xml:space="preserve"> </w:t>
      </w:r>
      <w:r>
        <w:rPr>
          <w:color w:val="231F20"/>
          <w:sz w:val="24"/>
        </w:rPr>
        <w:t>laws</w:t>
      </w:r>
      <w:r>
        <w:rPr>
          <w:color w:val="231F20"/>
          <w:spacing w:val="-7"/>
          <w:sz w:val="24"/>
        </w:rPr>
        <w:t xml:space="preserve"> </w:t>
      </w:r>
      <w:r>
        <w:rPr>
          <w:color w:val="231F20"/>
          <w:spacing w:val="-3"/>
          <w:sz w:val="24"/>
        </w:rPr>
        <w:t xml:space="preserve">which </w:t>
      </w:r>
      <w:r>
        <w:rPr>
          <w:color w:val="231F20"/>
          <w:sz w:val="24"/>
        </w:rPr>
        <w:t xml:space="preserve">supersede the national laws of individual countries. In </w:t>
      </w:r>
      <w:r>
        <w:rPr>
          <w:color w:val="231F20"/>
          <w:spacing w:val="-3"/>
          <w:sz w:val="24"/>
        </w:rPr>
        <w:t xml:space="preserve">fact, </w:t>
      </w:r>
      <w:r>
        <w:rPr>
          <w:color w:val="231F20"/>
          <w:sz w:val="24"/>
        </w:rPr>
        <w:t xml:space="preserve">many of these countries—including the United </w:t>
      </w:r>
      <w:r>
        <w:rPr>
          <w:color w:val="231F20"/>
          <w:spacing w:val="-3"/>
          <w:sz w:val="24"/>
        </w:rPr>
        <w:t xml:space="preserve">States— </w:t>
      </w:r>
      <w:r>
        <w:rPr>
          <w:color w:val="231F20"/>
          <w:sz w:val="24"/>
        </w:rPr>
        <w:t xml:space="preserve">have already signed these agreements, placing the laws </w:t>
      </w:r>
      <w:r>
        <w:rPr>
          <w:color w:val="231F20"/>
          <w:spacing w:val="-7"/>
          <w:sz w:val="24"/>
        </w:rPr>
        <w:t xml:space="preserve">of </w:t>
      </w:r>
      <w:r>
        <w:rPr>
          <w:color w:val="231F20"/>
          <w:sz w:val="24"/>
        </w:rPr>
        <w:t xml:space="preserve">the individual nations in subjection to the laws of the </w:t>
      </w:r>
      <w:r>
        <w:rPr>
          <w:color w:val="231F20"/>
          <w:spacing w:val="-3"/>
          <w:sz w:val="24"/>
        </w:rPr>
        <w:t xml:space="preserve">world </w:t>
      </w:r>
      <w:r>
        <w:rPr>
          <w:color w:val="231F20"/>
          <w:sz w:val="24"/>
        </w:rPr>
        <w:t xml:space="preserve">government. In order for the papacy to command the </w:t>
      </w:r>
      <w:r>
        <w:rPr>
          <w:color w:val="231F20"/>
          <w:spacing w:val="-4"/>
          <w:sz w:val="24"/>
        </w:rPr>
        <w:t xml:space="preserve">entire </w:t>
      </w:r>
      <w:r>
        <w:rPr>
          <w:color w:val="231F20"/>
          <w:sz w:val="24"/>
        </w:rPr>
        <w:t>world, national sovereignty must be</w:t>
      </w:r>
      <w:r>
        <w:rPr>
          <w:color w:val="231F20"/>
          <w:spacing w:val="-31"/>
          <w:sz w:val="24"/>
        </w:rPr>
        <w:t xml:space="preserve"> </w:t>
      </w:r>
      <w:r>
        <w:rPr>
          <w:color w:val="231F20"/>
          <w:sz w:val="24"/>
        </w:rPr>
        <w:t>removed.</w:t>
      </w:r>
    </w:p>
    <w:p w:rsidR="00855129" w:rsidRDefault="00855129">
      <w:pPr>
        <w:spacing w:before="4"/>
        <w:rPr>
          <w:sz w:val="37"/>
        </w:rPr>
      </w:pPr>
    </w:p>
    <w:p w:rsidR="00855129" w:rsidRDefault="00F57547">
      <w:pPr>
        <w:ind w:left="2295"/>
        <w:jc w:val="both"/>
        <w:rPr>
          <w:b/>
          <w:sz w:val="24"/>
        </w:rPr>
      </w:pPr>
      <w:r>
        <w:rPr>
          <w:b/>
          <w:color w:val="231F20"/>
          <w:sz w:val="24"/>
        </w:rPr>
        <w:t>Similar Scenes</w:t>
      </w:r>
    </w:p>
    <w:p w:rsidR="00855129" w:rsidRDefault="00F57547">
      <w:pPr>
        <w:spacing w:before="100" w:line="242" w:lineRule="auto"/>
        <w:ind w:left="120" w:right="117" w:firstLine="288"/>
        <w:jc w:val="both"/>
        <w:rPr>
          <w:sz w:val="24"/>
        </w:rPr>
      </w:pPr>
      <w:r>
        <w:rPr>
          <w:color w:val="231F20"/>
          <w:sz w:val="24"/>
        </w:rPr>
        <w:t>The three territories, which pagan Rome conquered as it rose to power, were brought into subjection by the military conquests of the Roman armies. The three horns, which</w:t>
      </w:r>
    </w:p>
    <w:p w:rsidR="00855129" w:rsidRDefault="00855129">
      <w:pPr>
        <w:spacing w:line="242" w:lineRule="auto"/>
        <w:jc w:val="both"/>
        <w:rPr>
          <w:sz w:val="24"/>
        </w:rPr>
        <w:sectPr w:rsidR="00855129">
          <w:pgSz w:w="7920" w:h="12240"/>
          <w:pgMar w:top="960" w:right="960" w:bottom="860" w:left="960" w:header="0" w:footer="607" w:gutter="0"/>
          <w:cols w:space="720"/>
        </w:sectPr>
      </w:pPr>
    </w:p>
    <w:p w:rsidR="00855129" w:rsidRDefault="00F57547">
      <w:pPr>
        <w:spacing w:before="70" w:line="242" w:lineRule="auto"/>
        <w:ind w:left="120" w:right="117"/>
        <w:jc w:val="both"/>
        <w:rPr>
          <w:sz w:val="24"/>
        </w:rPr>
      </w:pPr>
      <w:r>
        <w:rPr>
          <w:color w:val="231F20"/>
          <w:sz w:val="24"/>
        </w:rPr>
        <w:lastRenderedPageBreak/>
        <w:t>were removed to place the Papacy on the throne of the world,</w:t>
      </w:r>
      <w:r>
        <w:rPr>
          <w:color w:val="231F20"/>
          <w:spacing w:val="-23"/>
          <w:sz w:val="24"/>
        </w:rPr>
        <w:t xml:space="preserve"> </w:t>
      </w:r>
      <w:r>
        <w:rPr>
          <w:color w:val="231F20"/>
          <w:sz w:val="24"/>
        </w:rPr>
        <w:t>were</w:t>
      </w:r>
      <w:r>
        <w:rPr>
          <w:color w:val="231F20"/>
          <w:spacing w:val="-22"/>
          <w:sz w:val="24"/>
        </w:rPr>
        <w:t xml:space="preserve"> </w:t>
      </w:r>
      <w:r>
        <w:rPr>
          <w:color w:val="231F20"/>
          <w:sz w:val="24"/>
        </w:rPr>
        <w:t>also</w:t>
      </w:r>
      <w:r>
        <w:rPr>
          <w:color w:val="231F20"/>
          <w:spacing w:val="-22"/>
          <w:sz w:val="24"/>
        </w:rPr>
        <w:t xml:space="preserve"> </w:t>
      </w:r>
      <w:r>
        <w:rPr>
          <w:color w:val="231F20"/>
          <w:sz w:val="24"/>
        </w:rPr>
        <w:t>conquered</w:t>
      </w:r>
      <w:r>
        <w:rPr>
          <w:color w:val="231F20"/>
          <w:spacing w:val="-23"/>
          <w:sz w:val="24"/>
        </w:rPr>
        <w:t xml:space="preserve"> </w:t>
      </w:r>
      <w:r>
        <w:rPr>
          <w:color w:val="231F20"/>
          <w:sz w:val="24"/>
        </w:rPr>
        <w:t>by</w:t>
      </w:r>
      <w:r>
        <w:rPr>
          <w:color w:val="231F20"/>
          <w:spacing w:val="-22"/>
          <w:sz w:val="24"/>
        </w:rPr>
        <w:t xml:space="preserve"> </w:t>
      </w:r>
      <w:r>
        <w:rPr>
          <w:color w:val="231F20"/>
          <w:sz w:val="24"/>
        </w:rPr>
        <w:t>military</w:t>
      </w:r>
      <w:r>
        <w:rPr>
          <w:color w:val="231F20"/>
          <w:spacing w:val="-22"/>
          <w:sz w:val="24"/>
        </w:rPr>
        <w:t xml:space="preserve"> </w:t>
      </w:r>
      <w:r>
        <w:rPr>
          <w:color w:val="231F20"/>
          <w:sz w:val="24"/>
        </w:rPr>
        <w:t>forces.</w:t>
      </w:r>
      <w:r>
        <w:rPr>
          <w:color w:val="231F20"/>
          <w:spacing w:val="-22"/>
          <w:sz w:val="24"/>
        </w:rPr>
        <w:t xml:space="preserve"> </w:t>
      </w:r>
      <w:r>
        <w:rPr>
          <w:color w:val="231F20"/>
          <w:sz w:val="24"/>
        </w:rPr>
        <w:t>These</w:t>
      </w:r>
      <w:r>
        <w:rPr>
          <w:color w:val="231F20"/>
          <w:spacing w:val="-23"/>
          <w:sz w:val="24"/>
        </w:rPr>
        <w:t xml:space="preserve"> </w:t>
      </w:r>
      <w:r>
        <w:rPr>
          <w:color w:val="231F20"/>
          <w:sz w:val="24"/>
        </w:rPr>
        <w:t>military forces,</w:t>
      </w:r>
      <w:r>
        <w:rPr>
          <w:color w:val="231F20"/>
          <w:spacing w:val="-17"/>
          <w:sz w:val="24"/>
        </w:rPr>
        <w:t xml:space="preserve"> </w:t>
      </w:r>
      <w:r>
        <w:rPr>
          <w:color w:val="231F20"/>
          <w:sz w:val="24"/>
        </w:rPr>
        <w:t>although</w:t>
      </w:r>
      <w:r>
        <w:rPr>
          <w:color w:val="231F20"/>
          <w:spacing w:val="-16"/>
          <w:sz w:val="24"/>
        </w:rPr>
        <w:t xml:space="preserve"> </w:t>
      </w:r>
      <w:r>
        <w:rPr>
          <w:color w:val="231F20"/>
          <w:sz w:val="24"/>
        </w:rPr>
        <w:t>not</w:t>
      </w:r>
      <w:r>
        <w:rPr>
          <w:color w:val="231F20"/>
          <w:spacing w:val="-16"/>
          <w:sz w:val="24"/>
        </w:rPr>
        <w:t xml:space="preserve"> </w:t>
      </w:r>
      <w:r>
        <w:rPr>
          <w:color w:val="231F20"/>
          <w:spacing w:val="-3"/>
          <w:sz w:val="24"/>
        </w:rPr>
        <w:t>Papal</w:t>
      </w:r>
      <w:r>
        <w:rPr>
          <w:color w:val="231F20"/>
          <w:spacing w:val="-16"/>
          <w:sz w:val="24"/>
        </w:rPr>
        <w:t xml:space="preserve"> </w:t>
      </w:r>
      <w:r>
        <w:rPr>
          <w:color w:val="231F20"/>
          <w:spacing w:val="-6"/>
          <w:sz w:val="24"/>
        </w:rPr>
        <w:t>Rome’s</w:t>
      </w:r>
      <w:r>
        <w:rPr>
          <w:color w:val="231F20"/>
          <w:spacing w:val="-17"/>
          <w:sz w:val="24"/>
        </w:rPr>
        <w:t xml:space="preserve"> </w:t>
      </w:r>
      <w:r>
        <w:rPr>
          <w:color w:val="231F20"/>
          <w:sz w:val="24"/>
        </w:rPr>
        <w:t>own</w:t>
      </w:r>
      <w:r>
        <w:rPr>
          <w:color w:val="231F20"/>
          <w:spacing w:val="-16"/>
          <w:sz w:val="24"/>
        </w:rPr>
        <w:t xml:space="preserve"> </w:t>
      </w:r>
      <w:r>
        <w:rPr>
          <w:color w:val="231F20"/>
          <w:sz w:val="24"/>
        </w:rPr>
        <w:t>armies,</w:t>
      </w:r>
      <w:r>
        <w:rPr>
          <w:color w:val="231F20"/>
          <w:spacing w:val="-16"/>
          <w:sz w:val="24"/>
        </w:rPr>
        <w:t xml:space="preserve"> </w:t>
      </w:r>
      <w:r>
        <w:rPr>
          <w:color w:val="231F20"/>
          <w:sz w:val="24"/>
        </w:rPr>
        <w:t>had</w:t>
      </w:r>
      <w:r>
        <w:rPr>
          <w:color w:val="231F20"/>
          <w:spacing w:val="-16"/>
          <w:sz w:val="24"/>
        </w:rPr>
        <w:t xml:space="preserve"> </w:t>
      </w:r>
      <w:r>
        <w:rPr>
          <w:color w:val="231F20"/>
          <w:sz w:val="24"/>
        </w:rPr>
        <w:t>dedicated themselves to fight for the</w:t>
      </w:r>
      <w:r>
        <w:rPr>
          <w:color w:val="231F20"/>
          <w:spacing w:val="-16"/>
          <w:sz w:val="24"/>
        </w:rPr>
        <w:t xml:space="preserve"> </w:t>
      </w:r>
      <w:r>
        <w:rPr>
          <w:color w:val="231F20"/>
          <w:spacing w:val="-5"/>
          <w:sz w:val="24"/>
        </w:rPr>
        <w:t>Papacy.</w:t>
      </w:r>
    </w:p>
    <w:p w:rsidR="00855129" w:rsidRDefault="00F57547">
      <w:pPr>
        <w:spacing w:before="131" w:line="242" w:lineRule="auto"/>
        <w:ind w:left="120" w:right="118" w:firstLine="288"/>
        <w:jc w:val="both"/>
        <w:rPr>
          <w:sz w:val="24"/>
        </w:rPr>
      </w:pPr>
      <w:r>
        <w:rPr>
          <w:color w:val="231F20"/>
          <w:sz w:val="24"/>
        </w:rPr>
        <w:t>In</w:t>
      </w:r>
      <w:r>
        <w:rPr>
          <w:color w:val="231F20"/>
          <w:spacing w:val="-18"/>
          <w:sz w:val="24"/>
        </w:rPr>
        <w:t xml:space="preserve"> </w:t>
      </w:r>
      <w:r>
        <w:rPr>
          <w:color w:val="231F20"/>
          <w:sz w:val="24"/>
        </w:rPr>
        <w:t>the</w:t>
      </w:r>
      <w:r>
        <w:rPr>
          <w:color w:val="231F20"/>
          <w:spacing w:val="-17"/>
          <w:sz w:val="24"/>
        </w:rPr>
        <w:t xml:space="preserve"> </w:t>
      </w:r>
      <w:r>
        <w:rPr>
          <w:color w:val="231F20"/>
          <w:sz w:val="24"/>
        </w:rPr>
        <w:t>rise</w:t>
      </w:r>
      <w:r>
        <w:rPr>
          <w:color w:val="231F20"/>
          <w:spacing w:val="-17"/>
          <w:sz w:val="24"/>
        </w:rPr>
        <w:t xml:space="preserve"> </w:t>
      </w:r>
      <w:r>
        <w:rPr>
          <w:color w:val="231F20"/>
          <w:sz w:val="24"/>
        </w:rPr>
        <w:t>to</w:t>
      </w:r>
      <w:r>
        <w:rPr>
          <w:color w:val="231F20"/>
          <w:spacing w:val="-17"/>
          <w:sz w:val="24"/>
        </w:rPr>
        <w:t xml:space="preserve"> </w:t>
      </w:r>
      <w:r>
        <w:rPr>
          <w:color w:val="231F20"/>
          <w:sz w:val="24"/>
        </w:rPr>
        <w:t>power</w:t>
      </w:r>
      <w:r>
        <w:rPr>
          <w:color w:val="231F20"/>
          <w:spacing w:val="-17"/>
          <w:sz w:val="24"/>
        </w:rPr>
        <w:t xml:space="preserve"> </w:t>
      </w:r>
      <w:r>
        <w:rPr>
          <w:color w:val="231F20"/>
          <w:sz w:val="24"/>
        </w:rPr>
        <w:t>of</w:t>
      </w:r>
      <w:r>
        <w:rPr>
          <w:color w:val="231F20"/>
          <w:spacing w:val="-18"/>
          <w:sz w:val="24"/>
        </w:rPr>
        <w:t xml:space="preserve"> </w:t>
      </w:r>
      <w:r>
        <w:rPr>
          <w:color w:val="231F20"/>
          <w:sz w:val="24"/>
        </w:rPr>
        <w:t>modern</w:t>
      </w:r>
      <w:r>
        <w:rPr>
          <w:color w:val="231F20"/>
          <w:spacing w:val="-17"/>
          <w:sz w:val="24"/>
        </w:rPr>
        <w:t xml:space="preserve"> </w:t>
      </w:r>
      <w:r>
        <w:rPr>
          <w:color w:val="231F20"/>
          <w:sz w:val="24"/>
        </w:rPr>
        <w:t>Babylon,</w:t>
      </w:r>
      <w:r>
        <w:rPr>
          <w:color w:val="231F20"/>
          <w:spacing w:val="-17"/>
          <w:sz w:val="24"/>
        </w:rPr>
        <w:t xml:space="preserve"> </w:t>
      </w:r>
      <w:r>
        <w:rPr>
          <w:color w:val="231F20"/>
          <w:sz w:val="24"/>
        </w:rPr>
        <w:t>we</w:t>
      </w:r>
      <w:r>
        <w:rPr>
          <w:color w:val="231F20"/>
          <w:spacing w:val="-17"/>
          <w:sz w:val="24"/>
        </w:rPr>
        <w:t xml:space="preserve"> </w:t>
      </w:r>
      <w:r>
        <w:rPr>
          <w:color w:val="231F20"/>
          <w:sz w:val="24"/>
        </w:rPr>
        <w:t>see</w:t>
      </w:r>
      <w:r>
        <w:rPr>
          <w:color w:val="231F20"/>
          <w:spacing w:val="-17"/>
          <w:sz w:val="24"/>
        </w:rPr>
        <w:t xml:space="preserve"> </w:t>
      </w:r>
      <w:r>
        <w:rPr>
          <w:color w:val="231F20"/>
          <w:sz w:val="24"/>
        </w:rPr>
        <w:t>three</w:t>
      </w:r>
      <w:r>
        <w:rPr>
          <w:color w:val="231F20"/>
          <w:spacing w:val="-17"/>
          <w:sz w:val="24"/>
        </w:rPr>
        <w:t xml:space="preserve"> </w:t>
      </w:r>
      <w:r>
        <w:rPr>
          <w:color w:val="231F20"/>
          <w:spacing w:val="-3"/>
          <w:sz w:val="24"/>
        </w:rPr>
        <w:t xml:space="preserve">walls </w:t>
      </w:r>
      <w:r>
        <w:rPr>
          <w:color w:val="231F20"/>
          <w:sz w:val="24"/>
        </w:rPr>
        <w:t xml:space="preserve">brought down to prepare the way for the pope to rule </w:t>
      </w:r>
      <w:r>
        <w:rPr>
          <w:color w:val="231F20"/>
          <w:spacing w:val="-3"/>
          <w:sz w:val="24"/>
        </w:rPr>
        <w:t xml:space="preserve">again. </w:t>
      </w:r>
      <w:r>
        <w:rPr>
          <w:color w:val="231F20"/>
          <w:sz w:val="24"/>
        </w:rPr>
        <w:t>This</w:t>
      </w:r>
      <w:r>
        <w:rPr>
          <w:color w:val="231F20"/>
          <w:spacing w:val="-9"/>
          <w:sz w:val="24"/>
        </w:rPr>
        <w:t xml:space="preserve"> </w:t>
      </w:r>
      <w:r>
        <w:rPr>
          <w:color w:val="231F20"/>
          <w:sz w:val="24"/>
        </w:rPr>
        <w:t>time,</w:t>
      </w:r>
      <w:r>
        <w:rPr>
          <w:color w:val="231F20"/>
          <w:spacing w:val="-8"/>
          <w:sz w:val="24"/>
        </w:rPr>
        <w:t xml:space="preserve"> </w:t>
      </w:r>
      <w:r>
        <w:rPr>
          <w:color w:val="231F20"/>
          <w:sz w:val="24"/>
        </w:rPr>
        <w:t>a</w:t>
      </w:r>
      <w:r>
        <w:rPr>
          <w:color w:val="231F20"/>
          <w:spacing w:val="-8"/>
          <w:sz w:val="24"/>
        </w:rPr>
        <w:t xml:space="preserve"> </w:t>
      </w:r>
      <w:r>
        <w:rPr>
          <w:color w:val="231F20"/>
          <w:sz w:val="24"/>
        </w:rPr>
        <w:t>spiritual</w:t>
      </w:r>
      <w:r>
        <w:rPr>
          <w:color w:val="231F20"/>
          <w:spacing w:val="-8"/>
          <w:sz w:val="24"/>
        </w:rPr>
        <w:t xml:space="preserve"> </w:t>
      </w:r>
      <w:r>
        <w:rPr>
          <w:color w:val="231F20"/>
          <w:sz w:val="24"/>
        </w:rPr>
        <w:t>conquering</w:t>
      </w:r>
      <w:r>
        <w:rPr>
          <w:color w:val="231F20"/>
          <w:spacing w:val="-8"/>
          <w:sz w:val="24"/>
        </w:rPr>
        <w:t xml:space="preserve"> </w:t>
      </w:r>
      <w:r>
        <w:rPr>
          <w:color w:val="231F20"/>
          <w:sz w:val="24"/>
        </w:rPr>
        <w:t>is</w:t>
      </w:r>
      <w:r>
        <w:rPr>
          <w:color w:val="231F20"/>
          <w:spacing w:val="-8"/>
          <w:sz w:val="24"/>
        </w:rPr>
        <w:t xml:space="preserve"> </w:t>
      </w:r>
      <w:r>
        <w:rPr>
          <w:color w:val="231F20"/>
          <w:sz w:val="24"/>
        </w:rPr>
        <w:t>described.</w:t>
      </w:r>
      <w:r>
        <w:rPr>
          <w:color w:val="231F20"/>
          <w:spacing w:val="-8"/>
          <w:sz w:val="24"/>
        </w:rPr>
        <w:t xml:space="preserve"> </w:t>
      </w:r>
      <w:r>
        <w:rPr>
          <w:color w:val="231F20"/>
          <w:spacing w:val="-4"/>
          <w:sz w:val="24"/>
        </w:rPr>
        <w:t>However,</w:t>
      </w:r>
      <w:r>
        <w:rPr>
          <w:color w:val="231F20"/>
          <w:spacing w:val="-8"/>
          <w:sz w:val="24"/>
        </w:rPr>
        <w:t xml:space="preserve"> </w:t>
      </w:r>
      <w:r>
        <w:rPr>
          <w:color w:val="231F20"/>
          <w:sz w:val="24"/>
        </w:rPr>
        <w:t>as</w:t>
      </w:r>
      <w:r>
        <w:rPr>
          <w:color w:val="231F20"/>
          <w:spacing w:val="-8"/>
          <w:sz w:val="24"/>
        </w:rPr>
        <w:t xml:space="preserve"> </w:t>
      </w:r>
      <w:r>
        <w:rPr>
          <w:color w:val="231F20"/>
          <w:spacing w:val="-6"/>
          <w:sz w:val="24"/>
        </w:rPr>
        <w:t xml:space="preserve">is </w:t>
      </w:r>
      <w:r>
        <w:rPr>
          <w:color w:val="231F20"/>
          <w:sz w:val="24"/>
        </w:rPr>
        <w:t>always the case, when Rome finally has secured her seat of authority—persecution will</w:t>
      </w:r>
      <w:r>
        <w:rPr>
          <w:color w:val="231F20"/>
          <w:spacing w:val="-6"/>
          <w:sz w:val="24"/>
        </w:rPr>
        <w:t xml:space="preserve"> </w:t>
      </w:r>
      <w:r>
        <w:rPr>
          <w:color w:val="231F20"/>
          <w:sz w:val="24"/>
        </w:rPr>
        <w:t>begin:</w:t>
      </w:r>
    </w:p>
    <w:p w:rsidR="00855129" w:rsidRDefault="00855129">
      <w:pPr>
        <w:spacing w:before="6"/>
        <w:rPr>
          <w:sz w:val="40"/>
        </w:rPr>
      </w:pPr>
    </w:p>
    <w:p w:rsidR="00855129" w:rsidRDefault="00F57547">
      <w:pPr>
        <w:spacing w:line="266" w:lineRule="auto"/>
        <w:ind w:left="408" w:right="404" w:firstLine="287"/>
        <w:jc w:val="both"/>
        <w:rPr>
          <w:rFonts w:ascii="Arial" w:hAnsi="Arial"/>
        </w:rPr>
      </w:pPr>
      <w:r>
        <w:rPr>
          <w:rFonts w:ascii="Arial" w:hAnsi="Arial"/>
          <w:color w:val="231F20"/>
        </w:rPr>
        <w:t xml:space="preserve">God’s Word has given warning of the impending danger; let this be unheeded, and </w:t>
      </w:r>
      <w:r>
        <w:rPr>
          <w:rFonts w:ascii="Arial" w:hAnsi="Arial"/>
          <w:b/>
          <w:color w:val="231F20"/>
        </w:rPr>
        <w:t>the Protestant world will learn what the purposes of Rome really are, only when it is too late to escape the snare</w:t>
      </w:r>
      <w:r>
        <w:rPr>
          <w:rFonts w:ascii="Arial" w:hAnsi="Arial"/>
          <w:color w:val="231F20"/>
        </w:rPr>
        <w:t xml:space="preserve">. She is silently growing into </w:t>
      </w:r>
      <w:r>
        <w:rPr>
          <w:rFonts w:ascii="Arial" w:hAnsi="Arial"/>
          <w:color w:val="231F20"/>
          <w:spacing w:val="-3"/>
        </w:rPr>
        <w:t xml:space="preserve">power. </w:t>
      </w:r>
      <w:r>
        <w:rPr>
          <w:rFonts w:ascii="Arial" w:hAnsi="Arial"/>
          <w:b/>
          <w:color w:val="231F20"/>
        </w:rPr>
        <w:t xml:space="preserve">Her doctrines are exerting their influence </w:t>
      </w:r>
      <w:r>
        <w:rPr>
          <w:rFonts w:ascii="Arial" w:hAnsi="Arial"/>
          <w:color w:val="231F20"/>
        </w:rPr>
        <w:t>in legislative halls, in the churches,</w:t>
      </w:r>
      <w:r>
        <w:rPr>
          <w:rFonts w:ascii="Arial" w:hAnsi="Arial"/>
          <w:color w:val="231F20"/>
          <w:spacing w:val="-20"/>
        </w:rPr>
        <w:t xml:space="preserve"> </w:t>
      </w:r>
      <w:r>
        <w:rPr>
          <w:rFonts w:ascii="Arial" w:hAnsi="Arial"/>
          <w:color w:val="231F20"/>
        </w:rPr>
        <w:t>and</w:t>
      </w:r>
      <w:r>
        <w:rPr>
          <w:rFonts w:ascii="Arial" w:hAnsi="Arial"/>
          <w:color w:val="231F20"/>
          <w:spacing w:val="-20"/>
        </w:rPr>
        <w:t xml:space="preserve"> </w:t>
      </w:r>
      <w:r>
        <w:rPr>
          <w:rFonts w:ascii="Arial" w:hAnsi="Arial"/>
          <w:color w:val="231F20"/>
        </w:rPr>
        <w:t>in</w:t>
      </w:r>
      <w:r>
        <w:rPr>
          <w:rFonts w:ascii="Arial" w:hAnsi="Arial"/>
          <w:color w:val="231F20"/>
          <w:spacing w:val="-19"/>
        </w:rPr>
        <w:t xml:space="preserve"> </w:t>
      </w:r>
      <w:r>
        <w:rPr>
          <w:rFonts w:ascii="Arial" w:hAnsi="Arial"/>
          <w:color w:val="231F20"/>
        </w:rPr>
        <w:t>the</w:t>
      </w:r>
      <w:r>
        <w:rPr>
          <w:rFonts w:ascii="Arial" w:hAnsi="Arial"/>
          <w:color w:val="231F20"/>
          <w:spacing w:val="-20"/>
        </w:rPr>
        <w:t xml:space="preserve"> </w:t>
      </w:r>
      <w:r>
        <w:rPr>
          <w:rFonts w:ascii="Arial" w:hAnsi="Arial"/>
          <w:color w:val="231F20"/>
        </w:rPr>
        <w:t>hearts</w:t>
      </w:r>
      <w:r>
        <w:rPr>
          <w:rFonts w:ascii="Arial" w:hAnsi="Arial"/>
          <w:color w:val="231F20"/>
          <w:spacing w:val="-20"/>
        </w:rPr>
        <w:t xml:space="preserve"> </w:t>
      </w:r>
      <w:r>
        <w:rPr>
          <w:rFonts w:ascii="Arial" w:hAnsi="Arial"/>
          <w:color w:val="231F20"/>
        </w:rPr>
        <w:t>of</w:t>
      </w:r>
      <w:r>
        <w:rPr>
          <w:rFonts w:ascii="Arial" w:hAnsi="Arial"/>
          <w:color w:val="231F20"/>
          <w:spacing w:val="-20"/>
        </w:rPr>
        <w:t xml:space="preserve"> </w:t>
      </w:r>
      <w:r>
        <w:rPr>
          <w:rFonts w:ascii="Arial" w:hAnsi="Arial"/>
          <w:color w:val="231F20"/>
        </w:rPr>
        <w:t>men.</w:t>
      </w:r>
      <w:r>
        <w:rPr>
          <w:rFonts w:ascii="Arial" w:hAnsi="Arial"/>
          <w:color w:val="231F20"/>
          <w:spacing w:val="-20"/>
        </w:rPr>
        <w:t xml:space="preserve"> </w:t>
      </w:r>
      <w:r>
        <w:rPr>
          <w:rFonts w:ascii="Arial" w:hAnsi="Arial"/>
          <w:color w:val="231F20"/>
        </w:rPr>
        <w:t>She</w:t>
      </w:r>
      <w:r>
        <w:rPr>
          <w:rFonts w:ascii="Arial" w:hAnsi="Arial"/>
          <w:color w:val="231F20"/>
          <w:spacing w:val="-20"/>
        </w:rPr>
        <w:t xml:space="preserve"> </w:t>
      </w:r>
      <w:r>
        <w:rPr>
          <w:rFonts w:ascii="Arial" w:hAnsi="Arial"/>
          <w:color w:val="231F20"/>
        </w:rPr>
        <w:t>is</w:t>
      </w:r>
      <w:r>
        <w:rPr>
          <w:rFonts w:ascii="Arial" w:hAnsi="Arial"/>
          <w:color w:val="231F20"/>
          <w:spacing w:val="-19"/>
        </w:rPr>
        <w:t xml:space="preserve"> </w:t>
      </w:r>
      <w:r>
        <w:rPr>
          <w:rFonts w:ascii="Arial" w:hAnsi="Arial"/>
          <w:color w:val="231F20"/>
        </w:rPr>
        <w:t>piling</w:t>
      </w:r>
      <w:r>
        <w:rPr>
          <w:rFonts w:ascii="Arial" w:hAnsi="Arial"/>
          <w:color w:val="231F20"/>
          <w:spacing w:val="-20"/>
        </w:rPr>
        <w:t xml:space="preserve"> </w:t>
      </w:r>
      <w:r>
        <w:rPr>
          <w:rFonts w:ascii="Arial" w:hAnsi="Arial"/>
          <w:color w:val="231F20"/>
        </w:rPr>
        <w:t>up</w:t>
      </w:r>
      <w:r>
        <w:rPr>
          <w:rFonts w:ascii="Arial" w:hAnsi="Arial"/>
          <w:color w:val="231F20"/>
          <w:spacing w:val="-20"/>
        </w:rPr>
        <w:t xml:space="preserve"> </w:t>
      </w:r>
      <w:r>
        <w:rPr>
          <w:rFonts w:ascii="Arial" w:hAnsi="Arial"/>
          <w:color w:val="231F20"/>
        </w:rPr>
        <w:t xml:space="preserve">her lofty and massive structures </w:t>
      </w:r>
      <w:r>
        <w:rPr>
          <w:rFonts w:ascii="Arial" w:hAnsi="Arial"/>
          <w:b/>
          <w:color w:val="231F20"/>
        </w:rPr>
        <w:t>in the secret recesses of</w:t>
      </w:r>
      <w:r>
        <w:rPr>
          <w:rFonts w:ascii="Arial" w:hAnsi="Arial"/>
          <w:b/>
          <w:color w:val="231F20"/>
          <w:spacing w:val="-13"/>
        </w:rPr>
        <w:t xml:space="preserve"> </w:t>
      </w:r>
      <w:r>
        <w:rPr>
          <w:rFonts w:ascii="Arial" w:hAnsi="Arial"/>
          <w:b/>
          <w:color w:val="231F20"/>
        </w:rPr>
        <w:t>which</w:t>
      </w:r>
      <w:r>
        <w:rPr>
          <w:rFonts w:ascii="Arial" w:hAnsi="Arial"/>
          <w:b/>
          <w:color w:val="231F20"/>
          <w:spacing w:val="-12"/>
        </w:rPr>
        <w:t xml:space="preserve"> </w:t>
      </w:r>
      <w:r>
        <w:rPr>
          <w:rFonts w:ascii="Arial" w:hAnsi="Arial"/>
          <w:b/>
          <w:color w:val="231F20"/>
        </w:rPr>
        <w:t>her</w:t>
      </w:r>
      <w:r>
        <w:rPr>
          <w:rFonts w:ascii="Arial" w:hAnsi="Arial"/>
          <w:b/>
          <w:color w:val="231F20"/>
          <w:spacing w:val="-12"/>
        </w:rPr>
        <w:t xml:space="preserve"> </w:t>
      </w:r>
      <w:r>
        <w:rPr>
          <w:rFonts w:ascii="Arial" w:hAnsi="Arial"/>
          <w:b/>
          <w:color w:val="231F20"/>
        </w:rPr>
        <w:t>former</w:t>
      </w:r>
      <w:r>
        <w:rPr>
          <w:rFonts w:ascii="Arial" w:hAnsi="Arial"/>
          <w:b/>
          <w:color w:val="231F20"/>
          <w:spacing w:val="-12"/>
        </w:rPr>
        <w:t xml:space="preserve"> </w:t>
      </w:r>
      <w:r>
        <w:rPr>
          <w:rFonts w:ascii="Arial" w:hAnsi="Arial"/>
          <w:b/>
          <w:color w:val="231F20"/>
        </w:rPr>
        <w:t>persecutions</w:t>
      </w:r>
      <w:r>
        <w:rPr>
          <w:rFonts w:ascii="Arial" w:hAnsi="Arial"/>
          <w:b/>
          <w:color w:val="231F20"/>
          <w:spacing w:val="-13"/>
        </w:rPr>
        <w:t xml:space="preserve"> </w:t>
      </w:r>
      <w:r>
        <w:rPr>
          <w:rFonts w:ascii="Arial" w:hAnsi="Arial"/>
          <w:b/>
          <w:color w:val="231F20"/>
        </w:rPr>
        <w:t>will</w:t>
      </w:r>
      <w:r>
        <w:rPr>
          <w:rFonts w:ascii="Arial" w:hAnsi="Arial"/>
          <w:b/>
          <w:color w:val="231F20"/>
          <w:spacing w:val="-12"/>
        </w:rPr>
        <w:t xml:space="preserve"> </w:t>
      </w:r>
      <w:r>
        <w:rPr>
          <w:rFonts w:ascii="Arial" w:hAnsi="Arial"/>
          <w:b/>
          <w:color w:val="231F20"/>
        </w:rPr>
        <w:t>be</w:t>
      </w:r>
      <w:r>
        <w:rPr>
          <w:rFonts w:ascii="Arial" w:hAnsi="Arial"/>
          <w:b/>
          <w:color w:val="231F20"/>
          <w:spacing w:val="-12"/>
        </w:rPr>
        <w:t xml:space="preserve"> </w:t>
      </w:r>
      <w:r>
        <w:rPr>
          <w:rFonts w:ascii="Arial" w:hAnsi="Arial"/>
          <w:b/>
          <w:color w:val="231F20"/>
        </w:rPr>
        <w:t xml:space="preserve">repeated. </w:t>
      </w:r>
      <w:r>
        <w:rPr>
          <w:rFonts w:ascii="Arial" w:hAnsi="Arial"/>
          <w:color w:val="231F20"/>
        </w:rPr>
        <w:t xml:space="preserve">Stealthily and </w:t>
      </w:r>
      <w:proofErr w:type="gramStart"/>
      <w:r>
        <w:rPr>
          <w:rFonts w:ascii="Arial" w:hAnsi="Arial"/>
          <w:color w:val="231F20"/>
        </w:rPr>
        <w:t>unsuspectedly</w:t>
      </w:r>
      <w:proofErr w:type="gramEnd"/>
      <w:r>
        <w:rPr>
          <w:rFonts w:ascii="Arial" w:hAnsi="Arial"/>
          <w:color w:val="231F20"/>
        </w:rPr>
        <w:t xml:space="preserve"> she is strengthening</w:t>
      </w:r>
      <w:r>
        <w:rPr>
          <w:rFonts w:ascii="Arial" w:hAnsi="Arial"/>
          <w:color w:val="231F20"/>
          <w:spacing w:val="-35"/>
        </w:rPr>
        <w:t xml:space="preserve"> </w:t>
      </w:r>
      <w:r>
        <w:rPr>
          <w:rFonts w:ascii="Arial" w:hAnsi="Arial"/>
          <w:color w:val="231F20"/>
        </w:rPr>
        <w:t xml:space="preserve">her forces to further her own ends </w:t>
      </w:r>
      <w:r>
        <w:rPr>
          <w:rFonts w:ascii="Arial" w:hAnsi="Arial"/>
          <w:b/>
          <w:color w:val="231F20"/>
        </w:rPr>
        <w:t xml:space="preserve">when the time shall </w:t>
      </w:r>
      <w:r>
        <w:rPr>
          <w:rFonts w:ascii="Arial" w:hAnsi="Arial"/>
          <w:b/>
          <w:color w:val="231F20"/>
          <w:spacing w:val="-3"/>
        </w:rPr>
        <w:t xml:space="preserve">come </w:t>
      </w:r>
      <w:r>
        <w:rPr>
          <w:rFonts w:ascii="Arial" w:hAnsi="Arial"/>
          <w:b/>
          <w:color w:val="231F20"/>
        </w:rPr>
        <w:t xml:space="preserve">for her to </w:t>
      </w:r>
      <w:r>
        <w:rPr>
          <w:rFonts w:ascii="Arial" w:hAnsi="Arial"/>
          <w:b/>
          <w:color w:val="231F20"/>
          <w:spacing w:val="-3"/>
        </w:rPr>
        <w:t xml:space="preserve">strike. </w:t>
      </w:r>
      <w:r>
        <w:rPr>
          <w:rFonts w:ascii="Arial" w:hAnsi="Arial"/>
          <w:color w:val="231F20"/>
        </w:rPr>
        <w:t xml:space="preserve">All </w:t>
      </w:r>
      <w:r>
        <w:rPr>
          <w:rFonts w:ascii="Arial" w:hAnsi="Arial"/>
          <w:color w:val="231F20"/>
          <w:spacing w:val="-3"/>
        </w:rPr>
        <w:t xml:space="preserve">that </w:t>
      </w:r>
      <w:r>
        <w:rPr>
          <w:rFonts w:ascii="Arial" w:hAnsi="Arial"/>
          <w:color w:val="231F20"/>
        </w:rPr>
        <w:t xml:space="preserve">she </w:t>
      </w:r>
      <w:r>
        <w:rPr>
          <w:rFonts w:ascii="Arial" w:hAnsi="Arial"/>
          <w:color w:val="231F20"/>
          <w:spacing w:val="-3"/>
        </w:rPr>
        <w:t xml:space="preserve">desires </w:t>
      </w:r>
      <w:r>
        <w:rPr>
          <w:rFonts w:ascii="Arial" w:hAnsi="Arial"/>
          <w:color w:val="231F20"/>
        </w:rPr>
        <w:t>is</w:t>
      </w:r>
      <w:r>
        <w:rPr>
          <w:rFonts w:ascii="Arial" w:hAnsi="Arial"/>
          <w:color w:val="231F20"/>
          <w:spacing w:val="-45"/>
        </w:rPr>
        <w:t xml:space="preserve"> </w:t>
      </w:r>
      <w:r>
        <w:rPr>
          <w:rFonts w:ascii="Arial" w:hAnsi="Arial"/>
          <w:color w:val="231F20"/>
          <w:spacing w:val="-3"/>
        </w:rPr>
        <w:t xml:space="preserve">vantage ground, </w:t>
      </w:r>
      <w:r>
        <w:rPr>
          <w:rFonts w:ascii="Arial" w:hAnsi="Arial"/>
          <w:color w:val="231F20"/>
        </w:rPr>
        <w:t xml:space="preserve">and </w:t>
      </w:r>
      <w:r>
        <w:rPr>
          <w:rFonts w:ascii="Arial" w:hAnsi="Arial"/>
          <w:color w:val="231F20"/>
          <w:spacing w:val="-3"/>
        </w:rPr>
        <w:t xml:space="preserve">this </w:t>
      </w:r>
      <w:r>
        <w:rPr>
          <w:rFonts w:ascii="Arial" w:hAnsi="Arial"/>
          <w:color w:val="231F20"/>
        </w:rPr>
        <w:t xml:space="preserve">is </w:t>
      </w:r>
      <w:r>
        <w:rPr>
          <w:rFonts w:ascii="Arial" w:hAnsi="Arial"/>
          <w:color w:val="231F20"/>
          <w:spacing w:val="-3"/>
        </w:rPr>
        <w:t xml:space="preserve">already being given </w:t>
      </w:r>
      <w:r>
        <w:rPr>
          <w:rFonts w:ascii="Arial" w:hAnsi="Arial"/>
          <w:color w:val="231F20"/>
          <w:spacing w:val="-6"/>
        </w:rPr>
        <w:t xml:space="preserve">her. </w:t>
      </w:r>
      <w:r>
        <w:rPr>
          <w:rFonts w:ascii="Arial" w:hAnsi="Arial"/>
          <w:color w:val="231F20"/>
          <w:spacing w:val="-4"/>
        </w:rPr>
        <w:t xml:space="preserve">We </w:t>
      </w:r>
      <w:r>
        <w:rPr>
          <w:rFonts w:ascii="Arial" w:hAnsi="Arial"/>
          <w:color w:val="231F20"/>
          <w:spacing w:val="-3"/>
        </w:rPr>
        <w:t>shall soon</w:t>
      </w:r>
      <w:r>
        <w:rPr>
          <w:rFonts w:ascii="Arial" w:hAnsi="Arial"/>
          <w:color w:val="231F20"/>
          <w:spacing w:val="-14"/>
        </w:rPr>
        <w:t xml:space="preserve"> </w:t>
      </w:r>
      <w:r>
        <w:rPr>
          <w:rFonts w:ascii="Arial" w:hAnsi="Arial"/>
          <w:color w:val="231F20"/>
        </w:rPr>
        <w:t>see</w:t>
      </w:r>
      <w:r>
        <w:rPr>
          <w:rFonts w:ascii="Arial" w:hAnsi="Arial"/>
          <w:color w:val="231F20"/>
          <w:spacing w:val="-14"/>
        </w:rPr>
        <w:t xml:space="preserve"> </w:t>
      </w:r>
      <w:r>
        <w:rPr>
          <w:rFonts w:ascii="Arial" w:hAnsi="Arial"/>
          <w:color w:val="231F20"/>
        </w:rPr>
        <w:t>and</w:t>
      </w:r>
      <w:r>
        <w:rPr>
          <w:rFonts w:ascii="Arial" w:hAnsi="Arial"/>
          <w:color w:val="231F20"/>
          <w:spacing w:val="-14"/>
        </w:rPr>
        <w:t xml:space="preserve"> </w:t>
      </w:r>
      <w:r>
        <w:rPr>
          <w:rFonts w:ascii="Arial" w:hAnsi="Arial"/>
          <w:color w:val="231F20"/>
          <w:spacing w:val="-3"/>
        </w:rPr>
        <w:t>shall</w:t>
      </w:r>
      <w:r>
        <w:rPr>
          <w:rFonts w:ascii="Arial" w:hAnsi="Arial"/>
          <w:color w:val="231F20"/>
          <w:spacing w:val="-14"/>
        </w:rPr>
        <w:t xml:space="preserve"> </w:t>
      </w:r>
      <w:r>
        <w:rPr>
          <w:rFonts w:ascii="Arial" w:hAnsi="Arial"/>
          <w:color w:val="231F20"/>
          <w:spacing w:val="-3"/>
        </w:rPr>
        <w:t>feel</w:t>
      </w:r>
      <w:r>
        <w:rPr>
          <w:rFonts w:ascii="Arial" w:hAnsi="Arial"/>
          <w:color w:val="231F20"/>
          <w:spacing w:val="-14"/>
        </w:rPr>
        <w:t xml:space="preserve"> </w:t>
      </w:r>
      <w:r>
        <w:rPr>
          <w:rFonts w:ascii="Arial" w:hAnsi="Arial"/>
          <w:color w:val="231F20"/>
          <w:spacing w:val="-3"/>
        </w:rPr>
        <w:t>what</w:t>
      </w:r>
      <w:r>
        <w:rPr>
          <w:rFonts w:ascii="Arial" w:hAnsi="Arial"/>
          <w:color w:val="231F20"/>
          <w:spacing w:val="-14"/>
        </w:rPr>
        <w:t xml:space="preserve"> </w:t>
      </w:r>
      <w:r>
        <w:rPr>
          <w:rFonts w:ascii="Arial" w:hAnsi="Arial"/>
          <w:color w:val="231F20"/>
        </w:rPr>
        <w:t>the</w:t>
      </w:r>
      <w:r>
        <w:rPr>
          <w:rFonts w:ascii="Arial" w:hAnsi="Arial"/>
          <w:color w:val="231F20"/>
          <w:spacing w:val="-13"/>
        </w:rPr>
        <w:t xml:space="preserve"> </w:t>
      </w:r>
      <w:r>
        <w:rPr>
          <w:rFonts w:ascii="Arial" w:hAnsi="Arial"/>
          <w:color w:val="231F20"/>
          <w:spacing w:val="-3"/>
        </w:rPr>
        <w:t>purpose</w:t>
      </w:r>
      <w:r>
        <w:rPr>
          <w:rFonts w:ascii="Arial" w:hAnsi="Arial"/>
          <w:color w:val="231F20"/>
          <w:spacing w:val="-14"/>
        </w:rPr>
        <w:t xml:space="preserve"> </w:t>
      </w:r>
      <w:r>
        <w:rPr>
          <w:rFonts w:ascii="Arial" w:hAnsi="Arial"/>
          <w:color w:val="231F20"/>
        </w:rPr>
        <w:t>of</w:t>
      </w:r>
      <w:r>
        <w:rPr>
          <w:rFonts w:ascii="Arial" w:hAnsi="Arial"/>
          <w:color w:val="231F20"/>
          <w:spacing w:val="-14"/>
        </w:rPr>
        <w:t xml:space="preserve"> </w:t>
      </w:r>
      <w:r>
        <w:rPr>
          <w:rFonts w:ascii="Arial" w:hAnsi="Arial"/>
          <w:color w:val="231F20"/>
        </w:rPr>
        <w:t>the</w:t>
      </w:r>
      <w:r>
        <w:rPr>
          <w:rFonts w:ascii="Arial" w:hAnsi="Arial"/>
          <w:color w:val="231F20"/>
          <w:spacing w:val="-14"/>
        </w:rPr>
        <w:t xml:space="preserve"> </w:t>
      </w:r>
      <w:r>
        <w:rPr>
          <w:rFonts w:ascii="Arial" w:hAnsi="Arial"/>
          <w:color w:val="231F20"/>
          <w:spacing w:val="-3"/>
        </w:rPr>
        <w:t xml:space="preserve">Roman element </w:t>
      </w:r>
      <w:r>
        <w:rPr>
          <w:rFonts w:ascii="Arial" w:hAnsi="Arial"/>
          <w:color w:val="231F20"/>
        </w:rPr>
        <w:t xml:space="preserve">is. </w:t>
      </w:r>
      <w:r>
        <w:rPr>
          <w:rFonts w:ascii="Arial" w:hAnsi="Arial"/>
          <w:color w:val="231F20"/>
          <w:spacing w:val="-3"/>
        </w:rPr>
        <w:t xml:space="preserve">Whoever shall believe </w:t>
      </w:r>
      <w:r>
        <w:rPr>
          <w:rFonts w:ascii="Arial" w:hAnsi="Arial"/>
          <w:color w:val="231F20"/>
        </w:rPr>
        <w:t xml:space="preserve">and </w:t>
      </w:r>
      <w:r>
        <w:rPr>
          <w:rFonts w:ascii="Arial" w:hAnsi="Arial"/>
          <w:color w:val="231F20"/>
          <w:spacing w:val="-3"/>
        </w:rPr>
        <w:t xml:space="preserve">obey </w:t>
      </w:r>
      <w:r>
        <w:rPr>
          <w:rFonts w:ascii="Arial" w:hAnsi="Arial"/>
          <w:color w:val="231F20"/>
        </w:rPr>
        <w:t xml:space="preserve">the </w:t>
      </w:r>
      <w:r>
        <w:rPr>
          <w:rFonts w:ascii="Arial" w:hAnsi="Arial"/>
          <w:color w:val="231F20"/>
          <w:spacing w:val="-4"/>
        </w:rPr>
        <w:t xml:space="preserve">Word </w:t>
      </w:r>
      <w:r>
        <w:rPr>
          <w:rFonts w:ascii="Arial" w:hAnsi="Arial"/>
          <w:color w:val="231F20"/>
        </w:rPr>
        <w:t xml:space="preserve">of God </w:t>
      </w:r>
      <w:r>
        <w:rPr>
          <w:rFonts w:ascii="Arial" w:hAnsi="Arial"/>
          <w:color w:val="231F20"/>
          <w:spacing w:val="-3"/>
        </w:rPr>
        <w:t xml:space="preserve">will thereby incur reproach </w:t>
      </w:r>
      <w:r>
        <w:rPr>
          <w:rFonts w:ascii="Arial" w:hAnsi="Arial"/>
          <w:color w:val="231F20"/>
        </w:rPr>
        <w:t xml:space="preserve">and </w:t>
      </w:r>
      <w:r>
        <w:rPr>
          <w:rFonts w:ascii="Arial" w:hAnsi="Arial"/>
          <w:color w:val="231F20"/>
          <w:spacing w:val="-3"/>
        </w:rPr>
        <w:t xml:space="preserve">persecution. </w:t>
      </w:r>
      <w:r>
        <w:rPr>
          <w:rFonts w:ascii="Arial" w:hAnsi="Arial"/>
          <w:i/>
          <w:color w:val="231F20"/>
        </w:rPr>
        <w:t>The Great Controversy</w:t>
      </w:r>
      <w:r>
        <w:rPr>
          <w:rFonts w:ascii="Arial" w:hAnsi="Arial"/>
          <w:color w:val="231F20"/>
        </w:rPr>
        <w:t>,</w:t>
      </w:r>
      <w:r>
        <w:rPr>
          <w:rFonts w:ascii="Arial" w:hAnsi="Arial"/>
          <w:color w:val="231F20"/>
          <w:spacing w:val="-2"/>
        </w:rPr>
        <w:t xml:space="preserve"> </w:t>
      </w:r>
      <w:r>
        <w:rPr>
          <w:rFonts w:ascii="Arial" w:hAnsi="Arial"/>
          <w:color w:val="231F20"/>
        </w:rPr>
        <w:t>581.</w:t>
      </w:r>
    </w:p>
    <w:p w:rsidR="00855129" w:rsidRDefault="00855129">
      <w:pPr>
        <w:pStyle w:val="BodyText"/>
        <w:spacing w:before="1"/>
        <w:ind w:left="0" w:right="0" w:firstLine="0"/>
        <w:jc w:val="left"/>
        <w:rPr>
          <w:sz w:val="33"/>
        </w:rPr>
      </w:pPr>
    </w:p>
    <w:p w:rsidR="00855129" w:rsidRDefault="00F57547">
      <w:pPr>
        <w:pStyle w:val="Heading2"/>
        <w:spacing w:before="0"/>
        <w:ind w:left="1918"/>
      </w:pPr>
      <w:r>
        <w:rPr>
          <w:color w:val="231F20"/>
        </w:rPr>
        <w:t>The Impregnable Wall</w:t>
      </w:r>
    </w:p>
    <w:p w:rsidR="00855129" w:rsidRDefault="00F57547">
      <w:pPr>
        <w:pStyle w:val="Heading4"/>
        <w:spacing w:before="100" w:line="242" w:lineRule="auto"/>
      </w:pPr>
      <w:r>
        <w:rPr>
          <w:color w:val="231F20"/>
        </w:rPr>
        <w:t>The</w:t>
      </w:r>
      <w:r>
        <w:rPr>
          <w:color w:val="231F20"/>
          <w:spacing w:val="-6"/>
        </w:rPr>
        <w:t xml:space="preserve"> </w:t>
      </w:r>
      <w:r>
        <w:rPr>
          <w:color w:val="231F20"/>
        </w:rPr>
        <w:t>first</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three</w:t>
      </w:r>
      <w:r>
        <w:rPr>
          <w:color w:val="231F20"/>
          <w:spacing w:val="-6"/>
        </w:rPr>
        <w:t xml:space="preserve"> </w:t>
      </w:r>
      <w:r>
        <w:rPr>
          <w:color w:val="231F20"/>
        </w:rPr>
        <w:t>walls</w:t>
      </w:r>
      <w:r>
        <w:rPr>
          <w:color w:val="231F20"/>
          <w:spacing w:val="-6"/>
        </w:rPr>
        <w:t xml:space="preserve"> </w:t>
      </w:r>
      <w:proofErr w:type="gramStart"/>
      <w:r>
        <w:rPr>
          <w:color w:val="231F20"/>
        </w:rPr>
        <w:t>has</w:t>
      </w:r>
      <w:proofErr w:type="gramEnd"/>
      <w:r>
        <w:rPr>
          <w:color w:val="231F20"/>
          <w:spacing w:val="-6"/>
        </w:rPr>
        <w:t xml:space="preserve"> </w:t>
      </w:r>
      <w:r>
        <w:rPr>
          <w:color w:val="231F20"/>
        </w:rPr>
        <w:t>already</w:t>
      </w:r>
      <w:r>
        <w:rPr>
          <w:color w:val="231F20"/>
          <w:spacing w:val="-6"/>
        </w:rPr>
        <w:t xml:space="preserve"> </w:t>
      </w:r>
      <w:r>
        <w:rPr>
          <w:color w:val="231F20"/>
        </w:rPr>
        <w:t>fallen,</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 xml:space="preserve">two remaining walls are now being removed. Prophecy points out that all of these walls will come down in the final, </w:t>
      </w:r>
      <w:r>
        <w:rPr>
          <w:color w:val="231F20"/>
          <w:spacing w:val="-3"/>
        </w:rPr>
        <w:t xml:space="preserve">rapid </w:t>
      </w:r>
      <w:r>
        <w:rPr>
          <w:color w:val="231F20"/>
        </w:rPr>
        <w:t xml:space="preserve">movements of </w:t>
      </w:r>
      <w:r>
        <w:rPr>
          <w:color w:val="231F20"/>
          <w:spacing w:val="-6"/>
        </w:rPr>
        <w:t xml:space="preserve">earth’s </w:t>
      </w:r>
      <w:r>
        <w:rPr>
          <w:color w:val="231F20"/>
          <w:spacing w:val="-3"/>
        </w:rPr>
        <w:t xml:space="preserve">history. </w:t>
      </w:r>
      <w:r>
        <w:rPr>
          <w:color w:val="231F20"/>
        </w:rPr>
        <w:t>These walls symbolize the obstacles</w:t>
      </w:r>
      <w:r>
        <w:rPr>
          <w:color w:val="231F20"/>
          <w:spacing w:val="-29"/>
        </w:rPr>
        <w:t xml:space="preserve"> </w:t>
      </w:r>
      <w:r>
        <w:rPr>
          <w:color w:val="231F20"/>
        </w:rPr>
        <w:t>which</w:t>
      </w:r>
      <w:r>
        <w:rPr>
          <w:color w:val="231F20"/>
          <w:spacing w:val="-29"/>
        </w:rPr>
        <w:t xml:space="preserve"> </w:t>
      </w:r>
      <w:r>
        <w:rPr>
          <w:color w:val="231F20"/>
        </w:rPr>
        <w:t>the</w:t>
      </w:r>
      <w:r>
        <w:rPr>
          <w:color w:val="231F20"/>
          <w:spacing w:val="-28"/>
        </w:rPr>
        <w:t xml:space="preserve"> </w:t>
      </w:r>
      <w:r>
        <w:rPr>
          <w:color w:val="231F20"/>
        </w:rPr>
        <w:t>Papacy</w:t>
      </w:r>
      <w:r>
        <w:rPr>
          <w:color w:val="231F20"/>
          <w:spacing w:val="-29"/>
        </w:rPr>
        <w:t xml:space="preserve"> </w:t>
      </w:r>
      <w:r>
        <w:rPr>
          <w:color w:val="231F20"/>
        </w:rPr>
        <w:t>must</w:t>
      </w:r>
      <w:r>
        <w:rPr>
          <w:color w:val="231F20"/>
          <w:spacing w:val="-28"/>
        </w:rPr>
        <w:t xml:space="preserve"> </w:t>
      </w:r>
      <w:r>
        <w:rPr>
          <w:color w:val="231F20"/>
        </w:rPr>
        <w:t>overcome</w:t>
      </w:r>
      <w:r>
        <w:rPr>
          <w:color w:val="231F20"/>
          <w:spacing w:val="-29"/>
        </w:rPr>
        <w:t xml:space="preserve"> </w:t>
      </w:r>
      <w:r>
        <w:rPr>
          <w:color w:val="231F20"/>
        </w:rPr>
        <w:t>to</w:t>
      </w:r>
      <w:r>
        <w:rPr>
          <w:color w:val="231F20"/>
          <w:spacing w:val="-29"/>
        </w:rPr>
        <w:t xml:space="preserve"> </w:t>
      </w:r>
      <w:r>
        <w:rPr>
          <w:color w:val="231F20"/>
        </w:rPr>
        <w:t>completely</w:t>
      </w:r>
      <w:r>
        <w:rPr>
          <w:color w:val="231F20"/>
          <w:spacing w:val="-28"/>
        </w:rPr>
        <w:t xml:space="preserve"> </w:t>
      </w:r>
      <w:r>
        <w:rPr>
          <w:color w:val="231F20"/>
          <w:spacing w:val="-4"/>
        </w:rPr>
        <w:t>heal</w:t>
      </w:r>
    </w:p>
    <w:p w:rsidR="00855129" w:rsidRDefault="00855129">
      <w:pPr>
        <w:spacing w:line="242" w:lineRule="auto"/>
        <w:sectPr w:rsidR="00855129">
          <w:pgSz w:w="7920" w:h="12240"/>
          <w:pgMar w:top="960" w:right="960" w:bottom="800" w:left="960" w:header="0" w:footer="607" w:gutter="0"/>
          <w:cols w:space="720"/>
        </w:sectPr>
      </w:pPr>
    </w:p>
    <w:p w:rsidR="00855129" w:rsidRDefault="00F57547">
      <w:pPr>
        <w:spacing w:before="70" w:line="242" w:lineRule="auto"/>
        <w:ind w:left="120" w:right="117"/>
        <w:jc w:val="both"/>
        <w:rPr>
          <w:sz w:val="24"/>
        </w:rPr>
      </w:pPr>
      <w:r>
        <w:rPr>
          <w:color w:val="231F20"/>
          <w:sz w:val="24"/>
        </w:rPr>
        <w:lastRenderedPageBreak/>
        <w:t>its</w:t>
      </w:r>
      <w:r>
        <w:rPr>
          <w:color w:val="231F20"/>
          <w:spacing w:val="-34"/>
          <w:sz w:val="24"/>
        </w:rPr>
        <w:t xml:space="preserve"> </w:t>
      </w:r>
      <w:r>
        <w:rPr>
          <w:color w:val="231F20"/>
          <w:sz w:val="24"/>
        </w:rPr>
        <w:t>deadly</w:t>
      </w:r>
      <w:r>
        <w:rPr>
          <w:color w:val="231F20"/>
          <w:spacing w:val="-33"/>
          <w:sz w:val="24"/>
        </w:rPr>
        <w:t xml:space="preserve"> </w:t>
      </w:r>
      <w:r>
        <w:rPr>
          <w:color w:val="231F20"/>
          <w:sz w:val="24"/>
        </w:rPr>
        <w:t>wound.</w:t>
      </w:r>
      <w:r>
        <w:rPr>
          <w:color w:val="231F20"/>
          <w:spacing w:val="-33"/>
          <w:sz w:val="24"/>
        </w:rPr>
        <w:t xml:space="preserve"> </w:t>
      </w:r>
      <w:r>
        <w:rPr>
          <w:color w:val="231F20"/>
          <w:sz w:val="24"/>
        </w:rPr>
        <w:t>There</w:t>
      </w:r>
      <w:r>
        <w:rPr>
          <w:color w:val="231F20"/>
          <w:spacing w:val="-33"/>
          <w:sz w:val="24"/>
        </w:rPr>
        <w:t xml:space="preserve"> </w:t>
      </w:r>
      <w:r>
        <w:rPr>
          <w:color w:val="231F20"/>
          <w:sz w:val="24"/>
        </w:rPr>
        <w:t>is,</w:t>
      </w:r>
      <w:r>
        <w:rPr>
          <w:color w:val="231F20"/>
          <w:spacing w:val="-33"/>
          <w:sz w:val="24"/>
        </w:rPr>
        <w:t xml:space="preserve"> </w:t>
      </w:r>
      <w:r>
        <w:rPr>
          <w:color w:val="231F20"/>
          <w:sz w:val="24"/>
        </w:rPr>
        <w:t>though,</w:t>
      </w:r>
      <w:r>
        <w:rPr>
          <w:color w:val="231F20"/>
          <w:spacing w:val="-33"/>
          <w:sz w:val="24"/>
        </w:rPr>
        <w:t xml:space="preserve"> </w:t>
      </w:r>
      <w:r>
        <w:rPr>
          <w:color w:val="231F20"/>
          <w:sz w:val="24"/>
        </w:rPr>
        <w:t>another</w:t>
      </w:r>
      <w:r>
        <w:rPr>
          <w:color w:val="231F20"/>
          <w:spacing w:val="-33"/>
          <w:sz w:val="24"/>
        </w:rPr>
        <w:t xml:space="preserve"> </w:t>
      </w:r>
      <w:r>
        <w:rPr>
          <w:b/>
          <w:color w:val="231F20"/>
          <w:sz w:val="24"/>
        </w:rPr>
        <w:t>wall</w:t>
      </w:r>
      <w:r>
        <w:rPr>
          <w:b/>
          <w:color w:val="231F20"/>
          <w:spacing w:val="-34"/>
          <w:sz w:val="24"/>
        </w:rPr>
        <w:t xml:space="preserve"> </w:t>
      </w:r>
      <w:r>
        <w:rPr>
          <w:b/>
          <w:color w:val="231F20"/>
          <w:sz w:val="24"/>
        </w:rPr>
        <w:t>of</w:t>
      </w:r>
      <w:r>
        <w:rPr>
          <w:b/>
          <w:color w:val="231F20"/>
          <w:spacing w:val="-34"/>
          <w:sz w:val="24"/>
        </w:rPr>
        <w:t xml:space="preserve"> </w:t>
      </w:r>
      <w:r>
        <w:rPr>
          <w:b/>
          <w:color w:val="231F20"/>
          <w:sz w:val="24"/>
        </w:rPr>
        <w:t xml:space="preserve">separation </w:t>
      </w:r>
      <w:r>
        <w:rPr>
          <w:color w:val="231F20"/>
          <w:sz w:val="24"/>
        </w:rPr>
        <w:t>which</w:t>
      </w:r>
      <w:r>
        <w:rPr>
          <w:color w:val="231F20"/>
          <w:spacing w:val="-19"/>
          <w:sz w:val="24"/>
        </w:rPr>
        <w:t xml:space="preserve"> </w:t>
      </w:r>
      <w:r>
        <w:rPr>
          <w:color w:val="231F20"/>
          <w:sz w:val="24"/>
        </w:rPr>
        <w:t>will</w:t>
      </w:r>
      <w:r>
        <w:rPr>
          <w:color w:val="231F20"/>
          <w:spacing w:val="-18"/>
          <w:sz w:val="24"/>
        </w:rPr>
        <w:t xml:space="preserve"> </w:t>
      </w:r>
      <w:r>
        <w:rPr>
          <w:color w:val="231F20"/>
          <w:sz w:val="24"/>
        </w:rPr>
        <w:t>come</w:t>
      </w:r>
      <w:r>
        <w:rPr>
          <w:color w:val="231F20"/>
          <w:spacing w:val="-18"/>
          <w:sz w:val="24"/>
        </w:rPr>
        <w:t xml:space="preserve"> </w:t>
      </w:r>
      <w:r>
        <w:rPr>
          <w:color w:val="231F20"/>
          <w:sz w:val="24"/>
        </w:rPr>
        <w:t>under</w:t>
      </w:r>
      <w:r>
        <w:rPr>
          <w:color w:val="231F20"/>
          <w:spacing w:val="-18"/>
          <w:sz w:val="24"/>
        </w:rPr>
        <w:t xml:space="preserve"> </w:t>
      </w:r>
      <w:r>
        <w:rPr>
          <w:color w:val="231F20"/>
          <w:sz w:val="24"/>
        </w:rPr>
        <w:t>attack</w:t>
      </w:r>
      <w:r>
        <w:rPr>
          <w:color w:val="231F20"/>
          <w:spacing w:val="-18"/>
          <w:sz w:val="24"/>
        </w:rPr>
        <w:t xml:space="preserve"> </w:t>
      </w:r>
      <w:r>
        <w:rPr>
          <w:color w:val="231F20"/>
          <w:sz w:val="24"/>
        </w:rPr>
        <w:t>during</w:t>
      </w:r>
      <w:r>
        <w:rPr>
          <w:color w:val="231F20"/>
          <w:spacing w:val="-18"/>
          <w:sz w:val="24"/>
        </w:rPr>
        <w:t xml:space="preserve"> </w:t>
      </w:r>
      <w:r>
        <w:rPr>
          <w:color w:val="231F20"/>
          <w:sz w:val="24"/>
        </w:rPr>
        <w:t>this</w:t>
      </w:r>
      <w:r>
        <w:rPr>
          <w:color w:val="231F20"/>
          <w:spacing w:val="-18"/>
          <w:sz w:val="24"/>
        </w:rPr>
        <w:t xml:space="preserve"> </w:t>
      </w:r>
      <w:r>
        <w:rPr>
          <w:color w:val="231F20"/>
          <w:sz w:val="24"/>
        </w:rPr>
        <w:t>march</w:t>
      </w:r>
      <w:r>
        <w:rPr>
          <w:color w:val="231F20"/>
          <w:spacing w:val="-18"/>
          <w:sz w:val="24"/>
        </w:rPr>
        <w:t xml:space="preserve"> </w:t>
      </w:r>
      <w:r>
        <w:rPr>
          <w:color w:val="231F20"/>
          <w:sz w:val="24"/>
        </w:rPr>
        <w:t>of</w:t>
      </w:r>
      <w:r>
        <w:rPr>
          <w:color w:val="231F20"/>
          <w:spacing w:val="-18"/>
          <w:sz w:val="24"/>
        </w:rPr>
        <w:t xml:space="preserve"> </w:t>
      </w:r>
      <w:r>
        <w:rPr>
          <w:color w:val="231F20"/>
          <w:sz w:val="24"/>
        </w:rPr>
        <w:t>the</w:t>
      </w:r>
      <w:r>
        <w:rPr>
          <w:color w:val="231F20"/>
          <w:spacing w:val="-18"/>
          <w:sz w:val="24"/>
        </w:rPr>
        <w:t xml:space="preserve"> </w:t>
      </w:r>
      <w:r>
        <w:rPr>
          <w:color w:val="231F20"/>
          <w:sz w:val="24"/>
        </w:rPr>
        <w:t>king</w:t>
      </w:r>
      <w:r>
        <w:rPr>
          <w:color w:val="231F20"/>
          <w:spacing w:val="-18"/>
          <w:sz w:val="24"/>
        </w:rPr>
        <w:t xml:space="preserve"> </w:t>
      </w:r>
      <w:r>
        <w:rPr>
          <w:color w:val="231F20"/>
          <w:sz w:val="24"/>
        </w:rPr>
        <w:t>of the</w:t>
      </w:r>
      <w:r>
        <w:rPr>
          <w:color w:val="231F20"/>
          <w:spacing w:val="-21"/>
          <w:sz w:val="24"/>
        </w:rPr>
        <w:t xml:space="preserve"> </w:t>
      </w:r>
      <w:r>
        <w:rPr>
          <w:color w:val="231F20"/>
          <w:sz w:val="24"/>
        </w:rPr>
        <w:t>north.</w:t>
      </w:r>
      <w:r>
        <w:rPr>
          <w:color w:val="231F20"/>
          <w:spacing w:val="-21"/>
          <w:sz w:val="24"/>
        </w:rPr>
        <w:t xml:space="preserve"> </w:t>
      </w:r>
      <w:r>
        <w:rPr>
          <w:color w:val="231F20"/>
          <w:sz w:val="24"/>
        </w:rPr>
        <w:t>This</w:t>
      </w:r>
      <w:r>
        <w:rPr>
          <w:color w:val="231F20"/>
          <w:spacing w:val="-21"/>
          <w:sz w:val="24"/>
        </w:rPr>
        <w:t xml:space="preserve"> </w:t>
      </w:r>
      <w:r>
        <w:rPr>
          <w:color w:val="231F20"/>
          <w:sz w:val="24"/>
        </w:rPr>
        <w:t>wall</w:t>
      </w:r>
      <w:r>
        <w:rPr>
          <w:color w:val="231F20"/>
          <w:spacing w:val="-21"/>
          <w:sz w:val="24"/>
        </w:rPr>
        <w:t xml:space="preserve"> </w:t>
      </w:r>
      <w:r>
        <w:rPr>
          <w:color w:val="231F20"/>
          <w:sz w:val="24"/>
        </w:rPr>
        <w:t>is</w:t>
      </w:r>
      <w:r>
        <w:rPr>
          <w:color w:val="231F20"/>
          <w:spacing w:val="-20"/>
          <w:sz w:val="24"/>
        </w:rPr>
        <w:t xml:space="preserve"> </w:t>
      </w:r>
      <w:r>
        <w:rPr>
          <w:b/>
          <w:color w:val="231F20"/>
          <w:sz w:val="24"/>
        </w:rPr>
        <w:t>the</w:t>
      </w:r>
      <w:r>
        <w:rPr>
          <w:b/>
          <w:color w:val="231F20"/>
          <w:spacing w:val="-22"/>
          <w:sz w:val="24"/>
        </w:rPr>
        <w:t xml:space="preserve"> </w:t>
      </w:r>
      <w:r>
        <w:rPr>
          <w:b/>
          <w:color w:val="231F20"/>
          <w:sz w:val="24"/>
        </w:rPr>
        <w:t>identifying</w:t>
      </w:r>
      <w:r>
        <w:rPr>
          <w:b/>
          <w:color w:val="231F20"/>
          <w:spacing w:val="-23"/>
          <w:sz w:val="24"/>
        </w:rPr>
        <w:t xml:space="preserve"> </w:t>
      </w:r>
      <w:r>
        <w:rPr>
          <w:b/>
          <w:color w:val="231F20"/>
          <w:sz w:val="24"/>
        </w:rPr>
        <w:t>issue</w:t>
      </w:r>
      <w:r>
        <w:rPr>
          <w:b/>
          <w:color w:val="231F20"/>
          <w:spacing w:val="-20"/>
          <w:sz w:val="24"/>
        </w:rPr>
        <w:t xml:space="preserve"> </w:t>
      </w:r>
      <w:r>
        <w:rPr>
          <w:color w:val="231F20"/>
          <w:sz w:val="24"/>
        </w:rPr>
        <w:t>of</w:t>
      </w:r>
      <w:r>
        <w:rPr>
          <w:color w:val="231F20"/>
          <w:spacing w:val="-21"/>
          <w:sz w:val="24"/>
        </w:rPr>
        <w:t xml:space="preserve"> </w:t>
      </w:r>
      <w:r>
        <w:rPr>
          <w:color w:val="231F20"/>
          <w:sz w:val="24"/>
        </w:rPr>
        <w:t>the</w:t>
      </w:r>
      <w:r>
        <w:rPr>
          <w:color w:val="231F20"/>
          <w:spacing w:val="-21"/>
          <w:sz w:val="24"/>
        </w:rPr>
        <w:t xml:space="preserve"> </w:t>
      </w:r>
      <w:r>
        <w:rPr>
          <w:color w:val="231F20"/>
          <w:sz w:val="24"/>
        </w:rPr>
        <w:t>attack</w:t>
      </w:r>
      <w:r>
        <w:rPr>
          <w:color w:val="231F20"/>
          <w:spacing w:val="-21"/>
          <w:sz w:val="24"/>
        </w:rPr>
        <w:t xml:space="preserve"> </w:t>
      </w:r>
      <w:r>
        <w:rPr>
          <w:color w:val="231F20"/>
          <w:sz w:val="24"/>
        </w:rPr>
        <w:t>upon all</w:t>
      </w:r>
      <w:r>
        <w:rPr>
          <w:color w:val="231F20"/>
          <w:spacing w:val="-20"/>
          <w:sz w:val="24"/>
        </w:rPr>
        <w:t xml:space="preserve"> </w:t>
      </w:r>
      <w:r>
        <w:rPr>
          <w:color w:val="231F20"/>
          <w:sz w:val="24"/>
        </w:rPr>
        <w:t>three</w:t>
      </w:r>
      <w:r>
        <w:rPr>
          <w:color w:val="231F20"/>
          <w:spacing w:val="-19"/>
          <w:sz w:val="24"/>
        </w:rPr>
        <w:t xml:space="preserve"> </w:t>
      </w:r>
      <w:r>
        <w:rPr>
          <w:color w:val="231F20"/>
          <w:sz w:val="24"/>
        </w:rPr>
        <w:t>of</w:t>
      </w:r>
      <w:r>
        <w:rPr>
          <w:color w:val="231F20"/>
          <w:spacing w:val="-19"/>
          <w:sz w:val="24"/>
        </w:rPr>
        <w:t xml:space="preserve"> </w:t>
      </w:r>
      <w:r>
        <w:rPr>
          <w:color w:val="231F20"/>
          <w:sz w:val="24"/>
        </w:rPr>
        <w:t>the</w:t>
      </w:r>
      <w:r>
        <w:rPr>
          <w:color w:val="231F20"/>
          <w:spacing w:val="-19"/>
          <w:sz w:val="24"/>
        </w:rPr>
        <w:t xml:space="preserve"> </w:t>
      </w:r>
      <w:r>
        <w:rPr>
          <w:color w:val="231F20"/>
          <w:sz w:val="24"/>
        </w:rPr>
        <w:t>symbolic</w:t>
      </w:r>
      <w:r>
        <w:rPr>
          <w:color w:val="231F20"/>
          <w:spacing w:val="-19"/>
          <w:sz w:val="24"/>
        </w:rPr>
        <w:t xml:space="preserve"> </w:t>
      </w:r>
      <w:r>
        <w:rPr>
          <w:color w:val="231F20"/>
          <w:sz w:val="24"/>
        </w:rPr>
        <w:t>walls.</w:t>
      </w:r>
      <w:r>
        <w:rPr>
          <w:color w:val="231F20"/>
          <w:spacing w:val="-19"/>
          <w:sz w:val="24"/>
        </w:rPr>
        <w:t xml:space="preserve"> </w:t>
      </w:r>
      <w:r>
        <w:rPr>
          <w:color w:val="231F20"/>
          <w:sz w:val="24"/>
        </w:rPr>
        <w:t>This</w:t>
      </w:r>
      <w:r>
        <w:rPr>
          <w:color w:val="231F20"/>
          <w:spacing w:val="-19"/>
          <w:sz w:val="24"/>
        </w:rPr>
        <w:t xml:space="preserve"> </w:t>
      </w:r>
      <w:r>
        <w:rPr>
          <w:color w:val="231F20"/>
          <w:sz w:val="24"/>
        </w:rPr>
        <w:t>wall</w:t>
      </w:r>
      <w:r>
        <w:rPr>
          <w:color w:val="231F20"/>
          <w:spacing w:val="-19"/>
          <w:sz w:val="24"/>
        </w:rPr>
        <w:t xml:space="preserve"> </w:t>
      </w:r>
      <w:r>
        <w:rPr>
          <w:color w:val="231F20"/>
          <w:sz w:val="24"/>
        </w:rPr>
        <w:t>will</w:t>
      </w:r>
      <w:r>
        <w:rPr>
          <w:color w:val="231F20"/>
          <w:spacing w:val="-19"/>
          <w:sz w:val="24"/>
        </w:rPr>
        <w:t xml:space="preserve"> </w:t>
      </w:r>
      <w:r>
        <w:rPr>
          <w:color w:val="231F20"/>
          <w:sz w:val="24"/>
        </w:rPr>
        <w:t>stand</w:t>
      </w:r>
      <w:r>
        <w:rPr>
          <w:color w:val="231F20"/>
          <w:spacing w:val="-19"/>
          <w:sz w:val="24"/>
        </w:rPr>
        <w:t xml:space="preserve"> </w:t>
      </w:r>
      <w:r>
        <w:rPr>
          <w:color w:val="231F20"/>
          <w:sz w:val="24"/>
        </w:rPr>
        <w:t>firm,</w:t>
      </w:r>
      <w:r>
        <w:rPr>
          <w:color w:val="231F20"/>
          <w:spacing w:val="-19"/>
          <w:sz w:val="24"/>
        </w:rPr>
        <w:t xml:space="preserve"> </w:t>
      </w:r>
      <w:r>
        <w:rPr>
          <w:color w:val="231F20"/>
          <w:sz w:val="24"/>
        </w:rPr>
        <w:t>even though the entire world will unite to tear it</w:t>
      </w:r>
      <w:r>
        <w:rPr>
          <w:color w:val="231F20"/>
          <w:spacing w:val="-35"/>
          <w:sz w:val="24"/>
        </w:rPr>
        <w:t xml:space="preserve"> </w:t>
      </w:r>
      <w:r>
        <w:rPr>
          <w:color w:val="231F20"/>
          <w:sz w:val="24"/>
        </w:rPr>
        <w:t>down:</w:t>
      </w:r>
    </w:p>
    <w:p w:rsidR="00855129" w:rsidRDefault="00F57547">
      <w:pPr>
        <w:pStyle w:val="BodyText"/>
        <w:spacing w:before="150" w:line="266" w:lineRule="auto"/>
        <w:ind w:right="404"/>
      </w:pPr>
      <w:r>
        <w:rPr>
          <w:color w:val="231F20"/>
        </w:rPr>
        <w:t xml:space="preserve">I saw that if God had changed the Sabbath from the seventh to the first </w:t>
      </w:r>
      <w:r>
        <w:rPr>
          <w:color w:val="231F20"/>
          <w:spacing w:val="-5"/>
        </w:rPr>
        <w:t xml:space="preserve">day, </w:t>
      </w:r>
      <w:r>
        <w:rPr>
          <w:color w:val="231F20"/>
        </w:rPr>
        <w:t>He would have changed the writing of the Sabbath commandment, written on the tables of stone, which are now in the ark in the Most</w:t>
      </w:r>
      <w:r>
        <w:rPr>
          <w:color w:val="231F20"/>
          <w:spacing w:val="-8"/>
        </w:rPr>
        <w:t xml:space="preserve"> </w:t>
      </w:r>
      <w:r>
        <w:rPr>
          <w:color w:val="231F20"/>
        </w:rPr>
        <w:t>Holy</w:t>
      </w:r>
      <w:r>
        <w:rPr>
          <w:color w:val="231F20"/>
          <w:spacing w:val="-8"/>
        </w:rPr>
        <w:t xml:space="preserve"> </w:t>
      </w:r>
      <w:r>
        <w:rPr>
          <w:color w:val="231F20"/>
        </w:rPr>
        <w:t>Place</w:t>
      </w:r>
      <w:r>
        <w:rPr>
          <w:color w:val="231F20"/>
          <w:spacing w:val="-8"/>
        </w:rPr>
        <w:t xml:space="preserve"> </w:t>
      </w:r>
      <w:r>
        <w:rPr>
          <w:color w:val="231F20"/>
        </w:rPr>
        <w:t>of</w:t>
      </w:r>
      <w:r>
        <w:rPr>
          <w:color w:val="231F20"/>
          <w:spacing w:val="-8"/>
        </w:rPr>
        <w:t xml:space="preserve"> </w:t>
      </w:r>
      <w:r>
        <w:rPr>
          <w:color w:val="231F20"/>
        </w:rPr>
        <w:t>the</w:t>
      </w:r>
      <w:r>
        <w:rPr>
          <w:color w:val="231F20"/>
          <w:spacing w:val="-6"/>
        </w:rPr>
        <w:t xml:space="preserve"> </w:t>
      </w:r>
      <w:r>
        <w:rPr>
          <w:color w:val="231F20"/>
        </w:rPr>
        <w:t>temple</w:t>
      </w:r>
      <w:r>
        <w:rPr>
          <w:color w:val="231F20"/>
          <w:spacing w:val="-7"/>
        </w:rPr>
        <w:t xml:space="preserve"> </w:t>
      </w:r>
      <w:r>
        <w:rPr>
          <w:color w:val="231F20"/>
        </w:rPr>
        <w:t>in</w:t>
      </w:r>
      <w:r>
        <w:rPr>
          <w:color w:val="231F20"/>
          <w:spacing w:val="-8"/>
        </w:rPr>
        <w:t xml:space="preserve"> </w:t>
      </w:r>
      <w:r>
        <w:rPr>
          <w:color w:val="231F20"/>
        </w:rPr>
        <w:t>heaven;</w:t>
      </w:r>
      <w:r>
        <w:rPr>
          <w:color w:val="231F20"/>
          <w:spacing w:val="-7"/>
        </w:rPr>
        <w:t xml:space="preserve"> </w:t>
      </w:r>
      <w:r>
        <w:rPr>
          <w:color w:val="231F20"/>
        </w:rPr>
        <w:t>and</w:t>
      </w:r>
      <w:r>
        <w:rPr>
          <w:color w:val="231F20"/>
          <w:spacing w:val="-7"/>
        </w:rPr>
        <w:t xml:space="preserve"> </w:t>
      </w:r>
      <w:r>
        <w:rPr>
          <w:color w:val="231F20"/>
        </w:rPr>
        <w:t>it</w:t>
      </w:r>
      <w:r>
        <w:rPr>
          <w:color w:val="231F20"/>
          <w:spacing w:val="-8"/>
        </w:rPr>
        <w:t xml:space="preserve"> </w:t>
      </w:r>
      <w:r>
        <w:rPr>
          <w:color w:val="231F20"/>
        </w:rPr>
        <w:t xml:space="preserve">would read thus: The first day is the Sabbath of the Lord thy God. But I saw that it read the same as when written on the tables of stone by the finger of God, and de- livered to Moses on Sinai. “But the seventh day is the sabbath of the Lord thy God.” Exodus 20:10. </w:t>
      </w:r>
      <w:r>
        <w:rPr>
          <w:b/>
          <w:color w:val="231F20"/>
        </w:rPr>
        <w:t xml:space="preserve">I saw that the holy Sabbath is, and will be, the </w:t>
      </w:r>
      <w:proofErr w:type="spellStart"/>
      <w:r>
        <w:rPr>
          <w:b/>
          <w:color w:val="231F20"/>
        </w:rPr>
        <w:t>separat</w:t>
      </w:r>
      <w:proofErr w:type="spellEnd"/>
      <w:r>
        <w:rPr>
          <w:b/>
          <w:color w:val="231F20"/>
        </w:rPr>
        <w:t xml:space="preserve">- </w:t>
      </w:r>
      <w:proofErr w:type="spellStart"/>
      <w:r>
        <w:rPr>
          <w:b/>
          <w:color w:val="231F20"/>
        </w:rPr>
        <w:t>ing</w:t>
      </w:r>
      <w:proofErr w:type="spellEnd"/>
      <w:r>
        <w:rPr>
          <w:b/>
          <w:color w:val="231F20"/>
        </w:rPr>
        <w:t xml:space="preserve"> wall betw</w:t>
      </w:r>
      <w:r>
        <w:rPr>
          <w:b/>
          <w:color w:val="231F20"/>
        </w:rPr>
        <w:t xml:space="preserve">een the true Israel of God and </w:t>
      </w:r>
      <w:r>
        <w:rPr>
          <w:b/>
          <w:color w:val="231F20"/>
          <w:spacing w:val="-4"/>
        </w:rPr>
        <w:t xml:space="preserve">un- </w:t>
      </w:r>
      <w:r>
        <w:rPr>
          <w:b/>
          <w:color w:val="231F20"/>
        </w:rPr>
        <w:t>believers</w:t>
      </w:r>
      <w:r>
        <w:rPr>
          <w:color w:val="231F20"/>
        </w:rPr>
        <w:t xml:space="preserve">; and that the Sabbath is the great ques- </w:t>
      </w:r>
      <w:proofErr w:type="spellStart"/>
      <w:r>
        <w:rPr>
          <w:color w:val="231F20"/>
        </w:rPr>
        <w:t>tion</w:t>
      </w:r>
      <w:proofErr w:type="spellEnd"/>
      <w:r>
        <w:rPr>
          <w:color w:val="231F20"/>
        </w:rPr>
        <w:t xml:space="preserve"> to unite the hearts of God’s </w:t>
      </w:r>
      <w:r>
        <w:rPr>
          <w:color w:val="231F20"/>
          <w:spacing w:val="-4"/>
        </w:rPr>
        <w:t xml:space="preserve">dear, </w:t>
      </w:r>
      <w:r>
        <w:rPr>
          <w:color w:val="231F20"/>
        </w:rPr>
        <w:t xml:space="preserve">waiting saints. </w:t>
      </w:r>
      <w:r>
        <w:rPr>
          <w:i/>
          <w:color w:val="231F20"/>
        </w:rPr>
        <w:t>Early Writings</w:t>
      </w:r>
      <w:r>
        <w:rPr>
          <w:color w:val="231F20"/>
        </w:rPr>
        <w:t>,</w:t>
      </w:r>
      <w:r>
        <w:rPr>
          <w:color w:val="231F20"/>
          <w:spacing w:val="-1"/>
        </w:rPr>
        <w:t xml:space="preserve"> </w:t>
      </w:r>
      <w:r>
        <w:rPr>
          <w:color w:val="231F20"/>
        </w:rPr>
        <w:t>33.</w:t>
      </w:r>
    </w:p>
    <w:p w:rsidR="00855129" w:rsidRDefault="00855129">
      <w:pPr>
        <w:spacing w:line="266" w:lineRule="auto"/>
        <w:sectPr w:rsidR="00855129">
          <w:pgSz w:w="7920" w:h="12240"/>
          <w:pgMar w:top="960" w:right="960" w:bottom="860" w:left="960" w:header="0" w:footer="607" w:gutter="0"/>
          <w:cols w:space="720"/>
        </w:sectPr>
      </w:pPr>
    </w:p>
    <w:p w:rsidR="003B4CA1" w:rsidRDefault="003B4CA1">
      <w:pPr>
        <w:pStyle w:val="Heading1"/>
        <w:ind w:right="391"/>
        <w:jc w:val="center"/>
        <w:rPr>
          <w:color w:val="231F20"/>
          <w:w w:val="120"/>
          <w:sz w:val="38"/>
        </w:rPr>
      </w:pPr>
    </w:p>
    <w:p w:rsidR="003B4CA1" w:rsidRDefault="003B4CA1">
      <w:pPr>
        <w:pStyle w:val="Heading1"/>
        <w:ind w:right="391"/>
        <w:jc w:val="center"/>
        <w:rPr>
          <w:color w:val="231F20"/>
          <w:w w:val="120"/>
          <w:sz w:val="38"/>
        </w:rPr>
      </w:pPr>
    </w:p>
    <w:p w:rsidR="003B4CA1" w:rsidRDefault="003B4CA1" w:rsidP="003B4CA1">
      <w:pPr>
        <w:pStyle w:val="Heading1"/>
        <w:ind w:right="391"/>
        <w:jc w:val="center"/>
        <w:rPr>
          <w:b w:val="0"/>
          <w:i/>
        </w:rPr>
      </w:pPr>
      <w:r>
        <w:rPr>
          <w:color w:val="231F20"/>
          <w:w w:val="120"/>
          <w:sz w:val="38"/>
        </w:rPr>
        <w:t>C</w:t>
      </w:r>
      <w:r>
        <w:rPr>
          <w:color w:val="231F20"/>
          <w:w w:val="120"/>
        </w:rPr>
        <w:t xml:space="preserve">oncluding </w:t>
      </w:r>
      <w:r>
        <w:rPr>
          <w:color w:val="231F20"/>
          <w:w w:val="120"/>
          <w:sz w:val="38"/>
        </w:rPr>
        <w:t>C</w:t>
      </w:r>
      <w:r>
        <w:rPr>
          <w:color w:val="231F20"/>
          <w:w w:val="120"/>
        </w:rPr>
        <w:t>omments</w:t>
      </w:r>
      <w:r w:rsidR="00F57547">
        <w:rPr>
          <w:color w:val="231F20"/>
          <w:w w:val="120"/>
        </w:rPr>
        <w:t xml:space="preserve"> on</w:t>
      </w:r>
      <w:bookmarkStart w:id="2" w:name="_TOC_250009"/>
      <w:r>
        <w:rPr>
          <w:rFonts w:eastAsia="Times New Roman" w:hAnsi="Times New Roman" w:cs="Times New Roman"/>
          <w:bCs w:val="0"/>
          <w:i/>
          <w:color w:val="231F20"/>
          <w:w w:val="130"/>
          <w:sz w:val="38"/>
          <w:szCs w:val="22"/>
        </w:rPr>
        <w:t xml:space="preserve"> T</w:t>
      </w:r>
      <w:r>
        <w:rPr>
          <w:b w:val="0"/>
          <w:i/>
          <w:color w:val="231F20"/>
          <w:w w:val="130"/>
        </w:rPr>
        <w:t>erritories</w:t>
      </w:r>
      <w:r w:rsidR="00F57547">
        <w:rPr>
          <w:i/>
          <w:color w:val="231F20"/>
          <w:w w:val="130"/>
          <w:sz w:val="38"/>
        </w:rPr>
        <w:t>, h</w:t>
      </w:r>
      <w:r w:rsidR="00F57547">
        <w:rPr>
          <w:i/>
          <w:color w:val="231F20"/>
          <w:w w:val="130"/>
        </w:rPr>
        <w:t xml:space="preserve">orns </w:t>
      </w:r>
      <w:r>
        <w:rPr>
          <w:b w:val="0"/>
          <w:i/>
          <w:color w:val="231F20"/>
          <w:w w:val="130"/>
        </w:rPr>
        <w:t>and</w:t>
      </w:r>
      <w:r w:rsidR="00F57547">
        <w:rPr>
          <w:i/>
          <w:color w:val="231F20"/>
          <w:w w:val="130"/>
        </w:rPr>
        <w:t xml:space="preserve"> </w:t>
      </w:r>
      <w:r w:rsidR="00F57547">
        <w:rPr>
          <w:i/>
          <w:color w:val="231F20"/>
          <w:w w:val="130"/>
          <w:sz w:val="38"/>
        </w:rPr>
        <w:t>W</w:t>
      </w:r>
      <w:bookmarkEnd w:id="2"/>
      <w:r w:rsidR="00F57547">
        <w:rPr>
          <w:i/>
          <w:color w:val="231F20"/>
          <w:w w:val="130"/>
        </w:rPr>
        <w:t>alls</w:t>
      </w:r>
    </w:p>
    <w:p w:rsidR="003B4CA1" w:rsidRDefault="003B4CA1" w:rsidP="003B4CA1">
      <w:pPr>
        <w:spacing w:before="19"/>
        <w:ind w:right="391"/>
        <w:rPr>
          <w:rFonts w:ascii="Arial"/>
          <w:b/>
          <w:i/>
          <w:sz w:val="26"/>
        </w:rPr>
      </w:pPr>
    </w:p>
    <w:p w:rsidR="00855129" w:rsidRDefault="003B4CA1">
      <w:pPr>
        <w:pStyle w:val="Heading4"/>
        <w:spacing w:before="199" w:line="249" w:lineRule="auto"/>
        <w:ind w:left="782" w:firstLine="0"/>
      </w:pPr>
      <w:r>
        <w:rPr>
          <w:color w:val="231F20"/>
        </w:rPr>
        <w:t>I</w:t>
      </w:r>
      <w:r w:rsidR="00F57547">
        <w:rPr>
          <w:color w:val="231F20"/>
        </w:rPr>
        <w:t xml:space="preserve">n the resistance that has been manifested to this </w:t>
      </w:r>
      <w:r w:rsidR="00F57547">
        <w:rPr>
          <w:color w:val="231F20"/>
          <w:spacing w:val="-4"/>
        </w:rPr>
        <w:t>pre</w:t>
      </w:r>
      <w:r w:rsidR="00F57547">
        <w:rPr>
          <w:color w:val="231F20"/>
        </w:rPr>
        <w:t xml:space="preserve">sentation of </w:t>
      </w:r>
      <w:r w:rsidR="00F57547">
        <w:rPr>
          <w:color w:val="231F20"/>
          <w:spacing w:val="-3"/>
        </w:rPr>
        <w:t xml:space="preserve">prophecy, </w:t>
      </w:r>
      <w:r w:rsidR="00F57547">
        <w:rPr>
          <w:color w:val="231F20"/>
        </w:rPr>
        <w:t>perhaps the largest opposition is</w:t>
      </w:r>
      <w:r w:rsidR="00F57547">
        <w:rPr>
          <w:color w:val="231F20"/>
          <w:spacing w:val="-46"/>
        </w:rPr>
        <w:t xml:space="preserve"> </w:t>
      </w:r>
      <w:r w:rsidR="00F57547">
        <w:rPr>
          <w:color w:val="231F20"/>
        </w:rPr>
        <w:t>found</w:t>
      </w:r>
      <w:r w:rsidR="00F57547">
        <w:rPr>
          <w:color w:val="231F20"/>
          <w:spacing w:val="-45"/>
        </w:rPr>
        <w:t xml:space="preserve"> </w:t>
      </w:r>
      <w:r w:rsidR="00F57547">
        <w:rPr>
          <w:color w:val="231F20"/>
        </w:rPr>
        <w:t>with</w:t>
      </w:r>
      <w:r w:rsidR="00F57547">
        <w:rPr>
          <w:color w:val="231F20"/>
          <w:spacing w:val="-46"/>
        </w:rPr>
        <w:t xml:space="preserve"> </w:t>
      </w:r>
      <w:r w:rsidR="00F57547">
        <w:rPr>
          <w:color w:val="231F20"/>
        </w:rPr>
        <w:t>identifying</w:t>
      </w:r>
      <w:r w:rsidR="00F57547">
        <w:rPr>
          <w:color w:val="231F20"/>
          <w:spacing w:val="-45"/>
        </w:rPr>
        <w:t xml:space="preserve"> </w:t>
      </w:r>
      <w:r w:rsidR="00F57547">
        <w:rPr>
          <w:color w:val="231F20"/>
        </w:rPr>
        <w:t>who</w:t>
      </w:r>
      <w:r w:rsidR="00F57547">
        <w:rPr>
          <w:color w:val="231F20"/>
          <w:spacing w:val="-45"/>
        </w:rPr>
        <w:t xml:space="preserve"> </w:t>
      </w:r>
      <w:r w:rsidR="00F57547">
        <w:rPr>
          <w:color w:val="231F20"/>
        </w:rPr>
        <w:t>or</w:t>
      </w:r>
      <w:r w:rsidR="00F57547">
        <w:rPr>
          <w:color w:val="231F20"/>
          <w:spacing w:val="-46"/>
        </w:rPr>
        <w:t xml:space="preserve"> </w:t>
      </w:r>
      <w:r w:rsidR="00F57547">
        <w:rPr>
          <w:color w:val="231F20"/>
        </w:rPr>
        <w:t>what</w:t>
      </w:r>
      <w:r w:rsidR="00F57547">
        <w:rPr>
          <w:color w:val="231F20"/>
          <w:spacing w:val="-45"/>
        </w:rPr>
        <w:t xml:space="preserve"> </w:t>
      </w:r>
      <w:r w:rsidR="00F57547">
        <w:rPr>
          <w:color w:val="231F20"/>
        </w:rPr>
        <w:t>the</w:t>
      </w:r>
      <w:r w:rsidR="00F57547">
        <w:rPr>
          <w:color w:val="231F20"/>
          <w:spacing w:val="-45"/>
        </w:rPr>
        <w:t xml:space="preserve"> </w:t>
      </w:r>
      <w:r w:rsidR="00F57547">
        <w:rPr>
          <w:color w:val="231F20"/>
        </w:rPr>
        <w:t>“glorious</w:t>
      </w:r>
      <w:r w:rsidR="00F57547">
        <w:rPr>
          <w:color w:val="231F20"/>
          <w:spacing w:val="-46"/>
        </w:rPr>
        <w:t xml:space="preserve"> </w:t>
      </w:r>
      <w:r w:rsidR="00F57547">
        <w:rPr>
          <w:color w:val="231F20"/>
          <w:spacing w:val="-5"/>
        </w:rPr>
        <w:t>land”</w:t>
      </w:r>
    </w:p>
    <w:p w:rsidR="00855129" w:rsidRDefault="00F57547">
      <w:pPr>
        <w:spacing w:before="3" w:line="249" w:lineRule="auto"/>
        <w:ind w:left="119" w:right="117"/>
        <w:jc w:val="both"/>
        <w:rPr>
          <w:sz w:val="24"/>
        </w:rPr>
      </w:pPr>
      <w:r>
        <w:rPr>
          <w:color w:val="231F20"/>
          <w:sz w:val="24"/>
        </w:rPr>
        <w:t>of</w:t>
      </w:r>
      <w:r>
        <w:rPr>
          <w:color w:val="231F20"/>
          <w:spacing w:val="-33"/>
          <w:sz w:val="24"/>
        </w:rPr>
        <w:t xml:space="preserve"> </w:t>
      </w:r>
      <w:r>
        <w:rPr>
          <w:color w:val="231F20"/>
          <w:sz w:val="24"/>
        </w:rPr>
        <w:t>verse</w:t>
      </w:r>
      <w:r>
        <w:rPr>
          <w:color w:val="231F20"/>
          <w:spacing w:val="-33"/>
          <w:sz w:val="24"/>
        </w:rPr>
        <w:t xml:space="preserve"> </w:t>
      </w:r>
      <w:r>
        <w:rPr>
          <w:color w:val="231F20"/>
          <w:sz w:val="24"/>
        </w:rPr>
        <w:t>forty-one</w:t>
      </w:r>
      <w:r>
        <w:rPr>
          <w:color w:val="231F20"/>
          <w:spacing w:val="-33"/>
          <w:sz w:val="24"/>
        </w:rPr>
        <w:t xml:space="preserve"> </w:t>
      </w:r>
      <w:r>
        <w:rPr>
          <w:color w:val="231F20"/>
          <w:sz w:val="24"/>
        </w:rPr>
        <w:t>is</w:t>
      </w:r>
      <w:r>
        <w:rPr>
          <w:color w:val="231F20"/>
          <w:spacing w:val="-33"/>
          <w:sz w:val="24"/>
        </w:rPr>
        <w:t xml:space="preserve"> </w:t>
      </w:r>
      <w:r>
        <w:rPr>
          <w:color w:val="231F20"/>
          <w:sz w:val="24"/>
        </w:rPr>
        <w:t>symbolizing.</w:t>
      </w:r>
      <w:r>
        <w:rPr>
          <w:color w:val="231F20"/>
          <w:spacing w:val="-33"/>
          <w:sz w:val="24"/>
        </w:rPr>
        <w:t xml:space="preserve"> </w:t>
      </w:r>
      <w:r>
        <w:rPr>
          <w:color w:val="231F20"/>
          <w:sz w:val="24"/>
        </w:rPr>
        <w:t>The</w:t>
      </w:r>
      <w:r>
        <w:rPr>
          <w:color w:val="231F20"/>
          <w:spacing w:val="-33"/>
          <w:sz w:val="24"/>
        </w:rPr>
        <w:t xml:space="preserve"> </w:t>
      </w:r>
      <w:r>
        <w:rPr>
          <w:color w:val="231F20"/>
          <w:sz w:val="24"/>
        </w:rPr>
        <w:t>opponents</w:t>
      </w:r>
      <w:r>
        <w:rPr>
          <w:color w:val="231F20"/>
          <w:spacing w:val="-33"/>
          <w:sz w:val="24"/>
        </w:rPr>
        <w:t xml:space="preserve"> </w:t>
      </w:r>
      <w:r>
        <w:rPr>
          <w:color w:val="231F20"/>
          <w:sz w:val="24"/>
        </w:rPr>
        <w:t>teach</w:t>
      </w:r>
      <w:r>
        <w:rPr>
          <w:color w:val="231F20"/>
          <w:spacing w:val="-33"/>
          <w:sz w:val="24"/>
        </w:rPr>
        <w:t xml:space="preserve"> </w:t>
      </w:r>
      <w:r>
        <w:rPr>
          <w:color w:val="231F20"/>
          <w:sz w:val="24"/>
        </w:rPr>
        <w:t>that</w:t>
      </w:r>
      <w:r>
        <w:rPr>
          <w:color w:val="231F20"/>
          <w:spacing w:val="-33"/>
          <w:sz w:val="24"/>
        </w:rPr>
        <w:t xml:space="preserve"> </w:t>
      </w:r>
      <w:r>
        <w:rPr>
          <w:color w:val="231F20"/>
          <w:spacing w:val="-5"/>
          <w:sz w:val="24"/>
        </w:rPr>
        <w:t xml:space="preserve">the </w:t>
      </w:r>
      <w:r>
        <w:rPr>
          <w:color w:val="231F20"/>
          <w:sz w:val="24"/>
        </w:rPr>
        <w:t xml:space="preserve">“glorious land” is the Seventh-day Adventist </w:t>
      </w:r>
      <w:r>
        <w:rPr>
          <w:color w:val="231F20"/>
          <w:spacing w:val="-3"/>
          <w:sz w:val="24"/>
        </w:rPr>
        <w:t xml:space="preserve">church—while </w:t>
      </w:r>
      <w:r>
        <w:rPr>
          <w:color w:val="231F20"/>
          <w:sz w:val="24"/>
        </w:rPr>
        <w:t>inspiration</w:t>
      </w:r>
      <w:r>
        <w:rPr>
          <w:color w:val="231F20"/>
          <w:spacing w:val="-15"/>
          <w:sz w:val="24"/>
        </w:rPr>
        <w:t xml:space="preserve"> </w:t>
      </w:r>
      <w:r>
        <w:rPr>
          <w:color w:val="231F20"/>
          <w:sz w:val="24"/>
        </w:rPr>
        <w:t>identifies</w:t>
      </w:r>
      <w:r>
        <w:rPr>
          <w:color w:val="231F20"/>
          <w:spacing w:val="-14"/>
          <w:sz w:val="24"/>
        </w:rPr>
        <w:t xml:space="preserve"> </w:t>
      </w:r>
      <w:r>
        <w:rPr>
          <w:color w:val="231F20"/>
          <w:sz w:val="24"/>
        </w:rPr>
        <w:t>the</w:t>
      </w:r>
      <w:r>
        <w:rPr>
          <w:color w:val="231F20"/>
          <w:spacing w:val="-14"/>
          <w:sz w:val="24"/>
        </w:rPr>
        <w:t xml:space="preserve"> </w:t>
      </w:r>
      <w:r>
        <w:rPr>
          <w:color w:val="231F20"/>
          <w:sz w:val="24"/>
        </w:rPr>
        <w:t>“glorious</w:t>
      </w:r>
      <w:r>
        <w:rPr>
          <w:color w:val="231F20"/>
          <w:spacing w:val="-14"/>
          <w:sz w:val="24"/>
        </w:rPr>
        <w:t xml:space="preserve"> </w:t>
      </w:r>
      <w:r>
        <w:rPr>
          <w:color w:val="231F20"/>
          <w:sz w:val="24"/>
        </w:rPr>
        <w:t>land”</w:t>
      </w:r>
      <w:r>
        <w:rPr>
          <w:color w:val="231F20"/>
          <w:spacing w:val="-14"/>
          <w:sz w:val="24"/>
        </w:rPr>
        <w:t xml:space="preserve"> </w:t>
      </w:r>
      <w:r>
        <w:rPr>
          <w:color w:val="231F20"/>
          <w:sz w:val="24"/>
        </w:rPr>
        <w:t>as</w:t>
      </w:r>
      <w:r>
        <w:rPr>
          <w:color w:val="231F20"/>
          <w:spacing w:val="-14"/>
          <w:sz w:val="24"/>
        </w:rPr>
        <w:t xml:space="preserve"> </w:t>
      </w:r>
      <w:r>
        <w:rPr>
          <w:color w:val="231F20"/>
          <w:sz w:val="24"/>
        </w:rPr>
        <w:t>the</w:t>
      </w:r>
      <w:r>
        <w:rPr>
          <w:color w:val="231F20"/>
          <w:spacing w:val="-14"/>
          <w:sz w:val="24"/>
        </w:rPr>
        <w:t xml:space="preserve"> </w:t>
      </w:r>
      <w:r>
        <w:rPr>
          <w:color w:val="231F20"/>
          <w:sz w:val="24"/>
        </w:rPr>
        <w:t>United</w:t>
      </w:r>
      <w:r>
        <w:rPr>
          <w:color w:val="231F20"/>
          <w:spacing w:val="-14"/>
          <w:sz w:val="24"/>
        </w:rPr>
        <w:t xml:space="preserve"> </w:t>
      </w:r>
      <w:r>
        <w:rPr>
          <w:color w:val="231F20"/>
          <w:spacing w:val="-3"/>
          <w:sz w:val="24"/>
        </w:rPr>
        <w:t xml:space="preserve">States. </w:t>
      </w:r>
      <w:r>
        <w:rPr>
          <w:color w:val="231F20"/>
          <w:sz w:val="24"/>
        </w:rPr>
        <w:t>“Egypt”</w:t>
      </w:r>
      <w:r>
        <w:rPr>
          <w:color w:val="231F20"/>
          <w:spacing w:val="-22"/>
          <w:sz w:val="24"/>
        </w:rPr>
        <w:t xml:space="preserve"> </w:t>
      </w:r>
      <w:r>
        <w:rPr>
          <w:color w:val="231F20"/>
          <w:sz w:val="24"/>
        </w:rPr>
        <w:t>of</w:t>
      </w:r>
      <w:r>
        <w:rPr>
          <w:color w:val="231F20"/>
          <w:spacing w:val="-22"/>
          <w:sz w:val="24"/>
        </w:rPr>
        <w:t xml:space="preserve"> </w:t>
      </w:r>
      <w:r>
        <w:rPr>
          <w:color w:val="231F20"/>
          <w:sz w:val="24"/>
        </w:rPr>
        <w:t>verses</w:t>
      </w:r>
      <w:r>
        <w:rPr>
          <w:color w:val="231F20"/>
          <w:spacing w:val="-22"/>
          <w:sz w:val="24"/>
        </w:rPr>
        <w:t xml:space="preserve"> </w:t>
      </w:r>
      <w:r>
        <w:rPr>
          <w:color w:val="231F20"/>
          <w:sz w:val="24"/>
        </w:rPr>
        <w:t>forty-two</w:t>
      </w:r>
      <w:r>
        <w:rPr>
          <w:color w:val="231F20"/>
          <w:spacing w:val="-21"/>
          <w:sz w:val="24"/>
        </w:rPr>
        <w:t xml:space="preserve"> </w:t>
      </w:r>
      <w:r>
        <w:rPr>
          <w:color w:val="231F20"/>
          <w:sz w:val="24"/>
        </w:rPr>
        <w:t>and</w:t>
      </w:r>
      <w:r>
        <w:rPr>
          <w:color w:val="231F20"/>
          <w:spacing w:val="-22"/>
          <w:sz w:val="24"/>
        </w:rPr>
        <w:t xml:space="preserve"> </w:t>
      </w:r>
      <w:r>
        <w:rPr>
          <w:color w:val="231F20"/>
          <w:sz w:val="24"/>
        </w:rPr>
        <w:t>forty-three</w:t>
      </w:r>
      <w:r>
        <w:rPr>
          <w:color w:val="231F20"/>
          <w:spacing w:val="-22"/>
          <w:sz w:val="24"/>
        </w:rPr>
        <w:t xml:space="preserve"> </w:t>
      </w:r>
      <w:r>
        <w:rPr>
          <w:color w:val="231F20"/>
          <w:sz w:val="24"/>
        </w:rPr>
        <w:t>is</w:t>
      </w:r>
      <w:r>
        <w:rPr>
          <w:color w:val="231F20"/>
          <w:spacing w:val="-22"/>
          <w:sz w:val="24"/>
        </w:rPr>
        <w:t xml:space="preserve"> </w:t>
      </w:r>
      <w:r>
        <w:rPr>
          <w:color w:val="231F20"/>
          <w:sz w:val="24"/>
        </w:rPr>
        <w:t>symbolizing</w:t>
      </w:r>
      <w:r>
        <w:rPr>
          <w:color w:val="231F20"/>
          <w:spacing w:val="-21"/>
          <w:sz w:val="24"/>
        </w:rPr>
        <w:t xml:space="preserve"> </w:t>
      </w:r>
      <w:r>
        <w:rPr>
          <w:color w:val="231F20"/>
          <w:sz w:val="24"/>
        </w:rPr>
        <w:t xml:space="preserve">all the countries of the world. The “king of the </w:t>
      </w:r>
      <w:r>
        <w:rPr>
          <w:color w:val="231F20"/>
          <w:spacing w:val="-3"/>
          <w:sz w:val="24"/>
        </w:rPr>
        <w:t xml:space="preserve">south” </w:t>
      </w:r>
      <w:r>
        <w:rPr>
          <w:color w:val="231F20"/>
          <w:sz w:val="24"/>
        </w:rPr>
        <w:t>in verse forty</w:t>
      </w:r>
      <w:r>
        <w:rPr>
          <w:color w:val="231F20"/>
          <w:spacing w:val="-35"/>
          <w:sz w:val="24"/>
        </w:rPr>
        <w:t xml:space="preserve"> </w:t>
      </w:r>
      <w:r>
        <w:rPr>
          <w:color w:val="231F20"/>
          <w:sz w:val="24"/>
        </w:rPr>
        <w:t>was</w:t>
      </w:r>
      <w:r>
        <w:rPr>
          <w:color w:val="231F20"/>
          <w:spacing w:val="-34"/>
          <w:sz w:val="24"/>
        </w:rPr>
        <w:t xml:space="preserve"> </w:t>
      </w:r>
      <w:r>
        <w:rPr>
          <w:color w:val="231F20"/>
          <w:sz w:val="24"/>
        </w:rPr>
        <w:t>the</w:t>
      </w:r>
      <w:r>
        <w:rPr>
          <w:color w:val="231F20"/>
          <w:spacing w:val="-35"/>
          <w:sz w:val="24"/>
        </w:rPr>
        <w:t xml:space="preserve"> </w:t>
      </w:r>
      <w:r>
        <w:rPr>
          <w:color w:val="231F20"/>
          <w:sz w:val="24"/>
        </w:rPr>
        <w:t>former</w:t>
      </w:r>
      <w:r>
        <w:rPr>
          <w:color w:val="231F20"/>
          <w:spacing w:val="-34"/>
          <w:sz w:val="24"/>
        </w:rPr>
        <w:t xml:space="preserve"> </w:t>
      </w:r>
      <w:r>
        <w:rPr>
          <w:color w:val="231F20"/>
          <w:sz w:val="24"/>
        </w:rPr>
        <w:t>Soviet</w:t>
      </w:r>
      <w:r>
        <w:rPr>
          <w:color w:val="231F20"/>
          <w:spacing w:val="-34"/>
          <w:sz w:val="24"/>
        </w:rPr>
        <w:t xml:space="preserve"> </w:t>
      </w:r>
      <w:r>
        <w:rPr>
          <w:color w:val="231F20"/>
          <w:sz w:val="24"/>
        </w:rPr>
        <w:t>Union.</w:t>
      </w:r>
      <w:r>
        <w:rPr>
          <w:color w:val="231F20"/>
          <w:spacing w:val="-35"/>
          <w:sz w:val="24"/>
        </w:rPr>
        <w:t xml:space="preserve"> </w:t>
      </w:r>
      <w:r>
        <w:rPr>
          <w:color w:val="231F20"/>
          <w:sz w:val="24"/>
        </w:rPr>
        <w:t>All</w:t>
      </w:r>
      <w:r>
        <w:rPr>
          <w:color w:val="231F20"/>
          <w:spacing w:val="-34"/>
          <w:sz w:val="24"/>
        </w:rPr>
        <w:t xml:space="preserve"> </w:t>
      </w:r>
      <w:r>
        <w:rPr>
          <w:color w:val="231F20"/>
          <w:sz w:val="24"/>
        </w:rPr>
        <w:t>three</w:t>
      </w:r>
      <w:r>
        <w:rPr>
          <w:color w:val="231F20"/>
          <w:spacing w:val="-34"/>
          <w:sz w:val="24"/>
        </w:rPr>
        <w:t xml:space="preserve"> </w:t>
      </w:r>
      <w:r>
        <w:rPr>
          <w:color w:val="231F20"/>
          <w:sz w:val="24"/>
        </w:rPr>
        <w:t>of</w:t>
      </w:r>
      <w:r>
        <w:rPr>
          <w:color w:val="231F20"/>
          <w:spacing w:val="-35"/>
          <w:sz w:val="24"/>
        </w:rPr>
        <w:t xml:space="preserve"> </w:t>
      </w:r>
      <w:r>
        <w:rPr>
          <w:color w:val="231F20"/>
          <w:sz w:val="24"/>
        </w:rPr>
        <w:t>these</w:t>
      </w:r>
      <w:r>
        <w:rPr>
          <w:color w:val="231F20"/>
          <w:spacing w:val="-34"/>
          <w:sz w:val="24"/>
        </w:rPr>
        <w:t xml:space="preserve"> </w:t>
      </w:r>
      <w:r>
        <w:rPr>
          <w:color w:val="231F20"/>
          <w:spacing w:val="-3"/>
          <w:sz w:val="24"/>
        </w:rPr>
        <w:t xml:space="preserve">symbolize </w:t>
      </w:r>
      <w:r>
        <w:rPr>
          <w:color w:val="231F20"/>
          <w:sz w:val="24"/>
        </w:rPr>
        <w:t>geographical</w:t>
      </w:r>
      <w:r>
        <w:rPr>
          <w:color w:val="231F20"/>
          <w:spacing w:val="-29"/>
          <w:sz w:val="24"/>
        </w:rPr>
        <w:t xml:space="preserve"> </w:t>
      </w:r>
      <w:r>
        <w:rPr>
          <w:color w:val="231F20"/>
          <w:sz w:val="24"/>
        </w:rPr>
        <w:t>areas</w:t>
      </w:r>
      <w:r>
        <w:rPr>
          <w:color w:val="231F20"/>
          <w:spacing w:val="-28"/>
          <w:sz w:val="24"/>
        </w:rPr>
        <w:t xml:space="preserve"> </w:t>
      </w:r>
      <w:r>
        <w:rPr>
          <w:color w:val="231F20"/>
          <w:sz w:val="24"/>
        </w:rPr>
        <w:t>of</w:t>
      </w:r>
      <w:r>
        <w:rPr>
          <w:color w:val="231F20"/>
          <w:spacing w:val="-29"/>
          <w:sz w:val="24"/>
        </w:rPr>
        <w:t xml:space="preserve"> </w:t>
      </w:r>
      <w:r>
        <w:rPr>
          <w:color w:val="231F20"/>
          <w:sz w:val="24"/>
        </w:rPr>
        <w:t>conquest—the</w:t>
      </w:r>
      <w:r>
        <w:rPr>
          <w:color w:val="231F20"/>
          <w:spacing w:val="-28"/>
          <w:sz w:val="24"/>
        </w:rPr>
        <w:t xml:space="preserve"> </w:t>
      </w:r>
      <w:r>
        <w:rPr>
          <w:color w:val="231F20"/>
          <w:sz w:val="24"/>
        </w:rPr>
        <w:t>Soviet</w:t>
      </w:r>
      <w:r>
        <w:rPr>
          <w:color w:val="231F20"/>
          <w:spacing w:val="-29"/>
          <w:sz w:val="24"/>
        </w:rPr>
        <w:t xml:space="preserve"> </w:t>
      </w:r>
      <w:r>
        <w:rPr>
          <w:color w:val="231F20"/>
          <w:sz w:val="24"/>
        </w:rPr>
        <w:t>Union,</w:t>
      </w:r>
      <w:r>
        <w:rPr>
          <w:color w:val="231F20"/>
          <w:spacing w:val="-28"/>
          <w:sz w:val="24"/>
        </w:rPr>
        <w:t xml:space="preserve"> </w:t>
      </w:r>
      <w:r>
        <w:rPr>
          <w:color w:val="231F20"/>
          <w:sz w:val="24"/>
        </w:rPr>
        <w:t>the</w:t>
      </w:r>
      <w:r>
        <w:rPr>
          <w:color w:val="231F20"/>
          <w:spacing w:val="-29"/>
          <w:sz w:val="24"/>
        </w:rPr>
        <w:t xml:space="preserve"> </w:t>
      </w:r>
      <w:r>
        <w:rPr>
          <w:color w:val="231F20"/>
          <w:sz w:val="24"/>
        </w:rPr>
        <w:t>United States and then all the countries of the</w:t>
      </w:r>
      <w:r>
        <w:rPr>
          <w:color w:val="231F20"/>
          <w:spacing w:val="-32"/>
          <w:sz w:val="24"/>
        </w:rPr>
        <w:t xml:space="preserve"> </w:t>
      </w:r>
      <w:r>
        <w:rPr>
          <w:color w:val="231F20"/>
          <w:sz w:val="24"/>
        </w:rPr>
        <w:t>world.</w:t>
      </w:r>
    </w:p>
    <w:p w:rsidR="00855129" w:rsidRDefault="00F57547">
      <w:pPr>
        <w:spacing w:before="134" w:line="249" w:lineRule="auto"/>
        <w:ind w:left="119" w:right="117" w:firstLine="288"/>
        <w:jc w:val="both"/>
        <w:rPr>
          <w:sz w:val="24"/>
        </w:rPr>
      </w:pPr>
      <w:r>
        <w:rPr>
          <w:color w:val="231F20"/>
          <w:sz w:val="24"/>
        </w:rPr>
        <w:t>All</w:t>
      </w:r>
      <w:r>
        <w:rPr>
          <w:color w:val="231F20"/>
          <w:spacing w:val="-35"/>
          <w:sz w:val="24"/>
        </w:rPr>
        <w:t xml:space="preserve"> </w:t>
      </w:r>
      <w:r>
        <w:rPr>
          <w:color w:val="231F20"/>
          <w:sz w:val="24"/>
        </w:rPr>
        <w:t>three</w:t>
      </w:r>
      <w:r>
        <w:rPr>
          <w:color w:val="231F20"/>
          <w:spacing w:val="-34"/>
          <w:sz w:val="24"/>
        </w:rPr>
        <w:t xml:space="preserve"> </w:t>
      </w:r>
      <w:r>
        <w:rPr>
          <w:color w:val="231F20"/>
          <w:sz w:val="24"/>
        </w:rPr>
        <w:t>of</w:t>
      </w:r>
      <w:r>
        <w:rPr>
          <w:color w:val="231F20"/>
          <w:spacing w:val="-34"/>
          <w:sz w:val="24"/>
        </w:rPr>
        <w:t xml:space="preserve"> </w:t>
      </w:r>
      <w:r>
        <w:rPr>
          <w:color w:val="231F20"/>
          <w:sz w:val="24"/>
        </w:rPr>
        <w:t>the</w:t>
      </w:r>
      <w:r>
        <w:rPr>
          <w:color w:val="231F20"/>
          <w:spacing w:val="-34"/>
          <w:sz w:val="24"/>
        </w:rPr>
        <w:t xml:space="preserve"> </w:t>
      </w:r>
      <w:r>
        <w:rPr>
          <w:color w:val="231F20"/>
          <w:sz w:val="24"/>
        </w:rPr>
        <w:t>territories</w:t>
      </w:r>
      <w:r>
        <w:rPr>
          <w:color w:val="231F20"/>
          <w:spacing w:val="-34"/>
          <w:sz w:val="24"/>
        </w:rPr>
        <w:t xml:space="preserve"> </w:t>
      </w:r>
      <w:r>
        <w:rPr>
          <w:color w:val="231F20"/>
          <w:sz w:val="24"/>
        </w:rPr>
        <w:t>which</w:t>
      </w:r>
      <w:r>
        <w:rPr>
          <w:color w:val="231F20"/>
          <w:spacing w:val="-35"/>
          <w:sz w:val="24"/>
        </w:rPr>
        <w:t xml:space="preserve"> </w:t>
      </w:r>
      <w:r>
        <w:rPr>
          <w:color w:val="231F20"/>
          <w:sz w:val="24"/>
        </w:rPr>
        <w:t>pagan</w:t>
      </w:r>
      <w:r>
        <w:rPr>
          <w:color w:val="231F20"/>
          <w:spacing w:val="-34"/>
          <w:sz w:val="24"/>
        </w:rPr>
        <w:t xml:space="preserve"> </w:t>
      </w:r>
      <w:r>
        <w:rPr>
          <w:color w:val="231F20"/>
          <w:sz w:val="24"/>
        </w:rPr>
        <w:t>Rome</w:t>
      </w:r>
      <w:r>
        <w:rPr>
          <w:color w:val="231F20"/>
          <w:spacing w:val="-34"/>
          <w:sz w:val="24"/>
        </w:rPr>
        <w:t xml:space="preserve"> </w:t>
      </w:r>
      <w:r>
        <w:rPr>
          <w:color w:val="231F20"/>
          <w:sz w:val="24"/>
        </w:rPr>
        <w:t>overcame</w:t>
      </w:r>
      <w:r>
        <w:rPr>
          <w:color w:val="231F20"/>
          <w:spacing w:val="-34"/>
          <w:sz w:val="24"/>
        </w:rPr>
        <w:t xml:space="preserve"> </w:t>
      </w:r>
      <w:r>
        <w:rPr>
          <w:color w:val="231F20"/>
          <w:sz w:val="24"/>
        </w:rPr>
        <w:t>as</w:t>
      </w:r>
      <w:r>
        <w:rPr>
          <w:color w:val="231F20"/>
          <w:spacing w:val="-34"/>
          <w:sz w:val="24"/>
        </w:rPr>
        <w:t xml:space="preserve"> </w:t>
      </w:r>
      <w:r>
        <w:rPr>
          <w:color w:val="231F20"/>
          <w:sz w:val="24"/>
        </w:rPr>
        <w:t>it took</w:t>
      </w:r>
      <w:r>
        <w:rPr>
          <w:color w:val="231F20"/>
          <w:spacing w:val="-29"/>
          <w:sz w:val="24"/>
        </w:rPr>
        <w:t xml:space="preserve"> </w:t>
      </w:r>
      <w:r>
        <w:rPr>
          <w:color w:val="231F20"/>
          <w:sz w:val="24"/>
        </w:rPr>
        <w:t>control</w:t>
      </w:r>
      <w:r>
        <w:rPr>
          <w:color w:val="231F20"/>
          <w:spacing w:val="-28"/>
          <w:sz w:val="24"/>
        </w:rPr>
        <w:t xml:space="preserve"> </w:t>
      </w:r>
      <w:r>
        <w:rPr>
          <w:color w:val="231F20"/>
          <w:sz w:val="24"/>
        </w:rPr>
        <w:t>of</w:t>
      </w:r>
      <w:r>
        <w:rPr>
          <w:color w:val="231F20"/>
          <w:spacing w:val="-28"/>
          <w:sz w:val="24"/>
        </w:rPr>
        <w:t xml:space="preserve"> </w:t>
      </w:r>
      <w:r>
        <w:rPr>
          <w:color w:val="231F20"/>
          <w:sz w:val="24"/>
        </w:rPr>
        <w:t>the</w:t>
      </w:r>
      <w:r>
        <w:rPr>
          <w:color w:val="231F20"/>
          <w:spacing w:val="-28"/>
          <w:sz w:val="24"/>
        </w:rPr>
        <w:t xml:space="preserve"> </w:t>
      </w:r>
      <w:r>
        <w:rPr>
          <w:color w:val="231F20"/>
          <w:sz w:val="24"/>
        </w:rPr>
        <w:t>world</w:t>
      </w:r>
      <w:r>
        <w:rPr>
          <w:color w:val="231F20"/>
          <w:spacing w:val="-28"/>
          <w:sz w:val="24"/>
        </w:rPr>
        <w:t xml:space="preserve"> </w:t>
      </w:r>
      <w:r>
        <w:rPr>
          <w:color w:val="231F20"/>
          <w:sz w:val="24"/>
        </w:rPr>
        <w:t>were</w:t>
      </w:r>
      <w:r>
        <w:rPr>
          <w:color w:val="231F20"/>
          <w:spacing w:val="-28"/>
          <w:sz w:val="24"/>
        </w:rPr>
        <w:t xml:space="preserve"> </w:t>
      </w:r>
      <w:r>
        <w:rPr>
          <w:color w:val="231F20"/>
          <w:sz w:val="24"/>
        </w:rPr>
        <w:t>geographical</w:t>
      </w:r>
      <w:r>
        <w:rPr>
          <w:color w:val="231F20"/>
          <w:spacing w:val="-28"/>
          <w:sz w:val="24"/>
        </w:rPr>
        <w:t xml:space="preserve"> </w:t>
      </w:r>
      <w:r>
        <w:rPr>
          <w:color w:val="231F20"/>
          <w:sz w:val="24"/>
        </w:rPr>
        <w:t>areas</w:t>
      </w:r>
      <w:r>
        <w:rPr>
          <w:color w:val="231F20"/>
          <w:spacing w:val="-28"/>
          <w:sz w:val="24"/>
        </w:rPr>
        <w:t xml:space="preserve"> </w:t>
      </w:r>
      <w:r>
        <w:rPr>
          <w:color w:val="231F20"/>
          <w:sz w:val="24"/>
        </w:rPr>
        <w:t>of</w:t>
      </w:r>
      <w:r>
        <w:rPr>
          <w:color w:val="231F20"/>
          <w:spacing w:val="-28"/>
          <w:sz w:val="24"/>
        </w:rPr>
        <w:t xml:space="preserve"> </w:t>
      </w:r>
      <w:r>
        <w:rPr>
          <w:color w:val="231F20"/>
          <w:sz w:val="24"/>
        </w:rPr>
        <w:t xml:space="preserve">conquest. The three horns of Daniel seven were geographical areas of conquest. In fact, there are several struggles and conquests described in the history represented in Daniel </w:t>
      </w:r>
      <w:r>
        <w:rPr>
          <w:color w:val="231F20"/>
          <w:spacing w:val="-3"/>
          <w:sz w:val="24"/>
        </w:rPr>
        <w:t xml:space="preserve">eleven—and </w:t>
      </w:r>
      <w:r>
        <w:rPr>
          <w:color w:val="231F20"/>
          <w:sz w:val="24"/>
        </w:rPr>
        <w:t>every one of those struggles and conquests are describing a battle</w:t>
      </w:r>
      <w:r>
        <w:rPr>
          <w:color w:val="231F20"/>
          <w:spacing w:val="-18"/>
          <w:sz w:val="24"/>
        </w:rPr>
        <w:t xml:space="preserve"> </w:t>
      </w:r>
      <w:r>
        <w:rPr>
          <w:color w:val="231F20"/>
          <w:sz w:val="24"/>
        </w:rPr>
        <w:t>for</w:t>
      </w:r>
      <w:r>
        <w:rPr>
          <w:color w:val="231F20"/>
          <w:spacing w:val="-18"/>
          <w:sz w:val="24"/>
        </w:rPr>
        <w:t xml:space="preserve"> </w:t>
      </w:r>
      <w:r>
        <w:rPr>
          <w:color w:val="231F20"/>
          <w:sz w:val="24"/>
        </w:rPr>
        <w:t>geography!</w:t>
      </w:r>
      <w:r>
        <w:rPr>
          <w:color w:val="231F20"/>
          <w:spacing w:val="-17"/>
          <w:sz w:val="24"/>
        </w:rPr>
        <w:t xml:space="preserve"> </w:t>
      </w:r>
      <w:r>
        <w:rPr>
          <w:color w:val="231F20"/>
          <w:sz w:val="24"/>
        </w:rPr>
        <w:t>Daniel</w:t>
      </w:r>
      <w:r>
        <w:rPr>
          <w:color w:val="231F20"/>
          <w:spacing w:val="-18"/>
          <w:sz w:val="24"/>
        </w:rPr>
        <w:t xml:space="preserve"> </w:t>
      </w:r>
      <w:r>
        <w:rPr>
          <w:color w:val="231F20"/>
          <w:sz w:val="24"/>
        </w:rPr>
        <w:t>eleven</w:t>
      </w:r>
      <w:r>
        <w:rPr>
          <w:color w:val="231F20"/>
          <w:spacing w:val="-18"/>
          <w:sz w:val="24"/>
        </w:rPr>
        <w:t xml:space="preserve"> </w:t>
      </w:r>
      <w:r>
        <w:rPr>
          <w:color w:val="231F20"/>
          <w:sz w:val="24"/>
        </w:rPr>
        <w:t>is</w:t>
      </w:r>
      <w:r>
        <w:rPr>
          <w:color w:val="231F20"/>
          <w:spacing w:val="-17"/>
          <w:sz w:val="24"/>
        </w:rPr>
        <w:t xml:space="preserve"> </w:t>
      </w:r>
      <w:r>
        <w:rPr>
          <w:color w:val="231F20"/>
          <w:sz w:val="24"/>
        </w:rPr>
        <w:t>a</w:t>
      </w:r>
      <w:r>
        <w:rPr>
          <w:color w:val="231F20"/>
          <w:spacing w:val="-18"/>
          <w:sz w:val="24"/>
        </w:rPr>
        <w:t xml:space="preserve"> </w:t>
      </w:r>
      <w:r>
        <w:rPr>
          <w:color w:val="231F20"/>
          <w:sz w:val="24"/>
        </w:rPr>
        <w:t>description</w:t>
      </w:r>
      <w:r>
        <w:rPr>
          <w:color w:val="231F20"/>
          <w:spacing w:val="-18"/>
          <w:sz w:val="24"/>
        </w:rPr>
        <w:t xml:space="preserve"> </w:t>
      </w:r>
      <w:r>
        <w:rPr>
          <w:color w:val="231F20"/>
          <w:sz w:val="24"/>
        </w:rPr>
        <w:t>of</w:t>
      </w:r>
      <w:r>
        <w:rPr>
          <w:color w:val="231F20"/>
          <w:spacing w:val="-17"/>
          <w:sz w:val="24"/>
        </w:rPr>
        <w:t xml:space="preserve"> </w:t>
      </w:r>
      <w:r>
        <w:rPr>
          <w:color w:val="231F20"/>
          <w:sz w:val="24"/>
        </w:rPr>
        <w:t>history portrayed</w:t>
      </w:r>
      <w:r>
        <w:rPr>
          <w:color w:val="231F20"/>
          <w:spacing w:val="-11"/>
          <w:sz w:val="24"/>
        </w:rPr>
        <w:t xml:space="preserve"> </w:t>
      </w:r>
      <w:r>
        <w:rPr>
          <w:color w:val="231F20"/>
          <w:sz w:val="24"/>
        </w:rPr>
        <w:t>within</w:t>
      </w:r>
      <w:r>
        <w:rPr>
          <w:color w:val="231F20"/>
          <w:spacing w:val="-11"/>
          <w:sz w:val="24"/>
        </w:rPr>
        <w:t xml:space="preserve"> </w:t>
      </w:r>
      <w:r>
        <w:rPr>
          <w:color w:val="231F20"/>
          <w:sz w:val="24"/>
        </w:rPr>
        <w:t>the</w:t>
      </w:r>
      <w:r>
        <w:rPr>
          <w:color w:val="231F20"/>
          <w:spacing w:val="-10"/>
          <w:sz w:val="24"/>
        </w:rPr>
        <w:t xml:space="preserve"> </w:t>
      </w:r>
      <w:r>
        <w:rPr>
          <w:color w:val="231F20"/>
          <w:sz w:val="24"/>
        </w:rPr>
        <w:t>struggle</w:t>
      </w:r>
      <w:r>
        <w:rPr>
          <w:color w:val="231F20"/>
          <w:spacing w:val="-11"/>
          <w:sz w:val="24"/>
        </w:rPr>
        <w:t xml:space="preserve"> </w:t>
      </w:r>
      <w:r>
        <w:rPr>
          <w:color w:val="231F20"/>
          <w:sz w:val="24"/>
        </w:rPr>
        <w:t>for</w:t>
      </w:r>
      <w:r>
        <w:rPr>
          <w:color w:val="231F20"/>
          <w:spacing w:val="-11"/>
          <w:sz w:val="24"/>
        </w:rPr>
        <w:t xml:space="preserve"> </w:t>
      </w:r>
      <w:r>
        <w:rPr>
          <w:color w:val="231F20"/>
          <w:spacing w:val="-3"/>
          <w:sz w:val="24"/>
        </w:rPr>
        <w:t>geography.</w:t>
      </w:r>
      <w:r>
        <w:rPr>
          <w:color w:val="231F20"/>
          <w:spacing w:val="-10"/>
          <w:sz w:val="24"/>
        </w:rPr>
        <w:t xml:space="preserve"> </w:t>
      </w:r>
      <w:r>
        <w:rPr>
          <w:color w:val="231F20"/>
          <w:sz w:val="24"/>
        </w:rPr>
        <w:t>Let</w:t>
      </w:r>
      <w:r>
        <w:rPr>
          <w:color w:val="231F20"/>
          <w:spacing w:val="-11"/>
          <w:sz w:val="24"/>
        </w:rPr>
        <w:t xml:space="preserve"> </w:t>
      </w:r>
      <w:r>
        <w:rPr>
          <w:color w:val="231F20"/>
          <w:sz w:val="24"/>
        </w:rPr>
        <w:t>me</w:t>
      </w:r>
      <w:r>
        <w:rPr>
          <w:color w:val="231F20"/>
          <w:spacing w:val="-11"/>
          <w:sz w:val="24"/>
        </w:rPr>
        <w:t xml:space="preserve"> </w:t>
      </w:r>
      <w:r>
        <w:rPr>
          <w:color w:val="231F20"/>
          <w:sz w:val="24"/>
        </w:rPr>
        <w:t>repeat— Daniel</w:t>
      </w:r>
      <w:r>
        <w:rPr>
          <w:color w:val="231F20"/>
          <w:spacing w:val="-8"/>
          <w:sz w:val="24"/>
        </w:rPr>
        <w:t xml:space="preserve"> </w:t>
      </w:r>
      <w:r>
        <w:rPr>
          <w:color w:val="231F20"/>
          <w:sz w:val="24"/>
        </w:rPr>
        <w:t>eleven</w:t>
      </w:r>
      <w:r>
        <w:rPr>
          <w:color w:val="231F20"/>
          <w:spacing w:val="-8"/>
          <w:sz w:val="24"/>
        </w:rPr>
        <w:t xml:space="preserve"> </w:t>
      </w:r>
      <w:r>
        <w:rPr>
          <w:color w:val="231F20"/>
          <w:sz w:val="24"/>
        </w:rPr>
        <w:t>is</w:t>
      </w:r>
      <w:r>
        <w:rPr>
          <w:color w:val="231F20"/>
          <w:spacing w:val="-8"/>
          <w:sz w:val="24"/>
        </w:rPr>
        <w:t xml:space="preserve"> </w:t>
      </w:r>
      <w:r>
        <w:rPr>
          <w:color w:val="231F20"/>
          <w:sz w:val="24"/>
        </w:rPr>
        <w:t>a</w:t>
      </w:r>
      <w:r>
        <w:rPr>
          <w:color w:val="231F20"/>
          <w:spacing w:val="-7"/>
          <w:sz w:val="24"/>
        </w:rPr>
        <w:t xml:space="preserve"> </w:t>
      </w:r>
      <w:r>
        <w:rPr>
          <w:color w:val="231F20"/>
          <w:sz w:val="24"/>
        </w:rPr>
        <w:t>description</w:t>
      </w:r>
      <w:r>
        <w:rPr>
          <w:color w:val="231F20"/>
          <w:spacing w:val="-8"/>
          <w:sz w:val="24"/>
        </w:rPr>
        <w:t xml:space="preserve"> </w:t>
      </w:r>
      <w:r>
        <w:rPr>
          <w:color w:val="231F20"/>
          <w:sz w:val="24"/>
        </w:rPr>
        <w:t>of</w:t>
      </w:r>
      <w:r>
        <w:rPr>
          <w:color w:val="231F20"/>
          <w:spacing w:val="-8"/>
          <w:sz w:val="24"/>
        </w:rPr>
        <w:t xml:space="preserve"> </w:t>
      </w:r>
      <w:r>
        <w:rPr>
          <w:color w:val="231F20"/>
          <w:sz w:val="24"/>
        </w:rPr>
        <w:t>history</w:t>
      </w:r>
      <w:r>
        <w:rPr>
          <w:color w:val="231F20"/>
          <w:spacing w:val="-8"/>
          <w:sz w:val="24"/>
        </w:rPr>
        <w:t xml:space="preserve"> </w:t>
      </w:r>
      <w:r>
        <w:rPr>
          <w:color w:val="231F20"/>
          <w:sz w:val="24"/>
        </w:rPr>
        <w:t>portrayed</w:t>
      </w:r>
      <w:r>
        <w:rPr>
          <w:color w:val="231F20"/>
          <w:spacing w:val="-7"/>
          <w:sz w:val="24"/>
        </w:rPr>
        <w:t xml:space="preserve"> </w:t>
      </w:r>
      <w:r>
        <w:rPr>
          <w:color w:val="231F20"/>
          <w:sz w:val="24"/>
        </w:rPr>
        <w:t>within</w:t>
      </w:r>
      <w:r>
        <w:rPr>
          <w:color w:val="231F20"/>
          <w:spacing w:val="-8"/>
          <w:sz w:val="24"/>
        </w:rPr>
        <w:t xml:space="preserve"> </w:t>
      </w:r>
      <w:r>
        <w:rPr>
          <w:color w:val="231F20"/>
          <w:spacing w:val="-4"/>
          <w:sz w:val="24"/>
        </w:rPr>
        <w:t xml:space="preserve">the </w:t>
      </w:r>
      <w:r>
        <w:rPr>
          <w:color w:val="231F20"/>
          <w:sz w:val="24"/>
        </w:rPr>
        <w:t>struggle for</w:t>
      </w:r>
      <w:r>
        <w:rPr>
          <w:color w:val="231F20"/>
          <w:spacing w:val="-4"/>
          <w:sz w:val="24"/>
        </w:rPr>
        <w:t xml:space="preserve"> </w:t>
      </w:r>
      <w:r>
        <w:rPr>
          <w:color w:val="231F20"/>
          <w:spacing w:val="-3"/>
          <w:sz w:val="24"/>
        </w:rPr>
        <w:t>geography.</w:t>
      </w:r>
    </w:p>
    <w:p w:rsidR="00855129" w:rsidRDefault="00F57547">
      <w:pPr>
        <w:spacing w:before="136" w:line="249" w:lineRule="auto"/>
        <w:ind w:left="119" w:right="117" w:firstLine="288"/>
        <w:jc w:val="both"/>
        <w:rPr>
          <w:sz w:val="24"/>
        </w:rPr>
      </w:pPr>
      <w:r>
        <w:rPr>
          <w:color w:val="231F20"/>
          <w:spacing w:val="-15"/>
          <w:sz w:val="24"/>
        </w:rPr>
        <w:t>To</w:t>
      </w:r>
      <w:r>
        <w:rPr>
          <w:color w:val="231F20"/>
          <w:spacing w:val="-16"/>
          <w:sz w:val="24"/>
        </w:rPr>
        <w:t xml:space="preserve"> </w:t>
      </w:r>
      <w:r>
        <w:rPr>
          <w:color w:val="231F20"/>
          <w:sz w:val="24"/>
        </w:rPr>
        <w:t>suggest</w:t>
      </w:r>
      <w:r>
        <w:rPr>
          <w:color w:val="231F20"/>
          <w:spacing w:val="-16"/>
          <w:sz w:val="24"/>
        </w:rPr>
        <w:t xml:space="preserve"> </w:t>
      </w:r>
      <w:r>
        <w:rPr>
          <w:color w:val="231F20"/>
          <w:sz w:val="24"/>
        </w:rPr>
        <w:t>that</w:t>
      </w:r>
      <w:r>
        <w:rPr>
          <w:color w:val="231F20"/>
          <w:spacing w:val="-16"/>
          <w:sz w:val="24"/>
        </w:rPr>
        <w:t xml:space="preserve"> </w:t>
      </w:r>
      <w:r>
        <w:rPr>
          <w:color w:val="231F20"/>
          <w:sz w:val="24"/>
        </w:rPr>
        <w:t>the</w:t>
      </w:r>
      <w:r>
        <w:rPr>
          <w:color w:val="231F20"/>
          <w:spacing w:val="-16"/>
          <w:sz w:val="24"/>
        </w:rPr>
        <w:t xml:space="preserve"> </w:t>
      </w:r>
      <w:r>
        <w:rPr>
          <w:color w:val="231F20"/>
          <w:sz w:val="24"/>
        </w:rPr>
        <w:t>glorious</w:t>
      </w:r>
      <w:r>
        <w:rPr>
          <w:color w:val="231F20"/>
          <w:spacing w:val="-16"/>
          <w:sz w:val="24"/>
        </w:rPr>
        <w:t xml:space="preserve"> </w:t>
      </w:r>
      <w:r>
        <w:rPr>
          <w:color w:val="231F20"/>
          <w:sz w:val="24"/>
        </w:rPr>
        <w:t>land</w:t>
      </w:r>
      <w:r>
        <w:rPr>
          <w:color w:val="231F20"/>
          <w:spacing w:val="-15"/>
          <w:sz w:val="24"/>
        </w:rPr>
        <w:t xml:space="preserve"> </w:t>
      </w:r>
      <w:r>
        <w:rPr>
          <w:color w:val="231F20"/>
          <w:sz w:val="24"/>
        </w:rPr>
        <w:t>of</w:t>
      </w:r>
      <w:r>
        <w:rPr>
          <w:color w:val="231F20"/>
          <w:spacing w:val="-16"/>
          <w:sz w:val="24"/>
        </w:rPr>
        <w:t xml:space="preserve"> </w:t>
      </w:r>
      <w:r>
        <w:rPr>
          <w:color w:val="231F20"/>
          <w:sz w:val="24"/>
        </w:rPr>
        <w:t>verse</w:t>
      </w:r>
      <w:r>
        <w:rPr>
          <w:color w:val="231F20"/>
          <w:spacing w:val="-16"/>
          <w:sz w:val="24"/>
        </w:rPr>
        <w:t xml:space="preserve"> </w:t>
      </w:r>
      <w:r>
        <w:rPr>
          <w:color w:val="231F20"/>
          <w:sz w:val="24"/>
        </w:rPr>
        <w:t>forty-one</w:t>
      </w:r>
      <w:r>
        <w:rPr>
          <w:color w:val="231F20"/>
          <w:spacing w:val="-16"/>
          <w:sz w:val="24"/>
        </w:rPr>
        <w:t xml:space="preserve"> </w:t>
      </w:r>
      <w:r>
        <w:rPr>
          <w:color w:val="231F20"/>
          <w:sz w:val="24"/>
        </w:rPr>
        <w:t>is</w:t>
      </w:r>
      <w:r>
        <w:rPr>
          <w:color w:val="231F20"/>
          <w:spacing w:val="-16"/>
          <w:sz w:val="24"/>
        </w:rPr>
        <w:t xml:space="preserve"> </w:t>
      </w:r>
      <w:r>
        <w:rPr>
          <w:color w:val="231F20"/>
          <w:sz w:val="24"/>
        </w:rPr>
        <w:t>not</w:t>
      </w:r>
      <w:r>
        <w:rPr>
          <w:color w:val="231F20"/>
          <w:spacing w:val="-15"/>
          <w:sz w:val="24"/>
        </w:rPr>
        <w:t xml:space="preserve"> </w:t>
      </w:r>
      <w:r>
        <w:rPr>
          <w:color w:val="231F20"/>
          <w:sz w:val="24"/>
        </w:rPr>
        <w:t>a geographical</w:t>
      </w:r>
      <w:r>
        <w:rPr>
          <w:color w:val="231F20"/>
          <w:spacing w:val="-13"/>
          <w:sz w:val="24"/>
        </w:rPr>
        <w:t xml:space="preserve"> </w:t>
      </w:r>
      <w:r>
        <w:rPr>
          <w:color w:val="231F20"/>
          <w:sz w:val="24"/>
        </w:rPr>
        <w:t>area,</w:t>
      </w:r>
      <w:r>
        <w:rPr>
          <w:color w:val="231F20"/>
          <w:spacing w:val="-13"/>
          <w:sz w:val="24"/>
        </w:rPr>
        <w:t xml:space="preserve"> </w:t>
      </w:r>
      <w:r>
        <w:rPr>
          <w:color w:val="231F20"/>
          <w:sz w:val="24"/>
        </w:rPr>
        <w:t>but</w:t>
      </w:r>
      <w:r>
        <w:rPr>
          <w:color w:val="231F20"/>
          <w:spacing w:val="-13"/>
          <w:sz w:val="24"/>
        </w:rPr>
        <w:t xml:space="preserve"> </w:t>
      </w:r>
      <w:r>
        <w:rPr>
          <w:color w:val="231F20"/>
          <w:sz w:val="24"/>
        </w:rPr>
        <w:t>a</w:t>
      </w:r>
      <w:r>
        <w:rPr>
          <w:color w:val="231F20"/>
          <w:spacing w:val="-13"/>
          <w:sz w:val="24"/>
        </w:rPr>
        <w:t xml:space="preserve"> </w:t>
      </w:r>
      <w:r>
        <w:rPr>
          <w:color w:val="231F20"/>
          <w:sz w:val="24"/>
        </w:rPr>
        <w:t>spiritual</w:t>
      </w:r>
      <w:r>
        <w:rPr>
          <w:color w:val="231F20"/>
          <w:spacing w:val="-13"/>
          <w:sz w:val="24"/>
        </w:rPr>
        <w:t xml:space="preserve"> </w:t>
      </w:r>
      <w:r>
        <w:rPr>
          <w:color w:val="231F20"/>
          <w:spacing w:val="-3"/>
          <w:sz w:val="24"/>
        </w:rPr>
        <w:t>entity,</w:t>
      </w:r>
      <w:r>
        <w:rPr>
          <w:color w:val="231F20"/>
          <w:spacing w:val="-13"/>
          <w:sz w:val="24"/>
        </w:rPr>
        <w:t xml:space="preserve"> </w:t>
      </w:r>
      <w:r>
        <w:rPr>
          <w:color w:val="231F20"/>
          <w:sz w:val="24"/>
        </w:rPr>
        <w:t>is</w:t>
      </w:r>
      <w:r>
        <w:rPr>
          <w:color w:val="231F20"/>
          <w:spacing w:val="-13"/>
          <w:sz w:val="24"/>
        </w:rPr>
        <w:t xml:space="preserve"> </w:t>
      </w:r>
      <w:r>
        <w:rPr>
          <w:color w:val="231F20"/>
          <w:sz w:val="24"/>
        </w:rPr>
        <w:t>out</w:t>
      </w:r>
      <w:r>
        <w:rPr>
          <w:color w:val="231F20"/>
          <w:spacing w:val="-13"/>
          <w:sz w:val="24"/>
        </w:rPr>
        <w:t xml:space="preserve"> </w:t>
      </w:r>
      <w:r>
        <w:rPr>
          <w:color w:val="231F20"/>
          <w:sz w:val="24"/>
        </w:rPr>
        <w:t>of</w:t>
      </w:r>
      <w:r>
        <w:rPr>
          <w:color w:val="231F20"/>
          <w:spacing w:val="-13"/>
          <w:sz w:val="24"/>
        </w:rPr>
        <w:t xml:space="preserve"> </w:t>
      </w:r>
      <w:r>
        <w:rPr>
          <w:color w:val="231F20"/>
          <w:sz w:val="24"/>
        </w:rPr>
        <w:t>context</w:t>
      </w:r>
      <w:r>
        <w:rPr>
          <w:color w:val="231F20"/>
          <w:spacing w:val="-13"/>
          <w:sz w:val="24"/>
        </w:rPr>
        <w:t xml:space="preserve"> </w:t>
      </w:r>
      <w:r>
        <w:rPr>
          <w:color w:val="231F20"/>
          <w:sz w:val="24"/>
        </w:rPr>
        <w:t>with the</w:t>
      </w:r>
      <w:r>
        <w:rPr>
          <w:color w:val="231F20"/>
          <w:spacing w:val="-27"/>
          <w:sz w:val="24"/>
        </w:rPr>
        <w:t xml:space="preserve"> </w:t>
      </w:r>
      <w:r>
        <w:rPr>
          <w:color w:val="231F20"/>
          <w:sz w:val="24"/>
        </w:rPr>
        <w:t>chapter</w:t>
      </w:r>
      <w:r>
        <w:rPr>
          <w:color w:val="231F20"/>
          <w:spacing w:val="-26"/>
          <w:sz w:val="24"/>
        </w:rPr>
        <w:t xml:space="preserve"> </w:t>
      </w:r>
      <w:r>
        <w:rPr>
          <w:color w:val="231F20"/>
          <w:sz w:val="24"/>
        </w:rPr>
        <w:t>itself.</w:t>
      </w:r>
      <w:r>
        <w:rPr>
          <w:color w:val="231F20"/>
          <w:spacing w:val="-26"/>
          <w:sz w:val="24"/>
        </w:rPr>
        <w:t xml:space="preserve"> </w:t>
      </w:r>
      <w:r>
        <w:rPr>
          <w:color w:val="231F20"/>
          <w:spacing w:val="-3"/>
          <w:sz w:val="24"/>
        </w:rPr>
        <w:t>It</w:t>
      </w:r>
      <w:r>
        <w:rPr>
          <w:color w:val="231F20"/>
          <w:spacing w:val="-26"/>
          <w:sz w:val="24"/>
        </w:rPr>
        <w:t xml:space="preserve"> </w:t>
      </w:r>
      <w:r>
        <w:rPr>
          <w:color w:val="231F20"/>
          <w:sz w:val="24"/>
        </w:rPr>
        <w:t>is</w:t>
      </w:r>
      <w:r>
        <w:rPr>
          <w:color w:val="231F20"/>
          <w:spacing w:val="-26"/>
          <w:sz w:val="24"/>
        </w:rPr>
        <w:t xml:space="preserve"> </w:t>
      </w:r>
      <w:r>
        <w:rPr>
          <w:color w:val="231F20"/>
          <w:sz w:val="24"/>
        </w:rPr>
        <w:t>out</w:t>
      </w:r>
      <w:r>
        <w:rPr>
          <w:color w:val="231F20"/>
          <w:spacing w:val="-26"/>
          <w:sz w:val="24"/>
        </w:rPr>
        <w:t xml:space="preserve"> </w:t>
      </w:r>
      <w:r>
        <w:rPr>
          <w:color w:val="231F20"/>
          <w:sz w:val="24"/>
        </w:rPr>
        <w:t>of</w:t>
      </w:r>
      <w:r>
        <w:rPr>
          <w:color w:val="231F20"/>
          <w:spacing w:val="-26"/>
          <w:sz w:val="24"/>
        </w:rPr>
        <w:t xml:space="preserve"> </w:t>
      </w:r>
      <w:r>
        <w:rPr>
          <w:color w:val="231F20"/>
          <w:sz w:val="24"/>
        </w:rPr>
        <w:t>context</w:t>
      </w:r>
      <w:r>
        <w:rPr>
          <w:color w:val="231F20"/>
          <w:spacing w:val="-27"/>
          <w:sz w:val="24"/>
        </w:rPr>
        <w:t xml:space="preserve"> </w:t>
      </w:r>
      <w:r>
        <w:rPr>
          <w:color w:val="231F20"/>
          <w:sz w:val="24"/>
        </w:rPr>
        <w:t>with</w:t>
      </w:r>
      <w:r>
        <w:rPr>
          <w:color w:val="231F20"/>
          <w:spacing w:val="-26"/>
          <w:sz w:val="24"/>
        </w:rPr>
        <w:t xml:space="preserve"> </w:t>
      </w:r>
      <w:r>
        <w:rPr>
          <w:color w:val="231F20"/>
          <w:sz w:val="24"/>
        </w:rPr>
        <w:t>the</w:t>
      </w:r>
      <w:r>
        <w:rPr>
          <w:color w:val="231F20"/>
          <w:spacing w:val="-26"/>
          <w:sz w:val="24"/>
        </w:rPr>
        <w:t xml:space="preserve"> </w:t>
      </w:r>
      <w:r>
        <w:rPr>
          <w:color w:val="231F20"/>
          <w:sz w:val="24"/>
        </w:rPr>
        <w:t>histories</w:t>
      </w:r>
      <w:r>
        <w:rPr>
          <w:color w:val="231F20"/>
          <w:spacing w:val="-26"/>
          <w:sz w:val="24"/>
        </w:rPr>
        <w:t xml:space="preserve"> </w:t>
      </w:r>
      <w:r>
        <w:rPr>
          <w:color w:val="231F20"/>
          <w:sz w:val="24"/>
        </w:rPr>
        <w:t>of</w:t>
      </w:r>
      <w:r>
        <w:rPr>
          <w:color w:val="231F20"/>
          <w:spacing w:val="-26"/>
          <w:sz w:val="24"/>
        </w:rPr>
        <w:t xml:space="preserve"> </w:t>
      </w:r>
      <w:r>
        <w:rPr>
          <w:color w:val="231F20"/>
          <w:spacing w:val="-3"/>
          <w:sz w:val="24"/>
        </w:rPr>
        <w:t xml:space="preserve">pagan </w:t>
      </w:r>
      <w:r>
        <w:rPr>
          <w:color w:val="231F20"/>
          <w:sz w:val="24"/>
        </w:rPr>
        <w:t>and</w:t>
      </w:r>
      <w:r>
        <w:rPr>
          <w:color w:val="231F20"/>
          <w:spacing w:val="-30"/>
          <w:sz w:val="24"/>
        </w:rPr>
        <w:t xml:space="preserve"> </w:t>
      </w:r>
      <w:r>
        <w:rPr>
          <w:color w:val="231F20"/>
          <w:sz w:val="24"/>
        </w:rPr>
        <w:t>papal</w:t>
      </w:r>
      <w:r>
        <w:rPr>
          <w:color w:val="231F20"/>
          <w:spacing w:val="-29"/>
          <w:sz w:val="24"/>
        </w:rPr>
        <w:t xml:space="preserve"> </w:t>
      </w:r>
      <w:r>
        <w:rPr>
          <w:color w:val="231F20"/>
          <w:sz w:val="24"/>
        </w:rPr>
        <w:t>Rome</w:t>
      </w:r>
      <w:r>
        <w:rPr>
          <w:color w:val="231F20"/>
          <w:spacing w:val="-29"/>
          <w:sz w:val="24"/>
        </w:rPr>
        <w:t xml:space="preserve"> </w:t>
      </w:r>
      <w:r>
        <w:rPr>
          <w:color w:val="231F20"/>
          <w:sz w:val="24"/>
        </w:rPr>
        <w:t>identified</w:t>
      </w:r>
      <w:r>
        <w:rPr>
          <w:color w:val="231F20"/>
          <w:spacing w:val="-29"/>
          <w:sz w:val="24"/>
        </w:rPr>
        <w:t xml:space="preserve"> </w:t>
      </w:r>
      <w:r>
        <w:rPr>
          <w:color w:val="231F20"/>
          <w:sz w:val="24"/>
        </w:rPr>
        <w:t>by</w:t>
      </w:r>
      <w:r>
        <w:rPr>
          <w:color w:val="231F20"/>
          <w:spacing w:val="-29"/>
          <w:sz w:val="24"/>
        </w:rPr>
        <w:t xml:space="preserve"> </w:t>
      </w:r>
      <w:r>
        <w:rPr>
          <w:color w:val="231F20"/>
          <w:sz w:val="24"/>
        </w:rPr>
        <w:t>inspiration</w:t>
      </w:r>
      <w:r>
        <w:rPr>
          <w:color w:val="231F20"/>
          <w:spacing w:val="-29"/>
          <w:sz w:val="24"/>
        </w:rPr>
        <w:t xml:space="preserve"> </w:t>
      </w:r>
      <w:r>
        <w:rPr>
          <w:color w:val="231F20"/>
          <w:sz w:val="24"/>
        </w:rPr>
        <w:t>as</w:t>
      </w:r>
      <w:r>
        <w:rPr>
          <w:color w:val="231F20"/>
          <w:spacing w:val="-29"/>
          <w:sz w:val="24"/>
        </w:rPr>
        <w:t xml:space="preserve"> </w:t>
      </w:r>
      <w:r>
        <w:rPr>
          <w:color w:val="231F20"/>
          <w:sz w:val="24"/>
        </w:rPr>
        <w:t>typifying</w:t>
      </w:r>
      <w:r>
        <w:rPr>
          <w:color w:val="231F20"/>
          <w:spacing w:val="-29"/>
          <w:sz w:val="24"/>
        </w:rPr>
        <w:t xml:space="preserve"> </w:t>
      </w:r>
      <w:r>
        <w:rPr>
          <w:color w:val="231F20"/>
          <w:sz w:val="24"/>
        </w:rPr>
        <w:t>the</w:t>
      </w:r>
      <w:r>
        <w:rPr>
          <w:color w:val="231F20"/>
          <w:spacing w:val="-30"/>
          <w:sz w:val="24"/>
        </w:rPr>
        <w:t xml:space="preserve"> </w:t>
      </w:r>
      <w:r>
        <w:rPr>
          <w:color w:val="231F20"/>
          <w:sz w:val="24"/>
        </w:rPr>
        <w:t>steps taken as modern Rome returns to control the</w:t>
      </w:r>
      <w:r>
        <w:rPr>
          <w:color w:val="231F20"/>
          <w:spacing w:val="-39"/>
          <w:sz w:val="24"/>
        </w:rPr>
        <w:t xml:space="preserve"> </w:t>
      </w:r>
      <w:r>
        <w:rPr>
          <w:color w:val="231F20"/>
          <w:sz w:val="24"/>
        </w:rPr>
        <w:t>world.</w:t>
      </w:r>
    </w:p>
    <w:p w:rsidR="00855129" w:rsidRDefault="00F57547">
      <w:pPr>
        <w:spacing w:before="131" w:line="249" w:lineRule="auto"/>
        <w:ind w:left="119" w:right="118" w:firstLine="288"/>
        <w:jc w:val="both"/>
        <w:rPr>
          <w:sz w:val="24"/>
        </w:rPr>
      </w:pPr>
      <w:r>
        <w:rPr>
          <w:color w:val="231F20"/>
          <w:sz w:val="24"/>
        </w:rPr>
        <w:lastRenderedPageBreak/>
        <w:t xml:space="preserve">In a series that ran in the </w:t>
      </w:r>
      <w:r>
        <w:rPr>
          <w:i/>
          <w:color w:val="231F20"/>
          <w:sz w:val="24"/>
        </w:rPr>
        <w:t>Review and Herald</w:t>
      </w:r>
      <w:r>
        <w:rPr>
          <w:color w:val="231F20"/>
          <w:sz w:val="24"/>
        </w:rPr>
        <w:t>, by Hiram Edson</w:t>
      </w:r>
      <w:r>
        <w:rPr>
          <w:color w:val="231F20"/>
          <w:spacing w:val="-18"/>
          <w:sz w:val="24"/>
        </w:rPr>
        <w:t xml:space="preserve"> </w:t>
      </w:r>
      <w:r>
        <w:rPr>
          <w:color w:val="231F20"/>
          <w:sz w:val="24"/>
        </w:rPr>
        <w:t>(the</w:t>
      </w:r>
      <w:r>
        <w:rPr>
          <w:color w:val="231F20"/>
          <w:spacing w:val="-18"/>
          <w:sz w:val="24"/>
        </w:rPr>
        <w:t xml:space="preserve"> </w:t>
      </w:r>
      <w:r>
        <w:rPr>
          <w:color w:val="231F20"/>
          <w:sz w:val="24"/>
        </w:rPr>
        <w:t>pioneer</w:t>
      </w:r>
      <w:r>
        <w:rPr>
          <w:color w:val="231F20"/>
          <w:spacing w:val="-18"/>
          <w:sz w:val="24"/>
        </w:rPr>
        <w:t xml:space="preserve"> </w:t>
      </w:r>
      <w:r>
        <w:rPr>
          <w:color w:val="231F20"/>
          <w:sz w:val="24"/>
        </w:rPr>
        <w:t>James</w:t>
      </w:r>
      <w:r>
        <w:rPr>
          <w:color w:val="231F20"/>
          <w:spacing w:val="-18"/>
          <w:sz w:val="24"/>
        </w:rPr>
        <w:t xml:space="preserve"> </w:t>
      </w:r>
      <w:r>
        <w:rPr>
          <w:color w:val="231F20"/>
          <w:sz w:val="24"/>
        </w:rPr>
        <w:t>and</w:t>
      </w:r>
      <w:r>
        <w:rPr>
          <w:color w:val="231F20"/>
          <w:spacing w:val="-18"/>
          <w:sz w:val="24"/>
        </w:rPr>
        <w:t xml:space="preserve"> </w:t>
      </w:r>
      <w:r>
        <w:rPr>
          <w:color w:val="231F20"/>
          <w:sz w:val="24"/>
        </w:rPr>
        <w:t>Ellen</w:t>
      </w:r>
      <w:r>
        <w:rPr>
          <w:color w:val="231F20"/>
          <w:spacing w:val="-20"/>
          <w:sz w:val="24"/>
        </w:rPr>
        <w:t xml:space="preserve"> </w:t>
      </w:r>
      <w:r>
        <w:rPr>
          <w:color w:val="231F20"/>
          <w:sz w:val="24"/>
        </w:rPr>
        <w:t>White</w:t>
      </w:r>
      <w:r>
        <w:rPr>
          <w:color w:val="231F20"/>
          <w:spacing w:val="-18"/>
          <w:sz w:val="24"/>
        </w:rPr>
        <w:t xml:space="preserve"> </w:t>
      </w:r>
      <w:r>
        <w:rPr>
          <w:color w:val="231F20"/>
          <w:sz w:val="24"/>
        </w:rPr>
        <w:t>named</w:t>
      </w:r>
      <w:r>
        <w:rPr>
          <w:color w:val="231F20"/>
          <w:spacing w:val="-18"/>
          <w:sz w:val="24"/>
        </w:rPr>
        <w:t xml:space="preserve"> </w:t>
      </w:r>
      <w:r>
        <w:rPr>
          <w:color w:val="231F20"/>
          <w:sz w:val="24"/>
        </w:rPr>
        <w:t>one</w:t>
      </w:r>
      <w:r>
        <w:rPr>
          <w:color w:val="231F20"/>
          <w:spacing w:val="-18"/>
          <w:sz w:val="24"/>
        </w:rPr>
        <w:t xml:space="preserve"> </w:t>
      </w:r>
      <w:r>
        <w:rPr>
          <w:color w:val="231F20"/>
          <w:sz w:val="24"/>
        </w:rPr>
        <w:t>of</w:t>
      </w:r>
      <w:r>
        <w:rPr>
          <w:color w:val="231F20"/>
          <w:spacing w:val="-17"/>
          <w:sz w:val="24"/>
        </w:rPr>
        <w:t xml:space="preserve"> </w:t>
      </w:r>
      <w:r>
        <w:rPr>
          <w:color w:val="231F20"/>
          <w:spacing w:val="-3"/>
          <w:sz w:val="24"/>
        </w:rPr>
        <w:t xml:space="preserve">their </w:t>
      </w:r>
      <w:r>
        <w:rPr>
          <w:color w:val="231F20"/>
          <w:sz w:val="24"/>
        </w:rPr>
        <w:t>sons</w:t>
      </w:r>
      <w:r>
        <w:rPr>
          <w:color w:val="231F20"/>
          <w:spacing w:val="-18"/>
          <w:sz w:val="24"/>
        </w:rPr>
        <w:t xml:space="preserve"> </w:t>
      </w:r>
      <w:r>
        <w:rPr>
          <w:color w:val="231F20"/>
          <w:sz w:val="24"/>
        </w:rPr>
        <w:t>after),</w:t>
      </w:r>
      <w:r>
        <w:rPr>
          <w:color w:val="231F20"/>
          <w:spacing w:val="-18"/>
          <w:sz w:val="24"/>
        </w:rPr>
        <w:t xml:space="preserve"> </w:t>
      </w:r>
      <w:r>
        <w:rPr>
          <w:color w:val="231F20"/>
          <w:sz w:val="24"/>
        </w:rPr>
        <w:t>elder</w:t>
      </w:r>
      <w:r>
        <w:rPr>
          <w:color w:val="231F20"/>
          <w:spacing w:val="-18"/>
          <w:sz w:val="24"/>
        </w:rPr>
        <w:t xml:space="preserve"> </w:t>
      </w:r>
      <w:r>
        <w:rPr>
          <w:color w:val="231F20"/>
          <w:sz w:val="24"/>
        </w:rPr>
        <w:t>Edson</w:t>
      </w:r>
      <w:r>
        <w:rPr>
          <w:color w:val="231F20"/>
          <w:spacing w:val="-17"/>
          <w:sz w:val="24"/>
        </w:rPr>
        <w:t xml:space="preserve"> </w:t>
      </w:r>
      <w:r>
        <w:rPr>
          <w:color w:val="231F20"/>
          <w:sz w:val="24"/>
        </w:rPr>
        <w:t>identifies</w:t>
      </w:r>
      <w:r>
        <w:rPr>
          <w:color w:val="231F20"/>
          <w:spacing w:val="-18"/>
          <w:sz w:val="24"/>
        </w:rPr>
        <w:t xml:space="preserve"> </w:t>
      </w:r>
      <w:r>
        <w:rPr>
          <w:color w:val="231F20"/>
          <w:sz w:val="24"/>
        </w:rPr>
        <w:t>the</w:t>
      </w:r>
      <w:r>
        <w:rPr>
          <w:color w:val="231F20"/>
          <w:spacing w:val="-18"/>
          <w:sz w:val="24"/>
        </w:rPr>
        <w:t xml:space="preserve"> </w:t>
      </w:r>
      <w:r>
        <w:rPr>
          <w:color w:val="231F20"/>
          <w:sz w:val="24"/>
        </w:rPr>
        <w:t>“glorious</w:t>
      </w:r>
      <w:r>
        <w:rPr>
          <w:color w:val="231F20"/>
          <w:spacing w:val="-18"/>
          <w:sz w:val="24"/>
        </w:rPr>
        <w:t xml:space="preserve"> </w:t>
      </w:r>
      <w:r>
        <w:rPr>
          <w:color w:val="231F20"/>
          <w:sz w:val="24"/>
        </w:rPr>
        <w:t>land”</w:t>
      </w:r>
      <w:r>
        <w:rPr>
          <w:color w:val="231F20"/>
          <w:spacing w:val="-17"/>
          <w:sz w:val="24"/>
        </w:rPr>
        <w:t xml:space="preserve"> </w:t>
      </w:r>
      <w:r>
        <w:rPr>
          <w:color w:val="231F20"/>
          <w:sz w:val="24"/>
        </w:rPr>
        <w:t>of</w:t>
      </w:r>
      <w:r>
        <w:rPr>
          <w:color w:val="231F20"/>
          <w:spacing w:val="-18"/>
          <w:sz w:val="24"/>
        </w:rPr>
        <w:t xml:space="preserve"> </w:t>
      </w:r>
      <w:r>
        <w:rPr>
          <w:color w:val="231F20"/>
          <w:spacing w:val="-4"/>
          <w:sz w:val="24"/>
        </w:rPr>
        <w:t xml:space="preserve">verse </w:t>
      </w:r>
      <w:r>
        <w:rPr>
          <w:color w:val="231F20"/>
          <w:sz w:val="24"/>
        </w:rPr>
        <w:t>forty-one</w:t>
      </w:r>
      <w:r>
        <w:rPr>
          <w:color w:val="231F20"/>
          <w:spacing w:val="-7"/>
          <w:sz w:val="24"/>
        </w:rPr>
        <w:t xml:space="preserve"> </w:t>
      </w:r>
      <w:r>
        <w:rPr>
          <w:color w:val="231F20"/>
          <w:sz w:val="24"/>
        </w:rPr>
        <w:t>of</w:t>
      </w:r>
      <w:r>
        <w:rPr>
          <w:color w:val="231F20"/>
          <w:spacing w:val="-7"/>
          <w:sz w:val="24"/>
        </w:rPr>
        <w:t xml:space="preserve"> </w:t>
      </w:r>
      <w:r>
        <w:rPr>
          <w:color w:val="231F20"/>
          <w:sz w:val="24"/>
        </w:rPr>
        <w:t>Daniel</w:t>
      </w:r>
      <w:r>
        <w:rPr>
          <w:color w:val="231F20"/>
          <w:spacing w:val="-6"/>
          <w:sz w:val="24"/>
        </w:rPr>
        <w:t xml:space="preserve"> </w:t>
      </w:r>
      <w:r>
        <w:rPr>
          <w:color w:val="231F20"/>
          <w:sz w:val="24"/>
        </w:rPr>
        <w:t>eleven</w:t>
      </w:r>
      <w:r>
        <w:rPr>
          <w:color w:val="231F20"/>
          <w:spacing w:val="-7"/>
          <w:sz w:val="24"/>
        </w:rPr>
        <w:t xml:space="preserve"> </w:t>
      </w:r>
      <w:r>
        <w:rPr>
          <w:color w:val="231F20"/>
          <w:sz w:val="24"/>
        </w:rPr>
        <w:t>as</w:t>
      </w:r>
      <w:r>
        <w:rPr>
          <w:color w:val="231F20"/>
          <w:spacing w:val="-6"/>
          <w:sz w:val="24"/>
        </w:rPr>
        <w:t xml:space="preserve"> </w:t>
      </w:r>
      <w:r>
        <w:rPr>
          <w:color w:val="231F20"/>
          <w:sz w:val="24"/>
        </w:rPr>
        <w:t>the</w:t>
      </w:r>
      <w:r>
        <w:rPr>
          <w:color w:val="231F20"/>
          <w:spacing w:val="-7"/>
          <w:sz w:val="24"/>
        </w:rPr>
        <w:t xml:space="preserve"> </w:t>
      </w:r>
      <w:r>
        <w:rPr>
          <w:color w:val="231F20"/>
          <w:sz w:val="24"/>
        </w:rPr>
        <w:t>United</w:t>
      </w:r>
      <w:r>
        <w:rPr>
          <w:color w:val="231F20"/>
          <w:spacing w:val="-6"/>
          <w:sz w:val="24"/>
        </w:rPr>
        <w:t xml:space="preserve"> </w:t>
      </w:r>
      <w:r>
        <w:rPr>
          <w:color w:val="231F20"/>
          <w:sz w:val="24"/>
        </w:rPr>
        <w:t>States:</w:t>
      </w:r>
    </w:p>
    <w:p w:rsidR="00855129" w:rsidRDefault="00855129">
      <w:pPr>
        <w:spacing w:line="249" w:lineRule="auto"/>
        <w:jc w:val="both"/>
        <w:rPr>
          <w:sz w:val="24"/>
        </w:rPr>
        <w:sectPr w:rsidR="00855129">
          <w:pgSz w:w="7920" w:h="12240"/>
          <w:pgMar w:top="940" w:right="960" w:bottom="800" w:left="960" w:header="0" w:footer="607" w:gutter="0"/>
          <w:cols w:space="720"/>
        </w:sectPr>
      </w:pPr>
    </w:p>
    <w:p w:rsidR="00855129" w:rsidRDefault="00F57547">
      <w:pPr>
        <w:spacing w:before="61"/>
        <w:ind w:left="1445"/>
        <w:rPr>
          <w:rFonts w:ascii="Arial"/>
          <w:b/>
          <w:sz w:val="19"/>
        </w:rPr>
      </w:pPr>
      <w:r>
        <w:rPr>
          <w:rFonts w:ascii="Arial"/>
          <w:b/>
          <w:color w:val="231F20"/>
          <w:w w:val="125"/>
          <w:sz w:val="28"/>
        </w:rPr>
        <w:lastRenderedPageBreak/>
        <w:t>T</w:t>
      </w:r>
      <w:r>
        <w:rPr>
          <w:rFonts w:ascii="Arial"/>
          <w:b/>
          <w:color w:val="231F20"/>
          <w:w w:val="125"/>
          <w:sz w:val="19"/>
        </w:rPr>
        <w:t xml:space="preserve">he </w:t>
      </w:r>
      <w:r w:rsidR="003B4CA1">
        <w:rPr>
          <w:rFonts w:ascii="Arial"/>
          <w:b/>
          <w:color w:val="231F20"/>
          <w:w w:val="125"/>
          <w:sz w:val="28"/>
        </w:rPr>
        <w:t>T</w:t>
      </w:r>
      <w:r w:rsidR="003B4CA1">
        <w:rPr>
          <w:rFonts w:ascii="Arial"/>
          <w:b/>
          <w:color w:val="231F20"/>
          <w:w w:val="125"/>
          <w:sz w:val="19"/>
        </w:rPr>
        <w:t>imes</w:t>
      </w:r>
      <w:r>
        <w:rPr>
          <w:rFonts w:ascii="Arial"/>
          <w:b/>
          <w:color w:val="231F20"/>
          <w:w w:val="125"/>
          <w:sz w:val="19"/>
        </w:rPr>
        <w:t xml:space="preserve"> of </w:t>
      </w:r>
      <w:proofErr w:type="gramStart"/>
      <w:r>
        <w:rPr>
          <w:rFonts w:ascii="Arial"/>
          <w:b/>
          <w:color w:val="231F20"/>
          <w:w w:val="125"/>
          <w:sz w:val="19"/>
        </w:rPr>
        <w:t>The</w:t>
      </w:r>
      <w:proofErr w:type="gramEnd"/>
      <w:r>
        <w:rPr>
          <w:rFonts w:ascii="Arial"/>
          <w:b/>
          <w:color w:val="231F20"/>
          <w:w w:val="125"/>
          <w:sz w:val="19"/>
        </w:rPr>
        <w:t xml:space="preserve"> </w:t>
      </w:r>
      <w:r w:rsidR="003B4CA1">
        <w:rPr>
          <w:rFonts w:ascii="Arial"/>
          <w:b/>
          <w:color w:val="231F20"/>
          <w:w w:val="125"/>
          <w:sz w:val="28"/>
        </w:rPr>
        <w:t>g</w:t>
      </w:r>
      <w:r w:rsidR="003B4CA1">
        <w:rPr>
          <w:rFonts w:ascii="Arial"/>
          <w:b/>
          <w:color w:val="231F20"/>
          <w:w w:val="125"/>
          <w:sz w:val="19"/>
        </w:rPr>
        <w:t>entiles</w:t>
      </w:r>
    </w:p>
    <w:p w:rsidR="00855129" w:rsidRDefault="00F57547">
      <w:pPr>
        <w:pStyle w:val="BodyText"/>
        <w:spacing w:before="268" w:line="249" w:lineRule="auto"/>
      </w:pPr>
      <w:r>
        <w:rPr>
          <w:color w:val="231F20"/>
        </w:rPr>
        <w:t>It is in this American land that the great body of the Church has chiefly shared her glorious triumph and prosperity since 1798. It is here that the wilder- ness and the solitary place have been made glad for them, and the desert has rejoiced and blossomed as the rose.</w:t>
      </w:r>
    </w:p>
    <w:p w:rsidR="00855129" w:rsidRDefault="00F57547">
      <w:pPr>
        <w:pStyle w:val="BodyText"/>
        <w:spacing w:before="96" w:line="249" w:lineRule="auto"/>
      </w:pPr>
      <w:r>
        <w:rPr>
          <w:color w:val="231F20"/>
        </w:rPr>
        <w:t>It is here that the loud voice of preparation, “Pre</w:t>
      </w:r>
      <w:r>
        <w:rPr>
          <w:color w:val="231F20"/>
        </w:rPr>
        <w:t>pare ye the way of the Lord,” &amp;c., has been chiefly given. From this American land the Advent message has sounded forth to every nation, kindred, tongue, and people. This land, and people are recognized by the</w:t>
      </w:r>
      <w:r>
        <w:rPr>
          <w:color w:val="231F20"/>
          <w:spacing w:val="-6"/>
        </w:rPr>
        <w:t xml:space="preserve"> </w:t>
      </w:r>
      <w:r>
        <w:rPr>
          <w:color w:val="231F20"/>
        </w:rPr>
        <w:t>name</w:t>
      </w:r>
      <w:r>
        <w:rPr>
          <w:color w:val="231F20"/>
          <w:spacing w:val="-6"/>
        </w:rPr>
        <w:t xml:space="preserve"> </w:t>
      </w:r>
      <w:r>
        <w:rPr>
          <w:color w:val="231F20"/>
        </w:rPr>
        <w:t>of</w:t>
      </w:r>
      <w:r>
        <w:rPr>
          <w:color w:val="231F20"/>
          <w:spacing w:val="-6"/>
        </w:rPr>
        <w:t xml:space="preserve"> </w:t>
      </w:r>
      <w:r>
        <w:rPr>
          <w:color w:val="231F20"/>
        </w:rPr>
        <w:t>Zion,</w:t>
      </w:r>
      <w:r>
        <w:rPr>
          <w:color w:val="231F20"/>
          <w:spacing w:val="-6"/>
        </w:rPr>
        <w:t xml:space="preserve"> </w:t>
      </w:r>
      <w:r>
        <w:rPr>
          <w:color w:val="231F20"/>
        </w:rPr>
        <w:t>and</w:t>
      </w:r>
      <w:r>
        <w:rPr>
          <w:color w:val="231F20"/>
          <w:spacing w:val="-6"/>
        </w:rPr>
        <w:t xml:space="preserve"> </w:t>
      </w:r>
      <w:r>
        <w:rPr>
          <w:color w:val="231F20"/>
        </w:rPr>
        <w:t>Jerusalem,</w:t>
      </w:r>
      <w:r>
        <w:rPr>
          <w:color w:val="231F20"/>
          <w:spacing w:val="-6"/>
        </w:rPr>
        <w:t xml:space="preserve"> </w:t>
      </w:r>
      <w:r>
        <w:rPr>
          <w:color w:val="231F20"/>
        </w:rPr>
        <w:t>[Isaiah</w:t>
      </w:r>
      <w:r>
        <w:rPr>
          <w:color w:val="231F20"/>
          <w:spacing w:val="-6"/>
        </w:rPr>
        <w:t xml:space="preserve"> </w:t>
      </w:r>
      <w:r>
        <w:rPr>
          <w:color w:val="231F20"/>
        </w:rPr>
        <w:t>2:1–3;</w:t>
      </w:r>
      <w:r>
        <w:rPr>
          <w:color w:val="231F20"/>
          <w:spacing w:val="-6"/>
        </w:rPr>
        <w:t xml:space="preserve"> </w:t>
      </w:r>
      <w:r>
        <w:rPr>
          <w:color w:val="231F20"/>
        </w:rPr>
        <w:t>41:9; Micah 4:1–2] of whom it is written, [Micah 4:2] “The law shall go forth of Zion and the word of the Lord from Jerusalem.” This is now being literally fulfilled in the proclamation of the Third Angel’s Message [Rev- elation 14:9–12], advocating the perp</w:t>
      </w:r>
      <w:r>
        <w:rPr>
          <w:color w:val="231F20"/>
        </w:rPr>
        <w:t>etuity and obli</w:t>
      </w:r>
      <w:r>
        <w:rPr>
          <w:color w:val="231F20"/>
        </w:rPr>
        <w:t>gation of God’s ten moral precepts, the constitution and foundation of his moral</w:t>
      </w:r>
      <w:r>
        <w:rPr>
          <w:color w:val="231F20"/>
          <w:spacing w:val="-7"/>
        </w:rPr>
        <w:t xml:space="preserve"> </w:t>
      </w:r>
      <w:r>
        <w:rPr>
          <w:color w:val="231F20"/>
        </w:rPr>
        <w:t>government.</w:t>
      </w:r>
    </w:p>
    <w:p w:rsidR="00855129" w:rsidRDefault="00F57547">
      <w:pPr>
        <w:pStyle w:val="BodyText"/>
        <w:spacing w:before="101" w:line="249" w:lineRule="auto"/>
      </w:pPr>
      <w:r>
        <w:rPr>
          <w:color w:val="231F20"/>
        </w:rPr>
        <w:t>By consulting Ezekiel 38:8–12, we learn the fact that</w:t>
      </w:r>
      <w:r>
        <w:rPr>
          <w:color w:val="231F20"/>
          <w:spacing w:val="-8"/>
        </w:rPr>
        <w:t xml:space="preserve"> </w:t>
      </w:r>
      <w:r>
        <w:rPr>
          <w:color w:val="231F20"/>
        </w:rPr>
        <w:t>God’s</w:t>
      </w:r>
      <w:r>
        <w:rPr>
          <w:color w:val="231F20"/>
          <w:spacing w:val="-8"/>
        </w:rPr>
        <w:t xml:space="preserve"> </w:t>
      </w:r>
      <w:r>
        <w:rPr>
          <w:color w:val="231F20"/>
        </w:rPr>
        <w:t>people</w:t>
      </w:r>
      <w:r>
        <w:rPr>
          <w:color w:val="231F20"/>
          <w:spacing w:val="-8"/>
        </w:rPr>
        <w:t xml:space="preserve"> </w:t>
      </w:r>
      <w:r>
        <w:rPr>
          <w:color w:val="231F20"/>
        </w:rPr>
        <w:t>in</w:t>
      </w:r>
      <w:r>
        <w:rPr>
          <w:color w:val="231F20"/>
          <w:spacing w:val="-7"/>
        </w:rPr>
        <w:t xml:space="preserve"> </w:t>
      </w:r>
      <w:r>
        <w:rPr>
          <w:color w:val="231F20"/>
        </w:rPr>
        <w:t>the</w:t>
      </w:r>
      <w:r>
        <w:rPr>
          <w:color w:val="231F20"/>
          <w:spacing w:val="-8"/>
        </w:rPr>
        <w:t xml:space="preserve"> </w:t>
      </w:r>
      <w:r>
        <w:rPr>
          <w:color w:val="231F20"/>
        </w:rPr>
        <w:t>closing</w:t>
      </w:r>
      <w:r>
        <w:rPr>
          <w:color w:val="231F20"/>
          <w:spacing w:val="-8"/>
        </w:rPr>
        <w:t xml:space="preserve"> </w:t>
      </w:r>
      <w:r>
        <w:rPr>
          <w:color w:val="231F20"/>
        </w:rPr>
        <w:t>scenes</w:t>
      </w:r>
      <w:r>
        <w:rPr>
          <w:color w:val="231F20"/>
          <w:spacing w:val="-7"/>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present dispensation are found dwelling in a land of unwalled villages,</w:t>
      </w:r>
      <w:r>
        <w:rPr>
          <w:color w:val="231F20"/>
          <w:spacing w:val="-15"/>
        </w:rPr>
        <w:t xml:space="preserve"> </w:t>
      </w:r>
      <w:r>
        <w:rPr>
          <w:color w:val="231F20"/>
        </w:rPr>
        <w:t>having</w:t>
      </w:r>
      <w:r>
        <w:rPr>
          <w:color w:val="231F20"/>
          <w:spacing w:val="-15"/>
        </w:rPr>
        <w:t xml:space="preserve"> </w:t>
      </w:r>
      <w:r>
        <w:rPr>
          <w:color w:val="231F20"/>
        </w:rPr>
        <w:t>neither</w:t>
      </w:r>
      <w:r>
        <w:rPr>
          <w:color w:val="231F20"/>
          <w:spacing w:val="-14"/>
        </w:rPr>
        <w:t xml:space="preserve"> </w:t>
      </w:r>
      <w:r>
        <w:rPr>
          <w:color w:val="231F20"/>
        </w:rPr>
        <w:t>bars</w:t>
      </w:r>
      <w:r>
        <w:rPr>
          <w:color w:val="231F20"/>
          <w:spacing w:val="-15"/>
        </w:rPr>
        <w:t xml:space="preserve"> </w:t>
      </w:r>
      <w:r>
        <w:rPr>
          <w:color w:val="231F20"/>
        </w:rPr>
        <w:t>nor</w:t>
      </w:r>
      <w:r>
        <w:rPr>
          <w:color w:val="231F20"/>
          <w:spacing w:val="-14"/>
        </w:rPr>
        <w:t xml:space="preserve"> </w:t>
      </w:r>
      <w:r>
        <w:rPr>
          <w:color w:val="231F20"/>
        </w:rPr>
        <w:t>gates,</w:t>
      </w:r>
      <w:r>
        <w:rPr>
          <w:color w:val="231F20"/>
          <w:spacing w:val="-15"/>
        </w:rPr>
        <w:t xml:space="preserve"> </w:t>
      </w:r>
      <w:r>
        <w:rPr>
          <w:color w:val="231F20"/>
        </w:rPr>
        <w:t>dwelling</w:t>
      </w:r>
      <w:r>
        <w:rPr>
          <w:color w:val="231F20"/>
          <w:spacing w:val="-14"/>
        </w:rPr>
        <w:t xml:space="preserve"> </w:t>
      </w:r>
      <w:r>
        <w:rPr>
          <w:color w:val="231F20"/>
        </w:rPr>
        <w:t>safely or confidently, (margin,) and that they are a people gathered out of the nations, and out of many people into a land that has always been desolate and waste, that is, an uncultivated, waste, howling wilderness, but is now inhabited by a people gathered out of the nations, and have gotten them goods, and cattle,</w:t>
      </w:r>
      <w:r>
        <w:rPr>
          <w:color w:val="231F20"/>
          <w:spacing w:val="-34"/>
        </w:rPr>
        <w:t xml:space="preserve"> </w:t>
      </w:r>
      <w:r>
        <w:rPr>
          <w:color w:val="231F20"/>
        </w:rPr>
        <w:t>and gold, and silver, &amp;c. Please read</w:t>
      </w:r>
      <w:r>
        <w:rPr>
          <w:color w:val="231F20"/>
        </w:rPr>
        <w:t xml:space="preserve"> Ezekiel</w:t>
      </w:r>
      <w:r>
        <w:rPr>
          <w:color w:val="231F20"/>
          <w:spacing w:val="-18"/>
        </w:rPr>
        <w:t xml:space="preserve"> </w:t>
      </w:r>
      <w:r>
        <w:rPr>
          <w:color w:val="231F20"/>
        </w:rPr>
        <w:t>38:8–12.</w:t>
      </w:r>
    </w:p>
    <w:p w:rsidR="00855129" w:rsidRDefault="00F57547">
      <w:pPr>
        <w:pStyle w:val="BodyText"/>
        <w:spacing w:before="100" w:line="249" w:lineRule="auto"/>
        <w:ind w:right="406"/>
      </w:pPr>
      <w:r>
        <w:rPr>
          <w:color w:val="231F20"/>
        </w:rPr>
        <w:t>We have reached the appointed time when the great</w:t>
      </w:r>
      <w:r>
        <w:rPr>
          <w:color w:val="231F20"/>
          <w:spacing w:val="-8"/>
        </w:rPr>
        <w:t xml:space="preserve"> </w:t>
      </w:r>
      <w:r>
        <w:rPr>
          <w:color w:val="231F20"/>
        </w:rPr>
        <w:t>body</w:t>
      </w:r>
      <w:r>
        <w:rPr>
          <w:color w:val="231F20"/>
          <w:spacing w:val="-8"/>
        </w:rPr>
        <w:t xml:space="preserve"> </w:t>
      </w:r>
      <w:r>
        <w:rPr>
          <w:color w:val="231F20"/>
        </w:rPr>
        <w:t>of</w:t>
      </w:r>
      <w:r>
        <w:rPr>
          <w:color w:val="231F20"/>
          <w:spacing w:val="-7"/>
        </w:rPr>
        <w:t xml:space="preserve"> </w:t>
      </w:r>
      <w:r>
        <w:rPr>
          <w:color w:val="231F20"/>
        </w:rPr>
        <w:t>God’s</w:t>
      </w:r>
      <w:r>
        <w:rPr>
          <w:color w:val="231F20"/>
          <w:spacing w:val="-8"/>
        </w:rPr>
        <w:t xml:space="preserve"> </w:t>
      </w:r>
      <w:r>
        <w:rPr>
          <w:color w:val="231F20"/>
        </w:rPr>
        <w:t>living,</w:t>
      </w:r>
      <w:r>
        <w:rPr>
          <w:color w:val="231F20"/>
          <w:spacing w:val="-8"/>
        </w:rPr>
        <w:t xml:space="preserve"> </w:t>
      </w:r>
      <w:r>
        <w:rPr>
          <w:color w:val="231F20"/>
        </w:rPr>
        <w:t>professed</w:t>
      </w:r>
      <w:r>
        <w:rPr>
          <w:color w:val="231F20"/>
          <w:spacing w:val="-7"/>
        </w:rPr>
        <w:t xml:space="preserve"> </w:t>
      </w:r>
      <w:r>
        <w:rPr>
          <w:color w:val="231F20"/>
        </w:rPr>
        <w:t>people</w:t>
      </w:r>
      <w:r>
        <w:rPr>
          <w:color w:val="231F20"/>
          <w:spacing w:val="-8"/>
        </w:rPr>
        <w:t xml:space="preserve"> </w:t>
      </w:r>
      <w:r>
        <w:rPr>
          <w:color w:val="231F20"/>
        </w:rPr>
        <w:t>are</w:t>
      </w:r>
      <w:r>
        <w:rPr>
          <w:color w:val="231F20"/>
          <w:spacing w:val="-8"/>
        </w:rPr>
        <w:t xml:space="preserve"> </w:t>
      </w:r>
      <w:r>
        <w:rPr>
          <w:color w:val="231F20"/>
        </w:rPr>
        <w:t>to</w:t>
      </w:r>
      <w:r>
        <w:rPr>
          <w:color w:val="231F20"/>
          <w:spacing w:val="-7"/>
        </w:rPr>
        <w:t xml:space="preserve"> </w:t>
      </w:r>
      <w:r>
        <w:rPr>
          <w:color w:val="231F20"/>
        </w:rPr>
        <w:t>be found in such a land as above described; and there is no people or country on the habitable globe at</w:t>
      </w:r>
      <w:r>
        <w:rPr>
          <w:color w:val="231F20"/>
          <w:spacing w:val="58"/>
        </w:rPr>
        <w:t xml:space="preserve"> </w:t>
      </w:r>
      <w:r>
        <w:rPr>
          <w:color w:val="231F20"/>
        </w:rPr>
        <w:t>this</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right="406" w:firstLine="0"/>
      </w:pPr>
      <w:r>
        <w:rPr>
          <w:color w:val="231F20"/>
        </w:rPr>
        <w:lastRenderedPageBreak/>
        <w:t>time that will answer the above description, but the people and country of this American land.</w:t>
      </w:r>
    </w:p>
    <w:p w:rsidR="00855129" w:rsidRDefault="00F57547">
      <w:pPr>
        <w:pStyle w:val="BodyText"/>
        <w:spacing w:before="91" w:line="249" w:lineRule="auto"/>
      </w:pPr>
      <w:r>
        <w:rPr>
          <w:color w:val="231F20"/>
        </w:rPr>
        <w:t>This</w:t>
      </w:r>
      <w:r>
        <w:rPr>
          <w:color w:val="231F20"/>
          <w:spacing w:val="-18"/>
        </w:rPr>
        <w:t xml:space="preserve"> </w:t>
      </w:r>
      <w:r>
        <w:rPr>
          <w:color w:val="231F20"/>
        </w:rPr>
        <w:t>American</w:t>
      </w:r>
      <w:r>
        <w:rPr>
          <w:color w:val="231F20"/>
          <w:spacing w:val="-6"/>
        </w:rPr>
        <w:t xml:space="preserve"> </w:t>
      </w:r>
      <w:r>
        <w:rPr>
          <w:color w:val="231F20"/>
        </w:rPr>
        <w:t>land,</w:t>
      </w:r>
      <w:r>
        <w:rPr>
          <w:color w:val="231F20"/>
          <w:spacing w:val="-6"/>
        </w:rPr>
        <w:t xml:space="preserve"> </w:t>
      </w:r>
      <w:r>
        <w:rPr>
          <w:color w:val="231F20"/>
        </w:rPr>
        <w:t>so</w:t>
      </w:r>
      <w:r>
        <w:rPr>
          <w:color w:val="231F20"/>
          <w:spacing w:val="-6"/>
        </w:rPr>
        <w:t xml:space="preserve"> </w:t>
      </w:r>
      <w:r>
        <w:rPr>
          <w:color w:val="231F20"/>
        </w:rPr>
        <w:t>far</w:t>
      </w:r>
      <w:r>
        <w:rPr>
          <w:color w:val="231F20"/>
          <w:spacing w:val="-6"/>
        </w:rPr>
        <w:t xml:space="preserve"> </w:t>
      </w:r>
      <w:r>
        <w:rPr>
          <w:color w:val="231F20"/>
        </w:rPr>
        <w:t>as</w:t>
      </w:r>
      <w:r>
        <w:rPr>
          <w:color w:val="231F20"/>
          <w:spacing w:val="-6"/>
        </w:rPr>
        <w:t xml:space="preserve"> </w:t>
      </w:r>
      <w:r>
        <w:rPr>
          <w:color w:val="231F20"/>
        </w:rPr>
        <w:t>the</w:t>
      </w:r>
      <w:r>
        <w:rPr>
          <w:color w:val="231F20"/>
          <w:spacing w:val="-6"/>
        </w:rPr>
        <w:t xml:space="preserve"> </w:t>
      </w:r>
      <w:r>
        <w:rPr>
          <w:color w:val="231F20"/>
        </w:rPr>
        <w:t>ancient</w:t>
      </w:r>
      <w:r>
        <w:rPr>
          <w:color w:val="231F20"/>
          <w:spacing w:val="-6"/>
        </w:rPr>
        <w:t xml:space="preserve"> </w:t>
      </w:r>
      <w:r>
        <w:rPr>
          <w:color w:val="231F20"/>
        </w:rPr>
        <w:t>history</w:t>
      </w:r>
      <w:r>
        <w:rPr>
          <w:color w:val="231F20"/>
          <w:spacing w:val="-7"/>
        </w:rPr>
        <w:t xml:space="preserve"> </w:t>
      </w:r>
      <w:r>
        <w:rPr>
          <w:color w:val="231F20"/>
        </w:rPr>
        <w:t>of the world is concerned, has been always waste and desolate; an uncultivated, desolate, waste, howling WILDERNESS, unknown to the civilized</w:t>
      </w:r>
      <w:r>
        <w:rPr>
          <w:color w:val="231F20"/>
        </w:rPr>
        <w:t xml:space="preserve"> world un</w:t>
      </w:r>
      <w:r>
        <w:rPr>
          <w:color w:val="231F20"/>
        </w:rPr>
        <w:t>til the time of the promise drew nigh, when God was about to fulfill his word, and set his hand again the second</w:t>
      </w:r>
      <w:r>
        <w:rPr>
          <w:color w:val="231F20"/>
          <w:spacing w:val="-11"/>
        </w:rPr>
        <w:t xml:space="preserve"> </w:t>
      </w:r>
      <w:r>
        <w:rPr>
          <w:color w:val="231F20"/>
        </w:rPr>
        <w:t>time</w:t>
      </w:r>
      <w:r>
        <w:rPr>
          <w:color w:val="231F20"/>
          <w:spacing w:val="-11"/>
        </w:rPr>
        <w:t xml:space="preserve"> </w:t>
      </w:r>
      <w:r>
        <w:rPr>
          <w:color w:val="231F20"/>
        </w:rPr>
        <w:t>to</w:t>
      </w:r>
      <w:r>
        <w:rPr>
          <w:color w:val="231F20"/>
          <w:spacing w:val="-11"/>
        </w:rPr>
        <w:t xml:space="preserve"> </w:t>
      </w:r>
      <w:r>
        <w:rPr>
          <w:color w:val="231F20"/>
        </w:rPr>
        <w:t>recover</w:t>
      </w:r>
      <w:r>
        <w:rPr>
          <w:color w:val="231F20"/>
          <w:spacing w:val="-11"/>
        </w:rPr>
        <w:t xml:space="preserve"> </w:t>
      </w:r>
      <w:r>
        <w:rPr>
          <w:color w:val="231F20"/>
        </w:rPr>
        <w:t>the</w:t>
      </w:r>
      <w:r>
        <w:rPr>
          <w:color w:val="231F20"/>
          <w:spacing w:val="-11"/>
        </w:rPr>
        <w:t xml:space="preserve"> </w:t>
      </w:r>
      <w:r>
        <w:rPr>
          <w:color w:val="231F20"/>
        </w:rPr>
        <w:t>remnant</w:t>
      </w:r>
      <w:r>
        <w:rPr>
          <w:color w:val="231F20"/>
          <w:spacing w:val="-11"/>
        </w:rPr>
        <w:t xml:space="preserve"> </w:t>
      </w:r>
      <w:r>
        <w:rPr>
          <w:color w:val="231F20"/>
        </w:rPr>
        <w:t>of</w:t>
      </w:r>
      <w:r>
        <w:rPr>
          <w:color w:val="231F20"/>
          <w:spacing w:val="-11"/>
        </w:rPr>
        <w:t xml:space="preserve"> </w:t>
      </w:r>
      <w:r>
        <w:rPr>
          <w:color w:val="231F20"/>
        </w:rPr>
        <w:t>his</w:t>
      </w:r>
      <w:r>
        <w:rPr>
          <w:color w:val="231F20"/>
          <w:spacing w:val="-10"/>
        </w:rPr>
        <w:t xml:space="preserve"> </w:t>
      </w:r>
      <w:r>
        <w:rPr>
          <w:color w:val="231F20"/>
        </w:rPr>
        <w:t>people</w:t>
      </w:r>
      <w:r>
        <w:rPr>
          <w:color w:val="231F20"/>
          <w:spacing w:val="-11"/>
        </w:rPr>
        <w:t xml:space="preserve"> </w:t>
      </w:r>
      <w:r>
        <w:rPr>
          <w:color w:val="231F20"/>
        </w:rPr>
        <w:t>from the land of their captivity, and bring them into the wil</w:t>
      </w:r>
      <w:r>
        <w:rPr>
          <w:color w:val="231F20"/>
        </w:rPr>
        <w:t>derness</w:t>
      </w:r>
      <w:r>
        <w:rPr>
          <w:color w:val="231F20"/>
          <w:spacing w:val="-10"/>
        </w:rPr>
        <w:t xml:space="preserve"> </w:t>
      </w:r>
      <w:r>
        <w:rPr>
          <w:color w:val="231F20"/>
        </w:rPr>
        <w:t>of</w:t>
      </w:r>
      <w:r>
        <w:rPr>
          <w:color w:val="231F20"/>
          <w:spacing w:val="-9"/>
        </w:rPr>
        <w:t xml:space="preserve"> </w:t>
      </w:r>
      <w:r>
        <w:rPr>
          <w:color w:val="231F20"/>
        </w:rPr>
        <w:t>preparation,</w:t>
      </w:r>
      <w:r>
        <w:rPr>
          <w:color w:val="231F20"/>
          <w:spacing w:val="-10"/>
        </w:rPr>
        <w:t xml:space="preserve"> </w:t>
      </w:r>
      <w:r>
        <w:rPr>
          <w:color w:val="231F20"/>
        </w:rPr>
        <w:t>&amp;c.</w:t>
      </w:r>
      <w:r>
        <w:rPr>
          <w:color w:val="231F20"/>
          <w:spacing w:val="-9"/>
        </w:rPr>
        <w:t xml:space="preserve"> </w:t>
      </w:r>
      <w:r>
        <w:rPr>
          <w:color w:val="231F20"/>
        </w:rPr>
        <w:t>It</w:t>
      </w:r>
      <w:r>
        <w:rPr>
          <w:color w:val="231F20"/>
          <w:spacing w:val="-10"/>
        </w:rPr>
        <w:t xml:space="preserve"> </w:t>
      </w:r>
      <w:r>
        <w:rPr>
          <w:color w:val="231F20"/>
        </w:rPr>
        <w:t>was</w:t>
      </w:r>
      <w:r>
        <w:rPr>
          <w:color w:val="231F20"/>
          <w:spacing w:val="-9"/>
        </w:rPr>
        <w:t xml:space="preserve"> </w:t>
      </w:r>
      <w:r>
        <w:rPr>
          <w:color w:val="231F20"/>
        </w:rPr>
        <w:t>just</w:t>
      </w:r>
      <w:r>
        <w:rPr>
          <w:color w:val="231F20"/>
          <w:spacing w:val="-10"/>
        </w:rPr>
        <w:t xml:space="preserve"> </w:t>
      </w:r>
      <w:r>
        <w:rPr>
          <w:color w:val="231F20"/>
        </w:rPr>
        <w:t>in</w:t>
      </w:r>
      <w:r>
        <w:rPr>
          <w:color w:val="231F20"/>
          <w:spacing w:val="-9"/>
        </w:rPr>
        <w:t xml:space="preserve"> </w:t>
      </w:r>
      <w:r>
        <w:rPr>
          <w:color w:val="231F20"/>
        </w:rPr>
        <w:t>due</w:t>
      </w:r>
      <w:r>
        <w:rPr>
          <w:color w:val="231F20"/>
          <w:spacing w:val="-9"/>
        </w:rPr>
        <w:t xml:space="preserve"> </w:t>
      </w:r>
      <w:r>
        <w:rPr>
          <w:color w:val="231F20"/>
        </w:rPr>
        <w:t>time</w:t>
      </w:r>
      <w:r>
        <w:rPr>
          <w:color w:val="231F20"/>
          <w:spacing w:val="-10"/>
        </w:rPr>
        <w:t xml:space="preserve"> </w:t>
      </w:r>
      <w:r>
        <w:rPr>
          <w:color w:val="231F20"/>
        </w:rPr>
        <w:t>that God permitted this American continent to be discov</w:t>
      </w:r>
      <w:r>
        <w:rPr>
          <w:color w:val="231F20"/>
        </w:rPr>
        <w:t>ered, and without doubt the Lord sent his angel to</w:t>
      </w:r>
      <w:r>
        <w:rPr>
          <w:color w:val="231F20"/>
          <w:spacing w:val="-34"/>
        </w:rPr>
        <w:t xml:space="preserve"> </w:t>
      </w:r>
      <w:r>
        <w:rPr>
          <w:color w:val="231F20"/>
        </w:rPr>
        <w:t>stir up the spirit of Columbus to engage in the enterprise, and guided his bark across the trackless deep to the discovery of this new</w:t>
      </w:r>
      <w:r>
        <w:rPr>
          <w:color w:val="231F20"/>
          <w:spacing w:val="-5"/>
        </w:rPr>
        <w:t xml:space="preserve"> </w:t>
      </w:r>
      <w:r>
        <w:rPr>
          <w:color w:val="231F20"/>
        </w:rPr>
        <w:t>world.</w:t>
      </w:r>
    </w:p>
    <w:p w:rsidR="00855129" w:rsidRDefault="00F57547">
      <w:pPr>
        <w:pStyle w:val="BodyText"/>
        <w:spacing w:before="103" w:line="249" w:lineRule="auto"/>
        <w:ind w:right="404"/>
      </w:pPr>
      <w:r>
        <w:rPr>
          <w:color w:val="231F20"/>
        </w:rPr>
        <w:t>The dreadful and terrible beast [Daniel 7:7, 19], which devoured, brake in pieces, and stamped the residue</w:t>
      </w:r>
      <w:r>
        <w:rPr>
          <w:color w:val="231F20"/>
          <w:spacing w:val="-10"/>
        </w:rPr>
        <w:t xml:space="preserve"> </w:t>
      </w:r>
      <w:r>
        <w:rPr>
          <w:color w:val="231F20"/>
        </w:rPr>
        <w:t>with</w:t>
      </w:r>
      <w:r>
        <w:rPr>
          <w:color w:val="231F20"/>
          <w:spacing w:val="-10"/>
        </w:rPr>
        <w:t xml:space="preserve"> </w:t>
      </w:r>
      <w:r>
        <w:rPr>
          <w:color w:val="231F20"/>
        </w:rPr>
        <w:t>his</w:t>
      </w:r>
      <w:r>
        <w:rPr>
          <w:color w:val="231F20"/>
          <w:spacing w:val="-10"/>
        </w:rPr>
        <w:t xml:space="preserve"> </w:t>
      </w:r>
      <w:r>
        <w:rPr>
          <w:color w:val="231F20"/>
        </w:rPr>
        <w:t>feet,</w:t>
      </w:r>
      <w:r>
        <w:rPr>
          <w:color w:val="231F20"/>
          <w:spacing w:val="-10"/>
        </w:rPr>
        <w:t xml:space="preserve"> </w:t>
      </w:r>
      <w:r>
        <w:rPr>
          <w:color w:val="231F20"/>
        </w:rPr>
        <w:t>thought</w:t>
      </w:r>
      <w:r>
        <w:rPr>
          <w:color w:val="231F20"/>
          <w:spacing w:val="-10"/>
        </w:rPr>
        <w:t xml:space="preserve"> </w:t>
      </w:r>
      <w:r>
        <w:rPr>
          <w:color w:val="231F20"/>
        </w:rPr>
        <w:t>also</w:t>
      </w:r>
      <w:r>
        <w:rPr>
          <w:color w:val="231F20"/>
          <w:spacing w:val="-10"/>
        </w:rPr>
        <w:t xml:space="preserve"> </w:t>
      </w:r>
      <w:r>
        <w:rPr>
          <w:color w:val="231F20"/>
        </w:rPr>
        <w:t>to</w:t>
      </w:r>
      <w:r>
        <w:rPr>
          <w:color w:val="231F20"/>
          <w:spacing w:val="-10"/>
        </w:rPr>
        <w:t xml:space="preserve"> </w:t>
      </w:r>
      <w:r>
        <w:rPr>
          <w:color w:val="231F20"/>
        </w:rPr>
        <w:t>cause</w:t>
      </w:r>
      <w:r>
        <w:rPr>
          <w:color w:val="231F20"/>
          <w:spacing w:val="-10"/>
        </w:rPr>
        <w:t xml:space="preserve"> </w:t>
      </w:r>
      <w:r>
        <w:rPr>
          <w:color w:val="231F20"/>
        </w:rPr>
        <w:t>this</w:t>
      </w:r>
      <w:r>
        <w:rPr>
          <w:color w:val="231F20"/>
          <w:spacing w:val="-21"/>
        </w:rPr>
        <w:t xml:space="preserve"> </w:t>
      </w:r>
      <w:r>
        <w:rPr>
          <w:color w:val="231F20"/>
        </w:rPr>
        <w:t>Ameri</w:t>
      </w:r>
      <w:r>
        <w:rPr>
          <w:color w:val="231F20"/>
        </w:rPr>
        <w:t>can</w:t>
      </w:r>
      <w:r>
        <w:rPr>
          <w:color w:val="231F20"/>
          <w:spacing w:val="-12"/>
        </w:rPr>
        <w:t xml:space="preserve"> </w:t>
      </w:r>
      <w:r>
        <w:rPr>
          <w:color w:val="231F20"/>
        </w:rPr>
        <w:t>land</w:t>
      </w:r>
      <w:r>
        <w:rPr>
          <w:color w:val="231F20"/>
          <w:spacing w:val="-11"/>
        </w:rPr>
        <w:t xml:space="preserve"> </w:t>
      </w:r>
      <w:r>
        <w:rPr>
          <w:color w:val="231F20"/>
        </w:rPr>
        <w:t>to</w:t>
      </w:r>
      <w:r>
        <w:rPr>
          <w:color w:val="231F20"/>
          <w:spacing w:val="-11"/>
        </w:rPr>
        <w:t xml:space="preserve"> </w:t>
      </w:r>
      <w:r>
        <w:rPr>
          <w:color w:val="231F20"/>
        </w:rPr>
        <w:t>feel</w:t>
      </w:r>
      <w:r>
        <w:rPr>
          <w:color w:val="231F20"/>
          <w:spacing w:val="-11"/>
        </w:rPr>
        <w:t xml:space="preserve"> </w:t>
      </w:r>
      <w:r>
        <w:rPr>
          <w:color w:val="231F20"/>
        </w:rPr>
        <w:t>his</w:t>
      </w:r>
      <w:r>
        <w:rPr>
          <w:color w:val="231F20"/>
          <w:spacing w:val="-11"/>
        </w:rPr>
        <w:t xml:space="preserve"> </w:t>
      </w:r>
      <w:r>
        <w:rPr>
          <w:color w:val="231F20"/>
        </w:rPr>
        <w:t>iron</w:t>
      </w:r>
      <w:r>
        <w:rPr>
          <w:color w:val="231F20"/>
          <w:spacing w:val="-11"/>
        </w:rPr>
        <w:t xml:space="preserve"> </w:t>
      </w:r>
      <w:r>
        <w:rPr>
          <w:color w:val="231F20"/>
        </w:rPr>
        <w:t>stamp;</w:t>
      </w:r>
      <w:r>
        <w:rPr>
          <w:color w:val="231F20"/>
          <w:spacing w:val="-11"/>
        </w:rPr>
        <w:t xml:space="preserve"> </w:t>
      </w:r>
      <w:r>
        <w:rPr>
          <w:color w:val="231F20"/>
        </w:rPr>
        <w:t>but</w:t>
      </w:r>
      <w:r>
        <w:rPr>
          <w:color w:val="231F20"/>
          <w:spacing w:val="-11"/>
        </w:rPr>
        <w:t xml:space="preserve"> </w:t>
      </w:r>
      <w:r>
        <w:rPr>
          <w:color w:val="231F20"/>
        </w:rPr>
        <w:t>in</w:t>
      </w:r>
      <w:r>
        <w:rPr>
          <w:color w:val="231F20"/>
          <w:spacing w:val="-11"/>
        </w:rPr>
        <w:t xml:space="preserve"> </w:t>
      </w:r>
      <w:r>
        <w:rPr>
          <w:color w:val="231F20"/>
        </w:rPr>
        <w:t>due</w:t>
      </w:r>
      <w:r>
        <w:rPr>
          <w:color w:val="231F20"/>
          <w:spacing w:val="-11"/>
        </w:rPr>
        <w:t xml:space="preserve"> </w:t>
      </w:r>
      <w:r>
        <w:rPr>
          <w:color w:val="231F20"/>
        </w:rPr>
        <w:t>time</w:t>
      </w:r>
      <w:r>
        <w:rPr>
          <w:color w:val="231F20"/>
          <w:spacing w:val="-11"/>
        </w:rPr>
        <w:t xml:space="preserve"> </w:t>
      </w:r>
      <w:r>
        <w:rPr>
          <w:color w:val="231F20"/>
        </w:rPr>
        <w:t>God</w:t>
      </w:r>
      <w:r>
        <w:rPr>
          <w:color w:val="231F20"/>
          <w:spacing w:val="-11"/>
        </w:rPr>
        <w:t xml:space="preserve"> </w:t>
      </w:r>
      <w:r>
        <w:rPr>
          <w:color w:val="231F20"/>
        </w:rPr>
        <w:t>re</w:t>
      </w:r>
      <w:r>
        <w:rPr>
          <w:color w:val="231F20"/>
        </w:rPr>
        <w:t>moved his brazen hoof by bringing back these United States from the sword in the American revolution as predicted Ezekiel 38:8, and thus opened here just in due</w:t>
      </w:r>
      <w:r>
        <w:rPr>
          <w:color w:val="231F20"/>
          <w:spacing w:val="-6"/>
        </w:rPr>
        <w:t xml:space="preserve"> </w:t>
      </w:r>
      <w:r>
        <w:rPr>
          <w:color w:val="231F20"/>
        </w:rPr>
        <w:t>time</w:t>
      </w:r>
      <w:r>
        <w:rPr>
          <w:color w:val="231F20"/>
          <w:spacing w:val="-6"/>
        </w:rPr>
        <w:t xml:space="preserve"> </w:t>
      </w:r>
      <w:r>
        <w:rPr>
          <w:color w:val="231F20"/>
        </w:rPr>
        <w:t>an</w:t>
      </w:r>
      <w:r>
        <w:rPr>
          <w:color w:val="231F20"/>
          <w:spacing w:val="-5"/>
        </w:rPr>
        <w:t xml:space="preserve"> </w:t>
      </w:r>
      <w:r>
        <w:rPr>
          <w:color w:val="231F20"/>
        </w:rPr>
        <w:t>asylum</w:t>
      </w:r>
      <w:r>
        <w:rPr>
          <w:color w:val="231F20"/>
          <w:spacing w:val="-6"/>
        </w:rPr>
        <w:t xml:space="preserve"> </w:t>
      </w:r>
      <w:r>
        <w:rPr>
          <w:color w:val="231F20"/>
        </w:rPr>
        <w:t>of</w:t>
      </w:r>
      <w:r>
        <w:rPr>
          <w:color w:val="231F20"/>
          <w:spacing w:val="-6"/>
        </w:rPr>
        <w:t xml:space="preserve"> </w:t>
      </w:r>
      <w:r>
        <w:rPr>
          <w:color w:val="231F20"/>
        </w:rPr>
        <w:t>civil</w:t>
      </w:r>
      <w:r>
        <w:rPr>
          <w:color w:val="231F20"/>
          <w:spacing w:val="-5"/>
        </w:rPr>
        <w:t xml:space="preserve"> </w:t>
      </w:r>
      <w:r>
        <w:rPr>
          <w:color w:val="231F20"/>
        </w:rPr>
        <w:t>and</w:t>
      </w:r>
      <w:r>
        <w:rPr>
          <w:color w:val="231F20"/>
          <w:spacing w:val="-6"/>
        </w:rPr>
        <w:t xml:space="preserve"> </w:t>
      </w:r>
      <w:r>
        <w:rPr>
          <w:color w:val="231F20"/>
        </w:rPr>
        <w:t>religious</w:t>
      </w:r>
      <w:r>
        <w:rPr>
          <w:color w:val="231F20"/>
          <w:spacing w:val="-6"/>
        </w:rPr>
        <w:t xml:space="preserve"> </w:t>
      </w:r>
      <w:r>
        <w:rPr>
          <w:color w:val="231F20"/>
        </w:rPr>
        <w:t>liberty</w:t>
      </w:r>
      <w:r>
        <w:rPr>
          <w:color w:val="231F20"/>
          <w:spacing w:val="-5"/>
        </w:rPr>
        <w:t xml:space="preserve"> </w:t>
      </w:r>
      <w:r>
        <w:rPr>
          <w:color w:val="231F20"/>
        </w:rPr>
        <w:t>for</w:t>
      </w:r>
      <w:r>
        <w:rPr>
          <w:color w:val="231F20"/>
          <w:spacing w:val="-6"/>
        </w:rPr>
        <w:t xml:space="preserve"> </w:t>
      </w:r>
      <w:r>
        <w:rPr>
          <w:color w:val="231F20"/>
        </w:rPr>
        <w:t>the remnant of his people to be gathered</w:t>
      </w:r>
      <w:r>
        <w:rPr>
          <w:color w:val="231F20"/>
          <w:spacing w:val="-11"/>
        </w:rPr>
        <w:t xml:space="preserve"> </w:t>
      </w:r>
      <w:r>
        <w:rPr>
          <w:color w:val="231F20"/>
        </w:rPr>
        <w:t>into.</w:t>
      </w:r>
    </w:p>
    <w:p w:rsidR="00855129" w:rsidRDefault="00F57547">
      <w:pPr>
        <w:pStyle w:val="BodyText"/>
        <w:spacing w:before="98" w:line="249" w:lineRule="auto"/>
        <w:ind w:right="404"/>
      </w:pPr>
      <w:r>
        <w:rPr>
          <w:color w:val="231F20"/>
        </w:rPr>
        <w:t>From the foregoing considerations we learn the important truth that God does literally gather the rem</w:t>
      </w:r>
      <w:r>
        <w:rPr>
          <w:color w:val="231F20"/>
        </w:rPr>
        <w:t>nant of his people out of the countries wherein they have been scattered, and does literally bring them from the land of their captivity into a literal wilderness of</w:t>
      </w:r>
      <w:r>
        <w:rPr>
          <w:color w:val="231F20"/>
          <w:spacing w:val="-9"/>
        </w:rPr>
        <w:t xml:space="preserve"> </w:t>
      </w:r>
      <w:r>
        <w:rPr>
          <w:color w:val="231F20"/>
        </w:rPr>
        <w:t>woods,</w:t>
      </w:r>
      <w:r>
        <w:rPr>
          <w:color w:val="231F20"/>
          <w:spacing w:val="-8"/>
        </w:rPr>
        <w:t xml:space="preserve"> </w:t>
      </w:r>
      <w:r>
        <w:rPr>
          <w:color w:val="231F20"/>
        </w:rPr>
        <w:t>a</w:t>
      </w:r>
      <w:r>
        <w:rPr>
          <w:color w:val="231F20"/>
          <w:spacing w:val="-8"/>
        </w:rPr>
        <w:t xml:space="preserve"> </w:t>
      </w:r>
      <w:r>
        <w:rPr>
          <w:color w:val="231F20"/>
        </w:rPr>
        <w:t>place</w:t>
      </w:r>
      <w:r>
        <w:rPr>
          <w:color w:val="231F20"/>
          <w:spacing w:val="-9"/>
        </w:rPr>
        <w:t xml:space="preserve"> </w:t>
      </w:r>
      <w:r>
        <w:rPr>
          <w:color w:val="231F20"/>
        </w:rPr>
        <w:t>of</w:t>
      </w:r>
      <w:r>
        <w:rPr>
          <w:color w:val="231F20"/>
          <w:spacing w:val="-8"/>
        </w:rPr>
        <w:t xml:space="preserve"> </w:t>
      </w:r>
      <w:r>
        <w:rPr>
          <w:color w:val="231F20"/>
        </w:rPr>
        <w:t>preparation</w:t>
      </w:r>
      <w:r>
        <w:rPr>
          <w:color w:val="231F20"/>
          <w:spacing w:val="-8"/>
        </w:rPr>
        <w:t xml:space="preserve"> </w:t>
      </w:r>
      <w:r>
        <w:rPr>
          <w:color w:val="231F20"/>
        </w:rPr>
        <w:t>prior</w:t>
      </w:r>
      <w:r>
        <w:rPr>
          <w:color w:val="231F20"/>
          <w:spacing w:val="-8"/>
        </w:rPr>
        <w:t xml:space="preserve"> </w:t>
      </w:r>
      <w:r>
        <w:rPr>
          <w:color w:val="231F20"/>
        </w:rPr>
        <w:t>to</w:t>
      </w:r>
      <w:r>
        <w:rPr>
          <w:color w:val="231F20"/>
          <w:spacing w:val="-9"/>
        </w:rPr>
        <w:t xml:space="preserve"> </w:t>
      </w:r>
      <w:r>
        <w:rPr>
          <w:color w:val="231F20"/>
        </w:rPr>
        <w:t>their</w:t>
      </w:r>
      <w:r>
        <w:rPr>
          <w:color w:val="231F20"/>
          <w:spacing w:val="-8"/>
        </w:rPr>
        <w:t xml:space="preserve"> </w:t>
      </w:r>
      <w:r>
        <w:rPr>
          <w:color w:val="231F20"/>
        </w:rPr>
        <w:t>entering the land of Israel, the promised eternal inheritance of the earth made</w:t>
      </w:r>
      <w:r>
        <w:rPr>
          <w:color w:val="231F20"/>
          <w:spacing w:val="-2"/>
        </w:rPr>
        <w:t xml:space="preserve"> </w:t>
      </w:r>
      <w:r>
        <w:rPr>
          <w:color w:val="231F20"/>
          <w:spacing w:val="-4"/>
        </w:rPr>
        <w:t>new.</w:t>
      </w:r>
    </w:p>
    <w:p w:rsidR="00855129" w:rsidRDefault="00F57547">
      <w:pPr>
        <w:pStyle w:val="BodyText"/>
        <w:spacing w:before="97" w:line="249" w:lineRule="auto"/>
        <w:ind w:right="406"/>
      </w:pPr>
      <w:r>
        <w:rPr>
          <w:color w:val="231F20"/>
        </w:rPr>
        <w:t>It is after Jerusalem’s appointed time which was accomplished A. D. 1798, that in the wilderness the voice of preparation is heard sounding. Read Isaiah 40:1–10.</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right="404"/>
      </w:pPr>
      <w:r>
        <w:rPr>
          <w:color w:val="231F20"/>
        </w:rPr>
        <w:lastRenderedPageBreak/>
        <w:t>It is also since 1798 that steam engine power has been brought into use and applied in propelling rail- road</w:t>
      </w:r>
      <w:r>
        <w:rPr>
          <w:color w:val="231F20"/>
          <w:spacing w:val="-11"/>
        </w:rPr>
        <w:t xml:space="preserve"> </w:t>
      </w:r>
      <w:r>
        <w:rPr>
          <w:color w:val="231F20"/>
        </w:rPr>
        <w:t>cars.</w:t>
      </w:r>
      <w:r>
        <w:rPr>
          <w:color w:val="231F20"/>
          <w:spacing w:val="-15"/>
        </w:rPr>
        <w:t xml:space="preserve"> </w:t>
      </w:r>
      <w:r>
        <w:rPr>
          <w:color w:val="231F20"/>
        </w:rPr>
        <w:t>The</w:t>
      </w:r>
      <w:r>
        <w:rPr>
          <w:color w:val="231F20"/>
          <w:spacing w:val="-10"/>
        </w:rPr>
        <w:t xml:space="preserve"> </w:t>
      </w:r>
      <w:r>
        <w:rPr>
          <w:color w:val="231F20"/>
        </w:rPr>
        <w:t>prophet</w:t>
      </w:r>
      <w:r>
        <w:rPr>
          <w:color w:val="231F20"/>
          <w:spacing w:val="-11"/>
        </w:rPr>
        <w:t xml:space="preserve"> </w:t>
      </w:r>
      <w:r>
        <w:rPr>
          <w:color w:val="231F20"/>
        </w:rPr>
        <w:t>Nahum</w:t>
      </w:r>
      <w:r>
        <w:rPr>
          <w:color w:val="231F20"/>
          <w:spacing w:val="-10"/>
        </w:rPr>
        <w:t xml:space="preserve"> </w:t>
      </w:r>
      <w:r>
        <w:rPr>
          <w:color w:val="231F20"/>
        </w:rPr>
        <w:t>has</w:t>
      </w:r>
      <w:r>
        <w:rPr>
          <w:color w:val="231F20"/>
          <w:spacing w:val="-11"/>
        </w:rPr>
        <w:t xml:space="preserve"> </w:t>
      </w:r>
      <w:r>
        <w:rPr>
          <w:color w:val="231F20"/>
        </w:rPr>
        <w:t>foretold</w:t>
      </w:r>
      <w:r>
        <w:rPr>
          <w:color w:val="231F20"/>
          <w:spacing w:val="-10"/>
        </w:rPr>
        <w:t xml:space="preserve"> </w:t>
      </w:r>
      <w:r>
        <w:rPr>
          <w:color w:val="231F20"/>
        </w:rPr>
        <w:t>as</w:t>
      </w:r>
      <w:r>
        <w:rPr>
          <w:color w:val="231F20"/>
          <w:spacing w:val="-11"/>
        </w:rPr>
        <w:t xml:space="preserve"> </w:t>
      </w:r>
      <w:r>
        <w:rPr>
          <w:color w:val="231F20"/>
        </w:rPr>
        <w:t>record</w:t>
      </w:r>
      <w:r>
        <w:rPr>
          <w:color w:val="231F20"/>
        </w:rPr>
        <w:t xml:space="preserve">ed in chapter 2:3–4, that “the chariots shall be with flaming torches </w:t>
      </w:r>
      <w:proofErr w:type="gramStart"/>
      <w:r>
        <w:rPr>
          <w:color w:val="231F20"/>
        </w:rPr>
        <w:t>In</w:t>
      </w:r>
      <w:proofErr w:type="gramEnd"/>
      <w:r>
        <w:rPr>
          <w:color w:val="231F20"/>
        </w:rPr>
        <w:t xml:space="preserve"> the day of his </w:t>
      </w:r>
      <w:r>
        <w:rPr>
          <w:color w:val="231F20"/>
          <w:spacing w:val="-3"/>
        </w:rPr>
        <w:t>PREPARATION.</w:t>
      </w:r>
      <w:r>
        <w:rPr>
          <w:color w:val="231F20"/>
          <w:spacing w:val="-36"/>
        </w:rPr>
        <w:t xml:space="preserve"> </w:t>
      </w:r>
      <w:r>
        <w:rPr>
          <w:color w:val="231F20"/>
        </w:rPr>
        <w:t>The chariots shall rage in the streets, they shall justle one against another in the broad ways: they shall seem like torches, they shall run like the</w:t>
      </w:r>
      <w:r>
        <w:rPr>
          <w:color w:val="231F20"/>
          <w:spacing w:val="-9"/>
        </w:rPr>
        <w:t xml:space="preserve"> </w:t>
      </w:r>
      <w:r>
        <w:rPr>
          <w:color w:val="231F20"/>
        </w:rPr>
        <w:t>lightnings.”</w:t>
      </w:r>
    </w:p>
    <w:p w:rsidR="00855129" w:rsidRDefault="00F57547">
      <w:pPr>
        <w:pStyle w:val="BodyText"/>
        <w:spacing w:before="97" w:line="249" w:lineRule="auto"/>
      </w:pPr>
      <w:r>
        <w:rPr>
          <w:color w:val="231F20"/>
        </w:rPr>
        <w:t>We now behold these chariots streaming through the land in all directions; we hear their loud and shrill whistle, and their loud rolling thunder in the distance, and</w:t>
      </w:r>
      <w:r>
        <w:rPr>
          <w:color w:val="231F20"/>
          <w:spacing w:val="-19"/>
        </w:rPr>
        <w:t xml:space="preserve"> </w:t>
      </w:r>
      <w:r>
        <w:rPr>
          <w:color w:val="231F20"/>
        </w:rPr>
        <w:t>are</w:t>
      </w:r>
      <w:r>
        <w:rPr>
          <w:color w:val="231F20"/>
          <w:spacing w:val="-19"/>
        </w:rPr>
        <w:t xml:space="preserve"> </w:t>
      </w:r>
      <w:r>
        <w:rPr>
          <w:color w:val="231F20"/>
        </w:rPr>
        <w:t>thus</w:t>
      </w:r>
      <w:r>
        <w:rPr>
          <w:color w:val="231F20"/>
          <w:spacing w:val="-19"/>
        </w:rPr>
        <w:t xml:space="preserve"> </w:t>
      </w:r>
      <w:r>
        <w:rPr>
          <w:color w:val="231F20"/>
        </w:rPr>
        <w:t>admonished</w:t>
      </w:r>
      <w:r>
        <w:rPr>
          <w:color w:val="231F20"/>
          <w:spacing w:val="-19"/>
        </w:rPr>
        <w:t xml:space="preserve"> </w:t>
      </w:r>
      <w:r>
        <w:rPr>
          <w:color w:val="231F20"/>
        </w:rPr>
        <w:t>in</w:t>
      </w:r>
      <w:r>
        <w:rPr>
          <w:color w:val="231F20"/>
          <w:spacing w:val="-18"/>
        </w:rPr>
        <w:t xml:space="preserve"> </w:t>
      </w:r>
      <w:r>
        <w:rPr>
          <w:color w:val="231F20"/>
        </w:rPr>
        <w:t>thunder</w:t>
      </w:r>
      <w:r>
        <w:rPr>
          <w:color w:val="231F20"/>
          <w:spacing w:val="-19"/>
        </w:rPr>
        <w:t xml:space="preserve"> </w:t>
      </w:r>
      <w:r>
        <w:rPr>
          <w:color w:val="231F20"/>
        </w:rPr>
        <w:t>tones</w:t>
      </w:r>
      <w:r>
        <w:rPr>
          <w:color w:val="231F20"/>
          <w:spacing w:val="-19"/>
        </w:rPr>
        <w:t xml:space="preserve"> </w:t>
      </w:r>
      <w:r>
        <w:rPr>
          <w:color w:val="231F20"/>
        </w:rPr>
        <w:t>that</w:t>
      </w:r>
      <w:r>
        <w:rPr>
          <w:color w:val="231F20"/>
          <w:spacing w:val="-19"/>
        </w:rPr>
        <w:t xml:space="preserve"> </w:t>
      </w:r>
      <w:r>
        <w:rPr>
          <w:color w:val="231F20"/>
        </w:rPr>
        <w:t>the</w:t>
      </w:r>
      <w:r>
        <w:rPr>
          <w:color w:val="231F20"/>
          <w:spacing w:val="-19"/>
        </w:rPr>
        <w:t xml:space="preserve"> </w:t>
      </w:r>
      <w:r>
        <w:rPr>
          <w:color w:val="231F20"/>
        </w:rPr>
        <w:t xml:space="preserve">day of GOD’S </w:t>
      </w:r>
      <w:r>
        <w:rPr>
          <w:color w:val="231F20"/>
          <w:spacing w:val="-4"/>
        </w:rPr>
        <w:t xml:space="preserve">PREPARATION </w:t>
      </w:r>
      <w:r>
        <w:rPr>
          <w:color w:val="231F20"/>
        </w:rPr>
        <w:t>has arrived, and we are in the</w:t>
      </w:r>
      <w:r>
        <w:rPr>
          <w:color w:val="231F20"/>
          <w:spacing w:val="-12"/>
        </w:rPr>
        <w:t xml:space="preserve"> </w:t>
      </w:r>
      <w:r>
        <w:rPr>
          <w:color w:val="231F20"/>
        </w:rPr>
        <w:t>wilderness</w:t>
      </w:r>
      <w:r>
        <w:rPr>
          <w:color w:val="231F20"/>
          <w:spacing w:val="-11"/>
        </w:rPr>
        <w:t xml:space="preserve"> </w:t>
      </w:r>
      <w:r>
        <w:rPr>
          <w:color w:val="231F20"/>
        </w:rPr>
        <w:t>where</w:t>
      </w:r>
      <w:r>
        <w:rPr>
          <w:color w:val="231F20"/>
          <w:spacing w:val="-12"/>
        </w:rPr>
        <w:t xml:space="preserve"> </w:t>
      </w:r>
      <w:r>
        <w:rPr>
          <w:color w:val="231F20"/>
        </w:rPr>
        <w:t>the</w:t>
      </w:r>
      <w:r>
        <w:rPr>
          <w:color w:val="231F20"/>
          <w:spacing w:val="-11"/>
        </w:rPr>
        <w:t xml:space="preserve"> </w:t>
      </w:r>
      <w:r>
        <w:rPr>
          <w:color w:val="231F20"/>
        </w:rPr>
        <w:t>loud</w:t>
      </w:r>
      <w:r>
        <w:rPr>
          <w:color w:val="231F20"/>
          <w:spacing w:val="-11"/>
        </w:rPr>
        <w:t xml:space="preserve"> </w:t>
      </w:r>
      <w:r>
        <w:rPr>
          <w:color w:val="231F20"/>
        </w:rPr>
        <w:t>voice</w:t>
      </w:r>
      <w:r>
        <w:rPr>
          <w:color w:val="231F20"/>
          <w:spacing w:val="-12"/>
        </w:rPr>
        <w:t xml:space="preserve"> </w:t>
      </w:r>
      <w:r>
        <w:rPr>
          <w:color w:val="231F20"/>
        </w:rPr>
        <w:t>of</w:t>
      </w:r>
      <w:r>
        <w:rPr>
          <w:color w:val="231F20"/>
          <w:spacing w:val="-11"/>
        </w:rPr>
        <w:t xml:space="preserve"> </w:t>
      </w:r>
      <w:r>
        <w:rPr>
          <w:color w:val="231F20"/>
        </w:rPr>
        <w:t>his</w:t>
      </w:r>
      <w:r>
        <w:rPr>
          <w:color w:val="231F20"/>
          <w:spacing w:val="-11"/>
        </w:rPr>
        <w:t xml:space="preserve"> </w:t>
      </w:r>
      <w:r>
        <w:rPr>
          <w:color w:val="231F20"/>
        </w:rPr>
        <w:t>preparation is sounding, “Prepare ye the way of the Lord, make straight</w:t>
      </w:r>
      <w:r>
        <w:rPr>
          <w:color w:val="231F20"/>
          <w:spacing w:val="-9"/>
        </w:rPr>
        <w:t xml:space="preserve"> </w:t>
      </w:r>
      <w:r>
        <w:rPr>
          <w:color w:val="231F20"/>
        </w:rPr>
        <w:t>in</w:t>
      </w:r>
      <w:r>
        <w:rPr>
          <w:color w:val="231F20"/>
          <w:spacing w:val="-9"/>
        </w:rPr>
        <w:t xml:space="preserve"> </w:t>
      </w:r>
      <w:r>
        <w:rPr>
          <w:color w:val="231F20"/>
        </w:rPr>
        <w:t>the</w:t>
      </w:r>
      <w:r>
        <w:rPr>
          <w:color w:val="231F20"/>
          <w:spacing w:val="-8"/>
        </w:rPr>
        <w:t xml:space="preserve"> </w:t>
      </w:r>
      <w:r>
        <w:rPr>
          <w:color w:val="231F20"/>
        </w:rPr>
        <w:t>desert</w:t>
      </w:r>
      <w:r>
        <w:rPr>
          <w:color w:val="231F20"/>
          <w:spacing w:val="-9"/>
        </w:rPr>
        <w:t xml:space="preserve"> </w:t>
      </w:r>
      <w:r>
        <w:rPr>
          <w:color w:val="231F20"/>
        </w:rPr>
        <w:t>a</w:t>
      </w:r>
      <w:r>
        <w:rPr>
          <w:color w:val="231F20"/>
          <w:spacing w:val="-9"/>
        </w:rPr>
        <w:t xml:space="preserve"> </w:t>
      </w:r>
      <w:r>
        <w:rPr>
          <w:color w:val="231F20"/>
        </w:rPr>
        <w:t>high-way</w:t>
      </w:r>
      <w:r>
        <w:rPr>
          <w:color w:val="231F20"/>
          <w:spacing w:val="-9"/>
        </w:rPr>
        <w:t xml:space="preserve"> </w:t>
      </w:r>
      <w:r>
        <w:rPr>
          <w:color w:val="231F20"/>
        </w:rPr>
        <w:t>for</w:t>
      </w:r>
      <w:r>
        <w:rPr>
          <w:color w:val="231F20"/>
          <w:spacing w:val="-9"/>
        </w:rPr>
        <w:t xml:space="preserve"> </w:t>
      </w:r>
      <w:r>
        <w:rPr>
          <w:color w:val="231F20"/>
        </w:rPr>
        <w:t>our</w:t>
      </w:r>
      <w:r>
        <w:rPr>
          <w:color w:val="231F20"/>
          <w:spacing w:val="-8"/>
        </w:rPr>
        <w:t xml:space="preserve"> </w:t>
      </w:r>
      <w:r>
        <w:rPr>
          <w:color w:val="231F20"/>
        </w:rPr>
        <w:t>God—and</w:t>
      </w:r>
      <w:r>
        <w:rPr>
          <w:color w:val="231F20"/>
          <w:spacing w:val="-9"/>
        </w:rPr>
        <w:t xml:space="preserve"> </w:t>
      </w:r>
      <w:r>
        <w:rPr>
          <w:color w:val="231F20"/>
        </w:rPr>
        <w:t>the glory of the Lord shall be revealed and all flesh shall see it together. Behold the Lord God will come with strong</w:t>
      </w:r>
      <w:r>
        <w:rPr>
          <w:color w:val="231F20"/>
          <w:spacing w:val="-8"/>
        </w:rPr>
        <w:t xml:space="preserve"> </w:t>
      </w:r>
      <w:r>
        <w:rPr>
          <w:color w:val="231F20"/>
        </w:rPr>
        <w:t>hand,</w:t>
      </w:r>
      <w:r>
        <w:rPr>
          <w:color w:val="231F20"/>
          <w:spacing w:val="-7"/>
        </w:rPr>
        <w:t xml:space="preserve"> </w:t>
      </w:r>
      <w:r>
        <w:rPr>
          <w:color w:val="231F20"/>
        </w:rPr>
        <w:t>and</w:t>
      </w:r>
      <w:r>
        <w:rPr>
          <w:color w:val="231F20"/>
          <w:spacing w:val="-7"/>
        </w:rPr>
        <w:t xml:space="preserve"> </w:t>
      </w:r>
      <w:r>
        <w:rPr>
          <w:color w:val="231F20"/>
        </w:rPr>
        <w:t>his</w:t>
      </w:r>
      <w:r>
        <w:rPr>
          <w:color w:val="231F20"/>
          <w:spacing w:val="-8"/>
        </w:rPr>
        <w:t xml:space="preserve"> </w:t>
      </w:r>
      <w:r>
        <w:rPr>
          <w:color w:val="231F20"/>
        </w:rPr>
        <w:t>arm</w:t>
      </w:r>
      <w:r>
        <w:rPr>
          <w:color w:val="231F20"/>
          <w:spacing w:val="-8"/>
        </w:rPr>
        <w:t xml:space="preserve"> </w:t>
      </w:r>
      <w:r>
        <w:rPr>
          <w:color w:val="231F20"/>
        </w:rPr>
        <w:t>shall</w:t>
      </w:r>
      <w:r>
        <w:rPr>
          <w:color w:val="231F20"/>
          <w:spacing w:val="-7"/>
        </w:rPr>
        <w:t xml:space="preserve"> </w:t>
      </w:r>
      <w:r>
        <w:rPr>
          <w:color w:val="231F20"/>
        </w:rPr>
        <w:t>rule</w:t>
      </w:r>
      <w:r>
        <w:rPr>
          <w:color w:val="231F20"/>
          <w:spacing w:val="-7"/>
        </w:rPr>
        <w:t xml:space="preserve"> </w:t>
      </w:r>
      <w:r>
        <w:rPr>
          <w:color w:val="231F20"/>
        </w:rPr>
        <w:t>for</w:t>
      </w:r>
      <w:r>
        <w:rPr>
          <w:color w:val="231F20"/>
          <w:spacing w:val="-7"/>
        </w:rPr>
        <w:t xml:space="preserve"> </w:t>
      </w:r>
      <w:r>
        <w:rPr>
          <w:color w:val="231F20"/>
        </w:rPr>
        <w:t>him:</w:t>
      </w:r>
      <w:r>
        <w:rPr>
          <w:color w:val="231F20"/>
          <w:spacing w:val="-8"/>
        </w:rPr>
        <w:t xml:space="preserve"> </w:t>
      </w:r>
      <w:r>
        <w:rPr>
          <w:color w:val="231F20"/>
        </w:rPr>
        <w:t>behold</w:t>
      </w:r>
      <w:r>
        <w:rPr>
          <w:color w:val="231F20"/>
          <w:spacing w:val="-7"/>
        </w:rPr>
        <w:t xml:space="preserve"> </w:t>
      </w:r>
      <w:r>
        <w:rPr>
          <w:color w:val="231F20"/>
        </w:rPr>
        <w:t xml:space="preserve">his reward is with him, and his work before him.” Read Isaiah </w:t>
      </w:r>
      <w:r>
        <w:rPr>
          <w:color w:val="231F20"/>
          <w:spacing w:val="-3"/>
        </w:rPr>
        <w:t>40:1–11.</w:t>
      </w:r>
    </w:p>
    <w:p w:rsidR="00855129" w:rsidRDefault="00F57547">
      <w:pPr>
        <w:pStyle w:val="BodyText"/>
        <w:spacing w:before="101" w:line="249" w:lineRule="auto"/>
        <w:ind w:right="404"/>
      </w:pPr>
      <w:r>
        <w:rPr>
          <w:color w:val="231F20"/>
        </w:rPr>
        <w:t xml:space="preserve">Inasmuch as the remnant were to be gathered out of all places and countries </w:t>
      </w:r>
      <w:proofErr w:type="gramStart"/>
      <w:r>
        <w:rPr>
          <w:color w:val="231F20"/>
        </w:rPr>
        <w:t>wherein</w:t>
      </w:r>
      <w:proofErr w:type="gramEnd"/>
      <w:r>
        <w:rPr>
          <w:color w:val="231F20"/>
        </w:rPr>
        <w:t xml:space="preserve"> they were scat</w:t>
      </w:r>
      <w:r>
        <w:rPr>
          <w:color w:val="231F20"/>
        </w:rPr>
        <w:t>tered, and were to be brought from the land of their captivity into the wilderness of preparation, the ques</w:t>
      </w:r>
      <w:r>
        <w:rPr>
          <w:color w:val="231F20"/>
        </w:rPr>
        <w:t xml:space="preserve">tion arises, How much territory does the land of their captivity embrace? Answer: It embraces the ancient Assyrian or Babylonian, the Medo-Persian, the </w:t>
      </w:r>
      <w:r>
        <w:rPr>
          <w:color w:val="231F20"/>
          <w:spacing w:val="-4"/>
        </w:rPr>
        <w:t>Gre</w:t>
      </w:r>
      <w:r>
        <w:rPr>
          <w:color w:val="231F20"/>
        </w:rPr>
        <w:t>cian, and Roman empires: it embraces all territory over which the seven heads of Gentile rule have ex</w:t>
      </w:r>
      <w:r>
        <w:rPr>
          <w:color w:val="231F20"/>
        </w:rPr>
        <w:t>ercised their supremacy, the land of Canaan not ex</w:t>
      </w:r>
      <w:r>
        <w:rPr>
          <w:color w:val="231F20"/>
        </w:rPr>
        <w:t>cepted; hence we are driven entirely from the</w:t>
      </w:r>
      <w:r>
        <w:rPr>
          <w:color w:val="231F20"/>
          <w:spacing w:val="-41"/>
        </w:rPr>
        <w:t xml:space="preserve"> </w:t>
      </w:r>
      <w:r>
        <w:rPr>
          <w:color w:val="231F20"/>
        </w:rPr>
        <w:t>eastern continent to find the wilderness of preparation into which</w:t>
      </w:r>
      <w:r>
        <w:rPr>
          <w:color w:val="231F20"/>
          <w:spacing w:val="-9"/>
        </w:rPr>
        <w:t xml:space="preserve"> </w:t>
      </w:r>
      <w:r>
        <w:rPr>
          <w:color w:val="231F20"/>
        </w:rPr>
        <w:t>the</w:t>
      </w:r>
      <w:r>
        <w:rPr>
          <w:color w:val="231F20"/>
          <w:spacing w:val="-8"/>
        </w:rPr>
        <w:t xml:space="preserve"> </w:t>
      </w:r>
      <w:r>
        <w:rPr>
          <w:color w:val="231F20"/>
        </w:rPr>
        <w:t>remnant</w:t>
      </w:r>
      <w:r>
        <w:rPr>
          <w:color w:val="231F20"/>
          <w:spacing w:val="-9"/>
        </w:rPr>
        <w:t xml:space="preserve"> </w:t>
      </w:r>
      <w:r>
        <w:rPr>
          <w:color w:val="231F20"/>
        </w:rPr>
        <w:t>are</w:t>
      </w:r>
      <w:r>
        <w:rPr>
          <w:color w:val="231F20"/>
          <w:spacing w:val="-8"/>
        </w:rPr>
        <w:t xml:space="preserve"> </w:t>
      </w:r>
      <w:r>
        <w:rPr>
          <w:color w:val="231F20"/>
        </w:rPr>
        <w:t>gathered</w:t>
      </w:r>
      <w:r>
        <w:rPr>
          <w:color w:val="231F20"/>
          <w:spacing w:val="-9"/>
        </w:rPr>
        <w:t xml:space="preserve"> </w:t>
      </w:r>
      <w:r>
        <w:rPr>
          <w:color w:val="231F20"/>
        </w:rPr>
        <w:t>to</w:t>
      </w:r>
      <w:r>
        <w:rPr>
          <w:color w:val="231F20"/>
          <w:spacing w:val="-8"/>
        </w:rPr>
        <w:t xml:space="preserve"> </w:t>
      </w:r>
      <w:r>
        <w:rPr>
          <w:color w:val="231F20"/>
        </w:rPr>
        <w:t>prepare</w:t>
      </w:r>
      <w:r>
        <w:rPr>
          <w:color w:val="231F20"/>
          <w:spacing w:val="-8"/>
        </w:rPr>
        <w:t xml:space="preserve"> </w:t>
      </w:r>
      <w:r>
        <w:rPr>
          <w:color w:val="231F20"/>
        </w:rPr>
        <w:t>the</w:t>
      </w:r>
      <w:r>
        <w:rPr>
          <w:color w:val="231F20"/>
          <w:spacing w:val="-9"/>
        </w:rPr>
        <w:t xml:space="preserve"> </w:t>
      </w:r>
      <w:r>
        <w:rPr>
          <w:color w:val="231F20"/>
        </w:rPr>
        <w:t>way</w:t>
      </w:r>
      <w:r>
        <w:rPr>
          <w:color w:val="231F20"/>
          <w:spacing w:val="-8"/>
        </w:rPr>
        <w:t xml:space="preserve"> </w:t>
      </w:r>
      <w:r>
        <w:rPr>
          <w:color w:val="231F20"/>
        </w:rPr>
        <w:t>of the Lord, and make strait in the desert a highway for our God; and hence we are unavoidably confined to this American continent. . .</w:t>
      </w:r>
      <w:r>
        <w:rPr>
          <w:color w:val="231F20"/>
          <w:spacing w:val="-12"/>
        </w:rPr>
        <w:t xml:space="preserve"> </w:t>
      </w:r>
      <w:r>
        <w:rPr>
          <w:color w:val="231F20"/>
        </w:rPr>
        <w:t>.</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right="404"/>
      </w:pPr>
      <w:r>
        <w:rPr>
          <w:color w:val="231F20"/>
        </w:rPr>
        <w:lastRenderedPageBreak/>
        <w:t>It</w:t>
      </w:r>
      <w:r>
        <w:rPr>
          <w:color w:val="231F20"/>
          <w:spacing w:val="-14"/>
        </w:rPr>
        <w:t xml:space="preserve"> </w:t>
      </w:r>
      <w:r>
        <w:rPr>
          <w:color w:val="231F20"/>
        </w:rPr>
        <w:t>is</w:t>
      </w:r>
      <w:r>
        <w:rPr>
          <w:color w:val="231F20"/>
          <w:spacing w:val="-14"/>
        </w:rPr>
        <w:t xml:space="preserve"> </w:t>
      </w:r>
      <w:r>
        <w:rPr>
          <w:color w:val="231F20"/>
        </w:rPr>
        <w:t>written</w:t>
      </w:r>
      <w:r>
        <w:rPr>
          <w:color w:val="231F20"/>
          <w:spacing w:val="-14"/>
        </w:rPr>
        <w:t xml:space="preserve"> </w:t>
      </w:r>
      <w:r>
        <w:rPr>
          <w:color w:val="231F20"/>
        </w:rPr>
        <w:t>[Daniel</w:t>
      </w:r>
      <w:r>
        <w:rPr>
          <w:color w:val="231F20"/>
          <w:spacing w:val="-14"/>
        </w:rPr>
        <w:t xml:space="preserve"> </w:t>
      </w:r>
      <w:r>
        <w:rPr>
          <w:color w:val="231F20"/>
        </w:rPr>
        <w:t>8:9]</w:t>
      </w:r>
      <w:r>
        <w:rPr>
          <w:color w:val="231F20"/>
          <w:spacing w:val="-13"/>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little</w:t>
      </w:r>
      <w:r>
        <w:rPr>
          <w:color w:val="231F20"/>
          <w:spacing w:val="-14"/>
        </w:rPr>
        <w:t xml:space="preserve"> </w:t>
      </w:r>
      <w:r>
        <w:rPr>
          <w:color w:val="231F20"/>
        </w:rPr>
        <w:t>horn</w:t>
      </w:r>
      <w:r>
        <w:rPr>
          <w:color w:val="231F20"/>
          <w:spacing w:val="-14"/>
        </w:rPr>
        <w:t xml:space="preserve"> </w:t>
      </w:r>
      <w:r>
        <w:rPr>
          <w:color w:val="231F20"/>
        </w:rPr>
        <w:t>(Rome)</w:t>
      </w:r>
      <w:r>
        <w:rPr>
          <w:color w:val="231F20"/>
          <w:spacing w:val="-14"/>
        </w:rPr>
        <w:t xml:space="preserve"> </w:t>
      </w:r>
      <w:r>
        <w:rPr>
          <w:color w:val="231F20"/>
        </w:rPr>
        <w:t>that “it waxed exceeding great toward the South, (Egypt,) and toward the East, (Palestine is in the East from Rome,) and toward the pleasant</w:t>
      </w:r>
      <w:r>
        <w:rPr>
          <w:color w:val="231F20"/>
          <w:spacing w:val="-7"/>
        </w:rPr>
        <w:t xml:space="preserve"> </w:t>
      </w:r>
      <w:r>
        <w:rPr>
          <w:color w:val="231F20"/>
        </w:rPr>
        <w:t>land.”</w:t>
      </w:r>
    </w:p>
    <w:p w:rsidR="00855129" w:rsidRDefault="00F57547">
      <w:pPr>
        <w:pStyle w:val="BodyText"/>
        <w:spacing w:before="93" w:line="249" w:lineRule="auto"/>
      </w:pPr>
      <w:r>
        <w:rPr>
          <w:color w:val="231F20"/>
        </w:rPr>
        <w:t>From</w:t>
      </w:r>
      <w:r>
        <w:rPr>
          <w:color w:val="231F20"/>
          <w:spacing w:val="-6"/>
        </w:rPr>
        <w:t xml:space="preserve"> </w:t>
      </w:r>
      <w:r>
        <w:rPr>
          <w:color w:val="231F20"/>
        </w:rPr>
        <w:t>the</w:t>
      </w:r>
      <w:r>
        <w:rPr>
          <w:color w:val="231F20"/>
          <w:spacing w:val="-6"/>
        </w:rPr>
        <w:t xml:space="preserve"> </w:t>
      </w:r>
      <w:r>
        <w:rPr>
          <w:color w:val="231F20"/>
        </w:rPr>
        <w:t>reading</w:t>
      </w:r>
      <w:r>
        <w:rPr>
          <w:color w:val="231F20"/>
          <w:spacing w:val="-5"/>
        </w:rPr>
        <w:t xml:space="preserve"> </w:t>
      </w:r>
      <w:r>
        <w:rPr>
          <w:color w:val="231F20"/>
        </w:rPr>
        <w:t>of</w:t>
      </w:r>
      <w:r>
        <w:rPr>
          <w:color w:val="231F20"/>
          <w:spacing w:val="-6"/>
        </w:rPr>
        <w:t xml:space="preserve"> </w:t>
      </w:r>
      <w:r>
        <w:rPr>
          <w:color w:val="231F20"/>
        </w:rPr>
        <w:t>this</w:t>
      </w:r>
      <w:r>
        <w:rPr>
          <w:color w:val="231F20"/>
          <w:spacing w:val="-5"/>
        </w:rPr>
        <w:t xml:space="preserve"> </w:t>
      </w:r>
      <w:r>
        <w:rPr>
          <w:color w:val="231F20"/>
        </w:rPr>
        <w:t>text,</w:t>
      </w:r>
      <w:r>
        <w:rPr>
          <w:color w:val="231F20"/>
          <w:spacing w:val="-6"/>
        </w:rPr>
        <w:t xml:space="preserve"> </w:t>
      </w:r>
      <w:r>
        <w:rPr>
          <w:color w:val="231F20"/>
        </w:rPr>
        <w:t>the</w:t>
      </w:r>
      <w:r>
        <w:rPr>
          <w:color w:val="231F20"/>
          <w:spacing w:val="-6"/>
        </w:rPr>
        <w:t xml:space="preserve"> </w:t>
      </w:r>
      <w:r>
        <w:rPr>
          <w:color w:val="231F20"/>
        </w:rPr>
        <w:t>pleasant</w:t>
      </w:r>
      <w:r>
        <w:rPr>
          <w:color w:val="231F20"/>
          <w:spacing w:val="-5"/>
        </w:rPr>
        <w:t xml:space="preserve"> </w:t>
      </w:r>
      <w:r>
        <w:rPr>
          <w:color w:val="231F20"/>
        </w:rPr>
        <w:t>land</w:t>
      </w:r>
      <w:r>
        <w:rPr>
          <w:color w:val="231F20"/>
          <w:spacing w:val="-6"/>
        </w:rPr>
        <w:t xml:space="preserve"> </w:t>
      </w:r>
      <w:r>
        <w:rPr>
          <w:color w:val="231F20"/>
        </w:rPr>
        <w:t>lies in</w:t>
      </w:r>
      <w:r>
        <w:rPr>
          <w:color w:val="231F20"/>
          <w:spacing w:val="-11"/>
        </w:rPr>
        <w:t xml:space="preserve"> </w:t>
      </w:r>
      <w:r>
        <w:rPr>
          <w:color w:val="231F20"/>
        </w:rPr>
        <w:t>a</w:t>
      </w:r>
      <w:r>
        <w:rPr>
          <w:color w:val="231F20"/>
          <w:spacing w:val="-10"/>
        </w:rPr>
        <w:t xml:space="preserve"> </w:t>
      </w:r>
      <w:r>
        <w:rPr>
          <w:color w:val="231F20"/>
        </w:rPr>
        <w:t>different</w:t>
      </w:r>
      <w:r>
        <w:rPr>
          <w:color w:val="231F20"/>
          <w:spacing w:val="-10"/>
        </w:rPr>
        <w:t xml:space="preserve"> </w:t>
      </w:r>
      <w:r>
        <w:rPr>
          <w:color w:val="231F20"/>
        </w:rPr>
        <w:t>point</w:t>
      </w:r>
      <w:r>
        <w:rPr>
          <w:color w:val="231F20"/>
          <w:spacing w:val="-10"/>
        </w:rPr>
        <w:t xml:space="preserve"> </w:t>
      </w:r>
      <w:r>
        <w:rPr>
          <w:color w:val="231F20"/>
        </w:rPr>
        <w:t>of</w:t>
      </w:r>
      <w:r>
        <w:rPr>
          <w:color w:val="231F20"/>
          <w:spacing w:val="-10"/>
        </w:rPr>
        <w:t xml:space="preserve"> </w:t>
      </w:r>
      <w:r>
        <w:rPr>
          <w:color w:val="231F20"/>
        </w:rPr>
        <w:t>compass</w:t>
      </w:r>
      <w:r>
        <w:rPr>
          <w:color w:val="231F20"/>
          <w:spacing w:val="-10"/>
        </w:rPr>
        <w:t xml:space="preserve"> </w:t>
      </w:r>
      <w:r>
        <w:rPr>
          <w:color w:val="231F20"/>
        </w:rPr>
        <w:t>from</w:t>
      </w:r>
      <w:r>
        <w:rPr>
          <w:color w:val="231F20"/>
          <w:spacing w:val="-10"/>
        </w:rPr>
        <w:t xml:space="preserve"> </w:t>
      </w:r>
      <w:r>
        <w:rPr>
          <w:color w:val="231F20"/>
        </w:rPr>
        <w:t>those</w:t>
      </w:r>
      <w:r>
        <w:rPr>
          <w:color w:val="231F20"/>
          <w:spacing w:val="-11"/>
        </w:rPr>
        <w:t xml:space="preserve"> </w:t>
      </w:r>
      <w:r>
        <w:rPr>
          <w:color w:val="231F20"/>
        </w:rPr>
        <w:t>named,</w:t>
      </w:r>
      <w:r>
        <w:rPr>
          <w:color w:val="231F20"/>
          <w:spacing w:val="-10"/>
        </w:rPr>
        <w:t xml:space="preserve"> </w:t>
      </w:r>
      <w:r>
        <w:rPr>
          <w:color w:val="231F20"/>
        </w:rPr>
        <w:t>and is necessarily located in the West, and must refer to the wilderness of</w:t>
      </w:r>
      <w:r>
        <w:rPr>
          <w:color w:val="231F20"/>
          <w:spacing w:val="-4"/>
        </w:rPr>
        <w:t xml:space="preserve"> </w:t>
      </w:r>
      <w:r>
        <w:rPr>
          <w:color w:val="231F20"/>
        </w:rPr>
        <w:t>preparation.</w:t>
      </w:r>
    </w:p>
    <w:p w:rsidR="00855129" w:rsidRDefault="00F57547">
      <w:pPr>
        <w:spacing w:before="94" w:line="249" w:lineRule="auto"/>
        <w:ind w:left="408" w:right="405" w:firstLine="287"/>
        <w:jc w:val="both"/>
        <w:rPr>
          <w:rFonts w:ascii="Arial"/>
        </w:rPr>
      </w:pPr>
      <w:r>
        <w:rPr>
          <w:rFonts w:ascii="Arial"/>
          <w:color w:val="231F20"/>
        </w:rPr>
        <w:t>From the above it is clear that this wilderness of preparation is the pleasant land brought to view Dan</w:t>
      </w:r>
      <w:r>
        <w:rPr>
          <w:rFonts w:ascii="Arial"/>
          <w:color w:val="231F20"/>
        </w:rPr>
        <w:t xml:space="preserve">iel 8:9. </w:t>
      </w:r>
      <w:r>
        <w:rPr>
          <w:rFonts w:ascii="Arial"/>
          <w:b/>
          <w:color w:val="231F20"/>
        </w:rPr>
        <w:t>It is called in chapters 11:41, 45, the glori</w:t>
      </w:r>
      <w:r>
        <w:rPr>
          <w:rFonts w:ascii="Arial"/>
          <w:b/>
          <w:color w:val="231F20"/>
        </w:rPr>
        <w:t>ous land</w:t>
      </w:r>
      <w:r>
        <w:rPr>
          <w:rFonts w:ascii="Arial"/>
          <w:color w:val="231F20"/>
        </w:rPr>
        <w:t>, and the glorious holy mountain, or goodly land, land of delight or ornament, &amp;c. See margin.</w:t>
      </w:r>
    </w:p>
    <w:p w:rsidR="00855129" w:rsidRDefault="00F57547">
      <w:pPr>
        <w:pStyle w:val="BodyText"/>
        <w:spacing w:before="94" w:line="249" w:lineRule="auto"/>
      </w:pPr>
      <w:r>
        <w:rPr>
          <w:color w:val="231F20"/>
        </w:rPr>
        <w:t xml:space="preserve">In Isaiah </w:t>
      </w:r>
      <w:r>
        <w:rPr>
          <w:color w:val="231F20"/>
          <w:spacing w:val="-5"/>
        </w:rPr>
        <w:t xml:space="preserve">11:11–16, </w:t>
      </w:r>
      <w:r>
        <w:rPr>
          <w:color w:val="231F20"/>
        </w:rPr>
        <w:t>we have the prophetic account of the Lord’s setting his hand again the second time to recover the remnant of his people from the coun</w:t>
      </w:r>
      <w:r>
        <w:rPr>
          <w:color w:val="231F20"/>
        </w:rPr>
        <w:t xml:space="preserve">tries of their dispersion, and to gather and assemble them from the four corners of the earth, and the point of compass toward which they </w:t>
      </w:r>
      <w:r>
        <w:rPr>
          <w:color w:val="231F20"/>
          <w:spacing w:val="-3"/>
        </w:rPr>
        <w:t xml:space="preserve">journey, </w:t>
      </w:r>
      <w:r>
        <w:rPr>
          <w:color w:val="231F20"/>
        </w:rPr>
        <w:t xml:space="preserve">in leaving the land of their captivity is expressly stated in verse 14 to be </w:t>
      </w:r>
      <w:r>
        <w:rPr>
          <w:color w:val="231F20"/>
          <w:spacing w:val="-3"/>
        </w:rPr>
        <w:t xml:space="preserve">TOWARD </w:t>
      </w:r>
      <w:r>
        <w:rPr>
          <w:color w:val="231F20"/>
        </w:rPr>
        <w:t xml:space="preserve">THE </w:t>
      </w:r>
      <w:r>
        <w:rPr>
          <w:color w:val="231F20"/>
          <w:spacing w:val="-5"/>
        </w:rPr>
        <w:t xml:space="preserve">WEST. </w:t>
      </w:r>
      <w:r>
        <w:rPr>
          <w:color w:val="231F20"/>
        </w:rPr>
        <w:t>It is also written [chapter 59:19] “So shall they fear the name of the Lord from the</w:t>
      </w:r>
      <w:r>
        <w:rPr>
          <w:color w:val="231F20"/>
          <w:spacing w:val="-12"/>
        </w:rPr>
        <w:t xml:space="preserve"> </w:t>
      </w:r>
      <w:r>
        <w:rPr>
          <w:color w:val="231F20"/>
        </w:rPr>
        <w:t>West,</w:t>
      </w:r>
      <w:r>
        <w:rPr>
          <w:color w:val="231F20"/>
          <w:spacing w:val="-11"/>
        </w:rPr>
        <w:t xml:space="preserve"> </w:t>
      </w:r>
      <w:r>
        <w:rPr>
          <w:color w:val="231F20"/>
        </w:rPr>
        <w:t>and</w:t>
      </w:r>
      <w:r>
        <w:rPr>
          <w:color w:val="231F20"/>
          <w:spacing w:val="-12"/>
        </w:rPr>
        <w:t xml:space="preserve"> </w:t>
      </w:r>
      <w:r>
        <w:rPr>
          <w:color w:val="231F20"/>
        </w:rPr>
        <w:t>his</w:t>
      </w:r>
      <w:r>
        <w:rPr>
          <w:color w:val="231F20"/>
          <w:spacing w:val="-11"/>
        </w:rPr>
        <w:t xml:space="preserve"> </w:t>
      </w:r>
      <w:r>
        <w:rPr>
          <w:color w:val="231F20"/>
        </w:rPr>
        <w:t>glory</w:t>
      </w:r>
      <w:r>
        <w:rPr>
          <w:color w:val="231F20"/>
          <w:spacing w:val="-12"/>
        </w:rPr>
        <w:t xml:space="preserve"> </w:t>
      </w:r>
      <w:r>
        <w:rPr>
          <w:color w:val="231F20"/>
        </w:rPr>
        <w:t>from</w:t>
      </w:r>
      <w:r>
        <w:rPr>
          <w:color w:val="231F20"/>
          <w:spacing w:val="-11"/>
        </w:rPr>
        <w:t xml:space="preserve"> </w:t>
      </w:r>
      <w:r>
        <w:rPr>
          <w:color w:val="231F20"/>
        </w:rPr>
        <w:t>the</w:t>
      </w:r>
      <w:r>
        <w:rPr>
          <w:color w:val="231F20"/>
          <w:spacing w:val="-11"/>
        </w:rPr>
        <w:t xml:space="preserve"> </w:t>
      </w:r>
      <w:r>
        <w:rPr>
          <w:color w:val="231F20"/>
        </w:rPr>
        <w:t>rising</w:t>
      </w:r>
      <w:r>
        <w:rPr>
          <w:color w:val="231F20"/>
          <w:spacing w:val="-12"/>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sun.”</w:t>
      </w:r>
      <w:r>
        <w:rPr>
          <w:color w:val="231F20"/>
          <w:spacing w:val="-15"/>
        </w:rPr>
        <w:t xml:space="preserve"> </w:t>
      </w:r>
      <w:r>
        <w:rPr>
          <w:color w:val="231F20"/>
        </w:rPr>
        <w:t>The glory of the coming of the Son of man will be as the lightning shining out of the East even unto the West. Matthew 24:27. When the Lo</w:t>
      </w:r>
      <w:r>
        <w:rPr>
          <w:color w:val="231F20"/>
        </w:rPr>
        <w:t>rd shall roar like a lion, then the children shall tremble from the West. They shall</w:t>
      </w:r>
      <w:r>
        <w:rPr>
          <w:color w:val="231F20"/>
          <w:spacing w:val="-9"/>
        </w:rPr>
        <w:t xml:space="preserve"> </w:t>
      </w:r>
      <w:r>
        <w:rPr>
          <w:color w:val="231F20"/>
        </w:rPr>
        <w:t>tremble</w:t>
      </w:r>
      <w:r>
        <w:rPr>
          <w:color w:val="231F20"/>
          <w:spacing w:val="-8"/>
        </w:rPr>
        <w:t xml:space="preserve"> </w:t>
      </w:r>
      <w:r>
        <w:rPr>
          <w:color w:val="231F20"/>
        </w:rPr>
        <w:t>as</w:t>
      </w:r>
      <w:r>
        <w:rPr>
          <w:color w:val="231F20"/>
          <w:spacing w:val="-8"/>
        </w:rPr>
        <w:t xml:space="preserve"> </w:t>
      </w:r>
      <w:r>
        <w:rPr>
          <w:color w:val="231F20"/>
        </w:rPr>
        <w:t>a</w:t>
      </w:r>
      <w:r>
        <w:rPr>
          <w:color w:val="231F20"/>
          <w:spacing w:val="-9"/>
        </w:rPr>
        <w:t xml:space="preserve"> </w:t>
      </w:r>
      <w:r>
        <w:rPr>
          <w:color w:val="231F20"/>
        </w:rPr>
        <w:t>bird</w:t>
      </w:r>
      <w:r>
        <w:rPr>
          <w:color w:val="231F20"/>
          <w:spacing w:val="-8"/>
        </w:rPr>
        <w:t xml:space="preserve"> </w:t>
      </w:r>
      <w:r>
        <w:rPr>
          <w:color w:val="231F20"/>
        </w:rPr>
        <w:t>out</w:t>
      </w:r>
      <w:r>
        <w:rPr>
          <w:color w:val="231F20"/>
          <w:spacing w:val="-8"/>
        </w:rPr>
        <w:t xml:space="preserve"> </w:t>
      </w:r>
      <w:r>
        <w:rPr>
          <w:color w:val="231F20"/>
        </w:rPr>
        <w:t>of</w:t>
      </w:r>
      <w:r>
        <w:rPr>
          <w:color w:val="231F20"/>
          <w:spacing w:val="-8"/>
        </w:rPr>
        <w:t xml:space="preserve"> </w:t>
      </w:r>
      <w:r>
        <w:rPr>
          <w:color w:val="231F20"/>
        </w:rPr>
        <w:t>Egypt,</w:t>
      </w:r>
      <w:r>
        <w:rPr>
          <w:color w:val="231F20"/>
          <w:spacing w:val="-9"/>
        </w:rPr>
        <w:t xml:space="preserve"> </w:t>
      </w:r>
      <w:r>
        <w:rPr>
          <w:color w:val="231F20"/>
        </w:rPr>
        <w:t>and</w:t>
      </w:r>
      <w:r>
        <w:rPr>
          <w:color w:val="231F20"/>
          <w:spacing w:val="-8"/>
        </w:rPr>
        <w:t xml:space="preserve"> </w:t>
      </w:r>
      <w:r>
        <w:rPr>
          <w:color w:val="231F20"/>
        </w:rPr>
        <w:t>as</w:t>
      </w:r>
      <w:r>
        <w:rPr>
          <w:color w:val="231F20"/>
          <w:spacing w:val="-8"/>
        </w:rPr>
        <w:t xml:space="preserve"> </w:t>
      </w:r>
      <w:r>
        <w:rPr>
          <w:color w:val="231F20"/>
        </w:rPr>
        <w:t>a</w:t>
      </w:r>
      <w:r>
        <w:rPr>
          <w:color w:val="231F20"/>
          <w:spacing w:val="-9"/>
        </w:rPr>
        <w:t xml:space="preserve"> </w:t>
      </w:r>
      <w:r>
        <w:rPr>
          <w:color w:val="231F20"/>
        </w:rPr>
        <w:t>dove</w:t>
      </w:r>
      <w:r>
        <w:rPr>
          <w:color w:val="231F20"/>
          <w:spacing w:val="-8"/>
        </w:rPr>
        <w:t xml:space="preserve"> </w:t>
      </w:r>
      <w:r>
        <w:rPr>
          <w:color w:val="231F20"/>
        </w:rPr>
        <w:t>out of the land of Assyria. Hosea</w:t>
      </w:r>
      <w:r>
        <w:rPr>
          <w:color w:val="231F20"/>
          <w:spacing w:val="-17"/>
        </w:rPr>
        <w:t xml:space="preserve"> </w:t>
      </w:r>
      <w:r>
        <w:rPr>
          <w:color w:val="231F20"/>
          <w:spacing w:val="-5"/>
        </w:rPr>
        <w:t>11:10–11.</w:t>
      </w:r>
    </w:p>
    <w:p w:rsidR="00855129" w:rsidRDefault="00F57547">
      <w:pPr>
        <w:pStyle w:val="BodyText"/>
        <w:spacing w:before="105" w:line="249" w:lineRule="auto"/>
      </w:pPr>
      <w:r>
        <w:rPr>
          <w:color w:val="231F20"/>
        </w:rPr>
        <w:t>In</w:t>
      </w:r>
      <w:r>
        <w:rPr>
          <w:color w:val="231F20"/>
          <w:spacing w:val="-10"/>
        </w:rPr>
        <w:t xml:space="preserve"> </w:t>
      </w:r>
      <w:r>
        <w:rPr>
          <w:color w:val="231F20"/>
        </w:rPr>
        <w:t>the</w:t>
      </w:r>
      <w:r>
        <w:rPr>
          <w:color w:val="231F20"/>
          <w:spacing w:val="-10"/>
        </w:rPr>
        <w:t xml:space="preserve"> </w:t>
      </w:r>
      <w:r>
        <w:rPr>
          <w:color w:val="231F20"/>
        </w:rPr>
        <w:t>Roman</w:t>
      </w:r>
      <w:r>
        <w:rPr>
          <w:color w:val="231F20"/>
          <w:spacing w:val="-10"/>
        </w:rPr>
        <w:t xml:space="preserve"> </w:t>
      </w:r>
      <w:r>
        <w:rPr>
          <w:color w:val="231F20"/>
        </w:rPr>
        <w:t>empire</w:t>
      </w:r>
      <w:r>
        <w:rPr>
          <w:color w:val="231F20"/>
          <w:spacing w:val="-10"/>
        </w:rPr>
        <w:t xml:space="preserve"> </w:t>
      </w:r>
      <w:r>
        <w:rPr>
          <w:color w:val="231F20"/>
        </w:rPr>
        <w:t>the</w:t>
      </w:r>
      <w:r>
        <w:rPr>
          <w:color w:val="231F20"/>
          <w:spacing w:val="-10"/>
        </w:rPr>
        <w:t xml:space="preserve"> </w:t>
      </w:r>
      <w:r>
        <w:rPr>
          <w:color w:val="231F20"/>
        </w:rPr>
        <w:t>last</w:t>
      </w:r>
      <w:r>
        <w:rPr>
          <w:color w:val="231F20"/>
          <w:spacing w:val="-10"/>
        </w:rPr>
        <w:t xml:space="preserve"> </w:t>
      </w:r>
      <w:r>
        <w:rPr>
          <w:color w:val="231F20"/>
        </w:rPr>
        <w:t>end</w:t>
      </w:r>
      <w:r>
        <w:rPr>
          <w:color w:val="231F20"/>
          <w:spacing w:val="-10"/>
        </w:rPr>
        <w:t xml:space="preserve"> </w:t>
      </w:r>
      <w:r>
        <w:rPr>
          <w:color w:val="231F20"/>
        </w:rPr>
        <w:t>of</w:t>
      </w:r>
      <w:r>
        <w:rPr>
          <w:color w:val="231F20"/>
          <w:spacing w:val="-10"/>
        </w:rPr>
        <w:t xml:space="preserve"> </w:t>
      </w:r>
      <w:r>
        <w:rPr>
          <w:color w:val="231F20"/>
        </w:rPr>
        <w:t>Israel’s</w:t>
      </w:r>
      <w:r>
        <w:rPr>
          <w:color w:val="231F20"/>
          <w:spacing w:val="-10"/>
        </w:rPr>
        <w:t xml:space="preserve"> </w:t>
      </w:r>
      <w:r>
        <w:rPr>
          <w:color w:val="231F20"/>
        </w:rPr>
        <w:t>captiv</w:t>
      </w:r>
      <w:r>
        <w:rPr>
          <w:color w:val="231F20"/>
        </w:rPr>
        <w:t xml:space="preserve">ity was accomplished; for the remnant to leave that land of their captivity and journey toward the West, </w:t>
      </w:r>
      <w:proofErr w:type="spellStart"/>
      <w:proofErr w:type="gramStart"/>
      <w:r>
        <w:rPr>
          <w:color w:val="231F20"/>
        </w:rPr>
        <w:t>their</w:t>
      </w:r>
      <w:proofErr w:type="spellEnd"/>
      <w:proofErr w:type="gramEnd"/>
      <w:r>
        <w:rPr>
          <w:color w:val="231F20"/>
        </w:rPr>
        <w:t xml:space="preserve"> is no other alternative but for them to cross the broad</w:t>
      </w:r>
      <w:r>
        <w:rPr>
          <w:color w:val="231F20"/>
          <w:spacing w:val="-14"/>
        </w:rPr>
        <w:t xml:space="preserve"> </w:t>
      </w:r>
      <w:r>
        <w:rPr>
          <w:color w:val="231F20"/>
        </w:rPr>
        <w:t>Atlantic.</w:t>
      </w:r>
    </w:p>
    <w:p w:rsidR="00855129" w:rsidRDefault="00F57547">
      <w:pPr>
        <w:pStyle w:val="BodyText"/>
        <w:spacing w:before="94"/>
        <w:ind w:left="0" w:firstLine="0"/>
        <w:jc w:val="right"/>
      </w:pPr>
      <w:r>
        <w:rPr>
          <w:color w:val="231F20"/>
        </w:rPr>
        <w:t>Zechariah</w:t>
      </w:r>
      <w:r>
        <w:rPr>
          <w:color w:val="231F20"/>
          <w:spacing w:val="-10"/>
        </w:rPr>
        <w:t xml:space="preserve"> </w:t>
      </w:r>
      <w:r>
        <w:rPr>
          <w:color w:val="231F20"/>
        </w:rPr>
        <w:t>10,</w:t>
      </w:r>
      <w:r>
        <w:rPr>
          <w:color w:val="231F20"/>
          <w:spacing w:val="-10"/>
        </w:rPr>
        <w:t xml:space="preserve"> </w:t>
      </w:r>
      <w:r>
        <w:rPr>
          <w:color w:val="231F20"/>
        </w:rPr>
        <w:t>predicts</w:t>
      </w:r>
      <w:r>
        <w:rPr>
          <w:color w:val="231F20"/>
          <w:spacing w:val="-9"/>
        </w:rPr>
        <w:t xml:space="preserve"> </w:t>
      </w:r>
      <w:r>
        <w:rPr>
          <w:color w:val="231F20"/>
        </w:rPr>
        <w:t>the</w:t>
      </w:r>
      <w:r>
        <w:rPr>
          <w:color w:val="231F20"/>
          <w:spacing w:val="-10"/>
        </w:rPr>
        <w:t xml:space="preserve"> </w:t>
      </w:r>
      <w:r>
        <w:rPr>
          <w:color w:val="231F20"/>
        </w:rPr>
        <w:t>departure</w:t>
      </w:r>
      <w:r>
        <w:rPr>
          <w:color w:val="231F20"/>
          <w:spacing w:val="-9"/>
        </w:rPr>
        <w:t xml:space="preserve"> </w:t>
      </w:r>
      <w:r>
        <w:rPr>
          <w:color w:val="231F20"/>
        </w:rPr>
        <w:t>of</w:t>
      </w:r>
      <w:r>
        <w:rPr>
          <w:color w:val="231F20"/>
          <w:spacing w:val="-10"/>
        </w:rPr>
        <w:t xml:space="preserve"> </w:t>
      </w:r>
      <w:r>
        <w:rPr>
          <w:color w:val="231F20"/>
        </w:rPr>
        <w:t>the</w:t>
      </w:r>
      <w:r>
        <w:rPr>
          <w:color w:val="231F20"/>
          <w:spacing w:val="-9"/>
        </w:rPr>
        <w:t xml:space="preserve"> </w:t>
      </w:r>
      <w:r>
        <w:rPr>
          <w:color w:val="231F20"/>
        </w:rPr>
        <w:t>scepter</w:t>
      </w:r>
    </w:p>
    <w:p w:rsidR="00855129" w:rsidRDefault="00F57547">
      <w:pPr>
        <w:pStyle w:val="BodyText"/>
        <w:spacing w:before="11"/>
        <w:ind w:left="0" w:right="406" w:firstLine="0"/>
        <w:jc w:val="right"/>
      </w:pPr>
      <w:r>
        <w:rPr>
          <w:color w:val="231F20"/>
        </w:rPr>
        <w:lastRenderedPageBreak/>
        <w:t>of spiritual Egypt, &amp;c., in other words the taking</w:t>
      </w:r>
      <w:r>
        <w:rPr>
          <w:color w:val="231F20"/>
          <w:spacing w:val="4"/>
        </w:rPr>
        <w:t xml:space="preserve"> </w:t>
      </w:r>
      <w:r>
        <w:rPr>
          <w:color w:val="231F20"/>
        </w:rPr>
        <w:t>away</w:t>
      </w:r>
    </w:p>
    <w:p w:rsidR="00855129" w:rsidRDefault="00855129">
      <w:pPr>
        <w:jc w:val="right"/>
        <w:sectPr w:rsidR="00855129">
          <w:pgSz w:w="7920" w:h="12240"/>
          <w:pgMar w:top="960" w:right="960" w:bottom="800" w:left="960" w:header="0" w:footer="607" w:gutter="0"/>
          <w:cols w:space="720"/>
        </w:sectPr>
      </w:pPr>
    </w:p>
    <w:p w:rsidR="00855129" w:rsidRDefault="00F57547">
      <w:pPr>
        <w:pStyle w:val="BodyText"/>
        <w:spacing w:before="74" w:line="249" w:lineRule="auto"/>
        <w:ind w:firstLine="0"/>
      </w:pPr>
      <w:r>
        <w:rPr>
          <w:color w:val="231F20"/>
        </w:rPr>
        <w:lastRenderedPageBreak/>
        <w:t>the</w:t>
      </w:r>
      <w:r>
        <w:rPr>
          <w:color w:val="231F20"/>
          <w:spacing w:val="-13"/>
        </w:rPr>
        <w:t xml:space="preserve"> </w:t>
      </w:r>
      <w:r>
        <w:rPr>
          <w:color w:val="231F20"/>
        </w:rPr>
        <w:t>dominion</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pope</w:t>
      </w:r>
      <w:r>
        <w:rPr>
          <w:color w:val="231F20"/>
          <w:spacing w:val="-13"/>
        </w:rPr>
        <w:t xml:space="preserve"> </w:t>
      </w:r>
      <w:r>
        <w:rPr>
          <w:color w:val="231F20"/>
        </w:rPr>
        <w:t>1798,</w:t>
      </w:r>
      <w:r>
        <w:rPr>
          <w:color w:val="231F20"/>
          <w:spacing w:val="-13"/>
        </w:rPr>
        <w:t xml:space="preserve"> </w:t>
      </w:r>
      <w:r>
        <w:rPr>
          <w:color w:val="231F20"/>
        </w:rPr>
        <w:t>and</w:t>
      </w:r>
      <w:r>
        <w:rPr>
          <w:color w:val="231F20"/>
          <w:spacing w:val="-13"/>
        </w:rPr>
        <w:t xml:space="preserve"> </w:t>
      </w:r>
      <w:r>
        <w:rPr>
          <w:color w:val="231F20"/>
        </w:rPr>
        <w:t>also</w:t>
      </w:r>
      <w:r>
        <w:rPr>
          <w:color w:val="231F20"/>
          <w:spacing w:val="-13"/>
        </w:rPr>
        <w:t xml:space="preserve"> </w:t>
      </w:r>
      <w:r>
        <w:rPr>
          <w:color w:val="231F20"/>
        </w:rPr>
        <w:t>the</w:t>
      </w:r>
      <w:r>
        <w:rPr>
          <w:color w:val="231F20"/>
          <w:spacing w:val="-13"/>
        </w:rPr>
        <w:t xml:space="preserve"> </w:t>
      </w:r>
      <w:r>
        <w:rPr>
          <w:color w:val="231F20"/>
        </w:rPr>
        <w:t>gathering of</w:t>
      </w:r>
      <w:r>
        <w:rPr>
          <w:color w:val="231F20"/>
          <w:spacing w:val="-13"/>
        </w:rPr>
        <w:t xml:space="preserve"> </w:t>
      </w:r>
      <w:r>
        <w:rPr>
          <w:color w:val="231F20"/>
        </w:rPr>
        <w:t>the</w:t>
      </w:r>
      <w:r>
        <w:rPr>
          <w:color w:val="231F20"/>
          <w:spacing w:val="-12"/>
        </w:rPr>
        <w:t xml:space="preserve"> </w:t>
      </w:r>
      <w:r>
        <w:rPr>
          <w:color w:val="231F20"/>
        </w:rPr>
        <w:t>remnant</w:t>
      </w:r>
      <w:r>
        <w:rPr>
          <w:color w:val="231F20"/>
          <w:spacing w:val="-13"/>
        </w:rPr>
        <w:t xml:space="preserve"> </w:t>
      </w:r>
      <w:r>
        <w:rPr>
          <w:color w:val="231F20"/>
        </w:rPr>
        <w:t>from</w:t>
      </w:r>
      <w:r>
        <w:rPr>
          <w:color w:val="231F20"/>
          <w:spacing w:val="-13"/>
        </w:rPr>
        <w:t xml:space="preserve"> </w:t>
      </w:r>
      <w:r>
        <w:rPr>
          <w:color w:val="231F20"/>
        </w:rPr>
        <w:t>the</w:t>
      </w:r>
      <w:r>
        <w:rPr>
          <w:color w:val="231F20"/>
          <w:spacing w:val="-11"/>
        </w:rPr>
        <w:t xml:space="preserve"> </w:t>
      </w:r>
      <w:r>
        <w:rPr>
          <w:color w:val="231F20"/>
        </w:rPr>
        <w:t>land</w:t>
      </w:r>
      <w:r>
        <w:rPr>
          <w:color w:val="231F20"/>
          <w:spacing w:val="-13"/>
        </w:rPr>
        <w:t xml:space="preserve"> </w:t>
      </w:r>
      <w:r>
        <w:rPr>
          <w:color w:val="231F20"/>
        </w:rPr>
        <w:t>of</w:t>
      </w:r>
      <w:r>
        <w:rPr>
          <w:color w:val="231F20"/>
          <w:spacing w:val="-13"/>
        </w:rPr>
        <w:t xml:space="preserve"> </w:t>
      </w:r>
      <w:r>
        <w:rPr>
          <w:color w:val="231F20"/>
        </w:rPr>
        <w:t>their</w:t>
      </w:r>
      <w:r>
        <w:rPr>
          <w:color w:val="231F20"/>
          <w:spacing w:val="-12"/>
        </w:rPr>
        <w:t xml:space="preserve"> </w:t>
      </w:r>
      <w:r>
        <w:rPr>
          <w:color w:val="231F20"/>
        </w:rPr>
        <w:t>captivity</w:t>
      </w:r>
      <w:r>
        <w:rPr>
          <w:color w:val="231F20"/>
          <w:spacing w:val="-11"/>
        </w:rPr>
        <w:t xml:space="preserve"> </w:t>
      </w:r>
      <w:r>
        <w:rPr>
          <w:color w:val="231F20"/>
        </w:rPr>
        <w:t>into</w:t>
      </w:r>
      <w:r>
        <w:rPr>
          <w:color w:val="231F20"/>
          <w:spacing w:val="-13"/>
        </w:rPr>
        <w:t xml:space="preserve"> </w:t>
      </w:r>
      <w:r>
        <w:rPr>
          <w:color w:val="231F20"/>
        </w:rPr>
        <w:t>Gile- ad</w:t>
      </w:r>
      <w:r>
        <w:rPr>
          <w:color w:val="231F20"/>
          <w:spacing w:val="-6"/>
        </w:rPr>
        <w:t xml:space="preserve"> </w:t>
      </w:r>
      <w:r>
        <w:rPr>
          <w:color w:val="231F20"/>
        </w:rPr>
        <w:t>and</w:t>
      </w:r>
      <w:r>
        <w:rPr>
          <w:color w:val="231F20"/>
          <w:spacing w:val="-6"/>
        </w:rPr>
        <w:t xml:space="preserve"> </w:t>
      </w:r>
      <w:r>
        <w:rPr>
          <w:color w:val="231F20"/>
        </w:rPr>
        <w:t>Lebanon;</w:t>
      </w:r>
      <w:r>
        <w:rPr>
          <w:color w:val="231F20"/>
          <w:spacing w:val="-6"/>
        </w:rPr>
        <w:t xml:space="preserve"> </w:t>
      </w:r>
      <w:r>
        <w:rPr>
          <w:color w:val="231F20"/>
        </w:rPr>
        <w:t>i.e.,</w:t>
      </w:r>
      <w:r>
        <w:rPr>
          <w:color w:val="231F20"/>
          <w:spacing w:val="-6"/>
        </w:rPr>
        <w:t xml:space="preserve"> </w:t>
      </w:r>
      <w:r>
        <w:rPr>
          <w:color w:val="231F20"/>
        </w:rPr>
        <w:t>the</w:t>
      </w:r>
      <w:r>
        <w:rPr>
          <w:color w:val="231F20"/>
          <w:spacing w:val="-6"/>
        </w:rPr>
        <w:t xml:space="preserve"> </w:t>
      </w:r>
      <w:r>
        <w:rPr>
          <w:color w:val="231F20"/>
        </w:rPr>
        <w:t>wilderness</w:t>
      </w:r>
      <w:r>
        <w:rPr>
          <w:color w:val="231F20"/>
          <w:spacing w:val="-5"/>
        </w:rPr>
        <w:t xml:space="preserve"> </w:t>
      </w:r>
      <w:r>
        <w:rPr>
          <w:color w:val="231F20"/>
        </w:rPr>
        <w:t>of</w:t>
      </w:r>
      <w:r>
        <w:rPr>
          <w:color w:val="231F20"/>
          <w:spacing w:val="-6"/>
        </w:rPr>
        <w:t xml:space="preserve"> </w:t>
      </w:r>
      <w:r>
        <w:rPr>
          <w:color w:val="231F20"/>
        </w:rPr>
        <w:t>preparation</w:t>
      </w:r>
      <w:r>
        <w:rPr>
          <w:color w:val="231F20"/>
          <w:spacing w:val="-6"/>
        </w:rPr>
        <w:t xml:space="preserve"> </w:t>
      </w:r>
      <w:r>
        <w:rPr>
          <w:color w:val="231F20"/>
        </w:rPr>
        <w:t>to which the glory of Lebanon, &amp;c., was given. He also testifies that they pass through the sea with affliction, and shall smite the waves of the sea; and Isaiah 40, verse</w:t>
      </w:r>
      <w:r>
        <w:rPr>
          <w:color w:val="231F20"/>
          <w:spacing w:val="-6"/>
        </w:rPr>
        <w:t xml:space="preserve"> </w:t>
      </w:r>
      <w:r>
        <w:rPr>
          <w:color w:val="231F20"/>
        </w:rPr>
        <w:t>9,</w:t>
      </w:r>
      <w:r>
        <w:rPr>
          <w:color w:val="231F20"/>
          <w:spacing w:val="-5"/>
        </w:rPr>
        <w:t xml:space="preserve"> </w:t>
      </w:r>
      <w:r>
        <w:rPr>
          <w:color w:val="231F20"/>
        </w:rPr>
        <w:t>reads,</w:t>
      </w:r>
      <w:r>
        <w:rPr>
          <w:color w:val="231F20"/>
          <w:spacing w:val="-5"/>
        </w:rPr>
        <w:t xml:space="preserve"> </w:t>
      </w:r>
      <w:r>
        <w:rPr>
          <w:color w:val="231F20"/>
        </w:rPr>
        <w:t>“Surely</w:t>
      </w:r>
      <w:r>
        <w:rPr>
          <w:color w:val="231F20"/>
          <w:spacing w:val="-5"/>
        </w:rPr>
        <w:t xml:space="preserve"> </w:t>
      </w:r>
      <w:r>
        <w:rPr>
          <w:color w:val="231F20"/>
        </w:rPr>
        <w:t>the</w:t>
      </w:r>
      <w:r>
        <w:rPr>
          <w:color w:val="231F20"/>
          <w:spacing w:val="-5"/>
        </w:rPr>
        <w:t xml:space="preserve"> </w:t>
      </w:r>
      <w:r>
        <w:rPr>
          <w:color w:val="231F20"/>
        </w:rPr>
        <w:t>isles</w:t>
      </w:r>
      <w:r>
        <w:rPr>
          <w:color w:val="231F20"/>
          <w:spacing w:val="-5"/>
        </w:rPr>
        <w:t xml:space="preserve"> </w:t>
      </w:r>
      <w:r>
        <w:rPr>
          <w:color w:val="231F20"/>
        </w:rPr>
        <w:t>shall</w:t>
      </w:r>
      <w:r>
        <w:rPr>
          <w:color w:val="231F20"/>
          <w:spacing w:val="-5"/>
        </w:rPr>
        <w:t xml:space="preserve"> </w:t>
      </w:r>
      <w:r>
        <w:rPr>
          <w:color w:val="231F20"/>
        </w:rPr>
        <w:t>wait</w:t>
      </w:r>
      <w:r>
        <w:rPr>
          <w:color w:val="231F20"/>
          <w:spacing w:val="-5"/>
        </w:rPr>
        <w:t xml:space="preserve"> </w:t>
      </w:r>
      <w:r>
        <w:rPr>
          <w:color w:val="231F20"/>
        </w:rPr>
        <w:t>for</w:t>
      </w:r>
      <w:r>
        <w:rPr>
          <w:color w:val="231F20"/>
          <w:spacing w:val="-5"/>
        </w:rPr>
        <w:t xml:space="preserve"> </w:t>
      </w:r>
      <w:r>
        <w:rPr>
          <w:color w:val="231F20"/>
        </w:rPr>
        <w:t>me,</w:t>
      </w:r>
      <w:r>
        <w:rPr>
          <w:color w:val="231F20"/>
          <w:spacing w:val="-5"/>
        </w:rPr>
        <w:t xml:space="preserve"> </w:t>
      </w:r>
      <w:r>
        <w:rPr>
          <w:color w:val="231F20"/>
        </w:rPr>
        <w:t xml:space="preserve">and the ships of </w:t>
      </w:r>
      <w:r>
        <w:rPr>
          <w:color w:val="231F20"/>
          <w:spacing w:val="-4"/>
        </w:rPr>
        <w:t xml:space="preserve">Tarshish </w:t>
      </w:r>
      <w:r>
        <w:rPr>
          <w:color w:val="231F20"/>
        </w:rPr>
        <w:t xml:space="preserve">first to bring thy sons from </w:t>
      </w:r>
      <w:r>
        <w:rPr>
          <w:color w:val="231F20"/>
          <w:spacing w:val="-4"/>
        </w:rPr>
        <w:t>far,</w:t>
      </w:r>
      <w:r>
        <w:rPr>
          <w:color w:val="231F20"/>
          <w:spacing w:val="53"/>
        </w:rPr>
        <w:t xml:space="preserve"> </w:t>
      </w:r>
      <w:r>
        <w:rPr>
          <w:color w:val="231F20"/>
        </w:rPr>
        <w:t>their silver and their gold with them, unto the name of the Lord thy God,</w:t>
      </w:r>
      <w:r>
        <w:rPr>
          <w:color w:val="231F20"/>
          <w:spacing w:val="-2"/>
        </w:rPr>
        <w:t xml:space="preserve"> </w:t>
      </w:r>
      <w:r>
        <w:rPr>
          <w:color w:val="231F20"/>
        </w:rPr>
        <w:t>&amp;c.</w:t>
      </w:r>
    </w:p>
    <w:p w:rsidR="00855129" w:rsidRDefault="00F57547">
      <w:pPr>
        <w:pStyle w:val="BodyText"/>
        <w:spacing w:before="99" w:line="249" w:lineRule="auto"/>
        <w:ind w:right="404"/>
      </w:pPr>
      <w:r>
        <w:rPr>
          <w:color w:val="231F20"/>
        </w:rPr>
        <w:t>For the remnant to leave the Roman empire and journey toward the West, and pass through or across the sea, would bring them to this American continent. This very plain truth must be visible to all.</w:t>
      </w:r>
    </w:p>
    <w:p w:rsidR="00855129" w:rsidRDefault="00F57547">
      <w:pPr>
        <w:pStyle w:val="BodyText"/>
        <w:spacing w:before="93" w:line="249" w:lineRule="auto"/>
        <w:rPr>
          <w:i/>
          <w:sz w:val="18"/>
        </w:rPr>
      </w:pPr>
      <w:r>
        <w:rPr>
          <w:color w:val="231F20"/>
        </w:rPr>
        <w:t>This</w:t>
      </w:r>
      <w:r>
        <w:rPr>
          <w:color w:val="231F20"/>
          <w:spacing w:val="-9"/>
        </w:rPr>
        <w:t xml:space="preserve"> </w:t>
      </w:r>
      <w:r>
        <w:rPr>
          <w:color w:val="231F20"/>
        </w:rPr>
        <w:t>gathering</w:t>
      </w:r>
      <w:r>
        <w:rPr>
          <w:color w:val="231F20"/>
          <w:spacing w:val="-8"/>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remnant</w:t>
      </w:r>
      <w:r>
        <w:rPr>
          <w:color w:val="231F20"/>
          <w:spacing w:val="-8"/>
        </w:rPr>
        <w:t xml:space="preserve"> </w:t>
      </w:r>
      <w:r>
        <w:rPr>
          <w:color w:val="231F20"/>
        </w:rPr>
        <w:t>from</w:t>
      </w:r>
      <w:r>
        <w:rPr>
          <w:color w:val="231F20"/>
          <w:spacing w:val="-9"/>
        </w:rPr>
        <w:t xml:space="preserve"> </w:t>
      </w:r>
      <w:r>
        <w:rPr>
          <w:color w:val="231F20"/>
        </w:rPr>
        <w:t>the</w:t>
      </w:r>
      <w:r>
        <w:rPr>
          <w:color w:val="231F20"/>
          <w:spacing w:val="-8"/>
        </w:rPr>
        <w:t xml:space="preserve"> </w:t>
      </w:r>
      <w:r>
        <w:rPr>
          <w:color w:val="231F20"/>
        </w:rPr>
        <w:t>land</w:t>
      </w:r>
      <w:r>
        <w:rPr>
          <w:color w:val="231F20"/>
          <w:spacing w:val="-9"/>
        </w:rPr>
        <w:t xml:space="preserve"> </w:t>
      </w:r>
      <w:r>
        <w:rPr>
          <w:color w:val="231F20"/>
        </w:rPr>
        <w:t>of</w:t>
      </w:r>
      <w:r>
        <w:rPr>
          <w:color w:val="231F20"/>
          <w:spacing w:val="-8"/>
        </w:rPr>
        <w:t xml:space="preserve"> </w:t>
      </w:r>
      <w:r>
        <w:rPr>
          <w:color w:val="231F20"/>
        </w:rPr>
        <w:t>their captivity</w:t>
      </w:r>
      <w:r>
        <w:rPr>
          <w:color w:val="231F20"/>
          <w:spacing w:val="-16"/>
        </w:rPr>
        <w:t xml:space="preserve"> </w:t>
      </w:r>
      <w:r>
        <w:rPr>
          <w:color w:val="231F20"/>
        </w:rPr>
        <w:t>is</w:t>
      </w:r>
      <w:r>
        <w:rPr>
          <w:color w:val="231F20"/>
          <w:spacing w:val="-16"/>
        </w:rPr>
        <w:t xml:space="preserve"> </w:t>
      </w:r>
      <w:r>
        <w:rPr>
          <w:color w:val="231F20"/>
        </w:rPr>
        <w:t>accomplished</w:t>
      </w:r>
      <w:r>
        <w:rPr>
          <w:color w:val="231F20"/>
          <w:spacing w:val="-16"/>
        </w:rPr>
        <w:t xml:space="preserve"> </w:t>
      </w:r>
      <w:r>
        <w:rPr>
          <w:color w:val="231F20"/>
        </w:rPr>
        <w:t>by</w:t>
      </w:r>
      <w:r>
        <w:rPr>
          <w:color w:val="231F20"/>
          <w:spacing w:val="-15"/>
        </w:rPr>
        <w:t xml:space="preserve"> </w:t>
      </w:r>
      <w:r>
        <w:rPr>
          <w:color w:val="231F20"/>
        </w:rPr>
        <w:t>lifting</w:t>
      </w:r>
      <w:r>
        <w:rPr>
          <w:color w:val="231F20"/>
          <w:spacing w:val="-16"/>
        </w:rPr>
        <w:t xml:space="preserve"> </w:t>
      </w:r>
      <w:r>
        <w:rPr>
          <w:color w:val="231F20"/>
        </w:rPr>
        <w:t>up</w:t>
      </w:r>
      <w:r>
        <w:rPr>
          <w:color w:val="231F20"/>
          <w:spacing w:val="-16"/>
        </w:rPr>
        <w:t xml:space="preserve"> </w:t>
      </w:r>
      <w:r>
        <w:rPr>
          <w:color w:val="231F20"/>
        </w:rPr>
        <w:t>an</w:t>
      </w:r>
      <w:r>
        <w:rPr>
          <w:color w:val="231F20"/>
          <w:spacing w:val="-15"/>
        </w:rPr>
        <w:t xml:space="preserve"> </w:t>
      </w:r>
      <w:r>
        <w:rPr>
          <w:color w:val="231F20"/>
        </w:rPr>
        <w:t>ensign</w:t>
      </w:r>
      <w:r>
        <w:rPr>
          <w:color w:val="231F20"/>
          <w:spacing w:val="-16"/>
        </w:rPr>
        <w:t xml:space="preserve"> </w:t>
      </w:r>
      <w:r>
        <w:rPr>
          <w:color w:val="231F20"/>
        </w:rPr>
        <w:t>for</w:t>
      </w:r>
      <w:r>
        <w:rPr>
          <w:color w:val="231F20"/>
          <w:spacing w:val="-16"/>
        </w:rPr>
        <w:t xml:space="preserve"> </w:t>
      </w:r>
      <w:r>
        <w:rPr>
          <w:color w:val="231F20"/>
        </w:rPr>
        <w:t xml:space="preserve">the nations, and by blowing a trumpet for the assembling of the outcasts of Israel. Compare Isaiah </w:t>
      </w:r>
      <w:r>
        <w:rPr>
          <w:color w:val="231F20"/>
          <w:spacing w:val="-5"/>
        </w:rPr>
        <w:t xml:space="preserve">11:11–12; </w:t>
      </w:r>
      <w:r>
        <w:rPr>
          <w:color w:val="231F20"/>
        </w:rPr>
        <w:t xml:space="preserve">18:3, 7. </w:t>
      </w:r>
      <w:r>
        <w:rPr>
          <w:i/>
          <w:color w:val="231F20"/>
          <w:spacing w:val="-6"/>
          <w:sz w:val="18"/>
        </w:rPr>
        <w:t xml:space="preserve">(To </w:t>
      </w:r>
      <w:r>
        <w:rPr>
          <w:i/>
          <w:color w:val="231F20"/>
          <w:sz w:val="18"/>
        </w:rPr>
        <w:t>be</w:t>
      </w:r>
      <w:r>
        <w:rPr>
          <w:i/>
          <w:color w:val="231F20"/>
          <w:spacing w:val="1"/>
          <w:sz w:val="18"/>
        </w:rPr>
        <w:t xml:space="preserve"> </w:t>
      </w:r>
      <w:r>
        <w:rPr>
          <w:i/>
          <w:color w:val="231F20"/>
          <w:sz w:val="18"/>
        </w:rPr>
        <w:t>Continued.)</w:t>
      </w:r>
    </w:p>
    <w:p w:rsidR="00855129" w:rsidRDefault="00F57547">
      <w:pPr>
        <w:spacing w:before="95"/>
        <w:ind w:left="407"/>
        <w:jc w:val="both"/>
        <w:rPr>
          <w:rFonts w:ascii="Arial"/>
        </w:rPr>
      </w:pPr>
      <w:r>
        <w:rPr>
          <w:rFonts w:ascii="Arial"/>
          <w:i/>
          <w:color w:val="231F20"/>
        </w:rPr>
        <w:t>Review and Herald</w:t>
      </w:r>
      <w:r>
        <w:rPr>
          <w:rFonts w:ascii="Arial"/>
          <w:color w:val="231F20"/>
        </w:rPr>
        <w:t>, January 3, 1856.</w:t>
      </w:r>
    </w:p>
    <w:p w:rsidR="00855129" w:rsidRDefault="00855129">
      <w:pPr>
        <w:pStyle w:val="BodyText"/>
        <w:spacing w:before="5"/>
        <w:ind w:left="0" w:right="0" w:firstLine="0"/>
        <w:jc w:val="left"/>
        <w:rPr>
          <w:sz w:val="25"/>
        </w:rPr>
      </w:pPr>
    </w:p>
    <w:p w:rsidR="00855129" w:rsidRDefault="00F57547">
      <w:pPr>
        <w:pStyle w:val="Heading4"/>
        <w:spacing w:before="0" w:line="249" w:lineRule="auto"/>
      </w:pPr>
      <w:r>
        <w:rPr>
          <w:color w:val="231F20"/>
        </w:rPr>
        <w:t>Those</w:t>
      </w:r>
      <w:r>
        <w:rPr>
          <w:color w:val="231F20"/>
          <w:spacing w:val="-32"/>
        </w:rPr>
        <w:t xml:space="preserve"> </w:t>
      </w:r>
      <w:r>
        <w:rPr>
          <w:color w:val="231F20"/>
        </w:rPr>
        <w:t>who</w:t>
      </w:r>
      <w:r>
        <w:rPr>
          <w:color w:val="231F20"/>
          <w:spacing w:val="-32"/>
        </w:rPr>
        <w:t xml:space="preserve"> </w:t>
      </w:r>
      <w:r>
        <w:rPr>
          <w:color w:val="231F20"/>
        </w:rPr>
        <w:t>I</w:t>
      </w:r>
      <w:r>
        <w:rPr>
          <w:color w:val="231F20"/>
          <w:spacing w:val="-32"/>
        </w:rPr>
        <w:t xml:space="preserve"> </w:t>
      </w:r>
      <w:r>
        <w:rPr>
          <w:color w:val="231F20"/>
        </w:rPr>
        <w:t>am</w:t>
      </w:r>
      <w:r>
        <w:rPr>
          <w:color w:val="231F20"/>
          <w:spacing w:val="-32"/>
        </w:rPr>
        <w:t xml:space="preserve"> </w:t>
      </w:r>
      <w:r>
        <w:rPr>
          <w:color w:val="231F20"/>
        </w:rPr>
        <w:t>aware</w:t>
      </w:r>
      <w:r>
        <w:rPr>
          <w:color w:val="231F20"/>
          <w:spacing w:val="-32"/>
        </w:rPr>
        <w:t xml:space="preserve"> </w:t>
      </w:r>
      <w:r>
        <w:rPr>
          <w:color w:val="231F20"/>
        </w:rPr>
        <w:t>of</w:t>
      </w:r>
      <w:r>
        <w:rPr>
          <w:color w:val="231F20"/>
          <w:spacing w:val="-32"/>
        </w:rPr>
        <w:t xml:space="preserve"> </w:t>
      </w:r>
      <w:r>
        <w:rPr>
          <w:color w:val="231F20"/>
        </w:rPr>
        <w:t>in</w:t>
      </w:r>
      <w:r>
        <w:rPr>
          <w:color w:val="231F20"/>
          <w:spacing w:val="-32"/>
        </w:rPr>
        <w:t xml:space="preserve"> </w:t>
      </w:r>
      <w:r>
        <w:rPr>
          <w:color w:val="231F20"/>
        </w:rPr>
        <w:t>Adventism</w:t>
      </w:r>
      <w:r>
        <w:rPr>
          <w:color w:val="231F20"/>
          <w:spacing w:val="-32"/>
        </w:rPr>
        <w:t xml:space="preserve"> </w:t>
      </w:r>
      <w:r>
        <w:rPr>
          <w:color w:val="231F20"/>
        </w:rPr>
        <w:t>who</w:t>
      </w:r>
      <w:r>
        <w:rPr>
          <w:color w:val="231F20"/>
          <w:spacing w:val="-32"/>
        </w:rPr>
        <w:t xml:space="preserve"> </w:t>
      </w:r>
      <w:r>
        <w:rPr>
          <w:color w:val="231F20"/>
        </w:rPr>
        <w:t>seek</w:t>
      </w:r>
      <w:r>
        <w:rPr>
          <w:color w:val="231F20"/>
          <w:spacing w:val="-32"/>
        </w:rPr>
        <w:t xml:space="preserve"> </w:t>
      </w:r>
      <w:r>
        <w:rPr>
          <w:color w:val="231F20"/>
        </w:rPr>
        <w:t>to</w:t>
      </w:r>
      <w:r>
        <w:rPr>
          <w:color w:val="231F20"/>
          <w:spacing w:val="-32"/>
        </w:rPr>
        <w:t xml:space="preserve"> </w:t>
      </w:r>
      <w:r>
        <w:rPr>
          <w:color w:val="231F20"/>
        </w:rPr>
        <w:t xml:space="preserve">identify the glorious land as the Seventh-day Adventist church are those who professedly uphold and promote a respect for the reasoning powers of the pioneers of Adventism. Since </w:t>
      </w:r>
      <w:r>
        <w:rPr>
          <w:color w:val="231F20"/>
          <w:spacing w:val="-5"/>
        </w:rPr>
        <w:t xml:space="preserve">the </w:t>
      </w:r>
      <w:r>
        <w:rPr>
          <w:color w:val="231F20"/>
        </w:rPr>
        <w:t>discovery</w:t>
      </w:r>
      <w:r>
        <w:rPr>
          <w:color w:val="231F20"/>
          <w:spacing w:val="-39"/>
        </w:rPr>
        <w:t xml:space="preserve"> </w:t>
      </w:r>
      <w:r>
        <w:rPr>
          <w:color w:val="231F20"/>
        </w:rPr>
        <w:t>of</w:t>
      </w:r>
      <w:r>
        <w:rPr>
          <w:color w:val="231F20"/>
          <w:spacing w:val="-38"/>
        </w:rPr>
        <w:t xml:space="preserve"> </w:t>
      </w:r>
      <w:r>
        <w:rPr>
          <w:color w:val="231F20"/>
        </w:rPr>
        <w:t>Hiram</w:t>
      </w:r>
      <w:r>
        <w:rPr>
          <w:color w:val="231F20"/>
          <w:spacing w:val="-38"/>
        </w:rPr>
        <w:t xml:space="preserve"> </w:t>
      </w:r>
      <w:r>
        <w:rPr>
          <w:color w:val="231F20"/>
          <w:spacing w:val="-6"/>
        </w:rPr>
        <w:t>Edson’s</w:t>
      </w:r>
      <w:r>
        <w:rPr>
          <w:color w:val="231F20"/>
          <w:spacing w:val="-38"/>
        </w:rPr>
        <w:t xml:space="preserve"> </w:t>
      </w:r>
      <w:r>
        <w:rPr>
          <w:color w:val="231F20"/>
        </w:rPr>
        <w:t>conclusion</w:t>
      </w:r>
      <w:r>
        <w:rPr>
          <w:color w:val="231F20"/>
          <w:spacing w:val="-38"/>
        </w:rPr>
        <w:t xml:space="preserve"> </w:t>
      </w:r>
      <w:r>
        <w:rPr>
          <w:color w:val="231F20"/>
        </w:rPr>
        <w:t>that</w:t>
      </w:r>
      <w:r>
        <w:rPr>
          <w:color w:val="231F20"/>
          <w:spacing w:val="-38"/>
        </w:rPr>
        <w:t xml:space="preserve"> </w:t>
      </w:r>
      <w:r>
        <w:rPr>
          <w:color w:val="231F20"/>
        </w:rPr>
        <w:t>the</w:t>
      </w:r>
      <w:r>
        <w:rPr>
          <w:color w:val="231F20"/>
          <w:spacing w:val="-38"/>
        </w:rPr>
        <w:t xml:space="preserve"> </w:t>
      </w:r>
      <w:r>
        <w:rPr>
          <w:color w:val="231F20"/>
        </w:rPr>
        <w:t>“glorious</w:t>
      </w:r>
      <w:r>
        <w:rPr>
          <w:color w:val="231F20"/>
          <w:spacing w:val="-38"/>
        </w:rPr>
        <w:t xml:space="preserve"> </w:t>
      </w:r>
      <w:r>
        <w:rPr>
          <w:color w:val="231F20"/>
        </w:rPr>
        <w:t>land” of</w:t>
      </w:r>
      <w:r>
        <w:rPr>
          <w:color w:val="231F20"/>
          <w:spacing w:val="-19"/>
        </w:rPr>
        <w:t xml:space="preserve"> </w:t>
      </w:r>
      <w:r>
        <w:rPr>
          <w:color w:val="231F20"/>
        </w:rPr>
        <w:t>verse</w:t>
      </w:r>
      <w:r>
        <w:rPr>
          <w:color w:val="231F20"/>
          <w:spacing w:val="-18"/>
        </w:rPr>
        <w:t xml:space="preserve"> </w:t>
      </w:r>
      <w:r>
        <w:rPr>
          <w:color w:val="231F20"/>
        </w:rPr>
        <w:t>forty-one</w:t>
      </w:r>
      <w:r>
        <w:rPr>
          <w:color w:val="231F20"/>
          <w:spacing w:val="-18"/>
        </w:rPr>
        <w:t xml:space="preserve"> </w:t>
      </w:r>
      <w:r>
        <w:rPr>
          <w:color w:val="231F20"/>
        </w:rPr>
        <w:t>is</w:t>
      </w:r>
      <w:r>
        <w:rPr>
          <w:color w:val="231F20"/>
          <w:spacing w:val="-18"/>
        </w:rPr>
        <w:t xml:space="preserve"> </w:t>
      </w:r>
      <w:r>
        <w:rPr>
          <w:color w:val="231F20"/>
        </w:rPr>
        <w:t>the</w:t>
      </w:r>
      <w:r>
        <w:rPr>
          <w:color w:val="231F20"/>
          <w:spacing w:val="-18"/>
        </w:rPr>
        <w:t xml:space="preserve"> </w:t>
      </w:r>
      <w:r>
        <w:rPr>
          <w:color w:val="231F20"/>
        </w:rPr>
        <w:t>United</w:t>
      </w:r>
      <w:r>
        <w:rPr>
          <w:color w:val="231F20"/>
          <w:spacing w:val="-19"/>
        </w:rPr>
        <w:t xml:space="preserve"> </w:t>
      </w:r>
      <w:r>
        <w:rPr>
          <w:color w:val="231F20"/>
        </w:rPr>
        <w:t>States,</w:t>
      </w:r>
      <w:r>
        <w:rPr>
          <w:color w:val="231F20"/>
          <w:spacing w:val="-18"/>
        </w:rPr>
        <w:t xml:space="preserve"> </w:t>
      </w:r>
      <w:r>
        <w:rPr>
          <w:color w:val="231F20"/>
        </w:rPr>
        <w:t>these</w:t>
      </w:r>
      <w:r>
        <w:rPr>
          <w:color w:val="231F20"/>
          <w:spacing w:val="-18"/>
        </w:rPr>
        <w:t xml:space="preserve"> </w:t>
      </w:r>
      <w:r>
        <w:rPr>
          <w:color w:val="231F20"/>
        </w:rPr>
        <w:t>brethren</w:t>
      </w:r>
      <w:r>
        <w:rPr>
          <w:color w:val="231F20"/>
          <w:spacing w:val="-18"/>
        </w:rPr>
        <w:t xml:space="preserve"> </w:t>
      </w:r>
      <w:r>
        <w:rPr>
          <w:color w:val="231F20"/>
        </w:rPr>
        <w:t>are</w:t>
      </w:r>
      <w:r>
        <w:rPr>
          <w:color w:val="231F20"/>
          <w:spacing w:val="-18"/>
        </w:rPr>
        <w:t xml:space="preserve"> </w:t>
      </w:r>
      <w:r>
        <w:rPr>
          <w:color w:val="231F20"/>
        </w:rPr>
        <w:t xml:space="preserve">now very quick to point out that, “Edson was not a prophet </w:t>
      </w:r>
      <w:r>
        <w:rPr>
          <w:color w:val="231F20"/>
          <w:spacing w:val="-4"/>
        </w:rPr>
        <w:t>and</w:t>
      </w:r>
      <w:r>
        <w:rPr>
          <w:color w:val="231F20"/>
          <w:spacing w:val="52"/>
        </w:rPr>
        <w:t xml:space="preserve"> </w:t>
      </w:r>
      <w:r>
        <w:rPr>
          <w:color w:val="231F20"/>
        </w:rPr>
        <w:t>that he made some</w:t>
      </w:r>
      <w:r>
        <w:rPr>
          <w:color w:val="231F20"/>
          <w:spacing w:val="-9"/>
        </w:rPr>
        <w:t xml:space="preserve"> </w:t>
      </w:r>
      <w:r>
        <w:rPr>
          <w:color w:val="231F20"/>
        </w:rPr>
        <w:t>mistakes.”</w:t>
      </w:r>
    </w:p>
    <w:p w:rsidR="00855129" w:rsidRDefault="00F57547">
      <w:pPr>
        <w:spacing w:before="188" w:line="249" w:lineRule="auto"/>
        <w:ind w:left="120" w:right="117" w:firstLine="288"/>
        <w:jc w:val="both"/>
        <w:rPr>
          <w:sz w:val="24"/>
        </w:rPr>
      </w:pPr>
      <w:r>
        <w:rPr>
          <w:color w:val="231F20"/>
          <w:sz w:val="24"/>
        </w:rPr>
        <w:t>I</w:t>
      </w:r>
      <w:r>
        <w:rPr>
          <w:color w:val="231F20"/>
          <w:spacing w:val="-7"/>
          <w:sz w:val="24"/>
        </w:rPr>
        <w:t xml:space="preserve"> </w:t>
      </w:r>
      <w:r>
        <w:rPr>
          <w:color w:val="231F20"/>
          <w:sz w:val="24"/>
        </w:rPr>
        <w:t>agree</w:t>
      </w:r>
      <w:r>
        <w:rPr>
          <w:color w:val="231F20"/>
          <w:spacing w:val="-7"/>
          <w:sz w:val="24"/>
        </w:rPr>
        <w:t xml:space="preserve"> </w:t>
      </w:r>
      <w:r>
        <w:rPr>
          <w:color w:val="231F20"/>
          <w:sz w:val="24"/>
        </w:rPr>
        <w:t>with</w:t>
      </w:r>
      <w:r>
        <w:rPr>
          <w:color w:val="231F20"/>
          <w:spacing w:val="-7"/>
          <w:sz w:val="24"/>
        </w:rPr>
        <w:t xml:space="preserve"> </w:t>
      </w:r>
      <w:r>
        <w:rPr>
          <w:color w:val="231F20"/>
          <w:sz w:val="24"/>
        </w:rPr>
        <w:t>both</w:t>
      </w:r>
      <w:r>
        <w:rPr>
          <w:color w:val="231F20"/>
          <w:spacing w:val="-7"/>
          <w:sz w:val="24"/>
        </w:rPr>
        <w:t xml:space="preserve"> </w:t>
      </w:r>
      <w:r>
        <w:rPr>
          <w:color w:val="231F20"/>
          <w:sz w:val="24"/>
        </w:rPr>
        <w:t>points.</w:t>
      </w:r>
      <w:r>
        <w:rPr>
          <w:color w:val="231F20"/>
          <w:spacing w:val="-7"/>
          <w:sz w:val="24"/>
        </w:rPr>
        <w:t xml:space="preserve"> </w:t>
      </w:r>
      <w:r>
        <w:rPr>
          <w:color w:val="231F20"/>
          <w:sz w:val="24"/>
        </w:rPr>
        <w:t>But</w:t>
      </w:r>
      <w:r>
        <w:rPr>
          <w:color w:val="231F20"/>
          <w:spacing w:val="-6"/>
          <w:sz w:val="24"/>
        </w:rPr>
        <w:t xml:space="preserve"> </w:t>
      </w:r>
      <w:r>
        <w:rPr>
          <w:color w:val="231F20"/>
          <w:sz w:val="24"/>
        </w:rPr>
        <w:t>in</w:t>
      </w:r>
      <w:r>
        <w:rPr>
          <w:color w:val="231F20"/>
          <w:spacing w:val="-7"/>
          <w:sz w:val="24"/>
        </w:rPr>
        <w:t xml:space="preserve"> </w:t>
      </w:r>
      <w:r>
        <w:rPr>
          <w:color w:val="231F20"/>
          <w:sz w:val="24"/>
        </w:rPr>
        <w:t>spite</w:t>
      </w:r>
      <w:r>
        <w:rPr>
          <w:color w:val="231F20"/>
          <w:spacing w:val="-7"/>
          <w:sz w:val="24"/>
        </w:rPr>
        <w:t xml:space="preserve"> </w:t>
      </w:r>
      <w:r>
        <w:rPr>
          <w:color w:val="231F20"/>
          <w:sz w:val="24"/>
        </w:rPr>
        <w:t>of</w:t>
      </w:r>
      <w:r>
        <w:rPr>
          <w:color w:val="231F20"/>
          <w:spacing w:val="-7"/>
          <w:sz w:val="24"/>
        </w:rPr>
        <w:t xml:space="preserve"> </w:t>
      </w:r>
      <w:r>
        <w:rPr>
          <w:color w:val="231F20"/>
          <w:sz w:val="24"/>
        </w:rPr>
        <w:t>Edson</w:t>
      </w:r>
      <w:r>
        <w:rPr>
          <w:color w:val="231F20"/>
          <w:spacing w:val="-7"/>
          <w:sz w:val="24"/>
        </w:rPr>
        <w:t xml:space="preserve"> </w:t>
      </w:r>
      <w:r>
        <w:rPr>
          <w:color w:val="231F20"/>
          <w:sz w:val="24"/>
        </w:rPr>
        <w:t>not</w:t>
      </w:r>
      <w:r>
        <w:rPr>
          <w:color w:val="231F20"/>
          <w:spacing w:val="-7"/>
          <w:sz w:val="24"/>
        </w:rPr>
        <w:t xml:space="preserve"> </w:t>
      </w:r>
      <w:r>
        <w:rPr>
          <w:color w:val="231F20"/>
          <w:sz w:val="24"/>
        </w:rPr>
        <w:t>being</w:t>
      </w:r>
      <w:r>
        <w:rPr>
          <w:color w:val="231F20"/>
          <w:spacing w:val="-6"/>
          <w:sz w:val="24"/>
        </w:rPr>
        <w:t xml:space="preserve"> </w:t>
      </w:r>
      <w:r>
        <w:rPr>
          <w:color w:val="231F20"/>
          <w:spacing w:val="-12"/>
          <w:sz w:val="24"/>
        </w:rPr>
        <w:t xml:space="preserve">a </w:t>
      </w:r>
      <w:r>
        <w:rPr>
          <w:color w:val="231F20"/>
          <w:sz w:val="24"/>
        </w:rPr>
        <w:t xml:space="preserve">prophet, and in spite of some minor errors in his </w:t>
      </w:r>
      <w:r>
        <w:rPr>
          <w:color w:val="231F20"/>
          <w:spacing w:val="-3"/>
          <w:sz w:val="24"/>
        </w:rPr>
        <w:t xml:space="preserve">reasonings, </w:t>
      </w:r>
      <w:r>
        <w:rPr>
          <w:color w:val="231F20"/>
          <w:sz w:val="24"/>
        </w:rPr>
        <w:t>in spite of all that—it is still factually correct to identify</w:t>
      </w:r>
      <w:r>
        <w:rPr>
          <w:color w:val="231F20"/>
          <w:spacing w:val="-28"/>
          <w:sz w:val="24"/>
        </w:rPr>
        <w:t xml:space="preserve"> </w:t>
      </w:r>
      <w:r>
        <w:rPr>
          <w:color w:val="231F20"/>
          <w:spacing w:val="-4"/>
          <w:sz w:val="24"/>
        </w:rPr>
        <w:t xml:space="preserve">that </w:t>
      </w:r>
      <w:r>
        <w:rPr>
          <w:color w:val="231F20"/>
          <w:sz w:val="24"/>
        </w:rPr>
        <w:t>the</w:t>
      </w:r>
      <w:r>
        <w:rPr>
          <w:color w:val="231F20"/>
          <w:spacing w:val="-35"/>
          <w:sz w:val="24"/>
        </w:rPr>
        <w:t xml:space="preserve"> </w:t>
      </w:r>
      <w:r>
        <w:rPr>
          <w:color w:val="231F20"/>
          <w:sz w:val="24"/>
        </w:rPr>
        <w:t>pioneers</w:t>
      </w:r>
      <w:r>
        <w:rPr>
          <w:color w:val="231F20"/>
          <w:spacing w:val="-35"/>
          <w:sz w:val="24"/>
        </w:rPr>
        <w:t xml:space="preserve"> </w:t>
      </w:r>
      <w:r>
        <w:rPr>
          <w:color w:val="231F20"/>
          <w:sz w:val="24"/>
        </w:rPr>
        <w:t>identified</w:t>
      </w:r>
      <w:r>
        <w:rPr>
          <w:color w:val="231F20"/>
          <w:spacing w:val="-35"/>
          <w:sz w:val="24"/>
        </w:rPr>
        <w:t xml:space="preserve"> </w:t>
      </w:r>
      <w:r>
        <w:rPr>
          <w:color w:val="231F20"/>
          <w:sz w:val="24"/>
        </w:rPr>
        <w:t>the</w:t>
      </w:r>
      <w:r>
        <w:rPr>
          <w:color w:val="231F20"/>
          <w:spacing w:val="-35"/>
          <w:sz w:val="24"/>
        </w:rPr>
        <w:t xml:space="preserve"> </w:t>
      </w:r>
      <w:r>
        <w:rPr>
          <w:color w:val="231F20"/>
          <w:sz w:val="24"/>
        </w:rPr>
        <w:t>“glorious</w:t>
      </w:r>
      <w:r>
        <w:rPr>
          <w:color w:val="231F20"/>
          <w:spacing w:val="-34"/>
          <w:sz w:val="24"/>
        </w:rPr>
        <w:t xml:space="preserve"> </w:t>
      </w:r>
      <w:r>
        <w:rPr>
          <w:color w:val="231F20"/>
          <w:sz w:val="24"/>
        </w:rPr>
        <w:t>land”</w:t>
      </w:r>
      <w:r>
        <w:rPr>
          <w:color w:val="231F20"/>
          <w:spacing w:val="-35"/>
          <w:sz w:val="24"/>
        </w:rPr>
        <w:t xml:space="preserve"> </w:t>
      </w:r>
      <w:r>
        <w:rPr>
          <w:color w:val="231F20"/>
          <w:sz w:val="24"/>
        </w:rPr>
        <w:t>of</w:t>
      </w:r>
      <w:r>
        <w:rPr>
          <w:color w:val="231F20"/>
          <w:spacing w:val="-35"/>
          <w:sz w:val="24"/>
        </w:rPr>
        <w:t xml:space="preserve"> </w:t>
      </w:r>
      <w:r>
        <w:rPr>
          <w:color w:val="231F20"/>
          <w:sz w:val="24"/>
        </w:rPr>
        <w:t>verse</w:t>
      </w:r>
      <w:r>
        <w:rPr>
          <w:color w:val="231F20"/>
          <w:spacing w:val="-35"/>
          <w:sz w:val="24"/>
        </w:rPr>
        <w:t xml:space="preserve"> </w:t>
      </w:r>
      <w:r>
        <w:rPr>
          <w:color w:val="231F20"/>
          <w:sz w:val="24"/>
        </w:rPr>
        <w:t>forty-one</w:t>
      </w:r>
      <w:r>
        <w:rPr>
          <w:color w:val="231F20"/>
          <w:spacing w:val="-34"/>
          <w:sz w:val="24"/>
        </w:rPr>
        <w:t xml:space="preserve"> </w:t>
      </w:r>
      <w:r>
        <w:rPr>
          <w:color w:val="231F20"/>
          <w:sz w:val="24"/>
        </w:rPr>
        <w:t>of Daniel</w:t>
      </w:r>
      <w:r>
        <w:rPr>
          <w:color w:val="231F20"/>
          <w:spacing w:val="-31"/>
          <w:sz w:val="24"/>
        </w:rPr>
        <w:t xml:space="preserve"> </w:t>
      </w:r>
      <w:r>
        <w:rPr>
          <w:color w:val="231F20"/>
          <w:sz w:val="24"/>
        </w:rPr>
        <w:t>eleven</w:t>
      </w:r>
      <w:r>
        <w:rPr>
          <w:color w:val="231F20"/>
          <w:spacing w:val="-31"/>
          <w:sz w:val="24"/>
        </w:rPr>
        <w:t xml:space="preserve"> </w:t>
      </w:r>
      <w:r>
        <w:rPr>
          <w:color w:val="231F20"/>
          <w:sz w:val="24"/>
        </w:rPr>
        <w:t>as</w:t>
      </w:r>
      <w:r>
        <w:rPr>
          <w:color w:val="231F20"/>
          <w:spacing w:val="-30"/>
          <w:sz w:val="24"/>
        </w:rPr>
        <w:t xml:space="preserve"> </w:t>
      </w:r>
      <w:r>
        <w:rPr>
          <w:color w:val="231F20"/>
          <w:sz w:val="24"/>
        </w:rPr>
        <w:t>the</w:t>
      </w:r>
      <w:r>
        <w:rPr>
          <w:color w:val="231F20"/>
          <w:spacing w:val="-31"/>
          <w:sz w:val="24"/>
        </w:rPr>
        <w:t xml:space="preserve"> </w:t>
      </w:r>
      <w:r>
        <w:rPr>
          <w:color w:val="231F20"/>
          <w:sz w:val="24"/>
        </w:rPr>
        <w:t>United</w:t>
      </w:r>
      <w:r>
        <w:rPr>
          <w:color w:val="231F20"/>
          <w:spacing w:val="-31"/>
          <w:sz w:val="24"/>
        </w:rPr>
        <w:t xml:space="preserve"> </w:t>
      </w:r>
      <w:r>
        <w:rPr>
          <w:color w:val="231F20"/>
          <w:sz w:val="24"/>
        </w:rPr>
        <w:t>States</w:t>
      </w:r>
      <w:r>
        <w:rPr>
          <w:color w:val="231F20"/>
          <w:spacing w:val="-30"/>
          <w:sz w:val="24"/>
        </w:rPr>
        <w:t xml:space="preserve"> </w:t>
      </w:r>
      <w:r>
        <w:rPr>
          <w:color w:val="231F20"/>
          <w:sz w:val="24"/>
        </w:rPr>
        <w:t>of</w:t>
      </w:r>
      <w:r>
        <w:rPr>
          <w:color w:val="231F20"/>
          <w:spacing w:val="-31"/>
          <w:sz w:val="24"/>
        </w:rPr>
        <w:t xml:space="preserve"> </w:t>
      </w:r>
      <w:r>
        <w:rPr>
          <w:color w:val="231F20"/>
          <w:sz w:val="24"/>
        </w:rPr>
        <w:t>America,</w:t>
      </w:r>
      <w:r>
        <w:rPr>
          <w:color w:val="231F20"/>
          <w:spacing w:val="-31"/>
          <w:sz w:val="24"/>
        </w:rPr>
        <w:t xml:space="preserve"> </w:t>
      </w:r>
      <w:r>
        <w:rPr>
          <w:color w:val="231F20"/>
          <w:sz w:val="24"/>
        </w:rPr>
        <w:t>and</w:t>
      </w:r>
      <w:r>
        <w:rPr>
          <w:color w:val="231F20"/>
          <w:spacing w:val="-30"/>
          <w:sz w:val="24"/>
        </w:rPr>
        <w:t xml:space="preserve"> </w:t>
      </w:r>
      <w:r>
        <w:rPr>
          <w:color w:val="231F20"/>
          <w:sz w:val="24"/>
        </w:rPr>
        <w:t>never</w:t>
      </w:r>
      <w:r>
        <w:rPr>
          <w:color w:val="231F20"/>
          <w:spacing w:val="-31"/>
          <w:sz w:val="24"/>
        </w:rPr>
        <w:t xml:space="preserve"> </w:t>
      </w:r>
      <w:r>
        <w:rPr>
          <w:color w:val="231F20"/>
          <w:sz w:val="24"/>
        </w:rPr>
        <w:t>as</w:t>
      </w:r>
      <w:r>
        <w:rPr>
          <w:color w:val="231F20"/>
          <w:spacing w:val="-31"/>
          <w:sz w:val="24"/>
        </w:rPr>
        <w:t xml:space="preserve"> </w:t>
      </w:r>
      <w:r>
        <w:rPr>
          <w:color w:val="231F20"/>
          <w:spacing w:val="-5"/>
          <w:sz w:val="24"/>
        </w:rPr>
        <w:t xml:space="preserve">the </w:t>
      </w:r>
      <w:r>
        <w:rPr>
          <w:color w:val="231F20"/>
          <w:sz w:val="24"/>
        </w:rPr>
        <w:t>Seventh-day Adventist</w:t>
      </w:r>
      <w:r>
        <w:rPr>
          <w:color w:val="231F20"/>
          <w:spacing w:val="-7"/>
          <w:sz w:val="24"/>
        </w:rPr>
        <w:t xml:space="preserve"> </w:t>
      </w:r>
      <w:r>
        <w:rPr>
          <w:color w:val="231F20"/>
          <w:sz w:val="24"/>
        </w:rPr>
        <w:t>church!</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pStyle w:val="BodyText"/>
        <w:spacing w:before="74" w:line="249" w:lineRule="auto"/>
      </w:pPr>
      <w:r>
        <w:rPr>
          <w:color w:val="231F20"/>
        </w:rPr>
        <w:lastRenderedPageBreak/>
        <w:t>God has given me light regarding our periodi</w:t>
      </w:r>
      <w:r>
        <w:rPr>
          <w:color w:val="231F20"/>
        </w:rPr>
        <w:t xml:space="preserve">cals. What is </w:t>
      </w:r>
      <w:proofErr w:type="gramStart"/>
      <w:r>
        <w:rPr>
          <w:color w:val="231F20"/>
        </w:rPr>
        <w:t>it?—</w:t>
      </w:r>
      <w:proofErr w:type="gramEnd"/>
      <w:r>
        <w:rPr>
          <w:color w:val="231F20"/>
        </w:rPr>
        <w:t xml:space="preserve">He has said that the dead are to speak. </w:t>
      </w:r>
      <w:proofErr w:type="gramStart"/>
      <w:r>
        <w:rPr>
          <w:color w:val="231F20"/>
        </w:rPr>
        <w:t>How?—</w:t>
      </w:r>
      <w:proofErr w:type="gramEnd"/>
      <w:r>
        <w:rPr>
          <w:color w:val="231F20"/>
        </w:rPr>
        <w:t>Their works shall follow them. We are to repeat the words of the pioneers in our work, who knew what it cost to search for the truth as for hid- den treasure, and who labored to lay the foundation of our work. They moved forward step by step under the influence of the Spirit of God. One by one these pioneers</w:t>
      </w:r>
      <w:r>
        <w:rPr>
          <w:color w:val="231F20"/>
          <w:spacing w:val="-9"/>
        </w:rPr>
        <w:t xml:space="preserve"> </w:t>
      </w:r>
      <w:r>
        <w:rPr>
          <w:color w:val="231F20"/>
        </w:rPr>
        <w:t>are</w:t>
      </w:r>
      <w:r>
        <w:rPr>
          <w:color w:val="231F20"/>
          <w:spacing w:val="-9"/>
        </w:rPr>
        <w:t xml:space="preserve"> </w:t>
      </w:r>
      <w:r>
        <w:rPr>
          <w:color w:val="231F20"/>
        </w:rPr>
        <w:t>passing</w:t>
      </w:r>
      <w:r>
        <w:rPr>
          <w:color w:val="231F20"/>
          <w:spacing w:val="-9"/>
        </w:rPr>
        <w:t xml:space="preserve"> </w:t>
      </w:r>
      <w:r>
        <w:rPr>
          <w:color w:val="231F20"/>
          <w:spacing w:val="-4"/>
        </w:rPr>
        <w:t>away.</w:t>
      </w:r>
      <w:r>
        <w:rPr>
          <w:color w:val="231F20"/>
          <w:spacing w:val="-13"/>
        </w:rPr>
        <w:t xml:space="preserve"> </w:t>
      </w:r>
      <w:r>
        <w:rPr>
          <w:color w:val="231F20"/>
        </w:rPr>
        <w:t>The</w:t>
      </w:r>
      <w:r>
        <w:rPr>
          <w:color w:val="231F20"/>
          <w:spacing w:val="-8"/>
        </w:rPr>
        <w:t xml:space="preserve"> </w:t>
      </w:r>
      <w:r>
        <w:rPr>
          <w:color w:val="231F20"/>
        </w:rPr>
        <w:t>word</w:t>
      </w:r>
      <w:r>
        <w:rPr>
          <w:color w:val="231F20"/>
          <w:spacing w:val="-9"/>
        </w:rPr>
        <w:t xml:space="preserve"> </w:t>
      </w:r>
      <w:r>
        <w:rPr>
          <w:color w:val="231F20"/>
        </w:rPr>
        <w:t>given</w:t>
      </w:r>
      <w:r>
        <w:rPr>
          <w:color w:val="231F20"/>
          <w:spacing w:val="-9"/>
        </w:rPr>
        <w:t xml:space="preserve"> </w:t>
      </w:r>
      <w:r>
        <w:rPr>
          <w:color w:val="231F20"/>
        </w:rPr>
        <w:t>me</w:t>
      </w:r>
      <w:r>
        <w:rPr>
          <w:color w:val="231F20"/>
          <w:spacing w:val="-9"/>
        </w:rPr>
        <w:t xml:space="preserve"> </w:t>
      </w:r>
      <w:r>
        <w:rPr>
          <w:color w:val="231F20"/>
        </w:rPr>
        <w:t>is,</w:t>
      </w:r>
      <w:r>
        <w:rPr>
          <w:color w:val="231F20"/>
          <w:spacing w:val="-9"/>
        </w:rPr>
        <w:t xml:space="preserve"> </w:t>
      </w:r>
      <w:proofErr w:type="gramStart"/>
      <w:r>
        <w:rPr>
          <w:color w:val="231F20"/>
        </w:rPr>
        <w:t>Let</w:t>
      </w:r>
      <w:proofErr w:type="gramEnd"/>
      <w:r>
        <w:rPr>
          <w:color w:val="231F20"/>
        </w:rPr>
        <w:t xml:space="preserve"> that which these men have written in the past be re- produced. </w:t>
      </w:r>
      <w:r>
        <w:rPr>
          <w:i/>
          <w:color w:val="231F20"/>
        </w:rPr>
        <w:t>Counsels to Writers and Editors</w:t>
      </w:r>
      <w:r>
        <w:rPr>
          <w:color w:val="231F20"/>
        </w:rPr>
        <w:t>,</w:t>
      </w:r>
      <w:r>
        <w:rPr>
          <w:color w:val="231F20"/>
          <w:spacing w:val="-10"/>
        </w:rPr>
        <w:t xml:space="preserve"> </w:t>
      </w:r>
      <w:r>
        <w:rPr>
          <w:color w:val="231F20"/>
        </w:rPr>
        <w:t>29.</w:t>
      </w:r>
    </w:p>
    <w:p w:rsidR="00855129" w:rsidRDefault="00F57547">
      <w:pPr>
        <w:pStyle w:val="Heading1"/>
        <w:ind w:left="1425"/>
        <w:jc w:val="both"/>
      </w:pPr>
      <w:bookmarkStart w:id="3" w:name="_TOC_250008"/>
      <w:r>
        <w:rPr>
          <w:color w:val="231F20"/>
          <w:w w:val="125"/>
        </w:rPr>
        <w:t>T</w:t>
      </w:r>
      <w:r>
        <w:rPr>
          <w:color w:val="231F20"/>
          <w:w w:val="125"/>
        </w:rPr>
        <w:t xml:space="preserve">he </w:t>
      </w:r>
      <w:r>
        <w:rPr>
          <w:color w:val="231F20"/>
          <w:w w:val="125"/>
          <w:sz w:val="38"/>
        </w:rPr>
        <w:t>n</w:t>
      </w:r>
      <w:r>
        <w:rPr>
          <w:color w:val="231F20"/>
          <w:w w:val="125"/>
        </w:rPr>
        <w:t>orthern</w:t>
      </w:r>
      <w:r>
        <w:rPr>
          <w:color w:val="231F20"/>
          <w:w w:val="125"/>
        </w:rPr>
        <w:t xml:space="preserve"> </w:t>
      </w:r>
      <w:bookmarkEnd w:id="3"/>
      <w:r>
        <w:rPr>
          <w:color w:val="231F20"/>
          <w:w w:val="125"/>
          <w:sz w:val="38"/>
        </w:rPr>
        <w:t>K</w:t>
      </w:r>
      <w:r>
        <w:rPr>
          <w:color w:val="231F20"/>
          <w:w w:val="125"/>
        </w:rPr>
        <w:t>ing</w:t>
      </w:r>
    </w:p>
    <w:p w:rsidR="00855129" w:rsidRDefault="00F57547">
      <w:pPr>
        <w:pStyle w:val="Heading4"/>
        <w:spacing w:before="163" w:line="249" w:lineRule="auto"/>
        <w:ind w:left="1472" w:firstLine="0"/>
      </w:pPr>
      <w:r>
        <w:rPr>
          <w:color w:val="231F20"/>
        </w:rPr>
        <w:t>W</w:t>
      </w:r>
      <w:r>
        <w:rPr>
          <w:color w:val="231F20"/>
        </w:rPr>
        <w:t xml:space="preserve">ho is the “king of the north?” Although I </w:t>
      </w:r>
      <w:r>
        <w:rPr>
          <w:color w:val="231F20"/>
          <w:spacing w:val="-4"/>
        </w:rPr>
        <w:t>be</w:t>
      </w:r>
      <w:r>
        <w:rPr>
          <w:color w:val="231F20"/>
        </w:rPr>
        <w:t>lieve</w:t>
      </w:r>
      <w:r>
        <w:rPr>
          <w:color w:val="231F20"/>
          <w:spacing w:val="-18"/>
        </w:rPr>
        <w:t xml:space="preserve"> </w:t>
      </w:r>
      <w:r>
        <w:rPr>
          <w:color w:val="231F20"/>
        </w:rPr>
        <w:t>it</w:t>
      </w:r>
      <w:r>
        <w:rPr>
          <w:color w:val="231F20"/>
          <w:spacing w:val="-18"/>
        </w:rPr>
        <w:t xml:space="preserve"> </w:t>
      </w:r>
      <w:r>
        <w:rPr>
          <w:color w:val="231F20"/>
        </w:rPr>
        <w:t>is</w:t>
      </w:r>
      <w:r>
        <w:rPr>
          <w:color w:val="231F20"/>
          <w:spacing w:val="-17"/>
        </w:rPr>
        <w:t xml:space="preserve"> </w:t>
      </w:r>
      <w:r>
        <w:rPr>
          <w:color w:val="231F20"/>
        </w:rPr>
        <w:t>clear</w:t>
      </w:r>
      <w:r>
        <w:rPr>
          <w:color w:val="231F20"/>
          <w:spacing w:val="-18"/>
        </w:rPr>
        <w:t xml:space="preserve"> </w:t>
      </w:r>
      <w:r>
        <w:rPr>
          <w:color w:val="231F20"/>
        </w:rPr>
        <w:t>who</w:t>
      </w:r>
      <w:r>
        <w:rPr>
          <w:color w:val="231F20"/>
          <w:spacing w:val="-17"/>
        </w:rPr>
        <w:t xml:space="preserve"> </w:t>
      </w:r>
      <w:r>
        <w:rPr>
          <w:color w:val="231F20"/>
        </w:rPr>
        <w:t>this</w:t>
      </w:r>
      <w:r>
        <w:rPr>
          <w:color w:val="231F20"/>
          <w:spacing w:val="-18"/>
        </w:rPr>
        <w:t xml:space="preserve"> </w:t>
      </w:r>
      <w:r>
        <w:rPr>
          <w:color w:val="231F20"/>
        </w:rPr>
        <w:t>king</w:t>
      </w:r>
      <w:r>
        <w:rPr>
          <w:color w:val="231F20"/>
          <w:spacing w:val="-18"/>
        </w:rPr>
        <w:t xml:space="preserve"> </w:t>
      </w:r>
      <w:r>
        <w:rPr>
          <w:color w:val="231F20"/>
        </w:rPr>
        <w:t>is,</w:t>
      </w:r>
      <w:r>
        <w:rPr>
          <w:color w:val="231F20"/>
          <w:spacing w:val="-17"/>
        </w:rPr>
        <w:t xml:space="preserve"> </w:t>
      </w:r>
      <w:r>
        <w:rPr>
          <w:color w:val="231F20"/>
        </w:rPr>
        <w:t>this</w:t>
      </w:r>
      <w:r>
        <w:rPr>
          <w:color w:val="231F20"/>
          <w:spacing w:val="-18"/>
        </w:rPr>
        <w:t xml:space="preserve"> </w:t>
      </w:r>
      <w:r>
        <w:rPr>
          <w:color w:val="231F20"/>
        </w:rPr>
        <w:t>subject</w:t>
      </w:r>
      <w:r>
        <w:rPr>
          <w:color w:val="231F20"/>
          <w:spacing w:val="-17"/>
        </w:rPr>
        <w:t xml:space="preserve"> </w:t>
      </w:r>
      <w:r>
        <w:rPr>
          <w:color w:val="231F20"/>
        </w:rPr>
        <w:t>has been under discussion in Adventism for</w:t>
      </w:r>
      <w:r>
        <w:rPr>
          <w:color w:val="231F20"/>
          <w:spacing w:val="-30"/>
        </w:rPr>
        <w:t xml:space="preserve"> </w:t>
      </w:r>
      <w:r>
        <w:rPr>
          <w:color w:val="231F20"/>
          <w:spacing w:val="-3"/>
        </w:rPr>
        <w:t>years.</w:t>
      </w:r>
    </w:p>
    <w:p w:rsidR="00855129" w:rsidRDefault="00F57547">
      <w:pPr>
        <w:spacing w:before="3" w:line="249" w:lineRule="auto"/>
        <w:ind w:left="120" w:right="117"/>
        <w:jc w:val="both"/>
        <w:rPr>
          <w:sz w:val="24"/>
        </w:rPr>
      </w:pPr>
      <w:r>
        <w:rPr>
          <w:color w:val="231F20"/>
          <w:spacing w:val="-5"/>
          <w:sz w:val="24"/>
        </w:rPr>
        <w:t>Many,</w:t>
      </w:r>
      <w:r>
        <w:rPr>
          <w:color w:val="231F20"/>
          <w:spacing w:val="-18"/>
          <w:sz w:val="24"/>
        </w:rPr>
        <w:t xml:space="preserve"> </w:t>
      </w:r>
      <w:r>
        <w:rPr>
          <w:color w:val="231F20"/>
          <w:sz w:val="24"/>
        </w:rPr>
        <w:t>if</w:t>
      </w:r>
      <w:r>
        <w:rPr>
          <w:color w:val="231F20"/>
          <w:spacing w:val="-18"/>
          <w:sz w:val="24"/>
        </w:rPr>
        <w:t xml:space="preserve"> </w:t>
      </w:r>
      <w:r>
        <w:rPr>
          <w:color w:val="231F20"/>
          <w:sz w:val="24"/>
        </w:rPr>
        <w:t>not</w:t>
      </w:r>
      <w:r>
        <w:rPr>
          <w:color w:val="231F20"/>
          <w:spacing w:val="-17"/>
          <w:sz w:val="24"/>
        </w:rPr>
        <w:t xml:space="preserve"> </w:t>
      </w:r>
      <w:r>
        <w:rPr>
          <w:color w:val="231F20"/>
          <w:sz w:val="24"/>
        </w:rPr>
        <w:t>all</w:t>
      </w:r>
      <w:r>
        <w:rPr>
          <w:color w:val="231F20"/>
          <w:spacing w:val="-18"/>
          <w:sz w:val="24"/>
        </w:rPr>
        <w:t xml:space="preserve"> </w:t>
      </w:r>
      <w:r>
        <w:rPr>
          <w:color w:val="231F20"/>
          <w:sz w:val="24"/>
        </w:rPr>
        <w:t>of</w:t>
      </w:r>
      <w:r>
        <w:rPr>
          <w:color w:val="231F20"/>
          <w:spacing w:val="-18"/>
          <w:sz w:val="24"/>
        </w:rPr>
        <w:t xml:space="preserve"> </w:t>
      </w:r>
      <w:r>
        <w:rPr>
          <w:color w:val="231F20"/>
          <w:sz w:val="24"/>
        </w:rPr>
        <w:t>the</w:t>
      </w:r>
      <w:r>
        <w:rPr>
          <w:color w:val="231F20"/>
          <w:spacing w:val="-17"/>
          <w:sz w:val="24"/>
        </w:rPr>
        <w:t xml:space="preserve"> </w:t>
      </w:r>
      <w:r>
        <w:rPr>
          <w:color w:val="231F20"/>
          <w:sz w:val="24"/>
        </w:rPr>
        <w:t>pioneers,</w:t>
      </w:r>
      <w:r>
        <w:rPr>
          <w:color w:val="231F20"/>
          <w:spacing w:val="-18"/>
          <w:sz w:val="24"/>
        </w:rPr>
        <w:t xml:space="preserve"> </w:t>
      </w:r>
      <w:r>
        <w:rPr>
          <w:color w:val="231F20"/>
          <w:sz w:val="24"/>
        </w:rPr>
        <w:t>viewed</w:t>
      </w:r>
      <w:r>
        <w:rPr>
          <w:color w:val="231F20"/>
          <w:spacing w:val="-18"/>
          <w:sz w:val="24"/>
        </w:rPr>
        <w:t xml:space="preserve"> </w:t>
      </w:r>
      <w:r>
        <w:rPr>
          <w:color w:val="231F20"/>
          <w:sz w:val="24"/>
        </w:rPr>
        <w:t>him</w:t>
      </w:r>
      <w:r>
        <w:rPr>
          <w:color w:val="231F20"/>
          <w:spacing w:val="-17"/>
          <w:sz w:val="24"/>
        </w:rPr>
        <w:t xml:space="preserve"> </w:t>
      </w:r>
      <w:r>
        <w:rPr>
          <w:color w:val="231F20"/>
          <w:sz w:val="24"/>
        </w:rPr>
        <w:t>as</w:t>
      </w:r>
      <w:r>
        <w:rPr>
          <w:color w:val="231F20"/>
          <w:spacing w:val="-18"/>
          <w:sz w:val="24"/>
        </w:rPr>
        <w:t xml:space="preserve"> </w:t>
      </w:r>
      <w:r>
        <w:rPr>
          <w:color w:val="231F20"/>
          <w:sz w:val="24"/>
        </w:rPr>
        <w:t>the</w:t>
      </w:r>
      <w:r>
        <w:rPr>
          <w:color w:val="231F20"/>
          <w:spacing w:val="-18"/>
          <w:sz w:val="24"/>
        </w:rPr>
        <w:t xml:space="preserve"> </w:t>
      </w:r>
      <w:r>
        <w:rPr>
          <w:color w:val="231F20"/>
          <w:spacing w:val="-5"/>
          <w:sz w:val="24"/>
        </w:rPr>
        <w:t>Papacy.</w:t>
      </w:r>
      <w:r>
        <w:rPr>
          <w:color w:val="231F20"/>
          <w:spacing w:val="-19"/>
          <w:sz w:val="24"/>
        </w:rPr>
        <w:t xml:space="preserve"> </w:t>
      </w:r>
      <w:r>
        <w:rPr>
          <w:color w:val="231F20"/>
          <w:spacing w:val="-10"/>
          <w:sz w:val="24"/>
        </w:rPr>
        <w:t xml:space="preserve">We </w:t>
      </w:r>
      <w:r>
        <w:rPr>
          <w:color w:val="231F20"/>
          <w:sz w:val="24"/>
        </w:rPr>
        <w:t>are</w:t>
      </w:r>
      <w:r>
        <w:rPr>
          <w:color w:val="231F20"/>
          <w:spacing w:val="-23"/>
          <w:sz w:val="24"/>
        </w:rPr>
        <w:t xml:space="preserve"> </w:t>
      </w:r>
      <w:r>
        <w:rPr>
          <w:color w:val="231F20"/>
          <w:sz w:val="24"/>
        </w:rPr>
        <w:t>building</w:t>
      </w:r>
      <w:r>
        <w:rPr>
          <w:color w:val="231F20"/>
          <w:spacing w:val="-22"/>
          <w:sz w:val="24"/>
        </w:rPr>
        <w:t xml:space="preserve"> </w:t>
      </w:r>
      <w:r>
        <w:rPr>
          <w:color w:val="231F20"/>
          <w:sz w:val="24"/>
        </w:rPr>
        <w:t>upon</w:t>
      </w:r>
      <w:r>
        <w:rPr>
          <w:color w:val="231F20"/>
          <w:spacing w:val="-22"/>
          <w:sz w:val="24"/>
        </w:rPr>
        <w:t xml:space="preserve"> </w:t>
      </w:r>
      <w:r>
        <w:rPr>
          <w:color w:val="231F20"/>
          <w:sz w:val="24"/>
        </w:rPr>
        <w:t>a</w:t>
      </w:r>
      <w:r>
        <w:rPr>
          <w:color w:val="231F20"/>
          <w:spacing w:val="-22"/>
          <w:sz w:val="24"/>
        </w:rPr>
        <w:t xml:space="preserve"> </w:t>
      </w:r>
      <w:r>
        <w:rPr>
          <w:color w:val="231F20"/>
          <w:sz w:val="24"/>
        </w:rPr>
        <w:t>false</w:t>
      </w:r>
      <w:r>
        <w:rPr>
          <w:color w:val="231F20"/>
          <w:spacing w:val="-22"/>
          <w:sz w:val="24"/>
        </w:rPr>
        <w:t xml:space="preserve"> </w:t>
      </w:r>
      <w:r>
        <w:rPr>
          <w:color w:val="231F20"/>
          <w:sz w:val="24"/>
        </w:rPr>
        <w:t>foundation</w:t>
      </w:r>
      <w:r>
        <w:rPr>
          <w:color w:val="231F20"/>
          <w:spacing w:val="-22"/>
          <w:sz w:val="24"/>
        </w:rPr>
        <w:t xml:space="preserve"> </w:t>
      </w:r>
      <w:r>
        <w:rPr>
          <w:color w:val="231F20"/>
          <w:sz w:val="24"/>
        </w:rPr>
        <w:t>when</w:t>
      </w:r>
      <w:r>
        <w:rPr>
          <w:color w:val="231F20"/>
          <w:spacing w:val="-23"/>
          <w:sz w:val="24"/>
        </w:rPr>
        <w:t xml:space="preserve"> </w:t>
      </w:r>
      <w:r>
        <w:rPr>
          <w:color w:val="231F20"/>
          <w:sz w:val="24"/>
        </w:rPr>
        <w:t>we</w:t>
      </w:r>
      <w:r>
        <w:rPr>
          <w:color w:val="231F20"/>
          <w:spacing w:val="-22"/>
          <w:sz w:val="24"/>
        </w:rPr>
        <w:t xml:space="preserve"> </w:t>
      </w:r>
      <w:r>
        <w:rPr>
          <w:color w:val="231F20"/>
          <w:sz w:val="24"/>
        </w:rPr>
        <w:t>seek</w:t>
      </w:r>
      <w:r>
        <w:rPr>
          <w:color w:val="231F20"/>
          <w:spacing w:val="-22"/>
          <w:sz w:val="24"/>
        </w:rPr>
        <w:t xml:space="preserve"> </w:t>
      </w:r>
      <w:r>
        <w:rPr>
          <w:color w:val="231F20"/>
          <w:sz w:val="24"/>
        </w:rPr>
        <w:t>to</w:t>
      </w:r>
      <w:r>
        <w:rPr>
          <w:color w:val="231F20"/>
          <w:spacing w:val="-22"/>
          <w:sz w:val="24"/>
        </w:rPr>
        <w:t xml:space="preserve"> </w:t>
      </w:r>
      <w:r>
        <w:rPr>
          <w:color w:val="231F20"/>
          <w:spacing w:val="-3"/>
          <w:sz w:val="24"/>
        </w:rPr>
        <w:t xml:space="preserve">interpret </w:t>
      </w:r>
      <w:r>
        <w:rPr>
          <w:color w:val="231F20"/>
          <w:sz w:val="24"/>
        </w:rPr>
        <w:t>prophecy</w:t>
      </w:r>
      <w:r>
        <w:rPr>
          <w:color w:val="231F20"/>
          <w:spacing w:val="-30"/>
          <w:sz w:val="24"/>
        </w:rPr>
        <w:t xml:space="preserve"> </w:t>
      </w:r>
      <w:r>
        <w:rPr>
          <w:color w:val="231F20"/>
          <w:sz w:val="24"/>
        </w:rPr>
        <w:t>in</w:t>
      </w:r>
      <w:r>
        <w:rPr>
          <w:color w:val="231F20"/>
          <w:spacing w:val="-29"/>
          <w:sz w:val="24"/>
        </w:rPr>
        <w:t xml:space="preserve"> </w:t>
      </w:r>
      <w:r>
        <w:rPr>
          <w:color w:val="231F20"/>
          <w:sz w:val="24"/>
        </w:rPr>
        <w:t>a</w:t>
      </w:r>
      <w:r>
        <w:rPr>
          <w:color w:val="231F20"/>
          <w:spacing w:val="-29"/>
          <w:sz w:val="24"/>
        </w:rPr>
        <w:t xml:space="preserve"> </w:t>
      </w:r>
      <w:r>
        <w:rPr>
          <w:color w:val="231F20"/>
          <w:sz w:val="24"/>
        </w:rPr>
        <w:t>way</w:t>
      </w:r>
      <w:r>
        <w:rPr>
          <w:color w:val="231F20"/>
          <w:spacing w:val="-29"/>
          <w:sz w:val="24"/>
        </w:rPr>
        <w:t xml:space="preserve"> </w:t>
      </w:r>
      <w:r>
        <w:rPr>
          <w:color w:val="231F20"/>
          <w:sz w:val="24"/>
        </w:rPr>
        <w:t>which</w:t>
      </w:r>
      <w:r>
        <w:rPr>
          <w:color w:val="231F20"/>
          <w:spacing w:val="-29"/>
          <w:sz w:val="24"/>
        </w:rPr>
        <w:t xml:space="preserve"> </w:t>
      </w:r>
      <w:r>
        <w:rPr>
          <w:color w:val="231F20"/>
          <w:sz w:val="24"/>
        </w:rPr>
        <w:t>is</w:t>
      </w:r>
      <w:r>
        <w:rPr>
          <w:color w:val="231F20"/>
          <w:spacing w:val="-29"/>
          <w:sz w:val="24"/>
        </w:rPr>
        <w:t xml:space="preserve"> </w:t>
      </w:r>
      <w:r>
        <w:rPr>
          <w:color w:val="231F20"/>
          <w:sz w:val="24"/>
        </w:rPr>
        <w:t>inconsistent</w:t>
      </w:r>
      <w:r>
        <w:rPr>
          <w:color w:val="231F20"/>
          <w:spacing w:val="-30"/>
          <w:sz w:val="24"/>
        </w:rPr>
        <w:t xml:space="preserve"> </w:t>
      </w:r>
      <w:r>
        <w:rPr>
          <w:color w:val="231F20"/>
          <w:sz w:val="24"/>
        </w:rPr>
        <w:t>with</w:t>
      </w:r>
      <w:r>
        <w:rPr>
          <w:color w:val="231F20"/>
          <w:spacing w:val="-29"/>
          <w:sz w:val="24"/>
        </w:rPr>
        <w:t xml:space="preserve"> </w:t>
      </w:r>
      <w:r>
        <w:rPr>
          <w:color w:val="231F20"/>
          <w:sz w:val="24"/>
        </w:rPr>
        <w:t>correct</w:t>
      </w:r>
      <w:r>
        <w:rPr>
          <w:color w:val="231F20"/>
          <w:spacing w:val="-29"/>
          <w:sz w:val="24"/>
        </w:rPr>
        <w:t xml:space="preserve"> </w:t>
      </w:r>
      <w:r>
        <w:rPr>
          <w:color w:val="231F20"/>
          <w:sz w:val="24"/>
        </w:rPr>
        <w:t>prophetic interpretations of the</w:t>
      </w:r>
      <w:r>
        <w:rPr>
          <w:color w:val="231F20"/>
          <w:spacing w:val="-4"/>
          <w:sz w:val="24"/>
        </w:rPr>
        <w:t xml:space="preserve"> </w:t>
      </w:r>
      <w:r>
        <w:rPr>
          <w:color w:val="231F20"/>
          <w:sz w:val="24"/>
        </w:rPr>
        <w:t>past.</w:t>
      </w:r>
    </w:p>
    <w:p w:rsidR="00855129" w:rsidRDefault="00F57547">
      <w:pPr>
        <w:spacing w:before="20" w:line="249" w:lineRule="auto"/>
        <w:ind w:left="408" w:right="404" w:firstLine="287"/>
        <w:jc w:val="both"/>
        <w:rPr>
          <w:rFonts w:ascii="Arial" w:hAnsi="Arial"/>
        </w:rPr>
      </w:pPr>
      <w:r>
        <w:rPr>
          <w:rFonts w:ascii="Arial" w:hAnsi="Arial"/>
          <w:color w:val="231F20"/>
        </w:rPr>
        <w:t>It</w:t>
      </w:r>
      <w:r>
        <w:rPr>
          <w:rFonts w:ascii="Arial" w:hAnsi="Arial"/>
          <w:color w:val="231F20"/>
          <w:spacing w:val="-13"/>
        </w:rPr>
        <w:t xml:space="preserve"> </w:t>
      </w:r>
      <w:r>
        <w:rPr>
          <w:rFonts w:ascii="Arial" w:hAnsi="Arial"/>
          <w:color w:val="231F20"/>
        </w:rPr>
        <w:t>is</w:t>
      </w:r>
      <w:r>
        <w:rPr>
          <w:rFonts w:ascii="Arial" w:hAnsi="Arial"/>
          <w:color w:val="231F20"/>
          <w:spacing w:val="-12"/>
        </w:rPr>
        <w:t xml:space="preserve"> </w:t>
      </w:r>
      <w:r>
        <w:rPr>
          <w:rFonts w:ascii="Arial" w:hAnsi="Arial"/>
          <w:color w:val="231F20"/>
        </w:rPr>
        <w:t>true</w:t>
      </w:r>
      <w:r>
        <w:rPr>
          <w:rFonts w:ascii="Arial" w:hAnsi="Arial"/>
          <w:color w:val="231F20"/>
          <w:spacing w:val="-12"/>
        </w:rPr>
        <w:t xml:space="preserve"> </w:t>
      </w:r>
      <w:r>
        <w:rPr>
          <w:rFonts w:ascii="Arial" w:hAnsi="Arial"/>
          <w:color w:val="231F20"/>
        </w:rPr>
        <w:t>that</w:t>
      </w:r>
      <w:r>
        <w:rPr>
          <w:rFonts w:ascii="Arial" w:hAnsi="Arial"/>
          <w:color w:val="231F20"/>
          <w:spacing w:val="-12"/>
        </w:rPr>
        <w:t xml:space="preserve"> </w:t>
      </w:r>
      <w:r>
        <w:rPr>
          <w:rFonts w:ascii="Arial" w:hAnsi="Arial"/>
          <w:color w:val="231F20"/>
        </w:rPr>
        <w:t>there</w:t>
      </w:r>
      <w:r>
        <w:rPr>
          <w:rFonts w:ascii="Arial" w:hAnsi="Arial"/>
          <w:color w:val="231F20"/>
          <w:spacing w:val="-13"/>
        </w:rPr>
        <w:t xml:space="preserve"> </w:t>
      </w:r>
      <w:r>
        <w:rPr>
          <w:rFonts w:ascii="Arial" w:hAnsi="Arial"/>
          <w:color w:val="231F20"/>
        </w:rPr>
        <w:t>are</w:t>
      </w:r>
      <w:r>
        <w:rPr>
          <w:rFonts w:ascii="Arial" w:hAnsi="Arial"/>
          <w:color w:val="231F20"/>
          <w:spacing w:val="-12"/>
        </w:rPr>
        <w:t xml:space="preserve"> </w:t>
      </w:r>
      <w:r>
        <w:rPr>
          <w:rFonts w:ascii="Arial" w:hAnsi="Arial"/>
          <w:color w:val="231F20"/>
        </w:rPr>
        <w:t>prophecies</w:t>
      </w:r>
      <w:r>
        <w:rPr>
          <w:rFonts w:ascii="Arial" w:hAnsi="Arial"/>
          <w:color w:val="231F20"/>
          <w:spacing w:val="-12"/>
        </w:rPr>
        <w:t xml:space="preserve"> </w:t>
      </w:r>
      <w:r>
        <w:rPr>
          <w:rFonts w:ascii="Arial" w:hAnsi="Arial"/>
          <w:color w:val="231F20"/>
        </w:rPr>
        <w:t>yet</w:t>
      </w:r>
      <w:r>
        <w:rPr>
          <w:rFonts w:ascii="Arial" w:hAnsi="Arial"/>
          <w:color w:val="231F20"/>
          <w:spacing w:val="-12"/>
        </w:rPr>
        <w:t xml:space="preserve"> </w:t>
      </w:r>
      <w:r>
        <w:rPr>
          <w:rFonts w:ascii="Arial" w:hAnsi="Arial"/>
          <w:color w:val="231F20"/>
        </w:rPr>
        <w:t>to</w:t>
      </w:r>
      <w:r>
        <w:rPr>
          <w:rFonts w:ascii="Arial" w:hAnsi="Arial"/>
          <w:color w:val="231F20"/>
          <w:spacing w:val="-13"/>
        </w:rPr>
        <w:t xml:space="preserve"> </w:t>
      </w:r>
      <w:r>
        <w:rPr>
          <w:rFonts w:ascii="Arial" w:hAnsi="Arial"/>
          <w:color w:val="231F20"/>
        </w:rPr>
        <w:t>be</w:t>
      </w:r>
      <w:r>
        <w:rPr>
          <w:rFonts w:ascii="Arial" w:hAnsi="Arial"/>
          <w:color w:val="231F20"/>
          <w:spacing w:val="-12"/>
        </w:rPr>
        <w:t xml:space="preserve"> </w:t>
      </w:r>
      <w:r>
        <w:rPr>
          <w:rFonts w:ascii="Arial" w:hAnsi="Arial"/>
          <w:color w:val="231F20"/>
        </w:rPr>
        <w:t>fulfilled. But very erroneous work has been done again and again,</w:t>
      </w:r>
      <w:r>
        <w:rPr>
          <w:rFonts w:ascii="Arial" w:hAnsi="Arial"/>
          <w:color w:val="231F20"/>
          <w:spacing w:val="-11"/>
        </w:rPr>
        <w:t xml:space="preserve"> </w:t>
      </w:r>
      <w:r>
        <w:rPr>
          <w:rFonts w:ascii="Arial" w:hAnsi="Arial"/>
          <w:color w:val="231F20"/>
        </w:rPr>
        <w:t>and</w:t>
      </w:r>
      <w:r>
        <w:rPr>
          <w:rFonts w:ascii="Arial" w:hAnsi="Arial"/>
          <w:color w:val="231F20"/>
          <w:spacing w:val="-11"/>
        </w:rPr>
        <w:t xml:space="preserve"> </w:t>
      </w:r>
      <w:r>
        <w:rPr>
          <w:rFonts w:ascii="Arial" w:hAnsi="Arial"/>
          <w:color w:val="231F20"/>
        </w:rPr>
        <w:t>will</w:t>
      </w:r>
      <w:r>
        <w:rPr>
          <w:rFonts w:ascii="Arial" w:hAnsi="Arial"/>
          <w:color w:val="231F20"/>
          <w:spacing w:val="-10"/>
        </w:rPr>
        <w:t xml:space="preserve"> </w:t>
      </w:r>
      <w:r>
        <w:rPr>
          <w:rFonts w:ascii="Arial" w:hAnsi="Arial"/>
          <w:color w:val="231F20"/>
        </w:rPr>
        <w:t>continue</w:t>
      </w:r>
      <w:r>
        <w:rPr>
          <w:rFonts w:ascii="Arial" w:hAnsi="Arial"/>
          <w:color w:val="231F20"/>
          <w:spacing w:val="-11"/>
        </w:rPr>
        <w:t xml:space="preserve"> </w:t>
      </w:r>
      <w:r>
        <w:rPr>
          <w:rFonts w:ascii="Arial" w:hAnsi="Arial"/>
          <w:color w:val="231F20"/>
        </w:rPr>
        <w:t>to</w:t>
      </w:r>
      <w:r>
        <w:rPr>
          <w:rFonts w:ascii="Arial" w:hAnsi="Arial"/>
          <w:color w:val="231F20"/>
          <w:spacing w:val="-11"/>
        </w:rPr>
        <w:t xml:space="preserve"> </w:t>
      </w:r>
      <w:r>
        <w:rPr>
          <w:rFonts w:ascii="Arial" w:hAnsi="Arial"/>
          <w:color w:val="231F20"/>
        </w:rPr>
        <w:t>be</w:t>
      </w:r>
      <w:r>
        <w:rPr>
          <w:rFonts w:ascii="Arial" w:hAnsi="Arial"/>
          <w:color w:val="231F20"/>
          <w:spacing w:val="-10"/>
        </w:rPr>
        <w:t xml:space="preserve"> </w:t>
      </w:r>
      <w:r>
        <w:rPr>
          <w:rFonts w:ascii="Arial" w:hAnsi="Arial"/>
          <w:color w:val="231F20"/>
        </w:rPr>
        <w:t>done</w:t>
      </w:r>
      <w:r>
        <w:rPr>
          <w:rFonts w:ascii="Arial" w:hAnsi="Arial"/>
          <w:color w:val="231F20"/>
          <w:spacing w:val="-11"/>
        </w:rPr>
        <w:t xml:space="preserve"> </w:t>
      </w:r>
      <w:r>
        <w:rPr>
          <w:rFonts w:ascii="Arial" w:hAnsi="Arial"/>
          <w:color w:val="231F20"/>
        </w:rPr>
        <w:t>by</w:t>
      </w:r>
      <w:r>
        <w:rPr>
          <w:rFonts w:ascii="Arial" w:hAnsi="Arial"/>
          <w:color w:val="231F20"/>
          <w:spacing w:val="-11"/>
        </w:rPr>
        <w:t xml:space="preserve"> </w:t>
      </w:r>
      <w:r>
        <w:rPr>
          <w:rFonts w:ascii="Arial" w:hAnsi="Arial"/>
          <w:color w:val="231F20"/>
        </w:rPr>
        <w:t>those</w:t>
      </w:r>
      <w:r>
        <w:rPr>
          <w:rFonts w:ascii="Arial" w:hAnsi="Arial"/>
          <w:color w:val="231F20"/>
          <w:spacing w:val="-10"/>
        </w:rPr>
        <w:t xml:space="preserve"> </w:t>
      </w:r>
      <w:r>
        <w:rPr>
          <w:rFonts w:ascii="Arial" w:hAnsi="Arial"/>
          <w:color w:val="231F20"/>
        </w:rPr>
        <w:t>who</w:t>
      </w:r>
      <w:r>
        <w:rPr>
          <w:rFonts w:ascii="Arial" w:hAnsi="Arial"/>
          <w:color w:val="231F20"/>
          <w:spacing w:val="-11"/>
        </w:rPr>
        <w:t xml:space="preserve"> </w:t>
      </w:r>
      <w:r>
        <w:rPr>
          <w:rFonts w:ascii="Arial" w:hAnsi="Arial"/>
          <w:color w:val="231F20"/>
        </w:rPr>
        <w:t xml:space="preserve">seek to find new light in the prophecies, and who begin   by turning away from the light that God has already given. </w:t>
      </w:r>
      <w:r>
        <w:rPr>
          <w:rFonts w:ascii="Arial" w:hAnsi="Arial"/>
          <w:b/>
          <w:color w:val="231F20"/>
        </w:rPr>
        <w:t>The messages of Revelation 14 are those by which the world is to be tested</w:t>
      </w:r>
      <w:r>
        <w:rPr>
          <w:rFonts w:ascii="Arial" w:hAnsi="Arial"/>
          <w:color w:val="231F20"/>
        </w:rPr>
        <w:t xml:space="preserve">; they are the </w:t>
      </w:r>
      <w:r>
        <w:rPr>
          <w:rFonts w:ascii="Arial" w:hAnsi="Arial"/>
          <w:color w:val="231F20"/>
          <w:spacing w:val="-5"/>
        </w:rPr>
        <w:t>ev</w:t>
      </w:r>
      <w:r>
        <w:rPr>
          <w:rFonts w:ascii="Arial" w:hAnsi="Arial"/>
          <w:color w:val="231F20"/>
        </w:rPr>
        <w:t>erlasting gospel, and are to be sounded everywhere. But the Lord does not lay upon those who have not had</w:t>
      </w:r>
      <w:r>
        <w:rPr>
          <w:rFonts w:ascii="Arial" w:hAnsi="Arial"/>
          <w:color w:val="231F20"/>
          <w:spacing w:val="-11"/>
        </w:rPr>
        <w:t xml:space="preserve"> </w:t>
      </w:r>
      <w:r>
        <w:rPr>
          <w:rFonts w:ascii="Arial" w:hAnsi="Arial"/>
          <w:color w:val="231F20"/>
        </w:rPr>
        <w:t>an</w:t>
      </w:r>
      <w:r>
        <w:rPr>
          <w:rFonts w:ascii="Arial" w:hAnsi="Arial"/>
          <w:color w:val="231F20"/>
          <w:spacing w:val="-10"/>
        </w:rPr>
        <w:t xml:space="preserve"> </w:t>
      </w:r>
      <w:r>
        <w:rPr>
          <w:rFonts w:ascii="Arial" w:hAnsi="Arial"/>
          <w:color w:val="231F20"/>
        </w:rPr>
        <w:t>experience</w:t>
      </w:r>
      <w:r>
        <w:rPr>
          <w:rFonts w:ascii="Arial" w:hAnsi="Arial"/>
          <w:color w:val="231F20"/>
          <w:spacing w:val="-10"/>
        </w:rPr>
        <w:t xml:space="preserve"> </w:t>
      </w:r>
      <w:r>
        <w:rPr>
          <w:rFonts w:ascii="Arial" w:hAnsi="Arial"/>
          <w:color w:val="231F20"/>
        </w:rPr>
        <w:t>in</w:t>
      </w:r>
      <w:r>
        <w:rPr>
          <w:rFonts w:ascii="Arial" w:hAnsi="Arial"/>
          <w:color w:val="231F20"/>
          <w:spacing w:val="-11"/>
        </w:rPr>
        <w:t xml:space="preserve"> </w:t>
      </w:r>
      <w:r>
        <w:rPr>
          <w:rFonts w:ascii="Arial" w:hAnsi="Arial"/>
          <w:color w:val="231F20"/>
        </w:rPr>
        <w:t>His</w:t>
      </w:r>
      <w:r>
        <w:rPr>
          <w:rFonts w:ascii="Arial" w:hAnsi="Arial"/>
          <w:color w:val="231F20"/>
          <w:spacing w:val="-10"/>
        </w:rPr>
        <w:t xml:space="preserve"> </w:t>
      </w:r>
      <w:r>
        <w:rPr>
          <w:rFonts w:ascii="Arial" w:hAnsi="Arial"/>
          <w:color w:val="231F20"/>
        </w:rPr>
        <w:t>work</w:t>
      </w:r>
      <w:r>
        <w:rPr>
          <w:rFonts w:ascii="Arial" w:hAnsi="Arial"/>
          <w:color w:val="231F20"/>
          <w:spacing w:val="-10"/>
        </w:rPr>
        <w:t xml:space="preserve"> </w:t>
      </w:r>
      <w:r>
        <w:rPr>
          <w:rFonts w:ascii="Arial" w:hAnsi="Arial"/>
          <w:color w:val="231F20"/>
        </w:rPr>
        <w:t>the</w:t>
      </w:r>
      <w:r>
        <w:rPr>
          <w:rFonts w:ascii="Arial" w:hAnsi="Arial"/>
          <w:color w:val="231F20"/>
          <w:spacing w:val="-10"/>
        </w:rPr>
        <w:t xml:space="preserve"> </w:t>
      </w:r>
      <w:r>
        <w:rPr>
          <w:rFonts w:ascii="Arial" w:hAnsi="Arial"/>
          <w:color w:val="231F20"/>
        </w:rPr>
        <w:t>burden</w:t>
      </w:r>
      <w:r>
        <w:rPr>
          <w:rFonts w:ascii="Arial" w:hAnsi="Arial"/>
          <w:color w:val="231F20"/>
          <w:spacing w:val="-11"/>
        </w:rPr>
        <w:t xml:space="preserve"> </w:t>
      </w:r>
      <w:r>
        <w:rPr>
          <w:rFonts w:ascii="Arial" w:hAnsi="Arial"/>
          <w:color w:val="231F20"/>
        </w:rPr>
        <w:t>of</w:t>
      </w:r>
      <w:r>
        <w:rPr>
          <w:rFonts w:ascii="Arial" w:hAnsi="Arial"/>
          <w:color w:val="231F20"/>
          <w:spacing w:val="-10"/>
        </w:rPr>
        <w:t xml:space="preserve"> </w:t>
      </w:r>
      <w:r>
        <w:rPr>
          <w:rFonts w:ascii="Arial" w:hAnsi="Arial"/>
          <w:color w:val="231F20"/>
        </w:rPr>
        <w:t>making</w:t>
      </w:r>
      <w:r>
        <w:rPr>
          <w:rFonts w:ascii="Arial" w:hAnsi="Arial"/>
          <w:color w:val="231F20"/>
          <w:spacing w:val="-9"/>
        </w:rPr>
        <w:t xml:space="preserve"> </w:t>
      </w:r>
      <w:r>
        <w:rPr>
          <w:rFonts w:ascii="Arial" w:hAnsi="Arial"/>
          <w:b/>
          <w:color w:val="231F20"/>
        </w:rPr>
        <w:t>a new</w:t>
      </w:r>
      <w:r>
        <w:rPr>
          <w:rFonts w:ascii="Arial" w:hAnsi="Arial"/>
          <w:b/>
          <w:color w:val="231F20"/>
          <w:spacing w:val="-14"/>
        </w:rPr>
        <w:t xml:space="preserve"> </w:t>
      </w:r>
      <w:r>
        <w:rPr>
          <w:rFonts w:ascii="Arial" w:hAnsi="Arial"/>
          <w:b/>
          <w:color w:val="231F20"/>
        </w:rPr>
        <w:t>exposition</w:t>
      </w:r>
      <w:r>
        <w:rPr>
          <w:rFonts w:ascii="Arial" w:hAnsi="Arial"/>
          <w:b/>
          <w:color w:val="231F20"/>
          <w:spacing w:val="-14"/>
        </w:rPr>
        <w:t xml:space="preserve"> </w:t>
      </w:r>
      <w:r>
        <w:rPr>
          <w:rFonts w:ascii="Arial" w:hAnsi="Arial"/>
          <w:b/>
          <w:color w:val="231F20"/>
        </w:rPr>
        <w:t>of</w:t>
      </w:r>
      <w:r>
        <w:rPr>
          <w:rFonts w:ascii="Arial" w:hAnsi="Arial"/>
          <w:b/>
          <w:color w:val="231F20"/>
          <w:spacing w:val="-14"/>
        </w:rPr>
        <w:t xml:space="preserve"> </w:t>
      </w:r>
      <w:r>
        <w:rPr>
          <w:rFonts w:ascii="Arial" w:hAnsi="Arial"/>
          <w:b/>
          <w:color w:val="231F20"/>
        </w:rPr>
        <w:t>those</w:t>
      </w:r>
      <w:r>
        <w:rPr>
          <w:rFonts w:ascii="Arial" w:hAnsi="Arial"/>
          <w:b/>
          <w:color w:val="231F20"/>
          <w:spacing w:val="-14"/>
        </w:rPr>
        <w:t xml:space="preserve"> </w:t>
      </w:r>
      <w:r>
        <w:rPr>
          <w:rFonts w:ascii="Arial" w:hAnsi="Arial"/>
          <w:b/>
          <w:color w:val="231F20"/>
        </w:rPr>
        <w:t>prophecies</w:t>
      </w:r>
      <w:r>
        <w:rPr>
          <w:rFonts w:ascii="Arial" w:hAnsi="Arial"/>
          <w:b/>
          <w:color w:val="231F20"/>
          <w:spacing w:val="-13"/>
        </w:rPr>
        <w:t xml:space="preserve"> </w:t>
      </w:r>
      <w:r>
        <w:rPr>
          <w:rFonts w:ascii="Arial" w:hAnsi="Arial"/>
          <w:b/>
          <w:color w:val="231F20"/>
        </w:rPr>
        <w:t>which</w:t>
      </w:r>
      <w:r>
        <w:rPr>
          <w:rFonts w:ascii="Arial" w:hAnsi="Arial"/>
          <w:b/>
          <w:color w:val="231F20"/>
          <w:spacing w:val="-15"/>
        </w:rPr>
        <w:t xml:space="preserve"> </w:t>
      </w:r>
      <w:r>
        <w:rPr>
          <w:rFonts w:ascii="Arial" w:hAnsi="Arial"/>
          <w:b/>
          <w:color w:val="231F20"/>
        </w:rPr>
        <w:t>He</w:t>
      </w:r>
      <w:r>
        <w:rPr>
          <w:rFonts w:ascii="Arial" w:hAnsi="Arial"/>
          <w:b/>
          <w:color w:val="231F20"/>
          <w:spacing w:val="-14"/>
        </w:rPr>
        <w:t xml:space="preserve"> </w:t>
      </w:r>
      <w:r>
        <w:rPr>
          <w:rFonts w:ascii="Arial" w:hAnsi="Arial"/>
          <w:b/>
          <w:color w:val="231F20"/>
        </w:rPr>
        <w:t>has</w:t>
      </w:r>
      <w:r>
        <w:rPr>
          <w:rFonts w:ascii="Arial" w:hAnsi="Arial"/>
          <w:color w:val="231F20"/>
        </w:rPr>
        <w:t>, by</w:t>
      </w:r>
      <w:r>
        <w:rPr>
          <w:rFonts w:ascii="Arial" w:hAnsi="Arial"/>
          <w:color w:val="231F20"/>
          <w:spacing w:val="-7"/>
        </w:rPr>
        <w:t xml:space="preserve"> </w:t>
      </w:r>
      <w:r>
        <w:rPr>
          <w:rFonts w:ascii="Arial" w:hAnsi="Arial"/>
          <w:color w:val="231F20"/>
        </w:rPr>
        <w:t>His</w:t>
      </w:r>
      <w:r>
        <w:rPr>
          <w:rFonts w:ascii="Arial" w:hAnsi="Arial"/>
          <w:color w:val="231F20"/>
          <w:spacing w:val="-7"/>
        </w:rPr>
        <w:t xml:space="preserve"> </w:t>
      </w:r>
      <w:r>
        <w:rPr>
          <w:rFonts w:ascii="Arial" w:hAnsi="Arial"/>
          <w:color w:val="231F20"/>
        </w:rPr>
        <w:t>Holy</w:t>
      </w:r>
      <w:r>
        <w:rPr>
          <w:rFonts w:ascii="Arial" w:hAnsi="Arial"/>
          <w:color w:val="231F20"/>
          <w:spacing w:val="-7"/>
        </w:rPr>
        <w:t xml:space="preserve"> </w:t>
      </w:r>
      <w:r>
        <w:rPr>
          <w:rFonts w:ascii="Arial" w:hAnsi="Arial"/>
          <w:color w:val="231F20"/>
        </w:rPr>
        <w:t>Spirit,</w:t>
      </w:r>
      <w:r>
        <w:rPr>
          <w:rFonts w:ascii="Arial" w:hAnsi="Arial"/>
          <w:color w:val="231F20"/>
          <w:spacing w:val="-7"/>
        </w:rPr>
        <w:t xml:space="preserve"> </w:t>
      </w:r>
      <w:r>
        <w:rPr>
          <w:rFonts w:ascii="Arial" w:hAnsi="Arial"/>
          <w:color w:val="231F20"/>
        </w:rPr>
        <w:t>moved</w:t>
      </w:r>
      <w:r>
        <w:rPr>
          <w:rFonts w:ascii="Arial" w:hAnsi="Arial"/>
          <w:color w:val="231F20"/>
          <w:spacing w:val="-6"/>
        </w:rPr>
        <w:t xml:space="preserve"> </w:t>
      </w:r>
      <w:r>
        <w:rPr>
          <w:rFonts w:ascii="Arial" w:hAnsi="Arial"/>
          <w:color w:val="231F20"/>
        </w:rPr>
        <w:t>upon</w:t>
      </w:r>
      <w:r>
        <w:rPr>
          <w:rFonts w:ascii="Arial" w:hAnsi="Arial"/>
          <w:color w:val="231F20"/>
          <w:spacing w:val="-6"/>
        </w:rPr>
        <w:t xml:space="preserve"> </w:t>
      </w:r>
      <w:r>
        <w:rPr>
          <w:rFonts w:ascii="Arial" w:hAnsi="Arial"/>
          <w:b/>
          <w:color w:val="231F20"/>
        </w:rPr>
        <w:t>His</w:t>
      </w:r>
      <w:r>
        <w:rPr>
          <w:rFonts w:ascii="Arial" w:hAnsi="Arial"/>
          <w:b/>
          <w:color w:val="231F20"/>
          <w:spacing w:val="-7"/>
        </w:rPr>
        <w:t xml:space="preserve"> </w:t>
      </w:r>
      <w:r>
        <w:rPr>
          <w:rFonts w:ascii="Arial" w:hAnsi="Arial"/>
          <w:b/>
          <w:color w:val="231F20"/>
        </w:rPr>
        <w:t>chosen</w:t>
      </w:r>
      <w:r>
        <w:rPr>
          <w:rFonts w:ascii="Arial" w:hAnsi="Arial"/>
          <w:b/>
          <w:color w:val="231F20"/>
          <w:spacing w:val="-7"/>
        </w:rPr>
        <w:t xml:space="preserve"> </w:t>
      </w:r>
      <w:r>
        <w:rPr>
          <w:rFonts w:ascii="Arial" w:hAnsi="Arial"/>
          <w:b/>
          <w:color w:val="231F20"/>
        </w:rPr>
        <w:t>servants to explain</w:t>
      </w:r>
      <w:r>
        <w:rPr>
          <w:rFonts w:ascii="Arial" w:hAnsi="Arial"/>
          <w:color w:val="231F20"/>
        </w:rPr>
        <w:t xml:space="preserve">. </w:t>
      </w:r>
      <w:r>
        <w:rPr>
          <w:rFonts w:ascii="Arial" w:hAnsi="Arial"/>
          <w:i/>
          <w:color w:val="231F20"/>
        </w:rPr>
        <w:t xml:space="preserve">Selected Messages, </w:t>
      </w:r>
      <w:r>
        <w:rPr>
          <w:rFonts w:ascii="Arial" w:hAnsi="Arial"/>
          <w:color w:val="231F20"/>
        </w:rPr>
        <w:t>book 2,</w:t>
      </w:r>
      <w:r>
        <w:rPr>
          <w:rFonts w:ascii="Arial" w:hAnsi="Arial"/>
          <w:color w:val="231F20"/>
          <w:spacing w:val="-8"/>
        </w:rPr>
        <w:t xml:space="preserve"> </w:t>
      </w:r>
      <w:r>
        <w:rPr>
          <w:rFonts w:ascii="Arial" w:hAnsi="Arial"/>
          <w:color w:val="231F20"/>
          <w:spacing w:val="-7"/>
        </w:rPr>
        <w:t>111–112.</w:t>
      </w:r>
    </w:p>
    <w:p w:rsidR="00855129" w:rsidRDefault="00F57547">
      <w:pPr>
        <w:spacing w:before="63"/>
        <w:ind w:left="2187"/>
        <w:jc w:val="both"/>
        <w:rPr>
          <w:b/>
          <w:sz w:val="24"/>
        </w:rPr>
      </w:pPr>
      <w:r>
        <w:rPr>
          <w:b/>
          <w:color w:val="231F20"/>
          <w:sz w:val="24"/>
        </w:rPr>
        <w:t>Pioneer Position</w:t>
      </w:r>
    </w:p>
    <w:p w:rsidR="00855129" w:rsidRDefault="00F57547">
      <w:pPr>
        <w:pStyle w:val="Heading4"/>
        <w:spacing w:before="34" w:line="249" w:lineRule="auto"/>
      </w:pPr>
      <w:r>
        <w:rPr>
          <w:color w:val="231F20"/>
        </w:rPr>
        <w:t xml:space="preserve">In the very first publication after the disappointment of </w:t>
      </w:r>
      <w:r>
        <w:rPr>
          <w:color w:val="231F20"/>
        </w:rPr>
        <w:lastRenderedPageBreak/>
        <w:t>October 22, 1844, the pioneers identified the power “that comes to his end and none shall help him,” as the Papacy.</w:t>
      </w:r>
    </w:p>
    <w:p w:rsidR="00855129" w:rsidRDefault="00F57547">
      <w:pPr>
        <w:spacing w:before="18" w:line="249" w:lineRule="auto"/>
        <w:ind w:left="407" w:right="404" w:firstLine="288"/>
        <w:jc w:val="both"/>
        <w:rPr>
          <w:rFonts w:ascii="Arial" w:hAnsi="Arial"/>
        </w:rPr>
      </w:pPr>
      <w:r>
        <w:rPr>
          <w:rFonts w:ascii="Arial" w:hAnsi="Arial"/>
          <w:color w:val="231F20"/>
        </w:rPr>
        <w:t>Michael</w:t>
      </w:r>
      <w:r>
        <w:rPr>
          <w:rFonts w:ascii="Arial" w:hAnsi="Arial"/>
          <w:color w:val="231F20"/>
          <w:spacing w:val="-7"/>
        </w:rPr>
        <w:t xml:space="preserve"> </w:t>
      </w:r>
      <w:r>
        <w:rPr>
          <w:rFonts w:ascii="Arial" w:hAnsi="Arial"/>
          <w:color w:val="231F20"/>
        </w:rPr>
        <w:t>is</w:t>
      </w:r>
      <w:r>
        <w:rPr>
          <w:rFonts w:ascii="Arial" w:hAnsi="Arial"/>
          <w:color w:val="231F20"/>
          <w:spacing w:val="-7"/>
        </w:rPr>
        <w:t xml:space="preserve"> </w:t>
      </w:r>
      <w:r>
        <w:rPr>
          <w:rFonts w:ascii="Arial" w:hAnsi="Arial"/>
          <w:color w:val="231F20"/>
        </w:rPr>
        <w:t>to</w:t>
      </w:r>
      <w:r>
        <w:rPr>
          <w:rFonts w:ascii="Arial" w:hAnsi="Arial"/>
          <w:color w:val="231F20"/>
          <w:spacing w:val="-7"/>
        </w:rPr>
        <w:t xml:space="preserve"> </w:t>
      </w:r>
      <w:r>
        <w:rPr>
          <w:rFonts w:ascii="Arial" w:hAnsi="Arial"/>
          <w:color w:val="231F20"/>
        </w:rPr>
        <w:t>stand</w:t>
      </w:r>
      <w:r>
        <w:rPr>
          <w:rFonts w:ascii="Arial" w:hAnsi="Arial"/>
          <w:color w:val="231F20"/>
          <w:spacing w:val="-7"/>
        </w:rPr>
        <w:t xml:space="preserve"> </w:t>
      </w:r>
      <w:r>
        <w:rPr>
          <w:rFonts w:ascii="Arial" w:hAnsi="Arial"/>
          <w:color w:val="231F20"/>
        </w:rPr>
        <w:t>up</w:t>
      </w:r>
      <w:r>
        <w:rPr>
          <w:rFonts w:ascii="Arial" w:hAnsi="Arial"/>
          <w:color w:val="231F20"/>
          <w:spacing w:val="-6"/>
        </w:rPr>
        <w:t xml:space="preserve"> </w:t>
      </w:r>
      <w:r>
        <w:rPr>
          <w:rFonts w:ascii="Arial" w:hAnsi="Arial"/>
          <w:color w:val="231F20"/>
        </w:rPr>
        <w:t>at</w:t>
      </w:r>
      <w:r>
        <w:rPr>
          <w:rFonts w:ascii="Arial" w:hAnsi="Arial"/>
          <w:color w:val="231F20"/>
          <w:spacing w:val="-7"/>
        </w:rPr>
        <w:t xml:space="preserve"> </w:t>
      </w:r>
      <w:r>
        <w:rPr>
          <w:rFonts w:ascii="Arial" w:hAnsi="Arial"/>
          <w:color w:val="231F20"/>
        </w:rPr>
        <w:t>the</w:t>
      </w:r>
      <w:r>
        <w:rPr>
          <w:rFonts w:ascii="Arial" w:hAnsi="Arial"/>
          <w:color w:val="231F20"/>
          <w:spacing w:val="-6"/>
        </w:rPr>
        <w:t xml:space="preserve"> </w:t>
      </w:r>
      <w:r>
        <w:rPr>
          <w:rFonts w:ascii="Arial" w:hAnsi="Arial"/>
          <w:color w:val="231F20"/>
        </w:rPr>
        <w:t>time</w:t>
      </w:r>
      <w:r>
        <w:rPr>
          <w:rFonts w:ascii="Arial" w:hAnsi="Arial"/>
          <w:color w:val="231F20"/>
          <w:spacing w:val="-6"/>
        </w:rPr>
        <w:t xml:space="preserve"> </w:t>
      </w:r>
      <w:r>
        <w:rPr>
          <w:rFonts w:ascii="Arial" w:hAnsi="Arial"/>
          <w:color w:val="231F20"/>
        </w:rPr>
        <w:t>that</w:t>
      </w:r>
      <w:r>
        <w:rPr>
          <w:rFonts w:ascii="Arial" w:hAnsi="Arial"/>
          <w:color w:val="231F20"/>
          <w:spacing w:val="-7"/>
        </w:rPr>
        <w:t xml:space="preserve"> </w:t>
      </w:r>
      <w:r>
        <w:rPr>
          <w:rFonts w:ascii="Arial" w:hAnsi="Arial"/>
          <w:color w:val="231F20"/>
        </w:rPr>
        <w:t>the</w:t>
      </w:r>
      <w:r>
        <w:rPr>
          <w:rFonts w:ascii="Arial" w:hAnsi="Arial"/>
          <w:color w:val="231F20"/>
          <w:spacing w:val="-5"/>
        </w:rPr>
        <w:t xml:space="preserve"> </w:t>
      </w:r>
      <w:r>
        <w:rPr>
          <w:rFonts w:ascii="Arial" w:hAnsi="Arial"/>
          <w:color w:val="231F20"/>
        </w:rPr>
        <w:t>last</w:t>
      </w:r>
      <w:r>
        <w:rPr>
          <w:rFonts w:ascii="Arial" w:hAnsi="Arial"/>
          <w:color w:val="231F20"/>
          <w:spacing w:val="-7"/>
        </w:rPr>
        <w:t xml:space="preserve"> </w:t>
      </w:r>
      <w:r>
        <w:rPr>
          <w:rFonts w:ascii="Arial" w:hAnsi="Arial"/>
          <w:color w:val="231F20"/>
        </w:rPr>
        <w:t xml:space="preserve">pow- er in [Daniel] chapter </w:t>
      </w:r>
      <w:r>
        <w:rPr>
          <w:rFonts w:ascii="Arial" w:hAnsi="Arial"/>
          <w:color w:val="231F20"/>
          <w:spacing w:val="-6"/>
        </w:rPr>
        <w:t xml:space="preserve">11, </w:t>
      </w:r>
      <w:r>
        <w:rPr>
          <w:rFonts w:ascii="Arial" w:hAnsi="Arial"/>
          <w:color w:val="231F20"/>
        </w:rPr>
        <w:t>comes to his end, and none to help him. This power is the last that treads down the true church of God: and as the true church is still trodden down, and cast out by all Christendom, it fol</w:t>
      </w:r>
      <w:r>
        <w:rPr>
          <w:rFonts w:ascii="Arial" w:hAnsi="Arial"/>
          <w:color w:val="231F20"/>
        </w:rPr>
        <w:t xml:space="preserve">lows that </w:t>
      </w:r>
      <w:r>
        <w:rPr>
          <w:rFonts w:ascii="Arial" w:hAnsi="Arial"/>
          <w:b/>
          <w:color w:val="231F20"/>
        </w:rPr>
        <w:t>the last oppressive power has not</w:t>
      </w:r>
      <w:r>
        <w:rPr>
          <w:rFonts w:ascii="Arial" w:hAnsi="Arial"/>
          <w:b/>
          <w:color w:val="231F20"/>
          <w:spacing w:val="-43"/>
        </w:rPr>
        <w:t xml:space="preserve"> </w:t>
      </w:r>
      <w:r>
        <w:rPr>
          <w:rFonts w:ascii="Arial" w:hAnsi="Arial"/>
          <w:b/>
          <w:color w:val="231F20"/>
        </w:rPr>
        <w:t xml:space="preserve">“come to his end;” </w:t>
      </w:r>
      <w:r>
        <w:rPr>
          <w:rFonts w:ascii="Arial" w:hAnsi="Arial"/>
          <w:color w:val="231F20"/>
        </w:rPr>
        <w:t xml:space="preserve">and Michael has not stood up. </w:t>
      </w:r>
      <w:r>
        <w:rPr>
          <w:rFonts w:ascii="Arial" w:hAnsi="Arial"/>
          <w:b/>
          <w:color w:val="231F20"/>
        </w:rPr>
        <w:t xml:space="preserve">This last power that treads down the saints is brought to view in Revelation </w:t>
      </w:r>
      <w:r>
        <w:rPr>
          <w:rFonts w:ascii="Arial" w:hAnsi="Arial"/>
          <w:b/>
          <w:color w:val="231F20"/>
          <w:spacing w:val="-3"/>
        </w:rPr>
        <w:t xml:space="preserve">13:11–18. </w:t>
      </w:r>
      <w:r>
        <w:rPr>
          <w:rFonts w:ascii="Arial" w:hAnsi="Arial"/>
          <w:b/>
          <w:color w:val="231F20"/>
        </w:rPr>
        <w:t>His number is 666</w:t>
      </w:r>
      <w:r>
        <w:rPr>
          <w:rFonts w:ascii="Arial" w:hAnsi="Arial"/>
          <w:color w:val="231F20"/>
        </w:rPr>
        <w:t xml:space="preserve">. </w:t>
      </w:r>
      <w:r>
        <w:rPr>
          <w:rFonts w:ascii="Arial" w:hAnsi="Arial"/>
          <w:color w:val="231F20"/>
          <w:spacing w:val="-3"/>
        </w:rPr>
        <w:t>James</w:t>
      </w:r>
      <w:r>
        <w:rPr>
          <w:rFonts w:ascii="Arial" w:hAnsi="Arial"/>
          <w:color w:val="231F20"/>
          <w:spacing w:val="-16"/>
        </w:rPr>
        <w:t xml:space="preserve"> </w:t>
      </w:r>
      <w:r>
        <w:rPr>
          <w:rFonts w:ascii="Arial" w:hAnsi="Arial"/>
          <w:color w:val="231F20"/>
        </w:rPr>
        <w:t>and</w:t>
      </w:r>
      <w:r>
        <w:rPr>
          <w:rFonts w:ascii="Arial" w:hAnsi="Arial"/>
          <w:color w:val="231F20"/>
          <w:spacing w:val="-15"/>
        </w:rPr>
        <w:t xml:space="preserve"> </w:t>
      </w:r>
      <w:r>
        <w:rPr>
          <w:rFonts w:ascii="Arial" w:hAnsi="Arial"/>
          <w:color w:val="231F20"/>
          <w:spacing w:val="-3"/>
        </w:rPr>
        <w:t>Ellen</w:t>
      </w:r>
      <w:r>
        <w:rPr>
          <w:rFonts w:ascii="Arial" w:hAnsi="Arial"/>
          <w:color w:val="231F20"/>
          <w:spacing w:val="-15"/>
        </w:rPr>
        <w:t xml:space="preserve"> </w:t>
      </w:r>
      <w:r>
        <w:rPr>
          <w:rFonts w:ascii="Arial" w:hAnsi="Arial"/>
          <w:color w:val="231F20"/>
          <w:spacing w:val="-3"/>
        </w:rPr>
        <w:t>White</w:t>
      </w:r>
      <w:r>
        <w:rPr>
          <w:rFonts w:ascii="Arial" w:hAnsi="Arial"/>
          <w:i/>
          <w:color w:val="231F20"/>
          <w:spacing w:val="-3"/>
        </w:rPr>
        <w:t>,</w:t>
      </w:r>
      <w:r>
        <w:rPr>
          <w:rFonts w:ascii="Arial" w:hAnsi="Arial"/>
          <w:i/>
          <w:color w:val="231F20"/>
          <w:spacing w:val="-24"/>
        </w:rPr>
        <w:t xml:space="preserve"> </w:t>
      </w:r>
      <w:r>
        <w:rPr>
          <w:rFonts w:ascii="Arial" w:hAnsi="Arial"/>
          <w:i/>
          <w:color w:val="231F20"/>
        </w:rPr>
        <w:t>A</w:t>
      </w:r>
      <w:r>
        <w:rPr>
          <w:rFonts w:ascii="Arial" w:hAnsi="Arial"/>
          <w:i/>
          <w:color w:val="231F20"/>
          <w:spacing w:val="-23"/>
        </w:rPr>
        <w:t xml:space="preserve"> </w:t>
      </w:r>
      <w:r>
        <w:rPr>
          <w:rFonts w:ascii="Arial" w:hAnsi="Arial"/>
          <w:i/>
          <w:color w:val="231F20"/>
          <w:spacing w:val="-3"/>
        </w:rPr>
        <w:t>Word</w:t>
      </w:r>
      <w:r>
        <w:rPr>
          <w:rFonts w:ascii="Arial" w:hAnsi="Arial"/>
          <w:i/>
          <w:color w:val="231F20"/>
          <w:spacing w:val="-16"/>
        </w:rPr>
        <w:t xml:space="preserve"> </w:t>
      </w:r>
      <w:r>
        <w:rPr>
          <w:rFonts w:ascii="Arial" w:hAnsi="Arial"/>
          <w:i/>
          <w:color w:val="231F20"/>
        </w:rPr>
        <w:t>to</w:t>
      </w:r>
      <w:r>
        <w:rPr>
          <w:rFonts w:ascii="Arial" w:hAnsi="Arial"/>
          <w:i/>
          <w:color w:val="231F20"/>
          <w:spacing w:val="-15"/>
        </w:rPr>
        <w:t xml:space="preserve"> </w:t>
      </w:r>
      <w:r>
        <w:rPr>
          <w:rFonts w:ascii="Arial" w:hAnsi="Arial"/>
          <w:i/>
          <w:color w:val="231F20"/>
        </w:rPr>
        <w:t>the</w:t>
      </w:r>
      <w:r>
        <w:rPr>
          <w:rFonts w:ascii="Arial" w:hAnsi="Arial"/>
          <w:i/>
          <w:color w:val="231F20"/>
          <w:spacing w:val="-15"/>
        </w:rPr>
        <w:t xml:space="preserve"> </w:t>
      </w:r>
      <w:r>
        <w:rPr>
          <w:rFonts w:ascii="Arial" w:hAnsi="Arial"/>
          <w:i/>
          <w:color w:val="231F20"/>
          <w:spacing w:val="-3"/>
        </w:rPr>
        <w:t>Little</w:t>
      </w:r>
      <w:r>
        <w:rPr>
          <w:rFonts w:ascii="Arial" w:hAnsi="Arial"/>
          <w:i/>
          <w:color w:val="231F20"/>
          <w:spacing w:val="-15"/>
        </w:rPr>
        <w:t xml:space="preserve"> </w:t>
      </w:r>
      <w:r>
        <w:rPr>
          <w:rFonts w:ascii="Arial" w:hAnsi="Arial"/>
          <w:i/>
          <w:color w:val="231F20"/>
          <w:spacing w:val="-3"/>
        </w:rPr>
        <w:t>Flock</w:t>
      </w:r>
      <w:r>
        <w:rPr>
          <w:rFonts w:ascii="Arial" w:hAnsi="Arial"/>
          <w:color w:val="231F20"/>
          <w:spacing w:val="-3"/>
        </w:rPr>
        <w:t>,</w:t>
      </w:r>
      <w:r>
        <w:rPr>
          <w:rFonts w:ascii="Arial" w:hAnsi="Arial"/>
          <w:color w:val="231F20"/>
          <w:spacing w:val="33"/>
        </w:rPr>
        <w:t xml:space="preserve"> </w:t>
      </w:r>
      <w:r>
        <w:rPr>
          <w:rFonts w:ascii="Arial" w:hAnsi="Arial"/>
          <w:color w:val="231F20"/>
          <w:spacing w:val="-3"/>
        </w:rPr>
        <w:t>8–9.</w:t>
      </w:r>
    </w:p>
    <w:p w:rsidR="00855129" w:rsidRDefault="00855129">
      <w:pPr>
        <w:spacing w:line="249" w:lineRule="auto"/>
        <w:jc w:val="both"/>
        <w:rPr>
          <w:rFonts w:ascii="Arial" w:hAnsi="Arial"/>
        </w:rPr>
        <w:sectPr w:rsidR="00855129">
          <w:pgSz w:w="7920" w:h="12240"/>
          <w:pgMar w:top="940" w:right="960" w:bottom="860" w:left="960" w:header="0" w:footer="607" w:gutter="0"/>
          <w:cols w:space="720"/>
        </w:sectPr>
      </w:pPr>
    </w:p>
    <w:p w:rsidR="00855129" w:rsidRDefault="00F57547">
      <w:pPr>
        <w:pStyle w:val="Heading4"/>
        <w:ind w:left="407" w:right="0" w:firstLine="0"/>
        <w:jc w:val="left"/>
      </w:pPr>
      <w:r>
        <w:rPr>
          <w:color w:val="231F20"/>
        </w:rPr>
        <w:lastRenderedPageBreak/>
        <w:t>The last clear views of prophecy concern the Papacy.</w:t>
      </w:r>
    </w:p>
    <w:p w:rsidR="00855129" w:rsidRDefault="00F57547">
      <w:pPr>
        <w:spacing w:before="41" w:line="249" w:lineRule="auto"/>
        <w:ind w:left="407" w:right="406" w:firstLine="288"/>
        <w:jc w:val="both"/>
        <w:rPr>
          <w:rFonts w:ascii="Arial" w:hAnsi="Arial"/>
          <w:sz w:val="20"/>
        </w:rPr>
      </w:pPr>
      <w:r>
        <w:rPr>
          <w:rFonts w:ascii="Arial" w:hAnsi="Arial"/>
          <w:b/>
          <w:color w:val="231F20"/>
        </w:rPr>
        <w:t>Historical events</w:t>
      </w:r>
      <w:r>
        <w:rPr>
          <w:rFonts w:ascii="Arial" w:hAnsi="Arial"/>
          <w:color w:val="231F20"/>
        </w:rPr>
        <w:t xml:space="preserve">, showing </w:t>
      </w:r>
      <w:r>
        <w:rPr>
          <w:rFonts w:ascii="Arial" w:hAnsi="Arial"/>
          <w:b/>
          <w:color w:val="231F20"/>
        </w:rPr>
        <w:t>the direct fulfillment of prophecy</w:t>
      </w:r>
      <w:r>
        <w:rPr>
          <w:rFonts w:ascii="Arial" w:hAnsi="Arial"/>
          <w:color w:val="231F20"/>
        </w:rPr>
        <w:t xml:space="preserve">, were set before the people, and the prophecy was seen to be </w:t>
      </w:r>
      <w:r>
        <w:rPr>
          <w:rFonts w:ascii="Arial" w:hAnsi="Arial"/>
          <w:b/>
          <w:color w:val="231F20"/>
        </w:rPr>
        <w:t>a figurative delineation of events</w:t>
      </w:r>
      <w:r>
        <w:rPr>
          <w:rFonts w:ascii="Arial" w:hAnsi="Arial"/>
          <w:b/>
          <w:color w:val="231F20"/>
          <w:spacing w:val="-11"/>
        </w:rPr>
        <w:t xml:space="preserve"> </w:t>
      </w:r>
      <w:r>
        <w:rPr>
          <w:rFonts w:ascii="Arial" w:hAnsi="Arial"/>
          <w:color w:val="231F20"/>
        </w:rPr>
        <w:t>leading</w:t>
      </w:r>
      <w:r>
        <w:rPr>
          <w:rFonts w:ascii="Arial" w:hAnsi="Arial"/>
          <w:color w:val="231F20"/>
          <w:spacing w:val="-11"/>
        </w:rPr>
        <w:t xml:space="preserve"> </w:t>
      </w:r>
      <w:r>
        <w:rPr>
          <w:rFonts w:ascii="Arial" w:hAnsi="Arial"/>
          <w:color w:val="231F20"/>
        </w:rPr>
        <w:t>down</w:t>
      </w:r>
      <w:r>
        <w:rPr>
          <w:rFonts w:ascii="Arial" w:hAnsi="Arial"/>
          <w:color w:val="231F20"/>
          <w:spacing w:val="-10"/>
        </w:rPr>
        <w:t xml:space="preserve"> </w:t>
      </w:r>
      <w:r>
        <w:rPr>
          <w:rFonts w:ascii="Arial" w:hAnsi="Arial"/>
          <w:color w:val="231F20"/>
        </w:rPr>
        <w:t>to</w:t>
      </w:r>
      <w:r>
        <w:rPr>
          <w:rFonts w:ascii="Arial" w:hAnsi="Arial"/>
          <w:color w:val="231F20"/>
          <w:spacing w:val="-10"/>
        </w:rPr>
        <w:t xml:space="preserve"> </w:t>
      </w:r>
      <w:r>
        <w:rPr>
          <w:rFonts w:ascii="Arial" w:hAnsi="Arial"/>
          <w:b/>
          <w:color w:val="231F20"/>
        </w:rPr>
        <w:t>the</w:t>
      </w:r>
      <w:r>
        <w:rPr>
          <w:rFonts w:ascii="Arial" w:hAnsi="Arial"/>
          <w:b/>
          <w:color w:val="231F20"/>
          <w:spacing w:val="-11"/>
        </w:rPr>
        <w:t xml:space="preserve"> </w:t>
      </w:r>
      <w:r>
        <w:rPr>
          <w:rFonts w:ascii="Arial" w:hAnsi="Arial"/>
          <w:b/>
          <w:color w:val="231F20"/>
        </w:rPr>
        <w:t>close</w:t>
      </w:r>
      <w:r>
        <w:rPr>
          <w:rFonts w:ascii="Arial" w:hAnsi="Arial"/>
          <w:b/>
          <w:color w:val="231F20"/>
          <w:spacing w:val="-10"/>
        </w:rPr>
        <w:t xml:space="preserve"> </w:t>
      </w:r>
      <w:r>
        <w:rPr>
          <w:rFonts w:ascii="Arial" w:hAnsi="Arial"/>
          <w:b/>
          <w:color w:val="231F20"/>
        </w:rPr>
        <w:t>of</w:t>
      </w:r>
      <w:r>
        <w:rPr>
          <w:rFonts w:ascii="Arial" w:hAnsi="Arial"/>
          <w:b/>
          <w:color w:val="231F20"/>
          <w:spacing w:val="-11"/>
        </w:rPr>
        <w:t xml:space="preserve"> </w:t>
      </w:r>
      <w:r>
        <w:rPr>
          <w:rFonts w:ascii="Arial" w:hAnsi="Arial"/>
          <w:b/>
          <w:color w:val="231F20"/>
        </w:rPr>
        <w:t>this</w:t>
      </w:r>
      <w:r>
        <w:rPr>
          <w:rFonts w:ascii="Arial" w:hAnsi="Arial"/>
          <w:b/>
          <w:color w:val="231F20"/>
          <w:spacing w:val="-10"/>
        </w:rPr>
        <w:t xml:space="preserve"> </w:t>
      </w:r>
      <w:r>
        <w:rPr>
          <w:rFonts w:ascii="Arial" w:hAnsi="Arial"/>
          <w:b/>
          <w:color w:val="231F20"/>
          <w:spacing w:val="-3"/>
        </w:rPr>
        <w:t>earth’s</w:t>
      </w:r>
      <w:r>
        <w:rPr>
          <w:rFonts w:ascii="Arial" w:hAnsi="Arial"/>
          <w:b/>
          <w:color w:val="231F20"/>
          <w:spacing w:val="-11"/>
        </w:rPr>
        <w:t xml:space="preserve"> </w:t>
      </w:r>
      <w:r>
        <w:rPr>
          <w:rFonts w:ascii="Arial" w:hAnsi="Arial"/>
          <w:b/>
          <w:color w:val="231F20"/>
        </w:rPr>
        <w:t>his</w:t>
      </w:r>
      <w:r>
        <w:rPr>
          <w:rFonts w:ascii="Arial" w:hAnsi="Arial"/>
          <w:b/>
          <w:color w:val="231F20"/>
        </w:rPr>
        <w:t>tory</w:t>
      </w:r>
      <w:r>
        <w:rPr>
          <w:rFonts w:ascii="Arial" w:hAnsi="Arial"/>
          <w:color w:val="231F20"/>
        </w:rPr>
        <w:t xml:space="preserve">. </w:t>
      </w:r>
      <w:r>
        <w:rPr>
          <w:rFonts w:ascii="Arial" w:hAnsi="Arial"/>
          <w:b/>
          <w:color w:val="231F20"/>
        </w:rPr>
        <w:t>The scenes connected with the working of the</w:t>
      </w:r>
      <w:r>
        <w:rPr>
          <w:rFonts w:ascii="Arial" w:hAnsi="Arial"/>
          <w:b/>
          <w:color w:val="231F20"/>
          <w:spacing w:val="-21"/>
        </w:rPr>
        <w:t xml:space="preserve"> </w:t>
      </w:r>
      <w:r>
        <w:rPr>
          <w:rFonts w:ascii="Arial" w:hAnsi="Arial"/>
          <w:b/>
          <w:color w:val="231F20"/>
        </w:rPr>
        <w:t>man</w:t>
      </w:r>
      <w:r>
        <w:rPr>
          <w:rFonts w:ascii="Arial" w:hAnsi="Arial"/>
          <w:b/>
          <w:color w:val="231F20"/>
          <w:spacing w:val="-21"/>
        </w:rPr>
        <w:t xml:space="preserve"> </w:t>
      </w:r>
      <w:r>
        <w:rPr>
          <w:rFonts w:ascii="Arial" w:hAnsi="Arial"/>
          <w:b/>
          <w:color w:val="231F20"/>
        </w:rPr>
        <w:t>of</w:t>
      </w:r>
      <w:r>
        <w:rPr>
          <w:rFonts w:ascii="Arial" w:hAnsi="Arial"/>
          <w:b/>
          <w:color w:val="231F20"/>
          <w:spacing w:val="-21"/>
        </w:rPr>
        <w:t xml:space="preserve"> </w:t>
      </w:r>
      <w:r>
        <w:rPr>
          <w:rFonts w:ascii="Arial" w:hAnsi="Arial"/>
          <w:b/>
          <w:color w:val="231F20"/>
        </w:rPr>
        <w:t>sin</w:t>
      </w:r>
      <w:r>
        <w:rPr>
          <w:rFonts w:ascii="Arial" w:hAnsi="Arial"/>
          <w:b/>
          <w:color w:val="231F20"/>
          <w:spacing w:val="-21"/>
        </w:rPr>
        <w:t xml:space="preserve"> </w:t>
      </w:r>
      <w:r>
        <w:rPr>
          <w:rFonts w:ascii="Arial" w:hAnsi="Arial"/>
          <w:b/>
          <w:color w:val="231F20"/>
        </w:rPr>
        <w:t>are</w:t>
      </w:r>
      <w:r>
        <w:rPr>
          <w:rFonts w:ascii="Arial" w:hAnsi="Arial"/>
          <w:b/>
          <w:color w:val="231F20"/>
          <w:spacing w:val="-21"/>
        </w:rPr>
        <w:t xml:space="preserve"> </w:t>
      </w:r>
      <w:r>
        <w:rPr>
          <w:rFonts w:ascii="Arial" w:hAnsi="Arial"/>
          <w:b/>
          <w:color w:val="231F20"/>
        </w:rPr>
        <w:t>the</w:t>
      </w:r>
      <w:r>
        <w:rPr>
          <w:rFonts w:ascii="Arial" w:hAnsi="Arial"/>
          <w:b/>
          <w:color w:val="231F20"/>
          <w:spacing w:val="-21"/>
        </w:rPr>
        <w:t xml:space="preserve"> </w:t>
      </w:r>
      <w:r>
        <w:rPr>
          <w:rFonts w:ascii="Arial" w:hAnsi="Arial"/>
          <w:b/>
          <w:color w:val="231F20"/>
        </w:rPr>
        <w:t>last</w:t>
      </w:r>
      <w:r>
        <w:rPr>
          <w:rFonts w:ascii="Arial" w:hAnsi="Arial"/>
          <w:b/>
          <w:color w:val="231F20"/>
          <w:spacing w:val="-21"/>
        </w:rPr>
        <w:t xml:space="preserve"> </w:t>
      </w:r>
      <w:r>
        <w:rPr>
          <w:rFonts w:ascii="Arial" w:hAnsi="Arial"/>
          <w:b/>
          <w:color w:val="231F20"/>
        </w:rPr>
        <w:t>features</w:t>
      </w:r>
      <w:r>
        <w:rPr>
          <w:rFonts w:ascii="Arial" w:hAnsi="Arial"/>
          <w:b/>
          <w:color w:val="231F20"/>
          <w:spacing w:val="-21"/>
        </w:rPr>
        <w:t xml:space="preserve"> </w:t>
      </w:r>
      <w:r>
        <w:rPr>
          <w:rFonts w:ascii="Arial" w:hAnsi="Arial"/>
          <w:b/>
          <w:color w:val="231F20"/>
        </w:rPr>
        <w:t>plainly</w:t>
      </w:r>
      <w:r>
        <w:rPr>
          <w:rFonts w:ascii="Arial" w:hAnsi="Arial"/>
          <w:b/>
          <w:color w:val="231F20"/>
          <w:spacing w:val="-21"/>
        </w:rPr>
        <w:t xml:space="preserve"> </w:t>
      </w:r>
      <w:r>
        <w:rPr>
          <w:rFonts w:ascii="Arial" w:hAnsi="Arial"/>
          <w:b/>
          <w:color w:val="231F20"/>
        </w:rPr>
        <w:t>revealed in</w:t>
      </w:r>
      <w:r>
        <w:rPr>
          <w:rFonts w:ascii="Arial" w:hAnsi="Arial"/>
          <w:b/>
          <w:color w:val="231F20"/>
          <w:spacing w:val="-7"/>
        </w:rPr>
        <w:t xml:space="preserve"> </w:t>
      </w:r>
      <w:r>
        <w:rPr>
          <w:rFonts w:ascii="Arial" w:hAnsi="Arial"/>
          <w:b/>
          <w:color w:val="231F20"/>
        </w:rPr>
        <w:t>this</w:t>
      </w:r>
      <w:r>
        <w:rPr>
          <w:rFonts w:ascii="Arial" w:hAnsi="Arial"/>
          <w:b/>
          <w:color w:val="231F20"/>
          <w:spacing w:val="-6"/>
        </w:rPr>
        <w:t xml:space="preserve"> </w:t>
      </w:r>
      <w:r>
        <w:rPr>
          <w:rFonts w:ascii="Arial" w:hAnsi="Arial"/>
          <w:b/>
          <w:color w:val="231F20"/>
          <w:spacing w:val="-3"/>
        </w:rPr>
        <w:t>earth’s</w:t>
      </w:r>
      <w:r>
        <w:rPr>
          <w:rFonts w:ascii="Arial" w:hAnsi="Arial"/>
          <w:b/>
          <w:color w:val="231F20"/>
          <w:spacing w:val="-7"/>
        </w:rPr>
        <w:t xml:space="preserve"> </w:t>
      </w:r>
      <w:r>
        <w:rPr>
          <w:rFonts w:ascii="Arial" w:hAnsi="Arial"/>
          <w:b/>
          <w:color w:val="231F20"/>
        </w:rPr>
        <w:t>history</w:t>
      </w:r>
      <w:r>
        <w:rPr>
          <w:rFonts w:ascii="Arial" w:hAnsi="Arial"/>
          <w:color w:val="231F20"/>
        </w:rPr>
        <w:t>.</w:t>
      </w:r>
      <w:r>
        <w:rPr>
          <w:rFonts w:ascii="Arial" w:hAnsi="Arial"/>
          <w:color w:val="231F20"/>
          <w:spacing w:val="-5"/>
        </w:rPr>
        <w:t xml:space="preserve"> </w:t>
      </w:r>
      <w:r>
        <w:rPr>
          <w:rFonts w:ascii="Arial" w:hAnsi="Arial"/>
          <w:i/>
          <w:color w:val="231F20"/>
          <w:spacing w:val="-3"/>
          <w:sz w:val="20"/>
        </w:rPr>
        <w:t>Selected</w:t>
      </w:r>
      <w:r>
        <w:rPr>
          <w:rFonts w:ascii="Arial" w:hAnsi="Arial"/>
          <w:i/>
          <w:color w:val="231F20"/>
          <w:spacing w:val="-9"/>
          <w:sz w:val="20"/>
        </w:rPr>
        <w:t xml:space="preserve"> </w:t>
      </w:r>
      <w:r>
        <w:rPr>
          <w:rFonts w:ascii="Arial" w:hAnsi="Arial"/>
          <w:i/>
          <w:color w:val="231F20"/>
          <w:spacing w:val="-3"/>
          <w:sz w:val="20"/>
        </w:rPr>
        <w:t>Messages</w:t>
      </w:r>
      <w:r>
        <w:rPr>
          <w:rFonts w:ascii="Arial" w:hAnsi="Arial"/>
          <w:color w:val="231F20"/>
          <w:spacing w:val="-3"/>
          <w:sz w:val="20"/>
        </w:rPr>
        <w:t>,</w:t>
      </w:r>
      <w:r>
        <w:rPr>
          <w:rFonts w:ascii="Arial" w:hAnsi="Arial"/>
          <w:color w:val="231F20"/>
          <w:spacing w:val="-8"/>
          <w:sz w:val="20"/>
        </w:rPr>
        <w:t xml:space="preserve"> </w:t>
      </w:r>
      <w:r>
        <w:rPr>
          <w:rFonts w:ascii="Arial" w:hAnsi="Arial"/>
          <w:color w:val="231F20"/>
          <w:spacing w:val="-3"/>
          <w:sz w:val="20"/>
        </w:rPr>
        <w:t>book</w:t>
      </w:r>
      <w:r>
        <w:rPr>
          <w:rFonts w:ascii="Arial" w:hAnsi="Arial"/>
          <w:color w:val="231F20"/>
          <w:spacing w:val="-9"/>
          <w:sz w:val="20"/>
        </w:rPr>
        <w:t xml:space="preserve"> </w:t>
      </w:r>
      <w:r>
        <w:rPr>
          <w:rFonts w:ascii="Arial" w:hAnsi="Arial"/>
          <w:color w:val="231F20"/>
          <w:sz w:val="20"/>
        </w:rPr>
        <w:t>2,</w:t>
      </w:r>
      <w:r>
        <w:rPr>
          <w:rFonts w:ascii="Arial" w:hAnsi="Arial"/>
          <w:color w:val="231F20"/>
          <w:spacing w:val="-8"/>
          <w:sz w:val="20"/>
        </w:rPr>
        <w:t xml:space="preserve"> </w:t>
      </w:r>
      <w:r>
        <w:rPr>
          <w:rFonts w:ascii="Arial" w:hAnsi="Arial"/>
          <w:color w:val="231F20"/>
          <w:spacing w:val="-3"/>
          <w:sz w:val="20"/>
        </w:rPr>
        <w:t>102.</w:t>
      </w:r>
    </w:p>
    <w:p w:rsidR="00855129" w:rsidRDefault="00F57547">
      <w:pPr>
        <w:pStyle w:val="Heading4"/>
        <w:spacing w:before="49" w:line="249" w:lineRule="auto"/>
      </w:pPr>
      <w:r>
        <w:rPr>
          <w:color w:val="231F20"/>
        </w:rPr>
        <w:t>The king of the north comes to his end when Michael stands</w:t>
      </w:r>
      <w:r>
        <w:rPr>
          <w:color w:val="231F20"/>
          <w:spacing w:val="-14"/>
        </w:rPr>
        <w:t xml:space="preserve"> </w:t>
      </w:r>
      <w:r>
        <w:rPr>
          <w:color w:val="231F20"/>
        </w:rPr>
        <w:t>up—when</w:t>
      </w:r>
      <w:r>
        <w:rPr>
          <w:color w:val="231F20"/>
          <w:spacing w:val="-14"/>
        </w:rPr>
        <w:t xml:space="preserve"> </w:t>
      </w:r>
      <w:r>
        <w:rPr>
          <w:color w:val="231F20"/>
        </w:rPr>
        <w:t>human</w:t>
      </w:r>
      <w:r>
        <w:rPr>
          <w:color w:val="231F20"/>
          <w:spacing w:val="-14"/>
        </w:rPr>
        <w:t xml:space="preserve"> </w:t>
      </w:r>
      <w:r>
        <w:rPr>
          <w:color w:val="231F20"/>
        </w:rPr>
        <w:t>probation</w:t>
      </w:r>
      <w:r>
        <w:rPr>
          <w:color w:val="231F20"/>
          <w:spacing w:val="-14"/>
        </w:rPr>
        <w:t xml:space="preserve"> </w:t>
      </w:r>
      <w:r>
        <w:rPr>
          <w:color w:val="231F20"/>
        </w:rPr>
        <w:t>closes.</w:t>
      </w:r>
      <w:r>
        <w:rPr>
          <w:color w:val="231F20"/>
          <w:spacing w:val="-14"/>
        </w:rPr>
        <w:t xml:space="preserve"> </w:t>
      </w:r>
      <w:r>
        <w:rPr>
          <w:color w:val="231F20"/>
        </w:rPr>
        <w:t>The</w:t>
      </w:r>
      <w:r>
        <w:rPr>
          <w:color w:val="231F20"/>
          <w:spacing w:val="-13"/>
        </w:rPr>
        <w:t xml:space="preserve"> </w:t>
      </w:r>
      <w:r>
        <w:rPr>
          <w:color w:val="231F20"/>
        </w:rPr>
        <w:t>last</w:t>
      </w:r>
      <w:r>
        <w:rPr>
          <w:color w:val="231F20"/>
          <w:spacing w:val="-14"/>
        </w:rPr>
        <w:t xml:space="preserve"> </w:t>
      </w:r>
      <w:r>
        <w:rPr>
          <w:color w:val="231F20"/>
        </w:rPr>
        <w:t>six</w:t>
      </w:r>
      <w:r>
        <w:rPr>
          <w:color w:val="231F20"/>
          <w:spacing w:val="-14"/>
        </w:rPr>
        <w:t xml:space="preserve"> </w:t>
      </w:r>
      <w:r>
        <w:rPr>
          <w:color w:val="231F20"/>
          <w:spacing w:val="-4"/>
        </w:rPr>
        <w:t xml:space="preserve">verses </w:t>
      </w:r>
      <w:r>
        <w:rPr>
          <w:color w:val="231F20"/>
        </w:rPr>
        <w:t>of</w:t>
      </w:r>
      <w:r>
        <w:rPr>
          <w:color w:val="231F20"/>
          <w:spacing w:val="-34"/>
        </w:rPr>
        <w:t xml:space="preserve"> </w:t>
      </w:r>
      <w:r>
        <w:rPr>
          <w:color w:val="231F20"/>
        </w:rPr>
        <w:t>Daniel</w:t>
      </w:r>
      <w:r>
        <w:rPr>
          <w:color w:val="231F20"/>
          <w:spacing w:val="-34"/>
        </w:rPr>
        <w:t xml:space="preserve"> </w:t>
      </w:r>
      <w:r>
        <w:rPr>
          <w:color w:val="231F20"/>
        </w:rPr>
        <w:t>eleven</w:t>
      </w:r>
      <w:r>
        <w:rPr>
          <w:color w:val="231F20"/>
          <w:spacing w:val="-34"/>
        </w:rPr>
        <w:t xml:space="preserve"> </w:t>
      </w:r>
      <w:r>
        <w:rPr>
          <w:color w:val="231F20"/>
        </w:rPr>
        <w:t>are</w:t>
      </w:r>
      <w:r>
        <w:rPr>
          <w:color w:val="231F20"/>
          <w:spacing w:val="-34"/>
        </w:rPr>
        <w:t xml:space="preserve"> </w:t>
      </w:r>
      <w:r>
        <w:rPr>
          <w:color w:val="231F20"/>
        </w:rPr>
        <w:t>identifying</w:t>
      </w:r>
      <w:r>
        <w:rPr>
          <w:color w:val="231F20"/>
          <w:spacing w:val="-33"/>
        </w:rPr>
        <w:t xml:space="preserve"> </w:t>
      </w:r>
      <w:r>
        <w:rPr>
          <w:color w:val="231F20"/>
          <w:spacing w:val="-6"/>
        </w:rPr>
        <w:t>earth’s</w:t>
      </w:r>
      <w:r>
        <w:rPr>
          <w:color w:val="231F20"/>
          <w:spacing w:val="-34"/>
        </w:rPr>
        <w:t xml:space="preserve"> </w:t>
      </w:r>
      <w:r>
        <w:rPr>
          <w:color w:val="231F20"/>
        </w:rPr>
        <w:t>history</w:t>
      </w:r>
      <w:r>
        <w:rPr>
          <w:color w:val="231F20"/>
          <w:spacing w:val="-34"/>
        </w:rPr>
        <w:t xml:space="preserve"> </w:t>
      </w:r>
      <w:r>
        <w:rPr>
          <w:color w:val="231F20"/>
        </w:rPr>
        <w:t>at</w:t>
      </w:r>
      <w:r>
        <w:rPr>
          <w:color w:val="231F20"/>
          <w:spacing w:val="-34"/>
        </w:rPr>
        <w:t xml:space="preserve"> </w:t>
      </w:r>
      <w:r>
        <w:rPr>
          <w:color w:val="231F20"/>
        </w:rPr>
        <w:t>the</w:t>
      </w:r>
      <w:r>
        <w:rPr>
          <w:color w:val="231F20"/>
          <w:spacing w:val="-34"/>
        </w:rPr>
        <w:t xml:space="preserve"> </w:t>
      </w:r>
      <w:r>
        <w:rPr>
          <w:color w:val="231F20"/>
        </w:rPr>
        <w:t>time</w:t>
      </w:r>
      <w:r>
        <w:rPr>
          <w:color w:val="231F20"/>
          <w:spacing w:val="-33"/>
        </w:rPr>
        <w:t xml:space="preserve"> </w:t>
      </w:r>
      <w:r>
        <w:rPr>
          <w:color w:val="231F20"/>
          <w:spacing w:val="-3"/>
        </w:rPr>
        <w:t xml:space="preserve">when </w:t>
      </w:r>
      <w:r>
        <w:rPr>
          <w:color w:val="231F20"/>
        </w:rPr>
        <w:t>human</w:t>
      </w:r>
      <w:r>
        <w:rPr>
          <w:color w:val="231F20"/>
          <w:spacing w:val="-15"/>
        </w:rPr>
        <w:t xml:space="preserve"> </w:t>
      </w:r>
      <w:r>
        <w:rPr>
          <w:color w:val="231F20"/>
        </w:rPr>
        <w:t>probation</w:t>
      </w:r>
      <w:r>
        <w:rPr>
          <w:color w:val="231F20"/>
          <w:spacing w:val="-14"/>
        </w:rPr>
        <w:t xml:space="preserve"> </w:t>
      </w:r>
      <w:r>
        <w:rPr>
          <w:color w:val="231F20"/>
        </w:rPr>
        <w:t>is</w:t>
      </w:r>
      <w:r>
        <w:rPr>
          <w:color w:val="231F20"/>
          <w:spacing w:val="-14"/>
        </w:rPr>
        <w:t xml:space="preserve"> </w:t>
      </w:r>
      <w:r>
        <w:rPr>
          <w:color w:val="231F20"/>
        </w:rPr>
        <w:t>closing.</w:t>
      </w:r>
      <w:r>
        <w:rPr>
          <w:color w:val="231F20"/>
          <w:spacing w:val="-14"/>
        </w:rPr>
        <w:t xml:space="preserve"> </w:t>
      </w:r>
      <w:r>
        <w:rPr>
          <w:color w:val="231F20"/>
        </w:rPr>
        <w:t>The</w:t>
      </w:r>
      <w:r>
        <w:rPr>
          <w:color w:val="231F20"/>
          <w:spacing w:val="-15"/>
        </w:rPr>
        <w:t xml:space="preserve"> </w:t>
      </w:r>
      <w:r>
        <w:rPr>
          <w:color w:val="231F20"/>
        </w:rPr>
        <w:t>story</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king</w:t>
      </w:r>
      <w:r>
        <w:rPr>
          <w:color w:val="231F20"/>
          <w:spacing w:val="-15"/>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spacing w:val="-3"/>
        </w:rPr>
        <w:t xml:space="preserve">north </w:t>
      </w:r>
      <w:r>
        <w:rPr>
          <w:color w:val="231F20"/>
        </w:rPr>
        <w:t>in</w:t>
      </w:r>
      <w:r>
        <w:rPr>
          <w:color w:val="231F20"/>
          <w:spacing w:val="-32"/>
        </w:rPr>
        <w:t xml:space="preserve"> </w:t>
      </w:r>
      <w:r>
        <w:rPr>
          <w:color w:val="231F20"/>
        </w:rPr>
        <w:t>these</w:t>
      </w:r>
      <w:r>
        <w:rPr>
          <w:color w:val="231F20"/>
          <w:spacing w:val="-32"/>
        </w:rPr>
        <w:t xml:space="preserve"> </w:t>
      </w:r>
      <w:r>
        <w:rPr>
          <w:color w:val="231F20"/>
        </w:rPr>
        <w:t>verses</w:t>
      </w:r>
      <w:r>
        <w:rPr>
          <w:color w:val="231F20"/>
          <w:spacing w:val="-31"/>
        </w:rPr>
        <w:t xml:space="preserve"> </w:t>
      </w:r>
      <w:r>
        <w:rPr>
          <w:color w:val="231F20"/>
        </w:rPr>
        <w:t>is</w:t>
      </w:r>
      <w:r>
        <w:rPr>
          <w:color w:val="231F20"/>
          <w:spacing w:val="-32"/>
        </w:rPr>
        <w:t xml:space="preserve"> </w:t>
      </w:r>
      <w:r>
        <w:rPr>
          <w:color w:val="231F20"/>
        </w:rPr>
        <w:t>the</w:t>
      </w:r>
      <w:r>
        <w:rPr>
          <w:color w:val="231F20"/>
          <w:spacing w:val="-31"/>
        </w:rPr>
        <w:t xml:space="preserve"> </w:t>
      </w:r>
      <w:r>
        <w:rPr>
          <w:color w:val="231F20"/>
        </w:rPr>
        <w:t>“scenes</w:t>
      </w:r>
      <w:r>
        <w:rPr>
          <w:color w:val="231F20"/>
          <w:spacing w:val="-32"/>
        </w:rPr>
        <w:t xml:space="preserve"> </w:t>
      </w:r>
      <w:r>
        <w:rPr>
          <w:color w:val="231F20"/>
        </w:rPr>
        <w:t>connected</w:t>
      </w:r>
      <w:r>
        <w:rPr>
          <w:color w:val="231F20"/>
          <w:spacing w:val="-31"/>
        </w:rPr>
        <w:t xml:space="preserve"> </w:t>
      </w:r>
      <w:r>
        <w:rPr>
          <w:color w:val="231F20"/>
        </w:rPr>
        <w:t>with</w:t>
      </w:r>
      <w:r>
        <w:rPr>
          <w:color w:val="231F20"/>
          <w:spacing w:val="-32"/>
        </w:rPr>
        <w:t xml:space="preserve"> </w:t>
      </w:r>
      <w:r>
        <w:rPr>
          <w:color w:val="231F20"/>
        </w:rPr>
        <w:t>the</w:t>
      </w:r>
      <w:r>
        <w:rPr>
          <w:color w:val="231F20"/>
          <w:spacing w:val="-31"/>
        </w:rPr>
        <w:t xml:space="preserve"> </w:t>
      </w:r>
      <w:r>
        <w:rPr>
          <w:color w:val="231F20"/>
        </w:rPr>
        <w:t>working</w:t>
      </w:r>
      <w:r>
        <w:rPr>
          <w:color w:val="231F20"/>
          <w:spacing w:val="-32"/>
        </w:rPr>
        <w:t xml:space="preserve"> </w:t>
      </w:r>
      <w:r>
        <w:rPr>
          <w:color w:val="231F20"/>
        </w:rPr>
        <w:t>of</w:t>
      </w:r>
      <w:r>
        <w:rPr>
          <w:color w:val="231F20"/>
          <w:spacing w:val="-31"/>
        </w:rPr>
        <w:t xml:space="preserve"> </w:t>
      </w:r>
      <w:r>
        <w:rPr>
          <w:color w:val="231F20"/>
          <w:spacing w:val="-4"/>
        </w:rPr>
        <w:t xml:space="preserve">the </w:t>
      </w:r>
      <w:r>
        <w:rPr>
          <w:color w:val="231F20"/>
        </w:rPr>
        <w:t>man</w:t>
      </w:r>
      <w:r>
        <w:rPr>
          <w:color w:val="231F20"/>
          <w:spacing w:val="-5"/>
        </w:rPr>
        <w:t xml:space="preserve"> </w:t>
      </w:r>
      <w:r>
        <w:rPr>
          <w:color w:val="231F20"/>
        </w:rPr>
        <w:t>of</w:t>
      </w:r>
      <w:r>
        <w:rPr>
          <w:color w:val="231F20"/>
          <w:spacing w:val="-4"/>
        </w:rPr>
        <w:t xml:space="preserve"> </w:t>
      </w:r>
      <w:r>
        <w:rPr>
          <w:color w:val="231F20"/>
          <w:spacing w:val="-3"/>
        </w:rPr>
        <w:t>sin.”</w:t>
      </w:r>
      <w:r>
        <w:rPr>
          <w:color w:val="231F20"/>
          <w:spacing w:val="-5"/>
        </w:rPr>
        <w:t xml:space="preserve"> </w:t>
      </w:r>
      <w:r>
        <w:rPr>
          <w:color w:val="231F20"/>
        </w:rPr>
        <w:t>The</w:t>
      </w:r>
      <w:r>
        <w:rPr>
          <w:color w:val="231F20"/>
          <w:spacing w:val="-4"/>
        </w:rPr>
        <w:t xml:space="preserve"> “man </w:t>
      </w:r>
      <w:r>
        <w:rPr>
          <w:color w:val="231F20"/>
        </w:rPr>
        <w:t>of</w:t>
      </w:r>
      <w:r>
        <w:rPr>
          <w:color w:val="231F20"/>
          <w:spacing w:val="-5"/>
        </w:rPr>
        <w:t xml:space="preserve"> sin”</w:t>
      </w:r>
      <w:r>
        <w:rPr>
          <w:color w:val="231F20"/>
          <w:spacing w:val="-4"/>
        </w:rPr>
        <w:t xml:space="preserve"> </w:t>
      </w:r>
      <w:r>
        <w:rPr>
          <w:color w:val="231F20"/>
        </w:rPr>
        <w:t>is</w:t>
      </w:r>
      <w:r>
        <w:rPr>
          <w:color w:val="231F20"/>
          <w:spacing w:val="-4"/>
        </w:rPr>
        <w:t xml:space="preserve"> </w:t>
      </w:r>
      <w:r>
        <w:rPr>
          <w:color w:val="231F20"/>
        </w:rPr>
        <w:t>also</w:t>
      </w:r>
      <w:r>
        <w:rPr>
          <w:color w:val="231F20"/>
          <w:spacing w:val="-5"/>
        </w:rPr>
        <w:t xml:space="preserve"> </w:t>
      </w:r>
      <w:r>
        <w:rPr>
          <w:color w:val="231F20"/>
        </w:rPr>
        <w:t>the</w:t>
      </w:r>
      <w:r>
        <w:rPr>
          <w:color w:val="231F20"/>
          <w:spacing w:val="-4"/>
        </w:rPr>
        <w:t xml:space="preserve"> </w:t>
      </w:r>
      <w:r>
        <w:rPr>
          <w:color w:val="231F20"/>
        </w:rPr>
        <w:t>“king</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north.” His</w:t>
      </w:r>
      <w:r>
        <w:rPr>
          <w:color w:val="231F20"/>
          <w:spacing w:val="-21"/>
        </w:rPr>
        <w:t xml:space="preserve"> </w:t>
      </w:r>
      <w:r>
        <w:rPr>
          <w:color w:val="231F20"/>
        </w:rPr>
        <w:t>“working”</w:t>
      </w:r>
      <w:r>
        <w:rPr>
          <w:color w:val="231F20"/>
          <w:spacing w:val="-20"/>
        </w:rPr>
        <w:t xml:space="preserve"> </w:t>
      </w:r>
      <w:r>
        <w:rPr>
          <w:color w:val="231F20"/>
        </w:rPr>
        <w:t>at</w:t>
      </w:r>
      <w:r>
        <w:rPr>
          <w:color w:val="231F20"/>
          <w:spacing w:val="-21"/>
        </w:rPr>
        <w:t xml:space="preserve"> </w:t>
      </w:r>
      <w:r>
        <w:rPr>
          <w:color w:val="231F20"/>
        </w:rPr>
        <w:t>the</w:t>
      </w:r>
      <w:r>
        <w:rPr>
          <w:color w:val="231F20"/>
          <w:spacing w:val="-20"/>
        </w:rPr>
        <w:t xml:space="preserve"> </w:t>
      </w:r>
      <w:r>
        <w:rPr>
          <w:color w:val="231F20"/>
        </w:rPr>
        <w:t>end</w:t>
      </w:r>
      <w:r>
        <w:rPr>
          <w:color w:val="231F20"/>
          <w:spacing w:val="-21"/>
        </w:rPr>
        <w:t xml:space="preserve"> </w:t>
      </w:r>
      <w:r>
        <w:rPr>
          <w:color w:val="231F20"/>
        </w:rPr>
        <w:t>of</w:t>
      </w:r>
      <w:r>
        <w:rPr>
          <w:color w:val="231F20"/>
          <w:spacing w:val="-20"/>
        </w:rPr>
        <w:t xml:space="preserve"> </w:t>
      </w:r>
      <w:r>
        <w:rPr>
          <w:color w:val="231F20"/>
        </w:rPr>
        <w:t>time</w:t>
      </w:r>
      <w:r>
        <w:rPr>
          <w:color w:val="231F20"/>
          <w:spacing w:val="-20"/>
        </w:rPr>
        <w:t xml:space="preserve"> </w:t>
      </w:r>
      <w:r>
        <w:rPr>
          <w:color w:val="231F20"/>
        </w:rPr>
        <w:t>is</w:t>
      </w:r>
      <w:r>
        <w:rPr>
          <w:color w:val="231F20"/>
          <w:spacing w:val="-21"/>
        </w:rPr>
        <w:t xml:space="preserve"> </w:t>
      </w:r>
      <w:r>
        <w:rPr>
          <w:color w:val="231F20"/>
        </w:rPr>
        <w:t>“plainly</w:t>
      </w:r>
      <w:r>
        <w:rPr>
          <w:color w:val="231F20"/>
          <w:spacing w:val="-20"/>
        </w:rPr>
        <w:t xml:space="preserve"> </w:t>
      </w:r>
      <w:r>
        <w:rPr>
          <w:color w:val="231F20"/>
        </w:rPr>
        <w:t>revealed”</w:t>
      </w:r>
      <w:r>
        <w:rPr>
          <w:color w:val="231F20"/>
          <w:spacing w:val="-21"/>
        </w:rPr>
        <w:t xml:space="preserve"> </w:t>
      </w:r>
      <w:r>
        <w:rPr>
          <w:color w:val="231F20"/>
        </w:rPr>
        <w:t>in</w:t>
      </w:r>
      <w:r>
        <w:rPr>
          <w:color w:val="231F20"/>
          <w:spacing w:val="-20"/>
        </w:rPr>
        <w:t xml:space="preserve"> </w:t>
      </w:r>
      <w:r>
        <w:rPr>
          <w:color w:val="231F20"/>
        </w:rPr>
        <w:t>these most important</w:t>
      </w:r>
      <w:r>
        <w:rPr>
          <w:color w:val="231F20"/>
          <w:spacing w:val="-3"/>
        </w:rPr>
        <w:t xml:space="preserve"> </w:t>
      </w:r>
      <w:r>
        <w:rPr>
          <w:color w:val="231F20"/>
        </w:rPr>
        <w:t>verses.</w:t>
      </w:r>
    </w:p>
    <w:p w:rsidR="00855129" w:rsidRDefault="00F57547">
      <w:pPr>
        <w:spacing w:before="128"/>
        <w:ind w:left="1907"/>
        <w:jc w:val="both"/>
        <w:rPr>
          <w:b/>
          <w:sz w:val="24"/>
        </w:rPr>
      </w:pPr>
      <w:r>
        <w:rPr>
          <w:b/>
          <w:color w:val="231F20"/>
          <w:sz w:val="24"/>
        </w:rPr>
        <w:t>Daniel Defines Daniel</w:t>
      </w:r>
    </w:p>
    <w:p w:rsidR="00855129" w:rsidRDefault="00F57547">
      <w:pPr>
        <w:spacing w:before="104" w:line="252" w:lineRule="auto"/>
        <w:ind w:left="120" w:right="117" w:firstLine="288"/>
        <w:jc w:val="both"/>
        <w:rPr>
          <w:sz w:val="24"/>
        </w:rPr>
      </w:pPr>
      <w:r>
        <w:rPr>
          <w:color w:val="231F20"/>
          <w:sz w:val="24"/>
        </w:rPr>
        <w:t>Another</w:t>
      </w:r>
      <w:r>
        <w:rPr>
          <w:color w:val="231F20"/>
          <w:spacing w:val="-10"/>
          <w:sz w:val="24"/>
        </w:rPr>
        <w:t xml:space="preserve"> </w:t>
      </w:r>
      <w:r>
        <w:rPr>
          <w:color w:val="231F20"/>
          <w:sz w:val="24"/>
        </w:rPr>
        <w:t>reason</w:t>
      </w:r>
      <w:r>
        <w:rPr>
          <w:color w:val="231F20"/>
          <w:spacing w:val="-10"/>
          <w:sz w:val="24"/>
        </w:rPr>
        <w:t xml:space="preserve"> </w:t>
      </w:r>
      <w:r>
        <w:rPr>
          <w:color w:val="231F20"/>
          <w:sz w:val="24"/>
        </w:rPr>
        <w:t>we</w:t>
      </w:r>
      <w:r>
        <w:rPr>
          <w:color w:val="231F20"/>
          <w:spacing w:val="-10"/>
          <w:sz w:val="24"/>
        </w:rPr>
        <w:t xml:space="preserve"> </w:t>
      </w:r>
      <w:r>
        <w:rPr>
          <w:color w:val="231F20"/>
          <w:sz w:val="24"/>
        </w:rPr>
        <w:t>can</w:t>
      </w:r>
      <w:r>
        <w:rPr>
          <w:color w:val="231F20"/>
          <w:spacing w:val="-9"/>
          <w:sz w:val="24"/>
        </w:rPr>
        <w:t xml:space="preserve"> </w:t>
      </w:r>
      <w:r>
        <w:rPr>
          <w:color w:val="231F20"/>
          <w:sz w:val="24"/>
        </w:rPr>
        <w:t>conclude</w:t>
      </w:r>
      <w:r>
        <w:rPr>
          <w:color w:val="231F20"/>
          <w:spacing w:val="-10"/>
          <w:sz w:val="24"/>
        </w:rPr>
        <w:t xml:space="preserve"> </w:t>
      </w:r>
      <w:r>
        <w:rPr>
          <w:color w:val="231F20"/>
          <w:sz w:val="24"/>
        </w:rPr>
        <w:t>that</w:t>
      </w:r>
      <w:r>
        <w:rPr>
          <w:color w:val="231F20"/>
          <w:spacing w:val="-10"/>
          <w:sz w:val="24"/>
        </w:rPr>
        <w:t xml:space="preserve"> </w:t>
      </w:r>
      <w:r>
        <w:rPr>
          <w:color w:val="231F20"/>
          <w:sz w:val="24"/>
        </w:rPr>
        <w:t>the</w:t>
      </w:r>
      <w:r>
        <w:rPr>
          <w:color w:val="231F20"/>
          <w:spacing w:val="-10"/>
          <w:sz w:val="24"/>
        </w:rPr>
        <w:t xml:space="preserve"> </w:t>
      </w:r>
      <w:r>
        <w:rPr>
          <w:color w:val="231F20"/>
          <w:sz w:val="24"/>
        </w:rPr>
        <w:t>king</w:t>
      </w:r>
      <w:r>
        <w:rPr>
          <w:color w:val="231F20"/>
          <w:spacing w:val="-9"/>
          <w:sz w:val="24"/>
        </w:rPr>
        <w:t xml:space="preserve"> </w:t>
      </w:r>
      <w:r>
        <w:rPr>
          <w:color w:val="231F20"/>
          <w:sz w:val="24"/>
        </w:rPr>
        <w:t>of</w:t>
      </w:r>
      <w:r>
        <w:rPr>
          <w:color w:val="231F20"/>
          <w:spacing w:val="-10"/>
          <w:sz w:val="24"/>
        </w:rPr>
        <w:t xml:space="preserve"> </w:t>
      </w:r>
      <w:r>
        <w:rPr>
          <w:color w:val="231F20"/>
          <w:sz w:val="24"/>
        </w:rPr>
        <w:t>the</w:t>
      </w:r>
      <w:r>
        <w:rPr>
          <w:color w:val="231F20"/>
          <w:spacing w:val="-10"/>
          <w:sz w:val="24"/>
        </w:rPr>
        <w:t xml:space="preserve"> </w:t>
      </w:r>
      <w:r>
        <w:rPr>
          <w:color w:val="231F20"/>
          <w:spacing w:val="-3"/>
          <w:sz w:val="24"/>
        </w:rPr>
        <w:t xml:space="preserve">north </w:t>
      </w:r>
      <w:r>
        <w:rPr>
          <w:color w:val="231F20"/>
          <w:sz w:val="24"/>
        </w:rPr>
        <w:t xml:space="preserve">is the </w:t>
      </w:r>
      <w:r>
        <w:rPr>
          <w:color w:val="231F20"/>
          <w:spacing w:val="-5"/>
          <w:sz w:val="24"/>
        </w:rPr>
        <w:t xml:space="preserve">Papacy, </w:t>
      </w:r>
      <w:r>
        <w:rPr>
          <w:color w:val="231F20"/>
          <w:sz w:val="24"/>
        </w:rPr>
        <w:t xml:space="preserve">is the Bible rule that later prophecies </w:t>
      </w:r>
      <w:r>
        <w:rPr>
          <w:color w:val="231F20"/>
          <w:spacing w:val="-3"/>
          <w:sz w:val="24"/>
        </w:rPr>
        <w:t xml:space="preserve">amplify, </w:t>
      </w:r>
      <w:r>
        <w:rPr>
          <w:color w:val="231F20"/>
          <w:sz w:val="24"/>
        </w:rPr>
        <w:t xml:space="preserve">expand, and confirm former prophecies. Within the book </w:t>
      </w:r>
      <w:r>
        <w:rPr>
          <w:color w:val="231F20"/>
          <w:spacing w:val="-6"/>
          <w:sz w:val="24"/>
        </w:rPr>
        <w:t xml:space="preserve">of </w:t>
      </w:r>
      <w:proofErr w:type="gramStart"/>
      <w:r>
        <w:rPr>
          <w:color w:val="231F20"/>
          <w:sz w:val="24"/>
        </w:rPr>
        <w:t>Daniel</w:t>
      </w:r>
      <w:proofErr w:type="gramEnd"/>
      <w:r>
        <w:rPr>
          <w:color w:val="231F20"/>
          <w:spacing w:val="-21"/>
          <w:sz w:val="24"/>
        </w:rPr>
        <w:t xml:space="preserve"> </w:t>
      </w:r>
      <w:r>
        <w:rPr>
          <w:color w:val="231F20"/>
          <w:sz w:val="24"/>
        </w:rPr>
        <w:t>one</w:t>
      </w:r>
      <w:r>
        <w:rPr>
          <w:color w:val="231F20"/>
          <w:spacing w:val="-21"/>
          <w:sz w:val="24"/>
        </w:rPr>
        <w:t xml:space="preserve"> </w:t>
      </w:r>
      <w:r>
        <w:rPr>
          <w:color w:val="231F20"/>
          <w:sz w:val="24"/>
        </w:rPr>
        <w:t>must</w:t>
      </w:r>
      <w:r>
        <w:rPr>
          <w:color w:val="231F20"/>
          <w:spacing w:val="-21"/>
          <w:sz w:val="24"/>
        </w:rPr>
        <w:t xml:space="preserve"> </w:t>
      </w:r>
      <w:r>
        <w:rPr>
          <w:color w:val="231F20"/>
          <w:sz w:val="24"/>
        </w:rPr>
        <w:t>conclude</w:t>
      </w:r>
      <w:r>
        <w:rPr>
          <w:color w:val="231F20"/>
          <w:spacing w:val="-21"/>
          <w:sz w:val="24"/>
        </w:rPr>
        <w:t xml:space="preserve"> </w:t>
      </w:r>
      <w:r>
        <w:rPr>
          <w:color w:val="231F20"/>
          <w:sz w:val="24"/>
        </w:rPr>
        <w:t>that</w:t>
      </w:r>
      <w:r>
        <w:rPr>
          <w:color w:val="231F20"/>
          <w:spacing w:val="-21"/>
          <w:sz w:val="24"/>
        </w:rPr>
        <w:t xml:space="preserve"> </w:t>
      </w:r>
      <w:r>
        <w:rPr>
          <w:color w:val="231F20"/>
          <w:sz w:val="24"/>
        </w:rPr>
        <w:t>the</w:t>
      </w:r>
      <w:r>
        <w:rPr>
          <w:color w:val="231F20"/>
          <w:spacing w:val="-21"/>
          <w:sz w:val="24"/>
        </w:rPr>
        <w:t xml:space="preserve"> </w:t>
      </w:r>
      <w:r>
        <w:rPr>
          <w:color w:val="231F20"/>
          <w:sz w:val="24"/>
        </w:rPr>
        <w:t>last</w:t>
      </w:r>
      <w:r>
        <w:rPr>
          <w:color w:val="231F20"/>
          <w:spacing w:val="-21"/>
          <w:sz w:val="24"/>
        </w:rPr>
        <w:t xml:space="preserve"> </w:t>
      </w:r>
      <w:r>
        <w:rPr>
          <w:color w:val="231F20"/>
          <w:sz w:val="24"/>
        </w:rPr>
        <w:t>power</w:t>
      </w:r>
      <w:r>
        <w:rPr>
          <w:color w:val="231F20"/>
          <w:spacing w:val="-21"/>
          <w:sz w:val="24"/>
        </w:rPr>
        <w:t xml:space="preserve"> </w:t>
      </w:r>
      <w:r>
        <w:rPr>
          <w:color w:val="231F20"/>
          <w:sz w:val="24"/>
        </w:rPr>
        <w:t>standing</w:t>
      </w:r>
      <w:r>
        <w:rPr>
          <w:color w:val="231F20"/>
          <w:spacing w:val="-21"/>
          <w:sz w:val="24"/>
        </w:rPr>
        <w:t xml:space="preserve"> </w:t>
      </w:r>
      <w:r>
        <w:rPr>
          <w:color w:val="231F20"/>
          <w:sz w:val="24"/>
        </w:rPr>
        <w:t>against God</w:t>
      </w:r>
      <w:r>
        <w:rPr>
          <w:color w:val="231F20"/>
          <w:spacing w:val="-10"/>
          <w:sz w:val="24"/>
        </w:rPr>
        <w:t xml:space="preserve"> </w:t>
      </w:r>
      <w:r>
        <w:rPr>
          <w:color w:val="231F20"/>
          <w:sz w:val="24"/>
        </w:rPr>
        <w:t>and</w:t>
      </w:r>
      <w:r>
        <w:rPr>
          <w:color w:val="231F20"/>
          <w:spacing w:val="-10"/>
          <w:sz w:val="24"/>
        </w:rPr>
        <w:t xml:space="preserve"> </w:t>
      </w:r>
      <w:r>
        <w:rPr>
          <w:color w:val="231F20"/>
          <w:sz w:val="24"/>
        </w:rPr>
        <w:t>His</w:t>
      </w:r>
      <w:r>
        <w:rPr>
          <w:color w:val="231F20"/>
          <w:spacing w:val="-9"/>
          <w:sz w:val="24"/>
        </w:rPr>
        <w:t xml:space="preserve"> </w:t>
      </w:r>
      <w:r>
        <w:rPr>
          <w:color w:val="231F20"/>
          <w:sz w:val="24"/>
        </w:rPr>
        <w:t>people</w:t>
      </w:r>
      <w:r>
        <w:rPr>
          <w:color w:val="231F20"/>
          <w:spacing w:val="-10"/>
          <w:sz w:val="24"/>
        </w:rPr>
        <w:t xml:space="preserve"> </w:t>
      </w:r>
      <w:r>
        <w:rPr>
          <w:color w:val="231F20"/>
          <w:sz w:val="24"/>
        </w:rPr>
        <w:t>at</w:t>
      </w:r>
      <w:r>
        <w:rPr>
          <w:color w:val="231F20"/>
          <w:spacing w:val="-10"/>
          <w:sz w:val="24"/>
        </w:rPr>
        <w:t xml:space="preserve"> </w:t>
      </w:r>
      <w:r>
        <w:rPr>
          <w:color w:val="231F20"/>
          <w:sz w:val="24"/>
        </w:rPr>
        <w:t>the</w:t>
      </w:r>
      <w:r>
        <w:rPr>
          <w:color w:val="231F20"/>
          <w:spacing w:val="-9"/>
          <w:sz w:val="24"/>
        </w:rPr>
        <w:t xml:space="preserve"> </w:t>
      </w:r>
      <w:r>
        <w:rPr>
          <w:color w:val="231F20"/>
          <w:sz w:val="24"/>
        </w:rPr>
        <w:t>time</w:t>
      </w:r>
      <w:r>
        <w:rPr>
          <w:color w:val="231F20"/>
          <w:spacing w:val="-10"/>
          <w:sz w:val="24"/>
        </w:rPr>
        <w:t xml:space="preserve"> </w:t>
      </w:r>
      <w:r>
        <w:rPr>
          <w:color w:val="231F20"/>
          <w:sz w:val="24"/>
        </w:rPr>
        <w:t>probation</w:t>
      </w:r>
      <w:r>
        <w:rPr>
          <w:color w:val="231F20"/>
          <w:spacing w:val="-10"/>
          <w:sz w:val="24"/>
        </w:rPr>
        <w:t xml:space="preserve"> </w:t>
      </w:r>
      <w:r>
        <w:rPr>
          <w:color w:val="231F20"/>
          <w:sz w:val="24"/>
        </w:rPr>
        <w:t>closes</w:t>
      </w:r>
      <w:r>
        <w:rPr>
          <w:color w:val="231F20"/>
          <w:spacing w:val="-9"/>
          <w:sz w:val="24"/>
        </w:rPr>
        <w:t xml:space="preserve"> </w:t>
      </w:r>
      <w:r>
        <w:rPr>
          <w:color w:val="231F20"/>
          <w:sz w:val="24"/>
        </w:rPr>
        <w:t>is</w:t>
      </w:r>
      <w:r>
        <w:rPr>
          <w:color w:val="231F20"/>
          <w:spacing w:val="-10"/>
          <w:sz w:val="24"/>
        </w:rPr>
        <w:t xml:space="preserve"> </w:t>
      </w:r>
      <w:r>
        <w:rPr>
          <w:color w:val="231F20"/>
          <w:sz w:val="24"/>
        </w:rPr>
        <w:t>Rome.</w:t>
      </w:r>
    </w:p>
    <w:p w:rsidR="00855129" w:rsidRDefault="00F57547">
      <w:pPr>
        <w:spacing w:before="91" w:line="252" w:lineRule="auto"/>
        <w:ind w:left="120" w:right="118" w:firstLine="288"/>
        <w:jc w:val="both"/>
        <w:rPr>
          <w:sz w:val="24"/>
        </w:rPr>
      </w:pPr>
      <w:r>
        <w:rPr>
          <w:color w:val="231F20"/>
          <w:sz w:val="24"/>
        </w:rPr>
        <w:t>In the book of Daniel there are four prophecies set forth which Jesus commands us to understand.</w:t>
      </w:r>
    </w:p>
    <w:p w:rsidR="00855129" w:rsidRDefault="00F57547">
      <w:pPr>
        <w:pStyle w:val="BodyText"/>
        <w:spacing w:before="108" w:line="276" w:lineRule="auto"/>
      </w:pPr>
      <w:r>
        <w:rPr>
          <w:color w:val="231F20"/>
        </w:rPr>
        <w:t xml:space="preserve">“When ye therefore shall see the abomination of desolation, spoken of by Daniel the prophet, stand in the holy place, (whoso </w:t>
      </w:r>
      <w:proofErr w:type="spellStart"/>
      <w:r>
        <w:rPr>
          <w:color w:val="231F20"/>
        </w:rPr>
        <w:t>readeth</w:t>
      </w:r>
      <w:proofErr w:type="spellEnd"/>
      <w:r>
        <w:rPr>
          <w:color w:val="231F20"/>
        </w:rPr>
        <w:t>, let him understand.)” Matthew 24:15.</w:t>
      </w:r>
    </w:p>
    <w:p w:rsidR="00855129" w:rsidRDefault="00F57547">
      <w:pPr>
        <w:pStyle w:val="Heading4"/>
        <w:spacing w:before="69" w:line="252" w:lineRule="auto"/>
      </w:pPr>
      <w:r>
        <w:rPr>
          <w:color w:val="231F20"/>
        </w:rPr>
        <w:t>Within</w:t>
      </w:r>
      <w:r>
        <w:rPr>
          <w:color w:val="231F20"/>
          <w:spacing w:val="-44"/>
        </w:rPr>
        <w:t xml:space="preserve"> </w:t>
      </w:r>
      <w:r>
        <w:rPr>
          <w:color w:val="231F20"/>
        </w:rPr>
        <w:t>these</w:t>
      </w:r>
      <w:r>
        <w:rPr>
          <w:color w:val="231F20"/>
          <w:spacing w:val="-43"/>
        </w:rPr>
        <w:t xml:space="preserve"> </w:t>
      </w:r>
      <w:r>
        <w:rPr>
          <w:color w:val="231F20"/>
        </w:rPr>
        <w:t>four</w:t>
      </w:r>
      <w:r>
        <w:rPr>
          <w:color w:val="231F20"/>
          <w:spacing w:val="-43"/>
        </w:rPr>
        <w:t xml:space="preserve"> </w:t>
      </w:r>
      <w:r>
        <w:rPr>
          <w:color w:val="231F20"/>
        </w:rPr>
        <w:t>prophecies</w:t>
      </w:r>
      <w:r>
        <w:rPr>
          <w:color w:val="231F20"/>
          <w:spacing w:val="-43"/>
        </w:rPr>
        <w:t xml:space="preserve"> </w:t>
      </w:r>
      <w:r>
        <w:rPr>
          <w:color w:val="231F20"/>
        </w:rPr>
        <w:t>is</w:t>
      </w:r>
      <w:r>
        <w:rPr>
          <w:color w:val="231F20"/>
          <w:spacing w:val="-43"/>
        </w:rPr>
        <w:t xml:space="preserve"> </w:t>
      </w:r>
      <w:r>
        <w:rPr>
          <w:color w:val="231F20"/>
        </w:rPr>
        <w:t>found</w:t>
      </w:r>
      <w:r>
        <w:rPr>
          <w:color w:val="231F20"/>
          <w:spacing w:val="-43"/>
        </w:rPr>
        <w:t xml:space="preserve"> </w:t>
      </w:r>
      <w:r>
        <w:rPr>
          <w:color w:val="231F20"/>
        </w:rPr>
        <w:t>the</w:t>
      </w:r>
      <w:r>
        <w:rPr>
          <w:color w:val="231F20"/>
          <w:spacing w:val="-43"/>
        </w:rPr>
        <w:t xml:space="preserve"> </w:t>
      </w:r>
      <w:r>
        <w:rPr>
          <w:color w:val="231F20"/>
        </w:rPr>
        <w:t>strongest</w:t>
      </w:r>
      <w:r>
        <w:rPr>
          <w:color w:val="231F20"/>
          <w:spacing w:val="-43"/>
        </w:rPr>
        <w:t xml:space="preserve"> </w:t>
      </w:r>
      <w:r>
        <w:rPr>
          <w:color w:val="231F20"/>
        </w:rPr>
        <w:t>evidence that</w:t>
      </w:r>
      <w:r>
        <w:rPr>
          <w:color w:val="231F20"/>
          <w:spacing w:val="-6"/>
        </w:rPr>
        <w:t xml:space="preserve"> </w:t>
      </w:r>
      <w:r>
        <w:rPr>
          <w:color w:val="231F20"/>
        </w:rPr>
        <w:t>the</w:t>
      </w:r>
      <w:r>
        <w:rPr>
          <w:color w:val="231F20"/>
          <w:spacing w:val="-5"/>
        </w:rPr>
        <w:t xml:space="preserve"> </w:t>
      </w:r>
      <w:r>
        <w:rPr>
          <w:color w:val="231F20"/>
        </w:rPr>
        <w:t>king</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north</w:t>
      </w:r>
      <w:r>
        <w:rPr>
          <w:color w:val="231F20"/>
          <w:spacing w:val="-6"/>
        </w:rPr>
        <w:t xml:space="preserve"> </w:t>
      </w:r>
      <w:r>
        <w:rPr>
          <w:color w:val="231F20"/>
        </w:rPr>
        <w:t>is</w:t>
      </w:r>
      <w:r>
        <w:rPr>
          <w:color w:val="231F20"/>
          <w:spacing w:val="-5"/>
        </w:rPr>
        <w:t xml:space="preserve"> </w:t>
      </w:r>
      <w:r>
        <w:rPr>
          <w:color w:val="231F20"/>
        </w:rPr>
        <w:t>the</w:t>
      </w:r>
      <w:r>
        <w:rPr>
          <w:color w:val="231F20"/>
          <w:spacing w:val="-5"/>
        </w:rPr>
        <w:t xml:space="preserve"> Papacy. </w:t>
      </w:r>
      <w:r>
        <w:rPr>
          <w:color w:val="231F20"/>
        </w:rPr>
        <w:t>The</w:t>
      </w:r>
      <w:r>
        <w:rPr>
          <w:color w:val="231F20"/>
          <w:spacing w:val="-5"/>
        </w:rPr>
        <w:t xml:space="preserve"> </w:t>
      </w:r>
      <w:r>
        <w:rPr>
          <w:color w:val="231F20"/>
        </w:rPr>
        <w:t>first</w:t>
      </w:r>
      <w:r>
        <w:rPr>
          <w:color w:val="231F20"/>
          <w:spacing w:val="-6"/>
        </w:rPr>
        <w:t xml:space="preserve"> </w:t>
      </w:r>
      <w:r>
        <w:rPr>
          <w:color w:val="231F20"/>
        </w:rPr>
        <w:t>prophecy</w:t>
      </w:r>
      <w:r>
        <w:rPr>
          <w:color w:val="231F20"/>
          <w:spacing w:val="-5"/>
        </w:rPr>
        <w:t xml:space="preserve"> </w:t>
      </w:r>
      <w:r>
        <w:rPr>
          <w:color w:val="231F20"/>
          <w:spacing w:val="-7"/>
        </w:rPr>
        <w:t xml:space="preserve">of </w:t>
      </w:r>
      <w:r>
        <w:rPr>
          <w:color w:val="231F20"/>
        </w:rPr>
        <w:t>Daniel,</w:t>
      </w:r>
      <w:r>
        <w:rPr>
          <w:color w:val="231F20"/>
          <w:spacing w:val="-37"/>
        </w:rPr>
        <w:t xml:space="preserve"> </w:t>
      </w:r>
      <w:r>
        <w:rPr>
          <w:color w:val="231F20"/>
        </w:rPr>
        <w:t>found</w:t>
      </w:r>
      <w:r>
        <w:rPr>
          <w:color w:val="231F20"/>
          <w:spacing w:val="-36"/>
        </w:rPr>
        <w:t xml:space="preserve"> </w:t>
      </w:r>
      <w:r>
        <w:rPr>
          <w:color w:val="231F20"/>
        </w:rPr>
        <w:t>in</w:t>
      </w:r>
      <w:r>
        <w:rPr>
          <w:color w:val="231F20"/>
          <w:spacing w:val="-37"/>
        </w:rPr>
        <w:t xml:space="preserve"> </w:t>
      </w:r>
      <w:r>
        <w:rPr>
          <w:color w:val="231F20"/>
        </w:rPr>
        <w:t>chapter</w:t>
      </w:r>
      <w:r>
        <w:rPr>
          <w:color w:val="231F20"/>
          <w:spacing w:val="-36"/>
        </w:rPr>
        <w:t xml:space="preserve"> </w:t>
      </w:r>
      <w:r>
        <w:rPr>
          <w:color w:val="231F20"/>
        </w:rPr>
        <w:t>two,</w:t>
      </w:r>
      <w:r>
        <w:rPr>
          <w:color w:val="231F20"/>
          <w:spacing w:val="-37"/>
        </w:rPr>
        <w:t xml:space="preserve"> </w:t>
      </w:r>
      <w:r>
        <w:rPr>
          <w:color w:val="231F20"/>
        </w:rPr>
        <w:t>describes</w:t>
      </w:r>
      <w:r>
        <w:rPr>
          <w:color w:val="231F20"/>
          <w:spacing w:val="-36"/>
        </w:rPr>
        <w:t xml:space="preserve"> </w:t>
      </w:r>
      <w:r>
        <w:rPr>
          <w:color w:val="231F20"/>
        </w:rPr>
        <w:t>four</w:t>
      </w:r>
      <w:r>
        <w:rPr>
          <w:color w:val="231F20"/>
          <w:spacing w:val="-36"/>
        </w:rPr>
        <w:t xml:space="preserve"> </w:t>
      </w:r>
      <w:r>
        <w:rPr>
          <w:color w:val="231F20"/>
        </w:rPr>
        <w:t>powers,</w:t>
      </w:r>
      <w:r>
        <w:rPr>
          <w:color w:val="231F20"/>
          <w:spacing w:val="-37"/>
        </w:rPr>
        <w:t xml:space="preserve"> </w:t>
      </w:r>
      <w:r>
        <w:rPr>
          <w:color w:val="231F20"/>
        </w:rPr>
        <w:t>namely— Babylon,</w:t>
      </w:r>
      <w:r>
        <w:rPr>
          <w:color w:val="231F20"/>
          <w:spacing w:val="-37"/>
        </w:rPr>
        <w:t xml:space="preserve"> </w:t>
      </w:r>
      <w:r>
        <w:rPr>
          <w:color w:val="231F20"/>
        </w:rPr>
        <w:t>Medo-Persia,</w:t>
      </w:r>
      <w:r>
        <w:rPr>
          <w:color w:val="231F20"/>
          <w:spacing w:val="-37"/>
        </w:rPr>
        <w:t xml:space="preserve"> </w:t>
      </w:r>
      <w:r>
        <w:rPr>
          <w:color w:val="231F20"/>
        </w:rPr>
        <w:t>Greece,</w:t>
      </w:r>
      <w:r>
        <w:rPr>
          <w:color w:val="231F20"/>
          <w:spacing w:val="-37"/>
        </w:rPr>
        <w:t xml:space="preserve"> </w:t>
      </w:r>
      <w:r>
        <w:rPr>
          <w:color w:val="231F20"/>
        </w:rPr>
        <w:t>and</w:t>
      </w:r>
      <w:r>
        <w:rPr>
          <w:color w:val="231F20"/>
          <w:spacing w:val="-37"/>
        </w:rPr>
        <w:t xml:space="preserve"> </w:t>
      </w:r>
      <w:r>
        <w:rPr>
          <w:color w:val="231F20"/>
        </w:rPr>
        <w:t>Rome.</w:t>
      </w:r>
      <w:r>
        <w:rPr>
          <w:color w:val="231F20"/>
          <w:spacing w:val="-37"/>
        </w:rPr>
        <w:t xml:space="preserve"> </w:t>
      </w:r>
      <w:r>
        <w:rPr>
          <w:color w:val="231F20"/>
        </w:rPr>
        <w:t>These</w:t>
      </w:r>
      <w:r>
        <w:rPr>
          <w:color w:val="231F20"/>
          <w:spacing w:val="-37"/>
        </w:rPr>
        <w:t xml:space="preserve"> </w:t>
      </w:r>
      <w:r>
        <w:rPr>
          <w:color w:val="231F20"/>
        </w:rPr>
        <w:t>are</w:t>
      </w:r>
      <w:r>
        <w:rPr>
          <w:color w:val="231F20"/>
          <w:spacing w:val="-37"/>
        </w:rPr>
        <w:t xml:space="preserve"> </w:t>
      </w:r>
      <w:r>
        <w:rPr>
          <w:color w:val="231F20"/>
        </w:rPr>
        <w:t>followed by</w:t>
      </w:r>
      <w:r>
        <w:rPr>
          <w:color w:val="231F20"/>
          <w:spacing w:val="45"/>
        </w:rPr>
        <w:t xml:space="preserve"> </w:t>
      </w:r>
      <w:r>
        <w:rPr>
          <w:color w:val="231F20"/>
        </w:rPr>
        <w:t>the</w:t>
      </w:r>
      <w:r>
        <w:rPr>
          <w:color w:val="231F20"/>
          <w:spacing w:val="46"/>
        </w:rPr>
        <w:t xml:space="preserve"> </w:t>
      </w:r>
      <w:r>
        <w:rPr>
          <w:color w:val="231F20"/>
        </w:rPr>
        <w:t>final</w:t>
      </w:r>
      <w:r>
        <w:rPr>
          <w:color w:val="231F20"/>
          <w:spacing w:val="46"/>
        </w:rPr>
        <w:t xml:space="preserve"> </w:t>
      </w:r>
      <w:r>
        <w:rPr>
          <w:color w:val="231F20"/>
        </w:rPr>
        <w:t>kingdom—the</w:t>
      </w:r>
      <w:r>
        <w:rPr>
          <w:color w:val="231F20"/>
          <w:spacing w:val="45"/>
        </w:rPr>
        <w:t xml:space="preserve"> </w:t>
      </w:r>
      <w:r>
        <w:rPr>
          <w:color w:val="231F20"/>
        </w:rPr>
        <w:t>stone</w:t>
      </w:r>
      <w:r>
        <w:rPr>
          <w:color w:val="231F20"/>
          <w:spacing w:val="46"/>
        </w:rPr>
        <w:t xml:space="preserve"> </w:t>
      </w:r>
      <w:r>
        <w:rPr>
          <w:color w:val="231F20"/>
        </w:rPr>
        <w:t>which</w:t>
      </w:r>
      <w:r>
        <w:rPr>
          <w:color w:val="231F20"/>
          <w:spacing w:val="46"/>
        </w:rPr>
        <w:t xml:space="preserve"> </w:t>
      </w:r>
      <w:r>
        <w:rPr>
          <w:color w:val="231F20"/>
        </w:rPr>
        <w:t>is</w:t>
      </w:r>
      <w:r>
        <w:rPr>
          <w:color w:val="231F20"/>
          <w:spacing w:val="46"/>
        </w:rPr>
        <w:t xml:space="preserve"> </w:t>
      </w:r>
      <w:r>
        <w:rPr>
          <w:color w:val="231F20"/>
        </w:rPr>
        <w:t>cut</w:t>
      </w:r>
      <w:r>
        <w:rPr>
          <w:color w:val="231F20"/>
          <w:spacing w:val="45"/>
        </w:rPr>
        <w:t xml:space="preserve"> </w:t>
      </w:r>
      <w:r>
        <w:rPr>
          <w:color w:val="231F20"/>
        </w:rPr>
        <w:t>out</w:t>
      </w:r>
      <w:r>
        <w:rPr>
          <w:color w:val="231F20"/>
          <w:spacing w:val="46"/>
        </w:rPr>
        <w:t xml:space="preserve"> </w:t>
      </w:r>
      <w:r>
        <w:rPr>
          <w:color w:val="231F20"/>
        </w:rPr>
        <w:t>of</w:t>
      </w:r>
      <w:r>
        <w:rPr>
          <w:color w:val="231F20"/>
          <w:spacing w:val="46"/>
        </w:rPr>
        <w:t xml:space="preserve"> </w:t>
      </w:r>
      <w:r>
        <w:rPr>
          <w:color w:val="231F20"/>
          <w:spacing w:val="-6"/>
        </w:rPr>
        <w:t>the</w:t>
      </w:r>
    </w:p>
    <w:p w:rsidR="00855129" w:rsidRDefault="00855129">
      <w:pPr>
        <w:spacing w:line="252" w:lineRule="auto"/>
        <w:sectPr w:rsidR="00855129">
          <w:pgSz w:w="7920" w:h="12240"/>
          <w:pgMar w:top="960" w:right="960" w:bottom="800" w:left="960" w:header="0" w:footer="607" w:gutter="0"/>
          <w:cols w:space="720"/>
        </w:sectPr>
      </w:pPr>
    </w:p>
    <w:p w:rsidR="00855129" w:rsidRDefault="00F57547">
      <w:pPr>
        <w:spacing w:before="70" w:line="252" w:lineRule="auto"/>
        <w:ind w:left="120" w:right="117"/>
        <w:jc w:val="both"/>
        <w:rPr>
          <w:sz w:val="24"/>
        </w:rPr>
      </w:pPr>
      <w:r>
        <w:rPr>
          <w:color w:val="231F20"/>
          <w:sz w:val="24"/>
        </w:rPr>
        <w:lastRenderedPageBreak/>
        <w:t>mountain “without hands,” which destroys all the kingdoms and which fills the whole earth.</w:t>
      </w:r>
    </w:p>
    <w:p w:rsidR="00855129" w:rsidRDefault="00F57547">
      <w:pPr>
        <w:spacing w:before="90" w:line="252" w:lineRule="auto"/>
        <w:ind w:left="120" w:right="117" w:firstLine="288"/>
        <w:jc w:val="both"/>
        <w:rPr>
          <w:sz w:val="24"/>
        </w:rPr>
      </w:pPr>
      <w:r>
        <w:rPr>
          <w:color w:val="231F20"/>
          <w:sz w:val="24"/>
        </w:rPr>
        <w:t>The second prophecy of Daniel, found in chapter seven, describes the same four kingdoms that are found in chapter two, but, as is true throughout Bible prophecy, it adds more information to that previous picture. It also shows that the fourth kingdom (Rome) exists until the final judgment, and until Christ sets up His eternal kingdom.</w:t>
      </w:r>
    </w:p>
    <w:p w:rsidR="00855129" w:rsidRDefault="00F57547">
      <w:pPr>
        <w:spacing w:before="91" w:line="252" w:lineRule="auto"/>
        <w:ind w:left="120" w:right="117" w:firstLine="288"/>
        <w:jc w:val="both"/>
        <w:rPr>
          <w:sz w:val="24"/>
        </w:rPr>
      </w:pPr>
      <w:r>
        <w:rPr>
          <w:color w:val="231F20"/>
          <w:sz w:val="24"/>
        </w:rPr>
        <w:t>The third prophecy of Daniel, found in chapter eight, covers</w:t>
      </w:r>
      <w:r>
        <w:rPr>
          <w:color w:val="231F20"/>
          <w:spacing w:val="-19"/>
          <w:sz w:val="24"/>
        </w:rPr>
        <w:t xml:space="preserve"> </w:t>
      </w:r>
      <w:r>
        <w:rPr>
          <w:color w:val="231F20"/>
          <w:sz w:val="24"/>
        </w:rPr>
        <w:t>the</w:t>
      </w:r>
      <w:r>
        <w:rPr>
          <w:color w:val="231F20"/>
          <w:spacing w:val="-19"/>
          <w:sz w:val="24"/>
        </w:rPr>
        <w:t xml:space="preserve"> </w:t>
      </w:r>
      <w:r>
        <w:rPr>
          <w:color w:val="231F20"/>
          <w:sz w:val="24"/>
        </w:rPr>
        <w:t>same</w:t>
      </w:r>
      <w:r>
        <w:rPr>
          <w:color w:val="231F20"/>
          <w:spacing w:val="-19"/>
          <w:sz w:val="24"/>
        </w:rPr>
        <w:t xml:space="preserve"> </w:t>
      </w:r>
      <w:r>
        <w:rPr>
          <w:color w:val="231F20"/>
          <w:spacing w:val="-3"/>
          <w:sz w:val="24"/>
        </w:rPr>
        <w:t>history,</w:t>
      </w:r>
      <w:r>
        <w:rPr>
          <w:color w:val="231F20"/>
          <w:spacing w:val="-19"/>
          <w:sz w:val="24"/>
        </w:rPr>
        <w:t xml:space="preserve"> </w:t>
      </w:r>
      <w:r>
        <w:rPr>
          <w:color w:val="231F20"/>
          <w:sz w:val="24"/>
        </w:rPr>
        <w:t>once</w:t>
      </w:r>
      <w:r>
        <w:rPr>
          <w:color w:val="231F20"/>
          <w:spacing w:val="-19"/>
          <w:sz w:val="24"/>
        </w:rPr>
        <w:t xml:space="preserve"> </w:t>
      </w:r>
      <w:r>
        <w:rPr>
          <w:color w:val="231F20"/>
          <w:sz w:val="24"/>
        </w:rPr>
        <w:t>again</w:t>
      </w:r>
      <w:r>
        <w:rPr>
          <w:color w:val="231F20"/>
          <w:spacing w:val="-19"/>
          <w:sz w:val="24"/>
        </w:rPr>
        <w:t xml:space="preserve"> </w:t>
      </w:r>
      <w:r>
        <w:rPr>
          <w:color w:val="231F20"/>
          <w:sz w:val="24"/>
        </w:rPr>
        <w:t>adding</w:t>
      </w:r>
      <w:r>
        <w:rPr>
          <w:color w:val="231F20"/>
          <w:spacing w:val="-19"/>
          <w:sz w:val="24"/>
        </w:rPr>
        <w:t xml:space="preserve"> </w:t>
      </w:r>
      <w:r>
        <w:rPr>
          <w:color w:val="231F20"/>
          <w:sz w:val="24"/>
        </w:rPr>
        <w:t>more</w:t>
      </w:r>
      <w:r>
        <w:rPr>
          <w:color w:val="231F20"/>
          <w:spacing w:val="-19"/>
          <w:sz w:val="24"/>
        </w:rPr>
        <w:t xml:space="preserve"> </w:t>
      </w:r>
      <w:r>
        <w:rPr>
          <w:color w:val="231F20"/>
          <w:sz w:val="24"/>
        </w:rPr>
        <w:t xml:space="preserve">information, but this time not concerning the first kingdom (Babylon), </w:t>
      </w:r>
      <w:r>
        <w:rPr>
          <w:color w:val="231F20"/>
          <w:spacing w:val="-9"/>
          <w:sz w:val="24"/>
        </w:rPr>
        <w:t xml:space="preserve">as </w:t>
      </w:r>
      <w:r>
        <w:rPr>
          <w:color w:val="231F20"/>
          <w:sz w:val="24"/>
        </w:rPr>
        <w:t>it</w:t>
      </w:r>
      <w:r>
        <w:rPr>
          <w:color w:val="231F20"/>
          <w:spacing w:val="-17"/>
          <w:sz w:val="24"/>
        </w:rPr>
        <w:t xml:space="preserve"> </w:t>
      </w:r>
      <w:r>
        <w:rPr>
          <w:color w:val="231F20"/>
          <w:sz w:val="24"/>
        </w:rPr>
        <w:t>was</w:t>
      </w:r>
      <w:r>
        <w:rPr>
          <w:color w:val="231F20"/>
          <w:spacing w:val="-16"/>
          <w:sz w:val="24"/>
        </w:rPr>
        <w:t xml:space="preserve"> </w:t>
      </w:r>
      <w:r>
        <w:rPr>
          <w:color w:val="231F20"/>
          <w:sz w:val="24"/>
        </w:rPr>
        <w:t>about</w:t>
      </w:r>
      <w:r>
        <w:rPr>
          <w:color w:val="231F20"/>
          <w:spacing w:val="-16"/>
          <w:sz w:val="24"/>
        </w:rPr>
        <w:t xml:space="preserve"> </w:t>
      </w:r>
      <w:r>
        <w:rPr>
          <w:color w:val="231F20"/>
          <w:sz w:val="24"/>
        </w:rPr>
        <w:t>to</w:t>
      </w:r>
      <w:r>
        <w:rPr>
          <w:color w:val="231F20"/>
          <w:spacing w:val="-16"/>
          <w:sz w:val="24"/>
        </w:rPr>
        <w:t xml:space="preserve"> </w:t>
      </w:r>
      <w:r>
        <w:rPr>
          <w:color w:val="231F20"/>
          <w:sz w:val="24"/>
        </w:rPr>
        <w:t>give</w:t>
      </w:r>
      <w:r>
        <w:rPr>
          <w:color w:val="231F20"/>
          <w:spacing w:val="-17"/>
          <w:sz w:val="24"/>
        </w:rPr>
        <w:t xml:space="preserve"> </w:t>
      </w:r>
      <w:r>
        <w:rPr>
          <w:color w:val="231F20"/>
          <w:sz w:val="24"/>
        </w:rPr>
        <w:t>way</w:t>
      </w:r>
      <w:r>
        <w:rPr>
          <w:color w:val="231F20"/>
          <w:spacing w:val="-16"/>
          <w:sz w:val="24"/>
        </w:rPr>
        <w:t xml:space="preserve"> </w:t>
      </w:r>
      <w:r>
        <w:rPr>
          <w:color w:val="231F20"/>
          <w:sz w:val="24"/>
        </w:rPr>
        <w:t>to</w:t>
      </w:r>
      <w:r>
        <w:rPr>
          <w:color w:val="231F20"/>
          <w:spacing w:val="-16"/>
          <w:sz w:val="24"/>
        </w:rPr>
        <w:t xml:space="preserve"> </w:t>
      </w:r>
      <w:r>
        <w:rPr>
          <w:color w:val="231F20"/>
          <w:sz w:val="24"/>
        </w:rPr>
        <w:t>the</w:t>
      </w:r>
      <w:r>
        <w:rPr>
          <w:color w:val="231F20"/>
          <w:spacing w:val="-16"/>
          <w:sz w:val="24"/>
        </w:rPr>
        <w:t xml:space="preserve"> </w:t>
      </w:r>
      <w:r>
        <w:rPr>
          <w:color w:val="231F20"/>
          <w:sz w:val="24"/>
        </w:rPr>
        <w:t>Medes</w:t>
      </w:r>
      <w:r>
        <w:rPr>
          <w:color w:val="231F20"/>
          <w:spacing w:val="-17"/>
          <w:sz w:val="24"/>
        </w:rPr>
        <w:t xml:space="preserve"> </w:t>
      </w:r>
      <w:r>
        <w:rPr>
          <w:color w:val="231F20"/>
          <w:sz w:val="24"/>
        </w:rPr>
        <w:t>and</w:t>
      </w:r>
      <w:r>
        <w:rPr>
          <w:color w:val="231F20"/>
          <w:spacing w:val="-16"/>
          <w:sz w:val="24"/>
        </w:rPr>
        <w:t xml:space="preserve"> </w:t>
      </w:r>
      <w:r>
        <w:rPr>
          <w:color w:val="231F20"/>
          <w:sz w:val="24"/>
        </w:rPr>
        <w:t>Persians.</w:t>
      </w:r>
      <w:r>
        <w:rPr>
          <w:color w:val="231F20"/>
          <w:spacing w:val="-16"/>
          <w:sz w:val="24"/>
        </w:rPr>
        <w:t xml:space="preserve"> </w:t>
      </w:r>
      <w:r>
        <w:rPr>
          <w:color w:val="231F20"/>
          <w:spacing w:val="-4"/>
          <w:sz w:val="24"/>
        </w:rPr>
        <w:t xml:space="preserve">However, </w:t>
      </w:r>
      <w:r>
        <w:rPr>
          <w:color w:val="231F20"/>
          <w:sz w:val="24"/>
        </w:rPr>
        <w:t>the</w:t>
      </w:r>
      <w:r>
        <w:rPr>
          <w:color w:val="231F20"/>
          <w:spacing w:val="-25"/>
          <w:sz w:val="24"/>
        </w:rPr>
        <w:t xml:space="preserve"> </w:t>
      </w:r>
      <w:r>
        <w:rPr>
          <w:color w:val="231F20"/>
          <w:sz w:val="24"/>
        </w:rPr>
        <w:t>last</w:t>
      </w:r>
      <w:r>
        <w:rPr>
          <w:color w:val="231F20"/>
          <w:spacing w:val="-24"/>
          <w:sz w:val="24"/>
        </w:rPr>
        <w:t xml:space="preserve"> </w:t>
      </w:r>
      <w:r>
        <w:rPr>
          <w:color w:val="231F20"/>
          <w:sz w:val="24"/>
        </w:rPr>
        <w:t>kingdom,</w:t>
      </w:r>
      <w:r>
        <w:rPr>
          <w:color w:val="231F20"/>
          <w:spacing w:val="-25"/>
          <w:sz w:val="24"/>
        </w:rPr>
        <w:t xml:space="preserve"> </w:t>
      </w:r>
      <w:r>
        <w:rPr>
          <w:color w:val="231F20"/>
          <w:sz w:val="24"/>
        </w:rPr>
        <w:t>which</w:t>
      </w:r>
      <w:r>
        <w:rPr>
          <w:color w:val="231F20"/>
          <w:spacing w:val="-24"/>
          <w:sz w:val="24"/>
        </w:rPr>
        <w:t xml:space="preserve"> </w:t>
      </w:r>
      <w:r>
        <w:rPr>
          <w:color w:val="231F20"/>
          <w:sz w:val="24"/>
        </w:rPr>
        <w:t>is</w:t>
      </w:r>
      <w:r>
        <w:rPr>
          <w:color w:val="231F20"/>
          <w:spacing w:val="-25"/>
          <w:sz w:val="24"/>
        </w:rPr>
        <w:t xml:space="preserve"> </w:t>
      </w:r>
      <w:r>
        <w:rPr>
          <w:color w:val="231F20"/>
          <w:sz w:val="24"/>
        </w:rPr>
        <w:t>very</w:t>
      </w:r>
      <w:r>
        <w:rPr>
          <w:color w:val="231F20"/>
          <w:spacing w:val="-24"/>
          <w:sz w:val="24"/>
        </w:rPr>
        <w:t xml:space="preserve"> </w:t>
      </w:r>
      <w:r>
        <w:rPr>
          <w:color w:val="231F20"/>
          <w:sz w:val="24"/>
        </w:rPr>
        <w:t>clearly</w:t>
      </w:r>
      <w:r>
        <w:rPr>
          <w:color w:val="231F20"/>
          <w:spacing w:val="-24"/>
          <w:sz w:val="24"/>
        </w:rPr>
        <w:t xml:space="preserve"> </w:t>
      </w:r>
      <w:r>
        <w:rPr>
          <w:color w:val="231F20"/>
          <w:sz w:val="24"/>
        </w:rPr>
        <w:t>Rome</w:t>
      </w:r>
      <w:r>
        <w:rPr>
          <w:color w:val="231F20"/>
          <w:spacing w:val="-25"/>
          <w:sz w:val="24"/>
        </w:rPr>
        <w:t xml:space="preserve"> </w:t>
      </w:r>
      <w:r>
        <w:rPr>
          <w:color w:val="231F20"/>
          <w:sz w:val="24"/>
        </w:rPr>
        <w:t>as</w:t>
      </w:r>
      <w:r>
        <w:rPr>
          <w:color w:val="231F20"/>
          <w:spacing w:val="-24"/>
          <w:sz w:val="24"/>
        </w:rPr>
        <w:t xml:space="preserve"> </w:t>
      </w:r>
      <w:r>
        <w:rPr>
          <w:color w:val="231F20"/>
          <w:sz w:val="24"/>
        </w:rPr>
        <w:t>it</w:t>
      </w:r>
      <w:r>
        <w:rPr>
          <w:color w:val="231F20"/>
          <w:spacing w:val="-25"/>
          <w:sz w:val="24"/>
        </w:rPr>
        <w:t xml:space="preserve"> </w:t>
      </w:r>
      <w:r>
        <w:rPr>
          <w:color w:val="231F20"/>
          <w:sz w:val="24"/>
        </w:rPr>
        <w:t>was</w:t>
      </w:r>
      <w:r>
        <w:rPr>
          <w:color w:val="231F20"/>
          <w:spacing w:val="-24"/>
          <w:sz w:val="24"/>
        </w:rPr>
        <w:t xml:space="preserve"> </w:t>
      </w:r>
      <w:r>
        <w:rPr>
          <w:color w:val="231F20"/>
          <w:sz w:val="24"/>
        </w:rPr>
        <w:t>to</w:t>
      </w:r>
      <w:r>
        <w:rPr>
          <w:color w:val="231F20"/>
          <w:spacing w:val="-25"/>
          <w:sz w:val="24"/>
        </w:rPr>
        <w:t xml:space="preserve"> </w:t>
      </w:r>
      <w:r>
        <w:rPr>
          <w:color w:val="231F20"/>
          <w:spacing w:val="-3"/>
          <w:sz w:val="24"/>
        </w:rPr>
        <w:t xml:space="preserve">stand </w:t>
      </w:r>
      <w:r>
        <w:rPr>
          <w:color w:val="231F20"/>
          <w:sz w:val="24"/>
        </w:rPr>
        <w:t xml:space="preserve">up against the </w:t>
      </w:r>
      <w:proofErr w:type="gramStart"/>
      <w:r>
        <w:rPr>
          <w:color w:val="231F20"/>
          <w:sz w:val="24"/>
        </w:rPr>
        <w:t>Prince</w:t>
      </w:r>
      <w:proofErr w:type="gramEnd"/>
      <w:r>
        <w:rPr>
          <w:color w:val="231F20"/>
          <w:sz w:val="24"/>
        </w:rPr>
        <w:t xml:space="preserve"> of princes, was to be “broken without </w:t>
      </w:r>
      <w:r>
        <w:rPr>
          <w:color w:val="231F20"/>
          <w:spacing w:val="-3"/>
          <w:sz w:val="24"/>
        </w:rPr>
        <w:t>hands.”</w:t>
      </w:r>
    </w:p>
    <w:p w:rsidR="00855129" w:rsidRDefault="00F57547">
      <w:pPr>
        <w:spacing w:before="91" w:line="252" w:lineRule="auto"/>
        <w:ind w:left="120" w:right="118" w:firstLine="288"/>
        <w:jc w:val="both"/>
        <w:rPr>
          <w:sz w:val="24"/>
        </w:rPr>
      </w:pPr>
      <w:r>
        <w:rPr>
          <w:color w:val="231F20"/>
          <w:sz w:val="24"/>
        </w:rPr>
        <w:t>In the vision of Daniel, chapters ten through twelve,</w:t>
      </w:r>
      <w:r>
        <w:rPr>
          <w:color w:val="231F20"/>
          <w:spacing w:val="-37"/>
          <w:sz w:val="24"/>
        </w:rPr>
        <w:t xml:space="preserve"> </w:t>
      </w:r>
      <w:r>
        <w:rPr>
          <w:color w:val="231F20"/>
          <w:spacing w:val="-4"/>
          <w:sz w:val="24"/>
        </w:rPr>
        <w:t xml:space="preserve">once </w:t>
      </w:r>
      <w:r>
        <w:rPr>
          <w:color w:val="231F20"/>
          <w:sz w:val="24"/>
        </w:rPr>
        <w:t>again</w:t>
      </w:r>
      <w:r>
        <w:rPr>
          <w:color w:val="231F20"/>
          <w:spacing w:val="-10"/>
          <w:sz w:val="24"/>
        </w:rPr>
        <w:t xml:space="preserve"> </w:t>
      </w:r>
      <w:r>
        <w:rPr>
          <w:color w:val="231F20"/>
          <w:sz w:val="24"/>
        </w:rPr>
        <w:t>the</w:t>
      </w:r>
      <w:r>
        <w:rPr>
          <w:color w:val="231F20"/>
          <w:spacing w:val="-9"/>
          <w:sz w:val="24"/>
        </w:rPr>
        <w:t xml:space="preserve"> </w:t>
      </w:r>
      <w:r>
        <w:rPr>
          <w:color w:val="231F20"/>
          <w:sz w:val="24"/>
        </w:rPr>
        <w:t>first</w:t>
      </w:r>
      <w:r>
        <w:rPr>
          <w:color w:val="231F20"/>
          <w:spacing w:val="-9"/>
          <w:sz w:val="24"/>
        </w:rPr>
        <w:t xml:space="preserve"> </w:t>
      </w:r>
      <w:r>
        <w:rPr>
          <w:color w:val="231F20"/>
          <w:sz w:val="24"/>
        </w:rPr>
        <w:t>kingdom</w:t>
      </w:r>
      <w:r>
        <w:rPr>
          <w:color w:val="231F20"/>
          <w:spacing w:val="-9"/>
          <w:sz w:val="24"/>
        </w:rPr>
        <w:t xml:space="preserve"> </w:t>
      </w:r>
      <w:r>
        <w:rPr>
          <w:color w:val="231F20"/>
          <w:sz w:val="24"/>
        </w:rPr>
        <w:t>of</w:t>
      </w:r>
      <w:r>
        <w:rPr>
          <w:color w:val="231F20"/>
          <w:spacing w:val="-9"/>
          <w:sz w:val="24"/>
        </w:rPr>
        <w:t xml:space="preserve"> </w:t>
      </w:r>
      <w:r>
        <w:rPr>
          <w:color w:val="231F20"/>
          <w:sz w:val="24"/>
        </w:rPr>
        <w:t>Babylon</w:t>
      </w:r>
      <w:r>
        <w:rPr>
          <w:color w:val="231F20"/>
          <w:spacing w:val="-10"/>
          <w:sz w:val="24"/>
        </w:rPr>
        <w:t xml:space="preserve"> </w:t>
      </w:r>
      <w:r>
        <w:rPr>
          <w:color w:val="231F20"/>
          <w:sz w:val="24"/>
        </w:rPr>
        <w:t>is</w:t>
      </w:r>
      <w:r>
        <w:rPr>
          <w:color w:val="231F20"/>
          <w:spacing w:val="-9"/>
          <w:sz w:val="24"/>
        </w:rPr>
        <w:t xml:space="preserve"> </w:t>
      </w:r>
      <w:r>
        <w:rPr>
          <w:color w:val="231F20"/>
          <w:sz w:val="24"/>
        </w:rPr>
        <w:t>not</w:t>
      </w:r>
      <w:r>
        <w:rPr>
          <w:color w:val="231F20"/>
          <w:spacing w:val="-9"/>
          <w:sz w:val="24"/>
        </w:rPr>
        <w:t xml:space="preserve"> </w:t>
      </w:r>
      <w:r>
        <w:rPr>
          <w:color w:val="231F20"/>
          <w:sz w:val="24"/>
        </w:rPr>
        <w:t>spoken</w:t>
      </w:r>
      <w:r>
        <w:rPr>
          <w:color w:val="231F20"/>
          <w:spacing w:val="-9"/>
          <w:sz w:val="24"/>
        </w:rPr>
        <w:t xml:space="preserve"> </w:t>
      </w:r>
      <w:r>
        <w:rPr>
          <w:color w:val="231F20"/>
          <w:sz w:val="24"/>
        </w:rPr>
        <w:t>of,</w:t>
      </w:r>
      <w:r>
        <w:rPr>
          <w:color w:val="231F20"/>
          <w:spacing w:val="-9"/>
          <w:sz w:val="24"/>
        </w:rPr>
        <w:t xml:space="preserve"> </w:t>
      </w:r>
      <w:r>
        <w:rPr>
          <w:color w:val="231F20"/>
          <w:sz w:val="24"/>
        </w:rPr>
        <w:t>as</w:t>
      </w:r>
      <w:r>
        <w:rPr>
          <w:color w:val="231F20"/>
          <w:spacing w:val="-10"/>
          <w:sz w:val="24"/>
        </w:rPr>
        <w:t xml:space="preserve"> </w:t>
      </w:r>
      <w:r>
        <w:rPr>
          <w:color w:val="231F20"/>
          <w:sz w:val="24"/>
        </w:rPr>
        <w:t>it</w:t>
      </w:r>
      <w:r>
        <w:rPr>
          <w:color w:val="231F20"/>
          <w:spacing w:val="-9"/>
          <w:sz w:val="24"/>
        </w:rPr>
        <w:t xml:space="preserve"> </w:t>
      </w:r>
      <w:r>
        <w:rPr>
          <w:color w:val="231F20"/>
          <w:spacing w:val="-5"/>
          <w:sz w:val="24"/>
        </w:rPr>
        <w:t xml:space="preserve">had </w:t>
      </w:r>
      <w:r>
        <w:rPr>
          <w:color w:val="231F20"/>
          <w:sz w:val="24"/>
        </w:rPr>
        <w:t>already</w:t>
      </w:r>
      <w:r>
        <w:rPr>
          <w:color w:val="231F20"/>
          <w:spacing w:val="-21"/>
          <w:sz w:val="24"/>
        </w:rPr>
        <w:t xml:space="preserve"> </w:t>
      </w:r>
      <w:r>
        <w:rPr>
          <w:color w:val="231F20"/>
          <w:sz w:val="24"/>
        </w:rPr>
        <w:t>left</w:t>
      </w:r>
      <w:r>
        <w:rPr>
          <w:color w:val="231F20"/>
          <w:spacing w:val="-21"/>
          <w:sz w:val="24"/>
        </w:rPr>
        <w:t xml:space="preserve"> </w:t>
      </w:r>
      <w:r>
        <w:rPr>
          <w:color w:val="231F20"/>
          <w:sz w:val="24"/>
        </w:rPr>
        <w:t>the</w:t>
      </w:r>
      <w:r>
        <w:rPr>
          <w:color w:val="231F20"/>
          <w:spacing w:val="-20"/>
          <w:sz w:val="24"/>
        </w:rPr>
        <w:t xml:space="preserve"> </w:t>
      </w:r>
      <w:r>
        <w:rPr>
          <w:color w:val="231F20"/>
          <w:sz w:val="24"/>
        </w:rPr>
        <w:t>scene</w:t>
      </w:r>
      <w:r>
        <w:rPr>
          <w:color w:val="231F20"/>
          <w:spacing w:val="-21"/>
          <w:sz w:val="24"/>
        </w:rPr>
        <w:t xml:space="preserve"> </w:t>
      </w:r>
      <w:r>
        <w:rPr>
          <w:color w:val="231F20"/>
          <w:sz w:val="24"/>
        </w:rPr>
        <w:t>of</w:t>
      </w:r>
      <w:r>
        <w:rPr>
          <w:color w:val="231F20"/>
          <w:spacing w:val="-20"/>
          <w:sz w:val="24"/>
        </w:rPr>
        <w:t xml:space="preserve"> </w:t>
      </w:r>
      <w:r>
        <w:rPr>
          <w:color w:val="231F20"/>
          <w:spacing w:val="-3"/>
          <w:sz w:val="24"/>
        </w:rPr>
        <w:t>history.</w:t>
      </w:r>
      <w:r>
        <w:rPr>
          <w:color w:val="231F20"/>
          <w:spacing w:val="-21"/>
          <w:sz w:val="24"/>
        </w:rPr>
        <w:t xml:space="preserve"> </w:t>
      </w:r>
      <w:r>
        <w:rPr>
          <w:color w:val="231F20"/>
          <w:sz w:val="24"/>
        </w:rPr>
        <w:t>The</w:t>
      </w:r>
      <w:r>
        <w:rPr>
          <w:color w:val="231F20"/>
          <w:spacing w:val="-20"/>
          <w:sz w:val="24"/>
        </w:rPr>
        <w:t xml:space="preserve"> </w:t>
      </w:r>
      <w:r>
        <w:rPr>
          <w:color w:val="231F20"/>
          <w:sz w:val="24"/>
        </w:rPr>
        <w:t>prophecy</w:t>
      </w:r>
      <w:r>
        <w:rPr>
          <w:color w:val="231F20"/>
          <w:spacing w:val="-21"/>
          <w:sz w:val="24"/>
        </w:rPr>
        <w:t xml:space="preserve"> </w:t>
      </w:r>
      <w:r>
        <w:rPr>
          <w:color w:val="231F20"/>
          <w:sz w:val="24"/>
        </w:rPr>
        <w:t>begins</w:t>
      </w:r>
      <w:r>
        <w:rPr>
          <w:color w:val="231F20"/>
          <w:spacing w:val="-20"/>
          <w:sz w:val="24"/>
        </w:rPr>
        <w:t xml:space="preserve"> </w:t>
      </w:r>
      <w:r>
        <w:rPr>
          <w:color w:val="231F20"/>
          <w:sz w:val="24"/>
        </w:rPr>
        <w:t>with</w:t>
      </w:r>
      <w:r>
        <w:rPr>
          <w:color w:val="231F20"/>
          <w:spacing w:val="-21"/>
          <w:sz w:val="24"/>
        </w:rPr>
        <w:t xml:space="preserve"> </w:t>
      </w:r>
      <w:r>
        <w:rPr>
          <w:color w:val="231F20"/>
          <w:spacing w:val="-4"/>
          <w:sz w:val="24"/>
        </w:rPr>
        <w:t xml:space="preserve">the </w:t>
      </w:r>
      <w:r>
        <w:rPr>
          <w:color w:val="231F20"/>
          <w:sz w:val="24"/>
        </w:rPr>
        <w:t>Medes</w:t>
      </w:r>
      <w:r>
        <w:rPr>
          <w:color w:val="231F20"/>
          <w:spacing w:val="-8"/>
          <w:sz w:val="24"/>
        </w:rPr>
        <w:t xml:space="preserve"> </w:t>
      </w:r>
      <w:r>
        <w:rPr>
          <w:color w:val="231F20"/>
          <w:sz w:val="24"/>
        </w:rPr>
        <w:t>and</w:t>
      </w:r>
      <w:r>
        <w:rPr>
          <w:color w:val="231F20"/>
          <w:spacing w:val="-7"/>
          <w:sz w:val="24"/>
        </w:rPr>
        <w:t xml:space="preserve"> </w:t>
      </w:r>
      <w:r>
        <w:rPr>
          <w:color w:val="231F20"/>
          <w:sz w:val="24"/>
        </w:rPr>
        <w:t>Persians,</w:t>
      </w:r>
      <w:r>
        <w:rPr>
          <w:color w:val="231F20"/>
          <w:spacing w:val="-7"/>
          <w:sz w:val="24"/>
        </w:rPr>
        <w:t xml:space="preserve"> </w:t>
      </w:r>
      <w:r>
        <w:rPr>
          <w:color w:val="231F20"/>
          <w:sz w:val="24"/>
        </w:rPr>
        <w:t>followed</w:t>
      </w:r>
      <w:r>
        <w:rPr>
          <w:color w:val="231F20"/>
          <w:spacing w:val="-7"/>
          <w:sz w:val="24"/>
        </w:rPr>
        <w:t xml:space="preserve"> </w:t>
      </w:r>
      <w:r>
        <w:rPr>
          <w:color w:val="231F20"/>
          <w:sz w:val="24"/>
        </w:rPr>
        <w:t>by</w:t>
      </w:r>
      <w:r>
        <w:rPr>
          <w:color w:val="231F20"/>
          <w:spacing w:val="-7"/>
          <w:sz w:val="24"/>
        </w:rPr>
        <w:t xml:space="preserve"> </w:t>
      </w:r>
      <w:r>
        <w:rPr>
          <w:color w:val="231F20"/>
          <w:sz w:val="24"/>
        </w:rPr>
        <w:t>Greece.</w:t>
      </w:r>
      <w:r>
        <w:rPr>
          <w:color w:val="231F20"/>
          <w:spacing w:val="-9"/>
          <w:sz w:val="24"/>
        </w:rPr>
        <w:t xml:space="preserve"> </w:t>
      </w:r>
      <w:r>
        <w:rPr>
          <w:color w:val="231F20"/>
          <w:spacing w:val="-8"/>
          <w:sz w:val="24"/>
        </w:rPr>
        <w:t>Yet</w:t>
      </w:r>
      <w:r>
        <w:rPr>
          <w:color w:val="231F20"/>
          <w:spacing w:val="-7"/>
          <w:sz w:val="24"/>
        </w:rPr>
        <w:t xml:space="preserve"> </w:t>
      </w:r>
      <w:r>
        <w:rPr>
          <w:color w:val="231F20"/>
          <w:sz w:val="24"/>
        </w:rPr>
        <w:t>there</w:t>
      </w:r>
      <w:r>
        <w:rPr>
          <w:color w:val="231F20"/>
          <w:spacing w:val="-7"/>
          <w:sz w:val="24"/>
        </w:rPr>
        <w:t xml:space="preserve"> </w:t>
      </w:r>
      <w:r>
        <w:rPr>
          <w:color w:val="231F20"/>
          <w:sz w:val="24"/>
        </w:rPr>
        <w:t>are</w:t>
      </w:r>
      <w:r>
        <w:rPr>
          <w:color w:val="231F20"/>
          <w:spacing w:val="-7"/>
          <w:sz w:val="24"/>
        </w:rPr>
        <w:t xml:space="preserve"> </w:t>
      </w:r>
      <w:r>
        <w:rPr>
          <w:color w:val="231F20"/>
          <w:sz w:val="24"/>
        </w:rPr>
        <w:t>some who</w:t>
      </w:r>
      <w:r>
        <w:rPr>
          <w:color w:val="231F20"/>
          <w:spacing w:val="-17"/>
          <w:sz w:val="24"/>
        </w:rPr>
        <w:t xml:space="preserve"> </w:t>
      </w:r>
      <w:r>
        <w:rPr>
          <w:color w:val="231F20"/>
          <w:sz w:val="24"/>
        </w:rPr>
        <w:t>say</w:t>
      </w:r>
      <w:r>
        <w:rPr>
          <w:color w:val="231F20"/>
          <w:spacing w:val="-16"/>
          <w:sz w:val="24"/>
        </w:rPr>
        <w:t xml:space="preserve"> </w:t>
      </w:r>
      <w:r>
        <w:rPr>
          <w:color w:val="231F20"/>
          <w:sz w:val="24"/>
        </w:rPr>
        <w:t>that</w:t>
      </w:r>
      <w:r>
        <w:rPr>
          <w:color w:val="231F20"/>
          <w:spacing w:val="-16"/>
          <w:sz w:val="24"/>
        </w:rPr>
        <w:t xml:space="preserve"> </w:t>
      </w:r>
      <w:r>
        <w:rPr>
          <w:color w:val="231F20"/>
          <w:sz w:val="24"/>
        </w:rPr>
        <w:t>the</w:t>
      </w:r>
      <w:r>
        <w:rPr>
          <w:color w:val="231F20"/>
          <w:spacing w:val="-16"/>
          <w:sz w:val="24"/>
        </w:rPr>
        <w:t xml:space="preserve"> </w:t>
      </w:r>
      <w:r>
        <w:rPr>
          <w:color w:val="231F20"/>
          <w:sz w:val="24"/>
        </w:rPr>
        <w:t>final</w:t>
      </w:r>
      <w:r>
        <w:rPr>
          <w:color w:val="231F20"/>
          <w:spacing w:val="-17"/>
          <w:sz w:val="24"/>
        </w:rPr>
        <w:t xml:space="preserve"> </w:t>
      </w:r>
      <w:r>
        <w:rPr>
          <w:color w:val="231F20"/>
          <w:sz w:val="24"/>
        </w:rPr>
        <w:t>kingdom</w:t>
      </w:r>
      <w:r>
        <w:rPr>
          <w:color w:val="231F20"/>
          <w:spacing w:val="-16"/>
          <w:sz w:val="24"/>
        </w:rPr>
        <w:t xml:space="preserve"> </w:t>
      </w:r>
      <w:r>
        <w:rPr>
          <w:color w:val="231F20"/>
          <w:sz w:val="24"/>
        </w:rPr>
        <w:t>in</w:t>
      </w:r>
      <w:r>
        <w:rPr>
          <w:color w:val="231F20"/>
          <w:spacing w:val="-16"/>
          <w:sz w:val="24"/>
        </w:rPr>
        <w:t xml:space="preserve"> </w:t>
      </w:r>
      <w:r>
        <w:rPr>
          <w:color w:val="231F20"/>
          <w:sz w:val="24"/>
        </w:rPr>
        <w:t>Daniel</w:t>
      </w:r>
      <w:r>
        <w:rPr>
          <w:color w:val="231F20"/>
          <w:spacing w:val="-16"/>
          <w:sz w:val="24"/>
        </w:rPr>
        <w:t xml:space="preserve"> </w:t>
      </w:r>
      <w:r>
        <w:rPr>
          <w:color w:val="231F20"/>
          <w:sz w:val="24"/>
        </w:rPr>
        <w:t>eleven</w:t>
      </w:r>
      <w:r>
        <w:rPr>
          <w:color w:val="231F20"/>
          <w:spacing w:val="-16"/>
          <w:sz w:val="24"/>
        </w:rPr>
        <w:t xml:space="preserve"> </w:t>
      </w:r>
      <w:r>
        <w:rPr>
          <w:color w:val="231F20"/>
          <w:sz w:val="24"/>
        </w:rPr>
        <w:t>is</w:t>
      </w:r>
      <w:r>
        <w:rPr>
          <w:color w:val="231F20"/>
          <w:spacing w:val="-17"/>
          <w:sz w:val="24"/>
        </w:rPr>
        <w:t xml:space="preserve"> </w:t>
      </w:r>
      <w:r>
        <w:rPr>
          <w:color w:val="231F20"/>
          <w:sz w:val="24"/>
        </w:rPr>
        <w:t>not</w:t>
      </w:r>
      <w:r>
        <w:rPr>
          <w:color w:val="231F20"/>
          <w:spacing w:val="-16"/>
          <w:sz w:val="24"/>
        </w:rPr>
        <w:t xml:space="preserve"> </w:t>
      </w:r>
      <w:r>
        <w:rPr>
          <w:color w:val="231F20"/>
          <w:sz w:val="24"/>
        </w:rPr>
        <w:t>Rome.</w:t>
      </w:r>
    </w:p>
    <w:p w:rsidR="00855129" w:rsidRDefault="00F57547">
      <w:pPr>
        <w:spacing w:before="90" w:line="252" w:lineRule="auto"/>
        <w:ind w:left="120" w:right="117" w:firstLine="288"/>
        <w:jc w:val="both"/>
        <w:rPr>
          <w:sz w:val="24"/>
        </w:rPr>
      </w:pPr>
      <w:r>
        <w:rPr>
          <w:color w:val="231F20"/>
          <w:sz w:val="24"/>
        </w:rPr>
        <w:t xml:space="preserve">All three of the previous prophecies of Daniel </w:t>
      </w:r>
      <w:r>
        <w:rPr>
          <w:color w:val="231F20"/>
          <w:spacing w:val="-3"/>
          <w:sz w:val="24"/>
        </w:rPr>
        <w:t xml:space="preserve">place </w:t>
      </w:r>
      <w:r>
        <w:rPr>
          <w:color w:val="231F20"/>
          <w:sz w:val="24"/>
        </w:rPr>
        <w:t xml:space="preserve">papal Rome at the end of the world where she receives </w:t>
      </w:r>
      <w:r>
        <w:rPr>
          <w:color w:val="231F20"/>
          <w:spacing w:val="-5"/>
          <w:sz w:val="24"/>
        </w:rPr>
        <w:t xml:space="preserve">her </w:t>
      </w:r>
      <w:r>
        <w:rPr>
          <w:color w:val="231F20"/>
          <w:sz w:val="24"/>
        </w:rPr>
        <w:t>punishment.</w:t>
      </w:r>
      <w:r>
        <w:rPr>
          <w:color w:val="231F20"/>
          <w:spacing w:val="-39"/>
          <w:sz w:val="24"/>
        </w:rPr>
        <w:t xml:space="preserve"> </w:t>
      </w:r>
      <w:r>
        <w:rPr>
          <w:color w:val="231F20"/>
          <w:spacing w:val="-11"/>
          <w:sz w:val="24"/>
        </w:rPr>
        <w:t>Two</w:t>
      </w:r>
      <w:r>
        <w:rPr>
          <w:color w:val="231F20"/>
          <w:spacing w:val="-33"/>
          <w:sz w:val="24"/>
        </w:rPr>
        <w:t xml:space="preserve"> </w:t>
      </w:r>
      <w:r>
        <w:rPr>
          <w:color w:val="231F20"/>
          <w:sz w:val="24"/>
        </w:rPr>
        <w:t>of</w:t>
      </w:r>
      <w:r>
        <w:rPr>
          <w:color w:val="231F20"/>
          <w:spacing w:val="-33"/>
          <w:sz w:val="24"/>
        </w:rPr>
        <w:t xml:space="preserve"> </w:t>
      </w:r>
      <w:r>
        <w:rPr>
          <w:color w:val="231F20"/>
          <w:sz w:val="24"/>
        </w:rPr>
        <w:t>these</w:t>
      </w:r>
      <w:r>
        <w:rPr>
          <w:color w:val="231F20"/>
          <w:spacing w:val="-33"/>
          <w:sz w:val="24"/>
        </w:rPr>
        <w:t xml:space="preserve"> </w:t>
      </w:r>
      <w:r>
        <w:rPr>
          <w:color w:val="231F20"/>
          <w:sz w:val="24"/>
        </w:rPr>
        <w:t>refer</w:t>
      </w:r>
      <w:r>
        <w:rPr>
          <w:color w:val="231F20"/>
          <w:spacing w:val="-33"/>
          <w:sz w:val="24"/>
        </w:rPr>
        <w:t xml:space="preserve"> </w:t>
      </w:r>
      <w:r>
        <w:rPr>
          <w:color w:val="231F20"/>
          <w:sz w:val="24"/>
        </w:rPr>
        <w:t>to</w:t>
      </w:r>
      <w:r>
        <w:rPr>
          <w:color w:val="231F20"/>
          <w:spacing w:val="-33"/>
          <w:sz w:val="24"/>
        </w:rPr>
        <w:t xml:space="preserve"> </w:t>
      </w:r>
      <w:r>
        <w:rPr>
          <w:color w:val="231F20"/>
          <w:sz w:val="24"/>
        </w:rPr>
        <w:t>her</w:t>
      </w:r>
      <w:r>
        <w:rPr>
          <w:color w:val="231F20"/>
          <w:spacing w:val="-33"/>
          <w:sz w:val="24"/>
        </w:rPr>
        <w:t xml:space="preserve"> </w:t>
      </w:r>
      <w:r>
        <w:rPr>
          <w:color w:val="231F20"/>
          <w:sz w:val="24"/>
        </w:rPr>
        <w:t>judgment</w:t>
      </w:r>
      <w:r>
        <w:rPr>
          <w:color w:val="231F20"/>
          <w:spacing w:val="-33"/>
          <w:sz w:val="24"/>
        </w:rPr>
        <w:t xml:space="preserve"> </w:t>
      </w:r>
      <w:r>
        <w:rPr>
          <w:color w:val="231F20"/>
          <w:sz w:val="24"/>
        </w:rPr>
        <w:t>as</w:t>
      </w:r>
      <w:r>
        <w:rPr>
          <w:color w:val="231F20"/>
          <w:spacing w:val="-32"/>
          <w:sz w:val="24"/>
        </w:rPr>
        <w:t xml:space="preserve"> </w:t>
      </w:r>
      <w:r>
        <w:rPr>
          <w:color w:val="231F20"/>
          <w:sz w:val="24"/>
        </w:rPr>
        <w:t>supernatural punishment</w:t>
      </w:r>
      <w:proofErr w:type="gramStart"/>
      <w:r>
        <w:rPr>
          <w:color w:val="231F20"/>
          <w:sz w:val="24"/>
        </w:rPr>
        <w:t>—“</w:t>
      </w:r>
      <w:proofErr w:type="gramEnd"/>
      <w:r>
        <w:rPr>
          <w:color w:val="231F20"/>
          <w:sz w:val="24"/>
        </w:rPr>
        <w:t xml:space="preserve">without hands” and “broken without </w:t>
      </w:r>
      <w:r>
        <w:rPr>
          <w:color w:val="231F20"/>
          <w:spacing w:val="-5"/>
          <w:sz w:val="24"/>
        </w:rPr>
        <w:t xml:space="preserve">hands.” </w:t>
      </w:r>
      <w:proofErr w:type="gramStart"/>
      <w:r>
        <w:rPr>
          <w:color w:val="231F20"/>
          <w:sz w:val="24"/>
        </w:rPr>
        <w:t>Likewise</w:t>
      </w:r>
      <w:proofErr w:type="gramEnd"/>
      <w:r>
        <w:rPr>
          <w:color w:val="231F20"/>
          <w:spacing w:val="-12"/>
          <w:sz w:val="24"/>
        </w:rPr>
        <w:t xml:space="preserve"> </w:t>
      </w:r>
      <w:r>
        <w:rPr>
          <w:color w:val="231F20"/>
          <w:sz w:val="24"/>
        </w:rPr>
        <w:t>this</w:t>
      </w:r>
      <w:r>
        <w:rPr>
          <w:color w:val="231F20"/>
          <w:spacing w:val="-12"/>
          <w:sz w:val="24"/>
        </w:rPr>
        <w:t xml:space="preserve"> </w:t>
      </w:r>
      <w:r>
        <w:rPr>
          <w:color w:val="231F20"/>
          <w:sz w:val="24"/>
        </w:rPr>
        <w:t>last</w:t>
      </w:r>
      <w:r>
        <w:rPr>
          <w:color w:val="231F20"/>
          <w:spacing w:val="-11"/>
          <w:sz w:val="24"/>
        </w:rPr>
        <w:t xml:space="preserve"> </w:t>
      </w:r>
      <w:r>
        <w:rPr>
          <w:color w:val="231F20"/>
          <w:sz w:val="24"/>
        </w:rPr>
        <w:t>power</w:t>
      </w:r>
      <w:r>
        <w:rPr>
          <w:color w:val="231F20"/>
          <w:spacing w:val="-12"/>
          <w:sz w:val="24"/>
        </w:rPr>
        <w:t xml:space="preserve"> </w:t>
      </w:r>
      <w:r>
        <w:rPr>
          <w:color w:val="231F20"/>
          <w:sz w:val="24"/>
        </w:rPr>
        <w:t>in</w:t>
      </w:r>
      <w:r>
        <w:rPr>
          <w:color w:val="231F20"/>
          <w:spacing w:val="-12"/>
          <w:sz w:val="24"/>
        </w:rPr>
        <w:t xml:space="preserve"> </w:t>
      </w:r>
      <w:r>
        <w:rPr>
          <w:color w:val="231F20"/>
          <w:sz w:val="24"/>
        </w:rPr>
        <w:t>chapter</w:t>
      </w:r>
      <w:r>
        <w:rPr>
          <w:color w:val="231F20"/>
          <w:spacing w:val="-11"/>
          <w:sz w:val="24"/>
        </w:rPr>
        <w:t xml:space="preserve"> </w:t>
      </w:r>
      <w:r>
        <w:rPr>
          <w:color w:val="231F20"/>
          <w:sz w:val="24"/>
        </w:rPr>
        <w:t>eleven</w:t>
      </w:r>
      <w:r>
        <w:rPr>
          <w:color w:val="231F20"/>
          <w:spacing w:val="-12"/>
          <w:sz w:val="24"/>
        </w:rPr>
        <w:t xml:space="preserve"> </w:t>
      </w:r>
      <w:r>
        <w:rPr>
          <w:color w:val="231F20"/>
          <w:sz w:val="24"/>
        </w:rPr>
        <w:t>“comes</w:t>
      </w:r>
      <w:r>
        <w:rPr>
          <w:color w:val="231F20"/>
          <w:spacing w:val="-11"/>
          <w:sz w:val="24"/>
        </w:rPr>
        <w:t xml:space="preserve"> </w:t>
      </w:r>
      <w:r>
        <w:rPr>
          <w:color w:val="231F20"/>
          <w:sz w:val="24"/>
        </w:rPr>
        <w:t>to</w:t>
      </w:r>
      <w:r>
        <w:rPr>
          <w:color w:val="231F20"/>
          <w:spacing w:val="-12"/>
          <w:sz w:val="24"/>
        </w:rPr>
        <w:t xml:space="preserve"> </w:t>
      </w:r>
      <w:r>
        <w:rPr>
          <w:color w:val="231F20"/>
          <w:sz w:val="24"/>
        </w:rPr>
        <w:t>his</w:t>
      </w:r>
      <w:r>
        <w:rPr>
          <w:color w:val="231F20"/>
          <w:spacing w:val="-12"/>
          <w:sz w:val="24"/>
        </w:rPr>
        <w:t xml:space="preserve"> </w:t>
      </w:r>
      <w:r>
        <w:rPr>
          <w:color w:val="231F20"/>
          <w:sz w:val="24"/>
        </w:rPr>
        <w:t xml:space="preserve">end, and none shall help </w:t>
      </w:r>
      <w:r>
        <w:rPr>
          <w:color w:val="231F20"/>
          <w:spacing w:val="-3"/>
          <w:sz w:val="24"/>
        </w:rPr>
        <w:t xml:space="preserve">him,” </w:t>
      </w:r>
      <w:r>
        <w:rPr>
          <w:color w:val="231F20"/>
          <w:sz w:val="24"/>
        </w:rPr>
        <w:t>indicating the inability of human strength to prevent his final</w:t>
      </w:r>
      <w:r>
        <w:rPr>
          <w:color w:val="231F20"/>
          <w:spacing w:val="-10"/>
          <w:sz w:val="24"/>
        </w:rPr>
        <w:t xml:space="preserve"> </w:t>
      </w:r>
      <w:r>
        <w:rPr>
          <w:color w:val="231F20"/>
          <w:sz w:val="24"/>
        </w:rPr>
        <w:t>end.</w:t>
      </w:r>
    </w:p>
    <w:p w:rsidR="00855129" w:rsidRDefault="00F57547">
      <w:pPr>
        <w:spacing w:before="91" w:line="252" w:lineRule="auto"/>
        <w:ind w:left="120" w:right="117" w:firstLine="288"/>
        <w:jc w:val="both"/>
        <w:rPr>
          <w:sz w:val="24"/>
        </w:rPr>
      </w:pPr>
      <w:r>
        <w:rPr>
          <w:color w:val="231F20"/>
          <w:spacing w:val="-3"/>
          <w:sz w:val="24"/>
        </w:rPr>
        <w:t>It</w:t>
      </w:r>
      <w:r>
        <w:rPr>
          <w:color w:val="231F20"/>
          <w:spacing w:val="-41"/>
          <w:sz w:val="24"/>
        </w:rPr>
        <w:t xml:space="preserve"> </w:t>
      </w:r>
      <w:r>
        <w:rPr>
          <w:color w:val="231F20"/>
          <w:sz w:val="24"/>
        </w:rPr>
        <w:t>would</w:t>
      </w:r>
      <w:r>
        <w:rPr>
          <w:color w:val="231F20"/>
          <w:spacing w:val="-41"/>
          <w:sz w:val="24"/>
        </w:rPr>
        <w:t xml:space="preserve"> </w:t>
      </w:r>
      <w:r>
        <w:rPr>
          <w:color w:val="231F20"/>
          <w:sz w:val="24"/>
        </w:rPr>
        <w:t>be</w:t>
      </w:r>
      <w:r>
        <w:rPr>
          <w:color w:val="231F20"/>
          <w:spacing w:val="-41"/>
          <w:sz w:val="24"/>
        </w:rPr>
        <w:t xml:space="preserve"> </w:t>
      </w:r>
      <w:r>
        <w:rPr>
          <w:color w:val="231F20"/>
          <w:sz w:val="24"/>
        </w:rPr>
        <w:t>out</w:t>
      </w:r>
      <w:r>
        <w:rPr>
          <w:color w:val="231F20"/>
          <w:spacing w:val="-41"/>
          <w:sz w:val="24"/>
        </w:rPr>
        <w:t xml:space="preserve"> </w:t>
      </w:r>
      <w:r>
        <w:rPr>
          <w:color w:val="231F20"/>
          <w:sz w:val="24"/>
        </w:rPr>
        <w:t>of</w:t>
      </w:r>
      <w:r>
        <w:rPr>
          <w:color w:val="231F20"/>
          <w:spacing w:val="-41"/>
          <w:sz w:val="24"/>
        </w:rPr>
        <w:t xml:space="preserve"> </w:t>
      </w:r>
      <w:r>
        <w:rPr>
          <w:color w:val="231F20"/>
          <w:sz w:val="24"/>
        </w:rPr>
        <w:t>context</w:t>
      </w:r>
      <w:r>
        <w:rPr>
          <w:color w:val="231F20"/>
          <w:spacing w:val="-41"/>
          <w:sz w:val="24"/>
        </w:rPr>
        <w:t xml:space="preserve"> </w:t>
      </w:r>
      <w:r>
        <w:rPr>
          <w:color w:val="231F20"/>
          <w:sz w:val="24"/>
        </w:rPr>
        <w:t>to</w:t>
      </w:r>
      <w:r>
        <w:rPr>
          <w:color w:val="231F20"/>
          <w:spacing w:val="-41"/>
          <w:sz w:val="24"/>
        </w:rPr>
        <w:t xml:space="preserve"> </w:t>
      </w:r>
      <w:r>
        <w:rPr>
          <w:color w:val="231F20"/>
          <w:sz w:val="24"/>
        </w:rPr>
        <w:t>look</w:t>
      </w:r>
      <w:r>
        <w:rPr>
          <w:color w:val="231F20"/>
          <w:spacing w:val="-41"/>
          <w:sz w:val="24"/>
        </w:rPr>
        <w:t xml:space="preserve"> </w:t>
      </w:r>
      <w:r>
        <w:rPr>
          <w:color w:val="231F20"/>
          <w:sz w:val="24"/>
        </w:rPr>
        <w:t>at</w:t>
      </w:r>
      <w:r>
        <w:rPr>
          <w:color w:val="231F20"/>
          <w:spacing w:val="-41"/>
          <w:sz w:val="24"/>
        </w:rPr>
        <w:t xml:space="preserve"> </w:t>
      </w:r>
      <w:r>
        <w:rPr>
          <w:color w:val="231F20"/>
          <w:sz w:val="24"/>
        </w:rPr>
        <w:t>these</w:t>
      </w:r>
      <w:r>
        <w:rPr>
          <w:color w:val="231F20"/>
          <w:spacing w:val="-40"/>
          <w:sz w:val="24"/>
        </w:rPr>
        <w:t xml:space="preserve"> </w:t>
      </w:r>
      <w:r>
        <w:rPr>
          <w:color w:val="231F20"/>
          <w:sz w:val="24"/>
        </w:rPr>
        <w:t>four</w:t>
      </w:r>
      <w:r>
        <w:rPr>
          <w:color w:val="231F20"/>
          <w:spacing w:val="-41"/>
          <w:sz w:val="24"/>
        </w:rPr>
        <w:t xml:space="preserve"> </w:t>
      </w:r>
      <w:r>
        <w:rPr>
          <w:color w:val="231F20"/>
          <w:sz w:val="24"/>
        </w:rPr>
        <w:t>prophecies</w:t>
      </w:r>
      <w:r>
        <w:rPr>
          <w:color w:val="231F20"/>
          <w:spacing w:val="-41"/>
          <w:sz w:val="24"/>
        </w:rPr>
        <w:t xml:space="preserve"> </w:t>
      </w:r>
      <w:r>
        <w:rPr>
          <w:color w:val="231F20"/>
          <w:spacing w:val="-4"/>
          <w:sz w:val="24"/>
        </w:rPr>
        <w:t xml:space="preserve">and </w:t>
      </w:r>
      <w:r>
        <w:rPr>
          <w:color w:val="231F20"/>
          <w:sz w:val="24"/>
        </w:rPr>
        <w:t>not</w:t>
      </w:r>
      <w:r>
        <w:rPr>
          <w:color w:val="231F20"/>
          <w:spacing w:val="-21"/>
          <w:sz w:val="24"/>
        </w:rPr>
        <w:t xml:space="preserve"> </w:t>
      </w:r>
      <w:r>
        <w:rPr>
          <w:color w:val="231F20"/>
          <w:sz w:val="24"/>
        </w:rPr>
        <w:t>to</w:t>
      </w:r>
      <w:r>
        <w:rPr>
          <w:color w:val="231F20"/>
          <w:spacing w:val="-20"/>
          <w:sz w:val="24"/>
        </w:rPr>
        <w:t xml:space="preserve"> </w:t>
      </w:r>
      <w:r>
        <w:rPr>
          <w:color w:val="231F20"/>
          <w:sz w:val="24"/>
        </w:rPr>
        <w:t>view</w:t>
      </w:r>
      <w:r>
        <w:rPr>
          <w:color w:val="231F20"/>
          <w:spacing w:val="-20"/>
          <w:sz w:val="24"/>
        </w:rPr>
        <w:t xml:space="preserve"> </w:t>
      </w:r>
      <w:r>
        <w:rPr>
          <w:color w:val="231F20"/>
          <w:sz w:val="24"/>
        </w:rPr>
        <w:t>them</w:t>
      </w:r>
      <w:r>
        <w:rPr>
          <w:color w:val="231F20"/>
          <w:spacing w:val="-20"/>
          <w:sz w:val="24"/>
        </w:rPr>
        <w:t xml:space="preserve"> </w:t>
      </w:r>
      <w:r>
        <w:rPr>
          <w:color w:val="231F20"/>
          <w:sz w:val="24"/>
        </w:rPr>
        <w:t>as</w:t>
      </w:r>
      <w:r>
        <w:rPr>
          <w:color w:val="231F20"/>
          <w:spacing w:val="-21"/>
          <w:sz w:val="24"/>
        </w:rPr>
        <w:t xml:space="preserve"> </w:t>
      </w:r>
      <w:r>
        <w:rPr>
          <w:color w:val="231F20"/>
          <w:sz w:val="24"/>
        </w:rPr>
        <w:t>composite</w:t>
      </w:r>
      <w:r>
        <w:rPr>
          <w:color w:val="231F20"/>
          <w:spacing w:val="-20"/>
          <w:sz w:val="24"/>
        </w:rPr>
        <w:t xml:space="preserve"> </w:t>
      </w:r>
      <w:r>
        <w:rPr>
          <w:color w:val="231F20"/>
          <w:sz w:val="24"/>
        </w:rPr>
        <w:t>prophecies</w:t>
      </w:r>
      <w:r>
        <w:rPr>
          <w:color w:val="231F20"/>
          <w:spacing w:val="-20"/>
          <w:sz w:val="24"/>
        </w:rPr>
        <w:t xml:space="preserve"> </w:t>
      </w:r>
      <w:r>
        <w:rPr>
          <w:color w:val="231F20"/>
          <w:sz w:val="24"/>
        </w:rPr>
        <w:t>which</w:t>
      </w:r>
      <w:r>
        <w:rPr>
          <w:color w:val="231F20"/>
          <w:spacing w:val="-20"/>
          <w:sz w:val="24"/>
        </w:rPr>
        <w:t xml:space="preserve"> </w:t>
      </w:r>
      <w:r>
        <w:rPr>
          <w:color w:val="231F20"/>
          <w:sz w:val="24"/>
        </w:rPr>
        <w:t xml:space="preserve">complement and build on one another. These prophecies portray </w:t>
      </w:r>
      <w:r>
        <w:rPr>
          <w:color w:val="231F20"/>
          <w:spacing w:val="-5"/>
          <w:sz w:val="24"/>
        </w:rPr>
        <w:t xml:space="preserve">the </w:t>
      </w:r>
      <w:r>
        <w:rPr>
          <w:color w:val="231F20"/>
          <w:sz w:val="24"/>
        </w:rPr>
        <w:t xml:space="preserve">complete picture of the message that Daniel was to seal </w:t>
      </w:r>
      <w:r>
        <w:rPr>
          <w:color w:val="231F20"/>
          <w:spacing w:val="-7"/>
          <w:sz w:val="24"/>
        </w:rPr>
        <w:t xml:space="preserve">up. </w:t>
      </w:r>
      <w:r>
        <w:rPr>
          <w:color w:val="231F20"/>
          <w:sz w:val="24"/>
        </w:rPr>
        <w:t>Each</w:t>
      </w:r>
      <w:r>
        <w:rPr>
          <w:color w:val="231F20"/>
          <w:spacing w:val="-9"/>
          <w:sz w:val="24"/>
        </w:rPr>
        <w:t xml:space="preserve"> </w:t>
      </w:r>
      <w:r>
        <w:rPr>
          <w:color w:val="231F20"/>
          <w:sz w:val="24"/>
        </w:rPr>
        <w:t>one</w:t>
      </w:r>
      <w:r>
        <w:rPr>
          <w:color w:val="231F20"/>
          <w:spacing w:val="-8"/>
          <w:sz w:val="24"/>
        </w:rPr>
        <w:t xml:space="preserve"> </w:t>
      </w:r>
      <w:r>
        <w:rPr>
          <w:color w:val="231F20"/>
          <w:sz w:val="24"/>
        </w:rPr>
        <w:t>builds</w:t>
      </w:r>
      <w:r>
        <w:rPr>
          <w:color w:val="231F20"/>
          <w:spacing w:val="-9"/>
          <w:sz w:val="24"/>
        </w:rPr>
        <w:t xml:space="preserve"> </w:t>
      </w:r>
      <w:r>
        <w:rPr>
          <w:color w:val="231F20"/>
          <w:sz w:val="24"/>
        </w:rPr>
        <w:t>on</w:t>
      </w:r>
      <w:r>
        <w:rPr>
          <w:color w:val="231F20"/>
          <w:spacing w:val="-8"/>
          <w:sz w:val="24"/>
        </w:rPr>
        <w:t xml:space="preserve"> </w:t>
      </w:r>
      <w:r>
        <w:rPr>
          <w:color w:val="231F20"/>
          <w:sz w:val="24"/>
        </w:rPr>
        <w:t>the</w:t>
      </w:r>
      <w:r>
        <w:rPr>
          <w:color w:val="231F20"/>
          <w:spacing w:val="-9"/>
          <w:sz w:val="24"/>
        </w:rPr>
        <w:t xml:space="preserve"> </w:t>
      </w:r>
      <w:r>
        <w:rPr>
          <w:color w:val="231F20"/>
          <w:sz w:val="24"/>
        </w:rPr>
        <w:t>previous</w:t>
      </w:r>
      <w:r>
        <w:rPr>
          <w:color w:val="231F20"/>
          <w:spacing w:val="-8"/>
          <w:sz w:val="24"/>
        </w:rPr>
        <w:t xml:space="preserve"> </w:t>
      </w:r>
      <w:r>
        <w:rPr>
          <w:color w:val="231F20"/>
          <w:sz w:val="24"/>
        </w:rPr>
        <w:t>prophecy</w:t>
      </w:r>
      <w:r>
        <w:rPr>
          <w:color w:val="231F20"/>
          <w:spacing w:val="-9"/>
          <w:sz w:val="24"/>
        </w:rPr>
        <w:t xml:space="preserve"> </w:t>
      </w:r>
      <w:r>
        <w:rPr>
          <w:color w:val="231F20"/>
          <w:sz w:val="24"/>
        </w:rPr>
        <w:t>and</w:t>
      </w:r>
      <w:r>
        <w:rPr>
          <w:color w:val="231F20"/>
          <w:spacing w:val="-8"/>
          <w:sz w:val="24"/>
        </w:rPr>
        <w:t xml:space="preserve"> </w:t>
      </w:r>
      <w:r>
        <w:rPr>
          <w:color w:val="231F20"/>
          <w:sz w:val="24"/>
        </w:rPr>
        <w:t>enlarges</w:t>
      </w:r>
      <w:r>
        <w:rPr>
          <w:color w:val="231F20"/>
          <w:spacing w:val="-9"/>
          <w:sz w:val="24"/>
        </w:rPr>
        <w:t xml:space="preserve"> </w:t>
      </w:r>
      <w:r>
        <w:rPr>
          <w:color w:val="231F20"/>
          <w:sz w:val="24"/>
        </w:rPr>
        <w:t>upon it—but</w:t>
      </w:r>
      <w:r>
        <w:rPr>
          <w:color w:val="231F20"/>
          <w:spacing w:val="-12"/>
          <w:sz w:val="24"/>
        </w:rPr>
        <w:t xml:space="preserve"> </w:t>
      </w:r>
      <w:r>
        <w:rPr>
          <w:color w:val="231F20"/>
          <w:sz w:val="24"/>
        </w:rPr>
        <w:t>never</w:t>
      </w:r>
      <w:r>
        <w:rPr>
          <w:color w:val="231F20"/>
          <w:spacing w:val="-11"/>
          <w:sz w:val="24"/>
        </w:rPr>
        <w:t xml:space="preserve"> </w:t>
      </w:r>
      <w:r>
        <w:rPr>
          <w:color w:val="231F20"/>
          <w:sz w:val="24"/>
        </w:rPr>
        <w:t>does</w:t>
      </w:r>
      <w:r>
        <w:rPr>
          <w:color w:val="231F20"/>
          <w:spacing w:val="-11"/>
          <w:sz w:val="24"/>
        </w:rPr>
        <w:t xml:space="preserve"> </w:t>
      </w:r>
      <w:r>
        <w:rPr>
          <w:color w:val="231F20"/>
          <w:sz w:val="24"/>
        </w:rPr>
        <w:t>it</w:t>
      </w:r>
      <w:r>
        <w:rPr>
          <w:color w:val="231F20"/>
          <w:spacing w:val="-11"/>
          <w:sz w:val="24"/>
        </w:rPr>
        <w:t xml:space="preserve"> </w:t>
      </w:r>
      <w:r>
        <w:rPr>
          <w:color w:val="231F20"/>
          <w:sz w:val="24"/>
        </w:rPr>
        <w:t>contradict</w:t>
      </w:r>
      <w:r>
        <w:rPr>
          <w:color w:val="231F20"/>
          <w:spacing w:val="-11"/>
          <w:sz w:val="24"/>
        </w:rPr>
        <w:t xml:space="preserve"> </w:t>
      </w:r>
      <w:r>
        <w:rPr>
          <w:color w:val="231F20"/>
          <w:sz w:val="24"/>
        </w:rPr>
        <w:t>the</w:t>
      </w:r>
      <w:r>
        <w:rPr>
          <w:color w:val="231F20"/>
          <w:spacing w:val="-11"/>
          <w:sz w:val="24"/>
        </w:rPr>
        <w:t xml:space="preserve"> </w:t>
      </w:r>
      <w:r>
        <w:rPr>
          <w:color w:val="231F20"/>
          <w:sz w:val="24"/>
        </w:rPr>
        <w:t>previous</w:t>
      </w:r>
      <w:r>
        <w:rPr>
          <w:color w:val="231F20"/>
          <w:spacing w:val="-11"/>
          <w:sz w:val="24"/>
        </w:rPr>
        <w:t xml:space="preserve"> </w:t>
      </w:r>
      <w:r>
        <w:rPr>
          <w:color w:val="231F20"/>
          <w:sz w:val="24"/>
        </w:rPr>
        <w:t>presentation.</w:t>
      </w:r>
    </w:p>
    <w:p w:rsidR="00855129" w:rsidRDefault="00855129">
      <w:pPr>
        <w:spacing w:line="252" w:lineRule="auto"/>
        <w:jc w:val="both"/>
        <w:rPr>
          <w:sz w:val="24"/>
        </w:rPr>
        <w:sectPr w:rsidR="00855129">
          <w:pgSz w:w="7920" w:h="12240"/>
          <w:pgMar w:top="960" w:right="960" w:bottom="860" w:left="960" w:header="0" w:footer="607" w:gutter="0"/>
          <w:cols w:space="720"/>
        </w:sectPr>
      </w:pPr>
    </w:p>
    <w:p w:rsidR="00855129" w:rsidRDefault="00F57547">
      <w:pPr>
        <w:spacing w:before="70"/>
        <w:ind w:left="1940"/>
        <w:rPr>
          <w:b/>
          <w:sz w:val="24"/>
        </w:rPr>
      </w:pPr>
      <w:r>
        <w:rPr>
          <w:b/>
          <w:color w:val="231F20"/>
          <w:sz w:val="24"/>
        </w:rPr>
        <w:lastRenderedPageBreak/>
        <w:t>Overlapping Symbols</w:t>
      </w:r>
    </w:p>
    <w:p w:rsidR="00855129" w:rsidRDefault="00F57547">
      <w:pPr>
        <w:spacing w:before="32"/>
        <w:ind w:left="407"/>
        <w:rPr>
          <w:sz w:val="24"/>
        </w:rPr>
      </w:pPr>
      <w:r>
        <w:rPr>
          <w:color w:val="231F20"/>
          <w:sz w:val="24"/>
        </w:rPr>
        <w:t>Babylon is the head of gold—the lion.</w:t>
      </w:r>
    </w:p>
    <w:p w:rsidR="00855129" w:rsidRDefault="00F57547">
      <w:pPr>
        <w:spacing w:before="33" w:line="242" w:lineRule="auto"/>
        <w:ind w:left="120" w:right="107" w:firstLine="287"/>
        <w:rPr>
          <w:sz w:val="24"/>
        </w:rPr>
      </w:pPr>
      <w:r>
        <w:rPr>
          <w:color w:val="231F20"/>
          <w:sz w:val="24"/>
        </w:rPr>
        <w:t>Medo-Persia</w:t>
      </w:r>
      <w:r>
        <w:rPr>
          <w:color w:val="231F20"/>
          <w:spacing w:val="-22"/>
          <w:sz w:val="24"/>
        </w:rPr>
        <w:t xml:space="preserve"> </w:t>
      </w:r>
      <w:r>
        <w:rPr>
          <w:color w:val="231F20"/>
          <w:sz w:val="24"/>
        </w:rPr>
        <w:t>is</w:t>
      </w:r>
      <w:r>
        <w:rPr>
          <w:color w:val="231F20"/>
          <w:spacing w:val="-22"/>
          <w:sz w:val="24"/>
        </w:rPr>
        <w:t xml:space="preserve"> </w:t>
      </w:r>
      <w:r>
        <w:rPr>
          <w:color w:val="231F20"/>
          <w:sz w:val="24"/>
        </w:rPr>
        <w:t>the</w:t>
      </w:r>
      <w:r>
        <w:rPr>
          <w:color w:val="231F20"/>
          <w:spacing w:val="-21"/>
          <w:sz w:val="24"/>
        </w:rPr>
        <w:t xml:space="preserve"> </w:t>
      </w:r>
      <w:r>
        <w:rPr>
          <w:color w:val="231F20"/>
          <w:sz w:val="24"/>
        </w:rPr>
        <w:t>breast</w:t>
      </w:r>
      <w:r>
        <w:rPr>
          <w:color w:val="231F20"/>
          <w:spacing w:val="-22"/>
          <w:sz w:val="24"/>
        </w:rPr>
        <w:t xml:space="preserve"> </w:t>
      </w:r>
      <w:r>
        <w:rPr>
          <w:color w:val="231F20"/>
          <w:sz w:val="24"/>
        </w:rPr>
        <w:t>and</w:t>
      </w:r>
      <w:r>
        <w:rPr>
          <w:color w:val="231F20"/>
          <w:spacing w:val="-22"/>
          <w:sz w:val="24"/>
        </w:rPr>
        <w:t xml:space="preserve"> </w:t>
      </w:r>
      <w:r>
        <w:rPr>
          <w:color w:val="231F20"/>
          <w:sz w:val="24"/>
        </w:rPr>
        <w:t>arms</w:t>
      </w:r>
      <w:r>
        <w:rPr>
          <w:color w:val="231F20"/>
          <w:spacing w:val="-22"/>
          <w:sz w:val="24"/>
        </w:rPr>
        <w:t xml:space="preserve"> </w:t>
      </w:r>
      <w:r>
        <w:rPr>
          <w:color w:val="231F20"/>
          <w:sz w:val="24"/>
        </w:rPr>
        <w:t>of</w:t>
      </w:r>
      <w:r>
        <w:rPr>
          <w:color w:val="231F20"/>
          <w:spacing w:val="-21"/>
          <w:sz w:val="24"/>
        </w:rPr>
        <w:t xml:space="preserve"> </w:t>
      </w:r>
      <w:r>
        <w:rPr>
          <w:color w:val="231F20"/>
          <w:sz w:val="24"/>
        </w:rPr>
        <w:t>silver—the</w:t>
      </w:r>
      <w:r>
        <w:rPr>
          <w:color w:val="231F20"/>
          <w:spacing w:val="-22"/>
          <w:sz w:val="24"/>
        </w:rPr>
        <w:t xml:space="preserve"> </w:t>
      </w:r>
      <w:r>
        <w:rPr>
          <w:color w:val="231F20"/>
          <w:spacing w:val="-3"/>
          <w:sz w:val="24"/>
        </w:rPr>
        <w:t>bear,</w:t>
      </w:r>
      <w:r>
        <w:rPr>
          <w:color w:val="231F20"/>
          <w:spacing w:val="-22"/>
          <w:sz w:val="24"/>
        </w:rPr>
        <w:t xml:space="preserve"> </w:t>
      </w:r>
      <w:r>
        <w:rPr>
          <w:color w:val="231F20"/>
          <w:spacing w:val="-5"/>
          <w:sz w:val="24"/>
        </w:rPr>
        <w:t xml:space="preserve">and </w:t>
      </w:r>
      <w:r>
        <w:rPr>
          <w:color w:val="231F20"/>
          <w:sz w:val="24"/>
        </w:rPr>
        <w:t>the</w:t>
      </w:r>
      <w:r>
        <w:rPr>
          <w:color w:val="231F20"/>
          <w:spacing w:val="-3"/>
          <w:sz w:val="24"/>
        </w:rPr>
        <w:t xml:space="preserve"> </w:t>
      </w:r>
      <w:r>
        <w:rPr>
          <w:color w:val="231F20"/>
          <w:sz w:val="24"/>
        </w:rPr>
        <w:t>ram.</w:t>
      </w:r>
    </w:p>
    <w:p w:rsidR="00855129" w:rsidRDefault="00F57547">
      <w:pPr>
        <w:spacing w:before="32" w:line="242" w:lineRule="auto"/>
        <w:ind w:left="120" w:right="104" w:firstLine="288"/>
        <w:rPr>
          <w:sz w:val="24"/>
        </w:rPr>
      </w:pPr>
      <w:r>
        <w:rPr>
          <w:color w:val="231F20"/>
          <w:sz w:val="24"/>
        </w:rPr>
        <w:t>Greece</w:t>
      </w:r>
      <w:r>
        <w:rPr>
          <w:color w:val="231F20"/>
          <w:spacing w:val="-30"/>
          <w:sz w:val="24"/>
        </w:rPr>
        <w:t xml:space="preserve"> </w:t>
      </w:r>
      <w:r>
        <w:rPr>
          <w:color w:val="231F20"/>
          <w:sz w:val="24"/>
        </w:rPr>
        <w:t>is</w:t>
      </w:r>
      <w:r>
        <w:rPr>
          <w:color w:val="231F20"/>
          <w:spacing w:val="-29"/>
          <w:sz w:val="24"/>
        </w:rPr>
        <w:t xml:space="preserve"> </w:t>
      </w:r>
      <w:r>
        <w:rPr>
          <w:color w:val="231F20"/>
          <w:sz w:val="24"/>
        </w:rPr>
        <w:t>the</w:t>
      </w:r>
      <w:r>
        <w:rPr>
          <w:color w:val="231F20"/>
          <w:spacing w:val="-29"/>
          <w:sz w:val="24"/>
        </w:rPr>
        <w:t xml:space="preserve"> </w:t>
      </w:r>
      <w:r>
        <w:rPr>
          <w:color w:val="231F20"/>
          <w:sz w:val="24"/>
        </w:rPr>
        <w:t>brass</w:t>
      </w:r>
      <w:r>
        <w:rPr>
          <w:color w:val="231F20"/>
          <w:spacing w:val="-29"/>
          <w:sz w:val="24"/>
        </w:rPr>
        <w:t xml:space="preserve"> </w:t>
      </w:r>
      <w:r>
        <w:rPr>
          <w:color w:val="231F20"/>
          <w:sz w:val="24"/>
        </w:rPr>
        <w:t>thighs—the</w:t>
      </w:r>
      <w:r>
        <w:rPr>
          <w:color w:val="231F20"/>
          <w:spacing w:val="-29"/>
          <w:sz w:val="24"/>
        </w:rPr>
        <w:t xml:space="preserve"> </w:t>
      </w:r>
      <w:r>
        <w:rPr>
          <w:color w:val="231F20"/>
          <w:sz w:val="24"/>
        </w:rPr>
        <w:t>leopard,</w:t>
      </w:r>
      <w:r>
        <w:rPr>
          <w:color w:val="231F20"/>
          <w:spacing w:val="-29"/>
          <w:sz w:val="24"/>
        </w:rPr>
        <w:t xml:space="preserve"> </w:t>
      </w:r>
      <w:r>
        <w:rPr>
          <w:color w:val="231F20"/>
          <w:sz w:val="24"/>
        </w:rPr>
        <w:t>the</w:t>
      </w:r>
      <w:r>
        <w:rPr>
          <w:color w:val="231F20"/>
          <w:spacing w:val="-29"/>
          <w:sz w:val="24"/>
        </w:rPr>
        <w:t xml:space="preserve"> </w:t>
      </w:r>
      <w:r>
        <w:rPr>
          <w:color w:val="231F20"/>
          <w:sz w:val="24"/>
        </w:rPr>
        <w:t>he</w:t>
      </w:r>
      <w:r>
        <w:rPr>
          <w:color w:val="231F20"/>
          <w:spacing w:val="-29"/>
          <w:sz w:val="24"/>
        </w:rPr>
        <w:t xml:space="preserve"> </w:t>
      </w:r>
      <w:r>
        <w:rPr>
          <w:color w:val="231F20"/>
          <w:sz w:val="24"/>
        </w:rPr>
        <w:t>goat,</w:t>
      </w:r>
      <w:r>
        <w:rPr>
          <w:color w:val="231F20"/>
          <w:spacing w:val="-29"/>
          <w:sz w:val="24"/>
        </w:rPr>
        <w:t xml:space="preserve"> </w:t>
      </w:r>
      <w:r>
        <w:rPr>
          <w:color w:val="231F20"/>
          <w:sz w:val="24"/>
        </w:rPr>
        <w:t>and</w:t>
      </w:r>
      <w:r>
        <w:rPr>
          <w:color w:val="231F20"/>
          <w:spacing w:val="-29"/>
          <w:sz w:val="24"/>
        </w:rPr>
        <w:t xml:space="preserve"> </w:t>
      </w:r>
      <w:r>
        <w:rPr>
          <w:color w:val="231F20"/>
          <w:sz w:val="24"/>
        </w:rPr>
        <w:t>the mighty</w:t>
      </w:r>
      <w:r>
        <w:rPr>
          <w:color w:val="231F20"/>
          <w:spacing w:val="-1"/>
          <w:sz w:val="24"/>
        </w:rPr>
        <w:t xml:space="preserve"> </w:t>
      </w:r>
      <w:r>
        <w:rPr>
          <w:color w:val="231F20"/>
          <w:sz w:val="24"/>
        </w:rPr>
        <w:t>king.</w:t>
      </w:r>
    </w:p>
    <w:p w:rsidR="00855129" w:rsidRDefault="00F57547">
      <w:pPr>
        <w:spacing w:before="31" w:line="256" w:lineRule="auto"/>
        <w:ind w:left="120" w:right="117" w:firstLine="287"/>
        <w:jc w:val="right"/>
        <w:rPr>
          <w:sz w:val="24"/>
        </w:rPr>
      </w:pPr>
      <w:r>
        <w:rPr>
          <w:color w:val="231F20"/>
          <w:spacing w:val="-3"/>
          <w:sz w:val="24"/>
        </w:rPr>
        <w:t>Rome</w:t>
      </w:r>
      <w:r>
        <w:rPr>
          <w:color w:val="231F20"/>
          <w:spacing w:val="-11"/>
          <w:sz w:val="24"/>
        </w:rPr>
        <w:t xml:space="preserve"> </w:t>
      </w:r>
      <w:r>
        <w:rPr>
          <w:color w:val="231F20"/>
          <w:sz w:val="24"/>
        </w:rPr>
        <w:t>is</w:t>
      </w:r>
      <w:r>
        <w:rPr>
          <w:color w:val="231F20"/>
          <w:spacing w:val="-11"/>
          <w:sz w:val="24"/>
        </w:rPr>
        <w:t xml:space="preserve"> </w:t>
      </w:r>
      <w:r>
        <w:rPr>
          <w:color w:val="231F20"/>
          <w:sz w:val="24"/>
        </w:rPr>
        <w:t>the</w:t>
      </w:r>
      <w:r>
        <w:rPr>
          <w:color w:val="231F20"/>
          <w:spacing w:val="-11"/>
          <w:sz w:val="24"/>
        </w:rPr>
        <w:t xml:space="preserve"> </w:t>
      </w:r>
      <w:r>
        <w:rPr>
          <w:color w:val="231F20"/>
          <w:spacing w:val="-3"/>
          <w:sz w:val="24"/>
        </w:rPr>
        <w:t>legs</w:t>
      </w:r>
      <w:r>
        <w:rPr>
          <w:color w:val="231F20"/>
          <w:spacing w:val="-11"/>
          <w:sz w:val="24"/>
        </w:rPr>
        <w:t xml:space="preserve"> </w:t>
      </w:r>
      <w:r>
        <w:rPr>
          <w:color w:val="231F20"/>
          <w:sz w:val="24"/>
        </w:rPr>
        <w:t>of</w:t>
      </w:r>
      <w:r>
        <w:rPr>
          <w:color w:val="231F20"/>
          <w:spacing w:val="-10"/>
          <w:sz w:val="24"/>
        </w:rPr>
        <w:t xml:space="preserve"> </w:t>
      </w:r>
      <w:r>
        <w:rPr>
          <w:color w:val="231F20"/>
          <w:spacing w:val="-3"/>
          <w:sz w:val="24"/>
        </w:rPr>
        <w:t>iron—ten-horned</w:t>
      </w:r>
      <w:r>
        <w:rPr>
          <w:color w:val="231F20"/>
          <w:spacing w:val="-11"/>
          <w:sz w:val="24"/>
        </w:rPr>
        <w:t xml:space="preserve"> </w:t>
      </w:r>
      <w:r>
        <w:rPr>
          <w:color w:val="231F20"/>
          <w:spacing w:val="-3"/>
          <w:sz w:val="24"/>
        </w:rPr>
        <w:t>beast,</w:t>
      </w:r>
      <w:r>
        <w:rPr>
          <w:color w:val="231F20"/>
          <w:spacing w:val="-11"/>
          <w:sz w:val="24"/>
        </w:rPr>
        <w:t xml:space="preserve"> </w:t>
      </w:r>
      <w:r>
        <w:rPr>
          <w:color w:val="231F20"/>
          <w:sz w:val="24"/>
        </w:rPr>
        <w:t>and</w:t>
      </w:r>
      <w:r>
        <w:rPr>
          <w:color w:val="231F20"/>
          <w:spacing w:val="-11"/>
          <w:sz w:val="24"/>
        </w:rPr>
        <w:t xml:space="preserve"> </w:t>
      </w:r>
      <w:r>
        <w:rPr>
          <w:color w:val="231F20"/>
          <w:spacing w:val="-3"/>
          <w:sz w:val="24"/>
        </w:rPr>
        <w:t>little</w:t>
      </w:r>
      <w:r>
        <w:rPr>
          <w:color w:val="231F20"/>
          <w:spacing w:val="-10"/>
          <w:sz w:val="24"/>
        </w:rPr>
        <w:t xml:space="preserve"> </w:t>
      </w:r>
      <w:r>
        <w:rPr>
          <w:color w:val="231F20"/>
          <w:spacing w:val="-3"/>
          <w:sz w:val="24"/>
        </w:rPr>
        <w:t>horn.</w:t>
      </w:r>
      <w:r>
        <w:rPr>
          <w:color w:val="231F20"/>
          <w:w w:val="93"/>
          <w:sz w:val="24"/>
        </w:rPr>
        <w:t xml:space="preserve"> </w:t>
      </w:r>
      <w:r>
        <w:rPr>
          <w:color w:val="231F20"/>
          <w:spacing w:val="-6"/>
          <w:w w:val="90"/>
          <w:sz w:val="24"/>
        </w:rPr>
        <w:t>Moreover,</w:t>
      </w:r>
      <w:r>
        <w:rPr>
          <w:color w:val="231F20"/>
          <w:spacing w:val="-9"/>
          <w:w w:val="90"/>
          <w:sz w:val="24"/>
        </w:rPr>
        <w:t xml:space="preserve"> </w:t>
      </w:r>
      <w:r>
        <w:rPr>
          <w:color w:val="231F20"/>
          <w:spacing w:val="-3"/>
          <w:w w:val="90"/>
          <w:sz w:val="24"/>
        </w:rPr>
        <w:t>without</w:t>
      </w:r>
      <w:r>
        <w:rPr>
          <w:color w:val="231F20"/>
          <w:spacing w:val="-9"/>
          <w:w w:val="90"/>
          <w:sz w:val="24"/>
        </w:rPr>
        <w:t xml:space="preserve"> </w:t>
      </w:r>
      <w:r>
        <w:rPr>
          <w:color w:val="231F20"/>
          <w:spacing w:val="-3"/>
          <w:w w:val="90"/>
          <w:sz w:val="24"/>
        </w:rPr>
        <w:t>contradiction</w:t>
      </w:r>
      <w:r>
        <w:rPr>
          <w:color w:val="231F20"/>
          <w:spacing w:val="-8"/>
          <w:w w:val="90"/>
          <w:sz w:val="24"/>
        </w:rPr>
        <w:t xml:space="preserve"> </w:t>
      </w:r>
      <w:r>
        <w:rPr>
          <w:color w:val="231F20"/>
          <w:w w:val="90"/>
          <w:sz w:val="24"/>
        </w:rPr>
        <w:t>the</w:t>
      </w:r>
      <w:r>
        <w:rPr>
          <w:color w:val="231F20"/>
          <w:spacing w:val="-9"/>
          <w:w w:val="90"/>
          <w:sz w:val="24"/>
        </w:rPr>
        <w:t xml:space="preserve"> </w:t>
      </w:r>
      <w:r>
        <w:rPr>
          <w:b/>
          <w:color w:val="231F20"/>
          <w:spacing w:val="-3"/>
          <w:w w:val="90"/>
          <w:sz w:val="24"/>
        </w:rPr>
        <w:t>king</w:t>
      </w:r>
      <w:r>
        <w:rPr>
          <w:b/>
          <w:color w:val="231F20"/>
          <w:spacing w:val="-11"/>
          <w:w w:val="90"/>
          <w:sz w:val="24"/>
        </w:rPr>
        <w:t xml:space="preserve"> </w:t>
      </w:r>
      <w:r>
        <w:rPr>
          <w:b/>
          <w:color w:val="231F20"/>
          <w:w w:val="90"/>
          <w:sz w:val="24"/>
        </w:rPr>
        <w:t>of</w:t>
      </w:r>
      <w:r>
        <w:rPr>
          <w:b/>
          <w:color w:val="231F20"/>
          <w:spacing w:val="-10"/>
          <w:w w:val="90"/>
          <w:sz w:val="24"/>
        </w:rPr>
        <w:t xml:space="preserve"> </w:t>
      </w:r>
      <w:r>
        <w:rPr>
          <w:b/>
          <w:color w:val="231F20"/>
          <w:w w:val="90"/>
          <w:sz w:val="24"/>
        </w:rPr>
        <w:t>the</w:t>
      </w:r>
      <w:r>
        <w:rPr>
          <w:b/>
          <w:color w:val="231F20"/>
          <w:spacing w:val="-11"/>
          <w:w w:val="90"/>
          <w:sz w:val="24"/>
        </w:rPr>
        <w:t xml:space="preserve"> </w:t>
      </w:r>
      <w:r>
        <w:rPr>
          <w:b/>
          <w:color w:val="231F20"/>
          <w:w w:val="90"/>
          <w:sz w:val="24"/>
        </w:rPr>
        <w:t>north</w:t>
      </w:r>
      <w:r>
        <w:rPr>
          <w:b/>
          <w:color w:val="231F20"/>
          <w:spacing w:val="-9"/>
          <w:w w:val="90"/>
          <w:sz w:val="24"/>
        </w:rPr>
        <w:t xml:space="preserve"> </w:t>
      </w:r>
      <w:r>
        <w:rPr>
          <w:color w:val="231F20"/>
          <w:w w:val="90"/>
          <w:sz w:val="24"/>
        </w:rPr>
        <w:t>is</w:t>
      </w:r>
      <w:r>
        <w:rPr>
          <w:color w:val="231F20"/>
          <w:spacing w:val="-8"/>
          <w:w w:val="90"/>
          <w:sz w:val="24"/>
        </w:rPr>
        <w:t xml:space="preserve"> </w:t>
      </w:r>
      <w:r>
        <w:rPr>
          <w:color w:val="231F20"/>
          <w:spacing w:val="-3"/>
          <w:w w:val="90"/>
          <w:sz w:val="24"/>
        </w:rPr>
        <w:t>also</w:t>
      </w:r>
      <w:r>
        <w:rPr>
          <w:color w:val="231F20"/>
          <w:spacing w:val="-9"/>
          <w:w w:val="90"/>
          <w:sz w:val="24"/>
        </w:rPr>
        <w:t xml:space="preserve"> </w:t>
      </w:r>
      <w:r>
        <w:rPr>
          <w:color w:val="231F20"/>
          <w:spacing w:val="-3"/>
          <w:w w:val="90"/>
          <w:sz w:val="24"/>
        </w:rPr>
        <w:t>Rome.</w:t>
      </w:r>
      <w:r>
        <w:rPr>
          <w:color w:val="231F20"/>
          <w:w w:val="93"/>
          <w:sz w:val="24"/>
        </w:rPr>
        <w:t xml:space="preserve"> </w:t>
      </w:r>
      <w:r>
        <w:rPr>
          <w:color w:val="231F20"/>
          <w:sz w:val="24"/>
        </w:rPr>
        <w:t>Modern</w:t>
      </w:r>
      <w:r>
        <w:rPr>
          <w:color w:val="231F20"/>
          <w:spacing w:val="27"/>
          <w:sz w:val="24"/>
        </w:rPr>
        <w:t xml:space="preserve"> </w:t>
      </w:r>
      <w:r>
        <w:rPr>
          <w:color w:val="231F20"/>
          <w:sz w:val="24"/>
        </w:rPr>
        <w:t>Babylon</w:t>
      </w:r>
      <w:r>
        <w:rPr>
          <w:color w:val="231F20"/>
          <w:spacing w:val="28"/>
          <w:sz w:val="24"/>
        </w:rPr>
        <w:t xml:space="preserve"> </w:t>
      </w:r>
      <w:r>
        <w:rPr>
          <w:color w:val="231F20"/>
          <w:sz w:val="24"/>
        </w:rPr>
        <w:t>can</w:t>
      </w:r>
      <w:r>
        <w:rPr>
          <w:color w:val="231F20"/>
          <w:spacing w:val="27"/>
          <w:sz w:val="24"/>
        </w:rPr>
        <w:t xml:space="preserve"> </w:t>
      </w:r>
      <w:r>
        <w:rPr>
          <w:color w:val="231F20"/>
          <w:sz w:val="24"/>
        </w:rPr>
        <w:t>be</w:t>
      </w:r>
      <w:r>
        <w:rPr>
          <w:color w:val="231F20"/>
          <w:spacing w:val="28"/>
          <w:sz w:val="24"/>
        </w:rPr>
        <w:t xml:space="preserve"> </w:t>
      </w:r>
      <w:r>
        <w:rPr>
          <w:color w:val="231F20"/>
          <w:sz w:val="24"/>
        </w:rPr>
        <w:t>identified</w:t>
      </w:r>
      <w:r>
        <w:rPr>
          <w:color w:val="231F20"/>
          <w:spacing w:val="27"/>
          <w:sz w:val="24"/>
        </w:rPr>
        <w:t xml:space="preserve"> </w:t>
      </w:r>
      <w:r>
        <w:rPr>
          <w:color w:val="231F20"/>
          <w:sz w:val="24"/>
        </w:rPr>
        <w:t>as</w:t>
      </w:r>
      <w:r>
        <w:rPr>
          <w:color w:val="231F20"/>
          <w:spacing w:val="28"/>
          <w:sz w:val="24"/>
        </w:rPr>
        <w:t xml:space="preserve"> </w:t>
      </w:r>
      <w:r>
        <w:rPr>
          <w:color w:val="231F20"/>
          <w:sz w:val="24"/>
        </w:rPr>
        <w:t>the</w:t>
      </w:r>
      <w:r>
        <w:rPr>
          <w:color w:val="231F20"/>
          <w:spacing w:val="27"/>
          <w:sz w:val="24"/>
        </w:rPr>
        <w:t xml:space="preserve"> </w:t>
      </w:r>
      <w:r>
        <w:rPr>
          <w:color w:val="231F20"/>
          <w:spacing w:val="-4"/>
          <w:sz w:val="24"/>
        </w:rPr>
        <w:t>“man</w:t>
      </w:r>
      <w:r>
        <w:rPr>
          <w:color w:val="231F20"/>
          <w:spacing w:val="28"/>
          <w:sz w:val="24"/>
        </w:rPr>
        <w:t xml:space="preserve"> </w:t>
      </w:r>
      <w:r>
        <w:rPr>
          <w:color w:val="231F20"/>
          <w:sz w:val="24"/>
        </w:rPr>
        <w:t>of</w:t>
      </w:r>
      <w:r>
        <w:rPr>
          <w:color w:val="231F20"/>
          <w:spacing w:val="27"/>
          <w:sz w:val="24"/>
        </w:rPr>
        <w:t xml:space="preserve"> </w:t>
      </w:r>
      <w:r>
        <w:rPr>
          <w:color w:val="231F20"/>
          <w:spacing w:val="-3"/>
          <w:sz w:val="24"/>
        </w:rPr>
        <w:t>sin,”</w:t>
      </w:r>
    </w:p>
    <w:p w:rsidR="00855129" w:rsidRDefault="00F57547">
      <w:pPr>
        <w:spacing w:line="259" w:lineRule="exact"/>
        <w:ind w:right="117"/>
        <w:jc w:val="right"/>
        <w:rPr>
          <w:sz w:val="24"/>
        </w:rPr>
      </w:pPr>
      <w:r>
        <w:rPr>
          <w:color w:val="231F20"/>
          <w:sz w:val="24"/>
        </w:rPr>
        <w:t>or</w:t>
      </w:r>
      <w:r>
        <w:rPr>
          <w:color w:val="231F20"/>
          <w:spacing w:val="24"/>
          <w:sz w:val="24"/>
        </w:rPr>
        <w:t xml:space="preserve"> </w:t>
      </w:r>
      <w:r>
        <w:rPr>
          <w:color w:val="231F20"/>
          <w:sz w:val="24"/>
        </w:rPr>
        <w:t>as</w:t>
      </w:r>
      <w:r>
        <w:rPr>
          <w:color w:val="231F20"/>
          <w:spacing w:val="25"/>
          <w:sz w:val="24"/>
        </w:rPr>
        <w:t xml:space="preserve"> </w:t>
      </w:r>
      <w:r>
        <w:rPr>
          <w:color w:val="231F20"/>
          <w:sz w:val="24"/>
        </w:rPr>
        <w:t>the</w:t>
      </w:r>
      <w:r>
        <w:rPr>
          <w:color w:val="231F20"/>
          <w:spacing w:val="25"/>
          <w:sz w:val="24"/>
        </w:rPr>
        <w:t xml:space="preserve"> </w:t>
      </w:r>
      <w:r>
        <w:rPr>
          <w:color w:val="231F20"/>
          <w:spacing w:val="-5"/>
          <w:sz w:val="24"/>
        </w:rPr>
        <w:t>Papacy,</w:t>
      </w:r>
      <w:r>
        <w:rPr>
          <w:color w:val="231F20"/>
          <w:spacing w:val="25"/>
          <w:sz w:val="24"/>
        </w:rPr>
        <w:t xml:space="preserve"> </w:t>
      </w:r>
      <w:r>
        <w:rPr>
          <w:color w:val="231F20"/>
          <w:sz w:val="24"/>
        </w:rPr>
        <w:t>or</w:t>
      </w:r>
      <w:r>
        <w:rPr>
          <w:color w:val="231F20"/>
          <w:spacing w:val="24"/>
          <w:sz w:val="24"/>
        </w:rPr>
        <w:t xml:space="preserve"> </w:t>
      </w:r>
      <w:r>
        <w:rPr>
          <w:color w:val="231F20"/>
          <w:sz w:val="24"/>
        </w:rPr>
        <w:t>as</w:t>
      </w:r>
      <w:r>
        <w:rPr>
          <w:color w:val="231F20"/>
          <w:spacing w:val="25"/>
          <w:sz w:val="24"/>
        </w:rPr>
        <w:t xml:space="preserve"> </w:t>
      </w:r>
      <w:r>
        <w:rPr>
          <w:color w:val="231F20"/>
          <w:sz w:val="24"/>
        </w:rPr>
        <w:t>the</w:t>
      </w:r>
      <w:r>
        <w:rPr>
          <w:color w:val="231F20"/>
          <w:spacing w:val="25"/>
          <w:sz w:val="24"/>
        </w:rPr>
        <w:t xml:space="preserve"> </w:t>
      </w:r>
      <w:r>
        <w:rPr>
          <w:color w:val="231F20"/>
          <w:sz w:val="24"/>
        </w:rPr>
        <w:t>pope,</w:t>
      </w:r>
      <w:r>
        <w:rPr>
          <w:color w:val="231F20"/>
          <w:spacing w:val="25"/>
          <w:sz w:val="24"/>
        </w:rPr>
        <w:t xml:space="preserve"> </w:t>
      </w:r>
      <w:r>
        <w:rPr>
          <w:color w:val="231F20"/>
          <w:sz w:val="24"/>
        </w:rPr>
        <w:t>or</w:t>
      </w:r>
      <w:r>
        <w:rPr>
          <w:color w:val="231F20"/>
          <w:spacing w:val="24"/>
          <w:sz w:val="24"/>
        </w:rPr>
        <w:t xml:space="preserve"> </w:t>
      </w:r>
      <w:r>
        <w:rPr>
          <w:color w:val="231F20"/>
          <w:sz w:val="24"/>
        </w:rPr>
        <w:t>as</w:t>
      </w:r>
      <w:r>
        <w:rPr>
          <w:color w:val="231F20"/>
          <w:spacing w:val="25"/>
          <w:sz w:val="24"/>
        </w:rPr>
        <w:t xml:space="preserve"> </w:t>
      </w:r>
      <w:r>
        <w:rPr>
          <w:color w:val="231F20"/>
          <w:sz w:val="24"/>
        </w:rPr>
        <w:t>the</w:t>
      </w:r>
      <w:r>
        <w:rPr>
          <w:color w:val="231F20"/>
          <w:spacing w:val="25"/>
          <w:sz w:val="24"/>
        </w:rPr>
        <w:t xml:space="preserve"> </w:t>
      </w:r>
      <w:r>
        <w:rPr>
          <w:color w:val="231F20"/>
          <w:sz w:val="24"/>
        </w:rPr>
        <w:t>threefold</w:t>
      </w:r>
      <w:r>
        <w:rPr>
          <w:color w:val="231F20"/>
          <w:spacing w:val="25"/>
          <w:sz w:val="24"/>
        </w:rPr>
        <w:t xml:space="preserve"> </w:t>
      </w:r>
      <w:r>
        <w:rPr>
          <w:color w:val="231F20"/>
          <w:sz w:val="24"/>
        </w:rPr>
        <w:t>union</w:t>
      </w:r>
    </w:p>
    <w:p w:rsidR="00855129" w:rsidRDefault="00F57547">
      <w:pPr>
        <w:spacing w:before="4" w:line="244" w:lineRule="auto"/>
        <w:ind w:left="120" w:right="117"/>
        <w:jc w:val="both"/>
        <w:rPr>
          <w:sz w:val="24"/>
        </w:rPr>
      </w:pPr>
      <w:r>
        <w:rPr>
          <w:color w:val="231F20"/>
          <w:sz w:val="24"/>
        </w:rPr>
        <w:t xml:space="preserve">of Catholicism, apostate </w:t>
      </w:r>
      <w:proofErr w:type="gramStart"/>
      <w:r>
        <w:rPr>
          <w:color w:val="231F20"/>
          <w:sz w:val="24"/>
        </w:rPr>
        <w:t>Protestantism,  and</w:t>
      </w:r>
      <w:proofErr w:type="gramEnd"/>
      <w:r>
        <w:rPr>
          <w:color w:val="231F20"/>
          <w:sz w:val="24"/>
        </w:rPr>
        <w:t xml:space="preserve">  </w:t>
      </w:r>
      <w:r>
        <w:rPr>
          <w:color w:val="231F20"/>
          <w:spacing w:val="-2"/>
          <w:sz w:val="24"/>
        </w:rPr>
        <w:t xml:space="preserve">spiritualism,  </w:t>
      </w:r>
      <w:r>
        <w:rPr>
          <w:color w:val="231F20"/>
          <w:sz w:val="24"/>
        </w:rPr>
        <w:t xml:space="preserve">or simply as Catholicism. All of these entities have a </w:t>
      </w:r>
      <w:r>
        <w:rPr>
          <w:color w:val="231F20"/>
          <w:spacing w:val="-4"/>
          <w:sz w:val="24"/>
        </w:rPr>
        <w:t>valid</w:t>
      </w:r>
      <w:r>
        <w:rPr>
          <w:color w:val="231F20"/>
          <w:spacing w:val="52"/>
          <w:sz w:val="24"/>
        </w:rPr>
        <w:t xml:space="preserve"> </w:t>
      </w:r>
      <w:r>
        <w:rPr>
          <w:color w:val="231F20"/>
          <w:sz w:val="24"/>
        </w:rPr>
        <w:t xml:space="preserve">consideration in the term </w:t>
      </w:r>
      <w:r>
        <w:rPr>
          <w:color w:val="231F20"/>
          <w:spacing w:val="-3"/>
          <w:sz w:val="24"/>
        </w:rPr>
        <w:t xml:space="preserve">“modern Babylon,” </w:t>
      </w:r>
      <w:r>
        <w:rPr>
          <w:color w:val="231F20"/>
          <w:sz w:val="24"/>
        </w:rPr>
        <w:t xml:space="preserve">but the </w:t>
      </w:r>
      <w:r>
        <w:rPr>
          <w:color w:val="231F20"/>
          <w:spacing w:val="-3"/>
          <w:sz w:val="24"/>
        </w:rPr>
        <w:t xml:space="preserve">verses </w:t>
      </w:r>
      <w:r>
        <w:rPr>
          <w:color w:val="231F20"/>
          <w:sz w:val="24"/>
        </w:rPr>
        <w:t xml:space="preserve">under consideration in this study have to do with the </w:t>
      </w:r>
      <w:r>
        <w:rPr>
          <w:color w:val="231F20"/>
          <w:spacing w:val="-3"/>
          <w:sz w:val="24"/>
        </w:rPr>
        <w:t xml:space="preserve">head </w:t>
      </w:r>
      <w:r>
        <w:rPr>
          <w:color w:val="231F20"/>
          <w:sz w:val="24"/>
        </w:rPr>
        <w:t>of all these entities—</w:t>
      </w:r>
      <w:r>
        <w:rPr>
          <w:b/>
          <w:color w:val="231F20"/>
          <w:sz w:val="24"/>
        </w:rPr>
        <w:t xml:space="preserve">which is the Papacy; or the pope </w:t>
      </w:r>
      <w:r>
        <w:rPr>
          <w:b/>
          <w:color w:val="231F20"/>
          <w:spacing w:val="-8"/>
          <w:sz w:val="24"/>
        </w:rPr>
        <w:t xml:space="preserve">of </w:t>
      </w:r>
      <w:r>
        <w:rPr>
          <w:b/>
          <w:color w:val="231F20"/>
          <w:sz w:val="24"/>
        </w:rPr>
        <w:t>Rome—the king of the</w:t>
      </w:r>
      <w:r>
        <w:rPr>
          <w:b/>
          <w:color w:val="231F20"/>
          <w:spacing w:val="-18"/>
          <w:sz w:val="24"/>
        </w:rPr>
        <w:t xml:space="preserve"> </w:t>
      </w:r>
      <w:r>
        <w:rPr>
          <w:b/>
          <w:color w:val="231F20"/>
          <w:sz w:val="24"/>
        </w:rPr>
        <w:t>north</w:t>
      </w:r>
      <w:r>
        <w:rPr>
          <w:color w:val="231F20"/>
          <w:sz w:val="24"/>
        </w:rPr>
        <w:t>.</w:t>
      </w:r>
    </w:p>
    <w:p w:rsidR="00855129" w:rsidRDefault="00F57547">
      <w:pPr>
        <w:spacing w:before="43"/>
        <w:ind w:left="1591"/>
        <w:jc w:val="both"/>
        <w:rPr>
          <w:b/>
          <w:sz w:val="24"/>
        </w:rPr>
      </w:pPr>
      <w:r>
        <w:rPr>
          <w:b/>
          <w:color w:val="231F20"/>
          <w:sz w:val="24"/>
        </w:rPr>
        <w:t>The Testimony of Two Rivers</w:t>
      </w:r>
    </w:p>
    <w:p w:rsidR="00855129" w:rsidRDefault="00F57547">
      <w:pPr>
        <w:spacing w:before="48" w:line="249" w:lineRule="auto"/>
        <w:ind w:left="120" w:right="119" w:firstLine="288"/>
        <w:jc w:val="both"/>
        <w:rPr>
          <w:sz w:val="24"/>
        </w:rPr>
      </w:pPr>
      <w:r>
        <w:rPr>
          <w:color w:val="231F20"/>
          <w:sz w:val="24"/>
        </w:rPr>
        <w:t>Another</w:t>
      </w:r>
      <w:r>
        <w:rPr>
          <w:color w:val="231F20"/>
          <w:spacing w:val="-28"/>
          <w:sz w:val="24"/>
        </w:rPr>
        <w:t xml:space="preserve"> </w:t>
      </w:r>
      <w:r>
        <w:rPr>
          <w:color w:val="231F20"/>
          <w:sz w:val="24"/>
        </w:rPr>
        <w:t>reason</w:t>
      </w:r>
      <w:r>
        <w:rPr>
          <w:color w:val="231F20"/>
          <w:spacing w:val="-28"/>
          <w:sz w:val="24"/>
        </w:rPr>
        <w:t xml:space="preserve"> </w:t>
      </w:r>
      <w:r>
        <w:rPr>
          <w:color w:val="231F20"/>
          <w:sz w:val="24"/>
        </w:rPr>
        <w:t>we</w:t>
      </w:r>
      <w:r>
        <w:rPr>
          <w:color w:val="231F20"/>
          <w:spacing w:val="-28"/>
          <w:sz w:val="24"/>
        </w:rPr>
        <w:t xml:space="preserve"> </w:t>
      </w:r>
      <w:r>
        <w:rPr>
          <w:color w:val="231F20"/>
          <w:sz w:val="24"/>
        </w:rPr>
        <w:t>identify</w:t>
      </w:r>
      <w:r>
        <w:rPr>
          <w:color w:val="231F20"/>
          <w:spacing w:val="-27"/>
          <w:sz w:val="24"/>
        </w:rPr>
        <w:t xml:space="preserve"> </w:t>
      </w:r>
      <w:r>
        <w:rPr>
          <w:color w:val="231F20"/>
          <w:sz w:val="24"/>
        </w:rPr>
        <w:t>the</w:t>
      </w:r>
      <w:r>
        <w:rPr>
          <w:color w:val="231F20"/>
          <w:spacing w:val="-28"/>
          <w:sz w:val="24"/>
        </w:rPr>
        <w:t xml:space="preserve"> </w:t>
      </w:r>
      <w:r>
        <w:rPr>
          <w:color w:val="231F20"/>
          <w:sz w:val="24"/>
        </w:rPr>
        <w:t>king</w:t>
      </w:r>
      <w:r>
        <w:rPr>
          <w:color w:val="231F20"/>
          <w:spacing w:val="-28"/>
          <w:sz w:val="24"/>
        </w:rPr>
        <w:t xml:space="preserve"> </w:t>
      </w:r>
      <w:r>
        <w:rPr>
          <w:color w:val="231F20"/>
          <w:sz w:val="24"/>
        </w:rPr>
        <w:t>of</w:t>
      </w:r>
      <w:r>
        <w:rPr>
          <w:color w:val="231F20"/>
          <w:spacing w:val="-27"/>
          <w:sz w:val="24"/>
        </w:rPr>
        <w:t xml:space="preserve"> </w:t>
      </w:r>
      <w:r>
        <w:rPr>
          <w:color w:val="231F20"/>
          <w:sz w:val="24"/>
        </w:rPr>
        <w:t>the</w:t>
      </w:r>
      <w:r>
        <w:rPr>
          <w:color w:val="231F20"/>
          <w:spacing w:val="-27"/>
          <w:sz w:val="24"/>
        </w:rPr>
        <w:t xml:space="preserve"> </w:t>
      </w:r>
      <w:r>
        <w:rPr>
          <w:color w:val="231F20"/>
          <w:sz w:val="24"/>
        </w:rPr>
        <w:t>north</w:t>
      </w:r>
      <w:r>
        <w:rPr>
          <w:color w:val="231F20"/>
          <w:spacing w:val="-27"/>
          <w:sz w:val="24"/>
        </w:rPr>
        <w:t xml:space="preserve"> </w:t>
      </w:r>
      <w:r>
        <w:rPr>
          <w:color w:val="231F20"/>
          <w:sz w:val="24"/>
        </w:rPr>
        <w:t>as</w:t>
      </w:r>
      <w:r>
        <w:rPr>
          <w:color w:val="231F20"/>
          <w:spacing w:val="-28"/>
          <w:sz w:val="24"/>
        </w:rPr>
        <w:t xml:space="preserve"> </w:t>
      </w:r>
      <w:r>
        <w:rPr>
          <w:color w:val="231F20"/>
          <w:sz w:val="24"/>
        </w:rPr>
        <w:t>the</w:t>
      </w:r>
      <w:r>
        <w:rPr>
          <w:color w:val="231F20"/>
          <w:spacing w:val="-28"/>
          <w:sz w:val="24"/>
        </w:rPr>
        <w:t xml:space="preserve"> </w:t>
      </w:r>
      <w:r>
        <w:rPr>
          <w:color w:val="231F20"/>
          <w:spacing w:val="-4"/>
          <w:sz w:val="24"/>
        </w:rPr>
        <w:t xml:space="preserve">pope </w:t>
      </w:r>
      <w:r>
        <w:rPr>
          <w:color w:val="231F20"/>
          <w:sz w:val="24"/>
        </w:rPr>
        <w:t>is found in the story of two</w:t>
      </w:r>
      <w:r>
        <w:rPr>
          <w:color w:val="231F20"/>
          <w:spacing w:val="-18"/>
          <w:sz w:val="24"/>
        </w:rPr>
        <w:t xml:space="preserve"> </w:t>
      </w:r>
      <w:r>
        <w:rPr>
          <w:color w:val="231F20"/>
          <w:sz w:val="24"/>
        </w:rPr>
        <w:t>rivers:</w:t>
      </w:r>
    </w:p>
    <w:p w:rsidR="00855129" w:rsidRDefault="00F57547">
      <w:pPr>
        <w:spacing w:before="38"/>
        <w:ind w:left="1548"/>
        <w:jc w:val="both"/>
        <w:rPr>
          <w:b/>
          <w:sz w:val="24"/>
        </w:rPr>
      </w:pPr>
      <w:r>
        <w:rPr>
          <w:b/>
          <w:color w:val="231F20"/>
          <w:sz w:val="24"/>
        </w:rPr>
        <w:t>Now in Process of Fulfillment</w:t>
      </w:r>
    </w:p>
    <w:p w:rsidR="00855129" w:rsidRDefault="00F57547">
      <w:pPr>
        <w:pStyle w:val="BodyText"/>
        <w:spacing w:before="38" w:line="247" w:lineRule="auto"/>
      </w:pPr>
      <w:r>
        <w:rPr>
          <w:color w:val="231F20"/>
        </w:rPr>
        <w:t>The light that Daniel received from God was given especially for these last days. The visions he saw by the</w:t>
      </w:r>
      <w:r>
        <w:rPr>
          <w:color w:val="231F20"/>
          <w:spacing w:val="-6"/>
        </w:rPr>
        <w:t xml:space="preserve"> </w:t>
      </w:r>
      <w:r>
        <w:rPr>
          <w:color w:val="231F20"/>
        </w:rPr>
        <w:t>banks</w:t>
      </w:r>
      <w:r>
        <w:rPr>
          <w:color w:val="231F20"/>
          <w:spacing w:val="-5"/>
        </w:rPr>
        <w:t xml:space="preserve"> </w:t>
      </w:r>
      <w:r>
        <w:rPr>
          <w:color w:val="231F20"/>
        </w:rPr>
        <w:t>of</w:t>
      </w:r>
      <w:r>
        <w:rPr>
          <w:color w:val="231F20"/>
          <w:spacing w:val="-5"/>
        </w:rPr>
        <w:t xml:space="preserve"> </w:t>
      </w:r>
      <w:r>
        <w:rPr>
          <w:b/>
          <w:color w:val="231F20"/>
        </w:rPr>
        <w:t>the</w:t>
      </w:r>
      <w:r>
        <w:rPr>
          <w:b/>
          <w:color w:val="231F20"/>
          <w:spacing w:val="-5"/>
        </w:rPr>
        <w:t xml:space="preserve"> </w:t>
      </w:r>
      <w:r>
        <w:rPr>
          <w:b/>
          <w:color w:val="231F20"/>
        </w:rPr>
        <w:t>Ulai</w:t>
      </w:r>
      <w:r>
        <w:rPr>
          <w:b/>
          <w:color w:val="231F20"/>
          <w:spacing w:val="-5"/>
        </w:rPr>
        <w:t xml:space="preserve"> </w:t>
      </w:r>
      <w:r>
        <w:rPr>
          <w:color w:val="231F20"/>
        </w:rPr>
        <w:t>and</w:t>
      </w:r>
      <w:r>
        <w:rPr>
          <w:color w:val="231F20"/>
          <w:spacing w:val="-4"/>
        </w:rPr>
        <w:t xml:space="preserve"> </w:t>
      </w:r>
      <w:r>
        <w:rPr>
          <w:b/>
          <w:color w:val="231F20"/>
        </w:rPr>
        <w:t>the</w:t>
      </w:r>
      <w:r>
        <w:rPr>
          <w:b/>
          <w:color w:val="231F20"/>
          <w:spacing w:val="-5"/>
        </w:rPr>
        <w:t xml:space="preserve"> </w:t>
      </w:r>
      <w:r>
        <w:rPr>
          <w:b/>
          <w:color w:val="231F20"/>
        </w:rPr>
        <w:t>Hiddekel</w:t>
      </w:r>
      <w:r>
        <w:rPr>
          <w:color w:val="231F20"/>
        </w:rPr>
        <w:t>,</w:t>
      </w:r>
      <w:r>
        <w:rPr>
          <w:color w:val="231F20"/>
          <w:spacing w:val="-5"/>
        </w:rPr>
        <w:t xml:space="preserve"> </w:t>
      </w:r>
      <w:r>
        <w:rPr>
          <w:color w:val="231F20"/>
        </w:rPr>
        <w:t>the</w:t>
      </w:r>
      <w:r>
        <w:rPr>
          <w:color w:val="231F20"/>
          <w:spacing w:val="-5"/>
        </w:rPr>
        <w:t xml:space="preserve"> </w:t>
      </w:r>
      <w:r>
        <w:rPr>
          <w:color w:val="231F20"/>
        </w:rPr>
        <w:t>great</w:t>
      </w:r>
      <w:r>
        <w:rPr>
          <w:color w:val="231F20"/>
          <w:spacing w:val="-5"/>
        </w:rPr>
        <w:t xml:space="preserve"> </w:t>
      </w:r>
      <w:r>
        <w:rPr>
          <w:color w:val="231F20"/>
        </w:rPr>
        <w:t>riv</w:t>
      </w:r>
      <w:r>
        <w:rPr>
          <w:color w:val="231F20"/>
        </w:rPr>
        <w:t>ers</w:t>
      </w:r>
      <w:r>
        <w:rPr>
          <w:color w:val="231F20"/>
          <w:spacing w:val="-7"/>
        </w:rPr>
        <w:t xml:space="preserve"> </w:t>
      </w:r>
      <w:r>
        <w:rPr>
          <w:color w:val="231F20"/>
        </w:rPr>
        <w:t>of</w:t>
      </w:r>
      <w:r>
        <w:rPr>
          <w:color w:val="231F20"/>
          <w:spacing w:val="-6"/>
        </w:rPr>
        <w:t xml:space="preserve"> </w:t>
      </w:r>
      <w:r>
        <w:rPr>
          <w:color w:val="231F20"/>
        </w:rPr>
        <w:t>Shinar,</w:t>
      </w:r>
      <w:r>
        <w:rPr>
          <w:color w:val="231F20"/>
          <w:spacing w:val="-6"/>
        </w:rPr>
        <w:t xml:space="preserve"> </w:t>
      </w:r>
      <w:r>
        <w:rPr>
          <w:color w:val="231F20"/>
        </w:rPr>
        <w:t>are</w:t>
      </w:r>
      <w:r>
        <w:rPr>
          <w:color w:val="231F20"/>
          <w:spacing w:val="-6"/>
        </w:rPr>
        <w:t xml:space="preserve"> </w:t>
      </w:r>
      <w:r>
        <w:rPr>
          <w:color w:val="231F20"/>
        </w:rPr>
        <w:t>now</w:t>
      </w:r>
      <w:r>
        <w:rPr>
          <w:color w:val="231F20"/>
          <w:spacing w:val="-6"/>
        </w:rPr>
        <w:t xml:space="preserve"> </w:t>
      </w:r>
      <w:r>
        <w:rPr>
          <w:color w:val="231F20"/>
        </w:rPr>
        <w:t>in</w:t>
      </w:r>
      <w:r>
        <w:rPr>
          <w:color w:val="231F20"/>
          <w:spacing w:val="-6"/>
        </w:rPr>
        <w:t xml:space="preserve"> </w:t>
      </w:r>
      <w:r>
        <w:rPr>
          <w:color w:val="231F20"/>
        </w:rPr>
        <w:t>process</w:t>
      </w:r>
      <w:r>
        <w:rPr>
          <w:color w:val="231F20"/>
          <w:spacing w:val="-7"/>
        </w:rPr>
        <w:t xml:space="preserve"> </w:t>
      </w:r>
      <w:r>
        <w:rPr>
          <w:color w:val="231F20"/>
        </w:rPr>
        <w:t>of</w:t>
      </w:r>
      <w:r>
        <w:rPr>
          <w:color w:val="231F20"/>
          <w:spacing w:val="-6"/>
        </w:rPr>
        <w:t xml:space="preserve"> </w:t>
      </w:r>
      <w:r>
        <w:rPr>
          <w:color w:val="231F20"/>
        </w:rPr>
        <w:t>fulfillment,</w:t>
      </w:r>
      <w:r>
        <w:rPr>
          <w:color w:val="231F20"/>
          <w:spacing w:val="-6"/>
        </w:rPr>
        <w:t xml:space="preserve"> </w:t>
      </w:r>
      <w:r>
        <w:rPr>
          <w:color w:val="231F20"/>
        </w:rPr>
        <w:t>and</w:t>
      </w:r>
      <w:r>
        <w:rPr>
          <w:color w:val="231F20"/>
          <w:spacing w:val="-6"/>
        </w:rPr>
        <w:t xml:space="preserve"> </w:t>
      </w:r>
      <w:r>
        <w:rPr>
          <w:color w:val="231F20"/>
        </w:rPr>
        <w:t>all the events foretold will soon come to</w:t>
      </w:r>
      <w:r>
        <w:rPr>
          <w:color w:val="231F20"/>
          <w:spacing w:val="-6"/>
        </w:rPr>
        <w:t xml:space="preserve"> </w:t>
      </w:r>
      <w:r>
        <w:rPr>
          <w:color w:val="231F20"/>
        </w:rPr>
        <w:t>pass.</w:t>
      </w:r>
    </w:p>
    <w:p w:rsidR="00855129" w:rsidRDefault="00F57547">
      <w:pPr>
        <w:spacing w:before="1"/>
        <w:ind w:left="408"/>
        <w:jc w:val="both"/>
        <w:rPr>
          <w:rFonts w:ascii="Arial" w:hAnsi="Arial"/>
        </w:rPr>
      </w:pPr>
      <w:r>
        <w:rPr>
          <w:rFonts w:ascii="Arial" w:hAnsi="Arial"/>
          <w:i/>
          <w:color w:val="231F20"/>
        </w:rPr>
        <w:t>Testimonies to Ministers</w:t>
      </w:r>
      <w:r>
        <w:rPr>
          <w:rFonts w:ascii="Arial" w:hAnsi="Arial"/>
          <w:color w:val="231F20"/>
        </w:rPr>
        <w:t>, 112–113.</w:t>
      </w:r>
    </w:p>
    <w:p w:rsidR="00855129" w:rsidRDefault="00F57547">
      <w:pPr>
        <w:pStyle w:val="Heading4"/>
        <w:spacing w:before="46" w:line="249" w:lineRule="auto"/>
        <w:ind w:right="118"/>
      </w:pPr>
      <w:r>
        <w:rPr>
          <w:color w:val="231F20"/>
        </w:rPr>
        <w:t>The</w:t>
      </w:r>
      <w:r>
        <w:rPr>
          <w:color w:val="231F20"/>
          <w:spacing w:val="-21"/>
        </w:rPr>
        <w:t xml:space="preserve"> </w:t>
      </w:r>
      <w:r>
        <w:rPr>
          <w:color w:val="231F20"/>
        </w:rPr>
        <w:t>Ulai</w:t>
      </w:r>
      <w:r>
        <w:rPr>
          <w:color w:val="231F20"/>
          <w:spacing w:val="-21"/>
        </w:rPr>
        <w:t xml:space="preserve"> </w:t>
      </w:r>
      <w:r>
        <w:rPr>
          <w:color w:val="231F20"/>
        </w:rPr>
        <w:t>river</w:t>
      </w:r>
      <w:r>
        <w:rPr>
          <w:color w:val="231F20"/>
          <w:spacing w:val="-21"/>
        </w:rPr>
        <w:t xml:space="preserve"> </w:t>
      </w:r>
      <w:r>
        <w:rPr>
          <w:color w:val="231F20"/>
        </w:rPr>
        <w:t>is</w:t>
      </w:r>
      <w:r>
        <w:rPr>
          <w:color w:val="231F20"/>
          <w:spacing w:val="-21"/>
        </w:rPr>
        <w:t xml:space="preserve"> </w:t>
      </w:r>
      <w:r>
        <w:rPr>
          <w:color w:val="231F20"/>
        </w:rPr>
        <w:t>associated</w:t>
      </w:r>
      <w:r>
        <w:rPr>
          <w:color w:val="231F20"/>
          <w:spacing w:val="-21"/>
        </w:rPr>
        <w:t xml:space="preserve"> </w:t>
      </w:r>
      <w:r>
        <w:rPr>
          <w:color w:val="231F20"/>
        </w:rPr>
        <w:t>with</w:t>
      </w:r>
      <w:r>
        <w:rPr>
          <w:color w:val="231F20"/>
          <w:spacing w:val="-21"/>
        </w:rPr>
        <w:t xml:space="preserve"> </w:t>
      </w:r>
      <w:r>
        <w:rPr>
          <w:color w:val="231F20"/>
        </w:rPr>
        <w:t>the</w:t>
      </w:r>
      <w:r>
        <w:rPr>
          <w:color w:val="231F20"/>
          <w:spacing w:val="-21"/>
        </w:rPr>
        <w:t xml:space="preserve"> </w:t>
      </w:r>
      <w:r>
        <w:rPr>
          <w:color w:val="231F20"/>
        </w:rPr>
        <w:t>vision</w:t>
      </w:r>
      <w:r>
        <w:rPr>
          <w:color w:val="231F20"/>
          <w:spacing w:val="-21"/>
        </w:rPr>
        <w:t xml:space="preserve"> </w:t>
      </w:r>
      <w:r>
        <w:rPr>
          <w:color w:val="231F20"/>
        </w:rPr>
        <w:t>of</w:t>
      </w:r>
      <w:r>
        <w:rPr>
          <w:color w:val="231F20"/>
          <w:spacing w:val="-21"/>
        </w:rPr>
        <w:t xml:space="preserve"> </w:t>
      </w:r>
      <w:r>
        <w:rPr>
          <w:color w:val="231F20"/>
        </w:rPr>
        <w:t>Daniel</w:t>
      </w:r>
      <w:r>
        <w:rPr>
          <w:color w:val="231F20"/>
          <w:spacing w:val="-21"/>
        </w:rPr>
        <w:t xml:space="preserve"> </w:t>
      </w:r>
      <w:r>
        <w:rPr>
          <w:color w:val="231F20"/>
        </w:rPr>
        <w:t xml:space="preserve">eight. </w:t>
      </w:r>
      <w:r>
        <w:rPr>
          <w:color w:val="231F20"/>
          <w:w w:val="95"/>
        </w:rPr>
        <w:t>The</w:t>
      </w:r>
      <w:r>
        <w:rPr>
          <w:color w:val="231F20"/>
          <w:spacing w:val="-18"/>
          <w:w w:val="95"/>
        </w:rPr>
        <w:t xml:space="preserve"> </w:t>
      </w:r>
      <w:r>
        <w:rPr>
          <w:color w:val="231F20"/>
          <w:w w:val="95"/>
        </w:rPr>
        <w:t>Hiddekel</w:t>
      </w:r>
      <w:r>
        <w:rPr>
          <w:color w:val="231F20"/>
          <w:spacing w:val="-17"/>
          <w:w w:val="95"/>
        </w:rPr>
        <w:t xml:space="preserve"> </w:t>
      </w:r>
      <w:r>
        <w:rPr>
          <w:color w:val="231F20"/>
          <w:w w:val="95"/>
        </w:rPr>
        <w:t>river</w:t>
      </w:r>
      <w:r>
        <w:rPr>
          <w:color w:val="231F20"/>
          <w:spacing w:val="-17"/>
          <w:w w:val="95"/>
        </w:rPr>
        <w:t xml:space="preserve"> </w:t>
      </w:r>
      <w:r>
        <w:rPr>
          <w:color w:val="231F20"/>
          <w:w w:val="95"/>
        </w:rPr>
        <w:t>is</w:t>
      </w:r>
      <w:r>
        <w:rPr>
          <w:color w:val="231F20"/>
          <w:spacing w:val="-18"/>
          <w:w w:val="95"/>
        </w:rPr>
        <w:t xml:space="preserve"> </w:t>
      </w:r>
      <w:r>
        <w:rPr>
          <w:color w:val="231F20"/>
          <w:w w:val="95"/>
        </w:rPr>
        <w:t>associated</w:t>
      </w:r>
      <w:r>
        <w:rPr>
          <w:color w:val="231F20"/>
          <w:spacing w:val="-17"/>
          <w:w w:val="95"/>
        </w:rPr>
        <w:t xml:space="preserve"> </w:t>
      </w:r>
      <w:r>
        <w:rPr>
          <w:color w:val="231F20"/>
          <w:w w:val="95"/>
        </w:rPr>
        <w:t>with</w:t>
      </w:r>
      <w:r>
        <w:rPr>
          <w:color w:val="231F20"/>
          <w:spacing w:val="-17"/>
          <w:w w:val="95"/>
        </w:rPr>
        <w:t xml:space="preserve"> </w:t>
      </w:r>
      <w:r>
        <w:rPr>
          <w:color w:val="231F20"/>
          <w:spacing w:val="-4"/>
          <w:w w:val="95"/>
        </w:rPr>
        <w:t>Daniel’s</w:t>
      </w:r>
      <w:r>
        <w:rPr>
          <w:color w:val="231F20"/>
          <w:spacing w:val="-17"/>
          <w:w w:val="95"/>
        </w:rPr>
        <w:t xml:space="preserve"> </w:t>
      </w:r>
      <w:r>
        <w:rPr>
          <w:color w:val="231F20"/>
          <w:w w:val="95"/>
        </w:rPr>
        <w:t>vision</w:t>
      </w:r>
      <w:r>
        <w:rPr>
          <w:color w:val="231F20"/>
          <w:spacing w:val="-18"/>
          <w:w w:val="95"/>
        </w:rPr>
        <w:t xml:space="preserve"> </w:t>
      </w:r>
      <w:r>
        <w:rPr>
          <w:color w:val="231F20"/>
          <w:w w:val="95"/>
        </w:rPr>
        <w:t xml:space="preserve">concerning </w:t>
      </w:r>
      <w:r>
        <w:rPr>
          <w:color w:val="231F20"/>
        </w:rPr>
        <w:t>the king of the</w:t>
      </w:r>
      <w:r>
        <w:rPr>
          <w:color w:val="231F20"/>
          <w:spacing w:val="-2"/>
        </w:rPr>
        <w:t xml:space="preserve"> </w:t>
      </w:r>
      <w:r>
        <w:rPr>
          <w:color w:val="231F20"/>
        </w:rPr>
        <w:t>north.</w:t>
      </w:r>
    </w:p>
    <w:p w:rsidR="00855129" w:rsidRDefault="00F57547">
      <w:pPr>
        <w:spacing w:before="32" w:line="249" w:lineRule="auto"/>
        <w:ind w:left="120" w:right="117" w:firstLine="288"/>
        <w:jc w:val="both"/>
        <w:rPr>
          <w:sz w:val="24"/>
        </w:rPr>
      </w:pPr>
      <w:r>
        <w:rPr>
          <w:color w:val="231F20"/>
          <w:sz w:val="24"/>
        </w:rPr>
        <w:t xml:space="preserve">The portion of the vision of Daniel eight which is </w:t>
      </w:r>
      <w:r>
        <w:rPr>
          <w:color w:val="231F20"/>
          <w:spacing w:val="-5"/>
          <w:sz w:val="24"/>
        </w:rPr>
        <w:t xml:space="preserve">now </w:t>
      </w:r>
      <w:r>
        <w:rPr>
          <w:color w:val="231F20"/>
          <w:sz w:val="24"/>
        </w:rPr>
        <w:t>“in process of fulfillment” is the work going on in the Most Holy</w:t>
      </w:r>
      <w:r>
        <w:rPr>
          <w:color w:val="231F20"/>
          <w:spacing w:val="-23"/>
          <w:sz w:val="24"/>
        </w:rPr>
        <w:t xml:space="preserve"> </w:t>
      </w:r>
      <w:r>
        <w:rPr>
          <w:color w:val="231F20"/>
          <w:sz w:val="24"/>
        </w:rPr>
        <w:t>Place</w:t>
      </w:r>
      <w:r>
        <w:rPr>
          <w:color w:val="231F20"/>
          <w:spacing w:val="-23"/>
          <w:sz w:val="24"/>
        </w:rPr>
        <w:t xml:space="preserve"> </w:t>
      </w:r>
      <w:r>
        <w:rPr>
          <w:color w:val="231F20"/>
          <w:sz w:val="24"/>
        </w:rPr>
        <w:t>of</w:t>
      </w:r>
      <w:r>
        <w:rPr>
          <w:color w:val="231F20"/>
          <w:spacing w:val="-23"/>
          <w:sz w:val="24"/>
        </w:rPr>
        <w:t xml:space="preserve"> </w:t>
      </w:r>
      <w:r>
        <w:rPr>
          <w:color w:val="231F20"/>
          <w:sz w:val="24"/>
        </w:rPr>
        <w:t>the</w:t>
      </w:r>
      <w:r>
        <w:rPr>
          <w:color w:val="231F20"/>
          <w:spacing w:val="-23"/>
          <w:sz w:val="24"/>
        </w:rPr>
        <w:t xml:space="preserve"> </w:t>
      </w:r>
      <w:r>
        <w:rPr>
          <w:color w:val="231F20"/>
          <w:sz w:val="24"/>
        </w:rPr>
        <w:t>heavenly</w:t>
      </w:r>
      <w:r>
        <w:rPr>
          <w:color w:val="231F20"/>
          <w:spacing w:val="-22"/>
          <w:sz w:val="24"/>
        </w:rPr>
        <w:t xml:space="preserve"> </w:t>
      </w:r>
      <w:r>
        <w:rPr>
          <w:color w:val="231F20"/>
          <w:sz w:val="24"/>
        </w:rPr>
        <w:t>sanctuary.</w:t>
      </w:r>
      <w:r>
        <w:rPr>
          <w:color w:val="231F20"/>
          <w:spacing w:val="-23"/>
          <w:sz w:val="24"/>
        </w:rPr>
        <w:t xml:space="preserve"> </w:t>
      </w:r>
      <w:r>
        <w:rPr>
          <w:color w:val="231F20"/>
          <w:sz w:val="24"/>
        </w:rPr>
        <w:t>This</w:t>
      </w:r>
      <w:r>
        <w:rPr>
          <w:color w:val="231F20"/>
          <w:spacing w:val="-23"/>
          <w:sz w:val="24"/>
        </w:rPr>
        <w:t xml:space="preserve"> </w:t>
      </w:r>
      <w:r>
        <w:rPr>
          <w:color w:val="231F20"/>
          <w:sz w:val="24"/>
        </w:rPr>
        <w:t>vision,</w:t>
      </w:r>
      <w:r>
        <w:rPr>
          <w:color w:val="231F20"/>
          <w:spacing w:val="-23"/>
          <w:sz w:val="24"/>
        </w:rPr>
        <w:t xml:space="preserve"> </w:t>
      </w:r>
      <w:r>
        <w:rPr>
          <w:color w:val="231F20"/>
          <w:sz w:val="24"/>
        </w:rPr>
        <w:t>or</w:t>
      </w:r>
      <w:r>
        <w:rPr>
          <w:color w:val="231F20"/>
          <w:spacing w:val="-23"/>
          <w:sz w:val="24"/>
        </w:rPr>
        <w:t xml:space="preserve"> </w:t>
      </w:r>
      <w:r>
        <w:rPr>
          <w:color w:val="231F20"/>
          <w:sz w:val="24"/>
        </w:rPr>
        <w:t>the</w:t>
      </w:r>
      <w:r>
        <w:rPr>
          <w:color w:val="231F20"/>
          <w:spacing w:val="-22"/>
          <w:sz w:val="24"/>
        </w:rPr>
        <w:t xml:space="preserve"> </w:t>
      </w:r>
      <w:r>
        <w:rPr>
          <w:color w:val="231F20"/>
          <w:sz w:val="24"/>
        </w:rPr>
        <w:t>story of</w:t>
      </w:r>
      <w:r>
        <w:rPr>
          <w:color w:val="231F20"/>
          <w:spacing w:val="-6"/>
          <w:sz w:val="24"/>
        </w:rPr>
        <w:t xml:space="preserve"> </w:t>
      </w:r>
      <w:r>
        <w:rPr>
          <w:color w:val="231F20"/>
          <w:sz w:val="24"/>
        </w:rPr>
        <w:t>the</w:t>
      </w:r>
      <w:r>
        <w:rPr>
          <w:color w:val="231F20"/>
          <w:spacing w:val="-6"/>
          <w:sz w:val="24"/>
        </w:rPr>
        <w:t xml:space="preserve"> </w:t>
      </w:r>
      <w:r>
        <w:rPr>
          <w:color w:val="231F20"/>
          <w:sz w:val="24"/>
        </w:rPr>
        <w:t>Ulai</w:t>
      </w:r>
      <w:r>
        <w:rPr>
          <w:color w:val="231F20"/>
          <w:spacing w:val="-6"/>
          <w:sz w:val="24"/>
        </w:rPr>
        <w:t xml:space="preserve"> </w:t>
      </w:r>
      <w:r>
        <w:rPr>
          <w:color w:val="231F20"/>
          <w:spacing w:val="-3"/>
          <w:sz w:val="24"/>
        </w:rPr>
        <w:t>river,</w:t>
      </w:r>
      <w:r>
        <w:rPr>
          <w:color w:val="231F20"/>
          <w:spacing w:val="-5"/>
          <w:sz w:val="24"/>
        </w:rPr>
        <w:t xml:space="preserve"> </w:t>
      </w:r>
      <w:r>
        <w:rPr>
          <w:color w:val="231F20"/>
          <w:sz w:val="24"/>
        </w:rPr>
        <w:t>reaches</w:t>
      </w:r>
      <w:r>
        <w:rPr>
          <w:color w:val="231F20"/>
          <w:spacing w:val="-6"/>
          <w:sz w:val="24"/>
        </w:rPr>
        <w:t xml:space="preserve"> </w:t>
      </w:r>
      <w:r>
        <w:rPr>
          <w:color w:val="231F20"/>
          <w:sz w:val="24"/>
        </w:rPr>
        <w:t>its</w:t>
      </w:r>
      <w:r>
        <w:rPr>
          <w:color w:val="231F20"/>
          <w:spacing w:val="-6"/>
          <w:sz w:val="24"/>
        </w:rPr>
        <w:t xml:space="preserve"> </w:t>
      </w:r>
      <w:r>
        <w:rPr>
          <w:color w:val="231F20"/>
          <w:sz w:val="24"/>
        </w:rPr>
        <w:t>complete</w:t>
      </w:r>
      <w:r>
        <w:rPr>
          <w:color w:val="231F20"/>
          <w:spacing w:val="-5"/>
          <w:sz w:val="24"/>
        </w:rPr>
        <w:t xml:space="preserve"> </w:t>
      </w:r>
      <w:r>
        <w:rPr>
          <w:color w:val="231F20"/>
          <w:sz w:val="24"/>
        </w:rPr>
        <w:t>fulfillment</w:t>
      </w:r>
      <w:r>
        <w:rPr>
          <w:color w:val="231F20"/>
          <w:spacing w:val="-6"/>
          <w:sz w:val="24"/>
        </w:rPr>
        <w:t xml:space="preserve"> </w:t>
      </w:r>
      <w:r>
        <w:rPr>
          <w:color w:val="231F20"/>
          <w:sz w:val="24"/>
        </w:rPr>
        <w:t>at</w:t>
      </w:r>
      <w:r>
        <w:rPr>
          <w:color w:val="231F20"/>
          <w:spacing w:val="-6"/>
          <w:sz w:val="24"/>
        </w:rPr>
        <w:t xml:space="preserve"> </w:t>
      </w:r>
      <w:r>
        <w:rPr>
          <w:color w:val="231F20"/>
          <w:sz w:val="24"/>
        </w:rPr>
        <w:t>the</w:t>
      </w:r>
      <w:r>
        <w:rPr>
          <w:color w:val="231F20"/>
          <w:spacing w:val="-5"/>
          <w:sz w:val="24"/>
        </w:rPr>
        <w:t xml:space="preserve"> </w:t>
      </w:r>
      <w:r>
        <w:rPr>
          <w:color w:val="231F20"/>
          <w:sz w:val="24"/>
        </w:rPr>
        <w:t xml:space="preserve">close of probation, when Michael stands up and the </w:t>
      </w:r>
      <w:r>
        <w:rPr>
          <w:color w:val="231F20"/>
          <w:spacing w:val="-3"/>
          <w:sz w:val="24"/>
        </w:rPr>
        <w:t xml:space="preserve">investigative </w:t>
      </w:r>
      <w:r>
        <w:rPr>
          <w:color w:val="231F20"/>
          <w:sz w:val="24"/>
        </w:rPr>
        <w:t>judgment</w:t>
      </w:r>
      <w:r>
        <w:rPr>
          <w:color w:val="231F20"/>
          <w:spacing w:val="-10"/>
          <w:sz w:val="24"/>
        </w:rPr>
        <w:t xml:space="preserve"> </w:t>
      </w:r>
      <w:r>
        <w:rPr>
          <w:color w:val="231F20"/>
          <w:sz w:val="24"/>
        </w:rPr>
        <w:t>that</w:t>
      </w:r>
      <w:r>
        <w:rPr>
          <w:color w:val="231F20"/>
          <w:spacing w:val="-9"/>
          <w:sz w:val="24"/>
        </w:rPr>
        <w:t xml:space="preserve"> </w:t>
      </w:r>
      <w:r>
        <w:rPr>
          <w:color w:val="231F20"/>
          <w:sz w:val="24"/>
        </w:rPr>
        <w:t>Christ</w:t>
      </w:r>
      <w:r>
        <w:rPr>
          <w:color w:val="231F20"/>
          <w:spacing w:val="-9"/>
          <w:sz w:val="24"/>
        </w:rPr>
        <w:t xml:space="preserve"> </w:t>
      </w:r>
      <w:r>
        <w:rPr>
          <w:color w:val="231F20"/>
          <w:sz w:val="24"/>
        </w:rPr>
        <w:t>is</w:t>
      </w:r>
      <w:r>
        <w:rPr>
          <w:color w:val="231F20"/>
          <w:spacing w:val="-9"/>
          <w:sz w:val="24"/>
        </w:rPr>
        <w:t xml:space="preserve"> </w:t>
      </w:r>
      <w:r>
        <w:rPr>
          <w:color w:val="231F20"/>
          <w:sz w:val="24"/>
        </w:rPr>
        <w:t>now</w:t>
      </w:r>
      <w:r>
        <w:rPr>
          <w:color w:val="231F20"/>
          <w:spacing w:val="-10"/>
          <w:sz w:val="24"/>
        </w:rPr>
        <w:t xml:space="preserve"> </w:t>
      </w:r>
      <w:r>
        <w:rPr>
          <w:color w:val="231F20"/>
          <w:sz w:val="24"/>
        </w:rPr>
        <w:t>accomplishing</w:t>
      </w:r>
      <w:r>
        <w:rPr>
          <w:color w:val="231F20"/>
          <w:spacing w:val="-9"/>
          <w:sz w:val="24"/>
        </w:rPr>
        <w:t xml:space="preserve"> </w:t>
      </w:r>
      <w:r>
        <w:rPr>
          <w:color w:val="231F20"/>
          <w:sz w:val="24"/>
        </w:rPr>
        <w:t>is</w:t>
      </w:r>
      <w:r>
        <w:rPr>
          <w:color w:val="231F20"/>
          <w:spacing w:val="-9"/>
          <w:sz w:val="24"/>
        </w:rPr>
        <w:t xml:space="preserve"> </w:t>
      </w:r>
      <w:r>
        <w:rPr>
          <w:color w:val="231F20"/>
          <w:sz w:val="24"/>
        </w:rPr>
        <w:t>finished.</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70" w:line="249" w:lineRule="auto"/>
        <w:ind w:left="119" w:right="117" w:firstLine="288"/>
        <w:jc w:val="both"/>
        <w:rPr>
          <w:sz w:val="24"/>
        </w:rPr>
      </w:pPr>
      <w:r>
        <w:rPr>
          <w:color w:val="231F20"/>
          <w:sz w:val="24"/>
        </w:rPr>
        <w:lastRenderedPageBreak/>
        <w:t>Daniel</w:t>
      </w:r>
      <w:r>
        <w:rPr>
          <w:color w:val="231F20"/>
          <w:spacing w:val="-25"/>
          <w:sz w:val="24"/>
        </w:rPr>
        <w:t xml:space="preserve"> </w:t>
      </w:r>
      <w:r>
        <w:rPr>
          <w:color w:val="231F20"/>
          <w:sz w:val="24"/>
        </w:rPr>
        <w:t>11:40</w:t>
      </w:r>
      <w:r>
        <w:rPr>
          <w:color w:val="231F20"/>
          <w:spacing w:val="-25"/>
          <w:sz w:val="24"/>
        </w:rPr>
        <w:t xml:space="preserve"> </w:t>
      </w:r>
      <w:r>
        <w:rPr>
          <w:color w:val="231F20"/>
          <w:sz w:val="24"/>
        </w:rPr>
        <w:t>begins</w:t>
      </w:r>
      <w:r>
        <w:rPr>
          <w:color w:val="231F20"/>
          <w:spacing w:val="-24"/>
          <w:sz w:val="24"/>
        </w:rPr>
        <w:t xml:space="preserve"> </w:t>
      </w:r>
      <w:r>
        <w:rPr>
          <w:color w:val="231F20"/>
          <w:spacing w:val="-5"/>
          <w:sz w:val="24"/>
        </w:rPr>
        <w:t>“at</w:t>
      </w:r>
      <w:r>
        <w:rPr>
          <w:color w:val="231F20"/>
          <w:spacing w:val="-25"/>
          <w:sz w:val="24"/>
        </w:rPr>
        <w:t xml:space="preserve"> </w:t>
      </w:r>
      <w:r>
        <w:rPr>
          <w:color w:val="231F20"/>
          <w:sz w:val="24"/>
        </w:rPr>
        <w:t>the</w:t>
      </w:r>
      <w:r>
        <w:rPr>
          <w:color w:val="231F20"/>
          <w:spacing w:val="-24"/>
          <w:sz w:val="24"/>
        </w:rPr>
        <w:t xml:space="preserve"> </w:t>
      </w:r>
      <w:r>
        <w:rPr>
          <w:color w:val="231F20"/>
          <w:sz w:val="24"/>
        </w:rPr>
        <w:t>time</w:t>
      </w:r>
      <w:r>
        <w:rPr>
          <w:color w:val="231F20"/>
          <w:spacing w:val="-25"/>
          <w:sz w:val="24"/>
        </w:rPr>
        <w:t xml:space="preserve"> </w:t>
      </w:r>
      <w:r>
        <w:rPr>
          <w:color w:val="231F20"/>
          <w:sz w:val="24"/>
        </w:rPr>
        <w:t>of</w:t>
      </w:r>
      <w:r>
        <w:rPr>
          <w:color w:val="231F20"/>
          <w:spacing w:val="-24"/>
          <w:sz w:val="24"/>
        </w:rPr>
        <w:t xml:space="preserve"> </w:t>
      </w:r>
      <w:r>
        <w:rPr>
          <w:color w:val="231F20"/>
          <w:sz w:val="24"/>
        </w:rPr>
        <w:t>the</w:t>
      </w:r>
      <w:r>
        <w:rPr>
          <w:color w:val="231F20"/>
          <w:spacing w:val="-25"/>
          <w:sz w:val="24"/>
        </w:rPr>
        <w:t xml:space="preserve"> </w:t>
      </w:r>
      <w:r>
        <w:rPr>
          <w:color w:val="231F20"/>
          <w:spacing w:val="-3"/>
          <w:sz w:val="24"/>
        </w:rPr>
        <w:t>end,”</w:t>
      </w:r>
      <w:r>
        <w:rPr>
          <w:color w:val="231F20"/>
          <w:spacing w:val="-25"/>
          <w:sz w:val="24"/>
        </w:rPr>
        <w:t xml:space="preserve"> </w:t>
      </w:r>
      <w:r>
        <w:rPr>
          <w:color w:val="231F20"/>
          <w:sz w:val="24"/>
        </w:rPr>
        <w:t>which</w:t>
      </w:r>
      <w:r>
        <w:rPr>
          <w:color w:val="231F20"/>
          <w:spacing w:val="-24"/>
          <w:sz w:val="24"/>
        </w:rPr>
        <w:t xml:space="preserve"> </w:t>
      </w:r>
      <w:r>
        <w:rPr>
          <w:color w:val="231F20"/>
          <w:sz w:val="24"/>
        </w:rPr>
        <w:t>is</w:t>
      </w:r>
      <w:r>
        <w:rPr>
          <w:color w:val="231F20"/>
          <w:spacing w:val="-25"/>
          <w:sz w:val="24"/>
        </w:rPr>
        <w:t xml:space="preserve"> </w:t>
      </w:r>
      <w:r>
        <w:rPr>
          <w:color w:val="231F20"/>
          <w:sz w:val="24"/>
        </w:rPr>
        <w:t>1798. Therefore,</w:t>
      </w:r>
      <w:r>
        <w:rPr>
          <w:color w:val="231F20"/>
          <w:spacing w:val="-34"/>
          <w:sz w:val="24"/>
        </w:rPr>
        <w:t xml:space="preserve"> </w:t>
      </w:r>
      <w:r>
        <w:rPr>
          <w:color w:val="231F20"/>
          <w:sz w:val="24"/>
        </w:rPr>
        <w:t>the</w:t>
      </w:r>
      <w:r>
        <w:rPr>
          <w:color w:val="231F20"/>
          <w:spacing w:val="-33"/>
          <w:sz w:val="24"/>
        </w:rPr>
        <w:t xml:space="preserve"> </w:t>
      </w:r>
      <w:r>
        <w:rPr>
          <w:color w:val="231F20"/>
          <w:sz w:val="24"/>
        </w:rPr>
        <w:t>portion</w:t>
      </w:r>
      <w:r>
        <w:rPr>
          <w:color w:val="231F20"/>
          <w:spacing w:val="-33"/>
          <w:sz w:val="24"/>
        </w:rPr>
        <w:t xml:space="preserve"> </w:t>
      </w:r>
      <w:r>
        <w:rPr>
          <w:color w:val="231F20"/>
          <w:sz w:val="24"/>
        </w:rPr>
        <w:t>of</w:t>
      </w:r>
      <w:r>
        <w:rPr>
          <w:color w:val="231F20"/>
          <w:spacing w:val="-33"/>
          <w:sz w:val="24"/>
        </w:rPr>
        <w:t xml:space="preserve"> </w:t>
      </w:r>
      <w:r>
        <w:rPr>
          <w:color w:val="231F20"/>
          <w:sz w:val="24"/>
        </w:rPr>
        <w:t>the</w:t>
      </w:r>
      <w:r>
        <w:rPr>
          <w:color w:val="231F20"/>
          <w:spacing w:val="-34"/>
          <w:sz w:val="24"/>
        </w:rPr>
        <w:t xml:space="preserve"> </w:t>
      </w:r>
      <w:r>
        <w:rPr>
          <w:color w:val="231F20"/>
          <w:sz w:val="24"/>
        </w:rPr>
        <w:t>vision</w:t>
      </w:r>
      <w:r>
        <w:rPr>
          <w:color w:val="231F20"/>
          <w:spacing w:val="-33"/>
          <w:sz w:val="24"/>
        </w:rPr>
        <w:t xml:space="preserve"> </w:t>
      </w:r>
      <w:r>
        <w:rPr>
          <w:color w:val="231F20"/>
          <w:sz w:val="24"/>
        </w:rPr>
        <w:t>of</w:t>
      </w:r>
      <w:r>
        <w:rPr>
          <w:color w:val="231F20"/>
          <w:spacing w:val="-33"/>
          <w:sz w:val="24"/>
        </w:rPr>
        <w:t xml:space="preserve"> </w:t>
      </w:r>
      <w:r>
        <w:rPr>
          <w:color w:val="231F20"/>
          <w:sz w:val="24"/>
        </w:rPr>
        <w:t>Daniel</w:t>
      </w:r>
      <w:r>
        <w:rPr>
          <w:color w:val="231F20"/>
          <w:spacing w:val="-33"/>
          <w:sz w:val="24"/>
        </w:rPr>
        <w:t xml:space="preserve"> </w:t>
      </w:r>
      <w:r>
        <w:rPr>
          <w:color w:val="231F20"/>
          <w:sz w:val="24"/>
        </w:rPr>
        <w:t>eleven</w:t>
      </w:r>
      <w:r>
        <w:rPr>
          <w:color w:val="231F20"/>
          <w:spacing w:val="-34"/>
          <w:sz w:val="24"/>
        </w:rPr>
        <w:t xml:space="preserve"> </w:t>
      </w:r>
      <w:r>
        <w:rPr>
          <w:color w:val="231F20"/>
          <w:sz w:val="24"/>
        </w:rPr>
        <w:t>which</w:t>
      </w:r>
      <w:r>
        <w:rPr>
          <w:color w:val="231F20"/>
          <w:spacing w:val="-33"/>
          <w:sz w:val="24"/>
        </w:rPr>
        <w:t xml:space="preserve"> </w:t>
      </w:r>
      <w:r>
        <w:rPr>
          <w:color w:val="231F20"/>
          <w:spacing w:val="-4"/>
          <w:sz w:val="24"/>
        </w:rPr>
        <w:t xml:space="preserve">was </w:t>
      </w:r>
      <w:r>
        <w:rPr>
          <w:color w:val="231F20"/>
          <w:sz w:val="24"/>
        </w:rPr>
        <w:t>in</w:t>
      </w:r>
      <w:r>
        <w:rPr>
          <w:color w:val="231F20"/>
          <w:spacing w:val="-24"/>
          <w:sz w:val="24"/>
        </w:rPr>
        <w:t xml:space="preserve"> </w:t>
      </w:r>
      <w:r>
        <w:rPr>
          <w:color w:val="231F20"/>
          <w:sz w:val="24"/>
        </w:rPr>
        <w:t>process</w:t>
      </w:r>
      <w:r>
        <w:rPr>
          <w:color w:val="231F20"/>
          <w:spacing w:val="-24"/>
          <w:sz w:val="24"/>
        </w:rPr>
        <w:t xml:space="preserve"> </w:t>
      </w:r>
      <w:r>
        <w:rPr>
          <w:color w:val="231F20"/>
          <w:sz w:val="24"/>
        </w:rPr>
        <w:t>of</w:t>
      </w:r>
      <w:r>
        <w:rPr>
          <w:color w:val="231F20"/>
          <w:spacing w:val="-24"/>
          <w:sz w:val="24"/>
        </w:rPr>
        <w:t xml:space="preserve"> </w:t>
      </w:r>
      <w:r>
        <w:rPr>
          <w:color w:val="231F20"/>
          <w:sz w:val="24"/>
        </w:rPr>
        <w:t>fulfillment</w:t>
      </w:r>
      <w:r>
        <w:rPr>
          <w:color w:val="231F20"/>
          <w:spacing w:val="-23"/>
          <w:sz w:val="24"/>
        </w:rPr>
        <w:t xml:space="preserve"> </w:t>
      </w:r>
      <w:r>
        <w:rPr>
          <w:color w:val="231F20"/>
          <w:sz w:val="24"/>
        </w:rPr>
        <w:t>when</w:t>
      </w:r>
      <w:r>
        <w:rPr>
          <w:color w:val="231F20"/>
          <w:spacing w:val="-24"/>
          <w:sz w:val="24"/>
        </w:rPr>
        <w:t xml:space="preserve"> </w:t>
      </w:r>
      <w:r>
        <w:rPr>
          <w:color w:val="231F20"/>
          <w:sz w:val="24"/>
        </w:rPr>
        <w:t>Sister</w:t>
      </w:r>
      <w:r>
        <w:rPr>
          <w:color w:val="231F20"/>
          <w:spacing w:val="-26"/>
          <w:sz w:val="24"/>
        </w:rPr>
        <w:t xml:space="preserve"> </w:t>
      </w:r>
      <w:r>
        <w:rPr>
          <w:color w:val="231F20"/>
          <w:sz w:val="24"/>
        </w:rPr>
        <w:t>White</w:t>
      </w:r>
      <w:r>
        <w:rPr>
          <w:color w:val="231F20"/>
          <w:spacing w:val="-24"/>
          <w:sz w:val="24"/>
        </w:rPr>
        <w:t xml:space="preserve"> </w:t>
      </w:r>
      <w:r>
        <w:rPr>
          <w:color w:val="231F20"/>
          <w:sz w:val="24"/>
        </w:rPr>
        <w:t>wrote</w:t>
      </w:r>
      <w:r>
        <w:rPr>
          <w:color w:val="231F20"/>
          <w:spacing w:val="-23"/>
          <w:sz w:val="24"/>
        </w:rPr>
        <w:t xml:space="preserve"> </w:t>
      </w:r>
      <w:r>
        <w:rPr>
          <w:color w:val="231F20"/>
          <w:sz w:val="24"/>
        </w:rPr>
        <w:t>the</w:t>
      </w:r>
      <w:r>
        <w:rPr>
          <w:color w:val="231F20"/>
          <w:spacing w:val="-24"/>
          <w:sz w:val="24"/>
        </w:rPr>
        <w:t xml:space="preserve"> </w:t>
      </w:r>
      <w:r>
        <w:rPr>
          <w:color w:val="231F20"/>
          <w:spacing w:val="-3"/>
          <w:sz w:val="24"/>
        </w:rPr>
        <w:t xml:space="preserve">previous </w:t>
      </w:r>
      <w:r>
        <w:rPr>
          <w:color w:val="231F20"/>
          <w:sz w:val="24"/>
        </w:rPr>
        <w:t>statement</w:t>
      </w:r>
      <w:r>
        <w:rPr>
          <w:color w:val="231F20"/>
          <w:spacing w:val="-22"/>
          <w:sz w:val="24"/>
        </w:rPr>
        <w:t xml:space="preserve"> </w:t>
      </w:r>
      <w:r>
        <w:rPr>
          <w:color w:val="231F20"/>
          <w:sz w:val="24"/>
        </w:rPr>
        <w:t>was</w:t>
      </w:r>
      <w:r>
        <w:rPr>
          <w:color w:val="231F20"/>
          <w:spacing w:val="-21"/>
          <w:sz w:val="24"/>
        </w:rPr>
        <w:t xml:space="preserve"> </w:t>
      </w:r>
      <w:r>
        <w:rPr>
          <w:color w:val="231F20"/>
          <w:sz w:val="24"/>
        </w:rPr>
        <w:t>verses</w:t>
      </w:r>
      <w:r>
        <w:rPr>
          <w:color w:val="231F20"/>
          <w:spacing w:val="-21"/>
          <w:sz w:val="24"/>
        </w:rPr>
        <w:t xml:space="preserve"> </w:t>
      </w:r>
      <w:r>
        <w:rPr>
          <w:color w:val="231F20"/>
          <w:sz w:val="24"/>
        </w:rPr>
        <w:t>forty</w:t>
      </w:r>
      <w:r>
        <w:rPr>
          <w:color w:val="231F20"/>
          <w:spacing w:val="-21"/>
          <w:sz w:val="24"/>
        </w:rPr>
        <w:t xml:space="preserve"> </w:t>
      </w:r>
      <w:r>
        <w:rPr>
          <w:color w:val="231F20"/>
          <w:sz w:val="24"/>
        </w:rPr>
        <w:t>through</w:t>
      </w:r>
      <w:r>
        <w:rPr>
          <w:color w:val="231F20"/>
          <w:spacing w:val="-21"/>
          <w:sz w:val="24"/>
        </w:rPr>
        <w:t xml:space="preserve"> </w:t>
      </w:r>
      <w:r>
        <w:rPr>
          <w:color w:val="231F20"/>
          <w:sz w:val="24"/>
        </w:rPr>
        <w:t>forty-five.</w:t>
      </w:r>
      <w:r>
        <w:rPr>
          <w:color w:val="231F20"/>
          <w:spacing w:val="-21"/>
          <w:sz w:val="24"/>
        </w:rPr>
        <w:t xml:space="preserve"> </w:t>
      </w:r>
      <w:r>
        <w:rPr>
          <w:color w:val="231F20"/>
          <w:sz w:val="24"/>
        </w:rPr>
        <w:t>The</w:t>
      </w:r>
      <w:r>
        <w:rPr>
          <w:color w:val="231F20"/>
          <w:spacing w:val="-21"/>
          <w:sz w:val="24"/>
        </w:rPr>
        <w:t xml:space="preserve"> </w:t>
      </w:r>
      <w:r>
        <w:rPr>
          <w:color w:val="231F20"/>
          <w:sz w:val="24"/>
        </w:rPr>
        <w:t>first</w:t>
      </w:r>
      <w:r>
        <w:rPr>
          <w:color w:val="231F20"/>
          <w:spacing w:val="-21"/>
          <w:sz w:val="24"/>
        </w:rPr>
        <w:t xml:space="preserve"> </w:t>
      </w:r>
      <w:r>
        <w:rPr>
          <w:color w:val="231F20"/>
          <w:sz w:val="24"/>
        </w:rPr>
        <w:t>thirty- nine</w:t>
      </w:r>
      <w:r>
        <w:rPr>
          <w:color w:val="231F20"/>
          <w:spacing w:val="-19"/>
          <w:sz w:val="24"/>
        </w:rPr>
        <w:t xml:space="preserve"> </w:t>
      </w:r>
      <w:r>
        <w:rPr>
          <w:color w:val="231F20"/>
          <w:sz w:val="24"/>
        </w:rPr>
        <w:t>verses</w:t>
      </w:r>
      <w:r>
        <w:rPr>
          <w:color w:val="231F20"/>
          <w:spacing w:val="-19"/>
          <w:sz w:val="24"/>
        </w:rPr>
        <w:t xml:space="preserve"> </w:t>
      </w:r>
      <w:r>
        <w:rPr>
          <w:color w:val="231F20"/>
          <w:sz w:val="24"/>
        </w:rPr>
        <w:t>of</w:t>
      </w:r>
      <w:r>
        <w:rPr>
          <w:color w:val="231F20"/>
          <w:spacing w:val="-19"/>
          <w:sz w:val="24"/>
        </w:rPr>
        <w:t xml:space="preserve"> </w:t>
      </w:r>
      <w:r>
        <w:rPr>
          <w:color w:val="231F20"/>
          <w:sz w:val="24"/>
        </w:rPr>
        <w:t>Daniel</w:t>
      </w:r>
      <w:r>
        <w:rPr>
          <w:color w:val="231F20"/>
          <w:spacing w:val="-18"/>
          <w:sz w:val="24"/>
        </w:rPr>
        <w:t xml:space="preserve"> </w:t>
      </w:r>
      <w:r>
        <w:rPr>
          <w:color w:val="231F20"/>
          <w:sz w:val="24"/>
        </w:rPr>
        <w:t>eleven</w:t>
      </w:r>
      <w:r>
        <w:rPr>
          <w:color w:val="231F20"/>
          <w:spacing w:val="-19"/>
          <w:sz w:val="24"/>
        </w:rPr>
        <w:t xml:space="preserve"> </w:t>
      </w:r>
      <w:r>
        <w:rPr>
          <w:color w:val="231F20"/>
          <w:sz w:val="24"/>
        </w:rPr>
        <w:t>were</w:t>
      </w:r>
      <w:r>
        <w:rPr>
          <w:color w:val="231F20"/>
          <w:spacing w:val="-19"/>
          <w:sz w:val="24"/>
        </w:rPr>
        <w:t xml:space="preserve"> </w:t>
      </w:r>
      <w:r>
        <w:rPr>
          <w:color w:val="231F20"/>
          <w:sz w:val="24"/>
        </w:rPr>
        <w:t>understood</w:t>
      </w:r>
      <w:r>
        <w:rPr>
          <w:color w:val="231F20"/>
          <w:spacing w:val="-18"/>
          <w:sz w:val="24"/>
        </w:rPr>
        <w:t xml:space="preserve"> </w:t>
      </w:r>
      <w:r>
        <w:rPr>
          <w:color w:val="231F20"/>
          <w:sz w:val="24"/>
        </w:rPr>
        <w:t>by</w:t>
      </w:r>
      <w:r>
        <w:rPr>
          <w:color w:val="231F20"/>
          <w:spacing w:val="-19"/>
          <w:sz w:val="24"/>
        </w:rPr>
        <w:t xml:space="preserve"> </w:t>
      </w:r>
      <w:r>
        <w:rPr>
          <w:color w:val="231F20"/>
          <w:sz w:val="24"/>
        </w:rPr>
        <w:t>Sister</w:t>
      </w:r>
      <w:r>
        <w:rPr>
          <w:color w:val="231F20"/>
          <w:spacing w:val="-21"/>
          <w:sz w:val="24"/>
        </w:rPr>
        <w:t xml:space="preserve"> </w:t>
      </w:r>
      <w:r>
        <w:rPr>
          <w:color w:val="231F20"/>
          <w:sz w:val="24"/>
        </w:rPr>
        <w:t>White and</w:t>
      </w:r>
      <w:r>
        <w:rPr>
          <w:color w:val="231F20"/>
          <w:spacing w:val="-11"/>
          <w:sz w:val="24"/>
        </w:rPr>
        <w:t xml:space="preserve"> </w:t>
      </w:r>
      <w:r>
        <w:rPr>
          <w:color w:val="231F20"/>
          <w:sz w:val="24"/>
        </w:rPr>
        <w:t>the</w:t>
      </w:r>
      <w:r>
        <w:rPr>
          <w:color w:val="231F20"/>
          <w:spacing w:val="-10"/>
          <w:sz w:val="24"/>
        </w:rPr>
        <w:t xml:space="preserve"> </w:t>
      </w:r>
      <w:r>
        <w:rPr>
          <w:color w:val="231F20"/>
          <w:sz w:val="24"/>
        </w:rPr>
        <w:t>pioneers</w:t>
      </w:r>
      <w:r>
        <w:rPr>
          <w:color w:val="231F20"/>
          <w:spacing w:val="-10"/>
          <w:sz w:val="24"/>
        </w:rPr>
        <w:t xml:space="preserve"> </w:t>
      </w:r>
      <w:r>
        <w:rPr>
          <w:color w:val="231F20"/>
          <w:sz w:val="24"/>
        </w:rPr>
        <w:t>as</w:t>
      </w:r>
      <w:r>
        <w:rPr>
          <w:color w:val="231F20"/>
          <w:spacing w:val="-10"/>
          <w:sz w:val="24"/>
        </w:rPr>
        <w:t xml:space="preserve"> </w:t>
      </w:r>
      <w:r>
        <w:rPr>
          <w:color w:val="231F20"/>
          <w:sz w:val="24"/>
        </w:rPr>
        <w:t>being</w:t>
      </w:r>
      <w:r>
        <w:rPr>
          <w:color w:val="231F20"/>
          <w:spacing w:val="-11"/>
          <w:sz w:val="24"/>
        </w:rPr>
        <w:t xml:space="preserve"> </w:t>
      </w:r>
      <w:r>
        <w:rPr>
          <w:color w:val="231F20"/>
          <w:sz w:val="24"/>
        </w:rPr>
        <w:t>fulfilled</w:t>
      </w:r>
      <w:r>
        <w:rPr>
          <w:color w:val="231F20"/>
          <w:spacing w:val="-10"/>
          <w:sz w:val="24"/>
        </w:rPr>
        <w:t xml:space="preserve"> </w:t>
      </w:r>
      <w:r>
        <w:rPr>
          <w:color w:val="231F20"/>
          <w:sz w:val="24"/>
        </w:rPr>
        <w:t>in</w:t>
      </w:r>
      <w:r>
        <w:rPr>
          <w:color w:val="231F20"/>
          <w:spacing w:val="-10"/>
          <w:sz w:val="24"/>
        </w:rPr>
        <w:t xml:space="preserve"> </w:t>
      </w:r>
      <w:r>
        <w:rPr>
          <w:color w:val="231F20"/>
          <w:sz w:val="24"/>
        </w:rPr>
        <w:t>history</w:t>
      </w:r>
      <w:r>
        <w:rPr>
          <w:color w:val="231F20"/>
          <w:spacing w:val="-10"/>
          <w:sz w:val="24"/>
        </w:rPr>
        <w:t xml:space="preserve"> </w:t>
      </w:r>
      <w:r>
        <w:rPr>
          <w:color w:val="231F20"/>
          <w:sz w:val="24"/>
        </w:rPr>
        <w:t>prior</w:t>
      </w:r>
      <w:r>
        <w:rPr>
          <w:color w:val="231F20"/>
          <w:spacing w:val="-11"/>
          <w:sz w:val="24"/>
        </w:rPr>
        <w:t xml:space="preserve"> </w:t>
      </w:r>
      <w:r>
        <w:rPr>
          <w:color w:val="231F20"/>
          <w:sz w:val="24"/>
        </w:rPr>
        <w:t>to</w:t>
      </w:r>
      <w:r>
        <w:rPr>
          <w:color w:val="231F20"/>
          <w:spacing w:val="-10"/>
          <w:sz w:val="24"/>
        </w:rPr>
        <w:t xml:space="preserve"> </w:t>
      </w:r>
      <w:r>
        <w:rPr>
          <w:color w:val="231F20"/>
          <w:sz w:val="24"/>
        </w:rPr>
        <w:t>1798,</w:t>
      </w:r>
      <w:r>
        <w:rPr>
          <w:color w:val="231F20"/>
          <w:spacing w:val="-10"/>
          <w:sz w:val="24"/>
        </w:rPr>
        <w:t xml:space="preserve"> </w:t>
      </w:r>
      <w:r>
        <w:rPr>
          <w:color w:val="231F20"/>
          <w:sz w:val="24"/>
        </w:rPr>
        <w:t>or prior</w:t>
      </w:r>
      <w:r>
        <w:rPr>
          <w:color w:val="231F20"/>
          <w:spacing w:val="-29"/>
          <w:sz w:val="24"/>
        </w:rPr>
        <w:t xml:space="preserve"> </w:t>
      </w:r>
      <w:r>
        <w:rPr>
          <w:color w:val="231F20"/>
          <w:sz w:val="24"/>
        </w:rPr>
        <w:t>to</w:t>
      </w:r>
      <w:r>
        <w:rPr>
          <w:color w:val="231F20"/>
          <w:spacing w:val="-28"/>
          <w:sz w:val="24"/>
        </w:rPr>
        <w:t xml:space="preserve"> </w:t>
      </w:r>
      <w:r>
        <w:rPr>
          <w:color w:val="231F20"/>
          <w:sz w:val="24"/>
        </w:rPr>
        <w:t>the</w:t>
      </w:r>
      <w:r>
        <w:rPr>
          <w:color w:val="231F20"/>
          <w:spacing w:val="-28"/>
          <w:sz w:val="24"/>
        </w:rPr>
        <w:t xml:space="preserve"> </w:t>
      </w:r>
      <w:r>
        <w:rPr>
          <w:color w:val="231F20"/>
          <w:sz w:val="24"/>
        </w:rPr>
        <w:t>Millerite</w:t>
      </w:r>
      <w:r>
        <w:rPr>
          <w:color w:val="231F20"/>
          <w:spacing w:val="-28"/>
          <w:sz w:val="24"/>
        </w:rPr>
        <w:t xml:space="preserve"> </w:t>
      </w:r>
      <w:r>
        <w:rPr>
          <w:color w:val="231F20"/>
          <w:sz w:val="24"/>
        </w:rPr>
        <w:t>movement.</w:t>
      </w:r>
      <w:r>
        <w:rPr>
          <w:color w:val="231F20"/>
          <w:spacing w:val="-28"/>
          <w:sz w:val="24"/>
        </w:rPr>
        <w:t xml:space="preserve"> </w:t>
      </w:r>
      <w:r>
        <w:rPr>
          <w:color w:val="231F20"/>
          <w:sz w:val="24"/>
        </w:rPr>
        <w:t>The</w:t>
      </w:r>
      <w:r>
        <w:rPr>
          <w:color w:val="231F20"/>
          <w:spacing w:val="-29"/>
          <w:sz w:val="24"/>
        </w:rPr>
        <w:t xml:space="preserve"> </w:t>
      </w:r>
      <w:r>
        <w:rPr>
          <w:color w:val="231F20"/>
          <w:sz w:val="24"/>
        </w:rPr>
        <w:t>testimony</w:t>
      </w:r>
      <w:r>
        <w:rPr>
          <w:color w:val="231F20"/>
          <w:spacing w:val="-28"/>
          <w:sz w:val="24"/>
        </w:rPr>
        <w:t xml:space="preserve"> </w:t>
      </w:r>
      <w:r>
        <w:rPr>
          <w:color w:val="231F20"/>
          <w:sz w:val="24"/>
        </w:rPr>
        <w:t>of</w:t>
      </w:r>
      <w:r>
        <w:rPr>
          <w:color w:val="231F20"/>
          <w:spacing w:val="-28"/>
          <w:sz w:val="24"/>
        </w:rPr>
        <w:t xml:space="preserve"> </w:t>
      </w:r>
      <w:r>
        <w:rPr>
          <w:color w:val="231F20"/>
          <w:sz w:val="24"/>
        </w:rPr>
        <w:t>these</w:t>
      </w:r>
      <w:r>
        <w:rPr>
          <w:color w:val="231F20"/>
          <w:spacing w:val="-28"/>
          <w:sz w:val="24"/>
        </w:rPr>
        <w:t xml:space="preserve"> </w:t>
      </w:r>
      <w:r>
        <w:rPr>
          <w:color w:val="231F20"/>
          <w:sz w:val="24"/>
        </w:rPr>
        <w:t xml:space="preserve">verses </w:t>
      </w:r>
      <w:proofErr w:type="gramStart"/>
      <w:r>
        <w:rPr>
          <w:color w:val="231F20"/>
          <w:sz w:val="24"/>
        </w:rPr>
        <w:t>continue</w:t>
      </w:r>
      <w:proofErr w:type="gramEnd"/>
      <w:r>
        <w:rPr>
          <w:color w:val="231F20"/>
          <w:sz w:val="24"/>
        </w:rPr>
        <w:t xml:space="preserve"> into Daniel twelve, and in the first verse of Daniel twelve</w:t>
      </w:r>
      <w:r>
        <w:rPr>
          <w:color w:val="231F20"/>
          <w:spacing w:val="-24"/>
          <w:sz w:val="24"/>
        </w:rPr>
        <w:t xml:space="preserve"> </w:t>
      </w:r>
      <w:r>
        <w:rPr>
          <w:color w:val="231F20"/>
          <w:sz w:val="24"/>
        </w:rPr>
        <w:t>we</w:t>
      </w:r>
      <w:r>
        <w:rPr>
          <w:color w:val="231F20"/>
          <w:spacing w:val="-24"/>
          <w:sz w:val="24"/>
        </w:rPr>
        <w:t xml:space="preserve"> </w:t>
      </w:r>
      <w:r>
        <w:rPr>
          <w:color w:val="231F20"/>
          <w:sz w:val="24"/>
        </w:rPr>
        <w:t>find</w:t>
      </w:r>
      <w:r>
        <w:rPr>
          <w:color w:val="231F20"/>
          <w:spacing w:val="-23"/>
          <w:sz w:val="24"/>
        </w:rPr>
        <w:t xml:space="preserve"> </w:t>
      </w:r>
      <w:r>
        <w:rPr>
          <w:color w:val="231F20"/>
          <w:sz w:val="24"/>
        </w:rPr>
        <w:t>that</w:t>
      </w:r>
      <w:r>
        <w:rPr>
          <w:color w:val="231F20"/>
          <w:spacing w:val="-24"/>
          <w:sz w:val="24"/>
        </w:rPr>
        <w:t xml:space="preserve"> </w:t>
      </w:r>
      <w:r>
        <w:rPr>
          <w:color w:val="231F20"/>
          <w:sz w:val="24"/>
        </w:rPr>
        <w:t>Michael</w:t>
      </w:r>
      <w:r>
        <w:rPr>
          <w:color w:val="231F20"/>
          <w:spacing w:val="-24"/>
          <w:sz w:val="24"/>
        </w:rPr>
        <w:t xml:space="preserve"> </w:t>
      </w:r>
      <w:r>
        <w:rPr>
          <w:color w:val="231F20"/>
          <w:sz w:val="24"/>
        </w:rPr>
        <w:t>stands</w:t>
      </w:r>
      <w:r>
        <w:rPr>
          <w:color w:val="231F20"/>
          <w:spacing w:val="-23"/>
          <w:sz w:val="24"/>
        </w:rPr>
        <w:t xml:space="preserve"> </w:t>
      </w:r>
      <w:r>
        <w:rPr>
          <w:color w:val="231F20"/>
          <w:sz w:val="24"/>
        </w:rPr>
        <w:t>up,</w:t>
      </w:r>
      <w:r>
        <w:rPr>
          <w:color w:val="231F20"/>
          <w:spacing w:val="-24"/>
          <w:sz w:val="24"/>
        </w:rPr>
        <w:t xml:space="preserve"> </w:t>
      </w:r>
      <w:r>
        <w:rPr>
          <w:color w:val="231F20"/>
          <w:sz w:val="24"/>
        </w:rPr>
        <w:t>identifying</w:t>
      </w:r>
      <w:r>
        <w:rPr>
          <w:color w:val="231F20"/>
          <w:spacing w:val="-24"/>
          <w:sz w:val="24"/>
        </w:rPr>
        <w:t xml:space="preserve"> </w:t>
      </w:r>
      <w:r>
        <w:rPr>
          <w:color w:val="231F20"/>
          <w:sz w:val="24"/>
        </w:rPr>
        <w:t>the</w:t>
      </w:r>
      <w:r>
        <w:rPr>
          <w:color w:val="231F20"/>
          <w:spacing w:val="-23"/>
          <w:sz w:val="24"/>
        </w:rPr>
        <w:t xml:space="preserve"> </w:t>
      </w:r>
      <w:r>
        <w:rPr>
          <w:color w:val="231F20"/>
          <w:sz w:val="24"/>
        </w:rPr>
        <w:t>close</w:t>
      </w:r>
      <w:r>
        <w:rPr>
          <w:color w:val="231F20"/>
          <w:spacing w:val="-24"/>
          <w:sz w:val="24"/>
        </w:rPr>
        <w:t xml:space="preserve"> </w:t>
      </w:r>
      <w:r>
        <w:rPr>
          <w:color w:val="231F20"/>
          <w:sz w:val="24"/>
        </w:rPr>
        <w:t>of human</w:t>
      </w:r>
      <w:r>
        <w:rPr>
          <w:color w:val="231F20"/>
          <w:spacing w:val="-1"/>
          <w:sz w:val="24"/>
        </w:rPr>
        <w:t xml:space="preserve"> </w:t>
      </w:r>
      <w:r>
        <w:rPr>
          <w:color w:val="231F20"/>
          <w:sz w:val="24"/>
        </w:rPr>
        <w:t>probation.</w:t>
      </w:r>
    </w:p>
    <w:p w:rsidR="00855129" w:rsidRDefault="00F57547">
      <w:pPr>
        <w:spacing w:before="45" w:line="249" w:lineRule="auto"/>
        <w:ind w:left="119" w:right="117" w:firstLine="288"/>
        <w:jc w:val="both"/>
        <w:rPr>
          <w:sz w:val="24"/>
        </w:rPr>
      </w:pPr>
      <w:r>
        <w:rPr>
          <w:color w:val="231F20"/>
          <w:spacing w:val="-3"/>
          <w:sz w:val="24"/>
        </w:rPr>
        <w:t xml:space="preserve">Just </w:t>
      </w:r>
      <w:r>
        <w:rPr>
          <w:color w:val="231F20"/>
          <w:sz w:val="24"/>
        </w:rPr>
        <w:t xml:space="preserve">as the vision of </w:t>
      </w:r>
      <w:r>
        <w:rPr>
          <w:color w:val="231F20"/>
          <w:spacing w:val="-4"/>
          <w:sz w:val="24"/>
        </w:rPr>
        <w:t xml:space="preserve">“the </w:t>
      </w:r>
      <w:r>
        <w:rPr>
          <w:color w:val="231F20"/>
          <w:spacing w:val="-3"/>
          <w:sz w:val="24"/>
        </w:rPr>
        <w:t xml:space="preserve">Ulai,” </w:t>
      </w:r>
      <w:r>
        <w:rPr>
          <w:color w:val="231F20"/>
          <w:sz w:val="24"/>
        </w:rPr>
        <w:t>the vision of the</w:t>
      </w:r>
      <w:r>
        <w:rPr>
          <w:color w:val="231F20"/>
          <w:spacing w:val="-25"/>
          <w:sz w:val="24"/>
        </w:rPr>
        <w:t xml:space="preserve"> </w:t>
      </w:r>
      <w:r>
        <w:rPr>
          <w:color w:val="231F20"/>
          <w:sz w:val="24"/>
        </w:rPr>
        <w:t>Hiddekel reaches</w:t>
      </w:r>
      <w:r>
        <w:rPr>
          <w:color w:val="231F20"/>
          <w:spacing w:val="-19"/>
          <w:sz w:val="24"/>
        </w:rPr>
        <w:t xml:space="preserve"> </w:t>
      </w:r>
      <w:r>
        <w:rPr>
          <w:color w:val="231F20"/>
          <w:sz w:val="24"/>
        </w:rPr>
        <w:t>its</w:t>
      </w:r>
      <w:r>
        <w:rPr>
          <w:color w:val="231F20"/>
          <w:spacing w:val="-19"/>
          <w:sz w:val="24"/>
        </w:rPr>
        <w:t xml:space="preserve"> </w:t>
      </w:r>
      <w:r>
        <w:rPr>
          <w:color w:val="231F20"/>
          <w:sz w:val="24"/>
        </w:rPr>
        <w:t>complete</w:t>
      </w:r>
      <w:r>
        <w:rPr>
          <w:color w:val="231F20"/>
          <w:spacing w:val="-18"/>
          <w:sz w:val="24"/>
        </w:rPr>
        <w:t xml:space="preserve"> </w:t>
      </w:r>
      <w:r>
        <w:rPr>
          <w:color w:val="231F20"/>
          <w:sz w:val="24"/>
        </w:rPr>
        <w:t>fulfillment</w:t>
      </w:r>
      <w:r>
        <w:rPr>
          <w:color w:val="231F20"/>
          <w:spacing w:val="-19"/>
          <w:sz w:val="24"/>
        </w:rPr>
        <w:t xml:space="preserve"> </w:t>
      </w:r>
      <w:r>
        <w:rPr>
          <w:color w:val="231F20"/>
          <w:sz w:val="24"/>
        </w:rPr>
        <w:t>as</w:t>
      </w:r>
      <w:r>
        <w:rPr>
          <w:color w:val="231F20"/>
          <w:spacing w:val="-18"/>
          <w:sz w:val="24"/>
        </w:rPr>
        <w:t xml:space="preserve"> </w:t>
      </w:r>
      <w:r>
        <w:rPr>
          <w:color w:val="231F20"/>
          <w:sz w:val="24"/>
        </w:rPr>
        <w:t>human</w:t>
      </w:r>
      <w:r>
        <w:rPr>
          <w:color w:val="231F20"/>
          <w:spacing w:val="-19"/>
          <w:sz w:val="24"/>
        </w:rPr>
        <w:t xml:space="preserve"> </w:t>
      </w:r>
      <w:r>
        <w:rPr>
          <w:color w:val="231F20"/>
          <w:sz w:val="24"/>
        </w:rPr>
        <w:t>probation</w:t>
      </w:r>
      <w:r>
        <w:rPr>
          <w:color w:val="231F20"/>
          <w:spacing w:val="-19"/>
          <w:sz w:val="24"/>
        </w:rPr>
        <w:t xml:space="preserve"> </w:t>
      </w:r>
      <w:r>
        <w:rPr>
          <w:color w:val="231F20"/>
          <w:sz w:val="24"/>
        </w:rPr>
        <w:t>comes</w:t>
      </w:r>
      <w:r>
        <w:rPr>
          <w:color w:val="231F20"/>
          <w:spacing w:val="-18"/>
          <w:sz w:val="24"/>
        </w:rPr>
        <w:t xml:space="preserve"> </w:t>
      </w:r>
      <w:r>
        <w:rPr>
          <w:color w:val="231F20"/>
          <w:sz w:val="24"/>
        </w:rPr>
        <w:t>to its end. The vision of the Hiddekel, in contrast to the vision of</w:t>
      </w:r>
      <w:r>
        <w:rPr>
          <w:color w:val="231F20"/>
          <w:spacing w:val="-10"/>
          <w:sz w:val="24"/>
        </w:rPr>
        <w:t xml:space="preserve"> </w:t>
      </w:r>
      <w:r>
        <w:rPr>
          <w:color w:val="231F20"/>
          <w:sz w:val="24"/>
        </w:rPr>
        <w:t>the</w:t>
      </w:r>
      <w:r>
        <w:rPr>
          <w:color w:val="231F20"/>
          <w:spacing w:val="-10"/>
          <w:sz w:val="24"/>
        </w:rPr>
        <w:t xml:space="preserve"> </w:t>
      </w:r>
      <w:r>
        <w:rPr>
          <w:color w:val="231F20"/>
          <w:sz w:val="24"/>
        </w:rPr>
        <w:t>Ulai,</w:t>
      </w:r>
      <w:r>
        <w:rPr>
          <w:color w:val="231F20"/>
          <w:spacing w:val="-10"/>
          <w:sz w:val="24"/>
        </w:rPr>
        <w:t xml:space="preserve"> </w:t>
      </w:r>
      <w:r>
        <w:rPr>
          <w:color w:val="231F20"/>
          <w:sz w:val="24"/>
        </w:rPr>
        <w:t>concerns</w:t>
      </w:r>
      <w:r>
        <w:rPr>
          <w:color w:val="231F20"/>
          <w:spacing w:val="-9"/>
          <w:sz w:val="24"/>
        </w:rPr>
        <w:t xml:space="preserve"> </w:t>
      </w:r>
      <w:r>
        <w:rPr>
          <w:color w:val="231F20"/>
          <w:sz w:val="24"/>
        </w:rPr>
        <w:t>the</w:t>
      </w:r>
      <w:r>
        <w:rPr>
          <w:color w:val="231F20"/>
          <w:spacing w:val="-10"/>
          <w:sz w:val="24"/>
        </w:rPr>
        <w:t xml:space="preserve"> </w:t>
      </w:r>
      <w:r>
        <w:rPr>
          <w:color w:val="231F20"/>
          <w:sz w:val="24"/>
        </w:rPr>
        <w:t>enemy</w:t>
      </w:r>
      <w:r>
        <w:rPr>
          <w:color w:val="231F20"/>
          <w:spacing w:val="-10"/>
          <w:sz w:val="24"/>
        </w:rPr>
        <w:t xml:space="preserve"> </w:t>
      </w:r>
      <w:r>
        <w:rPr>
          <w:color w:val="231F20"/>
          <w:sz w:val="24"/>
        </w:rPr>
        <w:t>of</w:t>
      </w:r>
      <w:r>
        <w:rPr>
          <w:color w:val="231F20"/>
          <w:spacing w:val="-10"/>
          <w:sz w:val="24"/>
        </w:rPr>
        <w:t xml:space="preserve"> </w:t>
      </w:r>
      <w:r>
        <w:rPr>
          <w:color w:val="231F20"/>
          <w:sz w:val="24"/>
        </w:rPr>
        <w:t>God</w:t>
      </w:r>
      <w:r>
        <w:rPr>
          <w:color w:val="231F20"/>
          <w:spacing w:val="-9"/>
          <w:sz w:val="24"/>
        </w:rPr>
        <w:t xml:space="preserve"> </w:t>
      </w:r>
      <w:r>
        <w:rPr>
          <w:color w:val="231F20"/>
          <w:sz w:val="24"/>
        </w:rPr>
        <w:t>and</w:t>
      </w:r>
      <w:r>
        <w:rPr>
          <w:color w:val="231F20"/>
          <w:spacing w:val="-10"/>
          <w:sz w:val="24"/>
        </w:rPr>
        <w:t xml:space="preserve"> </w:t>
      </w:r>
      <w:r>
        <w:rPr>
          <w:color w:val="231F20"/>
          <w:sz w:val="24"/>
        </w:rPr>
        <w:t>His</w:t>
      </w:r>
      <w:r>
        <w:rPr>
          <w:color w:val="231F20"/>
          <w:spacing w:val="-10"/>
          <w:sz w:val="24"/>
        </w:rPr>
        <w:t xml:space="preserve"> </w:t>
      </w:r>
      <w:r>
        <w:rPr>
          <w:color w:val="231F20"/>
          <w:sz w:val="24"/>
        </w:rPr>
        <w:t>people</w:t>
      </w:r>
      <w:r>
        <w:rPr>
          <w:color w:val="231F20"/>
          <w:spacing w:val="-10"/>
          <w:sz w:val="24"/>
        </w:rPr>
        <w:t xml:space="preserve"> </w:t>
      </w:r>
      <w:r>
        <w:rPr>
          <w:color w:val="231F20"/>
          <w:sz w:val="24"/>
        </w:rPr>
        <w:t>at</w:t>
      </w:r>
      <w:r>
        <w:rPr>
          <w:color w:val="231F20"/>
          <w:spacing w:val="-9"/>
          <w:sz w:val="24"/>
        </w:rPr>
        <w:t xml:space="preserve"> </w:t>
      </w:r>
      <w:r>
        <w:rPr>
          <w:color w:val="231F20"/>
          <w:sz w:val="24"/>
        </w:rPr>
        <w:t>the end</w:t>
      </w:r>
      <w:r>
        <w:rPr>
          <w:color w:val="231F20"/>
          <w:spacing w:val="-26"/>
          <w:sz w:val="24"/>
        </w:rPr>
        <w:t xml:space="preserve"> </w:t>
      </w:r>
      <w:r>
        <w:rPr>
          <w:color w:val="231F20"/>
          <w:sz w:val="24"/>
        </w:rPr>
        <w:t>of</w:t>
      </w:r>
      <w:r>
        <w:rPr>
          <w:color w:val="231F20"/>
          <w:spacing w:val="-26"/>
          <w:sz w:val="24"/>
        </w:rPr>
        <w:t xml:space="preserve"> </w:t>
      </w:r>
      <w:r>
        <w:rPr>
          <w:color w:val="231F20"/>
          <w:sz w:val="24"/>
        </w:rPr>
        <w:t>time.</w:t>
      </w:r>
      <w:r>
        <w:rPr>
          <w:color w:val="231F20"/>
          <w:spacing w:val="-26"/>
          <w:sz w:val="24"/>
        </w:rPr>
        <w:t xml:space="preserve"> </w:t>
      </w:r>
      <w:r>
        <w:rPr>
          <w:color w:val="231F20"/>
          <w:sz w:val="24"/>
        </w:rPr>
        <w:t>This</w:t>
      </w:r>
      <w:r>
        <w:rPr>
          <w:color w:val="231F20"/>
          <w:spacing w:val="-26"/>
          <w:sz w:val="24"/>
        </w:rPr>
        <w:t xml:space="preserve"> </w:t>
      </w:r>
      <w:r>
        <w:rPr>
          <w:color w:val="231F20"/>
          <w:sz w:val="24"/>
        </w:rPr>
        <w:t>enemy</w:t>
      </w:r>
      <w:r>
        <w:rPr>
          <w:color w:val="231F20"/>
          <w:spacing w:val="-26"/>
          <w:sz w:val="24"/>
        </w:rPr>
        <w:t xml:space="preserve"> </w:t>
      </w:r>
      <w:r>
        <w:rPr>
          <w:color w:val="231F20"/>
          <w:sz w:val="24"/>
        </w:rPr>
        <w:t>throughout</w:t>
      </w:r>
      <w:r>
        <w:rPr>
          <w:color w:val="231F20"/>
          <w:spacing w:val="-26"/>
          <w:sz w:val="24"/>
        </w:rPr>
        <w:t xml:space="preserve"> </w:t>
      </w:r>
      <w:r>
        <w:rPr>
          <w:color w:val="231F20"/>
          <w:sz w:val="24"/>
        </w:rPr>
        <w:t>inspiration</w:t>
      </w:r>
      <w:r>
        <w:rPr>
          <w:color w:val="231F20"/>
          <w:spacing w:val="-26"/>
          <w:sz w:val="24"/>
        </w:rPr>
        <w:t xml:space="preserve"> </w:t>
      </w:r>
      <w:r>
        <w:rPr>
          <w:color w:val="231F20"/>
          <w:sz w:val="24"/>
        </w:rPr>
        <w:t>is</w:t>
      </w:r>
      <w:r>
        <w:rPr>
          <w:color w:val="231F20"/>
          <w:spacing w:val="-26"/>
          <w:sz w:val="24"/>
        </w:rPr>
        <w:t xml:space="preserve"> </w:t>
      </w:r>
      <w:r>
        <w:rPr>
          <w:color w:val="231F20"/>
          <w:sz w:val="24"/>
        </w:rPr>
        <w:t>identified</w:t>
      </w:r>
      <w:r>
        <w:rPr>
          <w:color w:val="231F20"/>
          <w:spacing w:val="-26"/>
          <w:sz w:val="24"/>
        </w:rPr>
        <w:t xml:space="preserve"> </w:t>
      </w:r>
      <w:r>
        <w:rPr>
          <w:color w:val="231F20"/>
          <w:spacing w:val="-7"/>
          <w:sz w:val="24"/>
        </w:rPr>
        <w:t xml:space="preserve">as </w:t>
      </w:r>
      <w:r>
        <w:rPr>
          <w:color w:val="231F20"/>
          <w:sz w:val="24"/>
        </w:rPr>
        <w:t>the</w:t>
      </w:r>
      <w:r>
        <w:rPr>
          <w:color w:val="231F20"/>
          <w:spacing w:val="-11"/>
          <w:sz w:val="24"/>
        </w:rPr>
        <w:t xml:space="preserve"> </w:t>
      </w:r>
      <w:r>
        <w:rPr>
          <w:color w:val="231F20"/>
          <w:spacing w:val="-4"/>
          <w:sz w:val="24"/>
        </w:rPr>
        <w:t>“man</w:t>
      </w:r>
      <w:r>
        <w:rPr>
          <w:color w:val="231F20"/>
          <w:spacing w:val="-11"/>
          <w:sz w:val="24"/>
        </w:rPr>
        <w:t xml:space="preserve"> </w:t>
      </w:r>
      <w:r>
        <w:rPr>
          <w:color w:val="231F20"/>
          <w:sz w:val="24"/>
        </w:rPr>
        <w:t>of</w:t>
      </w:r>
      <w:r>
        <w:rPr>
          <w:color w:val="231F20"/>
          <w:spacing w:val="-11"/>
          <w:sz w:val="24"/>
        </w:rPr>
        <w:t xml:space="preserve"> </w:t>
      </w:r>
      <w:r>
        <w:rPr>
          <w:color w:val="231F20"/>
          <w:spacing w:val="-3"/>
          <w:sz w:val="24"/>
        </w:rPr>
        <w:t>sin,”</w:t>
      </w:r>
      <w:r>
        <w:rPr>
          <w:color w:val="231F20"/>
          <w:spacing w:val="-11"/>
          <w:sz w:val="24"/>
        </w:rPr>
        <w:t xml:space="preserve"> </w:t>
      </w:r>
      <w:r>
        <w:rPr>
          <w:color w:val="231F20"/>
          <w:sz w:val="24"/>
        </w:rPr>
        <w:t>the</w:t>
      </w:r>
      <w:r>
        <w:rPr>
          <w:color w:val="231F20"/>
          <w:spacing w:val="-11"/>
          <w:sz w:val="24"/>
        </w:rPr>
        <w:t xml:space="preserve"> </w:t>
      </w:r>
      <w:r>
        <w:rPr>
          <w:color w:val="231F20"/>
          <w:sz w:val="24"/>
        </w:rPr>
        <w:t>pope</w:t>
      </w:r>
      <w:r>
        <w:rPr>
          <w:color w:val="231F20"/>
          <w:spacing w:val="-11"/>
          <w:sz w:val="24"/>
        </w:rPr>
        <w:t xml:space="preserve"> </w:t>
      </w:r>
      <w:r>
        <w:rPr>
          <w:color w:val="231F20"/>
          <w:sz w:val="24"/>
        </w:rPr>
        <w:t>of</w:t>
      </w:r>
      <w:r>
        <w:rPr>
          <w:color w:val="231F20"/>
          <w:spacing w:val="-11"/>
          <w:sz w:val="24"/>
        </w:rPr>
        <w:t xml:space="preserve"> </w:t>
      </w:r>
      <w:r>
        <w:rPr>
          <w:color w:val="231F20"/>
          <w:sz w:val="24"/>
        </w:rPr>
        <w:t>Rome</w:t>
      </w:r>
      <w:r>
        <w:rPr>
          <w:color w:val="231F20"/>
          <w:spacing w:val="-11"/>
          <w:sz w:val="24"/>
        </w:rPr>
        <w:t xml:space="preserve"> </w:t>
      </w:r>
      <w:r>
        <w:rPr>
          <w:color w:val="231F20"/>
          <w:sz w:val="24"/>
        </w:rPr>
        <w:t>or</w:t>
      </w:r>
      <w:r>
        <w:rPr>
          <w:color w:val="231F20"/>
          <w:spacing w:val="-11"/>
          <w:sz w:val="24"/>
        </w:rPr>
        <w:t xml:space="preserve"> </w:t>
      </w:r>
      <w:r>
        <w:rPr>
          <w:color w:val="231F20"/>
          <w:spacing w:val="-4"/>
          <w:sz w:val="24"/>
        </w:rPr>
        <w:t>“the</w:t>
      </w:r>
      <w:r>
        <w:rPr>
          <w:color w:val="231F20"/>
          <w:spacing w:val="-11"/>
          <w:sz w:val="24"/>
        </w:rPr>
        <w:t xml:space="preserve"> </w:t>
      </w:r>
      <w:r>
        <w:rPr>
          <w:color w:val="231F20"/>
          <w:sz w:val="24"/>
        </w:rPr>
        <w:t>king</w:t>
      </w:r>
      <w:r>
        <w:rPr>
          <w:color w:val="231F20"/>
          <w:spacing w:val="-11"/>
          <w:sz w:val="24"/>
        </w:rPr>
        <w:t xml:space="preserve"> </w:t>
      </w:r>
      <w:r>
        <w:rPr>
          <w:color w:val="231F20"/>
          <w:sz w:val="24"/>
        </w:rPr>
        <w:t>of</w:t>
      </w:r>
      <w:r>
        <w:rPr>
          <w:color w:val="231F20"/>
          <w:spacing w:val="-11"/>
          <w:sz w:val="24"/>
        </w:rPr>
        <w:t xml:space="preserve"> </w:t>
      </w:r>
      <w:r>
        <w:rPr>
          <w:color w:val="231F20"/>
          <w:sz w:val="24"/>
        </w:rPr>
        <w:t>the</w:t>
      </w:r>
      <w:r>
        <w:rPr>
          <w:color w:val="231F20"/>
          <w:spacing w:val="-11"/>
          <w:sz w:val="24"/>
        </w:rPr>
        <w:t xml:space="preserve"> </w:t>
      </w:r>
      <w:r>
        <w:rPr>
          <w:color w:val="231F20"/>
          <w:spacing w:val="-4"/>
          <w:sz w:val="24"/>
        </w:rPr>
        <w:t>north.”</w:t>
      </w:r>
    </w:p>
    <w:p w:rsidR="00855129" w:rsidRDefault="00F57547">
      <w:pPr>
        <w:spacing w:before="42" w:line="249" w:lineRule="auto"/>
        <w:ind w:left="119" w:right="117" w:firstLine="288"/>
        <w:jc w:val="both"/>
        <w:rPr>
          <w:sz w:val="24"/>
        </w:rPr>
      </w:pPr>
      <w:r>
        <w:rPr>
          <w:color w:val="231F20"/>
          <w:spacing w:val="-11"/>
          <w:w w:val="95"/>
          <w:sz w:val="24"/>
        </w:rPr>
        <w:t xml:space="preserve">Two </w:t>
      </w:r>
      <w:r>
        <w:rPr>
          <w:color w:val="231F20"/>
          <w:w w:val="95"/>
          <w:sz w:val="24"/>
        </w:rPr>
        <w:t>rivers,</w:t>
      </w:r>
      <w:r>
        <w:rPr>
          <w:color w:val="231F20"/>
          <w:spacing w:val="-11"/>
          <w:w w:val="95"/>
          <w:sz w:val="24"/>
        </w:rPr>
        <w:t xml:space="preserve"> </w:t>
      </w:r>
      <w:r>
        <w:rPr>
          <w:color w:val="231F20"/>
          <w:w w:val="95"/>
          <w:sz w:val="24"/>
        </w:rPr>
        <w:t>with</w:t>
      </w:r>
      <w:r>
        <w:rPr>
          <w:color w:val="231F20"/>
          <w:spacing w:val="-10"/>
          <w:w w:val="95"/>
          <w:sz w:val="24"/>
        </w:rPr>
        <w:t xml:space="preserve"> </w:t>
      </w:r>
      <w:r>
        <w:rPr>
          <w:color w:val="231F20"/>
          <w:w w:val="95"/>
          <w:sz w:val="24"/>
        </w:rPr>
        <w:t>two</w:t>
      </w:r>
      <w:r>
        <w:rPr>
          <w:color w:val="231F20"/>
          <w:spacing w:val="-11"/>
          <w:w w:val="95"/>
          <w:sz w:val="24"/>
        </w:rPr>
        <w:t xml:space="preserve"> </w:t>
      </w:r>
      <w:r>
        <w:rPr>
          <w:color w:val="231F20"/>
          <w:w w:val="95"/>
          <w:sz w:val="24"/>
        </w:rPr>
        <w:t>different,</w:t>
      </w:r>
      <w:r>
        <w:rPr>
          <w:color w:val="231F20"/>
          <w:spacing w:val="-10"/>
          <w:w w:val="95"/>
          <w:sz w:val="24"/>
        </w:rPr>
        <w:t xml:space="preserve"> </w:t>
      </w:r>
      <w:r>
        <w:rPr>
          <w:color w:val="231F20"/>
          <w:w w:val="95"/>
          <w:sz w:val="24"/>
        </w:rPr>
        <w:t>though</w:t>
      </w:r>
      <w:r>
        <w:rPr>
          <w:color w:val="231F20"/>
          <w:spacing w:val="-11"/>
          <w:w w:val="95"/>
          <w:sz w:val="24"/>
        </w:rPr>
        <w:t xml:space="preserve"> </w:t>
      </w:r>
      <w:r>
        <w:rPr>
          <w:color w:val="231F20"/>
          <w:w w:val="95"/>
          <w:sz w:val="24"/>
        </w:rPr>
        <w:t>interrelated</w:t>
      </w:r>
      <w:r>
        <w:rPr>
          <w:color w:val="231F20"/>
          <w:spacing w:val="-10"/>
          <w:w w:val="95"/>
          <w:sz w:val="24"/>
        </w:rPr>
        <w:t xml:space="preserve"> </w:t>
      </w:r>
      <w:r>
        <w:rPr>
          <w:color w:val="231F20"/>
          <w:w w:val="95"/>
          <w:sz w:val="24"/>
        </w:rPr>
        <w:t xml:space="preserve">messages. </w:t>
      </w:r>
      <w:r>
        <w:rPr>
          <w:color w:val="231F20"/>
          <w:sz w:val="24"/>
        </w:rPr>
        <w:t>Both</w:t>
      </w:r>
      <w:r>
        <w:rPr>
          <w:color w:val="231F20"/>
          <w:spacing w:val="-34"/>
          <w:sz w:val="24"/>
        </w:rPr>
        <w:t xml:space="preserve"> </w:t>
      </w:r>
      <w:r>
        <w:rPr>
          <w:color w:val="231F20"/>
          <w:sz w:val="24"/>
        </w:rPr>
        <w:t>messages</w:t>
      </w:r>
      <w:r>
        <w:rPr>
          <w:color w:val="231F20"/>
          <w:spacing w:val="-33"/>
          <w:sz w:val="24"/>
        </w:rPr>
        <w:t xml:space="preserve"> </w:t>
      </w:r>
      <w:r>
        <w:rPr>
          <w:color w:val="231F20"/>
          <w:sz w:val="24"/>
        </w:rPr>
        <w:t>symbolically</w:t>
      </w:r>
      <w:r>
        <w:rPr>
          <w:color w:val="231F20"/>
          <w:spacing w:val="-34"/>
          <w:sz w:val="24"/>
        </w:rPr>
        <w:t xml:space="preserve"> </w:t>
      </w:r>
      <w:r>
        <w:rPr>
          <w:color w:val="231F20"/>
          <w:sz w:val="24"/>
        </w:rPr>
        <w:t>coming</w:t>
      </w:r>
      <w:r>
        <w:rPr>
          <w:color w:val="231F20"/>
          <w:spacing w:val="-33"/>
          <w:sz w:val="24"/>
        </w:rPr>
        <w:t xml:space="preserve"> </w:t>
      </w:r>
      <w:r>
        <w:rPr>
          <w:color w:val="231F20"/>
          <w:sz w:val="24"/>
        </w:rPr>
        <w:t>to</w:t>
      </w:r>
      <w:r>
        <w:rPr>
          <w:color w:val="231F20"/>
          <w:spacing w:val="-34"/>
          <w:sz w:val="24"/>
        </w:rPr>
        <w:t xml:space="preserve"> </w:t>
      </w:r>
      <w:r>
        <w:rPr>
          <w:color w:val="231F20"/>
          <w:sz w:val="24"/>
        </w:rPr>
        <w:t>a</w:t>
      </w:r>
      <w:r>
        <w:rPr>
          <w:color w:val="231F20"/>
          <w:spacing w:val="-33"/>
          <w:sz w:val="24"/>
        </w:rPr>
        <w:t xml:space="preserve"> </w:t>
      </w:r>
      <w:r>
        <w:rPr>
          <w:color w:val="231F20"/>
          <w:sz w:val="24"/>
        </w:rPr>
        <w:t>completion</w:t>
      </w:r>
      <w:r>
        <w:rPr>
          <w:color w:val="231F20"/>
          <w:spacing w:val="-34"/>
          <w:sz w:val="24"/>
        </w:rPr>
        <w:t xml:space="preserve"> </w:t>
      </w:r>
      <w:r>
        <w:rPr>
          <w:color w:val="231F20"/>
          <w:sz w:val="24"/>
        </w:rPr>
        <w:t>at</w:t>
      </w:r>
      <w:r>
        <w:rPr>
          <w:color w:val="231F20"/>
          <w:spacing w:val="-33"/>
          <w:sz w:val="24"/>
        </w:rPr>
        <w:t xml:space="preserve"> </w:t>
      </w:r>
      <w:r>
        <w:rPr>
          <w:color w:val="231F20"/>
          <w:sz w:val="24"/>
        </w:rPr>
        <w:t>the</w:t>
      </w:r>
      <w:r>
        <w:rPr>
          <w:color w:val="231F20"/>
          <w:spacing w:val="-33"/>
          <w:sz w:val="24"/>
        </w:rPr>
        <w:t xml:space="preserve"> </w:t>
      </w:r>
      <w:r>
        <w:rPr>
          <w:color w:val="231F20"/>
          <w:sz w:val="24"/>
        </w:rPr>
        <w:t>end of the world—just as both rivers come together into one</w:t>
      </w:r>
      <w:r>
        <w:rPr>
          <w:color w:val="231F20"/>
          <w:spacing w:val="-25"/>
          <w:sz w:val="24"/>
        </w:rPr>
        <w:t xml:space="preserve"> </w:t>
      </w:r>
      <w:r>
        <w:rPr>
          <w:color w:val="231F20"/>
          <w:spacing w:val="-4"/>
          <w:sz w:val="24"/>
        </w:rPr>
        <w:t xml:space="preserve">and </w:t>
      </w:r>
      <w:r>
        <w:rPr>
          <w:color w:val="231F20"/>
          <w:sz w:val="24"/>
        </w:rPr>
        <w:t>then flow into the</w:t>
      </w:r>
      <w:r>
        <w:rPr>
          <w:color w:val="231F20"/>
          <w:spacing w:val="-5"/>
          <w:sz w:val="24"/>
        </w:rPr>
        <w:t xml:space="preserve"> </w:t>
      </w:r>
      <w:r>
        <w:rPr>
          <w:color w:val="231F20"/>
          <w:sz w:val="24"/>
        </w:rPr>
        <w:t>sea.</w:t>
      </w:r>
    </w:p>
    <w:p w:rsidR="00855129" w:rsidRDefault="00F57547">
      <w:pPr>
        <w:spacing w:before="40" w:line="249" w:lineRule="auto"/>
        <w:ind w:left="119" w:right="117" w:firstLine="288"/>
        <w:jc w:val="both"/>
        <w:rPr>
          <w:sz w:val="24"/>
        </w:rPr>
      </w:pPr>
      <w:r>
        <w:rPr>
          <w:color w:val="231F20"/>
          <w:sz w:val="24"/>
        </w:rPr>
        <w:t>In</w:t>
      </w:r>
      <w:r>
        <w:rPr>
          <w:color w:val="231F20"/>
          <w:spacing w:val="-21"/>
          <w:sz w:val="24"/>
        </w:rPr>
        <w:t xml:space="preserve"> </w:t>
      </w:r>
      <w:r>
        <w:rPr>
          <w:color w:val="231F20"/>
          <w:sz w:val="24"/>
        </w:rPr>
        <w:t>Revelation</w:t>
      </w:r>
      <w:r>
        <w:rPr>
          <w:color w:val="231F20"/>
          <w:spacing w:val="-20"/>
          <w:sz w:val="24"/>
        </w:rPr>
        <w:t xml:space="preserve"> </w:t>
      </w:r>
      <w:r>
        <w:rPr>
          <w:color w:val="231F20"/>
          <w:sz w:val="24"/>
        </w:rPr>
        <w:t>15:2,</w:t>
      </w:r>
      <w:r>
        <w:rPr>
          <w:color w:val="231F20"/>
          <w:spacing w:val="-20"/>
          <w:sz w:val="24"/>
        </w:rPr>
        <w:t xml:space="preserve"> </w:t>
      </w:r>
      <w:r>
        <w:rPr>
          <w:color w:val="231F20"/>
          <w:sz w:val="24"/>
        </w:rPr>
        <w:t>John</w:t>
      </w:r>
      <w:r>
        <w:rPr>
          <w:color w:val="231F20"/>
          <w:spacing w:val="-20"/>
          <w:sz w:val="24"/>
        </w:rPr>
        <w:t xml:space="preserve"> </w:t>
      </w:r>
      <w:r>
        <w:rPr>
          <w:color w:val="231F20"/>
          <w:sz w:val="24"/>
        </w:rPr>
        <w:t>describes</w:t>
      </w:r>
      <w:r>
        <w:rPr>
          <w:color w:val="231F20"/>
          <w:spacing w:val="-21"/>
          <w:sz w:val="24"/>
        </w:rPr>
        <w:t xml:space="preserve"> </w:t>
      </w:r>
      <w:r>
        <w:rPr>
          <w:color w:val="231F20"/>
          <w:sz w:val="24"/>
        </w:rPr>
        <w:t>those</w:t>
      </w:r>
      <w:r>
        <w:rPr>
          <w:color w:val="231F20"/>
          <w:spacing w:val="-20"/>
          <w:sz w:val="24"/>
        </w:rPr>
        <w:t xml:space="preserve"> </w:t>
      </w:r>
      <w:r>
        <w:rPr>
          <w:color w:val="231F20"/>
          <w:sz w:val="24"/>
        </w:rPr>
        <w:t>who</w:t>
      </w:r>
      <w:r>
        <w:rPr>
          <w:color w:val="231F20"/>
          <w:spacing w:val="-20"/>
          <w:sz w:val="24"/>
        </w:rPr>
        <w:t xml:space="preserve"> </w:t>
      </w:r>
      <w:r>
        <w:rPr>
          <w:color w:val="231F20"/>
          <w:sz w:val="24"/>
        </w:rPr>
        <w:t>have</w:t>
      </w:r>
      <w:r>
        <w:rPr>
          <w:color w:val="231F20"/>
          <w:spacing w:val="-20"/>
          <w:sz w:val="24"/>
        </w:rPr>
        <w:t xml:space="preserve"> </w:t>
      </w:r>
      <w:r>
        <w:rPr>
          <w:color w:val="231F20"/>
          <w:sz w:val="24"/>
        </w:rPr>
        <w:t>entered into the experience symbolized by the Ulai river as</w:t>
      </w:r>
      <w:r>
        <w:rPr>
          <w:color w:val="231F20"/>
          <w:spacing w:val="-10"/>
          <w:sz w:val="24"/>
        </w:rPr>
        <w:t xml:space="preserve"> </w:t>
      </w:r>
      <w:r>
        <w:rPr>
          <w:color w:val="231F20"/>
          <w:sz w:val="24"/>
        </w:rPr>
        <w:t>standing on</w:t>
      </w:r>
      <w:r>
        <w:rPr>
          <w:color w:val="231F20"/>
          <w:spacing w:val="-11"/>
          <w:sz w:val="24"/>
        </w:rPr>
        <w:t xml:space="preserve"> </w:t>
      </w:r>
      <w:r>
        <w:rPr>
          <w:color w:val="231F20"/>
          <w:sz w:val="24"/>
        </w:rPr>
        <w:t>“</w:t>
      </w:r>
      <w:r>
        <w:rPr>
          <w:b/>
          <w:color w:val="231F20"/>
          <w:sz w:val="24"/>
        </w:rPr>
        <w:t>a</w:t>
      </w:r>
      <w:r>
        <w:rPr>
          <w:b/>
          <w:color w:val="231F20"/>
          <w:spacing w:val="-13"/>
          <w:sz w:val="24"/>
        </w:rPr>
        <w:t xml:space="preserve"> </w:t>
      </w:r>
      <w:r>
        <w:rPr>
          <w:b/>
          <w:color w:val="231F20"/>
          <w:sz w:val="24"/>
        </w:rPr>
        <w:t>sea</w:t>
      </w:r>
      <w:r>
        <w:rPr>
          <w:b/>
          <w:color w:val="231F20"/>
          <w:spacing w:val="-12"/>
          <w:sz w:val="24"/>
        </w:rPr>
        <w:t xml:space="preserve"> </w:t>
      </w:r>
      <w:r>
        <w:rPr>
          <w:b/>
          <w:color w:val="231F20"/>
          <w:sz w:val="24"/>
        </w:rPr>
        <w:t>of</w:t>
      </w:r>
      <w:r>
        <w:rPr>
          <w:b/>
          <w:color w:val="231F20"/>
          <w:spacing w:val="-13"/>
          <w:sz w:val="24"/>
        </w:rPr>
        <w:t xml:space="preserve"> </w:t>
      </w:r>
      <w:r>
        <w:rPr>
          <w:b/>
          <w:color w:val="231F20"/>
          <w:sz w:val="24"/>
        </w:rPr>
        <w:t>glass</w:t>
      </w:r>
      <w:r>
        <w:rPr>
          <w:b/>
          <w:color w:val="231F20"/>
          <w:spacing w:val="-11"/>
          <w:sz w:val="24"/>
        </w:rPr>
        <w:t xml:space="preserve"> </w:t>
      </w:r>
      <w:r>
        <w:rPr>
          <w:color w:val="231F20"/>
          <w:sz w:val="24"/>
        </w:rPr>
        <w:t>mingled</w:t>
      </w:r>
      <w:r>
        <w:rPr>
          <w:color w:val="231F20"/>
          <w:spacing w:val="-10"/>
          <w:sz w:val="24"/>
        </w:rPr>
        <w:t xml:space="preserve"> </w:t>
      </w:r>
      <w:r>
        <w:rPr>
          <w:color w:val="231F20"/>
          <w:sz w:val="24"/>
        </w:rPr>
        <w:t>with</w:t>
      </w:r>
      <w:r>
        <w:rPr>
          <w:color w:val="231F20"/>
          <w:spacing w:val="-11"/>
          <w:sz w:val="24"/>
        </w:rPr>
        <w:t xml:space="preserve"> </w:t>
      </w:r>
      <w:r>
        <w:rPr>
          <w:color w:val="231F20"/>
          <w:spacing w:val="-3"/>
          <w:sz w:val="24"/>
        </w:rPr>
        <w:t>fire.”</w:t>
      </w:r>
      <w:r>
        <w:rPr>
          <w:color w:val="231F20"/>
          <w:spacing w:val="-10"/>
          <w:sz w:val="24"/>
        </w:rPr>
        <w:t xml:space="preserve"> </w:t>
      </w:r>
      <w:r>
        <w:rPr>
          <w:color w:val="231F20"/>
          <w:sz w:val="24"/>
        </w:rPr>
        <w:t>In</w:t>
      </w:r>
      <w:r>
        <w:rPr>
          <w:color w:val="231F20"/>
          <w:spacing w:val="-11"/>
          <w:sz w:val="24"/>
        </w:rPr>
        <w:t xml:space="preserve"> </w:t>
      </w:r>
      <w:r>
        <w:rPr>
          <w:color w:val="231F20"/>
          <w:sz w:val="24"/>
        </w:rPr>
        <w:t>the</w:t>
      </w:r>
      <w:r>
        <w:rPr>
          <w:color w:val="231F20"/>
          <w:spacing w:val="-10"/>
          <w:sz w:val="24"/>
        </w:rPr>
        <w:t xml:space="preserve"> </w:t>
      </w:r>
      <w:r>
        <w:rPr>
          <w:color w:val="231F20"/>
          <w:sz w:val="24"/>
        </w:rPr>
        <w:t>battle</w:t>
      </w:r>
      <w:r>
        <w:rPr>
          <w:color w:val="231F20"/>
          <w:spacing w:val="-11"/>
          <w:sz w:val="24"/>
        </w:rPr>
        <w:t xml:space="preserve"> </w:t>
      </w:r>
      <w:r>
        <w:rPr>
          <w:color w:val="231F20"/>
          <w:sz w:val="24"/>
        </w:rPr>
        <w:t>against</w:t>
      </w:r>
      <w:r>
        <w:rPr>
          <w:color w:val="231F20"/>
          <w:spacing w:val="-10"/>
          <w:sz w:val="24"/>
        </w:rPr>
        <w:t xml:space="preserve"> </w:t>
      </w:r>
      <w:r>
        <w:rPr>
          <w:color w:val="231F20"/>
          <w:spacing w:val="-4"/>
          <w:sz w:val="24"/>
        </w:rPr>
        <w:t xml:space="preserve">the </w:t>
      </w:r>
      <w:r>
        <w:rPr>
          <w:color w:val="231F20"/>
          <w:sz w:val="24"/>
        </w:rPr>
        <w:t>king</w:t>
      </w:r>
      <w:r>
        <w:rPr>
          <w:color w:val="231F20"/>
          <w:spacing w:val="-10"/>
          <w:sz w:val="24"/>
        </w:rPr>
        <w:t xml:space="preserve"> </w:t>
      </w:r>
      <w:r>
        <w:rPr>
          <w:color w:val="231F20"/>
          <w:sz w:val="24"/>
        </w:rPr>
        <w:t>of</w:t>
      </w:r>
      <w:r>
        <w:rPr>
          <w:color w:val="231F20"/>
          <w:spacing w:val="-9"/>
          <w:sz w:val="24"/>
        </w:rPr>
        <w:t xml:space="preserve"> </w:t>
      </w:r>
      <w:r>
        <w:rPr>
          <w:color w:val="231F20"/>
          <w:sz w:val="24"/>
        </w:rPr>
        <w:t>the</w:t>
      </w:r>
      <w:r>
        <w:rPr>
          <w:color w:val="231F20"/>
          <w:spacing w:val="-10"/>
          <w:sz w:val="24"/>
        </w:rPr>
        <w:t xml:space="preserve"> </w:t>
      </w:r>
      <w:r>
        <w:rPr>
          <w:color w:val="231F20"/>
          <w:sz w:val="24"/>
        </w:rPr>
        <w:t>north,</w:t>
      </w:r>
      <w:r>
        <w:rPr>
          <w:color w:val="231F20"/>
          <w:spacing w:val="-9"/>
          <w:sz w:val="24"/>
        </w:rPr>
        <w:t xml:space="preserve"> </w:t>
      </w:r>
      <w:r>
        <w:rPr>
          <w:color w:val="231F20"/>
          <w:sz w:val="24"/>
        </w:rPr>
        <w:t>they</w:t>
      </w:r>
      <w:r>
        <w:rPr>
          <w:color w:val="231F20"/>
          <w:spacing w:val="-10"/>
          <w:sz w:val="24"/>
        </w:rPr>
        <w:t xml:space="preserve"> </w:t>
      </w:r>
      <w:r>
        <w:rPr>
          <w:color w:val="231F20"/>
          <w:sz w:val="24"/>
        </w:rPr>
        <w:t>“had</w:t>
      </w:r>
      <w:r>
        <w:rPr>
          <w:color w:val="231F20"/>
          <w:spacing w:val="-9"/>
          <w:sz w:val="24"/>
        </w:rPr>
        <w:t xml:space="preserve"> </w:t>
      </w:r>
      <w:r>
        <w:rPr>
          <w:color w:val="231F20"/>
          <w:sz w:val="24"/>
        </w:rPr>
        <w:t>gotten</w:t>
      </w:r>
      <w:r>
        <w:rPr>
          <w:color w:val="231F20"/>
          <w:spacing w:val="-10"/>
          <w:sz w:val="24"/>
        </w:rPr>
        <w:t xml:space="preserve"> </w:t>
      </w:r>
      <w:r>
        <w:rPr>
          <w:color w:val="231F20"/>
          <w:sz w:val="24"/>
        </w:rPr>
        <w:t>the</w:t>
      </w:r>
      <w:r>
        <w:rPr>
          <w:color w:val="231F20"/>
          <w:spacing w:val="-9"/>
          <w:sz w:val="24"/>
        </w:rPr>
        <w:t xml:space="preserve"> </w:t>
      </w:r>
      <w:r>
        <w:rPr>
          <w:color w:val="231F20"/>
          <w:sz w:val="24"/>
        </w:rPr>
        <w:t>victory</w:t>
      </w:r>
      <w:r>
        <w:rPr>
          <w:color w:val="231F20"/>
          <w:spacing w:val="-10"/>
          <w:sz w:val="24"/>
        </w:rPr>
        <w:t xml:space="preserve"> </w:t>
      </w:r>
      <w:r>
        <w:rPr>
          <w:color w:val="231F20"/>
          <w:sz w:val="24"/>
        </w:rPr>
        <w:t>over</w:t>
      </w:r>
      <w:r>
        <w:rPr>
          <w:color w:val="231F20"/>
          <w:spacing w:val="-9"/>
          <w:sz w:val="24"/>
        </w:rPr>
        <w:t xml:space="preserve"> </w:t>
      </w:r>
      <w:r>
        <w:rPr>
          <w:color w:val="231F20"/>
          <w:sz w:val="24"/>
        </w:rPr>
        <w:t>the</w:t>
      </w:r>
      <w:r>
        <w:rPr>
          <w:color w:val="231F20"/>
          <w:spacing w:val="-10"/>
          <w:sz w:val="24"/>
        </w:rPr>
        <w:t xml:space="preserve"> </w:t>
      </w:r>
      <w:r>
        <w:rPr>
          <w:color w:val="231F20"/>
          <w:sz w:val="24"/>
        </w:rPr>
        <w:t>beast, and over his image, and over his mark, and over the</w:t>
      </w:r>
      <w:r>
        <w:rPr>
          <w:color w:val="231F20"/>
          <w:spacing w:val="-13"/>
          <w:sz w:val="24"/>
        </w:rPr>
        <w:t xml:space="preserve"> </w:t>
      </w:r>
      <w:r>
        <w:rPr>
          <w:color w:val="231F20"/>
          <w:sz w:val="24"/>
        </w:rPr>
        <w:t>number of</w:t>
      </w:r>
      <w:r>
        <w:rPr>
          <w:color w:val="231F20"/>
          <w:spacing w:val="-24"/>
          <w:sz w:val="24"/>
        </w:rPr>
        <w:t xml:space="preserve"> </w:t>
      </w:r>
      <w:r>
        <w:rPr>
          <w:color w:val="231F20"/>
          <w:sz w:val="24"/>
        </w:rPr>
        <w:t>his</w:t>
      </w:r>
      <w:r>
        <w:rPr>
          <w:color w:val="231F20"/>
          <w:spacing w:val="-23"/>
          <w:sz w:val="24"/>
        </w:rPr>
        <w:t xml:space="preserve"> </w:t>
      </w:r>
      <w:r>
        <w:rPr>
          <w:color w:val="231F20"/>
          <w:spacing w:val="-3"/>
          <w:sz w:val="24"/>
        </w:rPr>
        <w:t>name.”</w:t>
      </w:r>
      <w:r>
        <w:rPr>
          <w:color w:val="231F20"/>
          <w:spacing w:val="-23"/>
          <w:sz w:val="24"/>
        </w:rPr>
        <w:t xml:space="preserve"> </w:t>
      </w:r>
      <w:r>
        <w:rPr>
          <w:color w:val="231F20"/>
          <w:sz w:val="24"/>
        </w:rPr>
        <w:t>The</w:t>
      </w:r>
      <w:r>
        <w:rPr>
          <w:color w:val="231F20"/>
          <w:spacing w:val="-23"/>
          <w:sz w:val="24"/>
        </w:rPr>
        <w:t xml:space="preserve"> </w:t>
      </w:r>
      <w:r>
        <w:rPr>
          <w:color w:val="231F20"/>
          <w:sz w:val="24"/>
        </w:rPr>
        <w:t>vision</w:t>
      </w:r>
      <w:r>
        <w:rPr>
          <w:color w:val="231F20"/>
          <w:spacing w:val="-23"/>
          <w:sz w:val="24"/>
        </w:rPr>
        <w:t xml:space="preserve"> </w:t>
      </w:r>
      <w:r>
        <w:rPr>
          <w:color w:val="231F20"/>
          <w:sz w:val="24"/>
        </w:rPr>
        <w:t>of</w:t>
      </w:r>
      <w:r>
        <w:rPr>
          <w:color w:val="231F20"/>
          <w:spacing w:val="-23"/>
          <w:sz w:val="24"/>
        </w:rPr>
        <w:t xml:space="preserve"> </w:t>
      </w:r>
      <w:r>
        <w:rPr>
          <w:color w:val="231F20"/>
          <w:sz w:val="24"/>
        </w:rPr>
        <w:t>the</w:t>
      </w:r>
      <w:r>
        <w:rPr>
          <w:color w:val="231F20"/>
          <w:spacing w:val="-23"/>
          <w:sz w:val="24"/>
        </w:rPr>
        <w:t xml:space="preserve"> </w:t>
      </w:r>
      <w:r>
        <w:rPr>
          <w:color w:val="231F20"/>
          <w:sz w:val="24"/>
        </w:rPr>
        <w:t>river</w:t>
      </w:r>
      <w:r>
        <w:rPr>
          <w:color w:val="231F20"/>
          <w:spacing w:val="-23"/>
          <w:sz w:val="24"/>
        </w:rPr>
        <w:t xml:space="preserve"> </w:t>
      </w:r>
      <w:r>
        <w:rPr>
          <w:color w:val="231F20"/>
          <w:sz w:val="24"/>
        </w:rPr>
        <w:t>Ulai</w:t>
      </w:r>
      <w:r>
        <w:rPr>
          <w:color w:val="231F20"/>
          <w:spacing w:val="-23"/>
          <w:sz w:val="24"/>
        </w:rPr>
        <w:t xml:space="preserve"> </w:t>
      </w:r>
      <w:r>
        <w:rPr>
          <w:color w:val="231F20"/>
          <w:sz w:val="24"/>
        </w:rPr>
        <w:t>prophetically</w:t>
      </w:r>
      <w:r>
        <w:rPr>
          <w:color w:val="231F20"/>
          <w:spacing w:val="-23"/>
          <w:sz w:val="24"/>
        </w:rPr>
        <w:t xml:space="preserve"> </w:t>
      </w:r>
      <w:r>
        <w:rPr>
          <w:color w:val="231F20"/>
          <w:sz w:val="24"/>
        </w:rPr>
        <w:t>ends</w:t>
      </w:r>
      <w:r>
        <w:rPr>
          <w:color w:val="231F20"/>
          <w:spacing w:val="-23"/>
          <w:sz w:val="24"/>
        </w:rPr>
        <w:t xml:space="preserve"> </w:t>
      </w:r>
      <w:r>
        <w:rPr>
          <w:color w:val="231F20"/>
          <w:sz w:val="24"/>
        </w:rPr>
        <w:t>at the sea of</w:t>
      </w:r>
      <w:r>
        <w:rPr>
          <w:color w:val="231F20"/>
          <w:spacing w:val="-5"/>
          <w:sz w:val="24"/>
        </w:rPr>
        <w:t xml:space="preserve"> </w:t>
      </w:r>
      <w:r>
        <w:rPr>
          <w:color w:val="231F20"/>
          <w:sz w:val="24"/>
        </w:rPr>
        <w:t>glass.</w:t>
      </w:r>
    </w:p>
    <w:p w:rsidR="00855129" w:rsidRDefault="00F57547">
      <w:pPr>
        <w:spacing w:before="43" w:line="249" w:lineRule="auto"/>
        <w:ind w:left="119" w:right="117" w:firstLine="288"/>
        <w:jc w:val="both"/>
        <w:rPr>
          <w:sz w:val="24"/>
        </w:rPr>
      </w:pPr>
      <w:r>
        <w:rPr>
          <w:color w:val="231F20"/>
          <w:spacing w:val="-3"/>
          <w:sz w:val="24"/>
        </w:rPr>
        <w:t xml:space="preserve">In Revelation </w:t>
      </w:r>
      <w:r>
        <w:rPr>
          <w:color w:val="231F20"/>
          <w:sz w:val="24"/>
        </w:rPr>
        <w:t xml:space="preserve">19:20, </w:t>
      </w:r>
      <w:r>
        <w:rPr>
          <w:color w:val="231F20"/>
          <w:spacing w:val="-4"/>
          <w:sz w:val="24"/>
        </w:rPr>
        <w:t xml:space="preserve">John </w:t>
      </w:r>
      <w:r>
        <w:rPr>
          <w:color w:val="231F20"/>
          <w:sz w:val="24"/>
        </w:rPr>
        <w:t>describes the end of the king</w:t>
      </w:r>
      <w:r>
        <w:rPr>
          <w:color w:val="231F20"/>
          <w:spacing w:val="-44"/>
          <w:sz w:val="24"/>
        </w:rPr>
        <w:t xml:space="preserve"> </w:t>
      </w:r>
      <w:r>
        <w:rPr>
          <w:color w:val="231F20"/>
          <w:sz w:val="24"/>
        </w:rPr>
        <w:t>of the</w:t>
      </w:r>
      <w:r>
        <w:rPr>
          <w:color w:val="231F20"/>
          <w:spacing w:val="-12"/>
          <w:sz w:val="24"/>
        </w:rPr>
        <w:t xml:space="preserve"> </w:t>
      </w:r>
      <w:r>
        <w:rPr>
          <w:color w:val="231F20"/>
          <w:sz w:val="24"/>
        </w:rPr>
        <w:t>north—the</w:t>
      </w:r>
      <w:r>
        <w:rPr>
          <w:color w:val="231F20"/>
          <w:spacing w:val="-11"/>
          <w:sz w:val="24"/>
        </w:rPr>
        <w:t xml:space="preserve"> </w:t>
      </w:r>
      <w:r>
        <w:rPr>
          <w:color w:val="231F20"/>
          <w:spacing w:val="-3"/>
          <w:sz w:val="24"/>
        </w:rPr>
        <w:t>Papacy—by</w:t>
      </w:r>
      <w:r>
        <w:rPr>
          <w:color w:val="231F20"/>
          <w:spacing w:val="-12"/>
          <w:sz w:val="24"/>
        </w:rPr>
        <w:t xml:space="preserve"> </w:t>
      </w:r>
      <w:r>
        <w:rPr>
          <w:color w:val="231F20"/>
          <w:sz w:val="24"/>
        </w:rPr>
        <w:t>stating,</w:t>
      </w:r>
      <w:r>
        <w:rPr>
          <w:color w:val="231F20"/>
          <w:spacing w:val="-11"/>
          <w:sz w:val="24"/>
        </w:rPr>
        <w:t xml:space="preserve"> </w:t>
      </w:r>
      <w:r>
        <w:rPr>
          <w:color w:val="231F20"/>
          <w:spacing w:val="-5"/>
          <w:sz w:val="24"/>
        </w:rPr>
        <w:t>“the</w:t>
      </w:r>
      <w:r>
        <w:rPr>
          <w:color w:val="231F20"/>
          <w:spacing w:val="-11"/>
          <w:sz w:val="24"/>
        </w:rPr>
        <w:t xml:space="preserve"> </w:t>
      </w:r>
      <w:r>
        <w:rPr>
          <w:color w:val="231F20"/>
          <w:sz w:val="24"/>
        </w:rPr>
        <w:t>beast</w:t>
      </w:r>
      <w:r>
        <w:rPr>
          <w:color w:val="231F20"/>
          <w:spacing w:val="-12"/>
          <w:sz w:val="24"/>
        </w:rPr>
        <w:t xml:space="preserve"> </w:t>
      </w:r>
      <w:r>
        <w:rPr>
          <w:color w:val="231F20"/>
          <w:sz w:val="24"/>
        </w:rPr>
        <w:t>was</w:t>
      </w:r>
      <w:r>
        <w:rPr>
          <w:color w:val="231F20"/>
          <w:spacing w:val="-11"/>
          <w:sz w:val="24"/>
        </w:rPr>
        <w:t xml:space="preserve"> </w:t>
      </w:r>
      <w:r>
        <w:rPr>
          <w:color w:val="231F20"/>
          <w:sz w:val="24"/>
        </w:rPr>
        <w:t>taken,</w:t>
      </w:r>
      <w:r>
        <w:rPr>
          <w:color w:val="231F20"/>
          <w:spacing w:val="-12"/>
          <w:sz w:val="24"/>
        </w:rPr>
        <w:t xml:space="preserve"> </w:t>
      </w:r>
      <w:r>
        <w:rPr>
          <w:color w:val="231F20"/>
          <w:sz w:val="24"/>
        </w:rPr>
        <w:t>and with</w:t>
      </w:r>
      <w:r>
        <w:rPr>
          <w:color w:val="231F20"/>
          <w:spacing w:val="-10"/>
          <w:sz w:val="24"/>
        </w:rPr>
        <w:t xml:space="preserve"> </w:t>
      </w:r>
      <w:r>
        <w:rPr>
          <w:color w:val="231F20"/>
          <w:sz w:val="24"/>
        </w:rPr>
        <w:t>him</w:t>
      </w:r>
      <w:r>
        <w:rPr>
          <w:color w:val="231F20"/>
          <w:spacing w:val="-10"/>
          <w:sz w:val="24"/>
        </w:rPr>
        <w:t xml:space="preserve"> </w:t>
      </w:r>
      <w:r>
        <w:rPr>
          <w:color w:val="231F20"/>
          <w:sz w:val="24"/>
        </w:rPr>
        <w:t>the</w:t>
      </w:r>
      <w:r>
        <w:rPr>
          <w:color w:val="231F20"/>
          <w:spacing w:val="-9"/>
          <w:sz w:val="24"/>
        </w:rPr>
        <w:t xml:space="preserve"> </w:t>
      </w:r>
      <w:r>
        <w:rPr>
          <w:color w:val="231F20"/>
          <w:sz w:val="24"/>
        </w:rPr>
        <w:t>false</w:t>
      </w:r>
      <w:r>
        <w:rPr>
          <w:color w:val="231F20"/>
          <w:spacing w:val="-10"/>
          <w:sz w:val="24"/>
        </w:rPr>
        <w:t xml:space="preserve"> </w:t>
      </w:r>
      <w:r>
        <w:rPr>
          <w:color w:val="231F20"/>
          <w:sz w:val="24"/>
        </w:rPr>
        <w:t>prophet</w:t>
      </w:r>
      <w:r>
        <w:rPr>
          <w:color w:val="231F20"/>
          <w:spacing w:val="-10"/>
          <w:sz w:val="24"/>
        </w:rPr>
        <w:t xml:space="preserve"> </w:t>
      </w:r>
      <w:r>
        <w:rPr>
          <w:color w:val="231F20"/>
          <w:sz w:val="24"/>
        </w:rPr>
        <w:t>that</w:t>
      </w:r>
      <w:r>
        <w:rPr>
          <w:color w:val="231F20"/>
          <w:spacing w:val="-9"/>
          <w:sz w:val="24"/>
        </w:rPr>
        <w:t xml:space="preserve"> </w:t>
      </w:r>
      <w:r>
        <w:rPr>
          <w:color w:val="231F20"/>
          <w:sz w:val="24"/>
        </w:rPr>
        <w:t>wrought</w:t>
      </w:r>
      <w:r>
        <w:rPr>
          <w:color w:val="231F20"/>
          <w:spacing w:val="-10"/>
          <w:sz w:val="24"/>
        </w:rPr>
        <w:t xml:space="preserve"> </w:t>
      </w:r>
      <w:r>
        <w:rPr>
          <w:color w:val="231F20"/>
          <w:sz w:val="24"/>
        </w:rPr>
        <w:t>miracles</w:t>
      </w:r>
      <w:r>
        <w:rPr>
          <w:color w:val="231F20"/>
          <w:spacing w:val="-10"/>
          <w:sz w:val="24"/>
        </w:rPr>
        <w:t xml:space="preserve"> </w:t>
      </w:r>
      <w:r>
        <w:rPr>
          <w:color w:val="231F20"/>
          <w:spacing w:val="-2"/>
          <w:sz w:val="24"/>
        </w:rPr>
        <w:t>before</w:t>
      </w:r>
      <w:r>
        <w:rPr>
          <w:color w:val="231F20"/>
          <w:spacing w:val="-9"/>
          <w:sz w:val="24"/>
        </w:rPr>
        <w:t xml:space="preserve"> </w:t>
      </w:r>
      <w:r>
        <w:rPr>
          <w:color w:val="231F20"/>
          <w:sz w:val="24"/>
        </w:rPr>
        <w:t>him, with</w:t>
      </w:r>
      <w:r>
        <w:rPr>
          <w:color w:val="231F20"/>
          <w:spacing w:val="-25"/>
          <w:sz w:val="24"/>
        </w:rPr>
        <w:t xml:space="preserve"> </w:t>
      </w:r>
      <w:r>
        <w:rPr>
          <w:color w:val="231F20"/>
          <w:sz w:val="24"/>
        </w:rPr>
        <w:t>which</w:t>
      </w:r>
      <w:r>
        <w:rPr>
          <w:color w:val="231F20"/>
          <w:spacing w:val="-24"/>
          <w:sz w:val="24"/>
        </w:rPr>
        <w:t xml:space="preserve"> </w:t>
      </w:r>
      <w:r>
        <w:rPr>
          <w:color w:val="231F20"/>
          <w:sz w:val="24"/>
        </w:rPr>
        <w:t>he</w:t>
      </w:r>
      <w:r>
        <w:rPr>
          <w:color w:val="231F20"/>
          <w:spacing w:val="-24"/>
          <w:sz w:val="24"/>
        </w:rPr>
        <w:t xml:space="preserve"> </w:t>
      </w:r>
      <w:r>
        <w:rPr>
          <w:color w:val="231F20"/>
          <w:sz w:val="24"/>
        </w:rPr>
        <w:t>deceived</w:t>
      </w:r>
      <w:r>
        <w:rPr>
          <w:color w:val="231F20"/>
          <w:spacing w:val="-24"/>
          <w:sz w:val="24"/>
        </w:rPr>
        <w:t xml:space="preserve"> </w:t>
      </w:r>
      <w:r>
        <w:rPr>
          <w:color w:val="231F20"/>
          <w:sz w:val="24"/>
        </w:rPr>
        <w:t>them</w:t>
      </w:r>
      <w:r>
        <w:rPr>
          <w:color w:val="231F20"/>
          <w:spacing w:val="-24"/>
          <w:sz w:val="24"/>
        </w:rPr>
        <w:t xml:space="preserve"> </w:t>
      </w:r>
      <w:r>
        <w:rPr>
          <w:color w:val="231F20"/>
          <w:sz w:val="24"/>
        </w:rPr>
        <w:t>that</w:t>
      </w:r>
      <w:r>
        <w:rPr>
          <w:color w:val="231F20"/>
          <w:spacing w:val="-24"/>
          <w:sz w:val="24"/>
        </w:rPr>
        <w:t xml:space="preserve"> </w:t>
      </w:r>
      <w:r>
        <w:rPr>
          <w:color w:val="231F20"/>
          <w:sz w:val="24"/>
        </w:rPr>
        <w:t>had</w:t>
      </w:r>
      <w:r>
        <w:rPr>
          <w:color w:val="231F20"/>
          <w:spacing w:val="-24"/>
          <w:sz w:val="24"/>
        </w:rPr>
        <w:t xml:space="preserve"> </w:t>
      </w:r>
      <w:r>
        <w:rPr>
          <w:color w:val="231F20"/>
          <w:spacing w:val="-3"/>
          <w:sz w:val="24"/>
        </w:rPr>
        <w:t>received</w:t>
      </w:r>
      <w:r>
        <w:rPr>
          <w:color w:val="231F20"/>
          <w:spacing w:val="-25"/>
          <w:sz w:val="24"/>
        </w:rPr>
        <w:t xml:space="preserve"> </w:t>
      </w:r>
      <w:r>
        <w:rPr>
          <w:color w:val="231F20"/>
          <w:sz w:val="24"/>
        </w:rPr>
        <w:t>the</w:t>
      </w:r>
      <w:r>
        <w:rPr>
          <w:color w:val="231F20"/>
          <w:spacing w:val="-24"/>
          <w:sz w:val="24"/>
        </w:rPr>
        <w:t xml:space="preserve"> </w:t>
      </w:r>
      <w:r>
        <w:rPr>
          <w:color w:val="231F20"/>
          <w:sz w:val="24"/>
        </w:rPr>
        <w:t>mark</w:t>
      </w:r>
      <w:r>
        <w:rPr>
          <w:color w:val="231F20"/>
          <w:spacing w:val="-24"/>
          <w:sz w:val="24"/>
        </w:rPr>
        <w:t xml:space="preserve"> </w:t>
      </w:r>
      <w:r>
        <w:rPr>
          <w:color w:val="231F20"/>
          <w:sz w:val="24"/>
        </w:rPr>
        <w:t>of</w:t>
      </w:r>
      <w:r>
        <w:rPr>
          <w:color w:val="231F20"/>
          <w:spacing w:val="-24"/>
          <w:sz w:val="24"/>
        </w:rPr>
        <w:t xml:space="preserve"> </w:t>
      </w:r>
      <w:r>
        <w:rPr>
          <w:color w:val="231F20"/>
          <w:sz w:val="24"/>
        </w:rPr>
        <w:t>the beast, and them that worshipped his image. These both</w:t>
      </w:r>
      <w:r>
        <w:rPr>
          <w:color w:val="231F20"/>
          <w:spacing w:val="-39"/>
          <w:sz w:val="24"/>
        </w:rPr>
        <w:t xml:space="preserve"> </w:t>
      </w:r>
      <w:r>
        <w:rPr>
          <w:color w:val="231F20"/>
          <w:spacing w:val="-3"/>
          <w:sz w:val="24"/>
        </w:rPr>
        <w:t xml:space="preserve">were </w:t>
      </w:r>
      <w:r>
        <w:rPr>
          <w:b/>
          <w:color w:val="231F20"/>
          <w:sz w:val="24"/>
        </w:rPr>
        <w:t xml:space="preserve">cast </w:t>
      </w:r>
      <w:r>
        <w:rPr>
          <w:b/>
          <w:color w:val="231F20"/>
          <w:spacing w:val="-3"/>
          <w:sz w:val="24"/>
        </w:rPr>
        <w:t xml:space="preserve">alive </w:t>
      </w:r>
      <w:r>
        <w:rPr>
          <w:b/>
          <w:color w:val="231F20"/>
          <w:sz w:val="24"/>
        </w:rPr>
        <w:t xml:space="preserve">into a lake of fire </w:t>
      </w:r>
      <w:r>
        <w:rPr>
          <w:color w:val="231F20"/>
          <w:sz w:val="24"/>
        </w:rPr>
        <w:t xml:space="preserve">burning with </w:t>
      </w:r>
      <w:r>
        <w:rPr>
          <w:color w:val="231F20"/>
          <w:spacing w:val="-4"/>
          <w:sz w:val="24"/>
        </w:rPr>
        <w:t xml:space="preserve">brimstone.” </w:t>
      </w:r>
      <w:r>
        <w:rPr>
          <w:color w:val="231F20"/>
          <w:sz w:val="24"/>
        </w:rPr>
        <w:t>The vision</w:t>
      </w:r>
      <w:r>
        <w:rPr>
          <w:color w:val="231F20"/>
          <w:spacing w:val="-43"/>
          <w:sz w:val="24"/>
        </w:rPr>
        <w:t xml:space="preserve"> </w:t>
      </w:r>
      <w:r>
        <w:rPr>
          <w:color w:val="231F20"/>
          <w:sz w:val="24"/>
        </w:rPr>
        <w:t>of</w:t>
      </w:r>
      <w:r>
        <w:rPr>
          <w:color w:val="231F20"/>
          <w:spacing w:val="-43"/>
          <w:sz w:val="24"/>
        </w:rPr>
        <w:t xml:space="preserve"> </w:t>
      </w:r>
      <w:r>
        <w:rPr>
          <w:color w:val="231F20"/>
          <w:sz w:val="24"/>
        </w:rPr>
        <w:t>the</w:t>
      </w:r>
      <w:r>
        <w:rPr>
          <w:color w:val="231F20"/>
          <w:spacing w:val="-42"/>
          <w:sz w:val="24"/>
        </w:rPr>
        <w:t xml:space="preserve"> </w:t>
      </w:r>
      <w:r>
        <w:rPr>
          <w:color w:val="231F20"/>
          <w:sz w:val="24"/>
        </w:rPr>
        <w:t>river</w:t>
      </w:r>
      <w:r>
        <w:rPr>
          <w:color w:val="231F20"/>
          <w:spacing w:val="-43"/>
          <w:sz w:val="24"/>
        </w:rPr>
        <w:t xml:space="preserve"> </w:t>
      </w:r>
      <w:r>
        <w:rPr>
          <w:color w:val="231F20"/>
          <w:spacing w:val="-3"/>
          <w:sz w:val="24"/>
        </w:rPr>
        <w:t>Hiddekel</w:t>
      </w:r>
      <w:r>
        <w:rPr>
          <w:color w:val="231F20"/>
          <w:spacing w:val="-42"/>
          <w:sz w:val="24"/>
        </w:rPr>
        <w:t xml:space="preserve"> </w:t>
      </w:r>
      <w:r>
        <w:rPr>
          <w:color w:val="231F20"/>
          <w:sz w:val="24"/>
        </w:rPr>
        <w:t>prophetically</w:t>
      </w:r>
      <w:r>
        <w:rPr>
          <w:color w:val="231F20"/>
          <w:spacing w:val="-43"/>
          <w:sz w:val="24"/>
        </w:rPr>
        <w:t xml:space="preserve"> </w:t>
      </w:r>
      <w:r>
        <w:rPr>
          <w:color w:val="231F20"/>
          <w:sz w:val="24"/>
        </w:rPr>
        <w:t>ends</w:t>
      </w:r>
      <w:r>
        <w:rPr>
          <w:color w:val="231F20"/>
          <w:spacing w:val="-43"/>
          <w:sz w:val="24"/>
        </w:rPr>
        <w:t xml:space="preserve"> </w:t>
      </w:r>
      <w:r>
        <w:rPr>
          <w:color w:val="231F20"/>
          <w:sz w:val="24"/>
        </w:rPr>
        <w:t>at</w:t>
      </w:r>
      <w:r>
        <w:rPr>
          <w:color w:val="231F20"/>
          <w:spacing w:val="-42"/>
          <w:sz w:val="24"/>
        </w:rPr>
        <w:t xml:space="preserve"> </w:t>
      </w:r>
      <w:r>
        <w:rPr>
          <w:color w:val="231F20"/>
          <w:sz w:val="24"/>
        </w:rPr>
        <w:t>the</w:t>
      </w:r>
      <w:r>
        <w:rPr>
          <w:color w:val="231F20"/>
          <w:spacing w:val="-43"/>
          <w:sz w:val="24"/>
        </w:rPr>
        <w:t xml:space="preserve"> </w:t>
      </w:r>
      <w:r>
        <w:rPr>
          <w:color w:val="231F20"/>
          <w:sz w:val="24"/>
        </w:rPr>
        <w:t>lake</w:t>
      </w:r>
      <w:r>
        <w:rPr>
          <w:color w:val="231F20"/>
          <w:spacing w:val="-42"/>
          <w:sz w:val="24"/>
        </w:rPr>
        <w:t xml:space="preserve"> </w:t>
      </w:r>
      <w:r>
        <w:rPr>
          <w:color w:val="231F20"/>
          <w:sz w:val="24"/>
        </w:rPr>
        <w:t>of</w:t>
      </w:r>
      <w:r>
        <w:rPr>
          <w:color w:val="231F20"/>
          <w:spacing w:val="-43"/>
          <w:sz w:val="24"/>
        </w:rPr>
        <w:t xml:space="preserve"> </w:t>
      </w:r>
      <w:r>
        <w:rPr>
          <w:color w:val="231F20"/>
          <w:sz w:val="24"/>
        </w:rPr>
        <w:t>fire.</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rsidP="00F57547">
      <w:pPr>
        <w:spacing w:before="68"/>
        <w:ind w:left="391" w:right="391"/>
        <w:jc w:val="center"/>
        <w:rPr>
          <w:rFonts w:ascii="Arial"/>
          <w:b/>
          <w:i/>
          <w:sz w:val="24"/>
        </w:rPr>
      </w:pPr>
      <w:r>
        <w:rPr>
          <w:rFonts w:ascii="Arial"/>
          <w:b/>
          <w:color w:val="231F20"/>
          <w:w w:val="120"/>
          <w:sz w:val="34"/>
        </w:rPr>
        <w:lastRenderedPageBreak/>
        <w:t>C</w:t>
      </w:r>
      <w:r>
        <w:rPr>
          <w:rFonts w:ascii="Arial"/>
          <w:b/>
          <w:color w:val="231F20"/>
          <w:w w:val="120"/>
          <w:sz w:val="24"/>
        </w:rPr>
        <w:t>oncluding</w:t>
      </w:r>
      <w:r>
        <w:rPr>
          <w:rFonts w:ascii="Arial"/>
          <w:b/>
          <w:color w:val="231F20"/>
          <w:w w:val="120"/>
          <w:sz w:val="24"/>
        </w:rPr>
        <w:t xml:space="preserve"> </w:t>
      </w:r>
      <w:r>
        <w:rPr>
          <w:rFonts w:ascii="Arial"/>
          <w:b/>
          <w:color w:val="231F20"/>
          <w:w w:val="120"/>
          <w:sz w:val="34"/>
        </w:rPr>
        <w:t>C</w:t>
      </w:r>
      <w:r>
        <w:rPr>
          <w:rFonts w:ascii="Arial"/>
          <w:b/>
          <w:color w:val="231F20"/>
          <w:w w:val="120"/>
          <w:sz w:val="24"/>
        </w:rPr>
        <w:t>omments</w:t>
      </w:r>
      <w:r>
        <w:rPr>
          <w:rFonts w:ascii="Arial"/>
          <w:b/>
          <w:color w:val="231F20"/>
          <w:w w:val="120"/>
          <w:sz w:val="24"/>
        </w:rPr>
        <w:t xml:space="preserve"> on </w:t>
      </w:r>
      <w:proofErr w:type="gramStart"/>
      <w:r>
        <w:rPr>
          <w:rFonts w:ascii="Arial"/>
          <w:b/>
          <w:color w:val="231F20"/>
          <w:w w:val="120"/>
          <w:sz w:val="24"/>
        </w:rPr>
        <w:t>T</w:t>
      </w:r>
      <w:r>
        <w:rPr>
          <w:rFonts w:ascii="Arial"/>
          <w:b/>
          <w:i/>
          <w:color w:val="231F20"/>
          <w:w w:val="120"/>
          <w:sz w:val="24"/>
        </w:rPr>
        <w:t>he</w:t>
      </w:r>
      <w:proofErr w:type="gramEnd"/>
      <w:r>
        <w:rPr>
          <w:rFonts w:ascii="Arial"/>
          <w:b/>
          <w:i/>
          <w:color w:val="231F20"/>
          <w:w w:val="120"/>
          <w:sz w:val="24"/>
        </w:rPr>
        <w:t xml:space="preserve"> </w:t>
      </w:r>
      <w:r>
        <w:rPr>
          <w:rFonts w:ascii="Arial"/>
          <w:b/>
          <w:i/>
          <w:color w:val="231F20"/>
          <w:w w:val="120"/>
          <w:sz w:val="34"/>
        </w:rPr>
        <w:t>n</w:t>
      </w:r>
      <w:r>
        <w:rPr>
          <w:rFonts w:ascii="Arial"/>
          <w:b/>
          <w:i/>
          <w:color w:val="231F20"/>
          <w:w w:val="120"/>
          <w:sz w:val="24"/>
        </w:rPr>
        <w:t>orthern</w:t>
      </w:r>
      <w:r>
        <w:rPr>
          <w:rFonts w:ascii="Arial"/>
          <w:b/>
          <w:i/>
          <w:color w:val="231F20"/>
          <w:w w:val="120"/>
          <w:sz w:val="24"/>
        </w:rPr>
        <w:t xml:space="preserve"> </w:t>
      </w:r>
      <w:r>
        <w:rPr>
          <w:rFonts w:ascii="Arial"/>
          <w:b/>
          <w:i/>
          <w:color w:val="231F20"/>
          <w:w w:val="120"/>
          <w:sz w:val="34"/>
        </w:rPr>
        <w:t>K</w:t>
      </w:r>
      <w:r>
        <w:rPr>
          <w:rFonts w:ascii="Arial"/>
          <w:b/>
          <w:i/>
          <w:color w:val="231F20"/>
          <w:w w:val="120"/>
          <w:sz w:val="24"/>
        </w:rPr>
        <w:t>ing</w:t>
      </w:r>
    </w:p>
    <w:p w:rsidR="00855129" w:rsidRDefault="00F57547">
      <w:pPr>
        <w:spacing w:before="208" w:line="249" w:lineRule="auto"/>
        <w:ind w:left="1139" w:right="117"/>
        <w:jc w:val="both"/>
        <w:rPr>
          <w:sz w:val="24"/>
        </w:rPr>
      </w:pPr>
      <w:r>
        <w:rPr>
          <w:color w:val="231F20"/>
          <w:sz w:val="24"/>
        </w:rPr>
        <w:t>h</w:t>
      </w:r>
      <w:r>
        <w:rPr>
          <w:color w:val="231F20"/>
          <w:sz w:val="24"/>
        </w:rPr>
        <w:t>e Ulai and Hiddekel rivers symbolically</w:t>
      </w:r>
      <w:r>
        <w:rPr>
          <w:color w:val="231F20"/>
          <w:spacing w:val="-27"/>
          <w:sz w:val="24"/>
        </w:rPr>
        <w:t xml:space="preserve"> </w:t>
      </w:r>
      <w:r>
        <w:rPr>
          <w:color w:val="231F20"/>
          <w:sz w:val="24"/>
        </w:rPr>
        <w:t>identify the</w:t>
      </w:r>
      <w:r>
        <w:rPr>
          <w:color w:val="231F20"/>
          <w:spacing w:val="23"/>
          <w:sz w:val="24"/>
        </w:rPr>
        <w:t xml:space="preserve"> </w:t>
      </w:r>
      <w:r>
        <w:rPr>
          <w:color w:val="231F20"/>
          <w:sz w:val="24"/>
        </w:rPr>
        <w:t>two</w:t>
      </w:r>
      <w:r>
        <w:rPr>
          <w:color w:val="231F20"/>
          <w:spacing w:val="23"/>
          <w:sz w:val="24"/>
        </w:rPr>
        <w:t xml:space="preserve"> </w:t>
      </w:r>
      <w:r>
        <w:rPr>
          <w:color w:val="231F20"/>
          <w:sz w:val="24"/>
        </w:rPr>
        <w:t>themes</w:t>
      </w:r>
      <w:r>
        <w:rPr>
          <w:color w:val="231F20"/>
          <w:spacing w:val="23"/>
          <w:sz w:val="24"/>
        </w:rPr>
        <w:t xml:space="preserve"> </w:t>
      </w:r>
      <w:r>
        <w:rPr>
          <w:color w:val="231F20"/>
          <w:sz w:val="24"/>
        </w:rPr>
        <w:t>and</w:t>
      </w:r>
      <w:r>
        <w:rPr>
          <w:color w:val="231F20"/>
          <w:spacing w:val="23"/>
          <w:sz w:val="24"/>
        </w:rPr>
        <w:t xml:space="preserve"> </w:t>
      </w:r>
      <w:r>
        <w:rPr>
          <w:color w:val="231F20"/>
          <w:sz w:val="24"/>
        </w:rPr>
        <w:t>purposes</w:t>
      </w:r>
      <w:r>
        <w:rPr>
          <w:color w:val="231F20"/>
          <w:spacing w:val="23"/>
          <w:sz w:val="24"/>
        </w:rPr>
        <w:t xml:space="preserve"> </w:t>
      </w:r>
      <w:r>
        <w:rPr>
          <w:color w:val="231F20"/>
          <w:sz w:val="24"/>
        </w:rPr>
        <w:t>of</w:t>
      </w:r>
      <w:r>
        <w:rPr>
          <w:color w:val="231F20"/>
          <w:spacing w:val="24"/>
          <w:sz w:val="24"/>
        </w:rPr>
        <w:t xml:space="preserve"> </w:t>
      </w:r>
      <w:r>
        <w:rPr>
          <w:color w:val="231F20"/>
          <w:sz w:val="24"/>
        </w:rPr>
        <w:t>prophetic</w:t>
      </w:r>
      <w:r>
        <w:rPr>
          <w:color w:val="231F20"/>
          <w:spacing w:val="23"/>
          <w:sz w:val="24"/>
        </w:rPr>
        <w:t xml:space="preserve"> </w:t>
      </w:r>
      <w:r>
        <w:rPr>
          <w:color w:val="231F20"/>
          <w:sz w:val="24"/>
        </w:rPr>
        <w:t>truth.</w:t>
      </w:r>
    </w:p>
    <w:p w:rsidR="00855129" w:rsidRDefault="00F57547">
      <w:pPr>
        <w:spacing w:before="2" w:line="249" w:lineRule="auto"/>
        <w:ind w:left="119" w:right="117" w:firstLine="1020"/>
        <w:jc w:val="both"/>
        <w:rPr>
          <w:sz w:val="24"/>
        </w:rPr>
      </w:pPr>
      <w:r>
        <w:rPr>
          <w:color w:val="231F20"/>
          <w:sz w:val="24"/>
        </w:rPr>
        <w:t>Prophecy</w:t>
      </w:r>
      <w:r>
        <w:rPr>
          <w:color w:val="231F20"/>
          <w:spacing w:val="-35"/>
          <w:sz w:val="24"/>
        </w:rPr>
        <w:t xml:space="preserve"> </w:t>
      </w:r>
      <w:r>
        <w:rPr>
          <w:color w:val="231F20"/>
          <w:sz w:val="24"/>
        </w:rPr>
        <w:t>emphasizes</w:t>
      </w:r>
      <w:r>
        <w:rPr>
          <w:color w:val="231F20"/>
          <w:spacing w:val="-35"/>
          <w:sz w:val="24"/>
        </w:rPr>
        <w:t xml:space="preserve"> </w:t>
      </w:r>
      <w:r>
        <w:rPr>
          <w:color w:val="231F20"/>
          <w:sz w:val="24"/>
        </w:rPr>
        <w:t>its</w:t>
      </w:r>
      <w:r>
        <w:rPr>
          <w:color w:val="231F20"/>
          <w:spacing w:val="-34"/>
          <w:sz w:val="24"/>
        </w:rPr>
        <w:t xml:space="preserve"> </w:t>
      </w:r>
      <w:r>
        <w:rPr>
          <w:color w:val="231F20"/>
          <w:sz w:val="24"/>
        </w:rPr>
        <w:t>message</w:t>
      </w:r>
      <w:r>
        <w:rPr>
          <w:color w:val="231F20"/>
          <w:spacing w:val="-35"/>
          <w:sz w:val="24"/>
        </w:rPr>
        <w:t xml:space="preserve"> </w:t>
      </w:r>
      <w:r>
        <w:rPr>
          <w:color w:val="231F20"/>
          <w:sz w:val="24"/>
        </w:rPr>
        <w:t>with</w:t>
      </w:r>
      <w:r>
        <w:rPr>
          <w:color w:val="231F20"/>
          <w:spacing w:val="-35"/>
          <w:sz w:val="24"/>
        </w:rPr>
        <w:t xml:space="preserve"> </w:t>
      </w:r>
      <w:r>
        <w:rPr>
          <w:color w:val="231F20"/>
          <w:sz w:val="24"/>
        </w:rPr>
        <w:t>either</w:t>
      </w:r>
      <w:r>
        <w:rPr>
          <w:color w:val="231F20"/>
          <w:spacing w:val="-34"/>
          <w:sz w:val="24"/>
        </w:rPr>
        <w:t xml:space="preserve"> </w:t>
      </w:r>
      <w:r>
        <w:rPr>
          <w:color w:val="231F20"/>
          <w:sz w:val="24"/>
        </w:rPr>
        <w:t>one</w:t>
      </w:r>
      <w:r>
        <w:rPr>
          <w:color w:val="231F20"/>
          <w:spacing w:val="-35"/>
          <w:sz w:val="24"/>
        </w:rPr>
        <w:t xml:space="preserve"> </w:t>
      </w:r>
      <w:r>
        <w:rPr>
          <w:color w:val="231F20"/>
          <w:spacing w:val="-7"/>
          <w:sz w:val="24"/>
        </w:rPr>
        <w:t xml:space="preserve">or </w:t>
      </w:r>
      <w:r>
        <w:rPr>
          <w:color w:val="231F20"/>
          <w:sz w:val="24"/>
        </w:rPr>
        <w:t>both</w:t>
      </w:r>
      <w:r>
        <w:rPr>
          <w:color w:val="231F20"/>
          <w:spacing w:val="-19"/>
          <w:sz w:val="24"/>
        </w:rPr>
        <w:t xml:space="preserve"> </w:t>
      </w:r>
      <w:r>
        <w:rPr>
          <w:color w:val="231F20"/>
          <w:sz w:val="24"/>
        </w:rPr>
        <w:t>of</w:t>
      </w:r>
      <w:r>
        <w:rPr>
          <w:color w:val="231F20"/>
          <w:spacing w:val="-18"/>
          <w:sz w:val="24"/>
        </w:rPr>
        <w:t xml:space="preserve"> </w:t>
      </w:r>
      <w:r>
        <w:rPr>
          <w:color w:val="231F20"/>
          <w:sz w:val="24"/>
        </w:rPr>
        <w:t>these</w:t>
      </w:r>
      <w:r>
        <w:rPr>
          <w:color w:val="231F20"/>
          <w:spacing w:val="-18"/>
          <w:sz w:val="24"/>
        </w:rPr>
        <w:t xml:space="preserve"> </w:t>
      </w:r>
      <w:r>
        <w:rPr>
          <w:color w:val="231F20"/>
          <w:sz w:val="24"/>
        </w:rPr>
        <w:t>themes.</w:t>
      </w:r>
      <w:r>
        <w:rPr>
          <w:color w:val="231F20"/>
          <w:spacing w:val="-18"/>
          <w:sz w:val="24"/>
        </w:rPr>
        <w:t xml:space="preserve"> </w:t>
      </w:r>
      <w:r>
        <w:rPr>
          <w:color w:val="231F20"/>
          <w:sz w:val="24"/>
        </w:rPr>
        <w:t>These</w:t>
      </w:r>
      <w:r>
        <w:rPr>
          <w:color w:val="231F20"/>
          <w:spacing w:val="-18"/>
          <w:sz w:val="24"/>
        </w:rPr>
        <w:t xml:space="preserve"> </w:t>
      </w:r>
      <w:r>
        <w:rPr>
          <w:color w:val="231F20"/>
          <w:sz w:val="24"/>
        </w:rPr>
        <w:t>themes</w:t>
      </w:r>
      <w:r>
        <w:rPr>
          <w:color w:val="231F20"/>
          <w:spacing w:val="-18"/>
          <w:sz w:val="24"/>
        </w:rPr>
        <w:t xml:space="preserve"> </w:t>
      </w:r>
      <w:r>
        <w:rPr>
          <w:color w:val="231F20"/>
          <w:sz w:val="24"/>
        </w:rPr>
        <w:t>are</w:t>
      </w:r>
      <w:r>
        <w:rPr>
          <w:color w:val="231F20"/>
          <w:spacing w:val="-18"/>
          <w:sz w:val="24"/>
        </w:rPr>
        <w:t xml:space="preserve"> </w:t>
      </w:r>
      <w:r>
        <w:rPr>
          <w:color w:val="231F20"/>
          <w:spacing w:val="-4"/>
          <w:sz w:val="24"/>
        </w:rPr>
        <w:t>“the</w:t>
      </w:r>
      <w:r>
        <w:rPr>
          <w:color w:val="231F20"/>
          <w:spacing w:val="-18"/>
          <w:sz w:val="24"/>
        </w:rPr>
        <w:t xml:space="preserve"> </w:t>
      </w:r>
      <w:r>
        <w:rPr>
          <w:color w:val="231F20"/>
          <w:sz w:val="24"/>
        </w:rPr>
        <w:t>events</w:t>
      </w:r>
      <w:r>
        <w:rPr>
          <w:color w:val="231F20"/>
          <w:spacing w:val="-19"/>
          <w:sz w:val="24"/>
        </w:rPr>
        <w:t xml:space="preserve"> </w:t>
      </w:r>
      <w:r>
        <w:rPr>
          <w:color w:val="231F20"/>
          <w:sz w:val="24"/>
        </w:rPr>
        <w:t>connected with</w:t>
      </w:r>
      <w:r>
        <w:rPr>
          <w:color w:val="231F20"/>
          <w:spacing w:val="-36"/>
          <w:sz w:val="24"/>
        </w:rPr>
        <w:t xml:space="preserve"> </w:t>
      </w:r>
      <w:r>
        <w:rPr>
          <w:color w:val="231F20"/>
          <w:sz w:val="24"/>
        </w:rPr>
        <w:t>the</w:t>
      </w:r>
      <w:r>
        <w:rPr>
          <w:color w:val="231F20"/>
          <w:spacing w:val="-36"/>
          <w:sz w:val="24"/>
        </w:rPr>
        <w:t xml:space="preserve"> </w:t>
      </w:r>
      <w:r>
        <w:rPr>
          <w:color w:val="231F20"/>
          <w:sz w:val="24"/>
        </w:rPr>
        <w:t>close</w:t>
      </w:r>
      <w:r>
        <w:rPr>
          <w:color w:val="231F20"/>
          <w:spacing w:val="-35"/>
          <w:sz w:val="24"/>
        </w:rPr>
        <w:t xml:space="preserve"> </w:t>
      </w:r>
      <w:r>
        <w:rPr>
          <w:color w:val="231F20"/>
          <w:sz w:val="24"/>
        </w:rPr>
        <w:t>of</w:t>
      </w:r>
      <w:r>
        <w:rPr>
          <w:color w:val="231F20"/>
          <w:spacing w:val="-36"/>
          <w:sz w:val="24"/>
        </w:rPr>
        <w:t xml:space="preserve"> </w:t>
      </w:r>
      <w:r>
        <w:rPr>
          <w:color w:val="231F20"/>
          <w:sz w:val="24"/>
        </w:rPr>
        <w:t>probation”</w:t>
      </w:r>
      <w:r>
        <w:rPr>
          <w:color w:val="231F20"/>
          <w:spacing w:val="-36"/>
          <w:sz w:val="24"/>
        </w:rPr>
        <w:t xml:space="preserve"> </w:t>
      </w:r>
      <w:r>
        <w:rPr>
          <w:color w:val="231F20"/>
          <w:sz w:val="24"/>
        </w:rPr>
        <w:t>and</w:t>
      </w:r>
      <w:r>
        <w:rPr>
          <w:color w:val="231F20"/>
          <w:spacing w:val="-35"/>
          <w:sz w:val="24"/>
        </w:rPr>
        <w:t xml:space="preserve"> </w:t>
      </w:r>
      <w:r>
        <w:rPr>
          <w:color w:val="231F20"/>
          <w:spacing w:val="-4"/>
          <w:sz w:val="24"/>
        </w:rPr>
        <w:t>“the</w:t>
      </w:r>
      <w:r>
        <w:rPr>
          <w:color w:val="231F20"/>
          <w:spacing w:val="-36"/>
          <w:sz w:val="24"/>
        </w:rPr>
        <w:t xml:space="preserve"> </w:t>
      </w:r>
      <w:r>
        <w:rPr>
          <w:color w:val="231F20"/>
          <w:sz w:val="24"/>
        </w:rPr>
        <w:t>need</w:t>
      </w:r>
      <w:r>
        <w:rPr>
          <w:color w:val="231F20"/>
          <w:spacing w:val="-36"/>
          <w:sz w:val="24"/>
        </w:rPr>
        <w:t xml:space="preserve"> </w:t>
      </w:r>
      <w:r>
        <w:rPr>
          <w:color w:val="231F20"/>
          <w:sz w:val="24"/>
        </w:rPr>
        <w:t>of</w:t>
      </w:r>
      <w:r>
        <w:rPr>
          <w:color w:val="231F20"/>
          <w:spacing w:val="-35"/>
          <w:sz w:val="24"/>
        </w:rPr>
        <w:t xml:space="preserve"> </w:t>
      </w:r>
      <w:r>
        <w:rPr>
          <w:color w:val="231F20"/>
          <w:sz w:val="24"/>
        </w:rPr>
        <w:t>preparation</w:t>
      </w:r>
      <w:r>
        <w:rPr>
          <w:color w:val="231F20"/>
          <w:spacing w:val="-36"/>
          <w:sz w:val="24"/>
        </w:rPr>
        <w:t xml:space="preserve"> </w:t>
      </w:r>
      <w:r>
        <w:rPr>
          <w:color w:val="231F20"/>
          <w:sz w:val="24"/>
        </w:rPr>
        <w:t>for</w:t>
      </w:r>
      <w:r>
        <w:rPr>
          <w:color w:val="231F20"/>
          <w:spacing w:val="-35"/>
          <w:sz w:val="24"/>
        </w:rPr>
        <w:t xml:space="preserve"> </w:t>
      </w:r>
      <w:r>
        <w:rPr>
          <w:color w:val="231F20"/>
          <w:sz w:val="24"/>
        </w:rPr>
        <w:t>the time</w:t>
      </w:r>
      <w:r>
        <w:rPr>
          <w:color w:val="231F20"/>
          <w:spacing w:val="-39"/>
          <w:sz w:val="24"/>
        </w:rPr>
        <w:t xml:space="preserve"> </w:t>
      </w:r>
      <w:r>
        <w:rPr>
          <w:color w:val="231F20"/>
          <w:sz w:val="24"/>
        </w:rPr>
        <w:t>of</w:t>
      </w:r>
      <w:r>
        <w:rPr>
          <w:color w:val="231F20"/>
          <w:spacing w:val="-38"/>
          <w:sz w:val="24"/>
        </w:rPr>
        <w:t xml:space="preserve"> </w:t>
      </w:r>
      <w:r>
        <w:rPr>
          <w:color w:val="231F20"/>
          <w:sz w:val="24"/>
        </w:rPr>
        <w:t>trouble.”</w:t>
      </w:r>
      <w:r>
        <w:rPr>
          <w:color w:val="231F20"/>
          <w:spacing w:val="-38"/>
          <w:sz w:val="24"/>
        </w:rPr>
        <w:t xml:space="preserve"> </w:t>
      </w:r>
      <w:r>
        <w:rPr>
          <w:color w:val="231F20"/>
          <w:sz w:val="24"/>
        </w:rPr>
        <w:t>The</w:t>
      </w:r>
      <w:r>
        <w:rPr>
          <w:color w:val="231F20"/>
          <w:spacing w:val="-39"/>
          <w:sz w:val="24"/>
        </w:rPr>
        <w:t xml:space="preserve"> </w:t>
      </w:r>
      <w:r>
        <w:rPr>
          <w:color w:val="231F20"/>
          <w:sz w:val="24"/>
        </w:rPr>
        <w:t>Ulai</w:t>
      </w:r>
      <w:r>
        <w:rPr>
          <w:color w:val="231F20"/>
          <w:spacing w:val="-38"/>
          <w:sz w:val="24"/>
        </w:rPr>
        <w:t xml:space="preserve"> </w:t>
      </w:r>
      <w:r>
        <w:rPr>
          <w:color w:val="231F20"/>
          <w:sz w:val="24"/>
        </w:rPr>
        <w:t>emphasizes</w:t>
      </w:r>
      <w:r>
        <w:rPr>
          <w:color w:val="231F20"/>
          <w:spacing w:val="-38"/>
          <w:sz w:val="24"/>
        </w:rPr>
        <w:t xml:space="preserve"> </w:t>
      </w:r>
      <w:r>
        <w:rPr>
          <w:color w:val="231F20"/>
          <w:sz w:val="24"/>
        </w:rPr>
        <w:t>the</w:t>
      </w:r>
      <w:r>
        <w:rPr>
          <w:color w:val="231F20"/>
          <w:spacing w:val="-39"/>
          <w:sz w:val="24"/>
        </w:rPr>
        <w:t xml:space="preserve"> </w:t>
      </w:r>
      <w:r>
        <w:rPr>
          <w:b/>
          <w:color w:val="231F20"/>
          <w:sz w:val="24"/>
        </w:rPr>
        <w:t>need</w:t>
      </w:r>
      <w:r>
        <w:rPr>
          <w:b/>
          <w:color w:val="231F20"/>
          <w:spacing w:val="-39"/>
          <w:sz w:val="24"/>
        </w:rPr>
        <w:t xml:space="preserve"> </w:t>
      </w:r>
      <w:r>
        <w:rPr>
          <w:b/>
          <w:color w:val="231F20"/>
          <w:sz w:val="24"/>
        </w:rPr>
        <w:t>of</w:t>
      </w:r>
      <w:r>
        <w:rPr>
          <w:b/>
          <w:color w:val="231F20"/>
          <w:spacing w:val="-39"/>
          <w:sz w:val="24"/>
        </w:rPr>
        <w:t xml:space="preserve"> </w:t>
      </w:r>
      <w:r>
        <w:rPr>
          <w:b/>
          <w:color w:val="231F20"/>
          <w:sz w:val="24"/>
        </w:rPr>
        <w:t xml:space="preserve">preparation </w:t>
      </w:r>
      <w:r>
        <w:rPr>
          <w:color w:val="231F20"/>
          <w:sz w:val="24"/>
        </w:rPr>
        <w:t xml:space="preserve">for the time of trouble as it identifies </w:t>
      </w:r>
      <w:r>
        <w:rPr>
          <w:color w:val="231F20"/>
          <w:spacing w:val="-4"/>
          <w:sz w:val="24"/>
        </w:rPr>
        <w:t xml:space="preserve">Christ’s </w:t>
      </w:r>
      <w:r>
        <w:rPr>
          <w:color w:val="231F20"/>
          <w:sz w:val="24"/>
        </w:rPr>
        <w:t>work in the sanctuary</w:t>
      </w:r>
      <w:r>
        <w:rPr>
          <w:color w:val="231F20"/>
          <w:spacing w:val="-15"/>
          <w:sz w:val="24"/>
        </w:rPr>
        <w:t xml:space="preserve"> </w:t>
      </w:r>
      <w:r>
        <w:rPr>
          <w:color w:val="231F20"/>
          <w:sz w:val="24"/>
        </w:rPr>
        <w:t>above.</w:t>
      </w:r>
      <w:r>
        <w:rPr>
          <w:color w:val="231F20"/>
          <w:spacing w:val="-14"/>
          <w:sz w:val="24"/>
        </w:rPr>
        <w:t xml:space="preserve"> </w:t>
      </w:r>
      <w:r>
        <w:rPr>
          <w:color w:val="231F20"/>
          <w:sz w:val="24"/>
        </w:rPr>
        <w:t>The</w:t>
      </w:r>
      <w:r>
        <w:rPr>
          <w:color w:val="231F20"/>
          <w:spacing w:val="-14"/>
          <w:sz w:val="24"/>
        </w:rPr>
        <w:t xml:space="preserve"> </w:t>
      </w:r>
      <w:r>
        <w:rPr>
          <w:color w:val="231F20"/>
          <w:sz w:val="24"/>
        </w:rPr>
        <w:t>Hiddekel</w:t>
      </w:r>
      <w:r>
        <w:rPr>
          <w:color w:val="231F20"/>
          <w:spacing w:val="-14"/>
          <w:sz w:val="24"/>
        </w:rPr>
        <w:t xml:space="preserve"> </w:t>
      </w:r>
      <w:r>
        <w:rPr>
          <w:color w:val="231F20"/>
          <w:sz w:val="24"/>
        </w:rPr>
        <w:t>identifies</w:t>
      </w:r>
      <w:r>
        <w:rPr>
          <w:color w:val="231F20"/>
          <w:spacing w:val="-14"/>
          <w:sz w:val="24"/>
        </w:rPr>
        <w:t xml:space="preserve"> </w:t>
      </w:r>
      <w:r>
        <w:rPr>
          <w:color w:val="231F20"/>
          <w:sz w:val="24"/>
        </w:rPr>
        <w:t>the</w:t>
      </w:r>
      <w:r>
        <w:rPr>
          <w:color w:val="231F20"/>
          <w:spacing w:val="-14"/>
          <w:sz w:val="24"/>
        </w:rPr>
        <w:t xml:space="preserve"> </w:t>
      </w:r>
      <w:r>
        <w:rPr>
          <w:b/>
          <w:color w:val="231F20"/>
          <w:sz w:val="24"/>
        </w:rPr>
        <w:t>events</w:t>
      </w:r>
      <w:r>
        <w:rPr>
          <w:b/>
          <w:color w:val="231F20"/>
          <w:spacing w:val="-16"/>
          <w:sz w:val="24"/>
        </w:rPr>
        <w:t xml:space="preserve"> </w:t>
      </w:r>
      <w:r>
        <w:rPr>
          <w:color w:val="231F20"/>
          <w:sz w:val="24"/>
        </w:rPr>
        <w:t>that</w:t>
      </w:r>
      <w:r>
        <w:rPr>
          <w:color w:val="231F20"/>
          <w:spacing w:val="-14"/>
          <w:sz w:val="24"/>
        </w:rPr>
        <w:t xml:space="preserve"> </w:t>
      </w:r>
      <w:r>
        <w:rPr>
          <w:color w:val="231F20"/>
          <w:sz w:val="24"/>
        </w:rPr>
        <w:t>lead to the close of</w:t>
      </w:r>
      <w:r>
        <w:rPr>
          <w:color w:val="231F20"/>
          <w:spacing w:val="-5"/>
          <w:sz w:val="24"/>
        </w:rPr>
        <w:t xml:space="preserve"> </w:t>
      </w:r>
      <w:r>
        <w:rPr>
          <w:color w:val="231F20"/>
          <w:sz w:val="24"/>
        </w:rPr>
        <w:t>probation.</w:t>
      </w:r>
    </w:p>
    <w:p w:rsidR="00855129" w:rsidRDefault="00F57547">
      <w:pPr>
        <w:spacing w:before="133" w:line="249" w:lineRule="auto"/>
        <w:ind w:left="119" w:right="117" w:firstLine="288"/>
        <w:jc w:val="both"/>
        <w:rPr>
          <w:sz w:val="24"/>
        </w:rPr>
      </w:pPr>
      <w:r>
        <w:rPr>
          <w:color w:val="231F20"/>
          <w:sz w:val="24"/>
        </w:rPr>
        <w:t>Inspiration</w:t>
      </w:r>
      <w:r>
        <w:rPr>
          <w:color w:val="231F20"/>
          <w:spacing w:val="-22"/>
          <w:sz w:val="24"/>
        </w:rPr>
        <w:t xml:space="preserve"> </w:t>
      </w:r>
      <w:r>
        <w:rPr>
          <w:color w:val="231F20"/>
          <w:sz w:val="24"/>
        </w:rPr>
        <w:t>identifies</w:t>
      </w:r>
      <w:r>
        <w:rPr>
          <w:color w:val="231F20"/>
          <w:spacing w:val="-22"/>
          <w:sz w:val="24"/>
        </w:rPr>
        <w:t xml:space="preserve"> </w:t>
      </w:r>
      <w:r>
        <w:rPr>
          <w:color w:val="231F20"/>
          <w:sz w:val="24"/>
        </w:rPr>
        <w:t>the</w:t>
      </w:r>
      <w:r>
        <w:rPr>
          <w:color w:val="231F20"/>
          <w:spacing w:val="-21"/>
          <w:sz w:val="24"/>
        </w:rPr>
        <w:t xml:space="preserve"> </w:t>
      </w:r>
      <w:r>
        <w:rPr>
          <w:color w:val="231F20"/>
          <w:sz w:val="24"/>
        </w:rPr>
        <w:t>message</w:t>
      </w:r>
      <w:r>
        <w:rPr>
          <w:color w:val="231F20"/>
          <w:spacing w:val="-22"/>
          <w:sz w:val="24"/>
        </w:rPr>
        <w:t xml:space="preserve"> </w:t>
      </w:r>
      <w:r>
        <w:rPr>
          <w:color w:val="231F20"/>
          <w:sz w:val="24"/>
        </w:rPr>
        <w:t>the</w:t>
      </w:r>
      <w:r>
        <w:rPr>
          <w:color w:val="231F20"/>
          <w:spacing w:val="-22"/>
          <w:sz w:val="24"/>
        </w:rPr>
        <w:t xml:space="preserve"> </w:t>
      </w:r>
      <w:r>
        <w:rPr>
          <w:color w:val="231F20"/>
          <w:sz w:val="24"/>
        </w:rPr>
        <w:t>Millerites</w:t>
      </w:r>
      <w:r>
        <w:rPr>
          <w:color w:val="231F20"/>
          <w:spacing w:val="-21"/>
          <w:sz w:val="24"/>
        </w:rPr>
        <w:t xml:space="preserve"> </w:t>
      </w:r>
      <w:r>
        <w:rPr>
          <w:color w:val="231F20"/>
          <w:sz w:val="24"/>
        </w:rPr>
        <w:t>took</w:t>
      </w:r>
      <w:r>
        <w:rPr>
          <w:color w:val="231F20"/>
          <w:spacing w:val="-22"/>
          <w:sz w:val="24"/>
        </w:rPr>
        <w:t xml:space="preserve"> </w:t>
      </w:r>
      <w:r>
        <w:rPr>
          <w:color w:val="231F20"/>
          <w:sz w:val="24"/>
        </w:rPr>
        <w:t>to</w:t>
      </w:r>
      <w:r>
        <w:rPr>
          <w:color w:val="231F20"/>
          <w:spacing w:val="-22"/>
          <w:sz w:val="24"/>
        </w:rPr>
        <w:t xml:space="preserve"> </w:t>
      </w:r>
      <w:r>
        <w:rPr>
          <w:color w:val="231F20"/>
          <w:spacing w:val="-5"/>
          <w:sz w:val="24"/>
        </w:rPr>
        <w:t xml:space="preserve">the </w:t>
      </w:r>
      <w:r>
        <w:rPr>
          <w:color w:val="231F20"/>
          <w:sz w:val="24"/>
        </w:rPr>
        <w:t>world</w:t>
      </w:r>
      <w:r>
        <w:rPr>
          <w:color w:val="231F20"/>
          <w:spacing w:val="-9"/>
          <w:sz w:val="24"/>
        </w:rPr>
        <w:t xml:space="preserve"> </w:t>
      </w:r>
      <w:r>
        <w:rPr>
          <w:color w:val="231F20"/>
          <w:sz w:val="24"/>
        </w:rPr>
        <w:t>as</w:t>
      </w:r>
      <w:r>
        <w:rPr>
          <w:color w:val="231F20"/>
          <w:spacing w:val="-9"/>
          <w:sz w:val="24"/>
        </w:rPr>
        <w:t xml:space="preserve"> </w:t>
      </w:r>
      <w:r>
        <w:rPr>
          <w:color w:val="231F20"/>
          <w:sz w:val="24"/>
        </w:rPr>
        <w:t>emphasizing</w:t>
      </w:r>
      <w:r>
        <w:rPr>
          <w:color w:val="231F20"/>
          <w:spacing w:val="-9"/>
          <w:sz w:val="24"/>
        </w:rPr>
        <w:t xml:space="preserve"> </w:t>
      </w:r>
      <w:r>
        <w:rPr>
          <w:color w:val="231F20"/>
          <w:spacing w:val="-4"/>
          <w:sz w:val="24"/>
        </w:rPr>
        <w:t>“the</w:t>
      </w:r>
      <w:r>
        <w:rPr>
          <w:color w:val="231F20"/>
          <w:spacing w:val="-8"/>
          <w:sz w:val="24"/>
        </w:rPr>
        <w:t xml:space="preserve"> </w:t>
      </w:r>
      <w:r>
        <w:rPr>
          <w:color w:val="231F20"/>
          <w:sz w:val="24"/>
        </w:rPr>
        <w:t>solemn</w:t>
      </w:r>
      <w:r>
        <w:rPr>
          <w:color w:val="231F20"/>
          <w:spacing w:val="-9"/>
          <w:sz w:val="24"/>
        </w:rPr>
        <w:t xml:space="preserve"> </w:t>
      </w:r>
      <w:r>
        <w:rPr>
          <w:color w:val="231F20"/>
          <w:sz w:val="24"/>
        </w:rPr>
        <w:t>events</w:t>
      </w:r>
      <w:r>
        <w:rPr>
          <w:color w:val="231F20"/>
          <w:spacing w:val="-9"/>
          <w:sz w:val="24"/>
        </w:rPr>
        <w:t xml:space="preserve"> </w:t>
      </w:r>
      <w:r>
        <w:rPr>
          <w:color w:val="231F20"/>
          <w:sz w:val="24"/>
        </w:rPr>
        <w:t>connected</w:t>
      </w:r>
      <w:r>
        <w:rPr>
          <w:color w:val="231F20"/>
          <w:spacing w:val="-8"/>
          <w:sz w:val="24"/>
        </w:rPr>
        <w:t xml:space="preserve"> </w:t>
      </w:r>
      <w:r>
        <w:rPr>
          <w:color w:val="231F20"/>
          <w:sz w:val="24"/>
        </w:rPr>
        <w:t>with</w:t>
      </w:r>
      <w:r>
        <w:rPr>
          <w:color w:val="231F20"/>
          <w:spacing w:val="-9"/>
          <w:sz w:val="24"/>
        </w:rPr>
        <w:t xml:space="preserve"> </w:t>
      </w:r>
      <w:r>
        <w:rPr>
          <w:color w:val="231F20"/>
          <w:spacing w:val="-5"/>
          <w:sz w:val="24"/>
        </w:rPr>
        <w:t xml:space="preserve">the </w:t>
      </w:r>
      <w:r>
        <w:rPr>
          <w:color w:val="231F20"/>
          <w:sz w:val="24"/>
        </w:rPr>
        <w:t>close</w:t>
      </w:r>
      <w:r>
        <w:rPr>
          <w:color w:val="231F20"/>
          <w:spacing w:val="-25"/>
          <w:sz w:val="24"/>
        </w:rPr>
        <w:t xml:space="preserve"> </w:t>
      </w:r>
      <w:r>
        <w:rPr>
          <w:color w:val="231F20"/>
          <w:sz w:val="24"/>
        </w:rPr>
        <w:t>of</w:t>
      </w:r>
      <w:r>
        <w:rPr>
          <w:color w:val="231F20"/>
          <w:spacing w:val="-25"/>
          <w:sz w:val="24"/>
        </w:rPr>
        <w:t xml:space="preserve"> </w:t>
      </w:r>
      <w:r>
        <w:rPr>
          <w:color w:val="231F20"/>
          <w:sz w:val="24"/>
        </w:rPr>
        <w:t>probation.”</w:t>
      </w:r>
      <w:r>
        <w:rPr>
          <w:color w:val="231F20"/>
          <w:spacing w:val="-24"/>
          <w:sz w:val="24"/>
        </w:rPr>
        <w:t xml:space="preserve"> </w:t>
      </w:r>
      <w:r>
        <w:rPr>
          <w:color w:val="231F20"/>
          <w:sz w:val="24"/>
        </w:rPr>
        <w:t>The</w:t>
      </w:r>
      <w:r>
        <w:rPr>
          <w:color w:val="231F20"/>
          <w:spacing w:val="-25"/>
          <w:sz w:val="24"/>
        </w:rPr>
        <w:t xml:space="preserve"> </w:t>
      </w:r>
      <w:r>
        <w:rPr>
          <w:color w:val="231F20"/>
          <w:sz w:val="24"/>
        </w:rPr>
        <w:t>“solemn</w:t>
      </w:r>
      <w:r>
        <w:rPr>
          <w:color w:val="231F20"/>
          <w:spacing w:val="-25"/>
          <w:sz w:val="24"/>
        </w:rPr>
        <w:t xml:space="preserve"> </w:t>
      </w:r>
      <w:r>
        <w:rPr>
          <w:color w:val="231F20"/>
          <w:sz w:val="24"/>
        </w:rPr>
        <w:t>events”</w:t>
      </w:r>
      <w:r>
        <w:rPr>
          <w:color w:val="231F20"/>
          <w:spacing w:val="-24"/>
          <w:sz w:val="24"/>
        </w:rPr>
        <w:t xml:space="preserve"> </w:t>
      </w:r>
      <w:r>
        <w:rPr>
          <w:color w:val="231F20"/>
          <w:sz w:val="24"/>
        </w:rPr>
        <w:t>was</w:t>
      </w:r>
      <w:r>
        <w:rPr>
          <w:color w:val="231F20"/>
          <w:spacing w:val="-25"/>
          <w:sz w:val="24"/>
        </w:rPr>
        <w:t xml:space="preserve"> </w:t>
      </w:r>
      <w:r>
        <w:rPr>
          <w:color w:val="231F20"/>
          <w:sz w:val="24"/>
        </w:rPr>
        <w:t>the</w:t>
      </w:r>
      <w:r>
        <w:rPr>
          <w:color w:val="231F20"/>
          <w:spacing w:val="-25"/>
          <w:sz w:val="24"/>
        </w:rPr>
        <w:t xml:space="preserve"> </w:t>
      </w:r>
      <w:r>
        <w:rPr>
          <w:color w:val="231F20"/>
          <w:sz w:val="24"/>
        </w:rPr>
        <w:t xml:space="preserve">information the Holy Spirit used to </w:t>
      </w:r>
      <w:r>
        <w:rPr>
          <w:color w:val="231F20"/>
          <w:spacing w:val="-4"/>
          <w:sz w:val="24"/>
        </w:rPr>
        <w:t xml:space="preserve">“awaken” </w:t>
      </w:r>
      <w:r>
        <w:rPr>
          <w:color w:val="231F20"/>
          <w:sz w:val="24"/>
        </w:rPr>
        <w:t xml:space="preserve">men </w:t>
      </w:r>
      <w:r>
        <w:rPr>
          <w:color w:val="231F20"/>
          <w:spacing w:val="-5"/>
          <w:sz w:val="24"/>
        </w:rPr>
        <w:t xml:space="preserve">“to </w:t>
      </w:r>
      <w:r>
        <w:rPr>
          <w:color w:val="231F20"/>
          <w:sz w:val="24"/>
        </w:rPr>
        <w:t>their danger; that they</w:t>
      </w:r>
      <w:r>
        <w:rPr>
          <w:color w:val="231F20"/>
          <w:spacing w:val="-24"/>
          <w:sz w:val="24"/>
        </w:rPr>
        <w:t xml:space="preserve"> </w:t>
      </w:r>
      <w:r>
        <w:rPr>
          <w:color w:val="231F20"/>
          <w:sz w:val="24"/>
        </w:rPr>
        <w:t>should</w:t>
      </w:r>
      <w:r>
        <w:rPr>
          <w:color w:val="231F20"/>
          <w:spacing w:val="-23"/>
          <w:sz w:val="24"/>
        </w:rPr>
        <w:t xml:space="preserve"> </w:t>
      </w:r>
      <w:r>
        <w:rPr>
          <w:color w:val="231F20"/>
          <w:sz w:val="24"/>
        </w:rPr>
        <w:t>be</w:t>
      </w:r>
      <w:r>
        <w:rPr>
          <w:color w:val="231F20"/>
          <w:spacing w:val="-23"/>
          <w:sz w:val="24"/>
        </w:rPr>
        <w:t xml:space="preserve"> </w:t>
      </w:r>
      <w:r>
        <w:rPr>
          <w:color w:val="231F20"/>
          <w:sz w:val="24"/>
        </w:rPr>
        <w:t>roused</w:t>
      </w:r>
      <w:r>
        <w:rPr>
          <w:color w:val="231F20"/>
          <w:spacing w:val="-23"/>
          <w:sz w:val="24"/>
        </w:rPr>
        <w:t xml:space="preserve"> </w:t>
      </w:r>
      <w:r>
        <w:rPr>
          <w:color w:val="231F20"/>
          <w:sz w:val="24"/>
        </w:rPr>
        <w:t>to</w:t>
      </w:r>
      <w:r>
        <w:rPr>
          <w:color w:val="231F20"/>
          <w:spacing w:val="-23"/>
          <w:sz w:val="24"/>
        </w:rPr>
        <w:t xml:space="preserve"> </w:t>
      </w:r>
      <w:r>
        <w:rPr>
          <w:color w:val="231F20"/>
          <w:sz w:val="24"/>
        </w:rPr>
        <w:t>prepare”</w:t>
      </w:r>
      <w:r>
        <w:rPr>
          <w:color w:val="231F20"/>
          <w:spacing w:val="-23"/>
          <w:sz w:val="24"/>
        </w:rPr>
        <w:t xml:space="preserve"> </w:t>
      </w:r>
      <w:r>
        <w:rPr>
          <w:color w:val="231F20"/>
          <w:sz w:val="24"/>
        </w:rPr>
        <w:t>for</w:t>
      </w:r>
      <w:r>
        <w:rPr>
          <w:color w:val="231F20"/>
          <w:spacing w:val="-23"/>
          <w:sz w:val="24"/>
        </w:rPr>
        <w:t xml:space="preserve"> </w:t>
      </w:r>
      <w:r>
        <w:rPr>
          <w:color w:val="231F20"/>
          <w:spacing w:val="-4"/>
          <w:sz w:val="24"/>
        </w:rPr>
        <w:t>“the</w:t>
      </w:r>
      <w:r>
        <w:rPr>
          <w:color w:val="231F20"/>
          <w:spacing w:val="-23"/>
          <w:sz w:val="24"/>
        </w:rPr>
        <w:t xml:space="preserve"> </w:t>
      </w:r>
      <w:r>
        <w:rPr>
          <w:color w:val="231F20"/>
          <w:sz w:val="24"/>
        </w:rPr>
        <w:t>close</w:t>
      </w:r>
      <w:r>
        <w:rPr>
          <w:color w:val="231F20"/>
          <w:spacing w:val="-23"/>
          <w:sz w:val="24"/>
        </w:rPr>
        <w:t xml:space="preserve"> </w:t>
      </w:r>
      <w:r>
        <w:rPr>
          <w:color w:val="231F20"/>
          <w:sz w:val="24"/>
        </w:rPr>
        <w:t>of</w:t>
      </w:r>
      <w:r>
        <w:rPr>
          <w:color w:val="231F20"/>
          <w:spacing w:val="-23"/>
          <w:sz w:val="24"/>
        </w:rPr>
        <w:t xml:space="preserve"> </w:t>
      </w:r>
      <w:r>
        <w:rPr>
          <w:color w:val="231F20"/>
          <w:sz w:val="24"/>
        </w:rPr>
        <w:t>probation.”</w:t>
      </w:r>
    </w:p>
    <w:p w:rsidR="00855129" w:rsidRDefault="00F57547">
      <w:pPr>
        <w:pStyle w:val="BodyText"/>
        <w:spacing w:before="257" w:line="249" w:lineRule="auto"/>
      </w:pPr>
      <w:r>
        <w:rPr>
          <w:color w:val="231F20"/>
        </w:rPr>
        <w:t>It was needful that men should be awakened to their</w:t>
      </w:r>
      <w:r>
        <w:rPr>
          <w:color w:val="231F20"/>
          <w:spacing w:val="-12"/>
        </w:rPr>
        <w:t xml:space="preserve"> </w:t>
      </w:r>
      <w:r>
        <w:rPr>
          <w:color w:val="231F20"/>
        </w:rPr>
        <w:t>danger;</w:t>
      </w:r>
      <w:r>
        <w:rPr>
          <w:color w:val="231F20"/>
          <w:spacing w:val="-11"/>
        </w:rPr>
        <w:t xml:space="preserve"> </w:t>
      </w:r>
      <w:r>
        <w:rPr>
          <w:color w:val="231F20"/>
        </w:rPr>
        <w:t>that</w:t>
      </w:r>
      <w:r>
        <w:rPr>
          <w:color w:val="231F20"/>
          <w:spacing w:val="-12"/>
        </w:rPr>
        <w:t xml:space="preserve"> </w:t>
      </w:r>
      <w:r>
        <w:rPr>
          <w:color w:val="231F20"/>
        </w:rPr>
        <w:t>they</w:t>
      </w:r>
      <w:r>
        <w:rPr>
          <w:color w:val="231F20"/>
          <w:spacing w:val="-11"/>
        </w:rPr>
        <w:t xml:space="preserve"> </w:t>
      </w:r>
      <w:r>
        <w:rPr>
          <w:color w:val="231F20"/>
        </w:rPr>
        <w:t>should</w:t>
      </w:r>
      <w:r>
        <w:rPr>
          <w:color w:val="231F20"/>
          <w:spacing w:val="-11"/>
        </w:rPr>
        <w:t xml:space="preserve"> </w:t>
      </w:r>
      <w:r>
        <w:rPr>
          <w:color w:val="231F20"/>
        </w:rPr>
        <w:t>be</w:t>
      </w:r>
      <w:r>
        <w:rPr>
          <w:color w:val="231F20"/>
          <w:spacing w:val="-12"/>
        </w:rPr>
        <w:t xml:space="preserve"> </w:t>
      </w:r>
      <w:r>
        <w:rPr>
          <w:color w:val="231F20"/>
        </w:rPr>
        <w:t>roused</w:t>
      </w:r>
      <w:r>
        <w:rPr>
          <w:color w:val="231F20"/>
          <w:spacing w:val="-11"/>
        </w:rPr>
        <w:t xml:space="preserve"> </w:t>
      </w:r>
      <w:r>
        <w:rPr>
          <w:color w:val="231F20"/>
        </w:rPr>
        <w:t>to</w:t>
      </w:r>
      <w:r>
        <w:rPr>
          <w:color w:val="231F20"/>
          <w:spacing w:val="-12"/>
        </w:rPr>
        <w:t xml:space="preserve"> </w:t>
      </w:r>
      <w:r>
        <w:rPr>
          <w:color w:val="231F20"/>
        </w:rPr>
        <w:t>prepare</w:t>
      </w:r>
      <w:r>
        <w:rPr>
          <w:color w:val="231F20"/>
          <w:spacing w:val="-11"/>
        </w:rPr>
        <w:t xml:space="preserve"> </w:t>
      </w:r>
      <w:r>
        <w:rPr>
          <w:color w:val="231F20"/>
        </w:rPr>
        <w:t>for the solemn events connected with the close of</w:t>
      </w:r>
      <w:r>
        <w:rPr>
          <w:color w:val="231F20"/>
          <w:spacing w:val="-29"/>
        </w:rPr>
        <w:t xml:space="preserve"> </w:t>
      </w:r>
      <w:r>
        <w:rPr>
          <w:color w:val="231F20"/>
        </w:rPr>
        <w:t>proba</w:t>
      </w:r>
      <w:r>
        <w:rPr>
          <w:color w:val="231F20"/>
        </w:rPr>
        <w:t xml:space="preserve">tion. </w:t>
      </w:r>
      <w:r>
        <w:rPr>
          <w:i/>
          <w:color w:val="231F20"/>
        </w:rPr>
        <w:t>The Great Controversy</w:t>
      </w:r>
      <w:r>
        <w:rPr>
          <w:color w:val="231F20"/>
        </w:rPr>
        <w:t>,</w:t>
      </w:r>
      <w:r>
        <w:rPr>
          <w:color w:val="231F20"/>
          <w:spacing w:val="-2"/>
        </w:rPr>
        <w:t xml:space="preserve"> </w:t>
      </w:r>
      <w:r>
        <w:rPr>
          <w:color w:val="231F20"/>
        </w:rPr>
        <w:t>310.</w:t>
      </w:r>
    </w:p>
    <w:p w:rsidR="00855129" w:rsidRDefault="00F57547">
      <w:pPr>
        <w:pStyle w:val="Heading4"/>
        <w:spacing w:before="178" w:line="249" w:lineRule="auto"/>
      </w:pPr>
      <w:r>
        <w:rPr>
          <w:color w:val="231F20"/>
        </w:rPr>
        <w:t>Inspiration</w:t>
      </w:r>
      <w:r>
        <w:rPr>
          <w:color w:val="231F20"/>
          <w:spacing w:val="-31"/>
        </w:rPr>
        <w:t xml:space="preserve"> </w:t>
      </w:r>
      <w:r>
        <w:rPr>
          <w:color w:val="231F20"/>
        </w:rPr>
        <w:t>further</w:t>
      </w:r>
      <w:r>
        <w:rPr>
          <w:color w:val="231F20"/>
          <w:spacing w:val="-30"/>
        </w:rPr>
        <w:t xml:space="preserve"> </w:t>
      </w:r>
      <w:r>
        <w:rPr>
          <w:color w:val="231F20"/>
        </w:rPr>
        <w:t>teaches</w:t>
      </w:r>
      <w:r>
        <w:rPr>
          <w:color w:val="231F20"/>
          <w:spacing w:val="-30"/>
        </w:rPr>
        <w:t xml:space="preserve"> </w:t>
      </w:r>
      <w:r>
        <w:rPr>
          <w:color w:val="231F20"/>
        </w:rPr>
        <w:t>that</w:t>
      </w:r>
      <w:r>
        <w:rPr>
          <w:color w:val="231F20"/>
          <w:spacing w:val="-30"/>
        </w:rPr>
        <w:t xml:space="preserve"> </w:t>
      </w:r>
      <w:r>
        <w:rPr>
          <w:color w:val="231F20"/>
        </w:rPr>
        <w:t>a</w:t>
      </w:r>
      <w:r>
        <w:rPr>
          <w:color w:val="231F20"/>
          <w:spacing w:val="-30"/>
        </w:rPr>
        <w:t xml:space="preserve"> </w:t>
      </w:r>
      <w:r>
        <w:rPr>
          <w:color w:val="231F20"/>
        </w:rPr>
        <w:t>message</w:t>
      </w:r>
      <w:r>
        <w:rPr>
          <w:color w:val="231F20"/>
          <w:spacing w:val="-30"/>
        </w:rPr>
        <w:t xml:space="preserve"> </w:t>
      </w:r>
      <w:r>
        <w:rPr>
          <w:color w:val="231F20"/>
        </w:rPr>
        <w:t>with</w:t>
      </w:r>
      <w:r>
        <w:rPr>
          <w:color w:val="231F20"/>
          <w:spacing w:val="-30"/>
        </w:rPr>
        <w:t xml:space="preserve"> </w:t>
      </w:r>
      <w:r>
        <w:rPr>
          <w:color w:val="231F20"/>
        </w:rPr>
        <w:t>the</w:t>
      </w:r>
      <w:r>
        <w:rPr>
          <w:color w:val="231F20"/>
          <w:spacing w:val="-30"/>
        </w:rPr>
        <w:t xml:space="preserve"> </w:t>
      </w:r>
      <w:r>
        <w:rPr>
          <w:color w:val="231F20"/>
        </w:rPr>
        <w:t>identical characteristics</w:t>
      </w:r>
      <w:r>
        <w:rPr>
          <w:color w:val="231F20"/>
          <w:spacing w:val="-7"/>
        </w:rPr>
        <w:t xml:space="preserve"> </w:t>
      </w:r>
      <w:r>
        <w:rPr>
          <w:color w:val="231F20"/>
        </w:rPr>
        <w:t>as</w:t>
      </w:r>
      <w:r>
        <w:rPr>
          <w:color w:val="231F20"/>
          <w:spacing w:val="-9"/>
        </w:rPr>
        <w:t xml:space="preserve"> </w:t>
      </w:r>
      <w:r>
        <w:rPr>
          <w:color w:val="231F20"/>
        </w:rPr>
        <w:t>William</w:t>
      </w:r>
      <w:r>
        <w:rPr>
          <w:color w:val="231F20"/>
          <w:spacing w:val="-6"/>
        </w:rPr>
        <w:t xml:space="preserve"> </w:t>
      </w:r>
      <w:r>
        <w:rPr>
          <w:color w:val="231F20"/>
          <w:spacing w:val="-4"/>
        </w:rPr>
        <w:t>Miller’s</w:t>
      </w:r>
      <w:r>
        <w:rPr>
          <w:color w:val="231F20"/>
          <w:spacing w:val="-7"/>
        </w:rPr>
        <w:t xml:space="preserve"> </w:t>
      </w:r>
      <w:r>
        <w:rPr>
          <w:color w:val="231F20"/>
        </w:rPr>
        <w:t>must</w:t>
      </w:r>
      <w:r>
        <w:rPr>
          <w:color w:val="231F20"/>
          <w:spacing w:val="-6"/>
        </w:rPr>
        <w:t xml:space="preserve"> </w:t>
      </w:r>
      <w:r>
        <w:rPr>
          <w:color w:val="231F20"/>
        </w:rPr>
        <w:t>be</w:t>
      </w:r>
      <w:r>
        <w:rPr>
          <w:color w:val="231F20"/>
          <w:spacing w:val="-6"/>
        </w:rPr>
        <w:t xml:space="preserve"> </w:t>
      </w:r>
      <w:r>
        <w:rPr>
          <w:color w:val="231F20"/>
        </w:rPr>
        <w:t>proclaimed</w:t>
      </w:r>
      <w:r>
        <w:rPr>
          <w:color w:val="231F20"/>
          <w:spacing w:val="-7"/>
        </w:rPr>
        <w:t xml:space="preserve"> </w:t>
      </w:r>
      <w:r>
        <w:rPr>
          <w:color w:val="231F20"/>
        </w:rPr>
        <w:t>at</w:t>
      </w:r>
      <w:r>
        <w:rPr>
          <w:color w:val="231F20"/>
          <w:spacing w:val="-6"/>
        </w:rPr>
        <w:t xml:space="preserve"> </w:t>
      </w:r>
      <w:r>
        <w:rPr>
          <w:color w:val="231F20"/>
          <w:spacing w:val="-5"/>
        </w:rPr>
        <w:t xml:space="preserve">the </w:t>
      </w:r>
      <w:r>
        <w:rPr>
          <w:color w:val="231F20"/>
        </w:rPr>
        <w:t>end</w:t>
      </w:r>
      <w:r>
        <w:rPr>
          <w:color w:val="231F20"/>
          <w:spacing w:val="-25"/>
        </w:rPr>
        <w:t xml:space="preserve"> </w:t>
      </w:r>
      <w:r>
        <w:rPr>
          <w:color w:val="231F20"/>
        </w:rPr>
        <w:t>of</w:t>
      </w:r>
      <w:r>
        <w:rPr>
          <w:color w:val="231F20"/>
          <w:spacing w:val="-25"/>
        </w:rPr>
        <w:t xml:space="preserve"> </w:t>
      </w:r>
      <w:r>
        <w:rPr>
          <w:color w:val="231F20"/>
        </w:rPr>
        <w:t>time.</w:t>
      </w:r>
      <w:r>
        <w:rPr>
          <w:color w:val="231F20"/>
          <w:spacing w:val="-25"/>
        </w:rPr>
        <w:t xml:space="preserve"> </w:t>
      </w:r>
      <w:r>
        <w:rPr>
          <w:color w:val="231F20"/>
          <w:spacing w:val="-3"/>
        </w:rPr>
        <w:t>It</w:t>
      </w:r>
      <w:r>
        <w:rPr>
          <w:color w:val="231F20"/>
          <w:spacing w:val="-24"/>
        </w:rPr>
        <w:t xml:space="preserve"> </w:t>
      </w:r>
      <w:r>
        <w:rPr>
          <w:color w:val="231F20"/>
        </w:rPr>
        <w:t>further</w:t>
      </w:r>
      <w:r>
        <w:rPr>
          <w:color w:val="231F20"/>
          <w:spacing w:val="-25"/>
        </w:rPr>
        <w:t xml:space="preserve"> </w:t>
      </w:r>
      <w:r>
        <w:rPr>
          <w:color w:val="231F20"/>
        </w:rPr>
        <w:t>teaches</w:t>
      </w:r>
      <w:r>
        <w:rPr>
          <w:color w:val="231F20"/>
          <w:spacing w:val="-25"/>
        </w:rPr>
        <w:t xml:space="preserve"> </w:t>
      </w:r>
      <w:r>
        <w:rPr>
          <w:color w:val="231F20"/>
        </w:rPr>
        <w:t>that</w:t>
      </w:r>
      <w:r>
        <w:rPr>
          <w:color w:val="231F20"/>
          <w:spacing w:val="-25"/>
        </w:rPr>
        <w:t xml:space="preserve"> </w:t>
      </w:r>
      <w:r>
        <w:rPr>
          <w:color w:val="231F20"/>
        </w:rPr>
        <w:t>when</w:t>
      </w:r>
      <w:r>
        <w:rPr>
          <w:color w:val="231F20"/>
          <w:spacing w:val="-24"/>
        </w:rPr>
        <w:t xml:space="preserve"> </w:t>
      </w:r>
      <w:r>
        <w:rPr>
          <w:color w:val="231F20"/>
        </w:rPr>
        <w:t>that</w:t>
      </w:r>
      <w:r>
        <w:rPr>
          <w:color w:val="231F20"/>
          <w:spacing w:val="-25"/>
        </w:rPr>
        <w:t xml:space="preserve"> </w:t>
      </w:r>
      <w:r>
        <w:rPr>
          <w:color w:val="231F20"/>
        </w:rPr>
        <w:t>end-time</w:t>
      </w:r>
      <w:r>
        <w:rPr>
          <w:color w:val="231F20"/>
          <w:spacing w:val="-25"/>
        </w:rPr>
        <w:t xml:space="preserve"> </w:t>
      </w:r>
      <w:r>
        <w:rPr>
          <w:color w:val="231F20"/>
          <w:spacing w:val="-3"/>
        </w:rPr>
        <w:t xml:space="preserve">moment </w:t>
      </w:r>
      <w:r>
        <w:rPr>
          <w:color w:val="231F20"/>
        </w:rPr>
        <w:t>arrives</w:t>
      </w:r>
      <w:r>
        <w:rPr>
          <w:color w:val="231F20"/>
          <w:spacing w:val="-26"/>
        </w:rPr>
        <w:t xml:space="preserve"> </w:t>
      </w:r>
      <w:r>
        <w:rPr>
          <w:color w:val="231F20"/>
        </w:rPr>
        <w:t>for</w:t>
      </w:r>
      <w:r>
        <w:rPr>
          <w:color w:val="231F20"/>
          <w:spacing w:val="-26"/>
        </w:rPr>
        <w:t xml:space="preserve"> </w:t>
      </w:r>
      <w:r>
        <w:rPr>
          <w:color w:val="231F20"/>
        </w:rPr>
        <w:t>a</w:t>
      </w:r>
      <w:r>
        <w:rPr>
          <w:color w:val="231F20"/>
          <w:spacing w:val="-26"/>
        </w:rPr>
        <w:t xml:space="preserve"> </w:t>
      </w:r>
      <w:r>
        <w:rPr>
          <w:color w:val="231F20"/>
        </w:rPr>
        <w:t>similar</w:t>
      </w:r>
      <w:r>
        <w:rPr>
          <w:color w:val="231F20"/>
          <w:spacing w:val="-26"/>
        </w:rPr>
        <w:t xml:space="preserve"> </w:t>
      </w:r>
      <w:r>
        <w:rPr>
          <w:color w:val="231F20"/>
        </w:rPr>
        <w:t>message</w:t>
      </w:r>
      <w:r>
        <w:rPr>
          <w:color w:val="231F20"/>
          <w:spacing w:val="-26"/>
        </w:rPr>
        <w:t xml:space="preserve"> </w:t>
      </w:r>
      <w:r>
        <w:rPr>
          <w:color w:val="231F20"/>
        </w:rPr>
        <w:t>to</w:t>
      </w:r>
      <w:r>
        <w:rPr>
          <w:color w:val="231F20"/>
          <w:spacing w:val="-26"/>
        </w:rPr>
        <w:t xml:space="preserve"> </w:t>
      </w:r>
      <w:r>
        <w:rPr>
          <w:color w:val="231F20"/>
        </w:rPr>
        <w:t>be</w:t>
      </w:r>
      <w:r>
        <w:rPr>
          <w:color w:val="231F20"/>
          <w:spacing w:val="-26"/>
        </w:rPr>
        <w:t xml:space="preserve"> </w:t>
      </w:r>
      <w:r>
        <w:rPr>
          <w:color w:val="231F20"/>
        </w:rPr>
        <w:t>proclaimed—those</w:t>
      </w:r>
      <w:r>
        <w:rPr>
          <w:color w:val="231F20"/>
          <w:spacing w:val="-26"/>
        </w:rPr>
        <w:t xml:space="preserve"> </w:t>
      </w:r>
      <w:r>
        <w:rPr>
          <w:color w:val="231F20"/>
        </w:rPr>
        <w:t>who</w:t>
      </w:r>
      <w:r>
        <w:rPr>
          <w:color w:val="231F20"/>
          <w:spacing w:val="-26"/>
        </w:rPr>
        <w:t xml:space="preserve"> </w:t>
      </w:r>
      <w:r>
        <w:rPr>
          <w:color w:val="231F20"/>
          <w:spacing w:val="-6"/>
        </w:rPr>
        <w:t xml:space="preserve">are </w:t>
      </w:r>
      <w:r>
        <w:rPr>
          <w:color w:val="231F20"/>
        </w:rPr>
        <w:t>to</w:t>
      </w:r>
      <w:r>
        <w:rPr>
          <w:color w:val="231F20"/>
          <w:spacing w:val="-8"/>
        </w:rPr>
        <w:t xml:space="preserve"> </w:t>
      </w:r>
      <w:r>
        <w:rPr>
          <w:color w:val="231F20"/>
        </w:rPr>
        <w:t>proclaim</w:t>
      </w:r>
      <w:r>
        <w:rPr>
          <w:color w:val="231F20"/>
          <w:spacing w:val="-8"/>
        </w:rPr>
        <w:t xml:space="preserve"> </w:t>
      </w:r>
      <w:r>
        <w:rPr>
          <w:color w:val="231F20"/>
        </w:rPr>
        <w:t>the</w:t>
      </w:r>
      <w:r>
        <w:rPr>
          <w:color w:val="231F20"/>
          <w:spacing w:val="-7"/>
        </w:rPr>
        <w:t xml:space="preserve"> </w:t>
      </w:r>
      <w:r>
        <w:rPr>
          <w:color w:val="231F20"/>
        </w:rPr>
        <w:t>message</w:t>
      </w:r>
      <w:r>
        <w:rPr>
          <w:color w:val="231F20"/>
          <w:spacing w:val="-8"/>
        </w:rPr>
        <w:t xml:space="preserve"> </w:t>
      </w:r>
      <w:r>
        <w:rPr>
          <w:color w:val="231F20"/>
        </w:rPr>
        <w:t>are</w:t>
      </w:r>
      <w:r>
        <w:rPr>
          <w:color w:val="231F20"/>
          <w:spacing w:val="-7"/>
        </w:rPr>
        <w:t xml:space="preserve"> </w:t>
      </w:r>
      <w:r>
        <w:rPr>
          <w:color w:val="231F20"/>
        </w:rPr>
        <w:t>spiritually</w:t>
      </w:r>
      <w:r>
        <w:rPr>
          <w:color w:val="231F20"/>
          <w:spacing w:val="-8"/>
        </w:rPr>
        <w:t xml:space="preserve"> </w:t>
      </w:r>
      <w:r>
        <w:rPr>
          <w:color w:val="231F20"/>
        </w:rPr>
        <w:t>asleep.</w:t>
      </w:r>
    </w:p>
    <w:p w:rsidR="00855129" w:rsidRDefault="00F57547">
      <w:pPr>
        <w:spacing w:before="256" w:line="249" w:lineRule="auto"/>
        <w:ind w:left="408" w:right="404" w:firstLine="287"/>
        <w:jc w:val="both"/>
        <w:rPr>
          <w:rFonts w:ascii="Arial"/>
        </w:rPr>
      </w:pPr>
      <w:r>
        <w:rPr>
          <w:rFonts w:ascii="Arial"/>
          <w:color w:val="231F20"/>
        </w:rPr>
        <w:t xml:space="preserve">The </w:t>
      </w:r>
      <w:r>
        <w:rPr>
          <w:rFonts w:ascii="Arial"/>
          <w:b/>
          <w:color w:val="231F20"/>
        </w:rPr>
        <w:t xml:space="preserve">events </w:t>
      </w:r>
      <w:r>
        <w:rPr>
          <w:rFonts w:ascii="Arial"/>
          <w:color w:val="231F20"/>
        </w:rPr>
        <w:t xml:space="preserve">connected with the close of probation and the work of </w:t>
      </w:r>
      <w:r>
        <w:rPr>
          <w:rFonts w:ascii="Arial"/>
          <w:b/>
          <w:color w:val="231F20"/>
        </w:rPr>
        <w:t xml:space="preserve">preparation </w:t>
      </w:r>
      <w:r>
        <w:rPr>
          <w:rFonts w:ascii="Arial"/>
          <w:color w:val="231F20"/>
        </w:rPr>
        <w:t>for the time of trouble, are</w:t>
      </w:r>
      <w:r>
        <w:rPr>
          <w:rFonts w:ascii="Arial"/>
          <w:color w:val="231F20"/>
          <w:spacing w:val="-8"/>
        </w:rPr>
        <w:t xml:space="preserve"> </w:t>
      </w:r>
      <w:r>
        <w:rPr>
          <w:rFonts w:ascii="Arial"/>
          <w:color w:val="231F20"/>
        </w:rPr>
        <w:t>clearly</w:t>
      </w:r>
      <w:r>
        <w:rPr>
          <w:rFonts w:ascii="Arial"/>
          <w:color w:val="231F20"/>
          <w:spacing w:val="-7"/>
        </w:rPr>
        <w:t xml:space="preserve"> </w:t>
      </w:r>
      <w:r>
        <w:rPr>
          <w:rFonts w:ascii="Arial"/>
          <w:color w:val="231F20"/>
        </w:rPr>
        <w:t>presented.</w:t>
      </w:r>
      <w:r>
        <w:rPr>
          <w:rFonts w:ascii="Arial"/>
          <w:color w:val="231F20"/>
          <w:spacing w:val="-7"/>
        </w:rPr>
        <w:t xml:space="preserve"> </w:t>
      </w:r>
      <w:r>
        <w:rPr>
          <w:rFonts w:ascii="Arial"/>
          <w:b/>
          <w:color w:val="231F20"/>
        </w:rPr>
        <w:t>But</w:t>
      </w:r>
      <w:r>
        <w:rPr>
          <w:rFonts w:ascii="Arial"/>
          <w:b/>
          <w:color w:val="231F20"/>
          <w:spacing w:val="-7"/>
        </w:rPr>
        <w:t xml:space="preserve"> </w:t>
      </w:r>
      <w:r>
        <w:rPr>
          <w:rFonts w:ascii="Arial"/>
          <w:b/>
          <w:color w:val="231F20"/>
        </w:rPr>
        <w:t>multitudes</w:t>
      </w:r>
      <w:r>
        <w:rPr>
          <w:rFonts w:ascii="Arial"/>
          <w:b/>
          <w:color w:val="231F20"/>
          <w:spacing w:val="-8"/>
        </w:rPr>
        <w:t xml:space="preserve"> </w:t>
      </w:r>
      <w:r>
        <w:rPr>
          <w:rFonts w:ascii="Arial"/>
          <w:b/>
          <w:color w:val="231F20"/>
        </w:rPr>
        <w:t>have</w:t>
      </w:r>
      <w:r>
        <w:rPr>
          <w:rFonts w:ascii="Arial"/>
          <w:b/>
          <w:color w:val="231F20"/>
          <w:spacing w:val="-7"/>
        </w:rPr>
        <w:t xml:space="preserve"> </w:t>
      </w:r>
      <w:r>
        <w:rPr>
          <w:rFonts w:ascii="Arial"/>
          <w:b/>
          <w:color w:val="231F20"/>
        </w:rPr>
        <w:t>no</w:t>
      </w:r>
      <w:r>
        <w:rPr>
          <w:rFonts w:ascii="Arial"/>
          <w:b/>
          <w:color w:val="231F20"/>
          <w:spacing w:val="-8"/>
        </w:rPr>
        <w:t xml:space="preserve"> </w:t>
      </w:r>
      <w:r>
        <w:rPr>
          <w:rFonts w:ascii="Arial"/>
          <w:b/>
          <w:color w:val="231F20"/>
        </w:rPr>
        <w:t xml:space="preserve">more understanding of these important truths than </w:t>
      </w:r>
      <w:r>
        <w:rPr>
          <w:rFonts w:ascii="Arial"/>
          <w:b/>
          <w:color w:val="231F20"/>
          <w:spacing w:val="-8"/>
        </w:rPr>
        <w:t xml:space="preserve">if </w:t>
      </w:r>
      <w:r>
        <w:rPr>
          <w:rFonts w:ascii="Arial"/>
          <w:b/>
          <w:color w:val="231F20"/>
        </w:rPr>
        <w:t>they had never been revealed</w:t>
      </w:r>
      <w:r>
        <w:rPr>
          <w:rFonts w:ascii="Arial"/>
          <w:color w:val="231F20"/>
        </w:rPr>
        <w:t>. Satan watches to catch</w:t>
      </w:r>
      <w:r>
        <w:rPr>
          <w:rFonts w:ascii="Arial"/>
          <w:color w:val="231F20"/>
          <w:spacing w:val="17"/>
        </w:rPr>
        <w:t xml:space="preserve"> </w:t>
      </w:r>
      <w:r>
        <w:rPr>
          <w:rFonts w:ascii="Arial"/>
          <w:color w:val="231F20"/>
        </w:rPr>
        <w:t>away</w:t>
      </w:r>
      <w:r>
        <w:rPr>
          <w:rFonts w:ascii="Arial"/>
          <w:color w:val="231F20"/>
          <w:spacing w:val="17"/>
        </w:rPr>
        <w:t xml:space="preserve"> </w:t>
      </w:r>
      <w:r>
        <w:rPr>
          <w:rFonts w:ascii="Arial"/>
          <w:color w:val="231F20"/>
        </w:rPr>
        <w:t>every</w:t>
      </w:r>
      <w:r>
        <w:rPr>
          <w:rFonts w:ascii="Arial"/>
          <w:color w:val="231F20"/>
          <w:spacing w:val="17"/>
        </w:rPr>
        <w:t xml:space="preserve"> </w:t>
      </w:r>
      <w:r>
        <w:rPr>
          <w:rFonts w:ascii="Arial"/>
          <w:color w:val="231F20"/>
        </w:rPr>
        <w:t>impression</w:t>
      </w:r>
      <w:r>
        <w:rPr>
          <w:rFonts w:ascii="Arial"/>
          <w:color w:val="231F20"/>
          <w:spacing w:val="19"/>
        </w:rPr>
        <w:t xml:space="preserve"> </w:t>
      </w:r>
      <w:r>
        <w:rPr>
          <w:rFonts w:ascii="Arial"/>
          <w:color w:val="231F20"/>
        </w:rPr>
        <w:t>that</w:t>
      </w:r>
      <w:r>
        <w:rPr>
          <w:rFonts w:ascii="Arial"/>
          <w:color w:val="231F20"/>
          <w:spacing w:val="18"/>
        </w:rPr>
        <w:t xml:space="preserve"> </w:t>
      </w:r>
      <w:r>
        <w:rPr>
          <w:rFonts w:ascii="Arial"/>
          <w:color w:val="231F20"/>
        </w:rPr>
        <w:t>would</w:t>
      </w:r>
      <w:r>
        <w:rPr>
          <w:rFonts w:ascii="Arial"/>
          <w:color w:val="231F20"/>
          <w:spacing w:val="18"/>
        </w:rPr>
        <w:t xml:space="preserve"> </w:t>
      </w:r>
      <w:r>
        <w:rPr>
          <w:rFonts w:ascii="Arial"/>
          <w:color w:val="231F20"/>
        </w:rPr>
        <w:t>make</w:t>
      </w:r>
      <w:r>
        <w:rPr>
          <w:rFonts w:ascii="Arial"/>
          <w:color w:val="231F20"/>
          <w:spacing w:val="17"/>
        </w:rPr>
        <w:t xml:space="preserve"> </w:t>
      </w:r>
      <w:r>
        <w:rPr>
          <w:rFonts w:ascii="Arial"/>
          <w:color w:val="231F20"/>
        </w:rPr>
        <w:t>them</w:t>
      </w:r>
    </w:p>
    <w:p w:rsidR="00855129" w:rsidRDefault="00855129">
      <w:pPr>
        <w:spacing w:line="249" w:lineRule="auto"/>
        <w:jc w:val="both"/>
        <w:rPr>
          <w:rFonts w:ascii="Arial"/>
        </w:rPr>
        <w:sectPr w:rsidR="00855129">
          <w:pgSz w:w="7920" w:h="12240"/>
          <w:pgMar w:top="940" w:right="960" w:bottom="800" w:left="960" w:header="0" w:footer="607" w:gutter="0"/>
          <w:cols w:space="720"/>
        </w:sectPr>
      </w:pPr>
    </w:p>
    <w:p w:rsidR="00855129" w:rsidRDefault="00F57547">
      <w:pPr>
        <w:pStyle w:val="BodyText"/>
        <w:spacing w:before="74"/>
        <w:ind w:right="0" w:firstLine="0"/>
        <w:jc w:val="left"/>
      </w:pPr>
      <w:r>
        <w:rPr>
          <w:color w:val="231F20"/>
        </w:rPr>
        <w:lastRenderedPageBreak/>
        <w:t>wise unto salvation, and the time of trouble will find</w:t>
      </w:r>
    </w:p>
    <w:p w:rsidR="00855129" w:rsidRDefault="00F57547">
      <w:pPr>
        <w:spacing w:before="11"/>
        <w:ind w:left="408"/>
        <w:rPr>
          <w:rFonts w:ascii="Arial"/>
        </w:rPr>
      </w:pPr>
      <w:r>
        <w:rPr>
          <w:rFonts w:ascii="Arial"/>
          <w:color w:val="231F20"/>
        </w:rPr>
        <w:t xml:space="preserve">them unready. </w:t>
      </w:r>
      <w:r>
        <w:rPr>
          <w:rFonts w:ascii="Arial"/>
          <w:i/>
          <w:color w:val="231F20"/>
        </w:rPr>
        <w:t>The Great Controversy</w:t>
      </w:r>
      <w:r>
        <w:rPr>
          <w:rFonts w:ascii="Arial"/>
          <w:color w:val="231F20"/>
        </w:rPr>
        <w:t>, 594.</w:t>
      </w:r>
    </w:p>
    <w:p w:rsidR="00855129" w:rsidRDefault="00F57547">
      <w:pPr>
        <w:pStyle w:val="Heading4"/>
        <w:spacing w:before="185" w:line="249" w:lineRule="auto"/>
      </w:pPr>
      <w:r>
        <w:rPr>
          <w:color w:val="231F20"/>
        </w:rPr>
        <w:t>Prophecy either identifies the events connected with the close</w:t>
      </w:r>
      <w:r>
        <w:rPr>
          <w:color w:val="231F20"/>
          <w:spacing w:val="-39"/>
        </w:rPr>
        <w:t xml:space="preserve"> </w:t>
      </w:r>
      <w:r>
        <w:rPr>
          <w:color w:val="231F20"/>
        </w:rPr>
        <w:t>of</w:t>
      </w:r>
      <w:r>
        <w:rPr>
          <w:color w:val="231F20"/>
          <w:spacing w:val="-39"/>
        </w:rPr>
        <w:t xml:space="preserve"> </w:t>
      </w:r>
      <w:r>
        <w:rPr>
          <w:color w:val="231F20"/>
        </w:rPr>
        <w:t>probation,</w:t>
      </w:r>
      <w:r>
        <w:rPr>
          <w:color w:val="231F20"/>
          <w:spacing w:val="-39"/>
        </w:rPr>
        <w:t xml:space="preserve"> </w:t>
      </w:r>
      <w:r>
        <w:rPr>
          <w:color w:val="231F20"/>
        </w:rPr>
        <w:t>and</w:t>
      </w:r>
      <w:r>
        <w:rPr>
          <w:color w:val="231F20"/>
          <w:spacing w:val="-39"/>
        </w:rPr>
        <w:t xml:space="preserve"> </w:t>
      </w:r>
      <w:r>
        <w:rPr>
          <w:color w:val="231F20"/>
          <w:spacing w:val="-5"/>
        </w:rPr>
        <w:t>or,</w:t>
      </w:r>
      <w:r>
        <w:rPr>
          <w:color w:val="231F20"/>
          <w:spacing w:val="-39"/>
        </w:rPr>
        <w:t xml:space="preserve"> </w:t>
      </w:r>
      <w:r>
        <w:rPr>
          <w:color w:val="231F20"/>
        </w:rPr>
        <w:t>it</w:t>
      </w:r>
      <w:r>
        <w:rPr>
          <w:color w:val="231F20"/>
          <w:spacing w:val="-39"/>
        </w:rPr>
        <w:t xml:space="preserve"> </w:t>
      </w:r>
      <w:r>
        <w:rPr>
          <w:color w:val="231F20"/>
        </w:rPr>
        <w:t>emphasizes</w:t>
      </w:r>
      <w:r>
        <w:rPr>
          <w:color w:val="231F20"/>
          <w:spacing w:val="-39"/>
        </w:rPr>
        <w:t xml:space="preserve"> </w:t>
      </w:r>
      <w:r>
        <w:rPr>
          <w:color w:val="231F20"/>
        </w:rPr>
        <w:t>the</w:t>
      </w:r>
      <w:r>
        <w:rPr>
          <w:color w:val="231F20"/>
          <w:spacing w:val="-39"/>
        </w:rPr>
        <w:t xml:space="preserve"> </w:t>
      </w:r>
      <w:r>
        <w:rPr>
          <w:color w:val="231F20"/>
        </w:rPr>
        <w:t>need</w:t>
      </w:r>
      <w:r>
        <w:rPr>
          <w:color w:val="231F20"/>
          <w:spacing w:val="-39"/>
        </w:rPr>
        <w:t xml:space="preserve"> </w:t>
      </w:r>
      <w:r>
        <w:rPr>
          <w:color w:val="231F20"/>
        </w:rPr>
        <w:t>of</w:t>
      </w:r>
      <w:r>
        <w:rPr>
          <w:color w:val="231F20"/>
          <w:spacing w:val="-39"/>
        </w:rPr>
        <w:t xml:space="preserve"> </w:t>
      </w:r>
      <w:r>
        <w:rPr>
          <w:color w:val="231F20"/>
        </w:rPr>
        <w:t>preparation for</w:t>
      </w:r>
      <w:r>
        <w:rPr>
          <w:color w:val="231F20"/>
          <w:spacing w:val="-8"/>
        </w:rPr>
        <w:t xml:space="preserve"> </w:t>
      </w:r>
      <w:r>
        <w:rPr>
          <w:color w:val="231F20"/>
        </w:rPr>
        <w:t>the</w:t>
      </w:r>
      <w:r>
        <w:rPr>
          <w:color w:val="231F20"/>
          <w:spacing w:val="-7"/>
        </w:rPr>
        <w:t xml:space="preserve"> </w:t>
      </w:r>
      <w:r>
        <w:rPr>
          <w:color w:val="231F20"/>
        </w:rPr>
        <w:t>time</w:t>
      </w:r>
      <w:r>
        <w:rPr>
          <w:color w:val="231F20"/>
          <w:spacing w:val="-7"/>
        </w:rPr>
        <w:t xml:space="preserve"> </w:t>
      </w:r>
      <w:r>
        <w:rPr>
          <w:color w:val="231F20"/>
        </w:rPr>
        <w:t>when</w:t>
      </w:r>
      <w:r>
        <w:rPr>
          <w:color w:val="231F20"/>
          <w:spacing w:val="-7"/>
        </w:rPr>
        <w:t xml:space="preserve"> </w:t>
      </w:r>
      <w:r>
        <w:rPr>
          <w:color w:val="231F20"/>
        </w:rPr>
        <w:t>there</w:t>
      </w:r>
      <w:r>
        <w:rPr>
          <w:color w:val="231F20"/>
          <w:spacing w:val="-7"/>
        </w:rPr>
        <w:t xml:space="preserve"> </w:t>
      </w:r>
      <w:r>
        <w:rPr>
          <w:color w:val="231F20"/>
        </w:rPr>
        <w:t>is</w:t>
      </w:r>
      <w:r>
        <w:rPr>
          <w:color w:val="231F20"/>
          <w:spacing w:val="-7"/>
        </w:rPr>
        <w:t xml:space="preserve"> </w:t>
      </w:r>
      <w:r>
        <w:rPr>
          <w:color w:val="231F20"/>
        </w:rPr>
        <w:t>no</w:t>
      </w:r>
      <w:r>
        <w:rPr>
          <w:color w:val="231F20"/>
          <w:spacing w:val="-8"/>
        </w:rPr>
        <w:t xml:space="preserve"> </w:t>
      </w:r>
      <w:r>
        <w:rPr>
          <w:color w:val="231F20"/>
        </w:rPr>
        <w:t>longer</w:t>
      </w:r>
      <w:r>
        <w:rPr>
          <w:color w:val="231F20"/>
          <w:spacing w:val="-7"/>
        </w:rPr>
        <w:t xml:space="preserve"> </w:t>
      </w:r>
      <w:r>
        <w:rPr>
          <w:color w:val="231F20"/>
        </w:rPr>
        <w:t>a</w:t>
      </w:r>
      <w:r>
        <w:rPr>
          <w:color w:val="231F20"/>
          <w:spacing w:val="-7"/>
        </w:rPr>
        <w:t xml:space="preserve"> </w:t>
      </w:r>
      <w:r>
        <w:rPr>
          <w:color w:val="231F20"/>
        </w:rPr>
        <w:t>mediator</w:t>
      </w:r>
      <w:r>
        <w:rPr>
          <w:color w:val="231F20"/>
          <w:spacing w:val="-7"/>
        </w:rPr>
        <w:t xml:space="preserve"> </w:t>
      </w:r>
      <w:r>
        <w:rPr>
          <w:color w:val="231F20"/>
        </w:rPr>
        <w:t>for</w:t>
      </w:r>
      <w:r>
        <w:rPr>
          <w:color w:val="231F20"/>
          <w:spacing w:val="-7"/>
        </w:rPr>
        <w:t xml:space="preserve"> </w:t>
      </w:r>
      <w:r>
        <w:rPr>
          <w:color w:val="231F20"/>
        </w:rPr>
        <w:t>sin.</w:t>
      </w:r>
    </w:p>
    <w:p w:rsidR="00855129" w:rsidRDefault="00F57547">
      <w:pPr>
        <w:spacing w:before="129" w:line="249" w:lineRule="auto"/>
        <w:ind w:left="120" w:right="117" w:firstLine="288"/>
        <w:jc w:val="both"/>
        <w:rPr>
          <w:sz w:val="24"/>
        </w:rPr>
      </w:pPr>
      <w:r>
        <w:rPr>
          <w:color w:val="231F20"/>
          <w:spacing w:val="-15"/>
          <w:sz w:val="24"/>
        </w:rPr>
        <w:t>To</w:t>
      </w:r>
      <w:r>
        <w:rPr>
          <w:color w:val="231F20"/>
          <w:spacing w:val="-21"/>
          <w:sz w:val="24"/>
        </w:rPr>
        <w:t xml:space="preserve"> </w:t>
      </w:r>
      <w:r>
        <w:rPr>
          <w:color w:val="231F20"/>
          <w:sz w:val="24"/>
        </w:rPr>
        <w:t>identify</w:t>
      </w:r>
      <w:r>
        <w:rPr>
          <w:color w:val="231F20"/>
          <w:spacing w:val="-21"/>
          <w:sz w:val="24"/>
        </w:rPr>
        <w:t xml:space="preserve"> </w:t>
      </w:r>
      <w:r>
        <w:rPr>
          <w:color w:val="231F20"/>
          <w:sz w:val="24"/>
        </w:rPr>
        <w:t>the</w:t>
      </w:r>
      <w:r>
        <w:rPr>
          <w:color w:val="231F20"/>
          <w:spacing w:val="-21"/>
          <w:sz w:val="24"/>
        </w:rPr>
        <w:t xml:space="preserve"> </w:t>
      </w:r>
      <w:r>
        <w:rPr>
          <w:color w:val="231F20"/>
          <w:sz w:val="24"/>
        </w:rPr>
        <w:t>king</w:t>
      </w:r>
      <w:r>
        <w:rPr>
          <w:color w:val="231F20"/>
          <w:spacing w:val="-20"/>
          <w:sz w:val="24"/>
        </w:rPr>
        <w:t xml:space="preserve"> </w:t>
      </w:r>
      <w:r>
        <w:rPr>
          <w:color w:val="231F20"/>
          <w:sz w:val="24"/>
        </w:rPr>
        <w:t>of</w:t>
      </w:r>
      <w:r>
        <w:rPr>
          <w:color w:val="231F20"/>
          <w:spacing w:val="-21"/>
          <w:sz w:val="24"/>
        </w:rPr>
        <w:t xml:space="preserve"> </w:t>
      </w:r>
      <w:r>
        <w:rPr>
          <w:color w:val="231F20"/>
          <w:sz w:val="24"/>
        </w:rPr>
        <w:t>the</w:t>
      </w:r>
      <w:r>
        <w:rPr>
          <w:color w:val="231F20"/>
          <w:spacing w:val="-21"/>
          <w:sz w:val="24"/>
        </w:rPr>
        <w:t xml:space="preserve"> </w:t>
      </w:r>
      <w:r>
        <w:rPr>
          <w:color w:val="231F20"/>
          <w:sz w:val="24"/>
        </w:rPr>
        <w:t>north</w:t>
      </w:r>
      <w:r>
        <w:rPr>
          <w:color w:val="231F20"/>
          <w:spacing w:val="-21"/>
          <w:sz w:val="24"/>
        </w:rPr>
        <w:t xml:space="preserve"> </w:t>
      </w:r>
      <w:r>
        <w:rPr>
          <w:color w:val="231F20"/>
          <w:sz w:val="24"/>
        </w:rPr>
        <w:t>as</w:t>
      </w:r>
      <w:r>
        <w:rPr>
          <w:color w:val="231F20"/>
          <w:spacing w:val="-20"/>
          <w:sz w:val="24"/>
        </w:rPr>
        <w:t xml:space="preserve"> </w:t>
      </w:r>
      <w:r>
        <w:rPr>
          <w:color w:val="231F20"/>
          <w:sz w:val="24"/>
        </w:rPr>
        <w:t>the</w:t>
      </w:r>
      <w:r>
        <w:rPr>
          <w:color w:val="231F20"/>
          <w:spacing w:val="-21"/>
          <w:sz w:val="24"/>
        </w:rPr>
        <w:t xml:space="preserve"> </w:t>
      </w:r>
      <w:r>
        <w:rPr>
          <w:color w:val="231F20"/>
          <w:spacing w:val="-3"/>
          <w:sz w:val="24"/>
        </w:rPr>
        <w:t>papacy,</w:t>
      </w:r>
      <w:r>
        <w:rPr>
          <w:color w:val="231F20"/>
          <w:spacing w:val="-21"/>
          <w:sz w:val="24"/>
        </w:rPr>
        <w:t xml:space="preserve"> </w:t>
      </w:r>
      <w:r>
        <w:rPr>
          <w:color w:val="231F20"/>
          <w:sz w:val="24"/>
        </w:rPr>
        <w:t>in</w:t>
      </w:r>
      <w:r>
        <w:rPr>
          <w:color w:val="231F20"/>
          <w:spacing w:val="-21"/>
          <w:sz w:val="24"/>
        </w:rPr>
        <w:t xml:space="preserve"> </w:t>
      </w:r>
      <w:r>
        <w:rPr>
          <w:color w:val="231F20"/>
          <w:sz w:val="24"/>
        </w:rPr>
        <w:t>the</w:t>
      </w:r>
      <w:r>
        <w:rPr>
          <w:color w:val="231F20"/>
          <w:spacing w:val="-20"/>
          <w:sz w:val="24"/>
        </w:rPr>
        <w:t xml:space="preserve"> </w:t>
      </w:r>
      <w:r>
        <w:rPr>
          <w:color w:val="231F20"/>
          <w:sz w:val="24"/>
        </w:rPr>
        <w:t>verses that</w:t>
      </w:r>
      <w:r>
        <w:rPr>
          <w:color w:val="231F20"/>
          <w:spacing w:val="-20"/>
          <w:sz w:val="24"/>
        </w:rPr>
        <w:t xml:space="preserve"> </w:t>
      </w:r>
      <w:r>
        <w:rPr>
          <w:color w:val="231F20"/>
          <w:sz w:val="24"/>
        </w:rPr>
        <w:t>portray</w:t>
      </w:r>
      <w:r>
        <w:rPr>
          <w:color w:val="231F20"/>
          <w:spacing w:val="-20"/>
          <w:sz w:val="24"/>
        </w:rPr>
        <w:t xml:space="preserve"> </w:t>
      </w:r>
      <w:r>
        <w:rPr>
          <w:color w:val="231F20"/>
          <w:sz w:val="24"/>
        </w:rPr>
        <w:t>the</w:t>
      </w:r>
      <w:r>
        <w:rPr>
          <w:color w:val="231F20"/>
          <w:spacing w:val="-20"/>
          <w:sz w:val="24"/>
        </w:rPr>
        <w:t xml:space="preserve"> </w:t>
      </w:r>
      <w:r>
        <w:rPr>
          <w:color w:val="231F20"/>
          <w:sz w:val="24"/>
        </w:rPr>
        <w:t>events</w:t>
      </w:r>
      <w:r>
        <w:rPr>
          <w:color w:val="231F20"/>
          <w:spacing w:val="-20"/>
          <w:sz w:val="24"/>
        </w:rPr>
        <w:t xml:space="preserve"> </w:t>
      </w:r>
      <w:r>
        <w:rPr>
          <w:color w:val="231F20"/>
          <w:sz w:val="24"/>
        </w:rPr>
        <w:t>that</w:t>
      </w:r>
      <w:r>
        <w:rPr>
          <w:color w:val="231F20"/>
          <w:spacing w:val="-20"/>
          <w:sz w:val="24"/>
        </w:rPr>
        <w:t xml:space="preserve"> </w:t>
      </w:r>
      <w:proofErr w:type="spellStart"/>
      <w:r>
        <w:rPr>
          <w:color w:val="231F20"/>
          <w:sz w:val="24"/>
        </w:rPr>
        <w:t>lead</w:t>
      </w:r>
      <w:proofErr w:type="spellEnd"/>
      <w:r>
        <w:rPr>
          <w:color w:val="231F20"/>
          <w:spacing w:val="-20"/>
          <w:sz w:val="24"/>
        </w:rPr>
        <w:t xml:space="preserve"> </w:t>
      </w:r>
      <w:r>
        <w:rPr>
          <w:color w:val="231F20"/>
          <w:sz w:val="24"/>
        </w:rPr>
        <w:t>up</w:t>
      </w:r>
      <w:r>
        <w:rPr>
          <w:color w:val="231F20"/>
          <w:spacing w:val="-20"/>
          <w:sz w:val="24"/>
        </w:rPr>
        <w:t xml:space="preserve"> </w:t>
      </w:r>
      <w:r>
        <w:rPr>
          <w:color w:val="231F20"/>
          <w:sz w:val="24"/>
        </w:rPr>
        <w:t>to</w:t>
      </w:r>
      <w:r>
        <w:rPr>
          <w:color w:val="231F20"/>
          <w:spacing w:val="-20"/>
          <w:sz w:val="24"/>
        </w:rPr>
        <w:t xml:space="preserve"> </w:t>
      </w:r>
      <w:r>
        <w:rPr>
          <w:color w:val="231F20"/>
          <w:sz w:val="24"/>
        </w:rPr>
        <w:t>the</w:t>
      </w:r>
      <w:r>
        <w:rPr>
          <w:color w:val="231F20"/>
          <w:spacing w:val="-20"/>
          <w:sz w:val="24"/>
        </w:rPr>
        <w:t xml:space="preserve"> </w:t>
      </w:r>
      <w:r>
        <w:rPr>
          <w:color w:val="231F20"/>
          <w:sz w:val="24"/>
        </w:rPr>
        <w:t>close</w:t>
      </w:r>
      <w:r>
        <w:rPr>
          <w:color w:val="231F20"/>
          <w:spacing w:val="-20"/>
          <w:sz w:val="24"/>
        </w:rPr>
        <w:t xml:space="preserve"> </w:t>
      </w:r>
      <w:r>
        <w:rPr>
          <w:color w:val="231F20"/>
          <w:sz w:val="24"/>
        </w:rPr>
        <w:t>of</w:t>
      </w:r>
      <w:r>
        <w:rPr>
          <w:color w:val="231F20"/>
          <w:spacing w:val="-20"/>
          <w:sz w:val="24"/>
        </w:rPr>
        <w:t xml:space="preserve"> </w:t>
      </w:r>
      <w:r>
        <w:rPr>
          <w:color w:val="231F20"/>
          <w:sz w:val="24"/>
        </w:rPr>
        <w:t>probation,</w:t>
      </w:r>
      <w:r>
        <w:rPr>
          <w:color w:val="231F20"/>
          <w:spacing w:val="-20"/>
          <w:sz w:val="24"/>
        </w:rPr>
        <w:t xml:space="preserve"> </w:t>
      </w:r>
      <w:r>
        <w:rPr>
          <w:color w:val="231F20"/>
          <w:sz w:val="24"/>
        </w:rPr>
        <w:t>is accurate</w:t>
      </w:r>
      <w:r>
        <w:rPr>
          <w:color w:val="231F20"/>
          <w:spacing w:val="-39"/>
          <w:sz w:val="24"/>
        </w:rPr>
        <w:t xml:space="preserve"> </w:t>
      </w:r>
      <w:r>
        <w:rPr>
          <w:color w:val="231F20"/>
          <w:sz w:val="24"/>
        </w:rPr>
        <w:t>with</w:t>
      </w:r>
      <w:r>
        <w:rPr>
          <w:color w:val="231F20"/>
          <w:spacing w:val="-38"/>
          <w:sz w:val="24"/>
        </w:rPr>
        <w:t xml:space="preserve"> </w:t>
      </w:r>
      <w:r>
        <w:rPr>
          <w:color w:val="231F20"/>
          <w:sz w:val="24"/>
        </w:rPr>
        <w:t>the</w:t>
      </w:r>
      <w:r>
        <w:rPr>
          <w:color w:val="231F20"/>
          <w:spacing w:val="-39"/>
          <w:sz w:val="24"/>
        </w:rPr>
        <w:t xml:space="preserve"> </w:t>
      </w:r>
      <w:r>
        <w:rPr>
          <w:color w:val="231F20"/>
          <w:sz w:val="24"/>
        </w:rPr>
        <w:t>rest</w:t>
      </w:r>
      <w:r>
        <w:rPr>
          <w:color w:val="231F20"/>
          <w:spacing w:val="-38"/>
          <w:sz w:val="24"/>
        </w:rPr>
        <w:t xml:space="preserve"> </w:t>
      </w:r>
      <w:r>
        <w:rPr>
          <w:color w:val="231F20"/>
          <w:sz w:val="24"/>
        </w:rPr>
        <w:t>of</w:t>
      </w:r>
      <w:r>
        <w:rPr>
          <w:color w:val="231F20"/>
          <w:spacing w:val="-39"/>
          <w:sz w:val="24"/>
        </w:rPr>
        <w:t xml:space="preserve"> </w:t>
      </w:r>
      <w:r>
        <w:rPr>
          <w:color w:val="231F20"/>
          <w:sz w:val="24"/>
        </w:rPr>
        <w:t>Biblical</w:t>
      </w:r>
      <w:r>
        <w:rPr>
          <w:color w:val="231F20"/>
          <w:spacing w:val="-38"/>
          <w:sz w:val="24"/>
        </w:rPr>
        <w:t xml:space="preserve"> </w:t>
      </w:r>
      <w:r>
        <w:rPr>
          <w:color w:val="231F20"/>
          <w:spacing w:val="-3"/>
          <w:sz w:val="24"/>
        </w:rPr>
        <w:t>testimony,</w:t>
      </w:r>
      <w:r>
        <w:rPr>
          <w:color w:val="231F20"/>
          <w:spacing w:val="-38"/>
          <w:sz w:val="24"/>
        </w:rPr>
        <w:t xml:space="preserve"> </w:t>
      </w:r>
      <w:r>
        <w:rPr>
          <w:color w:val="231F20"/>
          <w:sz w:val="24"/>
        </w:rPr>
        <w:t>which</w:t>
      </w:r>
      <w:r>
        <w:rPr>
          <w:color w:val="231F20"/>
          <w:spacing w:val="-39"/>
          <w:sz w:val="24"/>
        </w:rPr>
        <w:t xml:space="preserve"> </w:t>
      </w:r>
      <w:r>
        <w:rPr>
          <w:color w:val="231F20"/>
          <w:sz w:val="24"/>
        </w:rPr>
        <w:t>identifies</w:t>
      </w:r>
      <w:r>
        <w:rPr>
          <w:color w:val="231F20"/>
          <w:spacing w:val="-38"/>
          <w:sz w:val="24"/>
        </w:rPr>
        <w:t xml:space="preserve"> </w:t>
      </w:r>
      <w:r>
        <w:rPr>
          <w:color w:val="231F20"/>
          <w:spacing w:val="-5"/>
          <w:sz w:val="24"/>
        </w:rPr>
        <w:t xml:space="preserve">the </w:t>
      </w:r>
      <w:r>
        <w:rPr>
          <w:color w:val="231F20"/>
          <w:sz w:val="24"/>
        </w:rPr>
        <w:t>last</w:t>
      </w:r>
      <w:r>
        <w:rPr>
          <w:color w:val="231F20"/>
          <w:spacing w:val="-16"/>
          <w:sz w:val="24"/>
        </w:rPr>
        <w:t xml:space="preserve"> </w:t>
      </w:r>
      <w:r>
        <w:rPr>
          <w:color w:val="231F20"/>
          <w:sz w:val="24"/>
        </w:rPr>
        <w:t>enemy</w:t>
      </w:r>
      <w:r>
        <w:rPr>
          <w:color w:val="231F20"/>
          <w:spacing w:val="-16"/>
          <w:sz w:val="24"/>
        </w:rPr>
        <w:t xml:space="preserve"> </w:t>
      </w:r>
      <w:r>
        <w:rPr>
          <w:color w:val="231F20"/>
          <w:sz w:val="24"/>
        </w:rPr>
        <w:t>of</w:t>
      </w:r>
      <w:r>
        <w:rPr>
          <w:color w:val="231F20"/>
          <w:spacing w:val="-16"/>
          <w:sz w:val="24"/>
        </w:rPr>
        <w:t xml:space="preserve"> </w:t>
      </w:r>
      <w:r>
        <w:rPr>
          <w:color w:val="231F20"/>
          <w:sz w:val="24"/>
        </w:rPr>
        <w:t>God</w:t>
      </w:r>
      <w:r>
        <w:rPr>
          <w:color w:val="231F20"/>
          <w:spacing w:val="-16"/>
          <w:sz w:val="24"/>
        </w:rPr>
        <w:t xml:space="preserve"> </w:t>
      </w:r>
      <w:r>
        <w:rPr>
          <w:color w:val="231F20"/>
          <w:sz w:val="24"/>
        </w:rPr>
        <w:t>and</w:t>
      </w:r>
      <w:r>
        <w:rPr>
          <w:color w:val="231F20"/>
          <w:spacing w:val="-16"/>
          <w:sz w:val="24"/>
        </w:rPr>
        <w:t xml:space="preserve"> </w:t>
      </w:r>
      <w:r>
        <w:rPr>
          <w:color w:val="231F20"/>
          <w:sz w:val="24"/>
        </w:rPr>
        <w:t>His</w:t>
      </w:r>
      <w:r>
        <w:rPr>
          <w:color w:val="231F20"/>
          <w:spacing w:val="-16"/>
          <w:sz w:val="24"/>
        </w:rPr>
        <w:t xml:space="preserve"> </w:t>
      </w:r>
      <w:r>
        <w:rPr>
          <w:color w:val="231F20"/>
          <w:sz w:val="24"/>
        </w:rPr>
        <w:t>people</w:t>
      </w:r>
      <w:r>
        <w:rPr>
          <w:color w:val="231F20"/>
          <w:spacing w:val="-16"/>
          <w:sz w:val="24"/>
        </w:rPr>
        <w:t xml:space="preserve"> </w:t>
      </w:r>
      <w:r>
        <w:rPr>
          <w:color w:val="231F20"/>
          <w:sz w:val="24"/>
        </w:rPr>
        <w:t>as</w:t>
      </w:r>
      <w:r>
        <w:rPr>
          <w:color w:val="231F20"/>
          <w:spacing w:val="-16"/>
          <w:sz w:val="24"/>
        </w:rPr>
        <w:t xml:space="preserve"> </w:t>
      </w:r>
      <w:r>
        <w:rPr>
          <w:color w:val="231F20"/>
          <w:sz w:val="24"/>
        </w:rPr>
        <w:t>a</w:t>
      </w:r>
      <w:r>
        <w:rPr>
          <w:color w:val="231F20"/>
          <w:spacing w:val="-16"/>
          <w:sz w:val="24"/>
        </w:rPr>
        <w:t xml:space="preserve"> </w:t>
      </w:r>
      <w:r>
        <w:rPr>
          <w:color w:val="231F20"/>
          <w:sz w:val="24"/>
        </w:rPr>
        <w:t>three-fold</w:t>
      </w:r>
      <w:r>
        <w:rPr>
          <w:color w:val="231F20"/>
          <w:spacing w:val="-16"/>
          <w:sz w:val="24"/>
        </w:rPr>
        <w:t xml:space="preserve"> </w:t>
      </w:r>
      <w:r>
        <w:rPr>
          <w:color w:val="231F20"/>
          <w:sz w:val="24"/>
        </w:rPr>
        <w:t>union</w:t>
      </w:r>
      <w:r>
        <w:rPr>
          <w:color w:val="231F20"/>
          <w:spacing w:val="-16"/>
          <w:sz w:val="24"/>
        </w:rPr>
        <w:t xml:space="preserve"> </w:t>
      </w:r>
      <w:r>
        <w:rPr>
          <w:color w:val="231F20"/>
          <w:sz w:val="24"/>
        </w:rPr>
        <w:t>that</w:t>
      </w:r>
      <w:r>
        <w:rPr>
          <w:color w:val="231F20"/>
          <w:spacing w:val="-16"/>
          <w:sz w:val="24"/>
        </w:rPr>
        <w:t xml:space="preserve"> </w:t>
      </w:r>
      <w:r>
        <w:rPr>
          <w:color w:val="231F20"/>
          <w:sz w:val="24"/>
        </w:rPr>
        <w:t>is headed by the papal</w:t>
      </w:r>
      <w:r>
        <w:rPr>
          <w:color w:val="231F20"/>
          <w:spacing w:val="-7"/>
          <w:sz w:val="24"/>
        </w:rPr>
        <w:t xml:space="preserve"> </w:t>
      </w:r>
      <w:r>
        <w:rPr>
          <w:color w:val="231F20"/>
          <w:spacing w:val="-4"/>
          <w:sz w:val="24"/>
        </w:rPr>
        <w:t>power.</w:t>
      </w:r>
    </w:p>
    <w:p w:rsidR="00855129" w:rsidRDefault="00F57547">
      <w:pPr>
        <w:pStyle w:val="BodyText"/>
        <w:spacing w:before="256" w:line="249" w:lineRule="auto"/>
        <w:ind w:right="406"/>
      </w:pPr>
      <w:r>
        <w:rPr>
          <w:color w:val="231F20"/>
        </w:rPr>
        <w:t>As we approach the last crisis, it is of vital</w:t>
      </w:r>
      <w:r>
        <w:rPr>
          <w:color w:val="231F20"/>
          <w:spacing w:val="-37"/>
        </w:rPr>
        <w:t xml:space="preserve"> </w:t>
      </w:r>
      <w:r>
        <w:rPr>
          <w:color w:val="231F20"/>
        </w:rPr>
        <w:t>moment that harmony and unity exist among the Lord’s</w:t>
      </w:r>
      <w:r>
        <w:rPr>
          <w:color w:val="231F20"/>
          <w:spacing w:val="-32"/>
        </w:rPr>
        <w:t xml:space="preserve"> </w:t>
      </w:r>
      <w:r>
        <w:rPr>
          <w:color w:val="231F20"/>
        </w:rPr>
        <w:t>instru</w:t>
      </w:r>
      <w:r>
        <w:rPr>
          <w:color w:val="231F20"/>
        </w:rPr>
        <w:t>mentalities.</w:t>
      </w:r>
      <w:r>
        <w:rPr>
          <w:color w:val="231F20"/>
          <w:spacing w:val="-9"/>
        </w:rPr>
        <w:t xml:space="preserve"> </w:t>
      </w:r>
      <w:r>
        <w:rPr>
          <w:color w:val="231F20"/>
        </w:rPr>
        <w:t>The</w:t>
      </w:r>
      <w:r>
        <w:rPr>
          <w:color w:val="231F20"/>
          <w:spacing w:val="-5"/>
        </w:rPr>
        <w:t xml:space="preserve"> </w:t>
      </w:r>
      <w:r>
        <w:rPr>
          <w:color w:val="231F20"/>
        </w:rPr>
        <w:t>world</w:t>
      </w:r>
      <w:r>
        <w:rPr>
          <w:color w:val="231F20"/>
          <w:spacing w:val="-4"/>
        </w:rPr>
        <w:t xml:space="preserve"> </w:t>
      </w:r>
      <w:r>
        <w:rPr>
          <w:color w:val="231F20"/>
        </w:rPr>
        <w:t>is</w:t>
      </w:r>
      <w:r>
        <w:rPr>
          <w:color w:val="231F20"/>
          <w:spacing w:val="-5"/>
        </w:rPr>
        <w:t xml:space="preserve"> </w:t>
      </w:r>
      <w:r>
        <w:rPr>
          <w:color w:val="231F20"/>
        </w:rPr>
        <w:t>filled</w:t>
      </w:r>
      <w:r>
        <w:rPr>
          <w:color w:val="231F20"/>
          <w:spacing w:val="-4"/>
        </w:rPr>
        <w:t xml:space="preserve"> </w:t>
      </w:r>
      <w:r>
        <w:rPr>
          <w:color w:val="231F20"/>
        </w:rPr>
        <w:t>with</w:t>
      </w:r>
      <w:r>
        <w:rPr>
          <w:color w:val="231F20"/>
          <w:spacing w:val="-5"/>
        </w:rPr>
        <w:t xml:space="preserve"> </w:t>
      </w:r>
      <w:r>
        <w:rPr>
          <w:color w:val="231F20"/>
        </w:rPr>
        <w:t>storm</w:t>
      </w:r>
      <w:r>
        <w:rPr>
          <w:color w:val="231F20"/>
          <w:spacing w:val="-5"/>
        </w:rPr>
        <w:t xml:space="preserve"> </w:t>
      </w:r>
      <w:r>
        <w:rPr>
          <w:color w:val="231F20"/>
        </w:rPr>
        <w:t>and</w:t>
      </w:r>
      <w:r>
        <w:rPr>
          <w:color w:val="231F20"/>
          <w:spacing w:val="-4"/>
        </w:rPr>
        <w:t xml:space="preserve"> </w:t>
      </w:r>
      <w:r>
        <w:rPr>
          <w:color w:val="231F20"/>
        </w:rPr>
        <w:t>war</w:t>
      </w:r>
      <w:r>
        <w:rPr>
          <w:color w:val="231F20"/>
          <w:spacing w:val="-5"/>
        </w:rPr>
        <w:t xml:space="preserve"> </w:t>
      </w:r>
      <w:r>
        <w:rPr>
          <w:color w:val="231F20"/>
        </w:rPr>
        <w:t xml:space="preserve">and variance. </w:t>
      </w:r>
      <w:r>
        <w:rPr>
          <w:color w:val="231F20"/>
          <w:spacing w:val="-8"/>
        </w:rPr>
        <w:t xml:space="preserve">Yet </w:t>
      </w:r>
      <w:r>
        <w:rPr>
          <w:color w:val="231F20"/>
        </w:rPr>
        <w:t xml:space="preserve">under one head—the papal power—the people will unite to oppose God in the person of His witnesses. </w:t>
      </w:r>
      <w:r>
        <w:rPr>
          <w:i/>
          <w:color w:val="231F20"/>
          <w:spacing w:val="-3"/>
        </w:rPr>
        <w:t>Testimonies</w:t>
      </w:r>
      <w:r>
        <w:rPr>
          <w:color w:val="231F20"/>
          <w:spacing w:val="-3"/>
        </w:rPr>
        <w:t xml:space="preserve">, </w:t>
      </w:r>
      <w:r>
        <w:rPr>
          <w:color w:val="231F20"/>
        </w:rPr>
        <w:t>volume 7,</w:t>
      </w:r>
      <w:r>
        <w:rPr>
          <w:color w:val="231F20"/>
          <w:spacing w:val="-1"/>
        </w:rPr>
        <w:t xml:space="preserve"> </w:t>
      </w:r>
      <w:r>
        <w:rPr>
          <w:color w:val="231F20"/>
        </w:rPr>
        <w:t>182.</w:t>
      </w:r>
    </w:p>
    <w:p w:rsidR="00855129" w:rsidRDefault="00F57547">
      <w:pPr>
        <w:pStyle w:val="Heading4"/>
        <w:spacing w:before="180" w:line="249" w:lineRule="auto"/>
      </w:pPr>
      <w:r>
        <w:rPr>
          <w:color w:val="231F20"/>
        </w:rPr>
        <w:t xml:space="preserve">Uriah Smith introduced a new thought about the king of the north in the late </w:t>
      </w:r>
      <w:r>
        <w:rPr>
          <w:color w:val="231F20"/>
          <w:spacing w:val="-4"/>
        </w:rPr>
        <w:t xml:space="preserve">1870’s </w:t>
      </w:r>
      <w:r>
        <w:rPr>
          <w:color w:val="231F20"/>
        </w:rPr>
        <w:t xml:space="preserve">and early </w:t>
      </w:r>
      <w:r>
        <w:rPr>
          <w:color w:val="231F20"/>
          <w:spacing w:val="-3"/>
        </w:rPr>
        <w:t xml:space="preserve">1880’s. </w:t>
      </w:r>
      <w:r>
        <w:rPr>
          <w:color w:val="231F20"/>
        </w:rPr>
        <w:t>James White publicly</w:t>
      </w:r>
      <w:r>
        <w:rPr>
          <w:color w:val="231F20"/>
          <w:spacing w:val="-22"/>
        </w:rPr>
        <w:t xml:space="preserve"> </w:t>
      </w:r>
      <w:r>
        <w:rPr>
          <w:color w:val="231F20"/>
        </w:rPr>
        <w:t>opposed</w:t>
      </w:r>
      <w:r>
        <w:rPr>
          <w:color w:val="231F20"/>
          <w:spacing w:val="-22"/>
        </w:rPr>
        <w:t xml:space="preserve"> </w:t>
      </w:r>
      <w:r>
        <w:rPr>
          <w:color w:val="231F20"/>
          <w:spacing w:val="-7"/>
        </w:rPr>
        <w:t>Smith’s</w:t>
      </w:r>
      <w:r>
        <w:rPr>
          <w:color w:val="231F20"/>
          <w:spacing w:val="-22"/>
        </w:rPr>
        <w:t xml:space="preserve"> </w:t>
      </w:r>
      <w:r>
        <w:rPr>
          <w:color w:val="231F20"/>
        </w:rPr>
        <w:t>new</w:t>
      </w:r>
      <w:r>
        <w:rPr>
          <w:color w:val="231F20"/>
          <w:spacing w:val="-22"/>
        </w:rPr>
        <w:t xml:space="preserve"> </w:t>
      </w:r>
      <w:r>
        <w:rPr>
          <w:color w:val="231F20"/>
        </w:rPr>
        <w:t>idea.</w:t>
      </w:r>
      <w:r>
        <w:rPr>
          <w:color w:val="231F20"/>
          <w:spacing w:val="-28"/>
        </w:rPr>
        <w:t xml:space="preserve"> </w:t>
      </w:r>
      <w:r>
        <w:rPr>
          <w:color w:val="231F20"/>
          <w:spacing w:val="-6"/>
        </w:rPr>
        <w:t>Today</w:t>
      </w:r>
      <w:r>
        <w:rPr>
          <w:color w:val="231F20"/>
          <w:spacing w:val="-22"/>
        </w:rPr>
        <w:t xml:space="preserve"> </w:t>
      </w:r>
      <w:r>
        <w:rPr>
          <w:color w:val="231F20"/>
        </w:rPr>
        <w:t>there</w:t>
      </w:r>
      <w:r>
        <w:rPr>
          <w:color w:val="231F20"/>
          <w:spacing w:val="-22"/>
        </w:rPr>
        <w:t xml:space="preserve"> </w:t>
      </w:r>
      <w:r>
        <w:rPr>
          <w:color w:val="231F20"/>
        </w:rPr>
        <w:t>are</w:t>
      </w:r>
      <w:r>
        <w:rPr>
          <w:color w:val="231F20"/>
          <w:spacing w:val="-22"/>
        </w:rPr>
        <w:t xml:space="preserve"> </w:t>
      </w:r>
      <w:r>
        <w:rPr>
          <w:color w:val="231F20"/>
        </w:rPr>
        <w:t>those</w:t>
      </w:r>
      <w:r>
        <w:rPr>
          <w:color w:val="231F20"/>
          <w:spacing w:val="-22"/>
        </w:rPr>
        <w:t xml:space="preserve"> </w:t>
      </w:r>
      <w:r>
        <w:rPr>
          <w:color w:val="231F20"/>
        </w:rPr>
        <w:t>who look</w:t>
      </w:r>
      <w:r>
        <w:rPr>
          <w:color w:val="231F20"/>
          <w:spacing w:val="-11"/>
        </w:rPr>
        <w:t xml:space="preserve"> </w:t>
      </w:r>
      <w:r>
        <w:rPr>
          <w:color w:val="231F20"/>
        </w:rPr>
        <w:t>to</w:t>
      </w:r>
      <w:r>
        <w:rPr>
          <w:color w:val="231F20"/>
          <w:spacing w:val="-11"/>
        </w:rPr>
        <w:t xml:space="preserve"> </w:t>
      </w:r>
      <w:r>
        <w:rPr>
          <w:color w:val="231F20"/>
        </w:rPr>
        <w:t>the</w:t>
      </w:r>
      <w:r>
        <w:rPr>
          <w:color w:val="231F20"/>
          <w:spacing w:val="-10"/>
        </w:rPr>
        <w:t xml:space="preserve"> </w:t>
      </w:r>
      <w:r>
        <w:rPr>
          <w:color w:val="231F20"/>
        </w:rPr>
        <w:t>Spirit</w:t>
      </w:r>
      <w:r>
        <w:rPr>
          <w:color w:val="231F20"/>
          <w:spacing w:val="-11"/>
        </w:rPr>
        <w:t xml:space="preserve"> </w:t>
      </w:r>
      <w:r>
        <w:rPr>
          <w:color w:val="231F20"/>
        </w:rPr>
        <w:t>of</w:t>
      </w:r>
      <w:r>
        <w:rPr>
          <w:color w:val="231F20"/>
          <w:spacing w:val="-10"/>
        </w:rPr>
        <w:t xml:space="preserve"> </w:t>
      </w:r>
      <w:r>
        <w:rPr>
          <w:color w:val="231F20"/>
        </w:rPr>
        <w:t>Prophecy</w:t>
      </w:r>
      <w:r>
        <w:rPr>
          <w:color w:val="231F20"/>
          <w:spacing w:val="-11"/>
        </w:rPr>
        <w:t xml:space="preserve"> </w:t>
      </w:r>
      <w:r>
        <w:rPr>
          <w:color w:val="231F20"/>
        </w:rPr>
        <w:t>endorsements</w:t>
      </w:r>
      <w:r>
        <w:rPr>
          <w:color w:val="231F20"/>
          <w:spacing w:val="-11"/>
        </w:rPr>
        <w:t xml:space="preserve"> </w:t>
      </w:r>
      <w:r>
        <w:rPr>
          <w:color w:val="231F20"/>
        </w:rPr>
        <w:t>of</w:t>
      </w:r>
      <w:r>
        <w:rPr>
          <w:color w:val="231F20"/>
          <w:spacing w:val="-10"/>
        </w:rPr>
        <w:t xml:space="preserve"> </w:t>
      </w:r>
      <w:r>
        <w:rPr>
          <w:color w:val="231F20"/>
        </w:rPr>
        <w:t>Uriah</w:t>
      </w:r>
      <w:r>
        <w:rPr>
          <w:color w:val="231F20"/>
          <w:spacing w:val="-11"/>
        </w:rPr>
        <w:t xml:space="preserve"> </w:t>
      </w:r>
      <w:r>
        <w:rPr>
          <w:color w:val="231F20"/>
          <w:spacing w:val="-7"/>
        </w:rPr>
        <w:t xml:space="preserve">Smith’s </w:t>
      </w:r>
      <w:r>
        <w:rPr>
          <w:color w:val="231F20"/>
          <w:w w:val="95"/>
        </w:rPr>
        <w:t>book,</w:t>
      </w:r>
      <w:r>
        <w:rPr>
          <w:color w:val="231F20"/>
          <w:spacing w:val="-12"/>
          <w:w w:val="95"/>
        </w:rPr>
        <w:t xml:space="preserve"> </w:t>
      </w:r>
      <w:r>
        <w:rPr>
          <w:i/>
          <w:color w:val="231F20"/>
          <w:w w:val="95"/>
        </w:rPr>
        <w:t>Thoughts</w:t>
      </w:r>
      <w:r>
        <w:rPr>
          <w:i/>
          <w:color w:val="231F20"/>
          <w:spacing w:val="-12"/>
          <w:w w:val="95"/>
        </w:rPr>
        <w:t xml:space="preserve"> </w:t>
      </w:r>
      <w:r>
        <w:rPr>
          <w:i/>
          <w:color w:val="231F20"/>
          <w:w w:val="95"/>
        </w:rPr>
        <w:t>on</w:t>
      </w:r>
      <w:r>
        <w:rPr>
          <w:i/>
          <w:color w:val="231F20"/>
          <w:spacing w:val="-12"/>
          <w:w w:val="95"/>
        </w:rPr>
        <w:t xml:space="preserve"> </w:t>
      </w:r>
      <w:r>
        <w:rPr>
          <w:i/>
          <w:color w:val="231F20"/>
          <w:w w:val="95"/>
        </w:rPr>
        <w:t>Daniel</w:t>
      </w:r>
      <w:r>
        <w:rPr>
          <w:i/>
          <w:color w:val="231F20"/>
          <w:spacing w:val="-12"/>
          <w:w w:val="95"/>
        </w:rPr>
        <w:t xml:space="preserve"> </w:t>
      </w:r>
      <w:r>
        <w:rPr>
          <w:i/>
          <w:color w:val="231F20"/>
          <w:w w:val="95"/>
        </w:rPr>
        <w:t>and</w:t>
      </w:r>
      <w:r>
        <w:rPr>
          <w:i/>
          <w:color w:val="231F20"/>
          <w:spacing w:val="-12"/>
          <w:w w:val="95"/>
        </w:rPr>
        <w:t xml:space="preserve"> </w:t>
      </w:r>
      <w:r>
        <w:rPr>
          <w:i/>
          <w:color w:val="231F20"/>
          <w:w w:val="95"/>
        </w:rPr>
        <w:t>the</w:t>
      </w:r>
      <w:r>
        <w:rPr>
          <w:i/>
          <w:color w:val="231F20"/>
          <w:spacing w:val="-12"/>
          <w:w w:val="95"/>
        </w:rPr>
        <w:t xml:space="preserve"> </w:t>
      </w:r>
      <w:r>
        <w:rPr>
          <w:i/>
          <w:color w:val="231F20"/>
          <w:w w:val="95"/>
        </w:rPr>
        <w:t>Revelation</w:t>
      </w:r>
      <w:r>
        <w:rPr>
          <w:color w:val="231F20"/>
          <w:w w:val="95"/>
        </w:rPr>
        <w:t>,</w:t>
      </w:r>
      <w:r>
        <w:rPr>
          <w:color w:val="231F20"/>
          <w:spacing w:val="-12"/>
          <w:w w:val="95"/>
        </w:rPr>
        <w:t xml:space="preserve"> </w:t>
      </w:r>
      <w:r>
        <w:rPr>
          <w:color w:val="231F20"/>
          <w:w w:val="95"/>
        </w:rPr>
        <w:t>and</w:t>
      </w:r>
      <w:r>
        <w:rPr>
          <w:color w:val="231F20"/>
          <w:spacing w:val="-12"/>
          <w:w w:val="95"/>
        </w:rPr>
        <w:t xml:space="preserve"> </w:t>
      </w:r>
      <w:r>
        <w:rPr>
          <w:color w:val="231F20"/>
          <w:w w:val="95"/>
        </w:rPr>
        <w:t>conclude</w:t>
      </w:r>
      <w:r>
        <w:rPr>
          <w:color w:val="231F20"/>
          <w:spacing w:val="-12"/>
          <w:w w:val="95"/>
        </w:rPr>
        <w:t xml:space="preserve"> </w:t>
      </w:r>
      <w:r>
        <w:rPr>
          <w:color w:val="231F20"/>
          <w:spacing w:val="-4"/>
          <w:w w:val="95"/>
        </w:rPr>
        <w:t xml:space="preserve">that </w:t>
      </w:r>
      <w:r>
        <w:rPr>
          <w:color w:val="231F20"/>
        </w:rPr>
        <w:t>everything</w:t>
      </w:r>
      <w:r>
        <w:rPr>
          <w:color w:val="231F20"/>
          <w:spacing w:val="-8"/>
        </w:rPr>
        <w:t xml:space="preserve"> </w:t>
      </w:r>
      <w:r>
        <w:rPr>
          <w:color w:val="231F20"/>
        </w:rPr>
        <w:t>in</w:t>
      </w:r>
      <w:r>
        <w:rPr>
          <w:color w:val="231F20"/>
          <w:spacing w:val="-7"/>
        </w:rPr>
        <w:t xml:space="preserve"> Smith’s </w:t>
      </w:r>
      <w:r>
        <w:rPr>
          <w:color w:val="231F20"/>
        </w:rPr>
        <w:t>book</w:t>
      </w:r>
      <w:r>
        <w:rPr>
          <w:color w:val="231F20"/>
          <w:spacing w:val="-7"/>
        </w:rPr>
        <w:t xml:space="preserve"> </w:t>
      </w:r>
      <w:r>
        <w:rPr>
          <w:color w:val="231F20"/>
        </w:rPr>
        <w:t>is</w:t>
      </w:r>
      <w:r>
        <w:rPr>
          <w:color w:val="231F20"/>
          <w:spacing w:val="-7"/>
        </w:rPr>
        <w:t xml:space="preserve"> </w:t>
      </w:r>
      <w:r>
        <w:rPr>
          <w:color w:val="231F20"/>
        </w:rPr>
        <w:t>accurate.</w:t>
      </w:r>
      <w:r>
        <w:rPr>
          <w:color w:val="231F20"/>
          <w:spacing w:val="-7"/>
        </w:rPr>
        <w:t xml:space="preserve"> </w:t>
      </w:r>
      <w:r>
        <w:rPr>
          <w:color w:val="231F20"/>
        </w:rPr>
        <w:t>A</w:t>
      </w:r>
      <w:r>
        <w:rPr>
          <w:color w:val="231F20"/>
          <w:spacing w:val="-8"/>
        </w:rPr>
        <w:t xml:space="preserve"> </w:t>
      </w:r>
      <w:r>
        <w:rPr>
          <w:color w:val="231F20"/>
        </w:rPr>
        <w:t>balanced</w:t>
      </w:r>
      <w:r>
        <w:rPr>
          <w:color w:val="231F20"/>
          <w:spacing w:val="-7"/>
        </w:rPr>
        <w:t xml:space="preserve"> </w:t>
      </w:r>
      <w:r>
        <w:rPr>
          <w:color w:val="231F20"/>
        </w:rPr>
        <w:t>review</w:t>
      </w:r>
      <w:r>
        <w:rPr>
          <w:color w:val="231F20"/>
          <w:spacing w:val="-7"/>
        </w:rPr>
        <w:t xml:space="preserve"> of </w:t>
      </w:r>
      <w:r>
        <w:rPr>
          <w:color w:val="231F20"/>
        </w:rPr>
        <w:t>the</w:t>
      </w:r>
      <w:r>
        <w:rPr>
          <w:color w:val="231F20"/>
          <w:spacing w:val="-17"/>
        </w:rPr>
        <w:t xml:space="preserve"> </w:t>
      </w:r>
      <w:r>
        <w:rPr>
          <w:color w:val="231F20"/>
        </w:rPr>
        <w:t>history</w:t>
      </w:r>
      <w:r>
        <w:rPr>
          <w:color w:val="231F20"/>
          <w:spacing w:val="-17"/>
        </w:rPr>
        <w:t xml:space="preserve"> </w:t>
      </w:r>
      <w:r>
        <w:rPr>
          <w:color w:val="231F20"/>
        </w:rPr>
        <w:t>of</w:t>
      </w:r>
      <w:r>
        <w:rPr>
          <w:color w:val="231F20"/>
          <w:spacing w:val="-16"/>
        </w:rPr>
        <w:t xml:space="preserve"> </w:t>
      </w:r>
      <w:r>
        <w:rPr>
          <w:color w:val="231F20"/>
        </w:rPr>
        <w:t>those</w:t>
      </w:r>
      <w:r>
        <w:rPr>
          <w:color w:val="231F20"/>
          <w:spacing w:val="-17"/>
        </w:rPr>
        <w:t xml:space="preserve"> </w:t>
      </w:r>
      <w:r>
        <w:rPr>
          <w:color w:val="231F20"/>
        </w:rPr>
        <w:t>endorsements</w:t>
      </w:r>
      <w:r>
        <w:rPr>
          <w:color w:val="231F20"/>
          <w:spacing w:val="-16"/>
        </w:rPr>
        <w:t xml:space="preserve"> </w:t>
      </w:r>
      <w:r>
        <w:rPr>
          <w:color w:val="231F20"/>
        </w:rPr>
        <w:t>does</w:t>
      </w:r>
      <w:r>
        <w:rPr>
          <w:color w:val="231F20"/>
          <w:spacing w:val="-17"/>
        </w:rPr>
        <w:t xml:space="preserve"> </w:t>
      </w:r>
      <w:r>
        <w:rPr>
          <w:color w:val="231F20"/>
        </w:rPr>
        <w:t>not</w:t>
      </w:r>
      <w:r>
        <w:rPr>
          <w:color w:val="231F20"/>
          <w:spacing w:val="-16"/>
        </w:rPr>
        <w:t xml:space="preserve"> </w:t>
      </w:r>
      <w:r>
        <w:rPr>
          <w:color w:val="231F20"/>
        </w:rPr>
        <w:t>support</w:t>
      </w:r>
      <w:r>
        <w:rPr>
          <w:color w:val="231F20"/>
          <w:spacing w:val="-17"/>
        </w:rPr>
        <w:t xml:space="preserve"> </w:t>
      </w:r>
      <w:r>
        <w:rPr>
          <w:color w:val="231F20"/>
        </w:rPr>
        <w:t>the</w:t>
      </w:r>
      <w:r>
        <w:rPr>
          <w:color w:val="231F20"/>
          <w:spacing w:val="-16"/>
        </w:rPr>
        <w:t xml:space="preserve"> </w:t>
      </w:r>
      <w:r>
        <w:rPr>
          <w:color w:val="231F20"/>
        </w:rPr>
        <w:t>claim.</w:t>
      </w:r>
    </w:p>
    <w:p w:rsidR="00855129" w:rsidRDefault="00F57547">
      <w:pPr>
        <w:spacing w:before="133" w:line="249" w:lineRule="auto"/>
        <w:ind w:left="120" w:right="117" w:firstLine="288"/>
        <w:jc w:val="both"/>
        <w:rPr>
          <w:sz w:val="24"/>
        </w:rPr>
      </w:pPr>
      <w:r>
        <w:rPr>
          <w:color w:val="231F20"/>
          <w:spacing w:val="-3"/>
          <w:sz w:val="24"/>
        </w:rPr>
        <w:t xml:space="preserve">It </w:t>
      </w:r>
      <w:r>
        <w:rPr>
          <w:color w:val="231F20"/>
          <w:sz w:val="24"/>
        </w:rPr>
        <w:t xml:space="preserve">is obvious that James White related to </w:t>
      </w:r>
      <w:r>
        <w:rPr>
          <w:color w:val="231F20"/>
          <w:spacing w:val="-7"/>
          <w:sz w:val="24"/>
        </w:rPr>
        <w:t xml:space="preserve">Smith’s </w:t>
      </w:r>
      <w:r>
        <w:rPr>
          <w:color w:val="231F20"/>
          <w:spacing w:val="-4"/>
          <w:sz w:val="24"/>
        </w:rPr>
        <w:t>new</w:t>
      </w:r>
      <w:r>
        <w:rPr>
          <w:color w:val="231F20"/>
          <w:spacing w:val="52"/>
          <w:sz w:val="24"/>
        </w:rPr>
        <w:t xml:space="preserve"> </w:t>
      </w:r>
      <w:r>
        <w:rPr>
          <w:color w:val="231F20"/>
          <w:sz w:val="24"/>
        </w:rPr>
        <w:t xml:space="preserve">idea about the king of the north as an attack upon the </w:t>
      </w:r>
      <w:r>
        <w:rPr>
          <w:color w:val="231F20"/>
          <w:spacing w:val="-4"/>
          <w:sz w:val="24"/>
        </w:rPr>
        <w:t xml:space="preserve">very </w:t>
      </w:r>
      <w:r>
        <w:rPr>
          <w:color w:val="231F20"/>
          <w:sz w:val="24"/>
        </w:rPr>
        <w:t>foundations of the work. The interaction between White</w:t>
      </w:r>
      <w:r>
        <w:rPr>
          <w:color w:val="231F20"/>
          <w:spacing w:val="-32"/>
          <w:sz w:val="24"/>
        </w:rPr>
        <w:t xml:space="preserve"> </w:t>
      </w:r>
      <w:r>
        <w:rPr>
          <w:color w:val="231F20"/>
          <w:spacing w:val="-4"/>
          <w:sz w:val="24"/>
        </w:rPr>
        <w:t xml:space="preserve">and </w:t>
      </w:r>
      <w:r>
        <w:rPr>
          <w:color w:val="231F20"/>
          <w:sz w:val="24"/>
        </w:rPr>
        <w:t>Smith on this topic even drew an inspired rebuke against James White. Once again, there are those who try to</w:t>
      </w:r>
      <w:r>
        <w:rPr>
          <w:color w:val="231F20"/>
          <w:spacing w:val="-38"/>
          <w:sz w:val="24"/>
        </w:rPr>
        <w:t xml:space="preserve"> </w:t>
      </w:r>
      <w:r>
        <w:rPr>
          <w:color w:val="231F20"/>
          <w:sz w:val="24"/>
        </w:rPr>
        <w:t xml:space="preserve">support </w:t>
      </w:r>
      <w:r>
        <w:rPr>
          <w:color w:val="231F20"/>
          <w:spacing w:val="-7"/>
          <w:sz w:val="24"/>
        </w:rPr>
        <w:t>Smith’s</w:t>
      </w:r>
      <w:r>
        <w:rPr>
          <w:color w:val="231F20"/>
          <w:spacing w:val="-32"/>
          <w:sz w:val="24"/>
        </w:rPr>
        <w:t xml:space="preserve"> </w:t>
      </w:r>
      <w:r>
        <w:rPr>
          <w:color w:val="231F20"/>
          <w:sz w:val="24"/>
        </w:rPr>
        <w:t>position</w:t>
      </w:r>
      <w:r>
        <w:rPr>
          <w:color w:val="231F20"/>
          <w:spacing w:val="-31"/>
          <w:sz w:val="24"/>
        </w:rPr>
        <w:t xml:space="preserve"> </w:t>
      </w:r>
      <w:r>
        <w:rPr>
          <w:color w:val="231F20"/>
          <w:sz w:val="24"/>
        </w:rPr>
        <w:t>by</w:t>
      </w:r>
      <w:r>
        <w:rPr>
          <w:color w:val="231F20"/>
          <w:spacing w:val="-31"/>
          <w:sz w:val="24"/>
        </w:rPr>
        <w:t xml:space="preserve"> </w:t>
      </w:r>
      <w:r>
        <w:rPr>
          <w:color w:val="231F20"/>
          <w:sz w:val="24"/>
        </w:rPr>
        <w:t>teaching</w:t>
      </w:r>
      <w:r>
        <w:rPr>
          <w:color w:val="231F20"/>
          <w:spacing w:val="-32"/>
          <w:sz w:val="24"/>
        </w:rPr>
        <w:t xml:space="preserve"> </w:t>
      </w:r>
      <w:r>
        <w:rPr>
          <w:color w:val="231F20"/>
          <w:sz w:val="24"/>
        </w:rPr>
        <w:t>that</w:t>
      </w:r>
      <w:r>
        <w:rPr>
          <w:color w:val="231F20"/>
          <w:spacing w:val="-31"/>
          <w:sz w:val="24"/>
        </w:rPr>
        <w:t xml:space="preserve"> </w:t>
      </w:r>
      <w:r>
        <w:rPr>
          <w:color w:val="231F20"/>
          <w:sz w:val="24"/>
        </w:rPr>
        <w:t>the</w:t>
      </w:r>
      <w:r>
        <w:rPr>
          <w:color w:val="231F20"/>
          <w:spacing w:val="-31"/>
          <w:sz w:val="24"/>
        </w:rPr>
        <w:t xml:space="preserve"> </w:t>
      </w:r>
      <w:r>
        <w:rPr>
          <w:color w:val="231F20"/>
          <w:sz w:val="24"/>
        </w:rPr>
        <w:t>rebuke</w:t>
      </w:r>
      <w:r>
        <w:rPr>
          <w:color w:val="231F20"/>
          <w:spacing w:val="-31"/>
          <w:sz w:val="24"/>
        </w:rPr>
        <w:t xml:space="preserve"> </w:t>
      </w:r>
      <w:r>
        <w:rPr>
          <w:color w:val="231F20"/>
          <w:sz w:val="24"/>
        </w:rPr>
        <w:t>delivered</w:t>
      </w:r>
      <w:r>
        <w:rPr>
          <w:color w:val="231F20"/>
          <w:spacing w:val="-32"/>
          <w:sz w:val="24"/>
        </w:rPr>
        <w:t xml:space="preserve"> </w:t>
      </w:r>
      <w:r>
        <w:rPr>
          <w:color w:val="231F20"/>
          <w:sz w:val="24"/>
        </w:rPr>
        <w:t>to</w:t>
      </w:r>
      <w:r>
        <w:rPr>
          <w:color w:val="231F20"/>
          <w:spacing w:val="-31"/>
          <w:sz w:val="24"/>
        </w:rPr>
        <w:t xml:space="preserve"> </w:t>
      </w:r>
      <w:r>
        <w:rPr>
          <w:color w:val="231F20"/>
          <w:sz w:val="24"/>
        </w:rPr>
        <w:t>James from</w:t>
      </w:r>
      <w:r>
        <w:rPr>
          <w:color w:val="231F20"/>
          <w:spacing w:val="-8"/>
          <w:sz w:val="24"/>
        </w:rPr>
        <w:t xml:space="preserve"> </w:t>
      </w:r>
      <w:r>
        <w:rPr>
          <w:color w:val="231F20"/>
          <w:sz w:val="24"/>
        </w:rPr>
        <w:t>the</w:t>
      </w:r>
      <w:r>
        <w:rPr>
          <w:color w:val="231F20"/>
          <w:spacing w:val="-7"/>
          <w:sz w:val="24"/>
        </w:rPr>
        <w:t xml:space="preserve"> </w:t>
      </w:r>
      <w:r>
        <w:rPr>
          <w:color w:val="231F20"/>
          <w:sz w:val="24"/>
        </w:rPr>
        <w:t>prophetess,</w:t>
      </w:r>
      <w:r>
        <w:rPr>
          <w:color w:val="231F20"/>
          <w:spacing w:val="-8"/>
          <w:sz w:val="24"/>
        </w:rPr>
        <w:t xml:space="preserve"> </w:t>
      </w:r>
      <w:r>
        <w:rPr>
          <w:color w:val="231F20"/>
          <w:sz w:val="24"/>
        </w:rPr>
        <w:t>was</w:t>
      </w:r>
      <w:r>
        <w:rPr>
          <w:color w:val="231F20"/>
          <w:spacing w:val="-7"/>
          <w:sz w:val="24"/>
        </w:rPr>
        <w:t xml:space="preserve"> </w:t>
      </w:r>
      <w:r>
        <w:rPr>
          <w:color w:val="231F20"/>
          <w:sz w:val="24"/>
        </w:rPr>
        <w:t>an</w:t>
      </w:r>
      <w:r>
        <w:rPr>
          <w:color w:val="231F20"/>
          <w:spacing w:val="-8"/>
          <w:sz w:val="24"/>
        </w:rPr>
        <w:t xml:space="preserve"> </w:t>
      </w:r>
      <w:r>
        <w:rPr>
          <w:color w:val="231F20"/>
          <w:sz w:val="24"/>
        </w:rPr>
        <w:t>inspired</w:t>
      </w:r>
      <w:r>
        <w:rPr>
          <w:color w:val="231F20"/>
          <w:spacing w:val="-7"/>
          <w:sz w:val="24"/>
        </w:rPr>
        <w:t xml:space="preserve"> </w:t>
      </w:r>
      <w:r>
        <w:rPr>
          <w:color w:val="231F20"/>
          <w:sz w:val="24"/>
        </w:rPr>
        <w:t>endorsement</w:t>
      </w:r>
      <w:r>
        <w:rPr>
          <w:color w:val="231F20"/>
          <w:spacing w:val="-8"/>
          <w:sz w:val="24"/>
        </w:rPr>
        <w:t xml:space="preserve"> </w:t>
      </w:r>
      <w:r>
        <w:rPr>
          <w:color w:val="231F20"/>
          <w:sz w:val="24"/>
        </w:rPr>
        <w:t>of</w:t>
      </w:r>
      <w:r>
        <w:rPr>
          <w:color w:val="231F20"/>
          <w:spacing w:val="-7"/>
          <w:sz w:val="24"/>
        </w:rPr>
        <w:t xml:space="preserve"> </w:t>
      </w:r>
      <w:r>
        <w:rPr>
          <w:color w:val="231F20"/>
          <w:spacing w:val="-9"/>
          <w:sz w:val="24"/>
        </w:rPr>
        <w:t xml:space="preserve">Smith’s </w:t>
      </w:r>
      <w:r>
        <w:rPr>
          <w:color w:val="231F20"/>
          <w:sz w:val="24"/>
        </w:rPr>
        <w:t xml:space="preserve">position. </w:t>
      </w:r>
      <w:r>
        <w:rPr>
          <w:color w:val="231F20"/>
          <w:spacing w:val="-3"/>
          <w:sz w:val="24"/>
        </w:rPr>
        <w:t xml:space="preserve">Not </w:t>
      </w:r>
      <w:r>
        <w:rPr>
          <w:color w:val="231F20"/>
          <w:sz w:val="24"/>
        </w:rPr>
        <w:t xml:space="preserve">so! The rebuke dealt with how White handled the disagreement with Smith, not about his position on </w:t>
      </w:r>
      <w:r>
        <w:rPr>
          <w:color w:val="231F20"/>
          <w:spacing w:val="-4"/>
          <w:sz w:val="24"/>
        </w:rPr>
        <w:t>the</w:t>
      </w:r>
      <w:r>
        <w:rPr>
          <w:color w:val="231F20"/>
          <w:spacing w:val="52"/>
          <w:sz w:val="24"/>
        </w:rPr>
        <w:t xml:space="preserve"> </w:t>
      </w:r>
      <w:r>
        <w:rPr>
          <w:color w:val="231F20"/>
          <w:sz w:val="24"/>
        </w:rPr>
        <w:t>king of the</w:t>
      </w:r>
      <w:r>
        <w:rPr>
          <w:color w:val="231F20"/>
          <w:spacing w:val="-1"/>
          <w:sz w:val="24"/>
        </w:rPr>
        <w:t xml:space="preserve"> </w:t>
      </w:r>
      <w:r>
        <w:rPr>
          <w:color w:val="231F20"/>
          <w:sz w:val="24"/>
        </w:rPr>
        <w:t>north.</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70" w:line="249" w:lineRule="auto"/>
        <w:ind w:left="119" w:right="117" w:firstLine="288"/>
        <w:jc w:val="both"/>
        <w:rPr>
          <w:sz w:val="24"/>
        </w:rPr>
      </w:pPr>
      <w:r>
        <w:rPr>
          <w:color w:val="231F20"/>
          <w:sz w:val="24"/>
        </w:rPr>
        <w:lastRenderedPageBreak/>
        <w:t>Into</w:t>
      </w:r>
      <w:r>
        <w:rPr>
          <w:color w:val="231F20"/>
          <w:spacing w:val="-18"/>
          <w:sz w:val="24"/>
        </w:rPr>
        <w:t xml:space="preserve"> </w:t>
      </w:r>
      <w:r>
        <w:rPr>
          <w:color w:val="231F20"/>
          <w:sz w:val="24"/>
        </w:rPr>
        <w:t>this</w:t>
      </w:r>
      <w:r>
        <w:rPr>
          <w:color w:val="231F20"/>
          <w:spacing w:val="-17"/>
          <w:sz w:val="24"/>
        </w:rPr>
        <w:t xml:space="preserve"> </w:t>
      </w:r>
      <w:r>
        <w:rPr>
          <w:color w:val="231F20"/>
          <w:sz w:val="24"/>
        </w:rPr>
        <w:t>argument,</w:t>
      </w:r>
      <w:r>
        <w:rPr>
          <w:color w:val="231F20"/>
          <w:spacing w:val="-17"/>
          <w:sz w:val="24"/>
        </w:rPr>
        <w:t xml:space="preserve"> </w:t>
      </w:r>
      <w:r>
        <w:rPr>
          <w:color w:val="231F20"/>
          <w:sz w:val="24"/>
        </w:rPr>
        <w:t>which</w:t>
      </w:r>
      <w:r>
        <w:rPr>
          <w:color w:val="231F20"/>
          <w:spacing w:val="-17"/>
          <w:sz w:val="24"/>
        </w:rPr>
        <w:t xml:space="preserve"> </w:t>
      </w:r>
      <w:r>
        <w:rPr>
          <w:color w:val="231F20"/>
          <w:sz w:val="24"/>
        </w:rPr>
        <w:t>is</w:t>
      </w:r>
      <w:r>
        <w:rPr>
          <w:color w:val="231F20"/>
          <w:spacing w:val="-17"/>
          <w:sz w:val="24"/>
        </w:rPr>
        <w:t xml:space="preserve"> </w:t>
      </w:r>
      <w:r>
        <w:rPr>
          <w:color w:val="231F20"/>
          <w:sz w:val="24"/>
        </w:rPr>
        <w:t>largely</w:t>
      </w:r>
      <w:r>
        <w:rPr>
          <w:color w:val="231F20"/>
          <w:spacing w:val="-17"/>
          <w:sz w:val="24"/>
        </w:rPr>
        <w:t xml:space="preserve"> </w:t>
      </w:r>
      <w:r>
        <w:rPr>
          <w:color w:val="231F20"/>
          <w:sz w:val="24"/>
        </w:rPr>
        <w:t>built</w:t>
      </w:r>
      <w:r>
        <w:rPr>
          <w:color w:val="231F20"/>
          <w:spacing w:val="-17"/>
          <w:sz w:val="24"/>
        </w:rPr>
        <w:t xml:space="preserve"> </w:t>
      </w:r>
      <w:r>
        <w:rPr>
          <w:color w:val="231F20"/>
          <w:sz w:val="24"/>
        </w:rPr>
        <w:t>upon</w:t>
      </w:r>
      <w:r>
        <w:rPr>
          <w:color w:val="231F20"/>
          <w:spacing w:val="-17"/>
          <w:sz w:val="24"/>
        </w:rPr>
        <w:t xml:space="preserve"> </w:t>
      </w:r>
      <w:r>
        <w:rPr>
          <w:color w:val="231F20"/>
          <w:sz w:val="24"/>
        </w:rPr>
        <w:t>the</w:t>
      </w:r>
      <w:r>
        <w:rPr>
          <w:color w:val="231F20"/>
          <w:spacing w:val="-17"/>
          <w:sz w:val="24"/>
        </w:rPr>
        <w:t xml:space="preserve"> </w:t>
      </w:r>
      <w:r>
        <w:rPr>
          <w:color w:val="231F20"/>
          <w:spacing w:val="-3"/>
          <w:sz w:val="24"/>
        </w:rPr>
        <w:t xml:space="preserve">inspired </w:t>
      </w:r>
      <w:r>
        <w:rPr>
          <w:color w:val="231F20"/>
          <w:sz w:val="24"/>
        </w:rPr>
        <w:t xml:space="preserve">counsel to hand out </w:t>
      </w:r>
      <w:r>
        <w:rPr>
          <w:color w:val="231F20"/>
          <w:spacing w:val="-7"/>
          <w:sz w:val="24"/>
        </w:rPr>
        <w:t xml:space="preserve">Smith’s </w:t>
      </w:r>
      <w:r>
        <w:rPr>
          <w:color w:val="231F20"/>
          <w:sz w:val="24"/>
        </w:rPr>
        <w:t xml:space="preserve">book far and wide, must </w:t>
      </w:r>
      <w:r>
        <w:rPr>
          <w:color w:val="231F20"/>
          <w:spacing w:val="-7"/>
          <w:sz w:val="24"/>
        </w:rPr>
        <w:t xml:space="preserve">be </w:t>
      </w:r>
      <w:r>
        <w:rPr>
          <w:color w:val="231F20"/>
          <w:sz w:val="24"/>
        </w:rPr>
        <w:t xml:space="preserve">considered the inspired statements concerning the role </w:t>
      </w:r>
      <w:r>
        <w:rPr>
          <w:color w:val="231F20"/>
          <w:spacing w:val="-6"/>
          <w:sz w:val="24"/>
        </w:rPr>
        <w:t xml:space="preserve">of </w:t>
      </w:r>
      <w:r>
        <w:rPr>
          <w:color w:val="231F20"/>
          <w:sz w:val="24"/>
        </w:rPr>
        <w:t>James</w:t>
      </w:r>
      <w:r>
        <w:rPr>
          <w:color w:val="231F20"/>
          <w:spacing w:val="-5"/>
          <w:sz w:val="24"/>
        </w:rPr>
        <w:t xml:space="preserve"> </w:t>
      </w:r>
      <w:r>
        <w:rPr>
          <w:color w:val="231F20"/>
          <w:sz w:val="24"/>
        </w:rPr>
        <w:t>White.</w:t>
      </w:r>
    </w:p>
    <w:p w:rsidR="00855129" w:rsidRDefault="00F57547">
      <w:pPr>
        <w:pStyle w:val="BodyText"/>
        <w:spacing w:before="255" w:line="249" w:lineRule="auto"/>
        <w:ind w:right="406"/>
      </w:pPr>
      <w:r>
        <w:rPr>
          <w:color w:val="231F20"/>
        </w:rPr>
        <w:t xml:space="preserve">In a vision given me at </w:t>
      </w:r>
      <w:proofErr w:type="spellStart"/>
      <w:r>
        <w:rPr>
          <w:color w:val="231F20"/>
        </w:rPr>
        <w:t>Bordoville</w:t>
      </w:r>
      <w:proofErr w:type="spellEnd"/>
      <w:r>
        <w:rPr>
          <w:color w:val="231F20"/>
        </w:rPr>
        <w:t xml:space="preserve">, </w:t>
      </w:r>
      <w:r>
        <w:rPr>
          <w:color w:val="231F20"/>
          <w:spacing w:val="-3"/>
        </w:rPr>
        <w:t xml:space="preserve">Vermont, </w:t>
      </w:r>
      <w:r>
        <w:rPr>
          <w:color w:val="231F20"/>
        </w:rPr>
        <w:t>De</w:t>
      </w:r>
      <w:r>
        <w:rPr>
          <w:color w:val="231F20"/>
        </w:rPr>
        <w:t>cember 10, 1871, I was shown that the position of my</w:t>
      </w:r>
      <w:r>
        <w:rPr>
          <w:color w:val="231F20"/>
          <w:spacing w:val="13"/>
        </w:rPr>
        <w:t xml:space="preserve"> </w:t>
      </w:r>
      <w:r>
        <w:rPr>
          <w:color w:val="231F20"/>
        </w:rPr>
        <w:t>husband</w:t>
      </w:r>
      <w:r>
        <w:rPr>
          <w:color w:val="231F20"/>
          <w:spacing w:val="13"/>
        </w:rPr>
        <w:t xml:space="preserve"> </w:t>
      </w:r>
      <w:r>
        <w:rPr>
          <w:color w:val="231F20"/>
        </w:rPr>
        <w:t>has</w:t>
      </w:r>
      <w:r>
        <w:rPr>
          <w:color w:val="231F20"/>
          <w:spacing w:val="13"/>
        </w:rPr>
        <w:t xml:space="preserve"> </w:t>
      </w:r>
      <w:r>
        <w:rPr>
          <w:color w:val="231F20"/>
        </w:rPr>
        <w:t>been</w:t>
      </w:r>
      <w:r>
        <w:rPr>
          <w:color w:val="231F20"/>
          <w:spacing w:val="13"/>
        </w:rPr>
        <w:t xml:space="preserve"> </w:t>
      </w:r>
      <w:r>
        <w:rPr>
          <w:color w:val="231F20"/>
        </w:rPr>
        <w:t>a</w:t>
      </w:r>
      <w:r>
        <w:rPr>
          <w:color w:val="231F20"/>
          <w:spacing w:val="14"/>
        </w:rPr>
        <w:t xml:space="preserve"> </w:t>
      </w:r>
      <w:r>
        <w:rPr>
          <w:color w:val="231F20"/>
        </w:rPr>
        <w:t>very</w:t>
      </w:r>
      <w:r>
        <w:rPr>
          <w:color w:val="231F20"/>
          <w:spacing w:val="13"/>
        </w:rPr>
        <w:t xml:space="preserve"> </w:t>
      </w:r>
      <w:r>
        <w:rPr>
          <w:color w:val="231F20"/>
        </w:rPr>
        <w:t>difficult</w:t>
      </w:r>
      <w:r>
        <w:rPr>
          <w:color w:val="231F20"/>
          <w:spacing w:val="13"/>
        </w:rPr>
        <w:t xml:space="preserve"> </w:t>
      </w:r>
      <w:r>
        <w:rPr>
          <w:color w:val="231F20"/>
        </w:rPr>
        <w:t>one.</w:t>
      </w:r>
      <w:r>
        <w:rPr>
          <w:color w:val="231F20"/>
          <w:spacing w:val="49"/>
        </w:rPr>
        <w:t xml:space="preserve"> </w:t>
      </w:r>
      <w:r>
        <w:rPr>
          <w:color w:val="231F20"/>
        </w:rPr>
        <w:t>I</w:t>
      </w:r>
      <w:r>
        <w:rPr>
          <w:color w:val="231F20"/>
          <w:spacing w:val="13"/>
        </w:rPr>
        <w:t xml:space="preserve"> </w:t>
      </w:r>
      <w:r>
        <w:rPr>
          <w:color w:val="231F20"/>
        </w:rPr>
        <w:t>was</w:t>
      </w:r>
    </w:p>
    <w:p w:rsidR="00855129" w:rsidRDefault="00F57547">
      <w:pPr>
        <w:pStyle w:val="BodyText"/>
        <w:spacing w:before="3" w:line="249" w:lineRule="auto"/>
        <w:ind w:firstLine="0"/>
      </w:pPr>
      <w:r>
        <w:rPr>
          <w:color w:val="231F20"/>
        </w:rPr>
        <w:t>shown</w:t>
      </w:r>
      <w:r>
        <w:rPr>
          <w:color w:val="231F20"/>
          <w:spacing w:val="-5"/>
        </w:rPr>
        <w:t xml:space="preserve"> </w:t>
      </w:r>
      <w:r>
        <w:rPr>
          <w:color w:val="231F20"/>
        </w:rPr>
        <w:t>that</w:t>
      </w:r>
      <w:r>
        <w:rPr>
          <w:color w:val="231F20"/>
          <w:spacing w:val="-5"/>
        </w:rPr>
        <w:t xml:space="preserve"> </w:t>
      </w:r>
      <w:r>
        <w:rPr>
          <w:color w:val="231F20"/>
        </w:rPr>
        <w:t>his</w:t>
      </w:r>
      <w:r>
        <w:rPr>
          <w:color w:val="231F20"/>
          <w:spacing w:val="-5"/>
        </w:rPr>
        <w:t xml:space="preserve"> </w:t>
      </w:r>
      <w:r>
        <w:rPr>
          <w:color w:val="231F20"/>
        </w:rPr>
        <w:t>relation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people</w:t>
      </w:r>
      <w:r>
        <w:rPr>
          <w:color w:val="231F20"/>
          <w:spacing w:val="-5"/>
        </w:rPr>
        <w:t xml:space="preserve"> </w:t>
      </w:r>
      <w:r>
        <w:rPr>
          <w:color w:val="231F20"/>
        </w:rPr>
        <w:t>of</w:t>
      </w:r>
      <w:r>
        <w:rPr>
          <w:color w:val="231F20"/>
          <w:spacing w:val="-5"/>
        </w:rPr>
        <w:t xml:space="preserve"> </w:t>
      </w:r>
      <w:r>
        <w:rPr>
          <w:color w:val="231F20"/>
        </w:rPr>
        <w:t>God</w:t>
      </w:r>
      <w:r>
        <w:rPr>
          <w:color w:val="231F20"/>
          <w:spacing w:val="-5"/>
        </w:rPr>
        <w:t xml:space="preserve"> </w:t>
      </w:r>
      <w:r>
        <w:rPr>
          <w:color w:val="231F20"/>
        </w:rPr>
        <w:t>was</w:t>
      </w:r>
      <w:r>
        <w:rPr>
          <w:color w:val="231F20"/>
          <w:spacing w:val="-5"/>
        </w:rPr>
        <w:t xml:space="preserve"> </w:t>
      </w:r>
      <w:r>
        <w:rPr>
          <w:color w:val="231F20"/>
        </w:rPr>
        <w:t>simi</w:t>
      </w:r>
      <w:r>
        <w:rPr>
          <w:color w:val="231F20"/>
          <w:spacing w:val="-4"/>
        </w:rPr>
        <w:t xml:space="preserve">lar, </w:t>
      </w:r>
      <w:r>
        <w:rPr>
          <w:color w:val="231F20"/>
        </w:rPr>
        <w:t>in some respects, to that of Moses to</w:t>
      </w:r>
      <w:r>
        <w:rPr>
          <w:color w:val="231F20"/>
          <w:spacing w:val="1"/>
        </w:rPr>
        <w:t xml:space="preserve"> </w:t>
      </w:r>
      <w:r>
        <w:rPr>
          <w:color w:val="231F20"/>
        </w:rPr>
        <w:t>Israel.</w:t>
      </w:r>
    </w:p>
    <w:p w:rsidR="00855129" w:rsidRDefault="00F57547">
      <w:pPr>
        <w:pStyle w:val="BodyText"/>
        <w:spacing w:before="38" w:line="249" w:lineRule="auto"/>
        <w:ind w:right="404"/>
      </w:pPr>
      <w:r>
        <w:rPr>
          <w:color w:val="231F20"/>
        </w:rPr>
        <w:t xml:space="preserve">He has also given my husband great light upon Bible subjects, not for himself alone, but for others.    I saw that these things should be written and talked out, and that new light would continue to shine upon the word. </w:t>
      </w:r>
      <w:r>
        <w:rPr>
          <w:i/>
          <w:color w:val="231F20"/>
          <w:spacing w:val="-3"/>
        </w:rPr>
        <w:t>Testimonies</w:t>
      </w:r>
      <w:r>
        <w:rPr>
          <w:color w:val="231F20"/>
          <w:spacing w:val="-3"/>
        </w:rPr>
        <w:t xml:space="preserve">, </w:t>
      </w:r>
      <w:r>
        <w:rPr>
          <w:color w:val="231F20"/>
        </w:rPr>
        <w:t>volume 3, 85.</w:t>
      </w:r>
    </w:p>
    <w:p w:rsidR="00855129" w:rsidRDefault="00F57547">
      <w:pPr>
        <w:pStyle w:val="Heading4"/>
        <w:spacing w:before="179" w:line="249" w:lineRule="auto"/>
      </w:pPr>
      <w:r>
        <w:rPr>
          <w:color w:val="231F20"/>
        </w:rPr>
        <w:t xml:space="preserve">When it came to “Bible subjects” James White had </w:t>
      </w:r>
      <w:r>
        <w:rPr>
          <w:color w:val="231F20"/>
          <w:spacing w:val="-3"/>
        </w:rPr>
        <w:t xml:space="preserve">been </w:t>
      </w:r>
      <w:r>
        <w:rPr>
          <w:color w:val="231F20"/>
        </w:rPr>
        <w:t>given</w:t>
      </w:r>
      <w:r>
        <w:rPr>
          <w:color w:val="231F20"/>
          <w:spacing w:val="-19"/>
        </w:rPr>
        <w:t xml:space="preserve"> </w:t>
      </w:r>
      <w:r>
        <w:rPr>
          <w:color w:val="231F20"/>
          <w:spacing w:val="-3"/>
        </w:rPr>
        <w:t>“great</w:t>
      </w:r>
      <w:r>
        <w:rPr>
          <w:color w:val="231F20"/>
          <w:spacing w:val="-19"/>
        </w:rPr>
        <w:t xml:space="preserve"> </w:t>
      </w:r>
      <w:r>
        <w:rPr>
          <w:color w:val="231F20"/>
          <w:spacing w:val="-3"/>
        </w:rPr>
        <w:t>light,”</w:t>
      </w:r>
      <w:r>
        <w:rPr>
          <w:color w:val="231F20"/>
          <w:spacing w:val="-19"/>
        </w:rPr>
        <w:t xml:space="preserve"> </w:t>
      </w:r>
      <w:r>
        <w:rPr>
          <w:color w:val="231F20"/>
        </w:rPr>
        <w:t>and</w:t>
      </w:r>
      <w:r>
        <w:rPr>
          <w:color w:val="231F20"/>
          <w:spacing w:val="-19"/>
        </w:rPr>
        <w:t xml:space="preserve"> </w:t>
      </w:r>
      <w:r>
        <w:rPr>
          <w:color w:val="231F20"/>
        </w:rPr>
        <w:t>his</w:t>
      </w:r>
      <w:r>
        <w:rPr>
          <w:color w:val="231F20"/>
          <w:spacing w:val="-19"/>
        </w:rPr>
        <w:t xml:space="preserve"> </w:t>
      </w:r>
      <w:r>
        <w:rPr>
          <w:color w:val="231F20"/>
        </w:rPr>
        <w:t>understanding</w:t>
      </w:r>
      <w:r>
        <w:rPr>
          <w:color w:val="231F20"/>
          <w:spacing w:val="-19"/>
        </w:rPr>
        <w:t xml:space="preserve"> </w:t>
      </w:r>
      <w:r>
        <w:rPr>
          <w:color w:val="231F20"/>
        </w:rPr>
        <w:t>of</w:t>
      </w:r>
      <w:r>
        <w:rPr>
          <w:color w:val="231F20"/>
          <w:spacing w:val="-19"/>
        </w:rPr>
        <w:t xml:space="preserve"> </w:t>
      </w:r>
      <w:r>
        <w:rPr>
          <w:color w:val="231F20"/>
        </w:rPr>
        <w:t>light</w:t>
      </w:r>
      <w:r>
        <w:rPr>
          <w:color w:val="231F20"/>
          <w:spacing w:val="-19"/>
        </w:rPr>
        <w:t xml:space="preserve"> </w:t>
      </w:r>
      <w:r>
        <w:rPr>
          <w:color w:val="231F20"/>
        </w:rPr>
        <w:t>is</w:t>
      </w:r>
      <w:r>
        <w:rPr>
          <w:color w:val="231F20"/>
          <w:spacing w:val="-19"/>
        </w:rPr>
        <w:t xml:space="preserve"> </w:t>
      </w:r>
      <w:r>
        <w:rPr>
          <w:color w:val="231F20"/>
        </w:rPr>
        <w:t>one</w:t>
      </w:r>
      <w:r>
        <w:rPr>
          <w:color w:val="231F20"/>
          <w:spacing w:val="-19"/>
        </w:rPr>
        <w:t xml:space="preserve"> </w:t>
      </w:r>
      <w:r>
        <w:rPr>
          <w:color w:val="231F20"/>
        </w:rPr>
        <w:t>of</w:t>
      </w:r>
      <w:r>
        <w:rPr>
          <w:color w:val="231F20"/>
          <w:spacing w:val="-19"/>
        </w:rPr>
        <w:t xml:space="preserve"> </w:t>
      </w:r>
      <w:r>
        <w:rPr>
          <w:color w:val="231F20"/>
          <w:spacing w:val="-5"/>
        </w:rPr>
        <w:t xml:space="preserve">the </w:t>
      </w:r>
      <w:r>
        <w:rPr>
          <w:color w:val="231F20"/>
        </w:rPr>
        <w:t>characteristics</w:t>
      </w:r>
      <w:r>
        <w:rPr>
          <w:color w:val="231F20"/>
          <w:spacing w:val="-30"/>
        </w:rPr>
        <w:t xml:space="preserve"> </w:t>
      </w:r>
      <w:r>
        <w:rPr>
          <w:color w:val="231F20"/>
        </w:rPr>
        <w:t>that</w:t>
      </w:r>
      <w:r>
        <w:rPr>
          <w:color w:val="231F20"/>
          <w:spacing w:val="-29"/>
        </w:rPr>
        <w:t xml:space="preserve"> </w:t>
      </w:r>
      <w:r>
        <w:rPr>
          <w:color w:val="231F20"/>
        </w:rPr>
        <w:t>allowed</w:t>
      </w:r>
      <w:r>
        <w:rPr>
          <w:color w:val="231F20"/>
          <w:spacing w:val="-29"/>
        </w:rPr>
        <w:t xml:space="preserve"> </w:t>
      </w:r>
      <w:r>
        <w:rPr>
          <w:color w:val="231F20"/>
        </w:rPr>
        <w:t>him</w:t>
      </w:r>
      <w:r>
        <w:rPr>
          <w:color w:val="231F20"/>
          <w:spacing w:val="-29"/>
        </w:rPr>
        <w:t xml:space="preserve"> </w:t>
      </w:r>
      <w:r>
        <w:rPr>
          <w:color w:val="231F20"/>
        </w:rPr>
        <w:t>to</w:t>
      </w:r>
      <w:r>
        <w:rPr>
          <w:color w:val="231F20"/>
          <w:spacing w:val="-29"/>
        </w:rPr>
        <w:t xml:space="preserve"> </w:t>
      </w:r>
      <w:r>
        <w:rPr>
          <w:color w:val="231F20"/>
        </w:rPr>
        <w:t>fulfill</w:t>
      </w:r>
      <w:r>
        <w:rPr>
          <w:color w:val="231F20"/>
          <w:spacing w:val="-29"/>
        </w:rPr>
        <w:t xml:space="preserve"> </w:t>
      </w:r>
      <w:r>
        <w:rPr>
          <w:color w:val="231F20"/>
        </w:rPr>
        <w:t>his</w:t>
      </w:r>
      <w:r>
        <w:rPr>
          <w:color w:val="231F20"/>
          <w:spacing w:val="-29"/>
        </w:rPr>
        <w:t xml:space="preserve"> </w:t>
      </w:r>
      <w:r>
        <w:rPr>
          <w:color w:val="231F20"/>
        </w:rPr>
        <w:t>role</w:t>
      </w:r>
      <w:r>
        <w:rPr>
          <w:color w:val="231F20"/>
          <w:spacing w:val="-29"/>
        </w:rPr>
        <w:t xml:space="preserve"> </w:t>
      </w:r>
      <w:r>
        <w:rPr>
          <w:color w:val="231F20"/>
        </w:rPr>
        <w:t>as</w:t>
      </w:r>
      <w:r>
        <w:rPr>
          <w:color w:val="231F20"/>
          <w:spacing w:val="-29"/>
        </w:rPr>
        <w:t xml:space="preserve"> </w:t>
      </w:r>
      <w:r>
        <w:rPr>
          <w:color w:val="231F20"/>
          <w:spacing w:val="-3"/>
        </w:rPr>
        <w:t>“Moses”</w:t>
      </w:r>
      <w:r>
        <w:rPr>
          <w:color w:val="231F20"/>
          <w:spacing w:val="-29"/>
        </w:rPr>
        <w:t xml:space="preserve"> </w:t>
      </w:r>
      <w:r>
        <w:rPr>
          <w:color w:val="231F20"/>
          <w:spacing w:val="-7"/>
        </w:rPr>
        <w:t xml:space="preserve">to </w:t>
      </w:r>
      <w:r>
        <w:rPr>
          <w:color w:val="231F20"/>
        </w:rPr>
        <w:t>the advent</w:t>
      </w:r>
      <w:r>
        <w:rPr>
          <w:color w:val="231F20"/>
          <w:spacing w:val="-2"/>
        </w:rPr>
        <w:t xml:space="preserve"> </w:t>
      </w:r>
      <w:r>
        <w:rPr>
          <w:color w:val="231F20"/>
        </w:rPr>
        <w:t>people.</w:t>
      </w:r>
    </w:p>
    <w:p w:rsidR="00855129" w:rsidRDefault="00F57547">
      <w:pPr>
        <w:spacing w:before="130" w:line="249" w:lineRule="auto"/>
        <w:ind w:left="120" w:right="117" w:firstLine="288"/>
        <w:jc w:val="both"/>
        <w:rPr>
          <w:sz w:val="24"/>
        </w:rPr>
      </w:pPr>
      <w:r>
        <w:rPr>
          <w:color w:val="231F20"/>
          <w:sz w:val="24"/>
        </w:rPr>
        <w:t>In</w:t>
      </w:r>
      <w:r>
        <w:rPr>
          <w:color w:val="231F20"/>
          <w:spacing w:val="-33"/>
          <w:sz w:val="24"/>
        </w:rPr>
        <w:t xml:space="preserve"> </w:t>
      </w:r>
      <w:r>
        <w:rPr>
          <w:color w:val="231F20"/>
          <w:sz w:val="24"/>
        </w:rPr>
        <w:t>other</w:t>
      </w:r>
      <w:r>
        <w:rPr>
          <w:color w:val="231F20"/>
          <w:spacing w:val="-33"/>
          <w:sz w:val="24"/>
        </w:rPr>
        <w:t xml:space="preserve"> </w:t>
      </w:r>
      <w:r>
        <w:rPr>
          <w:color w:val="231F20"/>
          <w:sz w:val="24"/>
        </w:rPr>
        <w:t>words—when</w:t>
      </w:r>
      <w:r>
        <w:rPr>
          <w:color w:val="231F20"/>
          <w:spacing w:val="-33"/>
          <w:sz w:val="24"/>
        </w:rPr>
        <w:t xml:space="preserve"> </w:t>
      </w:r>
      <w:r>
        <w:rPr>
          <w:color w:val="231F20"/>
          <w:sz w:val="24"/>
        </w:rPr>
        <w:t>it</w:t>
      </w:r>
      <w:r>
        <w:rPr>
          <w:color w:val="231F20"/>
          <w:spacing w:val="-33"/>
          <w:sz w:val="24"/>
        </w:rPr>
        <w:t xml:space="preserve"> </w:t>
      </w:r>
      <w:r>
        <w:rPr>
          <w:color w:val="231F20"/>
          <w:sz w:val="24"/>
        </w:rPr>
        <w:t>comes</w:t>
      </w:r>
      <w:r>
        <w:rPr>
          <w:color w:val="231F20"/>
          <w:spacing w:val="-32"/>
          <w:sz w:val="24"/>
        </w:rPr>
        <w:t xml:space="preserve"> </w:t>
      </w:r>
      <w:r>
        <w:rPr>
          <w:color w:val="231F20"/>
          <w:sz w:val="24"/>
        </w:rPr>
        <w:t>to</w:t>
      </w:r>
      <w:r>
        <w:rPr>
          <w:color w:val="231F20"/>
          <w:spacing w:val="-33"/>
          <w:sz w:val="24"/>
        </w:rPr>
        <w:t xml:space="preserve"> </w:t>
      </w:r>
      <w:r>
        <w:rPr>
          <w:color w:val="231F20"/>
          <w:sz w:val="24"/>
        </w:rPr>
        <w:t>“inspired</w:t>
      </w:r>
      <w:r>
        <w:rPr>
          <w:color w:val="231F20"/>
          <w:spacing w:val="-33"/>
          <w:sz w:val="24"/>
        </w:rPr>
        <w:t xml:space="preserve"> </w:t>
      </w:r>
      <w:r>
        <w:rPr>
          <w:color w:val="231F20"/>
          <w:sz w:val="24"/>
        </w:rPr>
        <w:t>endorsements” concerning</w:t>
      </w:r>
      <w:r>
        <w:rPr>
          <w:color w:val="231F20"/>
          <w:spacing w:val="-15"/>
          <w:sz w:val="24"/>
        </w:rPr>
        <w:t xml:space="preserve"> </w:t>
      </w:r>
      <w:r>
        <w:rPr>
          <w:color w:val="231F20"/>
          <w:sz w:val="24"/>
        </w:rPr>
        <w:t>the</w:t>
      </w:r>
      <w:r>
        <w:rPr>
          <w:color w:val="231F20"/>
          <w:spacing w:val="-14"/>
          <w:sz w:val="24"/>
        </w:rPr>
        <w:t xml:space="preserve"> </w:t>
      </w:r>
      <w:r>
        <w:rPr>
          <w:color w:val="231F20"/>
          <w:sz w:val="24"/>
        </w:rPr>
        <w:t>argument</w:t>
      </w:r>
      <w:r>
        <w:rPr>
          <w:color w:val="231F20"/>
          <w:spacing w:val="-15"/>
          <w:sz w:val="24"/>
        </w:rPr>
        <w:t xml:space="preserve"> </w:t>
      </w:r>
      <w:r>
        <w:rPr>
          <w:color w:val="231F20"/>
          <w:sz w:val="24"/>
        </w:rPr>
        <w:t>about</w:t>
      </w:r>
      <w:r>
        <w:rPr>
          <w:color w:val="231F20"/>
          <w:spacing w:val="-14"/>
          <w:sz w:val="24"/>
        </w:rPr>
        <w:t xml:space="preserve"> </w:t>
      </w:r>
      <w:r>
        <w:rPr>
          <w:color w:val="231F20"/>
          <w:sz w:val="24"/>
        </w:rPr>
        <w:t>the</w:t>
      </w:r>
      <w:r>
        <w:rPr>
          <w:color w:val="231F20"/>
          <w:spacing w:val="-14"/>
          <w:sz w:val="24"/>
        </w:rPr>
        <w:t xml:space="preserve"> </w:t>
      </w:r>
      <w:r>
        <w:rPr>
          <w:color w:val="231F20"/>
          <w:sz w:val="24"/>
        </w:rPr>
        <w:t>king</w:t>
      </w:r>
      <w:r>
        <w:rPr>
          <w:color w:val="231F20"/>
          <w:spacing w:val="-15"/>
          <w:sz w:val="24"/>
        </w:rPr>
        <w:t xml:space="preserve"> </w:t>
      </w:r>
      <w:r>
        <w:rPr>
          <w:color w:val="231F20"/>
          <w:sz w:val="24"/>
        </w:rPr>
        <w:t>of</w:t>
      </w:r>
      <w:r>
        <w:rPr>
          <w:color w:val="231F20"/>
          <w:spacing w:val="-14"/>
          <w:sz w:val="24"/>
        </w:rPr>
        <w:t xml:space="preserve"> </w:t>
      </w:r>
      <w:r>
        <w:rPr>
          <w:color w:val="231F20"/>
          <w:sz w:val="24"/>
        </w:rPr>
        <w:t>the</w:t>
      </w:r>
      <w:r>
        <w:rPr>
          <w:color w:val="231F20"/>
          <w:spacing w:val="-14"/>
          <w:sz w:val="24"/>
        </w:rPr>
        <w:t xml:space="preserve"> </w:t>
      </w:r>
      <w:r>
        <w:rPr>
          <w:color w:val="231F20"/>
          <w:sz w:val="24"/>
        </w:rPr>
        <w:t>north</w:t>
      </w:r>
      <w:r>
        <w:rPr>
          <w:color w:val="231F20"/>
          <w:spacing w:val="-15"/>
          <w:sz w:val="24"/>
        </w:rPr>
        <w:t xml:space="preserve"> </w:t>
      </w:r>
      <w:r>
        <w:rPr>
          <w:color w:val="231F20"/>
          <w:sz w:val="24"/>
        </w:rPr>
        <w:t>that</w:t>
      </w:r>
      <w:r>
        <w:rPr>
          <w:color w:val="231F20"/>
          <w:spacing w:val="-14"/>
          <w:sz w:val="24"/>
        </w:rPr>
        <w:t xml:space="preserve"> </w:t>
      </w:r>
      <w:r>
        <w:rPr>
          <w:color w:val="231F20"/>
          <w:spacing w:val="-4"/>
          <w:sz w:val="24"/>
        </w:rPr>
        <w:t xml:space="preserve">took </w:t>
      </w:r>
      <w:r>
        <w:rPr>
          <w:color w:val="231F20"/>
          <w:w w:val="95"/>
          <w:sz w:val="24"/>
        </w:rPr>
        <w:t xml:space="preserve">place between Smith and White—James </w:t>
      </w:r>
      <w:r>
        <w:rPr>
          <w:color w:val="231F20"/>
          <w:spacing w:val="-4"/>
          <w:w w:val="95"/>
          <w:sz w:val="24"/>
        </w:rPr>
        <w:t xml:space="preserve">White’s </w:t>
      </w:r>
      <w:r>
        <w:rPr>
          <w:color w:val="231F20"/>
          <w:w w:val="95"/>
          <w:sz w:val="24"/>
        </w:rPr>
        <w:t xml:space="preserve">endorsements </w:t>
      </w:r>
      <w:r>
        <w:rPr>
          <w:color w:val="231F20"/>
          <w:sz w:val="24"/>
        </w:rPr>
        <w:t>are much weightier. The following is from an article White penned</w:t>
      </w:r>
      <w:r>
        <w:rPr>
          <w:color w:val="231F20"/>
          <w:spacing w:val="-27"/>
          <w:sz w:val="24"/>
        </w:rPr>
        <w:t xml:space="preserve"> </w:t>
      </w:r>
      <w:r>
        <w:rPr>
          <w:color w:val="231F20"/>
          <w:sz w:val="24"/>
        </w:rPr>
        <w:t>during</w:t>
      </w:r>
      <w:r>
        <w:rPr>
          <w:color w:val="231F20"/>
          <w:spacing w:val="-26"/>
          <w:sz w:val="24"/>
        </w:rPr>
        <w:t xml:space="preserve"> </w:t>
      </w:r>
      <w:r>
        <w:rPr>
          <w:color w:val="231F20"/>
          <w:sz w:val="24"/>
        </w:rPr>
        <w:t>the</w:t>
      </w:r>
      <w:r>
        <w:rPr>
          <w:color w:val="231F20"/>
          <w:spacing w:val="-27"/>
          <w:sz w:val="24"/>
        </w:rPr>
        <w:t xml:space="preserve"> </w:t>
      </w:r>
      <w:r>
        <w:rPr>
          <w:color w:val="231F20"/>
          <w:sz w:val="24"/>
        </w:rPr>
        <w:t>time</w:t>
      </w:r>
      <w:r>
        <w:rPr>
          <w:color w:val="231F20"/>
          <w:spacing w:val="-26"/>
          <w:sz w:val="24"/>
        </w:rPr>
        <w:t xml:space="preserve"> </w:t>
      </w:r>
      <w:r>
        <w:rPr>
          <w:color w:val="231F20"/>
          <w:sz w:val="24"/>
        </w:rPr>
        <w:t>period</w:t>
      </w:r>
      <w:r>
        <w:rPr>
          <w:color w:val="231F20"/>
          <w:spacing w:val="-26"/>
          <w:sz w:val="24"/>
        </w:rPr>
        <w:t xml:space="preserve"> </w:t>
      </w:r>
      <w:r>
        <w:rPr>
          <w:color w:val="231F20"/>
          <w:sz w:val="24"/>
        </w:rPr>
        <w:t>when</w:t>
      </w:r>
      <w:r>
        <w:rPr>
          <w:color w:val="231F20"/>
          <w:spacing w:val="-27"/>
          <w:sz w:val="24"/>
        </w:rPr>
        <w:t xml:space="preserve"> </w:t>
      </w:r>
      <w:r>
        <w:rPr>
          <w:color w:val="231F20"/>
          <w:sz w:val="24"/>
        </w:rPr>
        <w:t>Smith</w:t>
      </w:r>
      <w:r>
        <w:rPr>
          <w:color w:val="231F20"/>
          <w:spacing w:val="-26"/>
          <w:sz w:val="24"/>
        </w:rPr>
        <w:t xml:space="preserve"> </w:t>
      </w:r>
      <w:r>
        <w:rPr>
          <w:color w:val="231F20"/>
          <w:sz w:val="24"/>
        </w:rPr>
        <w:t>began</w:t>
      </w:r>
      <w:r>
        <w:rPr>
          <w:color w:val="231F20"/>
          <w:spacing w:val="-26"/>
          <w:sz w:val="24"/>
        </w:rPr>
        <w:t xml:space="preserve"> </w:t>
      </w:r>
      <w:r>
        <w:rPr>
          <w:color w:val="231F20"/>
          <w:sz w:val="24"/>
        </w:rPr>
        <w:t>to</w:t>
      </w:r>
      <w:r>
        <w:rPr>
          <w:color w:val="231F20"/>
          <w:spacing w:val="-27"/>
          <w:sz w:val="24"/>
        </w:rPr>
        <w:t xml:space="preserve"> </w:t>
      </w:r>
      <w:r>
        <w:rPr>
          <w:color w:val="231F20"/>
          <w:sz w:val="24"/>
        </w:rPr>
        <w:t>propagate the new idea that the king of the north was</w:t>
      </w:r>
      <w:r>
        <w:rPr>
          <w:color w:val="231F20"/>
          <w:spacing w:val="-44"/>
          <w:sz w:val="24"/>
        </w:rPr>
        <w:t xml:space="preserve"> </w:t>
      </w:r>
      <w:r>
        <w:rPr>
          <w:color w:val="231F20"/>
          <w:spacing w:val="-6"/>
          <w:sz w:val="24"/>
        </w:rPr>
        <w:t xml:space="preserve">Turkey </w:t>
      </w:r>
      <w:r>
        <w:rPr>
          <w:color w:val="231F20"/>
          <w:sz w:val="24"/>
        </w:rPr>
        <w:t>instead of the</w:t>
      </w:r>
      <w:r>
        <w:rPr>
          <w:color w:val="231F20"/>
          <w:spacing w:val="-1"/>
          <w:sz w:val="24"/>
        </w:rPr>
        <w:t xml:space="preserve"> </w:t>
      </w:r>
      <w:r>
        <w:rPr>
          <w:color w:val="231F20"/>
          <w:spacing w:val="-3"/>
          <w:sz w:val="24"/>
        </w:rPr>
        <w:t>papacy.</w:t>
      </w:r>
    </w:p>
    <w:p w:rsidR="00855129" w:rsidRDefault="00F57547">
      <w:pPr>
        <w:pStyle w:val="BodyText"/>
        <w:spacing w:before="258" w:line="249" w:lineRule="auto"/>
      </w:pPr>
      <w:r>
        <w:rPr>
          <w:color w:val="231F20"/>
        </w:rPr>
        <w:t xml:space="preserve">“There is a line of historic prophecy in </w:t>
      </w:r>
      <w:r>
        <w:rPr>
          <w:b/>
          <w:color w:val="231F20"/>
        </w:rPr>
        <w:t>[Daniel] chapter eleven</w:t>
      </w:r>
      <w:r>
        <w:rPr>
          <w:color w:val="231F20"/>
        </w:rPr>
        <w:t>, where the symbols are thrown off, beginning</w:t>
      </w:r>
      <w:r>
        <w:rPr>
          <w:color w:val="231F20"/>
          <w:spacing w:val="-13"/>
        </w:rPr>
        <w:t xml:space="preserve"> </w:t>
      </w:r>
      <w:r>
        <w:rPr>
          <w:color w:val="231F20"/>
        </w:rPr>
        <w:t>with</w:t>
      </w:r>
      <w:r>
        <w:rPr>
          <w:color w:val="231F20"/>
          <w:spacing w:val="-12"/>
        </w:rPr>
        <w:t xml:space="preserve"> </w:t>
      </w:r>
      <w:r>
        <w:rPr>
          <w:color w:val="231F20"/>
        </w:rPr>
        <w:t>the</w:t>
      </w:r>
      <w:r>
        <w:rPr>
          <w:color w:val="231F20"/>
          <w:spacing w:val="-12"/>
        </w:rPr>
        <w:t xml:space="preserve"> </w:t>
      </w:r>
      <w:r>
        <w:rPr>
          <w:color w:val="231F20"/>
        </w:rPr>
        <w:t>kings</w:t>
      </w:r>
      <w:r>
        <w:rPr>
          <w:color w:val="231F20"/>
          <w:spacing w:val="-12"/>
        </w:rPr>
        <w:t xml:space="preserve"> </w:t>
      </w:r>
      <w:r>
        <w:rPr>
          <w:color w:val="231F20"/>
        </w:rPr>
        <w:t>of</w:t>
      </w:r>
      <w:r>
        <w:rPr>
          <w:color w:val="231F20"/>
          <w:spacing w:val="-12"/>
        </w:rPr>
        <w:t xml:space="preserve"> </w:t>
      </w:r>
      <w:r>
        <w:rPr>
          <w:color w:val="231F20"/>
        </w:rPr>
        <w:t>Persia,</w:t>
      </w:r>
      <w:r>
        <w:rPr>
          <w:color w:val="231F20"/>
          <w:spacing w:val="-12"/>
        </w:rPr>
        <w:t xml:space="preserve"> </w:t>
      </w:r>
      <w:r>
        <w:rPr>
          <w:color w:val="231F20"/>
        </w:rPr>
        <w:t>and</w:t>
      </w:r>
      <w:r>
        <w:rPr>
          <w:color w:val="231F20"/>
          <w:spacing w:val="-12"/>
        </w:rPr>
        <w:t xml:space="preserve"> </w:t>
      </w:r>
      <w:r>
        <w:rPr>
          <w:color w:val="231F20"/>
        </w:rPr>
        <w:t>reaching</w:t>
      </w:r>
      <w:r>
        <w:rPr>
          <w:color w:val="231F20"/>
          <w:spacing w:val="-12"/>
        </w:rPr>
        <w:t xml:space="preserve"> </w:t>
      </w:r>
      <w:r>
        <w:rPr>
          <w:color w:val="231F20"/>
        </w:rPr>
        <w:t xml:space="preserve">down past Grecia and Rome, to the time when </w:t>
      </w:r>
      <w:r>
        <w:rPr>
          <w:b/>
          <w:color w:val="231F20"/>
        </w:rPr>
        <w:t>that power shall come to his end, and none shall help him</w:t>
      </w:r>
      <w:r>
        <w:rPr>
          <w:color w:val="231F20"/>
        </w:rPr>
        <w:t>. If the</w:t>
      </w:r>
      <w:r>
        <w:rPr>
          <w:color w:val="231F20"/>
          <w:spacing w:val="-14"/>
        </w:rPr>
        <w:t xml:space="preserve"> </w:t>
      </w:r>
      <w:r>
        <w:rPr>
          <w:color w:val="231F20"/>
        </w:rPr>
        <w:t>feet</w:t>
      </w:r>
      <w:r>
        <w:rPr>
          <w:color w:val="231F20"/>
          <w:spacing w:val="-13"/>
        </w:rPr>
        <w:t xml:space="preserve"> </w:t>
      </w:r>
      <w:r>
        <w:rPr>
          <w:color w:val="231F20"/>
        </w:rPr>
        <w:t>and</w:t>
      </w:r>
      <w:r>
        <w:rPr>
          <w:color w:val="231F20"/>
          <w:spacing w:val="-13"/>
        </w:rPr>
        <w:t xml:space="preserve"> </w:t>
      </w:r>
      <w:r>
        <w:rPr>
          <w:color w:val="231F20"/>
        </w:rPr>
        <w:t>ten</w:t>
      </w:r>
      <w:r>
        <w:rPr>
          <w:color w:val="231F20"/>
          <w:spacing w:val="-13"/>
        </w:rPr>
        <w:t xml:space="preserve"> </w:t>
      </w:r>
      <w:r>
        <w:rPr>
          <w:color w:val="231F20"/>
        </w:rPr>
        <w:t>toes</w:t>
      </w:r>
      <w:r>
        <w:rPr>
          <w:color w:val="231F20"/>
          <w:spacing w:val="-14"/>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metallic</w:t>
      </w:r>
      <w:r>
        <w:rPr>
          <w:color w:val="231F20"/>
          <w:spacing w:val="-12"/>
        </w:rPr>
        <w:t xml:space="preserve"> </w:t>
      </w:r>
      <w:r>
        <w:rPr>
          <w:color w:val="231F20"/>
        </w:rPr>
        <w:t>image</w:t>
      </w:r>
      <w:r>
        <w:rPr>
          <w:color w:val="231F20"/>
          <w:spacing w:val="-14"/>
        </w:rPr>
        <w:t xml:space="preserve"> </w:t>
      </w:r>
      <w:r>
        <w:rPr>
          <w:color w:val="231F20"/>
        </w:rPr>
        <w:t>are</w:t>
      </w:r>
      <w:r>
        <w:rPr>
          <w:color w:val="231F20"/>
          <w:spacing w:val="-13"/>
        </w:rPr>
        <w:t xml:space="preserve"> </w:t>
      </w:r>
      <w:r>
        <w:rPr>
          <w:color w:val="231F20"/>
        </w:rPr>
        <w:t>Roman, if the beast with ten horns that was given to the burn</w:t>
      </w:r>
      <w:r>
        <w:rPr>
          <w:color w:val="231F20"/>
        </w:rPr>
        <w:t>ing</w:t>
      </w:r>
      <w:r>
        <w:rPr>
          <w:color w:val="231F20"/>
          <w:spacing w:val="-7"/>
        </w:rPr>
        <w:t xml:space="preserve"> </w:t>
      </w:r>
      <w:r>
        <w:rPr>
          <w:color w:val="231F20"/>
        </w:rPr>
        <w:t>flames</w:t>
      </w:r>
      <w:r>
        <w:rPr>
          <w:color w:val="231F20"/>
          <w:spacing w:val="-7"/>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great</w:t>
      </w:r>
      <w:r>
        <w:rPr>
          <w:color w:val="231F20"/>
          <w:spacing w:val="-7"/>
        </w:rPr>
        <w:t xml:space="preserve"> </w:t>
      </w:r>
      <w:r>
        <w:rPr>
          <w:color w:val="231F20"/>
        </w:rPr>
        <w:t>day</w:t>
      </w:r>
      <w:r>
        <w:rPr>
          <w:color w:val="231F20"/>
          <w:spacing w:val="-7"/>
        </w:rPr>
        <w:t xml:space="preserve"> </w:t>
      </w:r>
      <w:r>
        <w:rPr>
          <w:color w:val="231F20"/>
        </w:rPr>
        <w:t>be</w:t>
      </w:r>
      <w:r>
        <w:rPr>
          <w:color w:val="231F20"/>
          <w:spacing w:val="-7"/>
        </w:rPr>
        <w:t xml:space="preserve"> </w:t>
      </w:r>
      <w:r>
        <w:rPr>
          <w:color w:val="231F20"/>
        </w:rPr>
        <w:t>the</w:t>
      </w:r>
      <w:r>
        <w:rPr>
          <w:color w:val="231F20"/>
          <w:spacing w:val="-6"/>
        </w:rPr>
        <w:t xml:space="preserve"> </w:t>
      </w:r>
      <w:r>
        <w:rPr>
          <w:color w:val="231F20"/>
        </w:rPr>
        <w:t>Roman</w:t>
      </w:r>
      <w:r>
        <w:rPr>
          <w:color w:val="231F20"/>
          <w:spacing w:val="-7"/>
        </w:rPr>
        <w:t xml:space="preserve"> </w:t>
      </w:r>
      <w:r>
        <w:rPr>
          <w:color w:val="231F20"/>
        </w:rPr>
        <w:t>beast,</w:t>
      </w:r>
      <w:r>
        <w:rPr>
          <w:color w:val="231F20"/>
          <w:spacing w:val="-7"/>
        </w:rPr>
        <w:t xml:space="preserve"> </w:t>
      </w:r>
      <w:r>
        <w:rPr>
          <w:color w:val="231F20"/>
        </w:rPr>
        <w:t>if</w:t>
      </w:r>
      <w:r>
        <w:rPr>
          <w:color w:val="231F20"/>
          <w:spacing w:val="-7"/>
        </w:rPr>
        <w:t xml:space="preserve"> </w:t>
      </w:r>
      <w:r>
        <w:rPr>
          <w:color w:val="231F20"/>
        </w:rPr>
        <w:t>the little</w:t>
      </w:r>
      <w:r>
        <w:rPr>
          <w:color w:val="231F20"/>
          <w:spacing w:val="-12"/>
        </w:rPr>
        <w:t xml:space="preserve"> </w:t>
      </w:r>
      <w:r>
        <w:rPr>
          <w:color w:val="231F20"/>
        </w:rPr>
        <w:t>horn</w:t>
      </w:r>
      <w:r>
        <w:rPr>
          <w:color w:val="231F20"/>
          <w:spacing w:val="-12"/>
        </w:rPr>
        <w:t xml:space="preserve"> </w:t>
      </w:r>
      <w:r>
        <w:rPr>
          <w:color w:val="231F20"/>
        </w:rPr>
        <w:t>which</w:t>
      </w:r>
      <w:r>
        <w:rPr>
          <w:color w:val="231F20"/>
          <w:spacing w:val="-12"/>
        </w:rPr>
        <w:t xml:space="preserve"> </w:t>
      </w:r>
      <w:r>
        <w:rPr>
          <w:color w:val="231F20"/>
        </w:rPr>
        <w:t>stood</w:t>
      </w:r>
      <w:r>
        <w:rPr>
          <w:color w:val="231F20"/>
          <w:spacing w:val="-12"/>
        </w:rPr>
        <w:t xml:space="preserve"> </w:t>
      </w:r>
      <w:r>
        <w:rPr>
          <w:color w:val="231F20"/>
        </w:rPr>
        <w:t>up</w:t>
      </w:r>
      <w:r>
        <w:rPr>
          <w:color w:val="231F20"/>
          <w:spacing w:val="-11"/>
        </w:rPr>
        <w:t xml:space="preserve"> </w:t>
      </w:r>
      <w:r>
        <w:rPr>
          <w:color w:val="231F20"/>
        </w:rPr>
        <w:t>against</w:t>
      </w:r>
      <w:r>
        <w:rPr>
          <w:color w:val="231F20"/>
          <w:spacing w:val="-12"/>
        </w:rPr>
        <w:t xml:space="preserve"> </w:t>
      </w:r>
      <w:r>
        <w:rPr>
          <w:color w:val="231F20"/>
        </w:rPr>
        <w:t>the</w:t>
      </w:r>
      <w:r>
        <w:rPr>
          <w:color w:val="231F20"/>
          <w:spacing w:val="-12"/>
        </w:rPr>
        <w:t xml:space="preserve"> </w:t>
      </w:r>
      <w:proofErr w:type="gramStart"/>
      <w:r>
        <w:rPr>
          <w:color w:val="231F20"/>
        </w:rPr>
        <w:t>Prince</w:t>
      </w:r>
      <w:proofErr w:type="gramEnd"/>
      <w:r>
        <w:rPr>
          <w:color w:val="231F20"/>
          <w:spacing w:val="-12"/>
        </w:rPr>
        <w:t xml:space="preserve"> </w:t>
      </w:r>
      <w:r>
        <w:rPr>
          <w:color w:val="231F20"/>
        </w:rPr>
        <w:t>of</w:t>
      </w:r>
      <w:r>
        <w:rPr>
          <w:color w:val="231F20"/>
          <w:spacing w:val="-12"/>
        </w:rPr>
        <w:t xml:space="preserve"> </w:t>
      </w:r>
      <w:r>
        <w:rPr>
          <w:color w:val="231F20"/>
        </w:rPr>
        <w:t>princes</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spacing w:before="74" w:line="249" w:lineRule="auto"/>
        <w:ind w:left="408" w:right="405"/>
        <w:jc w:val="both"/>
        <w:rPr>
          <w:rFonts w:ascii="Arial" w:hAnsi="Arial"/>
        </w:rPr>
      </w:pPr>
      <w:r>
        <w:rPr>
          <w:rFonts w:ascii="Arial" w:hAnsi="Arial"/>
          <w:color w:val="231F20"/>
        </w:rPr>
        <w:lastRenderedPageBreak/>
        <w:t>be Rome, and if the same field and distance are cov</w:t>
      </w:r>
      <w:r>
        <w:rPr>
          <w:rFonts w:ascii="Arial" w:hAnsi="Arial"/>
          <w:color w:val="231F20"/>
        </w:rPr>
        <w:t xml:space="preserve">ered by these four prophetic chains, then </w:t>
      </w:r>
      <w:r>
        <w:rPr>
          <w:rFonts w:ascii="Arial" w:hAnsi="Arial"/>
          <w:b/>
          <w:color w:val="231F20"/>
        </w:rPr>
        <w:t>the last power of the eleventh chapter, which is to ‘come to his end and none shall help him’, is Rome</w:t>
      </w:r>
      <w:r>
        <w:rPr>
          <w:rFonts w:ascii="Arial" w:hAnsi="Arial"/>
          <w:color w:val="231F20"/>
        </w:rPr>
        <w:t xml:space="preserve">.” James White, </w:t>
      </w:r>
      <w:r>
        <w:rPr>
          <w:rFonts w:ascii="Arial" w:hAnsi="Arial"/>
          <w:i/>
          <w:color w:val="231F20"/>
        </w:rPr>
        <w:t>Review and Herald</w:t>
      </w:r>
      <w:r>
        <w:rPr>
          <w:rFonts w:ascii="Arial" w:hAnsi="Arial"/>
          <w:color w:val="231F20"/>
        </w:rPr>
        <w:t>, October 3, 1878.</w:t>
      </w:r>
    </w:p>
    <w:p w:rsidR="00855129" w:rsidRDefault="00F57547">
      <w:pPr>
        <w:pStyle w:val="BodyText"/>
        <w:spacing w:before="172" w:line="249" w:lineRule="auto"/>
      </w:pPr>
      <w:r>
        <w:rPr>
          <w:color w:val="231F20"/>
        </w:rPr>
        <w:t>When</w:t>
      </w:r>
      <w:r>
        <w:rPr>
          <w:color w:val="231F20"/>
          <w:spacing w:val="-12"/>
        </w:rPr>
        <w:t xml:space="preserve"> </w:t>
      </w:r>
      <w:r>
        <w:rPr>
          <w:color w:val="231F20"/>
        </w:rPr>
        <w:t>men</w:t>
      </w:r>
      <w:r>
        <w:rPr>
          <w:color w:val="231F20"/>
          <w:spacing w:val="-11"/>
        </w:rPr>
        <w:t xml:space="preserve"> </w:t>
      </w:r>
      <w:r>
        <w:rPr>
          <w:color w:val="231F20"/>
        </w:rPr>
        <w:t>come</w:t>
      </w:r>
      <w:r>
        <w:rPr>
          <w:color w:val="231F20"/>
          <w:spacing w:val="-12"/>
        </w:rPr>
        <w:t xml:space="preserve"> </w:t>
      </w:r>
      <w:r>
        <w:rPr>
          <w:color w:val="231F20"/>
        </w:rPr>
        <w:t>in</w:t>
      </w:r>
      <w:r>
        <w:rPr>
          <w:color w:val="231F20"/>
          <w:spacing w:val="-11"/>
        </w:rPr>
        <w:t xml:space="preserve"> </w:t>
      </w:r>
      <w:r>
        <w:rPr>
          <w:color w:val="231F20"/>
        </w:rPr>
        <w:t>who</w:t>
      </w:r>
      <w:r>
        <w:rPr>
          <w:color w:val="231F20"/>
          <w:spacing w:val="-12"/>
        </w:rPr>
        <w:t xml:space="preserve"> </w:t>
      </w:r>
      <w:r>
        <w:rPr>
          <w:color w:val="231F20"/>
        </w:rPr>
        <w:t>would</w:t>
      </w:r>
      <w:r>
        <w:rPr>
          <w:color w:val="231F20"/>
          <w:spacing w:val="-11"/>
        </w:rPr>
        <w:t xml:space="preserve"> </w:t>
      </w:r>
      <w:r>
        <w:rPr>
          <w:color w:val="231F20"/>
        </w:rPr>
        <w:t>move</w:t>
      </w:r>
      <w:r>
        <w:rPr>
          <w:color w:val="231F20"/>
          <w:spacing w:val="-11"/>
        </w:rPr>
        <w:t xml:space="preserve"> </w:t>
      </w:r>
      <w:r>
        <w:rPr>
          <w:color w:val="231F20"/>
        </w:rPr>
        <w:t>one</w:t>
      </w:r>
      <w:r>
        <w:rPr>
          <w:color w:val="231F20"/>
          <w:spacing w:val="-12"/>
        </w:rPr>
        <w:t xml:space="preserve"> </w:t>
      </w:r>
      <w:r>
        <w:rPr>
          <w:color w:val="231F20"/>
        </w:rPr>
        <w:t>pin</w:t>
      </w:r>
      <w:r>
        <w:rPr>
          <w:color w:val="231F20"/>
          <w:spacing w:val="-11"/>
        </w:rPr>
        <w:t xml:space="preserve"> </w:t>
      </w:r>
      <w:r>
        <w:rPr>
          <w:color w:val="231F20"/>
        </w:rPr>
        <w:t>or</w:t>
      </w:r>
      <w:r>
        <w:rPr>
          <w:color w:val="231F20"/>
          <w:spacing w:val="-12"/>
        </w:rPr>
        <w:t xml:space="preserve"> </w:t>
      </w:r>
      <w:r>
        <w:rPr>
          <w:color w:val="231F20"/>
        </w:rPr>
        <w:t>pil</w:t>
      </w:r>
      <w:r>
        <w:rPr>
          <w:color w:val="231F20"/>
        </w:rPr>
        <w:t>lar from the foundation which God has established</w:t>
      </w:r>
      <w:r>
        <w:rPr>
          <w:color w:val="231F20"/>
          <w:spacing w:val="-26"/>
        </w:rPr>
        <w:t xml:space="preserve"> </w:t>
      </w:r>
      <w:r>
        <w:rPr>
          <w:color w:val="231F20"/>
        </w:rPr>
        <w:t>by His</w:t>
      </w:r>
      <w:r>
        <w:rPr>
          <w:color w:val="231F20"/>
          <w:spacing w:val="-13"/>
        </w:rPr>
        <w:t xml:space="preserve"> </w:t>
      </w:r>
      <w:r>
        <w:rPr>
          <w:color w:val="231F20"/>
        </w:rPr>
        <w:t>Holy</w:t>
      </w:r>
      <w:r>
        <w:rPr>
          <w:color w:val="231F20"/>
          <w:spacing w:val="-12"/>
        </w:rPr>
        <w:t xml:space="preserve"> </w:t>
      </w:r>
      <w:r>
        <w:rPr>
          <w:color w:val="231F20"/>
        </w:rPr>
        <w:t>Spirit,</w:t>
      </w:r>
      <w:r>
        <w:rPr>
          <w:color w:val="231F20"/>
          <w:spacing w:val="-12"/>
        </w:rPr>
        <w:t xml:space="preserve"> </w:t>
      </w:r>
      <w:r>
        <w:rPr>
          <w:color w:val="231F20"/>
        </w:rPr>
        <w:t>let</w:t>
      </w:r>
      <w:r>
        <w:rPr>
          <w:color w:val="231F20"/>
          <w:spacing w:val="-13"/>
        </w:rPr>
        <w:t xml:space="preserve"> </w:t>
      </w:r>
      <w:r>
        <w:rPr>
          <w:color w:val="231F20"/>
        </w:rPr>
        <w:t>the</w:t>
      </w:r>
      <w:r>
        <w:rPr>
          <w:color w:val="231F20"/>
          <w:spacing w:val="-12"/>
        </w:rPr>
        <w:t xml:space="preserve"> </w:t>
      </w:r>
      <w:r>
        <w:rPr>
          <w:color w:val="231F20"/>
        </w:rPr>
        <w:t>aged</w:t>
      </w:r>
      <w:r>
        <w:rPr>
          <w:color w:val="231F20"/>
          <w:spacing w:val="-12"/>
        </w:rPr>
        <w:t xml:space="preserve"> </w:t>
      </w:r>
      <w:r>
        <w:rPr>
          <w:color w:val="231F20"/>
        </w:rPr>
        <w:t>men</w:t>
      </w:r>
      <w:r>
        <w:rPr>
          <w:color w:val="231F20"/>
          <w:spacing w:val="-12"/>
        </w:rPr>
        <w:t xml:space="preserve"> </w:t>
      </w:r>
      <w:r>
        <w:rPr>
          <w:color w:val="231F20"/>
        </w:rPr>
        <w:t>who</w:t>
      </w:r>
      <w:r>
        <w:rPr>
          <w:color w:val="231F20"/>
          <w:spacing w:val="-13"/>
        </w:rPr>
        <w:t xml:space="preserve"> </w:t>
      </w:r>
      <w:r>
        <w:rPr>
          <w:color w:val="231F20"/>
        </w:rPr>
        <w:t>were</w:t>
      </w:r>
      <w:r>
        <w:rPr>
          <w:color w:val="231F20"/>
          <w:spacing w:val="-12"/>
        </w:rPr>
        <w:t xml:space="preserve"> </w:t>
      </w:r>
      <w:r>
        <w:rPr>
          <w:color w:val="231F20"/>
        </w:rPr>
        <w:t>pioneers</w:t>
      </w:r>
      <w:r>
        <w:rPr>
          <w:color w:val="231F20"/>
          <w:spacing w:val="-12"/>
        </w:rPr>
        <w:t xml:space="preserve"> </w:t>
      </w:r>
      <w:r>
        <w:rPr>
          <w:color w:val="231F20"/>
        </w:rPr>
        <w:t xml:space="preserve">in our work speak </w:t>
      </w:r>
      <w:r>
        <w:rPr>
          <w:color w:val="231F20"/>
          <w:spacing w:val="-3"/>
        </w:rPr>
        <w:t xml:space="preserve">plainly, </w:t>
      </w:r>
      <w:r>
        <w:rPr>
          <w:color w:val="231F20"/>
        </w:rPr>
        <w:t xml:space="preserve">and </w:t>
      </w:r>
      <w:r>
        <w:rPr>
          <w:b/>
          <w:color w:val="231F20"/>
        </w:rPr>
        <w:t xml:space="preserve">let those who are dead speak </w:t>
      </w:r>
      <w:r>
        <w:rPr>
          <w:color w:val="231F20"/>
        </w:rPr>
        <w:t xml:space="preserve">also, by the reprinting of their articles in our periodicals. </w:t>
      </w:r>
      <w:r>
        <w:rPr>
          <w:i/>
          <w:color w:val="231F20"/>
        </w:rPr>
        <w:t>Manuscript Releases</w:t>
      </w:r>
      <w:r>
        <w:rPr>
          <w:color w:val="231F20"/>
        </w:rPr>
        <w:t>, volume 1,</w:t>
      </w:r>
      <w:r>
        <w:rPr>
          <w:color w:val="231F20"/>
          <w:spacing w:val="-9"/>
        </w:rPr>
        <w:t xml:space="preserve"> </w:t>
      </w:r>
      <w:r>
        <w:rPr>
          <w:color w:val="231F20"/>
        </w:rPr>
        <w:t>55.</w:t>
      </w:r>
    </w:p>
    <w:p w:rsidR="00855129" w:rsidRDefault="00F57547">
      <w:pPr>
        <w:pStyle w:val="Heading2"/>
        <w:spacing w:before="192"/>
        <w:ind w:left="961"/>
      </w:pPr>
      <w:r>
        <w:rPr>
          <w:color w:val="231F20"/>
          <w:spacing w:val="-6"/>
          <w:w w:val="95"/>
        </w:rPr>
        <w:t xml:space="preserve">God’s </w:t>
      </w:r>
      <w:r>
        <w:rPr>
          <w:color w:val="231F20"/>
          <w:w w:val="95"/>
        </w:rPr>
        <w:t>End-of-the-World Northern</w:t>
      </w:r>
      <w:r>
        <w:rPr>
          <w:color w:val="231F20"/>
          <w:spacing w:val="-5"/>
          <w:w w:val="95"/>
        </w:rPr>
        <w:t xml:space="preserve"> </w:t>
      </w:r>
      <w:r>
        <w:rPr>
          <w:color w:val="231F20"/>
          <w:w w:val="95"/>
        </w:rPr>
        <w:t>Enemy</w:t>
      </w:r>
    </w:p>
    <w:p w:rsidR="00855129" w:rsidRDefault="00F57547">
      <w:pPr>
        <w:pStyle w:val="Heading4"/>
        <w:spacing w:before="108" w:line="249" w:lineRule="auto"/>
        <w:ind w:left="119" w:right="118"/>
      </w:pPr>
      <w:r>
        <w:rPr>
          <w:color w:val="231F20"/>
        </w:rPr>
        <w:t>When the prophets symbolically portray the end-of-the- world</w:t>
      </w:r>
      <w:r>
        <w:rPr>
          <w:color w:val="231F20"/>
          <w:spacing w:val="-31"/>
        </w:rPr>
        <w:t xml:space="preserve"> </w:t>
      </w:r>
      <w:r>
        <w:rPr>
          <w:color w:val="231F20"/>
        </w:rPr>
        <w:t>enemy</w:t>
      </w:r>
      <w:r>
        <w:rPr>
          <w:color w:val="231F20"/>
          <w:spacing w:val="-30"/>
        </w:rPr>
        <w:t xml:space="preserve"> </w:t>
      </w:r>
      <w:r>
        <w:rPr>
          <w:color w:val="231F20"/>
        </w:rPr>
        <w:t>of</w:t>
      </w:r>
      <w:r>
        <w:rPr>
          <w:color w:val="231F20"/>
          <w:spacing w:val="-31"/>
        </w:rPr>
        <w:t xml:space="preserve"> </w:t>
      </w:r>
      <w:r>
        <w:rPr>
          <w:color w:val="231F20"/>
        </w:rPr>
        <w:t>God,</w:t>
      </w:r>
      <w:r>
        <w:rPr>
          <w:color w:val="231F20"/>
          <w:spacing w:val="-30"/>
        </w:rPr>
        <w:t xml:space="preserve"> </w:t>
      </w:r>
      <w:r>
        <w:rPr>
          <w:color w:val="231F20"/>
        </w:rPr>
        <w:t>one</w:t>
      </w:r>
      <w:r>
        <w:rPr>
          <w:color w:val="231F20"/>
          <w:spacing w:val="-30"/>
        </w:rPr>
        <w:t xml:space="preserve"> </w:t>
      </w:r>
      <w:r>
        <w:rPr>
          <w:color w:val="231F20"/>
        </w:rPr>
        <w:t>of</w:t>
      </w:r>
      <w:r>
        <w:rPr>
          <w:color w:val="231F20"/>
          <w:spacing w:val="-31"/>
        </w:rPr>
        <w:t xml:space="preserve"> </w:t>
      </w:r>
      <w:r>
        <w:rPr>
          <w:color w:val="231F20"/>
        </w:rPr>
        <w:t>his</w:t>
      </w:r>
      <w:r>
        <w:rPr>
          <w:color w:val="231F20"/>
          <w:spacing w:val="-30"/>
        </w:rPr>
        <w:t xml:space="preserve"> </w:t>
      </w:r>
      <w:r>
        <w:rPr>
          <w:color w:val="231F20"/>
        </w:rPr>
        <w:t>characteristics</w:t>
      </w:r>
      <w:r>
        <w:rPr>
          <w:color w:val="231F20"/>
          <w:spacing w:val="-31"/>
        </w:rPr>
        <w:t xml:space="preserve"> </w:t>
      </w:r>
      <w:r>
        <w:rPr>
          <w:color w:val="231F20"/>
        </w:rPr>
        <w:t>is</w:t>
      </w:r>
      <w:r>
        <w:rPr>
          <w:color w:val="231F20"/>
          <w:spacing w:val="-30"/>
        </w:rPr>
        <w:t xml:space="preserve"> </w:t>
      </w:r>
      <w:r>
        <w:rPr>
          <w:color w:val="231F20"/>
        </w:rPr>
        <w:t>that</w:t>
      </w:r>
      <w:r>
        <w:rPr>
          <w:color w:val="231F20"/>
          <w:spacing w:val="-30"/>
        </w:rPr>
        <w:t xml:space="preserve"> </w:t>
      </w:r>
      <w:r>
        <w:rPr>
          <w:color w:val="231F20"/>
        </w:rPr>
        <w:t>he</w:t>
      </w:r>
      <w:r>
        <w:rPr>
          <w:color w:val="231F20"/>
          <w:spacing w:val="-31"/>
        </w:rPr>
        <w:t xml:space="preserve"> </w:t>
      </w:r>
      <w:r>
        <w:rPr>
          <w:color w:val="231F20"/>
        </w:rPr>
        <w:t xml:space="preserve">comes from the north. </w:t>
      </w:r>
      <w:r>
        <w:rPr>
          <w:color w:val="231F20"/>
          <w:spacing w:val="-3"/>
        </w:rPr>
        <w:t xml:space="preserve">From </w:t>
      </w:r>
      <w:r>
        <w:rPr>
          <w:color w:val="231F20"/>
        </w:rPr>
        <w:t xml:space="preserve">the inception of the great </w:t>
      </w:r>
      <w:r>
        <w:rPr>
          <w:color w:val="231F20"/>
          <w:spacing w:val="-3"/>
        </w:rPr>
        <w:t xml:space="preserve">controversy, </w:t>
      </w:r>
      <w:r>
        <w:rPr>
          <w:color w:val="231F20"/>
        </w:rPr>
        <w:t xml:space="preserve">Satan has desired to be seated in </w:t>
      </w:r>
      <w:r>
        <w:rPr>
          <w:color w:val="231F20"/>
          <w:spacing w:val="-4"/>
        </w:rPr>
        <w:t xml:space="preserve">“the </w:t>
      </w:r>
      <w:r>
        <w:rPr>
          <w:color w:val="231F20"/>
        </w:rPr>
        <w:t xml:space="preserve">sides of the </w:t>
      </w:r>
      <w:r>
        <w:rPr>
          <w:color w:val="231F20"/>
          <w:spacing w:val="-3"/>
        </w:rPr>
        <w:t xml:space="preserve">north”— </w:t>
      </w:r>
      <w:r>
        <w:rPr>
          <w:color w:val="231F20"/>
        </w:rPr>
        <w:t xml:space="preserve">symbolizing </w:t>
      </w:r>
      <w:r>
        <w:rPr>
          <w:color w:val="231F20"/>
          <w:spacing w:val="-5"/>
        </w:rPr>
        <w:t xml:space="preserve">God’s </w:t>
      </w:r>
      <w:r>
        <w:rPr>
          <w:color w:val="231F20"/>
        </w:rPr>
        <w:t>kingship over His</w:t>
      </w:r>
      <w:r>
        <w:rPr>
          <w:color w:val="231F20"/>
          <w:spacing w:val="-26"/>
        </w:rPr>
        <w:t xml:space="preserve"> </w:t>
      </w:r>
      <w:r>
        <w:rPr>
          <w:color w:val="231F20"/>
        </w:rPr>
        <w:t>church.</w:t>
      </w:r>
    </w:p>
    <w:p w:rsidR="00855129" w:rsidRDefault="00F57547">
      <w:pPr>
        <w:spacing w:before="256" w:line="249" w:lineRule="auto"/>
        <w:ind w:left="408" w:right="405" w:firstLine="287"/>
        <w:jc w:val="both"/>
        <w:rPr>
          <w:rFonts w:ascii="Arial" w:hAnsi="Arial"/>
        </w:rPr>
      </w:pPr>
      <w:r>
        <w:rPr>
          <w:rFonts w:ascii="Arial" w:hAnsi="Arial"/>
          <w:color w:val="231F20"/>
        </w:rPr>
        <w:t xml:space="preserve">Great is the Lord, and greatly to be praised in </w:t>
      </w:r>
      <w:r>
        <w:rPr>
          <w:rFonts w:ascii="Arial" w:hAnsi="Arial"/>
          <w:b/>
          <w:color w:val="231F20"/>
        </w:rPr>
        <w:t xml:space="preserve">the city of our God, </w:t>
      </w:r>
      <w:r>
        <w:rPr>
          <w:rFonts w:ascii="Arial" w:hAnsi="Arial"/>
          <w:b/>
          <w:i/>
          <w:color w:val="231F20"/>
        </w:rPr>
        <w:t xml:space="preserve">in </w:t>
      </w:r>
      <w:r>
        <w:rPr>
          <w:rFonts w:ascii="Arial" w:hAnsi="Arial"/>
          <w:b/>
          <w:color w:val="231F20"/>
        </w:rPr>
        <w:t>the mountain of his holiness</w:t>
      </w:r>
      <w:r>
        <w:rPr>
          <w:rFonts w:ascii="Arial" w:hAnsi="Arial"/>
          <w:color w:val="231F20"/>
        </w:rPr>
        <w:t xml:space="preserve">. Beautiful for situation, the joy of the whole earth, </w:t>
      </w:r>
      <w:r>
        <w:rPr>
          <w:rFonts w:ascii="Arial" w:hAnsi="Arial"/>
          <w:i/>
          <w:color w:val="231F20"/>
        </w:rPr>
        <w:t xml:space="preserve">is </w:t>
      </w:r>
      <w:r>
        <w:rPr>
          <w:rFonts w:ascii="Arial" w:hAnsi="Arial"/>
          <w:b/>
          <w:color w:val="231F20"/>
        </w:rPr>
        <w:t>mount Zion</w:t>
      </w:r>
      <w:r>
        <w:rPr>
          <w:rFonts w:ascii="Arial" w:hAnsi="Arial"/>
          <w:color w:val="231F20"/>
        </w:rPr>
        <w:t xml:space="preserve">, </w:t>
      </w:r>
      <w:r>
        <w:rPr>
          <w:rFonts w:ascii="Arial" w:hAnsi="Arial"/>
          <w:i/>
          <w:color w:val="231F20"/>
        </w:rPr>
        <w:t xml:space="preserve">on </w:t>
      </w:r>
      <w:r>
        <w:rPr>
          <w:rFonts w:ascii="Arial" w:hAnsi="Arial"/>
          <w:b/>
          <w:color w:val="231F20"/>
        </w:rPr>
        <w:t>the sides of the north</w:t>
      </w:r>
      <w:r>
        <w:rPr>
          <w:rFonts w:ascii="Arial" w:hAnsi="Arial"/>
          <w:color w:val="231F20"/>
        </w:rPr>
        <w:t xml:space="preserve">, the </w:t>
      </w:r>
      <w:r>
        <w:rPr>
          <w:rFonts w:ascii="Arial" w:hAnsi="Arial"/>
          <w:b/>
          <w:color w:val="231F20"/>
        </w:rPr>
        <w:t>city of the great King</w:t>
      </w:r>
      <w:r>
        <w:rPr>
          <w:rFonts w:ascii="Arial" w:hAnsi="Arial"/>
          <w:color w:val="231F20"/>
        </w:rPr>
        <w:t>. Psalm 48:1–2.</w:t>
      </w:r>
    </w:p>
    <w:p w:rsidR="00855129" w:rsidRDefault="00F57547">
      <w:pPr>
        <w:pStyle w:val="Heading4"/>
        <w:spacing w:before="179" w:line="249" w:lineRule="auto"/>
      </w:pPr>
      <w:r>
        <w:rPr>
          <w:color w:val="231F20"/>
          <w:spacing w:val="-3"/>
        </w:rPr>
        <w:t xml:space="preserve">He </w:t>
      </w:r>
      <w:r>
        <w:rPr>
          <w:color w:val="231F20"/>
        </w:rPr>
        <w:t xml:space="preserve">also wanted to be seated upon </w:t>
      </w:r>
      <w:r>
        <w:rPr>
          <w:color w:val="231F20"/>
          <w:spacing w:val="-5"/>
        </w:rPr>
        <w:t xml:space="preserve">God’s </w:t>
      </w:r>
      <w:r>
        <w:rPr>
          <w:color w:val="231F20"/>
          <w:spacing w:val="-3"/>
        </w:rPr>
        <w:t xml:space="preserve">“throne”— </w:t>
      </w:r>
      <w:r>
        <w:rPr>
          <w:color w:val="231F20"/>
        </w:rPr>
        <w:t>symbolizing</w:t>
      </w:r>
      <w:r>
        <w:rPr>
          <w:color w:val="231F20"/>
          <w:spacing w:val="-28"/>
        </w:rPr>
        <w:t xml:space="preserve"> </w:t>
      </w:r>
      <w:r>
        <w:rPr>
          <w:color w:val="231F20"/>
          <w:spacing w:val="-5"/>
        </w:rPr>
        <w:t>God’s</w:t>
      </w:r>
      <w:r>
        <w:rPr>
          <w:color w:val="231F20"/>
          <w:spacing w:val="-28"/>
        </w:rPr>
        <w:t xml:space="preserve"> </w:t>
      </w:r>
      <w:r>
        <w:rPr>
          <w:color w:val="231F20"/>
        </w:rPr>
        <w:t>authority</w:t>
      </w:r>
      <w:r>
        <w:rPr>
          <w:color w:val="231F20"/>
          <w:spacing w:val="-28"/>
        </w:rPr>
        <w:t xml:space="preserve"> </w:t>
      </w:r>
      <w:r>
        <w:rPr>
          <w:color w:val="231F20"/>
        </w:rPr>
        <w:t>as</w:t>
      </w:r>
      <w:r>
        <w:rPr>
          <w:color w:val="231F20"/>
          <w:spacing w:val="-28"/>
        </w:rPr>
        <w:t xml:space="preserve"> </w:t>
      </w:r>
      <w:r>
        <w:rPr>
          <w:color w:val="231F20"/>
        </w:rPr>
        <w:t>sovereign</w:t>
      </w:r>
      <w:r>
        <w:rPr>
          <w:color w:val="231F20"/>
          <w:spacing w:val="-27"/>
        </w:rPr>
        <w:t xml:space="preserve"> </w:t>
      </w:r>
      <w:r>
        <w:rPr>
          <w:color w:val="231F20"/>
        </w:rPr>
        <w:t>king.</w:t>
      </w:r>
      <w:r>
        <w:rPr>
          <w:color w:val="231F20"/>
          <w:spacing w:val="-28"/>
        </w:rPr>
        <w:t xml:space="preserve"> </w:t>
      </w:r>
      <w:r>
        <w:rPr>
          <w:color w:val="231F20"/>
        </w:rPr>
        <w:t>In</w:t>
      </w:r>
      <w:r>
        <w:rPr>
          <w:color w:val="231F20"/>
          <w:spacing w:val="-28"/>
        </w:rPr>
        <w:t xml:space="preserve"> </w:t>
      </w:r>
      <w:r>
        <w:rPr>
          <w:color w:val="231F20"/>
          <w:spacing w:val="-6"/>
        </w:rPr>
        <w:t>Satan’s</w:t>
      </w:r>
      <w:r>
        <w:rPr>
          <w:color w:val="231F20"/>
          <w:spacing w:val="-28"/>
        </w:rPr>
        <w:t xml:space="preserve"> </w:t>
      </w:r>
      <w:r>
        <w:rPr>
          <w:color w:val="231F20"/>
          <w:spacing w:val="-4"/>
        </w:rPr>
        <w:t xml:space="preserve">dual </w:t>
      </w:r>
      <w:r>
        <w:rPr>
          <w:color w:val="231F20"/>
        </w:rPr>
        <w:t>desires,</w:t>
      </w:r>
      <w:r>
        <w:rPr>
          <w:color w:val="231F20"/>
          <w:spacing w:val="-37"/>
        </w:rPr>
        <w:t xml:space="preserve"> </w:t>
      </w:r>
      <w:r>
        <w:rPr>
          <w:color w:val="231F20"/>
        </w:rPr>
        <w:t>we</w:t>
      </w:r>
      <w:r>
        <w:rPr>
          <w:color w:val="231F20"/>
          <w:spacing w:val="-36"/>
        </w:rPr>
        <w:t xml:space="preserve"> </w:t>
      </w:r>
      <w:r>
        <w:rPr>
          <w:color w:val="231F20"/>
        </w:rPr>
        <w:t>see</w:t>
      </w:r>
      <w:r>
        <w:rPr>
          <w:color w:val="231F20"/>
          <w:spacing w:val="-36"/>
        </w:rPr>
        <w:t xml:space="preserve"> </w:t>
      </w:r>
      <w:r>
        <w:rPr>
          <w:color w:val="231F20"/>
        </w:rPr>
        <w:t>the</w:t>
      </w:r>
      <w:r>
        <w:rPr>
          <w:color w:val="231F20"/>
          <w:spacing w:val="-36"/>
        </w:rPr>
        <w:t xml:space="preserve"> </w:t>
      </w:r>
      <w:r>
        <w:rPr>
          <w:color w:val="231F20"/>
        </w:rPr>
        <w:t>very</w:t>
      </w:r>
      <w:r>
        <w:rPr>
          <w:color w:val="231F20"/>
          <w:spacing w:val="-36"/>
        </w:rPr>
        <w:t xml:space="preserve"> </w:t>
      </w:r>
      <w:r>
        <w:rPr>
          <w:color w:val="231F20"/>
        </w:rPr>
        <w:t>purpose</w:t>
      </w:r>
      <w:r>
        <w:rPr>
          <w:color w:val="231F20"/>
          <w:spacing w:val="-36"/>
        </w:rPr>
        <w:t xml:space="preserve"> </w:t>
      </w:r>
      <w:r>
        <w:rPr>
          <w:color w:val="231F20"/>
        </w:rPr>
        <w:t>of</w:t>
      </w:r>
      <w:r>
        <w:rPr>
          <w:color w:val="231F20"/>
          <w:spacing w:val="-36"/>
        </w:rPr>
        <w:t xml:space="preserve"> </w:t>
      </w:r>
      <w:r>
        <w:rPr>
          <w:color w:val="231F20"/>
        </w:rPr>
        <w:t>combining</w:t>
      </w:r>
      <w:r>
        <w:rPr>
          <w:color w:val="231F20"/>
          <w:spacing w:val="-37"/>
        </w:rPr>
        <w:t xml:space="preserve"> </w:t>
      </w:r>
      <w:r>
        <w:rPr>
          <w:color w:val="231F20"/>
        </w:rPr>
        <w:t>church</w:t>
      </w:r>
      <w:r>
        <w:rPr>
          <w:color w:val="231F20"/>
          <w:spacing w:val="-36"/>
        </w:rPr>
        <w:t xml:space="preserve"> </w:t>
      </w:r>
      <w:r>
        <w:rPr>
          <w:color w:val="231F20"/>
        </w:rPr>
        <w:t>and</w:t>
      </w:r>
      <w:r>
        <w:rPr>
          <w:color w:val="231F20"/>
          <w:spacing w:val="-36"/>
        </w:rPr>
        <w:t xml:space="preserve"> </w:t>
      </w:r>
      <w:r>
        <w:rPr>
          <w:color w:val="231F20"/>
        </w:rPr>
        <w:t>state, for</w:t>
      </w:r>
      <w:r>
        <w:rPr>
          <w:color w:val="231F20"/>
          <w:spacing w:val="-23"/>
        </w:rPr>
        <w:t xml:space="preserve"> </w:t>
      </w:r>
      <w:r>
        <w:rPr>
          <w:color w:val="231F20"/>
        </w:rPr>
        <w:t>it</w:t>
      </w:r>
      <w:r>
        <w:rPr>
          <w:color w:val="231F20"/>
          <w:spacing w:val="-23"/>
        </w:rPr>
        <w:t xml:space="preserve"> </w:t>
      </w:r>
      <w:r>
        <w:rPr>
          <w:color w:val="231F20"/>
        </w:rPr>
        <w:t>is</w:t>
      </w:r>
      <w:r>
        <w:rPr>
          <w:color w:val="231F20"/>
          <w:spacing w:val="-23"/>
        </w:rPr>
        <w:t xml:space="preserve"> </w:t>
      </w:r>
      <w:r>
        <w:rPr>
          <w:color w:val="231F20"/>
        </w:rPr>
        <w:t>a</w:t>
      </w:r>
      <w:r>
        <w:rPr>
          <w:color w:val="231F20"/>
          <w:spacing w:val="-23"/>
        </w:rPr>
        <w:t xml:space="preserve"> </w:t>
      </w:r>
      <w:r>
        <w:rPr>
          <w:color w:val="231F20"/>
        </w:rPr>
        <w:t>necessary</w:t>
      </w:r>
      <w:r>
        <w:rPr>
          <w:color w:val="231F20"/>
          <w:spacing w:val="-23"/>
        </w:rPr>
        <w:t xml:space="preserve"> </w:t>
      </w:r>
      <w:r>
        <w:rPr>
          <w:color w:val="231F20"/>
        </w:rPr>
        <w:t>part</w:t>
      </w:r>
      <w:r>
        <w:rPr>
          <w:color w:val="231F20"/>
          <w:spacing w:val="-23"/>
        </w:rPr>
        <w:t xml:space="preserve"> </w:t>
      </w:r>
      <w:r>
        <w:rPr>
          <w:color w:val="231F20"/>
        </w:rPr>
        <w:t>of</w:t>
      </w:r>
      <w:r>
        <w:rPr>
          <w:color w:val="231F20"/>
          <w:spacing w:val="-23"/>
        </w:rPr>
        <w:t xml:space="preserve"> </w:t>
      </w:r>
      <w:r>
        <w:rPr>
          <w:color w:val="231F20"/>
          <w:spacing w:val="-6"/>
        </w:rPr>
        <w:t>Satan’s</w:t>
      </w:r>
      <w:r>
        <w:rPr>
          <w:color w:val="231F20"/>
          <w:spacing w:val="-23"/>
        </w:rPr>
        <w:t xml:space="preserve"> </w:t>
      </w:r>
      <w:r>
        <w:rPr>
          <w:color w:val="231F20"/>
        </w:rPr>
        <w:t>attempt</w:t>
      </w:r>
      <w:r>
        <w:rPr>
          <w:color w:val="231F20"/>
          <w:spacing w:val="-23"/>
        </w:rPr>
        <w:t xml:space="preserve"> </w:t>
      </w:r>
      <w:r>
        <w:rPr>
          <w:color w:val="231F20"/>
        </w:rPr>
        <w:t>to</w:t>
      </w:r>
      <w:r>
        <w:rPr>
          <w:color w:val="231F20"/>
          <w:spacing w:val="-23"/>
        </w:rPr>
        <w:t xml:space="preserve"> </w:t>
      </w:r>
      <w:r>
        <w:rPr>
          <w:color w:val="231F20"/>
        </w:rPr>
        <w:t>counterfeit</w:t>
      </w:r>
      <w:r>
        <w:rPr>
          <w:color w:val="231F20"/>
          <w:spacing w:val="-23"/>
        </w:rPr>
        <w:t xml:space="preserve"> </w:t>
      </w:r>
      <w:r>
        <w:rPr>
          <w:color w:val="231F20"/>
          <w:spacing w:val="-8"/>
        </w:rPr>
        <w:t xml:space="preserve">God’s </w:t>
      </w:r>
      <w:r>
        <w:rPr>
          <w:color w:val="231F20"/>
        </w:rPr>
        <w:t>kingdom.</w:t>
      </w:r>
    </w:p>
    <w:p w:rsidR="00855129" w:rsidRDefault="00F57547">
      <w:pPr>
        <w:spacing w:before="125" w:line="249" w:lineRule="auto"/>
        <w:ind w:left="408" w:right="405" w:firstLine="287"/>
        <w:jc w:val="both"/>
        <w:rPr>
          <w:rFonts w:ascii="Arial"/>
          <w:b/>
        </w:rPr>
      </w:pPr>
      <w:r>
        <w:rPr>
          <w:rFonts w:ascii="Arial"/>
          <w:color w:val="231F20"/>
        </w:rPr>
        <w:t xml:space="preserve">How art thou fallen from heaven, O </w:t>
      </w:r>
      <w:r>
        <w:rPr>
          <w:rFonts w:ascii="Arial"/>
          <w:color w:val="231F20"/>
          <w:spacing w:val="-3"/>
        </w:rPr>
        <w:t xml:space="preserve">Lucifer, </w:t>
      </w:r>
      <w:r>
        <w:rPr>
          <w:rFonts w:ascii="Arial"/>
          <w:color w:val="231F20"/>
        </w:rPr>
        <w:t xml:space="preserve">son of the morning! </w:t>
      </w:r>
      <w:r>
        <w:rPr>
          <w:rFonts w:ascii="Arial"/>
          <w:i/>
          <w:color w:val="231F20"/>
        </w:rPr>
        <w:t xml:space="preserve">how </w:t>
      </w:r>
      <w:r>
        <w:rPr>
          <w:rFonts w:ascii="Arial"/>
          <w:color w:val="231F20"/>
        </w:rPr>
        <w:t>art thou cut down to the ground, which didst weaken the nations! For thou hast said in</w:t>
      </w:r>
      <w:r>
        <w:rPr>
          <w:rFonts w:ascii="Arial"/>
          <w:color w:val="231F20"/>
        </w:rPr>
        <w:t xml:space="preserve"> thine heart, I will ascend into heaven, </w:t>
      </w:r>
      <w:r>
        <w:rPr>
          <w:rFonts w:ascii="Arial"/>
          <w:b/>
          <w:color w:val="231F20"/>
        </w:rPr>
        <w:t>I will exalt my</w:t>
      </w:r>
      <w:r>
        <w:rPr>
          <w:rFonts w:ascii="Arial"/>
          <w:b/>
          <w:color w:val="231F20"/>
          <w:spacing w:val="-7"/>
        </w:rPr>
        <w:t xml:space="preserve"> </w:t>
      </w:r>
      <w:r>
        <w:rPr>
          <w:rFonts w:ascii="Arial"/>
          <w:b/>
          <w:color w:val="231F20"/>
        </w:rPr>
        <w:t>throne</w:t>
      </w:r>
      <w:r>
        <w:rPr>
          <w:rFonts w:ascii="Arial"/>
          <w:b/>
          <w:color w:val="231F20"/>
          <w:spacing w:val="-7"/>
        </w:rPr>
        <w:t xml:space="preserve"> </w:t>
      </w:r>
      <w:r>
        <w:rPr>
          <w:rFonts w:ascii="Arial"/>
          <w:color w:val="231F20"/>
        </w:rPr>
        <w:t>above</w:t>
      </w:r>
      <w:r>
        <w:rPr>
          <w:rFonts w:ascii="Arial"/>
          <w:color w:val="231F20"/>
          <w:spacing w:val="-6"/>
        </w:rPr>
        <w:t xml:space="preserve"> </w:t>
      </w:r>
      <w:r>
        <w:rPr>
          <w:rFonts w:ascii="Arial"/>
          <w:color w:val="231F20"/>
        </w:rPr>
        <w:t>the</w:t>
      </w:r>
      <w:r>
        <w:rPr>
          <w:rFonts w:ascii="Arial"/>
          <w:color w:val="231F20"/>
          <w:spacing w:val="-7"/>
        </w:rPr>
        <w:t xml:space="preserve"> </w:t>
      </w:r>
      <w:r>
        <w:rPr>
          <w:rFonts w:ascii="Arial"/>
          <w:color w:val="231F20"/>
        </w:rPr>
        <w:t>stars</w:t>
      </w:r>
      <w:r>
        <w:rPr>
          <w:rFonts w:ascii="Arial"/>
          <w:color w:val="231F20"/>
          <w:spacing w:val="-6"/>
        </w:rPr>
        <w:t xml:space="preserve"> </w:t>
      </w:r>
      <w:r>
        <w:rPr>
          <w:rFonts w:ascii="Arial"/>
          <w:color w:val="231F20"/>
        </w:rPr>
        <w:t>of</w:t>
      </w:r>
      <w:r>
        <w:rPr>
          <w:rFonts w:ascii="Arial"/>
          <w:color w:val="231F20"/>
          <w:spacing w:val="-7"/>
        </w:rPr>
        <w:t xml:space="preserve"> </w:t>
      </w:r>
      <w:r>
        <w:rPr>
          <w:rFonts w:ascii="Arial"/>
          <w:color w:val="231F20"/>
        </w:rPr>
        <w:t>God:</w:t>
      </w:r>
      <w:r>
        <w:rPr>
          <w:rFonts w:ascii="Arial"/>
          <w:color w:val="231F20"/>
          <w:spacing w:val="-6"/>
        </w:rPr>
        <w:t xml:space="preserve"> </w:t>
      </w:r>
      <w:r>
        <w:rPr>
          <w:rFonts w:ascii="Arial"/>
          <w:color w:val="231F20"/>
        </w:rPr>
        <w:t>I</w:t>
      </w:r>
      <w:r>
        <w:rPr>
          <w:rFonts w:ascii="Arial"/>
          <w:color w:val="231F20"/>
          <w:spacing w:val="-7"/>
        </w:rPr>
        <w:t xml:space="preserve"> </w:t>
      </w:r>
      <w:r>
        <w:rPr>
          <w:rFonts w:ascii="Arial"/>
          <w:color w:val="231F20"/>
        </w:rPr>
        <w:t>will</w:t>
      </w:r>
      <w:r>
        <w:rPr>
          <w:rFonts w:ascii="Arial"/>
          <w:color w:val="231F20"/>
          <w:spacing w:val="-6"/>
        </w:rPr>
        <w:t xml:space="preserve"> </w:t>
      </w:r>
      <w:r>
        <w:rPr>
          <w:rFonts w:ascii="Arial"/>
          <w:b/>
          <w:color w:val="231F20"/>
        </w:rPr>
        <w:t>sit</w:t>
      </w:r>
      <w:r>
        <w:rPr>
          <w:rFonts w:ascii="Arial"/>
          <w:b/>
          <w:color w:val="231F20"/>
          <w:spacing w:val="-6"/>
        </w:rPr>
        <w:t xml:space="preserve"> </w:t>
      </w:r>
      <w:r>
        <w:rPr>
          <w:rFonts w:ascii="Arial"/>
          <w:color w:val="231F20"/>
        </w:rPr>
        <w:t>also</w:t>
      </w:r>
      <w:r>
        <w:rPr>
          <w:rFonts w:ascii="Arial"/>
          <w:color w:val="231F20"/>
          <w:spacing w:val="-7"/>
        </w:rPr>
        <w:t xml:space="preserve"> </w:t>
      </w:r>
      <w:r>
        <w:rPr>
          <w:rFonts w:ascii="Arial"/>
          <w:color w:val="231F20"/>
        </w:rPr>
        <w:t xml:space="preserve">upon </w:t>
      </w:r>
      <w:r>
        <w:rPr>
          <w:rFonts w:ascii="Arial"/>
          <w:b/>
          <w:color w:val="231F20"/>
        </w:rPr>
        <w:t>the mount of the congregation, in the sides of</w:t>
      </w:r>
      <w:r>
        <w:rPr>
          <w:rFonts w:ascii="Arial"/>
          <w:b/>
          <w:color w:val="231F20"/>
          <w:spacing w:val="-11"/>
        </w:rPr>
        <w:t xml:space="preserve"> </w:t>
      </w:r>
      <w:r>
        <w:rPr>
          <w:rFonts w:ascii="Arial"/>
          <w:b/>
          <w:color w:val="231F20"/>
        </w:rPr>
        <w:t>the</w:t>
      </w:r>
    </w:p>
    <w:p w:rsidR="00855129" w:rsidRDefault="00855129">
      <w:pPr>
        <w:spacing w:line="249" w:lineRule="auto"/>
        <w:jc w:val="both"/>
        <w:rPr>
          <w:rFonts w:ascii="Arial"/>
        </w:rPr>
        <w:sectPr w:rsidR="00855129">
          <w:pgSz w:w="7920" w:h="12240"/>
          <w:pgMar w:top="960" w:right="960" w:bottom="860" w:left="960" w:header="0" w:footer="607" w:gutter="0"/>
          <w:cols w:space="720"/>
        </w:sectPr>
      </w:pPr>
    </w:p>
    <w:p w:rsidR="00855129" w:rsidRDefault="00F57547">
      <w:pPr>
        <w:pStyle w:val="BodyText"/>
        <w:spacing w:before="74" w:line="249" w:lineRule="auto"/>
        <w:ind w:right="406" w:firstLine="0"/>
      </w:pPr>
      <w:r>
        <w:rPr>
          <w:b/>
          <w:color w:val="231F20"/>
        </w:rPr>
        <w:lastRenderedPageBreak/>
        <w:t>north</w:t>
      </w:r>
      <w:r>
        <w:rPr>
          <w:color w:val="231F20"/>
        </w:rPr>
        <w:t xml:space="preserve">: I will ascend above the heights of the clouds; I will be like the </w:t>
      </w:r>
      <w:proofErr w:type="gramStart"/>
      <w:r>
        <w:rPr>
          <w:color w:val="231F20"/>
        </w:rPr>
        <w:t>most High</w:t>
      </w:r>
      <w:proofErr w:type="gramEnd"/>
      <w:r>
        <w:rPr>
          <w:color w:val="231F20"/>
        </w:rPr>
        <w:t>. Isaiah 14:12–14.</w:t>
      </w:r>
    </w:p>
    <w:p w:rsidR="00855129" w:rsidRDefault="00F57547">
      <w:pPr>
        <w:pStyle w:val="Heading4"/>
        <w:spacing w:before="134" w:line="249" w:lineRule="auto"/>
        <w:ind w:right="22"/>
        <w:jc w:val="left"/>
      </w:pPr>
      <w:r>
        <w:rPr>
          <w:color w:val="231F20"/>
        </w:rPr>
        <w:t xml:space="preserve">Jesus is the righteous man from the east and the north </w:t>
      </w:r>
      <w:r>
        <w:rPr>
          <w:color w:val="231F20"/>
          <w:spacing w:val="-4"/>
        </w:rPr>
        <w:t xml:space="preserve">that </w:t>
      </w:r>
      <w:r>
        <w:rPr>
          <w:color w:val="231F20"/>
        </w:rPr>
        <w:t>Satan is seeking to personate.</w:t>
      </w:r>
    </w:p>
    <w:p w:rsidR="00855129" w:rsidRDefault="00F57547">
      <w:pPr>
        <w:pStyle w:val="BodyText"/>
        <w:spacing w:before="121" w:line="249" w:lineRule="auto"/>
      </w:pPr>
      <w:r>
        <w:rPr>
          <w:color w:val="231F20"/>
        </w:rPr>
        <w:t xml:space="preserve">Who raised up </w:t>
      </w:r>
      <w:r>
        <w:rPr>
          <w:b/>
          <w:color w:val="231F20"/>
        </w:rPr>
        <w:t>the righteous man from the east</w:t>
      </w:r>
      <w:r>
        <w:rPr>
          <w:color w:val="231F20"/>
        </w:rPr>
        <w:t>, called him to his foot, gave the nations before him, and made him rule over kings? he gave them as the dust to his sword, and as driven stubble to his bow</w:t>
      </w:r>
      <w:proofErr w:type="gramStart"/>
      <w:r>
        <w:rPr>
          <w:color w:val="231F20"/>
        </w:rPr>
        <w:t>. .</w:t>
      </w:r>
      <w:proofErr w:type="gramEnd"/>
    </w:p>
    <w:p w:rsidR="00855129" w:rsidRDefault="00F57547">
      <w:pPr>
        <w:pStyle w:val="BodyText"/>
        <w:spacing w:before="4" w:line="249" w:lineRule="auto"/>
        <w:ind w:left="407" w:right="404" w:firstLine="0"/>
      </w:pPr>
      <w:r>
        <w:rPr>
          <w:color w:val="231F20"/>
        </w:rPr>
        <w:t xml:space="preserve">. . I have raised up </w:t>
      </w:r>
      <w:r>
        <w:rPr>
          <w:b/>
          <w:color w:val="231F20"/>
        </w:rPr>
        <w:t>one from the north</w:t>
      </w:r>
      <w:r>
        <w:rPr>
          <w:color w:val="231F20"/>
        </w:rPr>
        <w:t xml:space="preserve">, and he shall come: </w:t>
      </w:r>
      <w:r>
        <w:rPr>
          <w:b/>
          <w:color w:val="231F20"/>
        </w:rPr>
        <w:t xml:space="preserve">from the rising of the sun </w:t>
      </w:r>
      <w:r>
        <w:rPr>
          <w:color w:val="231F20"/>
        </w:rPr>
        <w:t xml:space="preserve">shall he call upon my name: and he shall come upon princes as upon mortar, and as the potter </w:t>
      </w:r>
      <w:proofErr w:type="spellStart"/>
      <w:r>
        <w:rPr>
          <w:color w:val="231F20"/>
        </w:rPr>
        <w:t>treadeth</w:t>
      </w:r>
      <w:proofErr w:type="spellEnd"/>
      <w:r>
        <w:rPr>
          <w:color w:val="231F20"/>
        </w:rPr>
        <w:t xml:space="preserve"> </w:t>
      </w:r>
      <w:r>
        <w:rPr>
          <w:color w:val="231F20"/>
          <w:spacing w:val="-4"/>
        </w:rPr>
        <w:t xml:space="preserve">clay. </w:t>
      </w:r>
      <w:r>
        <w:rPr>
          <w:color w:val="231F20"/>
        </w:rPr>
        <w:t>Who hath de</w:t>
      </w:r>
      <w:r>
        <w:rPr>
          <w:color w:val="231F20"/>
        </w:rPr>
        <w:t xml:space="preserve">clared from the beginning, that we may know? and beforetime, that we may </w:t>
      </w:r>
      <w:r>
        <w:rPr>
          <w:color w:val="231F20"/>
          <w:spacing w:val="-5"/>
        </w:rPr>
        <w:t xml:space="preserve">say, </w:t>
      </w:r>
      <w:r>
        <w:rPr>
          <w:color w:val="231F20"/>
        </w:rPr>
        <w:t xml:space="preserve">He is righteous? yea, there is none that </w:t>
      </w:r>
      <w:proofErr w:type="spellStart"/>
      <w:r>
        <w:rPr>
          <w:color w:val="231F20"/>
        </w:rPr>
        <w:t>sheweth</w:t>
      </w:r>
      <w:proofErr w:type="spellEnd"/>
      <w:r>
        <w:rPr>
          <w:color w:val="231F20"/>
        </w:rPr>
        <w:t xml:space="preserve">, yea, there is none that </w:t>
      </w:r>
      <w:proofErr w:type="spellStart"/>
      <w:r>
        <w:rPr>
          <w:color w:val="231F20"/>
        </w:rPr>
        <w:t>declareth</w:t>
      </w:r>
      <w:proofErr w:type="spellEnd"/>
      <w:r>
        <w:rPr>
          <w:color w:val="231F20"/>
        </w:rPr>
        <w:t>,</w:t>
      </w:r>
      <w:r>
        <w:rPr>
          <w:color w:val="231F20"/>
          <w:spacing w:val="-7"/>
        </w:rPr>
        <w:t xml:space="preserve"> </w:t>
      </w:r>
      <w:r>
        <w:rPr>
          <w:color w:val="231F20"/>
        </w:rPr>
        <w:t>yea,</w:t>
      </w:r>
      <w:r>
        <w:rPr>
          <w:color w:val="231F20"/>
          <w:spacing w:val="-7"/>
        </w:rPr>
        <w:t xml:space="preserve"> </w:t>
      </w:r>
      <w:r>
        <w:rPr>
          <w:color w:val="231F20"/>
        </w:rPr>
        <w:t>there</w:t>
      </w:r>
      <w:r>
        <w:rPr>
          <w:color w:val="231F20"/>
          <w:spacing w:val="-7"/>
        </w:rPr>
        <w:t xml:space="preserve"> </w:t>
      </w:r>
      <w:r>
        <w:rPr>
          <w:color w:val="231F20"/>
        </w:rPr>
        <w:t>is</w:t>
      </w:r>
      <w:r>
        <w:rPr>
          <w:color w:val="231F20"/>
          <w:spacing w:val="-7"/>
        </w:rPr>
        <w:t xml:space="preserve"> </w:t>
      </w:r>
      <w:r>
        <w:rPr>
          <w:color w:val="231F20"/>
        </w:rPr>
        <w:t>none</w:t>
      </w:r>
      <w:r>
        <w:rPr>
          <w:color w:val="231F20"/>
          <w:spacing w:val="-7"/>
        </w:rPr>
        <w:t xml:space="preserve"> </w:t>
      </w:r>
      <w:r>
        <w:rPr>
          <w:color w:val="231F20"/>
        </w:rPr>
        <w:t>that</w:t>
      </w:r>
      <w:r>
        <w:rPr>
          <w:color w:val="231F20"/>
          <w:spacing w:val="-7"/>
        </w:rPr>
        <w:t xml:space="preserve"> </w:t>
      </w:r>
      <w:r>
        <w:rPr>
          <w:color w:val="231F20"/>
        </w:rPr>
        <w:t>heareth</w:t>
      </w:r>
      <w:r>
        <w:rPr>
          <w:color w:val="231F20"/>
          <w:spacing w:val="-7"/>
        </w:rPr>
        <w:t xml:space="preserve"> </w:t>
      </w:r>
      <w:r>
        <w:rPr>
          <w:color w:val="231F20"/>
        </w:rPr>
        <w:t>your</w:t>
      </w:r>
      <w:r>
        <w:rPr>
          <w:color w:val="231F20"/>
          <w:spacing w:val="-7"/>
        </w:rPr>
        <w:t xml:space="preserve"> </w:t>
      </w:r>
      <w:r>
        <w:rPr>
          <w:color w:val="231F20"/>
        </w:rPr>
        <w:t>words. The first shall say to Zion, Behold, behold them: and</w:t>
      </w:r>
      <w:r>
        <w:rPr>
          <w:color w:val="231F20"/>
          <w:spacing w:val="-27"/>
        </w:rPr>
        <w:t xml:space="preserve"> </w:t>
      </w:r>
      <w:r>
        <w:rPr>
          <w:color w:val="231F20"/>
        </w:rPr>
        <w:t>I will give to Jerusalem one that bringeth good</w:t>
      </w:r>
      <w:r>
        <w:rPr>
          <w:color w:val="231F20"/>
          <w:spacing w:val="-34"/>
        </w:rPr>
        <w:t xml:space="preserve"> </w:t>
      </w:r>
      <w:r>
        <w:rPr>
          <w:b/>
          <w:i/>
          <w:color w:val="231F20"/>
        </w:rPr>
        <w:t>tidings</w:t>
      </w:r>
      <w:r>
        <w:rPr>
          <w:color w:val="231F20"/>
        </w:rPr>
        <w:t>. Isaiah 41:2,</w:t>
      </w:r>
      <w:r>
        <w:rPr>
          <w:color w:val="231F20"/>
          <w:spacing w:val="-2"/>
        </w:rPr>
        <w:t xml:space="preserve"> </w:t>
      </w:r>
      <w:r>
        <w:rPr>
          <w:color w:val="231F20"/>
        </w:rPr>
        <w:t>25–27.</w:t>
      </w:r>
    </w:p>
    <w:p w:rsidR="00855129" w:rsidRDefault="00F57547">
      <w:pPr>
        <w:pStyle w:val="Heading4"/>
        <w:spacing w:before="142" w:line="249" w:lineRule="auto"/>
        <w:ind w:right="111"/>
        <w:jc w:val="left"/>
      </w:pPr>
      <w:r>
        <w:rPr>
          <w:color w:val="231F20"/>
          <w:spacing w:val="-6"/>
        </w:rPr>
        <w:t>Satan’s</w:t>
      </w:r>
      <w:r>
        <w:rPr>
          <w:color w:val="231F20"/>
          <w:spacing w:val="-21"/>
        </w:rPr>
        <w:t xml:space="preserve"> </w:t>
      </w:r>
      <w:r>
        <w:rPr>
          <w:color w:val="231F20"/>
        </w:rPr>
        <w:t>attempt</w:t>
      </w:r>
      <w:r>
        <w:rPr>
          <w:color w:val="231F20"/>
          <w:spacing w:val="-20"/>
        </w:rPr>
        <w:t xml:space="preserve"> </w:t>
      </w:r>
      <w:r>
        <w:rPr>
          <w:color w:val="231F20"/>
        </w:rPr>
        <w:t>to</w:t>
      </w:r>
      <w:r>
        <w:rPr>
          <w:color w:val="231F20"/>
          <w:spacing w:val="-20"/>
        </w:rPr>
        <w:t xml:space="preserve"> </w:t>
      </w:r>
      <w:r>
        <w:rPr>
          <w:color w:val="231F20"/>
        </w:rPr>
        <w:t>counterfeit</w:t>
      </w:r>
      <w:r>
        <w:rPr>
          <w:color w:val="231F20"/>
          <w:spacing w:val="-21"/>
        </w:rPr>
        <w:t xml:space="preserve"> </w:t>
      </w:r>
      <w:r>
        <w:rPr>
          <w:color w:val="231F20"/>
          <w:spacing w:val="-5"/>
        </w:rPr>
        <w:t>God’s</w:t>
      </w:r>
      <w:r>
        <w:rPr>
          <w:color w:val="231F20"/>
          <w:spacing w:val="-20"/>
        </w:rPr>
        <w:t xml:space="preserve"> </w:t>
      </w:r>
      <w:r>
        <w:rPr>
          <w:color w:val="231F20"/>
        </w:rPr>
        <w:t>kingdom</w:t>
      </w:r>
      <w:r>
        <w:rPr>
          <w:color w:val="231F20"/>
          <w:spacing w:val="-20"/>
        </w:rPr>
        <w:t xml:space="preserve"> </w:t>
      </w:r>
      <w:r>
        <w:rPr>
          <w:color w:val="231F20"/>
        </w:rPr>
        <w:t>is</w:t>
      </w:r>
      <w:r>
        <w:rPr>
          <w:color w:val="231F20"/>
          <w:spacing w:val="-21"/>
        </w:rPr>
        <w:t xml:space="preserve"> </w:t>
      </w:r>
      <w:r>
        <w:rPr>
          <w:color w:val="231F20"/>
        </w:rPr>
        <w:t>carried</w:t>
      </w:r>
      <w:r>
        <w:rPr>
          <w:color w:val="231F20"/>
          <w:spacing w:val="-20"/>
        </w:rPr>
        <w:t xml:space="preserve"> </w:t>
      </w:r>
      <w:r>
        <w:rPr>
          <w:color w:val="231F20"/>
          <w:spacing w:val="-5"/>
        </w:rPr>
        <w:t xml:space="preserve">out </w:t>
      </w:r>
      <w:r>
        <w:rPr>
          <w:color w:val="231F20"/>
        </w:rPr>
        <w:t>through the</w:t>
      </w:r>
      <w:r>
        <w:rPr>
          <w:color w:val="231F20"/>
          <w:spacing w:val="-2"/>
        </w:rPr>
        <w:t xml:space="preserve"> </w:t>
      </w:r>
      <w:r>
        <w:rPr>
          <w:color w:val="231F20"/>
        </w:rPr>
        <w:t>papacy:</w:t>
      </w:r>
    </w:p>
    <w:p w:rsidR="00855129" w:rsidRDefault="00F57547">
      <w:pPr>
        <w:spacing w:before="192" w:line="266" w:lineRule="auto"/>
        <w:ind w:left="408" w:right="405" w:firstLine="287"/>
        <w:jc w:val="both"/>
        <w:rPr>
          <w:rFonts w:ascii="Arial"/>
        </w:rPr>
      </w:pPr>
      <w:r>
        <w:rPr>
          <w:rFonts w:ascii="Arial"/>
          <w:b/>
          <w:color w:val="231F20"/>
        </w:rPr>
        <w:t xml:space="preserve">Through the pope of </w:t>
      </w:r>
      <w:proofErr w:type="gramStart"/>
      <w:r>
        <w:rPr>
          <w:rFonts w:ascii="Arial"/>
          <w:b/>
          <w:color w:val="231F20"/>
        </w:rPr>
        <w:t>Rome</w:t>
      </w:r>
      <w:proofErr w:type="gramEnd"/>
      <w:r>
        <w:rPr>
          <w:rFonts w:ascii="Arial"/>
          <w:b/>
          <w:color w:val="231F20"/>
        </w:rPr>
        <w:t xml:space="preserve"> the same work has been carried on here on earth as was carried on in the courts of heaven </w:t>
      </w:r>
      <w:r>
        <w:rPr>
          <w:rFonts w:ascii="Arial"/>
          <w:color w:val="231F20"/>
        </w:rPr>
        <w:t>before the expulsion of the prince of darkness. Satan sought to correct the law</w:t>
      </w:r>
      <w:r>
        <w:rPr>
          <w:rFonts w:ascii="Arial"/>
          <w:color w:val="231F20"/>
          <w:spacing w:val="-36"/>
        </w:rPr>
        <w:t xml:space="preserve"> </w:t>
      </w:r>
      <w:r>
        <w:rPr>
          <w:rFonts w:ascii="Arial"/>
          <w:color w:val="231F20"/>
        </w:rPr>
        <w:t xml:space="preserve">of God in heaven, and to supply an amendment of his own. He exalted his own judgment above that of his </w:t>
      </w:r>
      <w:r>
        <w:rPr>
          <w:rFonts w:ascii="Arial"/>
          <w:color w:val="231F20"/>
          <w:spacing w:val="-3"/>
        </w:rPr>
        <w:t>Creator,</w:t>
      </w:r>
      <w:r>
        <w:rPr>
          <w:rFonts w:ascii="Arial"/>
          <w:color w:val="231F20"/>
          <w:spacing w:val="-7"/>
        </w:rPr>
        <w:t xml:space="preserve"> </w:t>
      </w:r>
      <w:r>
        <w:rPr>
          <w:rFonts w:ascii="Arial"/>
          <w:color w:val="231F20"/>
        </w:rPr>
        <w:t>and</w:t>
      </w:r>
      <w:r>
        <w:rPr>
          <w:rFonts w:ascii="Arial"/>
          <w:color w:val="231F20"/>
          <w:spacing w:val="-7"/>
        </w:rPr>
        <w:t xml:space="preserve"> </w:t>
      </w:r>
      <w:r>
        <w:rPr>
          <w:rFonts w:ascii="Arial"/>
          <w:color w:val="231F20"/>
        </w:rPr>
        <w:t>placed</w:t>
      </w:r>
      <w:r>
        <w:rPr>
          <w:rFonts w:ascii="Arial"/>
          <w:color w:val="231F20"/>
          <w:spacing w:val="-6"/>
        </w:rPr>
        <w:t xml:space="preserve"> </w:t>
      </w:r>
      <w:r>
        <w:rPr>
          <w:rFonts w:ascii="Arial"/>
          <w:color w:val="231F20"/>
        </w:rPr>
        <w:t>his</w:t>
      </w:r>
      <w:r>
        <w:rPr>
          <w:rFonts w:ascii="Arial"/>
          <w:color w:val="231F20"/>
          <w:spacing w:val="-7"/>
        </w:rPr>
        <w:t xml:space="preserve"> </w:t>
      </w:r>
      <w:r>
        <w:rPr>
          <w:rFonts w:ascii="Arial"/>
          <w:color w:val="231F20"/>
        </w:rPr>
        <w:t>will</w:t>
      </w:r>
      <w:r>
        <w:rPr>
          <w:rFonts w:ascii="Arial"/>
          <w:color w:val="231F20"/>
          <w:spacing w:val="-6"/>
        </w:rPr>
        <w:t xml:space="preserve"> </w:t>
      </w:r>
      <w:r>
        <w:rPr>
          <w:rFonts w:ascii="Arial"/>
          <w:color w:val="231F20"/>
        </w:rPr>
        <w:t>above</w:t>
      </w:r>
      <w:r>
        <w:rPr>
          <w:rFonts w:ascii="Arial"/>
          <w:color w:val="231F20"/>
          <w:spacing w:val="-7"/>
        </w:rPr>
        <w:t xml:space="preserve"> </w:t>
      </w:r>
      <w:r>
        <w:rPr>
          <w:rFonts w:ascii="Arial"/>
          <w:color w:val="231F20"/>
        </w:rPr>
        <w:t>the</w:t>
      </w:r>
      <w:r>
        <w:rPr>
          <w:rFonts w:ascii="Arial"/>
          <w:color w:val="231F20"/>
          <w:spacing w:val="-6"/>
        </w:rPr>
        <w:t xml:space="preserve"> </w:t>
      </w:r>
      <w:r>
        <w:rPr>
          <w:rFonts w:ascii="Arial"/>
          <w:color w:val="231F20"/>
        </w:rPr>
        <w:t>will</w:t>
      </w:r>
      <w:r>
        <w:rPr>
          <w:rFonts w:ascii="Arial"/>
          <w:color w:val="231F20"/>
          <w:spacing w:val="-7"/>
        </w:rPr>
        <w:t xml:space="preserve"> </w:t>
      </w:r>
      <w:r>
        <w:rPr>
          <w:rFonts w:ascii="Arial"/>
          <w:color w:val="231F20"/>
        </w:rPr>
        <w:t>of</w:t>
      </w:r>
      <w:r>
        <w:rPr>
          <w:rFonts w:ascii="Arial"/>
          <w:color w:val="231F20"/>
          <w:spacing w:val="-6"/>
        </w:rPr>
        <w:t xml:space="preserve"> </w:t>
      </w:r>
      <w:r>
        <w:rPr>
          <w:rFonts w:ascii="Arial"/>
          <w:color w:val="231F20"/>
        </w:rPr>
        <w:t>Jehovah, and in this way virtually declared God to be</w:t>
      </w:r>
      <w:r>
        <w:rPr>
          <w:rFonts w:ascii="Arial"/>
          <w:color w:val="231F20"/>
          <w:spacing w:val="-14"/>
        </w:rPr>
        <w:t xml:space="preserve"> </w:t>
      </w:r>
      <w:r>
        <w:rPr>
          <w:rFonts w:ascii="Arial"/>
          <w:color w:val="231F20"/>
        </w:rPr>
        <w:t>fallible.</w:t>
      </w:r>
    </w:p>
    <w:p w:rsidR="00855129" w:rsidRDefault="00F57547">
      <w:pPr>
        <w:pStyle w:val="BodyText"/>
        <w:spacing w:before="84" w:line="266" w:lineRule="auto"/>
        <w:ind w:right="404"/>
      </w:pPr>
      <w:r>
        <w:rPr>
          <w:color w:val="231F20"/>
        </w:rPr>
        <w:t xml:space="preserve">The pope also takes the same course and, claim- </w:t>
      </w:r>
      <w:proofErr w:type="spellStart"/>
      <w:r>
        <w:rPr>
          <w:color w:val="231F20"/>
        </w:rPr>
        <w:t>ing</w:t>
      </w:r>
      <w:proofErr w:type="spellEnd"/>
      <w:r>
        <w:rPr>
          <w:color w:val="231F20"/>
        </w:rPr>
        <w:t xml:space="preserve"> infallibility for himself, seeks to adjust the law of God to meet his own ideas, thinking himself able to correct the mistakes he thinks he sees in the statutes and commands of the Lord of heaven and earth. He</w:t>
      </w:r>
    </w:p>
    <w:p w:rsidR="00855129" w:rsidRDefault="00855129">
      <w:pPr>
        <w:spacing w:line="266" w:lineRule="auto"/>
        <w:sectPr w:rsidR="00855129">
          <w:pgSz w:w="7920" w:h="12240"/>
          <w:pgMar w:top="960" w:right="960" w:bottom="800" w:left="960" w:header="0" w:footer="607" w:gutter="0"/>
          <w:cols w:space="720"/>
        </w:sectPr>
      </w:pPr>
    </w:p>
    <w:p w:rsidR="00855129" w:rsidRDefault="00F57547">
      <w:pPr>
        <w:pStyle w:val="BodyText"/>
        <w:spacing w:before="74" w:line="259" w:lineRule="auto"/>
        <w:ind w:right="404" w:firstLine="0"/>
      </w:pPr>
      <w:r>
        <w:rPr>
          <w:color w:val="231F20"/>
        </w:rPr>
        <w:lastRenderedPageBreak/>
        <w:t>virtually says to the world, I will give you better laws than those of Jehovah. What an insult is this to the God of heaven!”</w:t>
      </w:r>
    </w:p>
    <w:p w:rsidR="00855129" w:rsidRDefault="00F57547">
      <w:pPr>
        <w:spacing w:line="241" w:lineRule="exact"/>
        <w:ind w:left="408"/>
        <w:jc w:val="both"/>
        <w:rPr>
          <w:rFonts w:ascii="Arial"/>
        </w:rPr>
      </w:pPr>
      <w:r>
        <w:rPr>
          <w:rFonts w:ascii="Arial"/>
          <w:i/>
          <w:color w:val="231F20"/>
        </w:rPr>
        <w:t>Signs of the Times</w:t>
      </w:r>
      <w:r>
        <w:rPr>
          <w:rFonts w:ascii="Arial"/>
          <w:color w:val="231F20"/>
        </w:rPr>
        <w:t>, November 19, 1894.</w:t>
      </w:r>
    </w:p>
    <w:p w:rsidR="00855129" w:rsidRDefault="00F57547">
      <w:pPr>
        <w:pStyle w:val="Heading4"/>
        <w:spacing w:before="185" w:line="249" w:lineRule="auto"/>
      </w:pPr>
      <w:r>
        <w:rPr>
          <w:color w:val="231F20"/>
        </w:rPr>
        <w:t>When</w:t>
      </w:r>
      <w:r>
        <w:rPr>
          <w:color w:val="231F20"/>
          <w:spacing w:val="-18"/>
        </w:rPr>
        <w:t xml:space="preserve"> </w:t>
      </w:r>
      <w:r>
        <w:rPr>
          <w:color w:val="231F20"/>
        </w:rPr>
        <w:t>identifying</w:t>
      </w:r>
      <w:r>
        <w:rPr>
          <w:color w:val="231F20"/>
          <w:spacing w:val="-17"/>
        </w:rPr>
        <w:t xml:space="preserve"> </w:t>
      </w:r>
      <w:r>
        <w:rPr>
          <w:color w:val="231F20"/>
          <w:spacing w:val="-5"/>
        </w:rPr>
        <w:t>God’s</w:t>
      </w:r>
      <w:r>
        <w:rPr>
          <w:color w:val="231F20"/>
          <w:spacing w:val="-18"/>
        </w:rPr>
        <w:t xml:space="preserve"> </w:t>
      </w:r>
      <w:r>
        <w:rPr>
          <w:color w:val="231F20"/>
        </w:rPr>
        <w:t>enemy</w:t>
      </w:r>
      <w:r>
        <w:rPr>
          <w:color w:val="231F20"/>
          <w:spacing w:val="-17"/>
        </w:rPr>
        <w:t xml:space="preserve"> </w:t>
      </w:r>
      <w:r>
        <w:rPr>
          <w:color w:val="231F20"/>
        </w:rPr>
        <w:t>at</w:t>
      </w:r>
      <w:r>
        <w:rPr>
          <w:color w:val="231F20"/>
          <w:spacing w:val="-18"/>
        </w:rPr>
        <w:t xml:space="preserve"> </w:t>
      </w:r>
      <w:r>
        <w:rPr>
          <w:color w:val="231F20"/>
        </w:rPr>
        <w:t>the</w:t>
      </w:r>
      <w:r>
        <w:rPr>
          <w:color w:val="231F20"/>
          <w:spacing w:val="-17"/>
        </w:rPr>
        <w:t xml:space="preserve"> </w:t>
      </w:r>
      <w:r>
        <w:rPr>
          <w:color w:val="231F20"/>
        </w:rPr>
        <w:t>end</w:t>
      </w:r>
      <w:r>
        <w:rPr>
          <w:color w:val="231F20"/>
          <w:spacing w:val="-18"/>
        </w:rPr>
        <w:t xml:space="preserve"> </w:t>
      </w:r>
      <w:r>
        <w:rPr>
          <w:color w:val="231F20"/>
        </w:rPr>
        <w:t>of</w:t>
      </w:r>
      <w:r>
        <w:rPr>
          <w:color w:val="231F20"/>
          <w:spacing w:val="-17"/>
        </w:rPr>
        <w:t xml:space="preserve"> </w:t>
      </w:r>
      <w:r>
        <w:rPr>
          <w:color w:val="231F20"/>
        </w:rPr>
        <w:t>the</w:t>
      </w:r>
      <w:r>
        <w:rPr>
          <w:color w:val="231F20"/>
          <w:spacing w:val="-18"/>
        </w:rPr>
        <w:t xml:space="preserve"> </w:t>
      </w:r>
      <w:r>
        <w:rPr>
          <w:color w:val="231F20"/>
        </w:rPr>
        <w:t>world,</w:t>
      </w:r>
      <w:r>
        <w:rPr>
          <w:color w:val="231F20"/>
          <w:spacing w:val="-17"/>
        </w:rPr>
        <w:t xml:space="preserve"> </w:t>
      </w:r>
      <w:r>
        <w:rPr>
          <w:color w:val="231F20"/>
          <w:spacing w:val="-4"/>
        </w:rPr>
        <w:t xml:space="preserve">the </w:t>
      </w:r>
      <w:r>
        <w:rPr>
          <w:color w:val="231F20"/>
          <w:w w:val="95"/>
        </w:rPr>
        <w:t>book</w:t>
      </w:r>
      <w:r>
        <w:rPr>
          <w:color w:val="231F20"/>
          <w:spacing w:val="-11"/>
          <w:w w:val="95"/>
        </w:rPr>
        <w:t xml:space="preserve"> </w:t>
      </w:r>
      <w:r>
        <w:rPr>
          <w:color w:val="231F20"/>
          <w:w w:val="95"/>
        </w:rPr>
        <w:t>of</w:t>
      </w:r>
      <w:r>
        <w:rPr>
          <w:color w:val="231F20"/>
          <w:spacing w:val="-11"/>
          <w:w w:val="95"/>
        </w:rPr>
        <w:t xml:space="preserve"> </w:t>
      </w:r>
      <w:r>
        <w:rPr>
          <w:color w:val="231F20"/>
          <w:w w:val="95"/>
        </w:rPr>
        <w:t>Revelation</w:t>
      </w:r>
      <w:r>
        <w:rPr>
          <w:color w:val="231F20"/>
          <w:spacing w:val="-10"/>
          <w:w w:val="95"/>
        </w:rPr>
        <w:t xml:space="preserve"> </w:t>
      </w:r>
      <w:r>
        <w:rPr>
          <w:color w:val="231F20"/>
          <w:w w:val="95"/>
        </w:rPr>
        <w:t>clearly</w:t>
      </w:r>
      <w:r>
        <w:rPr>
          <w:color w:val="231F20"/>
          <w:spacing w:val="-11"/>
          <w:w w:val="95"/>
        </w:rPr>
        <w:t xml:space="preserve"> </w:t>
      </w:r>
      <w:r>
        <w:rPr>
          <w:color w:val="231F20"/>
          <w:w w:val="95"/>
        </w:rPr>
        <w:t>identifies</w:t>
      </w:r>
      <w:r>
        <w:rPr>
          <w:color w:val="231F20"/>
          <w:spacing w:val="-10"/>
          <w:w w:val="95"/>
        </w:rPr>
        <w:t xml:space="preserve"> </w:t>
      </w:r>
      <w:r>
        <w:rPr>
          <w:color w:val="231F20"/>
          <w:w w:val="95"/>
        </w:rPr>
        <w:t>the</w:t>
      </w:r>
      <w:r>
        <w:rPr>
          <w:color w:val="231F20"/>
          <w:spacing w:val="-11"/>
          <w:w w:val="95"/>
        </w:rPr>
        <w:t xml:space="preserve"> </w:t>
      </w:r>
      <w:r>
        <w:rPr>
          <w:color w:val="231F20"/>
          <w:spacing w:val="-3"/>
          <w:w w:val="95"/>
        </w:rPr>
        <w:t>papacy.</w:t>
      </w:r>
      <w:r>
        <w:rPr>
          <w:color w:val="231F20"/>
          <w:spacing w:val="-11"/>
          <w:w w:val="95"/>
        </w:rPr>
        <w:t xml:space="preserve"> </w:t>
      </w:r>
      <w:r>
        <w:rPr>
          <w:color w:val="231F20"/>
          <w:spacing w:val="-5"/>
          <w:w w:val="95"/>
        </w:rPr>
        <w:t>God’s</w:t>
      </w:r>
      <w:r>
        <w:rPr>
          <w:color w:val="231F20"/>
          <w:spacing w:val="-10"/>
          <w:w w:val="95"/>
        </w:rPr>
        <w:t xml:space="preserve"> </w:t>
      </w:r>
      <w:r>
        <w:rPr>
          <w:color w:val="231F20"/>
          <w:w w:val="95"/>
        </w:rPr>
        <w:t xml:space="preserve">prophets </w:t>
      </w:r>
      <w:r>
        <w:rPr>
          <w:color w:val="231F20"/>
        </w:rPr>
        <w:t>teach</w:t>
      </w:r>
      <w:r>
        <w:rPr>
          <w:color w:val="231F20"/>
          <w:spacing w:val="-12"/>
        </w:rPr>
        <w:t xml:space="preserve"> </w:t>
      </w:r>
      <w:r>
        <w:rPr>
          <w:color w:val="231F20"/>
        </w:rPr>
        <w:t>that</w:t>
      </w:r>
      <w:r>
        <w:rPr>
          <w:color w:val="231F20"/>
          <w:spacing w:val="-11"/>
        </w:rPr>
        <w:t xml:space="preserve"> </w:t>
      </w:r>
      <w:r>
        <w:rPr>
          <w:color w:val="231F20"/>
        </w:rPr>
        <w:t>this</w:t>
      </w:r>
      <w:r>
        <w:rPr>
          <w:color w:val="231F20"/>
          <w:spacing w:val="-12"/>
        </w:rPr>
        <w:t xml:space="preserve"> </w:t>
      </w:r>
      <w:r>
        <w:rPr>
          <w:color w:val="231F20"/>
        </w:rPr>
        <w:t>end</w:t>
      </w:r>
      <w:r>
        <w:rPr>
          <w:color w:val="231F20"/>
          <w:spacing w:val="-11"/>
        </w:rPr>
        <w:t xml:space="preserve"> </w:t>
      </w:r>
      <w:r>
        <w:rPr>
          <w:color w:val="231F20"/>
        </w:rPr>
        <w:t>of</w:t>
      </w:r>
      <w:r>
        <w:rPr>
          <w:color w:val="231F20"/>
          <w:spacing w:val="-12"/>
        </w:rPr>
        <w:t xml:space="preserve"> </w:t>
      </w:r>
      <w:r>
        <w:rPr>
          <w:color w:val="231F20"/>
        </w:rPr>
        <w:t>the</w:t>
      </w:r>
      <w:r>
        <w:rPr>
          <w:color w:val="231F20"/>
          <w:spacing w:val="-11"/>
        </w:rPr>
        <w:t xml:space="preserve"> </w:t>
      </w:r>
      <w:r>
        <w:rPr>
          <w:color w:val="231F20"/>
        </w:rPr>
        <w:t>world</w:t>
      </w:r>
      <w:r>
        <w:rPr>
          <w:color w:val="231F20"/>
          <w:spacing w:val="-11"/>
        </w:rPr>
        <w:t xml:space="preserve"> </w:t>
      </w:r>
      <w:r>
        <w:rPr>
          <w:color w:val="231F20"/>
        </w:rPr>
        <w:t>enemy</w:t>
      </w:r>
      <w:r>
        <w:rPr>
          <w:color w:val="231F20"/>
          <w:spacing w:val="-12"/>
        </w:rPr>
        <w:t xml:space="preserve"> </w:t>
      </w:r>
      <w:r>
        <w:rPr>
          <w:color w:val="231F20"/>
        </w:rPr>
        <w:t>comes</w:t>
      </w:r>
      <w:r>
        <w:rPr>
          <w:color w:val="231F20"/>
          <w:spacing w:val="-11"/>
        </w:rPr>
        <w:t xml:space="preserve"> </w:t>
      </w:r>
      <w:r>
        <w:rPr>
          <w:color w:val="231F20"/>
        </w:rPr>
        <w:t>from</w:t>
      </w:r>
      <w:r>
        <w:rPr>
          <w:color w:val="231F20"/>
          <w:spacing w:val="-12"/>
        </w:rPr>
        <w:t xml:space="preserve"> </w:t>
      </w:r>
      <w:r>
        <w:rPr>
          <w:color w:val="231F20"/>
        </w:rPr>
        <w:t>the</w:t>
      </w:r>
      <w:r>
        <w:rPr>
          <w:color w:val="231F20"/>
          <w:spacing w:val="-11"/>
        </w:rPr>
        <w:t xml:space="preserve"> </w:t>
      </w:r>
      <w:r>
        <w:rPr>
          <w:color w:val="231F20"/>
        </w:rPr>
        <w:t>north.</w:t>
      </w:r>
    </w:p>
    <w:p w:rsidR="00855129" w:rsidRDefault="00F57547">
      <w:pPr>
        <w:pStyle w:val="BodyText"/>
        <w:spacing w:before="122" w:line="249" w:lineRule="auto"/>
      </w:pPr>
      <w:r>
        <w:rPr>
          <w:color w:val="231F20"/>
        </w:rPr>
        <w:t xml:space="preserve">And he shall stand and feed in the </w:t>
      </w:r>
      <w:proofErr w:type="gramStart"/>
      <w:r>
        <w:rPr>
          <w:color w:val="231F20"/>
        </w:rPr>
        <w:t>strength  of</w:t>
      </w:r>
      <w:proofErr w:type="gramEnd"/>
      <w:r>
        <w:rPr>
          <w:color w:val="231F20"/>
        </w:rPr>
        <w:t xml:space="preserve">  the Lord, in the majesty of the name of the Lord his God; and they shall abide: for now shall he be great unto the ends of the earth. And this </w:t>
      </w:r>
      <w:r>
        <w:rPr>
          <w:b/>
          <w:color w:val="231F20"/>
        </w:rPr>
        <w:t xml:space="preserve">man </w:t>
      </w:r>
      <w:r>
        <w:rPr>
          <w:color w:val="231F20"/>
        </w:rPr>
        <w:t>shall be the peace,</w:t>
      </w:r>
      <w:r>
        <w:rPr>
          <w:color w:val="231F20"/>
          <w:spacing w:val="-19"/>
        </w:rPr>
        <w:t xml:space="preserve"> </w:t>
      </w:r>
      <w:r>
        <w:rPr>
          <w:b/>
          <w:color w:val="231F20"/>
        </w:rPr>
        <w:t>when</w:t>
      </w:r>
      <w:r>
        <w:rPr>
          <w:b/>
          <w:color w:val="231F20"/>
          <w:spacing w:val="-18"/>
        </w:rPr>
        <w:t xml:space="preserve"> </w:t>
      </w:r>
      <w:r>
        <w:rPr>
          <w:b/>
          <w:color w:val="231F20"/>
        </w:rPr>
        <w:t>the</w:t>
      </w:r>
      <w:r>
        <w:rPr>
          <w:b/>
          <w:color w:val="231F20"/>
          <w:spacing w:val="-26"/>
        </w:rPr>
        <w:t xml:space="preserve"> </w:t>
      </w:r>
      <w:r>
        <w:rPr>
          <w:b/>
          <w:color w:val="231F20"/>
        </w:rPr>
        <w:t>Assyrian</w:t>
      </w:r>
      <w:r>
        <w:rPr>
          <w:b/>
          <w:color w:val="231F20"/>
          <w:spacing w:val="-18"/>
        </w:rPr>
        <w:t xml:space="preserve"> </w:t>
      </w:r>
      <w:r>
        <w:rPr>
          <w:b/>
          <w:color w:val="231F20"/>
        </w:rPr>
        <w:t>shall</w:t>
      </w:r>
      <w:r>
        <w:rPr>
          <w:b/>
          <w:color w:val="231F20"/>
          <w:spacing w:val="-18"/>
        </w:rPr>
        <w:t xml:space="preserve"> </w:t>
      </w:r>
      <w:r>
        <w:rPr>
          <w:b/>
          <w:color w:val="231F20"/>
        </w:rPr>
        <w:t>come</w:t>
      </w:r>
      <w:r>
        <w:rPr>
          <w:b/>
          <w:color w:val="231F20"/>
          <w:spacing w:val="-19"/>
        </w:rPr>
        <w:t xml:space="preserve"> </w:t>
      </w:r>
      <w:r>
        <w:rPr>
          <w:b/>
          <w:color w:val="231F20"/>
        </w:rPr>
        <w:t>into</w:t>
      </w:r>
      <w:r>
        <w:rPr>
          <w:b/>
          <w:color w:val="231F20"/>
          <w:spacing w:val="-18"/>
        </w:rPr>
        <w:t xml:space="preserve"> </w:t>
      </w:r>
      <w:r>
        <w:rPr>
          <w:b/>
          <w:color w:val="231F20"/>
        </w:rPr>
        <w:t>our</w:t>
      </w:r>
      <w:r>
        <w:rPr>
          <w:b/>
          <w:color w:val="231F20"/>
          <w:spacing w:val="-18"/>
        </w:rPr>
        <w:t xml:space="preserve"> </w:t>
      </w:r>
      <w:r>
        <w:rPr>
          <w:b/>
          <w:color w:val="231F20"/>
        </w:rPr>
        <w:t>land</w:t>
      </w:r>
      <w:r>
        <w:rPr>
          <w:color w:val="231F20"/>
        </w:rPr>
        <w:t>: and</w:t>
      </w:r>
      <w:r>
        <w:rPr>
          <w:color w:val="231F20"/>
          <w:spacing w:val="-5"/>
        </w:rPr>
        <w:t xml:space="preserve"> </w:t>
      </w:r>
      <w:r>
        <w:rPr>
          <w:color w:val="231F20"/>
        </w:rPr>
        <w:t>when</w:t>
      </w:r>
      <w:r>
        <w:rPr>
          <w:color w:val="231F20"/>
          <w:spacing w:val="-5"/>
        </w:rPr>
        <w:t xml:space="preserve"> </w:t>
      </w:r>
      <w:r>
        <w:rPr>
          <w:color w:val="231F20"/>
        </w:rPr>
        <w:t>he</w:t>
      </w:r>
      <w:r>
        <w:rPr>
          <w:color w:val="231F20"/>
          <w:spacing w:val="-5"/>
        </w:rPr>
        <w:t xml:space="preserve"> </w:t>
      </w:r>
      <w:r>
        <w:rPr>
          <w:color w:val="231F20"/>
        </w:rPr>
        <w:t>shall</w:t>
      </w:r>
      <w:r>
        <w:rPr>
          <w:color w:val="231F20"/>
          <w:spacing w:val="-3"/>
        </w:rPr>
        <w:t xml:space="preserve"> </w:t>
      </w:r>
      <w:r>
        <w:rPr>
          <w:b/>
          <w:color w:val="231F20"/>
        </w:rPr>
        <w:t>tread</w:t>
      </w:r>
      <w:r>
        <w:rPr>
          <w:b/>
          <w:color w:val="231F20"/>
          <w:spacing w:val="-5"/>
        </w:rPr>
        <w:t xml:space="preserve"> </w:t>
      </w:r>
      <w:r>
        <w:rPr>
          <w:color w:val="231F20"/>
        </w:rPr>
        <w:t>in</w:t>
      </w:r>
      <w:r>
        <w:rPr>
          <w:color w:val="231F20"/>
          <w:spacing w:val="-5"/>
        </w:rPr>
        <w:t xml:space="preserve"> </w:t>
      </w:r>
      <w:r>
        <w:rPr>
          <w:color w:val="231F20"/>
        </w:rPr>
        <w:t>our</w:t>
      </w:r>
      <w:r>
        <w:rPr>
          <w:color w:val="231F20"/>
          <w:spacing w:val="-5"/>
        </w:rPr>
        <w:t xml:space="preserve"> </w:t>
      </w:r>
      <w:r>
        <w:rPr>
          <w:color w:val="231F20"/>
        </w:rPr>
        <w:t>palaces,</w:t>
      </w:r>
      <w:r>
        <w:rPr>
          <w:color w:val="231F20"/>
          <w:spacing w:val="-4"/>
        </w:rPr>
        <w:t xml:space="preserve"> </w:t>
      </w:r>
      <w:r>
        <w:rPr>
          <w:color w:val="231F20"/>
        </w:rPr>
        <w:t>then</w:t>
      </w:r>
      <w:r>
        <w:rPr>
          <w:color w:val="231F20"/>
          <w:spacing w:val="-5"/>
        </w:rPr>
        <w:t xml:space="preserve"> </w:t>
      </w:r>
      <w:r>
        <w:rPr>
          <w:color w:val="231F20"/>
        </w:rPr>
        <w:t>shall</w:t>
      </w:r>
      <w:r>
        <w:rPr>
          <w:color w:val="231F20"/>
          <w:spacing w:val="-5"/>
        </w:rPr>
        <w:t xml:space="preserve"> </w:t>
      </w:r>
      <w:r>
        <w:rPr>
          <w:color w:val="231F20"/>
        </w:rPr>
        <w:t xml:space="preserve">we raise against him seven shepherds, and eight </w:t>
      </w:r>
      <w:proofErr w:type="spellStart"/>
      <w:r>
        <w:rPr>
          <w:color w:val="231F20"/>
        </w:rPr>
        <w:t>princi</w:t>
      </w:r>
      <w:proofErr w:type="spellEnd"/>
      <w:r>
        <w:rPr>
          <w:color w:val="231F20"/>
        </w:rPr>
        <w:t xml:space="preserve">- pal men. And they shall waste </w:t>
      </w:r>
      <w:r>
        <w:rPr>
          <w:b/>
          <w:color w:val="231F20"/>
        </w:rPr>
        <w:t xml:space="preserve">the land of Assyria </w:t>
      </w:r>
      <w:r>
        <w:rPr>
          <w:color w:val="231F20"/>
        </w:rPr>
        <w:t xml:space="preserve">with the sword, and </w:t>
      </w:r>
      <w:r>
        <w:rPr>
          <w:b/>
          <w:color w:val="231F20"/>
        </w:rPr>
        <w:t xml:space="preserve">the land of Nimrod </w:t>
      </w:r>
      <w:r>
        <w:rPr>
          <w:color w:val="231F20"/>
        </w:rPr>
        <w:t xml:space="preserve">in the </w:t>
      </w:r>
      <w:proofErr w:type="spellStart"/>
      <w:r>
        <w:rPr>
          <w:color w:val="231F20"/>
        </w:rPr>
        <w:t>en</w:t>
      </w:r>
      <w:proofErr w:type="spellEnd"/>
      <w:r>
        <w:rPr>
          <w:color w:val="231F20"/>
        </w:rPr>
        <w:t xml:space="preserve">- trances thereof: </w:t>
      </w:r>
      <w:proofErr w:type="gramStart"/>
      <w:r>
        <w:rPr>
          <w:color w:val="231F20"/>
        </w:rPr>
        <w:t>thus</w:t>
      </w:r>
      <w:proofErr w:type="gramEnd"/>
      <w:r>
        <w:rPr>
          <w:color w:val="231F20"/>
        </w:rPr>
        <w:t xml:space="preserve"> shall he deliver </w:t>
      </w:r>
      <w:r>
        <w:rPr>
          <w:i/>
          <w:color w:val="231F20"/>
        </w:rPr>
        <w:t xml:space="preserve">us </w:t>
      </w:r>
      <w:r>
        <w:rPr>
          <w:color w:val="231F20"/>
        </w:rPr>
        <w:t xml:space="preserve">from </w:t>
      </w:r>
      <w:r>
        <w:rPr>
          <w:b/>
          <w:color w:val="231F20"/>
        </w:rPr>
        <w:t xml:space="preserve">the As- </w:t>
      </w:r>
      <w:proofErr w:type="spellStart"/>
      <w:r>
        <w:rPr>
          <w:b/>
          <w:color w:val="231F20"/>
        </w:rPr>
        <w:t>syrian</w:t>
      </w:r>
      <w:proofErr w:type="spellEnd"/>
      <w:r>
        <w:rPr>
          <w:color w:val="231F20"/>
        </w:rPr>
        <w:t xml:space="preserve">, when he cometh into our land, and when he </w:t>
      </w:r>
      <w:proofErr w:type="spellStart"/>
      <w:r>
        <w:rPr>
          <w:b/>
          <w:color w:val="231F20"/>
        </w:rPr>
        <w:t>treadeth</w:t>
      </w:r>
      <w:proofErr w:type="spellEnd"/>
      <w:r>
        <w:rPr>
          <w:b/>
          <w:color w:val="231F20"/>
        </w:rPr>
        <w:t xml:space="preserve"> </w:t>
      </w:r>
      <w:r>
        <w:rPr>
          <w:color w:val="231F20"/>
        </w:rPr>
        <w:t>within our borders. Micah</w:t>
      </w:r>
      <w:r>
        <w:rPr>
          <w:color w:val="231F20"/>
          <w:spacing w:val="-8"/>
        </w:rPr>
        <w:t xml:space="preserve"> </w:t>
      </w:r>
      <w:r>
        <w:rPr>
          <w:color w:val="231F20"/>
        </w:rPr>
        <w:t>5:4–6.</w:t>
      </w:r>
    </w:p>
    <w:p w:rsidR="00855129" w:rsidRDefault="00F57547">
      <w:pPr>
        <w:pStyle w:val="Heading4"/>
        <w:spacing w:before="144" w:line="249" w:lineRule="auto"/>
        <w:ind w:firstLine="365"/>
      </w:pPr>
      <w:r>
        <w:rPr>
          <w:color w:val="231F20"/>
        </w:rPr>
        <w:t xml:space="preserve">The land of Nimrod is Babylon, which is to the north </w:t>
      </w:r>
      <w:r>
        <w:rPr>
          <w:color w:val="231F20"/>
          <w:spacing w:val="-8"/>
        </w:rPr>
        <w:t xml:space="preserve">of </w:t>
      </w:r>
      <w:r>
        <w:rPr>
          <w:color w:val="231F20"/>
        </w:rPr>
        <w:t>Israel.</w:t>
      </w:r>
      <w:r>
        <w:rPr>
          <w:color w:val="231F20"/>
          <w:spacing w:val="-21"/>
        </w:rPr>
        <w:t xml:space="preserve"> </w:t>
      </w:r>
      <w:r>
        <w:rPr>
          <w:color w:val="231F20"/>
        </w:rPr>
        <w:t>Remember,</w:t>
      </w:r>
      <w:r>
        <w:rPr>
          <w:color w:val="231F20"/>
          <w:spacing w:val="-21"/>
        </w:rPr>
        <w:t xml:space="preserve"> </w:t>
      </w:r>
      <w:r>
        <w:rPr>
          <w:color w:val="231F20"/>
        </w:rPr>
        <w:t>Micah</w:t>
      </w:r>
      <w:r>
        <w:rPr>
          <w:color w:val="231F20"/>
          <w:spacing w:val="-21"/>
        </w:rPr>
        <w:t xml:space="preserve"> </w:t>
      </w:r>
      <w:r>
        <w:rPr>
          <w:color w:val="231F20"/>
        </w:rPr>
        <w:t>was</w:t>
      </w:r>
      <w:r>
        <w:rPr>
          <w:color w:val="231F20"/>
          <w:spacing w:val="-20"/>
        </w:rPr>
        <w:t xml:space="preserve"> </w:t>
      </w:r>
      <w:r>
        <w:rPr>
          <w:color w:val="231F20"/>
        </w:rPr>
        <w:t>speaking</w:t>
      </w:r>
      <w:r>
        <w:rPr>
          <w:color w:val="231F20"/>
          <w:spacing w:val="-21"/>
        </w:rPr>
        <w:t xml:space="preserve"> </w:t>
      </w:r>
      <w:r>
        <w:rPr>
          <w:color w:val="231F20"/>
        </w:rPr>
        <w:t>more</w:t>
      </w:r>
      <w:r>
        <w:rPr>
          <w:color w:val="231F20"/>
          <w:spacing w:val="-21"/>
        </w:rPr>
        <w:t xml:space="preserve"> </w:t>
      </w:r>
      <w:r>
        <w:rPr>
          <w:color w:val="231F20"/>
        </w:rPr>
        <w:t>about</w:t>
      </w:r>
      <w:r>
        <w:rPr>
          <w:color w:val="231F20"/>
          <w:spacing w:val="-20"/>
        </w:rPr>
        <w:t xml:space="preserve"> </w:t>
      </w:r>
      <w:r>
        <w:rPr>
          <w:color w:val="231F20"/>
        </w:rPr>
        <w:t>the</w:t>
      </w:r>
      <w:r>
        <w:rPr>
          <w:color w:val="231F20"/>
          <w:spacing w:val="-21"/>
        </w:rPr>
        <w:t xml:space="preserve"> </w:t>
      </w:r>
      <w:r>
        <w:rPr>
          <w:color w:val="231F20"/>
        </w:rPr>
        <w:t>end</w:t>
      </w:r>
      <w:r>
        <w:rPr>
          <w:color w:val="231F20"/>
          <w:spacing w:val="-21"/>
        </w:rPr>
        <w:t xml:space="preserve"> </w:t>
      </w:r>
      <w:r>
        <w:rPr>
          <w:color w:val="231F20"/>
          <w:spacing w:val="-7"/>
        </w:rPr>
        <w:t xml:space="preserve">of </w:t>
      </w:r>
      <w:r>
        <w:rPr>
          <w:color w:val="231F20"/>
        </w:rPr>
        <w:t>the world than his own</w:t>
      </w:r>
      <w:r>
        <w:rPr>
          <w:color w:val="231F20"/>
          <w:spacing w:val="-6"/>
        </w:rPr>
        <w:t xml:space="preserve"> day.</w:t>
      </w:r>
    </w:p>
    <w:p w:rsidR="00855129" w:rsidRDefault="00F57547">
      <w:pPr>
        <w:pStyle w:val="BodyText"/>
        <w:spacing w:before="122" w:line="249" w:lineRule="auto"/>
        <w:ind w:right="398"/>
      </w:pPr>
      <w:r>
        <w:rPr>
          <w:color w:val="231F20"/>
        </w:rPr>
        <w:t xml:space="preserve">“Each of the ancient prophets spoke less for their own time than for ours, so that their prophesying </w:t>
      </w:r>
      <w:proofErr w:type="gramStart"/>
      <w:r>
        <w:rPr>
          <w:color w:val="231F20"/>
        </w:rPr>
        <w:t>is  in</w:t>
      </w:r>
      <w:proofErr w:type="gramEnd"/>
      <w:r>
        <w:rPr>
          <w:color w:val="231F20"/>
        </w:rPr>
        <w:t xml:space="preserve"> force for us. ‘Now all these things happened unto them for ensamples: and they are written for our ad- monition,</w:t>
      </w:r>
      <w:r>
        <w:rPr>
          <w:color w:val="231F20"/>
          <w:spacing w:val="-6"/>
        </w:rPr>
        <w:t xml:space="preserve"> </w:t>
      </w:r>
      <w:r>
        <w:rPr>
          <w:color w:val="231F20"/>
        </w:rPr>
        <w:t>upon</w:t>
      </w:r>
      <w:r>
        <w:rPr>
          <w:color w:val="231F20"/>
          <w:spacing w:val="-6"/>
        </w:rPr>
        <w:t xml:space="preserve"> </w:t>
      </w:r>
      <w:r>
        <w:rPr>
          <w:color w:val="231F20"/>
        </w:rPr>
        <w:t>whom</w:t>
      </w:r>
      <w:r>
        <w:rPr>
          <w:color w:val="231F20"/>
          <w:spacing w:val="-6"/>
        </w:rPr>
        <w:t xml:space="preserve"> </w:t>
      </w:r>
      <w:r>
        <w:rPr>
          <w:color w:val="231F20"/>
        </w:rPr>
        <w:t>the</w:t>
      </w:r>
      <w:r>
        <w:rPr>
          <w:color w:val="231F20"/>
          <w:spacing w:val="-5"/>
        </w:rPr>
        <w:t xml:space="preserve"> </w:t>
      </w:r>
      <w:r>
        <w:rPr>
          <w:color w:val="231F20"/>
        </w:rPr>
        <w:t>ends</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world</w:t>
      </w:r>
      <w:r>
        <w:rPr>
          <w:color w:val="231F20"/>
          <w:spacing w:val="-6"/>
        </w:rPr>
        <w:t xml:space="preserve"> </w:t>
      </w:r>
      <w:r>
        <w:rPr>
          <w:color w:val="231F20"/>
        </w:rPr>
        <w:t>are</w:t>
      </w:r>
      <w:r>
        <w:rPr>
          <w:color w:val="231F20"/>
          <w:spacing w:val="-6"/>
        </w:rPr>
        <w:t xml:space="preserve"> </w:t>
      </w:r>
      <w:r>
        <w:rPr>
          <w:color w:val="231F20"/>
        </w:rPr>
        <w:t xml:space="preserve">come’ (1 Corinthians </w:t>
      </w:r>
      <w:r>
        <w:rPr>
          <w:color w:val="231F20"/>
          <w:spacing w:val="-3"/>
        </w:rPr>
        <w:t xml:space="preserve">10:11).” </w:t>
      </w:r>
      <w:r>
        <w:rPr>
          <w:i/>
          <w:color w:val="231F20"/>
        </w:rPr>
        <w:t>Selected Messages</w:t>
      </w:r>
      <w:r>
        <w:rPr>
          <w:color w:val="231F20"/>
        </w:rPr>
        <w:t>, book</w:t>
      </w:r>
      <w:r>
        <w:rPr>
          <w:color w:val="231F20"/>
          <w:spacing w:val="55"/>
        </w:rPr>
        <w:t xml:space="preserve"> </w:t>
      </w:r>
      <w:r>
        <w:rPr>
          <w:color w:val="231F20"/>
        </w:rPr>
        <w:t>3,</w:t>
      </w:r>
    </w:p>
    <w:p w:rsidR="00855129" w:rsidRDefault="00F57547">
      <w:pPr>
        <w:pStyle w:val="BodyText"/>
        <w:spacing w:before="6"/>
        <w:ind w:right="0" w:firstLine="0"/>
        <w:jc w:val="left"/>
      </w:pPr>
      <w:r>
        <w:rPr>
          <w:color w:val="231F20"/>
        </w:rPr>
        <w:t>338.</w:t>
      </w:r>
    </w:p>
    <w:p w:rsidR="00855129" w:rsidRDefault="00F57547">
      <w:pPr>
        <w:pStyle w:val="Heading2"/>
        <w:spacing w:before="53"/>
        <w:ind w:left="1780"/>
        <w:jc w:val="left"/>
      </w:pPr>
      <w:r>
        <w:rPr>
          <w:color w:val="231F20"/>
        </w:rPr>
        <w:t>From the North Country</w:t>
      </w:r>
    </w:p>
    <w:p w:rsidR="00855129" w:rsidRDefault="00F57547">
      <w:pPr>
        <w:spacing w:before="102" w:line="249" w:lineRule="auto"/>
        <w:ind w:left="408" w:right="405" w:firstLine="287"/>
        <w:jc w:val="both"/>
        <w:rPr>
          <w:rFonts w:ascii="Arial"/>
        </w:rPr>
      </w:pPr>
      <w:proofErr w:type="gramStart"/>
      <w:r>
        <w:rPr>
          <w:rFonts w:ascii="Arial"/>
          <w:color w:val="231F20"/>
        </w:rPr>
        <w:t>Thus</w:t>
      </w:r>
      <w:proofErr w:type="gramEnd"/>
      <w:r>
        <w:rPr>
          <w:rFonts w:ascii="Arial"/>
          <w:color w:val="231F20"/>
        </w:rPr>
        <w:t xml:space="preserve"> saith the Lord, Behold, </w:t>
      </w:r>
      <w:r>
        <w:rPr>
          <w:rFonts w:ascii="Arial"/>
          <w:b/>
          <w:color w:val="231F20"/>
        </w:rPr>
        <w:t>a people cometh from the north country</w:t>
      </w:r>
      <w:r>
        <w:rPr>
          <w:rFonts w:ascii="Arial"/>
          <w:color w:val="231F20"/>
        </w:rPr>
        <w:t xml:space="preserve">, and </w:t>
      </w:r>
      <w:r>
        <w:rPr>
          <w:rFonts w:ascii="Arial"/>
          <w:b/>
          <w:color w:val="231F20"/>
        </w:rPr>
        <w:t xml:space="preserve">a great nation </w:t>
      </w:r>
      <w:r>
        <w:rPr>
          <w:rFonts w:ascii="Arial"/>
          <w:color w:val="231F20"/>
        </w:rPr>
        <w:t>shall be raised from the sides of the earth. They shall lay hold on</w:t>
      </w:r>
      <w:r>
        <w:rPr>
          <w:rFonts w:ascii="Arial"/>
          <w:color w:val="231F20"/>
          <w:spacing w:val="-10"/>
        </w:rPr>
        <w:t xml:space="preserve"> </w:t>
      </w:r>
      <w:r>
        <w:rPr>
          <w:rFonts w:ascii="Arial"/>
          <w:color w:val="231F20"/>
        </w:rPr>
        <w:t>bow</w:t>
      </w:r>
      <w:r>
        <w:rPr>
          <w:rFonts w:ascii="Arial"/>
          <w:color w:val="231F20"/>
          <w:spacing w:val="-9"/>
        </w:rPr>
        <w:t xml:space="preserve"> </w:t>
      </w:r>
      <w:r>
        <w:rPr>
          <w:rFonts w:ascii="Arial"/>
          <w:color w:val="231F20"/>
        </w:rPr>
        <w:t>and</w:t>
      </w:r>
      <w:r>
        <w:rPr>
          <w:rFonts w:ascii="Arial"/>
          <w:color w:val="231F20"/>
          <w:spacing w:val="-9"/>
        </w:rPr>
        <w:t xml:space="preserve"> </w:t>
      </w:r>
      <w:r>
        <w:rPr>
          <w:rFonts w:ascii="Arial"/>
          <w:color w:val="231F20"/>
        </w:rPr>
        <w:t>spear;</w:t>
      </w:r>
      <w:r>
        <w:rPr>
          <w:rFonts w:ascii="Arial"/>
          <w:color w:val="231F20"/>
          <w:spacing w:val="-9"/>
        </w:rPr>
        <w:t xml:space="preserve"> </w:t>
      </w:r>
      <w:r>
        <w:rPr>
          <w:rFonts w:ascii="Arial"/>
          <w:color w:val="231F20"/>
        </w:rPr>
        <w:t>they</w:t>
      </w:r>
      <w:r>
        <w:rPr>
          <w:rFonts w:ascii="Arial"/>
          <w:color w:val="231F20"/>
          <w:spacing w:val="-10"/>
        </w:rPr>
        <w:t xml:space="preserve"> </w:t>
      </w:r>
      <w:r>
        <w:rPr>
          <w:rFonts w:ascii="Arial"/>
          <w:i/>
          <w:color w:val="231F20"/>
        </w:rPr>
        <w:t>are</w:t>
      </w:r>
      <w:r>
        <w:rPr>
          <w:rFonts w:ascii="Arial"/>
          <w:i/>
          <w:color w:val="231F20"/>
          <w:spacing w:val="-9"/>
        </w:rPr>
        <w:t xml:space="preserve"> </w:t>
      </w:r>
      <w:r>
        <w:rPr>
          <w:rFonts w:ascii="Arial"/>
          <w:color w:val="231F20"/>
        </w:rPr>
        <w:t>cruel,</w:t>
      </w:r>
      <w:r>
        <w:rPr>
          <w:rFonts w:ascii="Arial"/>
          <w:color w:val="231F20"/>
          <w:spacing w:val="-9"/>
        </w:rPr>
        <w:t xml:space="preserve"> </w:t>
      </w:r>
      <w:r>
        <w:rPr>
          <w:rFonts w:ascii="Arial"/>
          <w:color w:val="231F20"/>
        </w:rPr>
        <w:t>and</w:t>
      </w:r>
      <w:r>
        <w:rPr>
          <w:rFonts w:ascii="Arial"/>
          <w:color w:val="231F20"/>
          <w:spacing w:val="-9"/>
        </w:rPr>
        <w:t xml:space="preserve"> </w:t>
      </w:r>
      <w:r>
        <w:rPr>
          <w:rFonts w:ascii="Arial"/>
          <w:color w:val="231F20"/>
        </w:rPr>
        <w:t>have</w:t>
      </w:r>
      <w:r>
        <w:rPr>
          <w:rFonts w:ascii="Arial"/>
          <w:color w:val="231F20"/>
          <w:spacing w:val="-10"/>
        </w:rPr>
        <w:t xml:space="preserve"> </w:t>
      </w:r>
      <w:r>
        <w:rPr>
          <w:rFonts w:ascii="Arial"/>
          <w:color w:val="231F20"/>
        </w:rPr>
        <w:t>no</w:t>
      </w:r>
      <w:r>
        <w:rPr>
          <w:rFonts w:ascii="Arial"/>
          <w:color w:val="231F20"/>
          <w:spacing w:val="-9"/>
        </w:rPr>
        <w:t xml:space="preserve"> </w:t>
      </w:r>
      <w:r>
        <w:rPr>
          <w:rFonts w:ascii="Arial"/>
          <w:color w:val="231F20"/>
        </w:rPr>
        <w:t>mercy; their</w:t>
      </w:r>
      <w:r>
        <w:rPr>
          <w:rFonts w:ascii="Arial"/>
          <w:color w:val="231F20"/>
          <w:spacing w:val="32"/>
        </w:rPr>
        <w:t xml:space="preserve"> </w:t>
      </w:r>
      <w:r>
        <w:rPr>
          <w:rFonts w:ascii="Arial"/>
          <w:color w:val="231F20"/>
        </w:rPr>
        <w:t>voice</w:t>
      </w:r>
      <w:r>
        <w:rPr>
          <w:rFonts w:ascii="Arial"/>
          <w:color w:val="231F20"/>
          <w:spacing w:val="32"/>
        </w:rPr>
        <w:t xml:space="preserve"> </w:t>
      </w:r>
      <w:proofErr w:type="spellStart"/>
      <w:r>
        <w:rPr>
          <w:rFonts w:ascii="Arial"/>
          <w:color w:val="231F20"/>
        </w:rPr>
        <w:t>roareth</w:t>
      </w:r>
      <w:proofErr w:type="spellEnd"/>
      <w:r>
        <w:rPr>
          <w:rFonts w:ascii="Arial"/>
          <w:color w:val="231F20"/>
          <w:spacing w:val="32"/>
        </w:rPr>
        <w:t xml:space="preserve"> </w:t>
      </w:r>
      <w:r>
        <w:rPr>
          <w:rFonts w:ascii="Arial"/>
          <w:color w:val="231F20"/>
        </w:rPr>
        <w:t>like</w:t>
      </w:r>
      <w:r>
        <w:rPr>
          <w:rFonts w:ascii="Arial"/>
          <w:color w:val="231F20"/>
          <w:spacing w:val="32"/>
        </w:rPr>
        <w:t xml:space="preserve"> </w:t>
      </w:r>
      <w:r>
        <w:rPr>
          <w:rFonts w:ascii="Arial"/>
          <w:color w:val="231F20"/>
        </w:rPr>
        <w:t>the</w:t>
      </w:r>
      <w:r>
        <w:rPr>
          <w:rFonts w:ascii="Arial"/>
          <w:color w:val="231F20"/>
          <w:spacing w:val="32"/>
        </w:rPr>
        <w:t xml:space="preserve"> </w:t>
      </w:r>
      <w:r>
        <w:rPr>
          <w:rFonts w:ascii="Arial"/>
          <w:color w:val="231F20"/>
        </w:rPr>
        <w:t>sea;</w:t>
      </w:r>
      <w:r>
        <w:rPr>
          <w:rFonts w:ascii="Arial"/>
          <w:color w:val="231F20"/>
          <w:spacing w:val="32"/>
        </w:rPr>
        <w:t xml:space="preserve"> </w:t>
      </w:r>
      <w:r>
        <w:rPr>
          <w:rFonts w:ascii="Arial"/>
          <w:color w:val="231F20"/>
        </w:rPr>
        <w:t>and</w:t>
      </w:r>
      <w:r>
        <w:rPr>
          <w:rFonts w:ascii="Arial"/>
          <w:color w:val="231F20"/>
          <w:spacing w:val="33"/>
        </w:rPr>
        <w:t xml:space="preserve"> </w:t>
      </w:r>
      <w:r>
        <w:rPr>
          <w:rFonts w:ascii="Arial"/>
          <w:color w:val="231F20"/>
        </w:rPr>
        <w:t>they</w:t>
      </w:r>
      <w:r>
        <w:rPr>
          <w:rFonts w:ascii="Arial"/>
          <w:color w:val="231F20"/>
          <w:spacing w:val="32"/>
        </w:rPr>
        <w:t xml:space="preserve"> </w:t>
      </w:r>
      <w:r>
        <w:rPr>
          <w:rFonts w:ascii="Arial"/>
          <w:color w:val="231F20"/>
        </w:rPr>
        <w:t>ride</w:t>
      </w:r>
      <w:r>
        <w:rPr>
          <w:rFonts w:ascii="Arial"/>
          <w:color w:val="231F20"/>
          <w:spacing w:val="32"/>
        </w:rPr>
        <w:t xml:space="preserve"> </w:t>
      </w:r>
      <w:r>
        <w:rPr>
          <w:rFonts w:ascii="Arial"/>
          <w:color w:val="231F20"/>
        </w:rPr>
        <w:t>upon</w:t>
      </w:r>
    </w:p>
    <w:p w:rsidR="00855129" w:rsidRDefault="00855129">
      <w:pPr>
        <w:spacing w:line="249" w:lineRule="auto"/>
        <w:jc w:val="both"/>
        <w:rPr>
          <w:rFonts w:ascii="Arial"/>
        </w:rPr>
        <w:sectPr w:rsidR="00855129">
          <w:pgSz w:w="7920" w:h="12240"/>
          <w:pgMar w:top="960" w:right="960" w:bottom="860" w:left="960" w:header="0" w:footer="607" w:gutter="0"/>
          <w:cols w:space="720"/>
        </w:sectPr>
      </w:pPr>
    </w:p>
    <w:p w:rsidR="00855129" w:rsidRDefault="00F57547">
      <w:pPr>
        <w:spacing w:before="74" w:line="249" w:lineRule="auto"/>
        <w:ind w:left="408" w:right="406"/>
        <w:jc w:val="both"/>
        <w:rPr>
          <w:rFonts w:ascii="Arial" w:hAnsi="Arial"/>
        </w:rPr>
      </w:pPr>
      <w:r>
        <w:rPr>
          <w:rFonts w:ascii="Arial" w:hAnsi="Arial"/>
          <w:color w:val="231F20"/>
        </w:rPr>
        <w:lastRenderedPageBreak/>
        <w:t xml:space="preserve">horses, set in array as men </w:t>
      </w:r>
      <w:r>
        <w:rPr>
          <w:rFonts w:ascii="Arial" w:hAnsi="Arial"/>
          <w:b/>
          <w:color w:val="231F20"/>
        </w:rPr>
        <w:t>for war against thee, O daughter of Zion</w:t>
      </w:r>
      <w:r>
        <w:rPr>
          <w:rFonts w:ascii="Arial" w:hAnsi="Arial"/>
          <w:color w:val="231F20"/>
        </w:rPr>
        <w:t>. Jeremiah 6:22–23.</w:t>
      </w:r>
    </w:p>
    <w:p w:rsidR="00855129" w:rsidRDefault="00F57547">
      <w:pPr>
        <w:spacing w:before="44"/>
        <w:ind w:left="391" w:right="391"/>
        <w:jc w:val="center"/>
        <w:rPr>
          <w:b/>
          <w:i/>
          <w:sz w:val="24"/>
        </w:rPr>
      </w:pPr>
      <w:r>
        <w:rPr>
          <w:b/>
          <w:color w:val="231F20"/>
          <w:sz w:val="24"/>
        </w:rPr>
        <w:t xml:space="preserve">The Northern </w:t>
      </w:r>
      <w:r>
        <w:rPr>
          <w:b/>
          <w:i/>
          <w:color w:val="231F20"/>
          <w:sz w:val="24"/>
        </w:rPr>
        <w:t>Army</w:t>
      </w:r>
    </w:p>
    <w:p w:rsidR="00855129" w:rsidRDefault="00F57547">
      <w:pPr>
        <w:pStyle w:val="BodyText"/>
        <w:spacing w:before="101" w:line="249" w:lineRule="auto"/>
      </w:pPr>
      <w:r>
        <w:rPr>
          <w:color w:val="231F20"/>
        </w:rPr>
        <w:t xml:space="preserve">But I will remove far off from you </w:t>
      </w:r>
      <w:r>
        <w:rPr>
          <w:b/>
          <w:color w:val="231F20"/>
        </w:rPr>
        <w:t xml:space="preserve">the northern </w:t>
      </w:r>
      <w:r>
        <w:rPr>
          <w:b/>
          <w:i/>
          <w:color w:val="231F20"/>
        </w:rPr>
        <w:t>army</w:t>
      </w:r>
      <w:r>
        <w:rPr>
          <w:color w:val="231F20"/>
        </w:rPr>
        <w:t xml:space="preserve">, and will drive him into a land barren and </w:t>
      </w:r>
      <w:proofErr w:type="spellStart"/>
      <w:r>
        <w:rPr>
          <w:color w:val="231F20"/>
        </w:rPr>
        <w:t>deso</w:t>
      </w:r>
      <w:proofErr w:type="spellEnd"/>
      <w:r>
        <w:rPr>
          <w:color w:val="231F20"/>
        </w:rPr>
        <w:t xml:space="preserve">- late, with his face toward the east sea, and his hinder part toward the utmost sea, and his stink shall come up, and his ill </w:t>
      </w:r>
      <w:proofErr w:type="spellStart"/>
      <w:r>
        <w:rPr>
          <w:color w:val="231F20"/>
        </w:rPr>
        <w:t>savour</w:t>
      </w:r>
      <w:proofErr w:type="spellEnd"/>
      <w:r>
        <w:rPr>
          <w:color w:val="231F20"/>
        </w:rPr>
        <w:t xml:space="preserve"> shall come up, because he hath done great things. Joel: 2:20.</w:t>
      </w:r>
    </w:p>
    <w:p w:rsidR="00855129" w:rsidRDefault="00F57547">
      <w:pPr>
        <w:pStyle w:val="Heading2"/>
        <w:spacing w:before="180"/>
        <w:ind w:right="391"/>
        <w:jc w:val="center"/>
      </w:pPr>
      <w:r>
        <w:rPr>
          <w:color w:val="231F20"/>
        </w:rPr>
        <w:t>The King of Babylon</w:t>
      </w:r>
    </w:p>
    <w:p w:rsidR="00855129" w:rsidRDefault="00F57547">
      <w:pPr>
        <w:spacing w:before="102" w:line="249" w:lineRule="auto"/>
        <w:ind w:left="408" w:right="405" w:firstLine="287"/>
        <w:jc w:val="both"/>
        <w:rPr>
          <w:rFonts w:ascii="Arial"/>
        </w:rPr>
      </w:pPr>
      <w:r>
        <w:rPr>
          <w:rFonts w:ascii="Arial"/>
          <w:color w:val="231F20"/>
        </w:rPr>
        <w:t xml:space="preserve">Behold, I will send and take all the families of </w:t>
      </w:r>
      <w:r>
        <w:rPr>
          <w:rFonts w:ascii="Arial"/>
          <w:b/>
          <w:color w:val="231F20"/>
        </w:rPr>
        <w:t>the north</w:t>
      </w:r>
      <w:r>
        <w:rPr>
          <w:rFonts w:ascii="Arial"/>
          <w:color w:val="231F20"/>
        </w:rPr>
        <w:t xml:space="preserve">, saith the Lord, and Nebuchadnezzar </w:t>
      </w:r>
      <w:r>
        <w:rPr>
          <w:rFonts w:ascii="Arial"/>
          <w:b/>
          <w:color w:val="231F20"/>
        </w:rPr>
        <w:t>the king of Babylon, my servant</w:t>
      </w:r>
      <w:r>
        <w:rPr>
          <w:rFonts w:ascii="Arial"/>
          <w:color w:val="231F20"/>
        </w:rPr>
        <w:t xml:space="preserve">, and will bring them against this land, and against the inhabitants thereof, </w:t>
      </w:r>
      <w:r>
        <w:rPr>
          <w:rFonts w:ascii="Arial"/>
          <w:b/>
          <w:color w:val="231F20"/>
        </w:rPr>
        <w:t>and against all these nations round about</w:t>
      </w:r>
      <w:r>
        <w:rPr>
          <w:rFonts w:ascii="Arial"/>
          <w:color w:val="231F20"/>
        </w:rPr>
        <w:t xml:space="preserve">, and will </w:t>
      </w:r>
      <w:proofErr w:type="spellStart"/>
      <w:r>
        <w:rPr>
          <w:rFonts w:ascii="Arial"/>
          <w:color w:val="231F20"/>
        </w:rPr>
        <w:t>ut</w:t>
      </w:r>
      <w:proofErr w:type="spellEnd"/>
      <w:r>
        <w:rPr>
          <w:rFonts w:ascii="Arial"/>
          <w:color w:val="231F20"/>
        </w:rPr>
        <w:t xml:space="preserve">- </w:t>
      </w:r>
      <w:proofErr w:type="spellStart"/>
      <w:r>
        <w:rPr>
          <w:rFonts w:ascii="Arial"/>
          <w:color w:val="231F20"/>
        </w:rPr>
        <w:t>terly</w:t>
      </w:r>
      <w:proofErr w:type="spellEnd"/>
      <w:r>
        <w:rPr>
          <w:rFonts w:ascii="Arial"/>
          <w:color w:val="231F20"/>
        </w:rPr>
        <w:t xml:space="preserve"> destroy them, and make them an astonishment, and </w:t>
      </w:r>
      <w:proofErr w:type="gramStart"/>
      <w:r>
        <w:rPr>
          <w:rFonts w:ascii="Arial"/>
          <w:color w:val="231F20"/>
        </w:rPr>
        <w:t>an</w:t>
      </w:r>
      <w:proofErr w:type="gramEnd"/>
      <w:r>
        <w:rPr>
          <w:rFonts w:ascii="Arial"/>
          <w:color w:val="231F20"/>
        </w:rPr>
        <w:t xml:space="preserve"> hissing, and perpetual desolations. Jeremiah 25:9.</w:t>
      </w:r>
    </w:p>
    <w:p w:rsidR="00855129" w:rsidRDefault="00F57547">
      <w:pPr>
        <w:pStyle w:val="Heading4"/>
        <w:spacing w:before="139" w:line="249" w:lineRule="auto"/>
      </w:pPr>
      <w:r>
        <w:rPr>
          <w:color w:val="231F20"/>
        </w:rPr>
        <w:t>If</w:t>
      </w:r>
      <w:r>
        <w:rPr>
          <w:color w:val="231F20"/>
          <w:spacing w:val="-8"/>
        </w:rPr>
        <w:t xml:space="preserve"> </w:t>
      </w:r>
      <w:r>
        <w:rPr>
          <w:color w:val="231F20"/>
          <w:spacing w:val="-4"/>
        </w:rPr>
        <w:t>“the</w:t>
      </w:r>
      <w:r>
        <w:rPr>
          <w:color w:val="231F20"/>
          <w:spacing w:val="-8"/>
        </w:rPr>
        <w:t xml:space="preserve"> </w:t>
      </w:r>
      <w:r>
        <w:rPr>
          <w:color w:val="231F20"/>
        </w:rPr>
        <w:t>ancient</w:t>
      </w:r>
      <w:r>
        <w:rPr>
          <w:color w:val="231F20"/>
          <w:spacing w:val="-8"/>
        </w:rPr>
        <w:t xml:space="preserve"> </w:t>
      </w:r>
      <w:r>
        <w:rPr>
          <w:color w:val="231F20"/>
        </w:rPr>
        <w:t>prophets</w:t>
      </w:r>
      <w:r>
        <w:rPr>
          <w:color w:val="231F20"/>
          <w:spacing w:val="-8"/>
        </w:rPr>
        <w:t xml:space="preserve"> </w:t>
      </w:r>
      <w:r>
        <w:rPr>
          <w:color w:val="231F20"/>
        </w:rPr>
        <w:t>spoke</w:t>
      </w:r>
      <w:r>
        <w:rPr>
          <w:color w:val="231F20"/>
          <w:spacing w:val="-8"/>
        </w:rPr>
        <w:t xml:space="preserve"> </w:t>
      </w:r>
      <w:r>
        <w:rPr>
          <w:color w:val="231F20"/>
        </w:rPr>
        <w:t>less</w:t>
      </w:r>
      <w:r>
        <w:rPr>
          <w:color w:val="231F20"/>
          <w:spacing w:val="-8"/>
        </w:rPr>
        <w:t xml:space="preserve"> </w:t>
      </w:r>
      <w:r>
        <w:rPr>
          <w:color w:val="231F20"/>
        </w:rPr>
        <w:t>for</w:t>
      </w:r>
      <w:r>
        <w:rPr>
          <w:color w:val="231F20"/>
          <w:spacing w:val="-8"/>
        </w:rPr>
        <w:t xml:space="preserve"> </w:t>
      </w:r>
      <w:r>
        <w:rPr>
          <w:color w:val="231F20"/>
        </w:rPr>
        <w:t>their</w:t>
      </w:r>
      <w:r>
        <w:rPr>
          <w:color w:val="231F20"/>
          <w:spacing w:val="-8"/>
        </w:rPr>
        <w:t xml:space="preserve"> </w:t>
      </w:r>
      <w:r>
        <w:rPr>
          <w:color w:val="231F20"/>
        </w:rPr>
        <w:t>own</w:t>
      </w:r>
      <w:r>
        <w:rPr>
          <w:color w:val="231F20"/>
          <w:spacing w:val="-8"/>
        </w:rPr>
        <w:t xml:space="preserve"> </w:t>
      </w:r>
      <w:r>
        <w:rPr>
          <w:color w:val="231F20"/>
        </w:rPr>
        <w:t>time</w:t>
      </w:r>
      <w:r>
        <w:rPr>
          <w:color w:val="231F20"/>
          <w:spacing w:val="-8"/>
        </w:rPr>
        <w:t xml:space="preserve"> </w:t>
      </w:r>
      <w:r>
        <w:rPr>
          <w:color w:val="231F20"/>
          <w:spacing w:val="-4"/>
        </w:rPr>
        <w:t xml:space="preserve">than </w:t>
      </w:r>
      <w:r>
        <w:rPr>
          <w:color w:val="231F20"/>
        </w:rPr>
        <w:t xml:space="preserve">for </w:t>
      </w:r>
      <w:r>
        <w:rPr>
          <w:color w:val="231F20"/>
          <w:spacing w:val="-3"/>
        </w:rPr>
        <w:t xml:space="preserve">ours,” </w:t>
      </w:r>
      <w:r>
        <w:rPr>
          <w:color w:val="231F20"/>
        </w:rPr>
        <w:t xml:space="preserve">then they were identifying </w:t>
      </w:r>
      <w:r>
        <w:rPr>
          <w:color w:val="231F20"/>
          <w:spacing w:val="-5"/>
        </w:rPr>
        <w:t xml:space="preserve">God’s </w:t>
      </w:r>
      <w:r>
        <w:rPr>
          <w:color w:val="231F20"/>
        </w:rPr>
        <w:t>enemy at the</w:t>
      </w:r>
      <w:r>
        <w:rPr>
          <w:color w:val="231F20"/>
          <w:spacing w:val="-31"/>
        </w:rPr>
        <w:t xml:space="preserve"> </w:t>
      </w:r>
      <w:r>
        <w:rPr>
          <w:color w:val="231F20"/>
          <w:spacing w:val="-5"/>
        </w:rPr>
        <w:t xml:space="preserve">end </w:t>
      </w:r>
      <w:r>
        <w:rPr>
          <w:color w:val="231F20"/>
        </w:rPr>
        <w:t xml:space="preserve">of time—modern Babylon. Modern Babylon is the </w:t>
      </w:r>
      <w:r>
        <w:rPr>
          <w:color w:val="231F20"/>
          <w:spacing w:val="-3"/>
        </w:rPr>
        <w:t xml:space="preserve">enemy </w:t>
      </w:r>
      <w:r>
        <w:rPr>
          <w:color w:val="231F20"/>
        </w:rPr>
        <w:t>from</w:t>
      </w:r>
      <w:r>
        <w:rPr>
          <w:color w:val="231F20"/>
          <w:spacing w:val="-28"/>
        </w:rPr>
        <w:t xml:space="preserve"> </w:t>
      </w:r>
      <w:r>
        <w:rPr>
          <w:color w:val="231F20"/>
        </w:rPr>
        <w:t>the</w:t>
      </w:r>
      <w:r>
        <w:rPr>
          <w:color w:val="231F20"/>
          <w:spacing w:val="-28"/>
        </w:rPr>
        <w:t xml:space="preserve"> </w:t>
      </w:r>
      <w:r>
        <w:rPr>
          <w:color w:val="231F20"/>
        </w:rPr>
        <w:t>north,</w:t>
      </w:r>
      <w:r>
        <w:rPr>
          <w:color w:val="231F20"/>
          <w:spacing w:val="-28"/>
        </w:rPr>
        <w:t xml:space="preserve"> </w:t>
      </w:r>
      <w:r>
        <w:rPr>
          <w:color w:val="231F20"/>
        </w:rPr>
        <w:t>or</w:t>
      </w:r>
      <w:r>
        <w:rPr>
          <w:color w:val="231F20"/>
          <w:spacing w:val="-27"/>
        </w:rPr>
        <w:t xml:space="preserve"> </w:t>
      </w:r>
      <w:r>
        <w:rPr>
          <w:color w:val="231F20"/>
        </w:rPr>
        <w:t>as</w:t>
      </w:r>
      <w:r>
        <w:rPr>
          <w:color w:val="231F20"/>
          <w:spacing w:val="-28"/>
        </w:rPr>
        <w:t xml:space="preserve"> </w:t>
      </w:r>
      <w:r>
        <w:rPr>
          <w:color w:val="231F20"/>
        </w:rPr>
        <w:t>symbolized</w:t>
      </w:r>
      <w:r>
        <w:rPr>
          <w:color w:val="231F20"/>
          <w:spacing w:val="-28"/>
        </w:rPr>
        <w:t xml:space="preserve"> </w:t>
      </w:r>
      <w:r>
        <w:rPr>
          <w:color w:val="231F20"/>
        </w:rPr>
        <w:t>in</w:t>
      </w:r>
      <w:r>
        <w:rPr>
          <w:color w:val="231F20"/>
          <w:spacing w:val="-27"/>
        </w:rPr>
        <w:t xml:space="preserve"> </w:t>
      </w:r>
      <w:r>
        <w:rPr>
          <w:color w:val="231F20"/>
        </w:rPr>
        <w:t>the</w:t>
      </w:r>
      <w:r>
        <w:rPr>
          <w:color w:val="231F20"/>
          <w:spacing w:val="-28"/>
        </w:rPr>
        <w:t xml:space="preserve"> </w:t>
      </w:r>
      <w:r>
        <w:rPr>
          <w:color w:val="231F20"/>
        </w:rPr>
        <w:t>last</w:t>
      </w:r>
      <w:r>
        <w:rPr>
          <w:color w:val="231F20"/>
          <w:spacing w:val="-28"/>
        </w:rPr>
        <w:t xml:space="preserve"> </w:t>
      </w:r>
      <w:r>
        <w:rPr>
          <w:color w:val="231F20"/>
        </w:rPr>
        <w:t>six</w:t>
      </w:r>
      <w:r>
        <w:rPr>
          <w:color w:val="231F20"/>
          <w:spacing w:val="-27"/>
        </w:rPr>
        <w:t xml:space="preserve"> </w:t>
      </w:r>
      <w:r>
        <w:rPr>
          <w:color w:val="231F20"/>
        </w:rPr>
        <w:t>verses</w:t>
      </w:r>
      <w:r>
        <w:rPr>
          <w:color w:val="231F20"/>
          <w:spacing w:val="-28"/>
        </w:rPr>
        <w:t xml:space="preserve"> </w:t>
      </w:r>
      <w:r>
        <w:rPr>
          <w:color w:val="231F20"/>
        </w:rPr>
        <w:t>of</w:t>
      </w:r>
      <w:r>
        <w:rPr>
          <w:color w:val="231F20"/>
          <w:spacing w:val="-28"/>
        </w:rPr>
        <w:t xml:space="preserve"> </w:t>
      </w:r>
      <w:r>
        <w:rPr>
          <w:color w:val="231F20"/>
        </w:rPr>
        <w:t>Daniel eleven—the king of the</w:t>
      </w:r>
      <w:r>
        <w:rPr>
          <w:color w:val="231F20"/>
          <w:spacing w:val="-8"/>
        </w:rPr>
        <w:t xml:space="preserve"> </w:t>
      </w:r>
      <w:r>
        <w:rPr>
          <w:color w:val="231F20"/>
        </w:rPr>
        <w:t>north!</w:t>
      </w:r>
    </w:p>
    <w:p w:rsidR="00855129" w:rsidRDefault="00F57547">
      <w:pPr>
        <w:pStyle w:val="BodyText"/>
        <w:spacing w:before="257" w:line="249" w:lineRule="auto"/>
      </w:pPr>
      <w:r>
        <w:rPr>
          <w:color w:val="231F20"/>
        </w:rPr>
        <w:t>“The woman (</w:t>
      </w:r>
      <w:r>
        <w:rPr>
          <w:b/>
          <w:color w:val="231F20"/>
        </w:rPr>
        <w:t>Babylon</w:t>
      </w:r>
      <w:r>
        <w:rPr>
          <w:color w:val="231F20"/>
        </w:rPr>
        <w:t>) of Revelation 17 is de- scribed</w:t>
      </w:r>
      <w:r>
        <w:rPr>
          <w:color w:val="231F20"/>
          <w:spacing w:val="-10"/>
        </w:rPr>
        <w:t xml:space="preserve"> </w:t>
      </w:r>
      <w:r>
        <w:rPr>
          <w:color w:val="231F20"/>
        </w:rPr>
        <w:t>as,</w:t>
      </w:r>
      <w:r>
        <w:rPr>
          <w:color w:val="231F20"/>
          <w:spacing w:val="-10"/>
        </w:rPr>
        <w:t xml:space="preserve"> </w:t>
      </w:r>
      <w:r>
        <w:rPr>
          <w:color w:val="231F20"/>
        </w:rPr>
        <w:t>[Revelation</w:t>
      </w:r>
      <w:r>
        <w:rPr>
          <w:color w:val="231F20"/>
          <w:spacing w:val="-10"/>
        </w:rPr>
        <w:t xml:space="preserve"> </w:t>
      </w:r>
      <w:r>
        <w:rPr>
          <w:color w:val="231F20"/>
        </w:rPr>
        <w:t>17:4-6,</w:t>
      </w:r>
      <w:r>
        <w:rPr>
          <w:color w:val="231F20"/>
          <w:spacing w:val="-10"/>
        </w:rPr>
        <w:t xml:space="preserve"> </w:t>
      </w:r>
      <w:r>
        <w:rPr>
          <w:color w:val="231F20"/>
        </w:rPr>
        <w:t>18</w:t>
      </w:r>
      <w:r>
        <w:rPr>
          <w:color w:val="231F20"/>
          <w:spacing w:val="-10"/>
        </w:rPr>
        <w:t xml:space="preserve"> </w:t>
      </w:r>
      <w:r>
        <w:rPr>
          <w:color w:val="231F20"/>
        </w:rPr>
        <w:t>quoted.]</w:t>
      </w:r>
      <w:r>
        <w:rPr>
          <w:color w:val="231F20"/>
          <w:spacing w:val="-13"/>
        </w:rPr>
        <w:t xml:space="preserve"> </w:t>
      </w:r>
      <w:r>
        <w:rPr>
          <w:color w:val="231F20"/>
        </w:rPr>
        <w:t>The</w:t>
      </w:r>
      <w:r>
        <w:rPr>
          <w:color w:val="231F20"/>
          <w:spacing w:val="-10"/>
        </w:rPr>
        <w:t xml:space="preserve"> </w:t>
      </w:r>
      <w:r>
        <w:rPr>
          <w:color w:val="231F20"/>
        </w:rPr>
        <w:t>power that for so many centuries maintained despotic sway over the monarchs of Christendom is</w:t>
      </w:r>
      <w:r>
        <w:rPr>
          <w:color w:val="231F20"/>
          <w:spacing w:val="-9"/>
        </w:rPr>
        <w:t xml:space="preserve"> </w:t>
      </w:r>
      <w:r>
        <w:rPr>
          <w:b/>
          <w:color w:val="231F20"/>
        </w:rPr>
        <w:t>Rome</w:t>
      </w:r>
      <w:r>
        <w:rPr>
          <w:color w:val="231F20"/>
        </w:rPr>
        <w:t>.”</w:t>
      </w:r>
    </w:p>
    <w:p w:rsidR="00855129" w:rsidRDefault="00F57547">
      <w:pPr>
        <w:spacing w:before="40"/>
        <w:ind w:left="408"/>
        <w:jc w:val="both"/>
        <w:rPr>
          <w:rFonts w:ascii="Arial"/>
        </w:rPr>
      </w:pPr>
      <w:r>
        <w:rPr>
          <w:rFonts w:ascii="Arial"/>
          <w:i/>
          <w:color w:val="231F20"/>
        </w:rPr>
        <w:t>The Great Controversy</w:t>
      </w:r>
      <w:r>
        <w:rPr>
          <w:rFonts w:ascii="Arial"/>
          <w:color w:val="231F20"/>
        </w:rPr>
        <w:t>, 382.</w:t>
      </w:r>
    </w:p>
    <w:p w:rsidR="00855129" w:rsidRDefault="00855129">
      <w:pPr>
        <w:jc w:val="both"/>
        <w:rPr>
          <w:rFonts w:ascii="Arial"/>
        </w:rPr>
        <w:sectPr w:rsidR="00855129">
          <w:pgSz w:w="7920" w:h="12240"/>
          <w:pgMar w:top="960" w:right="960" w:bottom="800" w:left="960" w:header="0" w:footer="607" w:gutter="0"/>
          <w:cols w:space="720"/>
        </w:sectPr>
      </w:pPr>
    </w:p>
    <w:p w:rsidR="00855129" w:rsidRDefault="00F57547">
      <w:pPr>
        <w:pStyle w:val="Heading1"/>
        <w:ind w:left="1258"/>
      </w:pPr>
      <w:r>
        <w:rPr>
          <w:color w:val="231F20"/>
          <w:w w:val="120"/>
          <w:sz w:val="38"/>
        </w:rPr>
        <w:lastRenderedPageBreak/>
        <w:t>T</w:t>
      </w:r>
      <w:r>
        <w:rPr>
          <w:color w:val="231F20"/>
          <w:w w:val="120"/>
        </w:rPr>
        <w:t xml:space="preserve">he </w:t>
      </w:r>
      <w:r>
        <w:rPr>
          <w:color w:val="231F20"/>
          <w:w w:val="120"/>
          <w:sz w:val="38"/>
        </w:rPr>
        <w:t>s</w:t>
      </w:r>
      <w:r>
        <w:rPr>
          <w:color w:val="231F20"/>
          <w:w w:val="120"/>
        </w:rPr>
        <w:t>equence</w:t>
      </w:r>
      <w:r>
        <w:rPr>
          <w:color w:val="231F20"/>
          <w:w w:val="120"/>
        </w:rPr>
        <w:t xml:space="preserve"> </w:t>
      </w:r>
      <w:r>
        <w:rPr>
          <w:color w:val="231F20"/>
          <w:w w:val="120"/>
          <w:sz w:val="38"/>
        </w:rPr>
        <w:t>b</w:t>
      </w:r>
      <w:r>
        <w:rPr>
          <w:color w:val="231F20"/>
          <w:w w:val="120"/>
        </w:rPr>
        <w:t>egins</w:t>
      </w:r>
    </w:p>
    <w:p w:rsidR="00855129" w:rsidRDefault="00F57547">
      <w:pPr>
        <w:pStyle w:val="Heading4"/>
        <w:spacing w:before="199"/>
        <w:ind w:left="696" w:right="0" w:firstLine="0"/>
        <w:jc w:val="left"/>
      </w:pPr>
      <w:r>
        <w:rPr>
          <w:color w:val="231F20"/>
        </w:rPr>
        <w:t>VERSE FORTY</w:t>
      </w:r>
    </w:p>
    <w:p w:rsidR="00855129" w:rsidRDefault="00F57547">
      <w:pPr>
        <w:pStyle w:val="BodyText"/>
        <w:spacing w:before="78" w:line="285" w:lineRule="auto"/>
      </w:pPr>
      <w:r>
        <w:rPr>
          <w:color w:val="231F20"/>
        </w:rPr>
        <w:t>And at the time of the end shall the king of the south</w:t>
      </w:r>
      <w:r>
        <w:rPr>
          <w:color w:val="231F20"/>
          <w:spacing w:val="-17"/>
        </w:rPr>
        <w:t xml:space="preserve"> </w:t>
      </w:r>
      <w:r>
        <w:rPr>
          <w:color w:val="231F20"/>
        </w:rPr>
        <w:t>push</w:t>
      </w:r>
      <w:r>
        <w:rPr>
          <w:color w:val="231F20"/>
          <w:spacing w:val="-16"/>
        </w:rPr>
        <w:t xml:space="preserve"> </w:t>
      </w:r>
      <w:r>
        <w:rPr>
          <w:color w:val="231F20"/>
        </w:rPr>
        <w:t>at</w:t>
      </w:r>
      <w:r>
        <w:rPr>
          <w:color w:val="231F20"/>
          <w:spacing w:val="-16"/>
        </w:rPr>
        <w:t xml:space="preserve"> </w:t>
      </w:r>
      <w:r>
        <w:rPr>
          <w:color w:val="231F20"/>
        </w:rPr>
        <w:t>him:</w:t>
      </w:r>
      <w:r>
        <w:rPr>
          <w:color w:val="231F20"/>
          <w:spacing w:val="-16"/>
        </w:rPr>
        <w:t xml:space="preserve"> </w:t>
      </w:r>
      <w:r>
        <w:rPr>
          <w:color w:val="231F20"/>
        </w:rPr>
        <w:t>and</w:t>
      </w:r>
      <w:r>
        <w:rPr>
          <w:color w:val="231F20"/>
          <w:spacing w:val="-17"/>
        </w:rPr>
        <w:t xml:space="preserve"> </w:t>
      </w:r>
      <w:r>
        <w:rPr>
          <w:color w:val="231F20"/>
        </w:rPr>
        <w:t>the</w:t>
      </w:r>
      <w:r>
        <w:rPr>
          <w:color w:val="231F20"/>
          <w:spacing w:val="-16"/>
        </w:rPr>
        <w:t xml:space="preserve"> </w:t>
      </w:r>
      <w:r>
        <w:rPr>
          <w:color w:val="231F20"/>
        </w:rPr>
        <w:t>king</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north</w:t>
      </w:r>
      <w:r>
        <w:rPr>
          <w:color w:val="231F20"/>
          <w:spacing w:val="-17"/>
        </w:rPr>
        <w:t xml:space="preserve"> </w:t>
      </w:r>
      <w:r>
        <w:rPr>
          <w:color w:val="231F20"/>
        </w:rPr>
        <w:t>shall</w:t>
      </w:r>
      <w:r>
        <w:rPr>
          <w:color w:val="231F20"/>
          <w:spacing w:val="-16"/>
        </w:rPr>
        <w:t xml:space="preserve"> </w:t>
      </w:r>
      <w:r>
        <w:rPr>
          <w:color w:val="231F20"/>
        </w:rPr>
        <w:t>come against him like a whirlwind, with chariots, and with horsemen, and with many ships; and he shall enter into the countries, and shall overflow and pass</w:t>
      </w:r>
      <w:r>
        <w:rPr>
          <w:color w:val="231F20"/>
          <w:spacing w:val="-18"/>
        </w:rPr>
        <w:t xml:space="preserve"> </w:t>
      </w:r>
      <w:r>
        <w:rPr>
          <w:color w:val="231F20"/>
          <w:spacing w:val="-3"/>
        </w:rPr>
        <w:t>over.</w:t>
      </w:r>
    </w:p>
    <w:p w:rsidR="00855129" w:rsidRDefault="00855129">
      <w:pPr>
        <w:pStyle w:val="BodyText"/>
        <w:ind w:left="0" w:right="0" w:firstLine="0"/>
        <w:jc w:val="left"/>
        <w:rPr>
          <w:sz w:val="24"/>
        </w:rPr>
      </w:pPr>
    </w:p>
    <w:p w:rsidR="00F57547" w:rsidRDefault="00F57547">
      <w:pPr>
        <w:pStyle w:val="Heading4"/>
        <w:spacing w:before="181"/>
        <w:ind w:left="1276" w:right="0" w:firstLine="0"/>
        <w:jc w:val="left"/>
        <w:rPr>
          <w:color w:val="231F20"/>
        </w:rPr>
      </w:pPr>
    </w:p>
    <w:p w:rsidR="00F57547" w:rsidRDefault="00F57547">
      <w:pPr>
        <w:pStyle w:val="Heading4"/>
        <w:spacing w:before="181"/>
        <w:ind w:left="1276" w:right="0" w:firstLine="0"/>
        <w:jc w:val="left"/>
        <w:rPr>
          <w:color w:val="231F20"/>
        </w:rPr>
      </w:pPr>
    </w:p>
    <w:p w:rsidR="00F57547" w:rsidRDefault="00F57547">
      <w:pPr>
        <w:pStyle w:val="Heading4"/>
        <w:spacing w:before="181"/>
        <w:ind w:left="1276" w:right="0" w:firstLine="0"/>
        <w:jc w:val="left"/>
        <w:rPr>
          <w:color w:val="231F20"/>
        </w:rPr>
      </w:pPr>
    </w:p>
    <w:p w:rsidR="00F57547" w:rsidRDefault="00F57547">
      <w:pPr>
        <w:pStyle w:val="Heading4"/>
        <w:spacing w:before="181"/>
        <w:ind w:left="1276" w:right="0" w:firstLine="0"/>
        <w:jc w:val="left"/>
        <w:rPr>
          <w:color w:val="231F20"/>
        </w:rPr>
      </w:pPr>
    </w:p>
    <w:p w:rsidR="00F57547" w:rsidRDefault="00F57547">
      <w:pPr>
        <w:pStyle w:val="Heading4"/>
        <w:spacing w:before="181"/>
        <w:ind w:left="1276" w:right="0" w:firstLine="0"/>
        <w:jc w:val="left"/>
        <w:rPr>
          <w:color w:val="231F20"/>
        </w:rPr>
      </w:pPr>
    </w:p>
    <w:p w:rsidR="00855129" w:rsidRDefault="00F57547">
      <w:pPr>
        <w:pStyle w:val="Heading4"/>
        <w:spacing w:before="181"/>
        <w:ind w:left="1276" w:right="0" w:firstLine="0"/>
        <w:jc w:val="left"/>
      </w:pPr>
      <w:r>
        <w:rPr>
          <w:color w:val="231F20"/>
        </w:rPr>
        <w:t>N</w:t>
      </w:r>
      <w:r>
        <w:rPr>
          <w:color w:val="231F20"/>
        </w:rPr>
        <w:t>ine Questions About This Verse:</w:t>
      </w:r>
    </w:p>
    <w:p w:rsidR="00F57547" w:rsidRDefault="00F57547" w:rsidP="00F57547">
      <w:pPr>
        <w:tabs>
          <w:tab w:val="left" w:pos="1850"/>
        </w:tabs>
        <w:spacing w:before="90"/>
        <w:ind w:left="1563"/>
        <w:rPr>
          <w:color w:val="231F20"/>
          <w:sz w:val="24"/>
        </w:rPr>
      </w:pPr>
    </w:p>
    <w:p w:rsidR="00F57547" w:rsidRDefault="00F57547" w:rsidP="00F57547">
      <w:pPr>
        <w:tabs>
          <w:tab w:val="left" w:pos="1850"/>
        </w:tabs>
        <w:spacing w:before="90"/>
        <w:ind w:left="1563"/>
        <w:rPr>
          <w:color w:val="231F20"/>
          <w:sz w:val="24"/>
        </w:rPr>
      </w:pPr>
    </w:p>
    <w:p w:rsidR="00F57547" w:rsidRDefault="00F57547" w:rsidP="00F57547">
      <w:pPr>
        <w:tabs>
          <w:tab w:val="left" w:pos="1850"/>
        </w:tabs>
        <w:spacing w:before="90"/>
        <w:ind w:left="1563"/>
        <w:rPr>
          <w:color w:val="231F20"/>
          <w:sz w:val="24"/>
        </w:rPr>
      </w:pPr>
    </w:p>
    <w:p w:rsidR="00855129" w:rsidRPr="00F57547" w:rsidRDefault="00F57547" w:rsidP="00F57547">
      <w:pPr>
        <w:pStyle w:val="ListParagraph"/>
        <w:numPr>
          <w:ilvl w:val="0"/>
          <w:numId w:val="1"/>
        </w:numPr>
        <w:tabs>
          <w:tab w:val="left" w:pos="1850"/>
        </w:tabs>
        <w:spacing w:before="90"/>
        <w:rPr>
          <w:sz w:val="24"/>
        </w:rPr>
      </w:pPr>
      <w:r w:rsidRPr="00F57547">
        <w:rPr>
          <w:color w:val="231F20"/>
          <w:sz w:val="24"/>
        </w:rPr>
        <w:t>When is the “time of the</w:t>
      </w:r>
      <w:r w:rsidRPr="00F57547">
        <w:rPr>
          <w:color w:val="231F20"/>
          <w:spacing w:val="11"/>
          <w:sz w:val="24"/>
        </w:rPr>
        <w:t xml:space="preserve"> </w:t>
      </w:r>
      <w:r w:rsidRPr="00F57547">
        <w:rPr>
          <w:color w:val="231F20"/>
          <w:sz w:val="24"/>
        </w:rPr>
        <w:t>end”?</w:t>
      </w:r>
    </w:p>
    <w:p w:rsidR="00855129" w:rsidRDefault="00F57547">
      <w:pPr>
        <w:pStyle w:val="ListParagraph"/>
        <w:numPr>
          <w:ilvl w:val="0"/>
          <w:numId w:val="1"/>
        </w:numPr>
        <w:tabs>
          <w:tab w:val="left" w:pos="1850"/>
        </w:tabs>
        <w:spacing w:before="40"/>
        <w:jc w:val="left"/>
        <w:rPr>
          <w:sz w:val="24"/>
        </w:rPr>
      </w:pPr>
      <w:r>
        <w:rPr>
          <w:color w:val="231F20"/>
          <w:sz w:val="24"/>
        </w:rPr>
        <w:t>W</w:t>
      </w:r>
      <w:r>
        <w:rPr>
          <w:color w:val="231F20"/>
          <w:sz w:val="24"/>
        </w:rPr>
        <w:t>ho is the “king of the</w:t>
      </w:r>
      <w:r>
        <w:rPr>
          <w:color w:val="231F20"/>
          <w:spacing w:val="11"/>
          <w:sz w:val="24"/>
        </w:rPr>
        <w:t xml:space="preserve"> </w:t>
      </w:r>
      <w:r>
        <w:rPr>
          <w:color w:val="231F20"/>
          <w:sz w:val="24"/>
        </w:rPr>
        <w:t>south”?</w:t>
      </w:r>
    </w:p>
    <w:p w:rsidR="00855129" w:rsidRDefault="00F57547">
      <w:pPr>
        <w:pStyle w:val="ListParagraph"/>
        <w:numPr>
          <w:ilvl w:val="0"/>
          <w:numId w:val="1"/>
        </w:numPr>
        <w:tabs>
          <w:tab w:val="left" w:pos="694"/>
        </w:tabs>
        <w:ind w:left="693"/>
        <w:jc w:val="left"/>
        <w:rPr>
          <w:sz w:val="24"/>
        </w:rPr>
      </w:pPr>
      <w:r>
        <w:rPr>
          <w:color w:val="231F20"/>
          <w:sz w:val="24"/>
        </w:rPr>
        <w:t>What does “push”</w:t>
      </w:r>
      <w:r>
        <w:rPr>
          <w:color w:val="231F20"/>
          <w:spacing w:val="-5"/>
          <w:sz w:val="24"/>
        </w:rPr>
        <w:t xml:space="preserve"> </w:t>
      </w:r>
      <w:r>
        <w:rPr>
          <w:color w:val="231F20"/>
          <w:sz w:val="24"/>
        </w:rPr>
        <w:t>mean?</w:t>
      </w:r>
    </w:p>
    <w:p w:rsidR="00855129" w:rsidRDefault="00F57547">
      <w:pPr>
        <w:pStyle w:val="ListParagraph"/>
        <w:numPr>
          <w:ilvl w:val="0"/>
          <w:numId w:val="1"/>
        </w:numPr>
        <w:tabs>
          <w:tab w:val="left" w:pos="694"/>
        </w:tabs>
        <w:ind w:left="693"/>
        <w:jc w:val="left"/>
        <w:rPr>
          <w:sz w:val="24"/>
        </w:rPr>
      </w:pPr>
      <w:r>
        <w:rPr>
          <w:color w:val="231F20"/>
          <w:sz w:val="24"/>
        </w:rPr>
        <w:t>Who is the “king of the</w:t>
      </w:r>
      <w:r>
        <w:rPr>
          <w:color w:val="231F20"/>
          <w:spacing w:val="-39"/>
          <w:sz w:val="24"/>
        </w:rPr>
        <w:t xml:space="preserve"> </w:t>
      </w:r>
      <w:r>
        <w:rPr>
          <w:color w:val="231F20"/>
          <w:sz w:val="24"/>
        </w:rPr>
        <w:t>north”?</w:t>
      </w:r>
    </w:p>
    <w:p w:rsidR="00855129" w:rsidRDefault="00F57547">
      <w:pPr>
        <w:pStyle w:val="ListParagraph"/>
        <w:numPr>
          <w:ilvl w:val="0"/>
          <w:numId w:val="1"/>
        </w:numPr>
        <w:tabs>
          <w:tab w:val="left" w:pos="694"/>
        </w:tabs>
        <w:ind w:left="693"/>
        <w:jc w:val="left"/>
        <w:rPr>
          <w:sz w:val="24"/>
        </w:rPr>
      </w:pPr>
      <w:r>
        <w:rPr>
          <w:color w:val="231F20"/>
          <w:sz w:val="24"/>
        </w:rPr>
        <w:t>What</w:t>
      </w:r>
      <w:r>
        <w:rPr>
          <w:color w:val="231F20"/>
          <w:spacing w:val="-18"/>
          <w:sz w:val="24"/>
        </w:rPr>
        <w:t xml:space="preserve"> </w:t>
      </w:r>
      <w:r>
        <w:rPr>
          <w:color w:val="231F20"/>
          <w:sz w:val="24"/>
        </w:rPr>
        <w:t>is</w:t>
      </w:r>
      <w:r>
        <w:rPr>
          <w:color w:val="231F20"/>
          <w:spacing w:val="-16"/>
          <w:sz w:val="24"/>
        </w:rPr>
        <w:t xml:space="preserve"> </w:t>
      </w:r>
      <w:r>
        <w:rPr>
          <w:color w:val="231F20"/>
          <w:sz w:val="24"/>
        </w:rPr>
        <w:t>meant</w:t>
      </w:r>
      <w:r>
        <w:rPr>
          <w:color w:val="231F20"/>
          <w:spacing w:val="-17"/>
          <w:sz w:val="24"/>
        </w:rPr>
        <w:t xml:space="preserve"> </w:t>
      </w:r>
      <w:r>
        <w:rPr>
          <w:color w:val="231F20"/>
          <w:sz w:val="24"/>
        </w:rPr>
        <w:t>by</w:t>
      </w:r>
      <w:r>
        <w:rPr>
          <w:color w:val="231F20"/>
          <w:spacing w:val="-16"/>
          <w:sz w:val="24"/>
        </w:rPr>
        <w:t xml:space="preserve"> </w:t>
      </w:r>
      <w:r>
        <w:rPr>
          <w:color w:val="231F20"/>
          <w:sz w:val="24"/>
        </w:rPr>
        <w:t>to</w:t>
      </w:r>
      <w:r>
        <w:rPr>
          <w:color w:val="231F20"/>
          <w:spacing w:val="-16"/>
          <w:sz w:val="24"/>
        </w:rPr>
        <w:t xml:space="preserve"> </w:t>
      </w:r>
      <w:r>
        <w:rPr>
          <w:color w:val="231F20"/>
          <w:sz w:val="24"/>
        </w:rPr>
        <w:t>“come</w:t>
      </w:r>
      <w:r>
        <w:rPr>
          <w:color w:val="231F20"/>
          <w:spacing w:val="-17"/>
          <w:sz w:val="24"/>
        </w:rPr>
        <w:t xml:space="preserve"> </w:t>
      </w:r>
      <w:r>
        <w:rPr>
          <w:color w:val="231F20"/>
          <w:sz w:val="24"/>
        </w:rPr>
        <w:t>against</w:t>
      </w:r>
      <w:r>
        <w:rPr>
          <w:color w:val="231F20"/>
          <w:spacing w:val="-17"/>
          <w:sz w:val="24"/>
        </w:rPr>
        <w:t xml:space="preserve"> </w:t>
      </w:r>
      <w:r>
        <w:rPr>
          <w:color w:val="231F20"/>
          <w:sz w:val="24"/>
        </w:rPr>
        <w:t>like</w:t>
      </w:r>
      <w:r>
        <w:rPr>
          <w:color w:val="231F20"/>
          <w:spacing w:val="-17"/>
          <w:sz w:val="24"/>
        </w:rPr>
        <w:t xml:space="preserve"> </w:t>
      </w:r>
      <w:r>
        <w:rPr>
          <w:color w:val="231F20"/>
          <w:sz w:val="24"/>
        </w:rPr>
        <w:t>a</w:t>
      </w:r>
      <w:r>
        <w:rPr>
          <w:color w:val="231F20"/>
          <w:spacing w:val="-17"/>
          <w:sz w:val="24"/>
        </w:rPr>
        <w:t xml:space="preserve"> </w:t>
      </w:r>
      <w:r>
        <w:rPr>
          <w:color w:val="231F20"/>
          <w:sz w:val="24"/>
        </w:rPr>
        <w:t>whirlwind”?</w:t>
      </w:r>
    </w:p>
    <w:p w:rsidR="00855129" w:rsidRDefault="00F57547">
      <w:pPr>
        <w:pStyle w:val="ListParagraph"/>
        <w:numPr>
          <w:ilvl w:val="0"/>
          <w:numId w:val="1"/>
        </w:numPr>
        <w:tabs>
          <w:tab w:val="left" w:pos="694"/>
        </w:tabs>
        <w:ind w:left="693"/>
        <w:jc w:val="left"/>
        <w:rPr>
          <w:sz w:val="24"/>
        </w:rPr>
      </w:pPr>
      <w:r>
        <w:rPr>
          <w:color w:val="231F20"/>
          <w:sz w:val="24"/>
        </w:rPr>
        <w:t>What are “chariots” and</w:t>
      </w:r>
      <w:r>
        <w:rPr>
          <w:color w:val="231F20"/>
          <w:spacing w:val="-17"/>
          <w:sz w:val="24"/>
        </w:rPr>
        <w:t xml:space="preserve"> </w:t>
      </w:r>
      <w:r>
        <w:rPr>
          <w:color w:val="231F20"/>
          <w:sz w:val="24"/>
        </w:rPr>
        <w:t>“horsemen”?</w:t>
      </w:r>
    </w:p>
    <w:p w:rsidR="00855129" w:rsidRDefault="00F57547">
      <w:pPr>
        <w:pStyle w:val="ListParagraph"/>
        <w:numPr>
          <w:ilvl w:val="0"/>
          <w:numId w:val="1"/>
        </w:numPr>
        <w:tabs>
          <w:tab w:val="left" w:pos="694"/>
        </w:tabs>
        <w:ind w:left="693"/>
        <w:jc w:val="left"/>
        <w:rPr>
          <w:sz w:val="24"/>
        </w:rPr>
      </w:pPr>
      <w:r>
        <w:rPr>
          <w:color w:val="231F20"/>
          <w:sz w:val="24"/>
        </w:rPr>
        <w:t>What are</w:t>
      </w:r>
      <w:r>
        <w:rPr>
          <w:color w:val="231F20"/>
          <w:spacing w:val="-5"/>
          <w:sz w:val="24"/>
        </w:rPr>
        <w:t xml:space="preserve"> </w:t>
      </w:r>
      <w:r>
        <w:rPr>
          <w:color w:val="231F20"/>
          <w:sz w:val="24"/>
        </w:rPr>
        <w:t>“ships”?</w:t>
      </w:r>
    </w:p>
    <w:p w:rsidR="00855129" w:rsidRDefault="00F57547">
      <w:pPr>
        <w:pStyle w:val="ListParagraph"/>
        <w:numPr>
          <w:ilvl w:val="0"/>
          <w:numId w:val="1"/>
        </w:numPr>
        <w:tabs>
          <w:tab w:val="left" w:pos="694"/>
        </w:tabs>
        <w:ind w:left="693"/>
        <w:jc w:val="left"/>
        <w:rPr>
          <w:sz w:val="24"/>
        </w:rPr>
      </w:pPr>
      <w:r>
        <w:rPr>
          <w:color w:val="231F20"/>
          <w:sz w:val="24"/>
        </w:rPr>
        <w:t>What are</w:t>
      </w:r>
      <w:r>
        <w:rPr>
          <w:color w:val="231F20"/>
          <w:spacing w:val="-5"/>
          <w:sz w:val="24"/>
        </w:rPr>
        <w:t xml:space="preserve"> </w:t>
      </w:r>
      <w:r>
        <w:rPr>
          <w:color w:val="231F20"/>
          <w:sz w:val="24"/>
        </w:rPr>
        <w:t>“countries”?</w:t>
      </w:r>
    </w:p>
    <w:p w:rsidR="00855129" w:rsidRDefault="00F57547">
      <w:pPr>
        <w:pStyle w:val="ListParagraph"/>
        <w:numPr>
          <w:ilvl w:val="0"/>
          <w:numId w:val="1"/>
        </w:numPr>
        <w:tabs>
          <w:tab w:val="left" w:pos="694"/>
        </w:tabs>
        <w:ind w:left="693"/>
        <w:jc w:val="left"/>
        <w:rPr>
          <w:b/>
          <w:sz w:val="24"/>
        </w:rPr>
      </w:pPr>
      <w:r>
        <w:rPr>
          <w:color w:val="231F20"/>
          <w:sz w:val="24"/>
        </w:rPr>
        <w:t>What does “overflow and pass over”</w:t>
      </w:r>
      <w:r>
        <w:rPr>
          <w:color w:val="231F20"/>
          <w:spacing w:val="-40"/>
          <w:sz w:val="24"/>
        </w:rPr>
        <w:t xml:space="preserve"> </w:t>
      </w:r>
      <w:r>
        <w:rPr>
          <w:color w:val="231F20"/>
          <w:sz w:val="24"/>
        </w:rPr>
        <w:t>mean</w:t>
      </w:r>
      <w:r>
        <w:rPr>
          <w:b/>
          <w:color w:val="231F20"/>
          <w:sz w:val="24"/>
        </w:rPr>
        <w:t>?</w:t>
      </w:r>
    </w:p>
    <w:p w:rsidR="00855129" w:rsidRDefault="00855129">
      <w:pPr>
        <w:spacing w:before="4"/>
        <w:rPr>
          <w:b/>
          <w:sz w:val="32"/>
        </w:rPr>
      </w:pPr>
    </w:p>
    <w:p w:rsidR="00855129" w:rsidRDefault="00F57547">
      <w:pPr>
        <w:ind w:left="408"/>
        <w:jc w:val="both"/>
        <w:rPr>
          <w:b/>
          <w:sz w:val="24"/>
        </w:rPr>
      </w:pPr>
      <w:r>
        <w:rPr>
          <w:b/>
          <w:color w:val="231F20"/>
          <w:sz w:val="24"/>
        </w:rPr>
        <w:lastRenderedPageBreak/>
        <w:t>Question</w:t>
      </w:r>
      <w:r>
        <w:rPr>
          <w:b/>
          <w:color w:val="231F20"/>
          <w:spacing w:val="-21"/>
          <w:sz w:val="24"/>
        </w:rPr>
        <w:t xml:space="preserve"> </w:t>
      </w:r>
      <w:r>
        <w:rPr>
          <w:b/>
          <w:color w:val="231F20"/>
          <w:sz w:val="24"/>
        </w:rPr>
        <w:t>1.</w:t>
      </w:r>
      <w:r>
        <w:rPr>
          <w:b/>
          <w:color w:val="231F20"/>
          <w:spacing w:val="-26"/>
          <w:sz w:val="24"/>
        </w:rPr>
        <w:t xml:space="preserve"> </w:t>
      </w:r>
      <w:r>
        <w:rPr>
          <w:b/>
          <w:color w:val="231F20"/>
          <w:sz w:val="24"/>
        </w:rPr>
        <w:t>When</w:t>
      </w:r>
      <w:r>
        <w:rPr>
          <w:b/>
          <w:color w:val="231F20"/>
          <w:spacing w:val="-20"/>
          <w:sz w:val="24"/>
        </w:rPr>
        <w:t xml:space="preserve"> </w:t>
      </w:r>
      <w:r>
        <w:rPr>
          <w:b/>
          <w:color w:val="231F20"/>
          <w:sz w:val="24"/>
        </w:rPr>
        <w:t>is</w:t>
      </w:r>
      <w:r>
        <w:rPr>
          <w:b/>
          <w:color w:val="231F20"/>
          <w:spacing w:val="-20"/>
          <w:sz w:val="24"/>
        </w:rPr>
        <w:t xml:space="preserve"> </w:t>
      </w:r>
      <w:r>
        <w:rPr>
          <w:b/>
          <w:color w:val="231F20"/>
          <w:sz w:val="24"/>
        </w:rPr>
        <w:t>the</w:t>
      </w:r>
      <w:r>
        <w:rPr>
          <w:b/>
          <w:color w:val="231F20"/>
          <w:spacing w:val="-20"/>
          <w:sz w:val="24"/>
        </w:rPr>
        <w:t xml:space="preserve"> </w:t>
      </w:r>
      <w:r>
        <w:rPr>
          <w:b/>
          <w:color w:val="231F20"/>
          <w:spacing w:val="-3"/>
          <w:sz w:val="24"/>
        </w:rPr>
        <w:t>“time</w:t>
      </w:r>
      <w:r>
        <w:rPr>
          <w:b/>
          <w:color w:val="231F20"/>
          <w:spacing w:val="-21"/>
          <w:sz w:val="24"/>
        </w:rPr>
        <w:t xml:space="preserve"> </w:t>
      </w:r>
      <w:r>
        <w:rPr>
          <w:b/>
          <w:color w:val="231F20"/>
          <w:sz w:val="24"/>
        </w:rPr>
        <w:t>of</w:t>
      </w:r>
      <w:r>
        <w:rPr>
          <w:b/>
          <w:color w:val="231F20"/>
          <w:spacing w:val="-20"/>
          <w:sz w:val="24"/>
        </w:rPr>
        <w:t xml:space="preserve"> </w:t>
      </w:r>
      <w:r>
        <w:rPr>
          <w:b/>
          <w:color w:val="231F20"/>
          <w:sz w:val="24"/>
        </w:rPr>
        <w:t>the</w:t>
      </w:r>
      <w:r>
        <w:rPr>
          <w:b/>
          <w:color w:val="231F20"/>
          <w:spacing w:val="-20"/>
          <w:sz w:val="24"/>
        </w:rPr>
        <w:t xml:space="preserve"> </w:t>
      </w:r>
      <w:r>
        <w:rPr>
          <w:b/>
          <w:color w:val="231F20"/>
          <w:sz w:val="24"/>
        </w:rPr>
        <w:t>end”?</w:t>
      </w:r>
    </w:p>
    <w:p w:rsidR="00855129" w:rsidRDefault="00855129">
      <w:pPr>
        <w:spacing w:before="5"/>
        <w:rPr>
          <w:b/>
          <w:sz w:val="35"/>
        </w:rPr>
      </w:pPr>
    </w:p>
    <w:p w:rsidR="00855129" w:rsidRDefault="00F57547">
      <w:pPr>
        <w:pStyle w:val="ListParagraph"/>
        <w:numPr>
          <w:ilvl w:val="0"/>
          <w:numId w:val="6"/>
        </w:numPr>
        <w:tabs>
          <w:tab w:val="left" w:pos="656"/>
        </w:tabs>
        <w:spacing w:before="1"/>
        <w:rPr>
          <w:color w:val="231F20"/>
          <w:sz w:val="24"/>
        </w:rPr>
      </w:pPr>
      <w:r>
        <w:rPr>
          <w:color w:val="231F20"/>
          <w:sz w:val="24"/>
        </w:rPr>
        <w:t>The</w:t>
      </w:r>
      <w:r>
        <w:rPr>
          <w:color w:val="231F20"/>
          <w:spacing w:val="-12"/>
          <w:sz w:val="24"/>
        </w:rPr>
        <w:t xml:space="preserve"> </w:t>
      </w:r>
      <w:r>
        <w:rPr>
          <w:color w:val="231F20"/>
          <w:sz w:val="24"/>
        </w:rPr>
        <w:t>time</w:t>
      </w:r>
      <w:r>
        <w:rPr>
          <w:color w:val="231F20"/>
          <w:spacing w:val="-12"/>
          <w:sz w:val="24"/>
        </w:rPr>
        <w:t xml:space="preserve"> </w:t>
      </w:r>
      <w:r>
        <w:rPr>
          <w:color w:val="231F20"/>
          <w:sz w:val="24"/>
        </w:rPr>
        <w:t>of</w:t>
      </w:r>
      <w:r>
        <w:rPr>
          <w:color w:val="231F20"/>
          <w:spacing w:val="-11"/>
          <w:sz w:val="24"/>
        </w:rPr>
        <w:t xml:space="preserve"> </w:t>
      </w:r>
      <w:r>
        <w:rPr>
          <w:color w:val="231F20"/>
          <w:sz w:val="24"/>
        </w:rPr>
        <w:t>the</w:t>
      </w:r>
      <w:r>
        <w:rPr>
          <w:color w:val="231F20"/>
          <w:spacing w:val="-12"/>
          <w:sz w:val="24"/>
        </w:rPr>
        <w:t xml:space="preserve"> </w:t>
      </w:r>
      <w:r>
        <w:rPr>
          <w:color w:val="231F20"/>
          <w:sz w:val="24"/>
        </w:rPr>
        <w:t>end</w:t>
      </w:r>
      <w:r>
        <w:rPr>
          <w:color w:val="231F20"/>
          <w:spacing w:val="-12"/>
          <w:sz w:val="24"/>
        </w:rPr>
        <w:t xml:space="preserve"> </w:t>
      </w:r>
      <w:r>
        <w:rPr>
          <w:color w:val="231F20"/>
          <w:sz w:val="24"/>
        </w:rPr>
        <w:t>began</w:t>
      </w:r>
      <w:r>
        <w:rPr>
          <w:color w:val="231F20"/>
          <w:spacing w:val="-11"/>
          <w:sz w:val="24"/>
        </w:rPr>
        <w:t xml:space="preserve"> </w:t>
      </w:r>
      <w:r>
        <w:rPr>
          <w:color w:val="231F20"/>
          <w:sz w:val="24"/>
        </w:rPr>
        <w:t>in</w:t>
      </w:r>
      <w:r>
        <w:rPr>
          <w:color w:val="231F20"/>
          <w:spacing w:val="-12"/>
          <w:sz w:val="24"/>
        </w:rPr>
        <w:t xml:space="preserve"> </w:t>
      </w:r>
      <w:r>
        <w:rPr>
          <w:color w:val="231F20"/>
          <w:sz w:val="24"/>
        </w:rPr>
        <w:t>1798:</w:t>
      </w:r>
    </w:p>
    <w:p w:rsidR="00855129" w:rsidRDefault="00F57547">
      <w:pPr>
        <w:pStyle w:val="BodyText"/>
        <w:spacing w:before="168" w:line="285" w:lineRule="auto"/>
        <w:ind w:left="407" w:firstLine="288"/>
      </w:pPr>
      <w:r>
        <w:rPr>
          <w:color w:val="231F20"/>
        </w:rPr>
        <w:t xml:space="preserve">But </w:t>
      </w:r>
      <w:r>
        <w:rPr>
          <w:b/>
          <w:color w:val="231F20"/>
        </w:rPr>
        <w:t>at the time of the end</w:t>
      </w:r>
      <w:r>
        <w:rPr>
          <w:color w:val="231F20"/>
        </w:rPr>
        <w:t xml:space="preserve">, says the prophet, “many shall run to and </w:t>
      </w:r>
      <w:proofErr w:type="spellStart"/>
      <w:r>
        <w:rPr>
          <w:color w:val="231F20"/>
        </w:rPr>
        <w:t>fro</w:t>
      </w:r>
      <w:proofErr w:type="spellEnd"/>
      <w:r>
        <w:rPr>
          <w:color w:val="231F20"/>
        </w:rPr>
        <w:t>, and knowledge shall be increased.” Daniel 12:4</w:t>
      </w:r>
      <w:proofErr w:type="gramStart"/>
      <w:r>
        <w:rPr>
          <w:color w:val="231F20"/>
        </w:rPr>
        <w:t>. . . .</w:t>
      </w:r>
      <w:proofErr w:type="gramEnd"/>
      <w:r>
        <w:rPr>
          <w:color w:val="231F20"/>
        </w:rPr>
        <w:t xml:space="preserve"> Since </w:t>
      </w:r>
      <w:r>
        <w:rPr>
          <w:b/>
          <w:color w:val="231F20"/>
        </w:rPr>
        <w:t xml:space="preserve">1798 </w:t>
      </w:r>
      <w:r>
        <w:rPr>
          <w:color w:val="231F20"/>
        </w:rPr>
        <w:t xml:space="preserve">the book of Daniel has been unsealed, knowledge of the </w:t>
      </w:r>
      <w:proofErr w:type="spellStart"/>
      <w:r>
        <w:rPr>
          <w:color w:val="231F20"/>
        </w:rPr>
        <w:t>prophe</w:t>
      </w:r>
      <w:proofErr w:type="spellEnd"/>
      <w:r>
        <w:rPr>
          <w:color w:val="231F20"/>
        </w:rPr>
        <w:t xml:space="preserve">- </w:t>
      </w:r>
      <w:proofErr w:type="spellStart"/>
      <w:r>
        <w:rPr>
          <w:color w:val="231F20"/>
        </w:rPr>
        <w:t>cies</w:t>
      </w:r>
      <w:proofErr w:type="spellEnd"/>
      <w:r>
        <w:rPr>
          <w:color w:val="231F20"/>
        </w:rPr>
        <w:t xml:space="preserve"> has increased, and many have proclaimed the solemn message of the judgment </w:t>
      </w:r>
      <w:proofErr w:type="gramStart"/>
      <w:r>
        <w:rPr>
          <w:color w:val="231F20"/>
        </w:rPr>
        <w:t>near</w:t>
      </w:r>
      <w:proofErr w:type="gramEnd"/>
      <w:r>
        <w:rPr>
          <w:color w:val="231F20"/>
        </w:rPr>
        <w:t>.</w:t>
      </w:r>
    </w:p>
    <w:p w:rsidR="00855129" w:rsidRDefault="00F57547">
      <w:pPr>
        <w:spacing w:before="84"/>
        <w:ind w:left="408"/>
        <w:jc w:val="both"/>
        <w:rPr>
          <w:rFonts w:ascii="Arial"/>
        </w:rPr>
      </w:pPr>
      <w:r>
        <w:rPr>
          <w:rFonts w:ascii="Arial"/>
          <w:i/>
          <w:color w:val="231F20"/>
        </w:rPr>
        <w:t>The Great Controversy</w:t>
      </w:r>
      <w:r>
        <w:rPr>
          <w:rFonts w:ascii="Arial"/>
          <w:color w:val="231F20"/>
        </w:rPr>
        <w:t>, 356.</w:t>
      </w:r>
    </w:p>
    <w:p w:rsidR="00855129" w:rsidRDefault="00855129">
      <w:pPr>
        <w:jc w:val="both"/>
        <w:rPr>
          <w:rFonts w:ascii="Arial"/>
        </w:rPr>
        <w:sectPr w:rsidR="00855129">
          <w:pgSz w:w="7920" w:h="12240"/>
          <w:pgMar w:top="940" w:right="960" w:bottom="860" w:left="960" w:header="0" w:footer="607" w:gutter="0"/>
          <w:cols w:space="720"/>
        </w:sectPr>
      </w:pPr>
    </w:p>
    <w:p w:rsidR="00855129" w:rsidRDefault="00F57547">
      <w:pPr>
        <w:spacing w:before="70"/>
        <w:ind w:left="407"/>
        <w:rPr>
          <w:b/>
          <w:sz w:val="24"/>
        </w:rPr>
      </w:pPr>
      <w:r>
        <w:rPr>
          <w:b/>
          <w:color w:val="231F20"/>
          <w:sz w:val="24"/>
        </w:rPr>
        <w:lastRenderedPageBreak/>
        <w:t>Question 2. Who is the “king of the south”?</w:t>
      </w:r>
    </w:p>
    <w:p w:rsidR="00855129" w:rsidRDefault="00F57547">
      <w:pPr>
        <w:pStyle w:val="Heading4"/>
        <w:numPr>
          <w:ilvl w:val="0"/>
          <w:numId w:val="6"/>
        </w:numPr>
        <w:tabs>
          <w:tab w:val="left" w:pos="697"/>
        </w:tabs>
        <w:spacing w:before="138" w:line="249" w:lineRule="auto"/>
        <w:ind w:left="119" w:firstLine="288"/>
        <w:rPr>
          <w:color w:val="231F20"/>
        </w:rPr>
      </w:pPr>
      <w:r>
        <w:rPr>
          <w:color w:val="231F20"/>
        </w:rPr>
        <w:t xml:space="preserve">The word south comes from the Hebrew referring </w:t>
      </w:r>
      <w:r>
        <w:rPr>
          <w:color w:val="231F20"/>
          <w:spacing w:val="-7"/>
        </w:rPr>
        <w:t xml:space="preserve">to </w:t>
      </w:r>
      <w:r>
        <w:rPr>
          <w:color w:val="231F20"/>
        </w:rPr>
        <w:t xml:space="preserve">Egypt. </w:t>
      </w:r>
      <w:r>
        <w:rPr>
          <w:color w:val="231F20"/>
          <w:spacing w:val="-3"/>
        </w:rPr>
        <w:t xml:space="preserve">It </w:t>
      </w:r>
      <w:r>
        <w:rPr>
          <w:color w:val="231F20"/>
        </w:rPr>
        <w:t xml:space="preserve">means </w:t>
      </w:r>
      <w:r>
        <w:rPr>
          <w:color w:val="231F20"/>
          <w:spacing w:val="-4"/>
        </w:rPr>
        <w:t xml:space="preserve">“the </w:t>
      </w:r>
      <w:r>
        <w:rPr>
          <w:color w:val="231F20"/>
        </w:rPr>
        <w:t>arid desert, south of</w:t>
      </w:r>
      <w:r>
        <w:rPr>
          <w:color w:val="231F20"/>
          <w:spacing w:val="-35"/>
        </w:rPr>
        <w:t xml:space="preserve"> </w:t>
      </w:r>
      <w:r>
        <w:rPr>
          <w:color w:val="231F20"/>
          <w:spacing w:val="-4"/>
        </w:rPr>
        <w:t>Judea.”</w:t>
      </w:r>
    </w:p>
    <w:p w:rsidR="00855129" w:rsidRDefault="00F57547">
      <w:pPr>
        <w:spacing w:before="121" w:line="249" w:lineRule="auto"/>
        <w:ind w:left="408" w:right="405" w:firstLine="287"/>
        <w:jc w:val="both"/>
        <w:rPr>
          <w:rFonts w:ascii="Arial" w:hAnsi="Arial"/>
        </w:rPr>
      </w:pPr>
      <w:r>
        <w:rPr>
          <w:rFonts w:ascii="Arial" w:hAnsi="Arial"/>
          <w:b/>
          <w:color w:val="231F20"/>
        </w:rPr>
        <w:t>south</w:t>
      </w:r>
      <w:r>
        <w:rPr>
          <w:rFonts w:ascii="Arial" w:hAnsi="Arial"/>
          <w:color w:val="231F20"/>
        </w:rPr>
        <w:t>—5045: from an unused root mean. to be parched;</w:t>
      </w:r>
      <w:r>
        <w:rPr>
          <w:rFonts w:ascii="Arial" w:hAnsi="Arial"/>
          <w:color w:val="231F20"/>
          <w:spacing w:val="-16"/>
        </w:rPr>
        <w:t xml:space="preserve"> </w:t>
      </w:r>
      <w:r>
        <w:rPr>
          <w:rFonts w:ascii="Arial" w:hAnsi="Arial"/>
          <w:color w:val="231F20"/>
        </w:rPr>
        <w:t>the</w:t>
      </w:r>
      <w:r>
        <w:rPr>
          <w:rFonts w:ascii="Arial" w:hAnsi="Arial"/>
          <w:color w:val="231F20"/>
          <w:spacing w:val="-16"/>
        </w:rPr>
        <w:t xml:space="preserve"> </w:t>
      </w:r>
      <w:r>
        <w:rPr>
          <w:rFonts w:ascii="Arial" w:hAnsi="Arial"/>
          <w:color w:val="231F20"/>
        </w:rPr>
        <w:t>south</w:t>
      </w:r>
      <w:r>
        <w:rPr>
          <w:rFonts w:ascii="Arial" w:hAnsi="Arial"/>
          <w:color w:val="231F20"/>
          <w:spacing w:val="-15"/>
        </w:rPr>
        <w:t xml:space="preserve"> </w:t>
      </w:r>
      <w:r>
        <w:rPr>
          <w:rFonts w:ascii="Arial" w:hAnsi="Arial"/>
          <w:color w:val="231F20"/>
        </w:rPr>
        <w:t>(from</w:t>
      </w:r>
      <w:r>
        <w:rPr>
          <w:rFonts w:ascii="Arial" w:hAnsi="Arial"/>
          <w:color w:val="231F20"/>
          <w:spacing w:val="-16"/>
        </w:rPr>
        <w:t xml:space="preserve"> </w:t>
      </w:r>
      <w:r>
        <w:rPr>
          <w:rFonts w:ascii="Arial" w:hAnsi="Arial"/>
          <w:color w:val="231F20"/>
        </w:rPr>
        <w:t>its</w:t>
      </w:r>
      <w:r>
        <w:rPr>
          <w:rFonts w:ascii="Arial" w:hAnsi="Arial"/>
          <w:color w:val="231F20"/>
          <w:spacing w:val="-15"/>
        </w:rPr>
        <w:t xml:space="preserve"> </w:t>
      </w:r>
      <w:r>
        <w:rPr>
          <w:rFonts w:ascii="Arial" w:hAnsi="Arial"/>
          <w:color w:val="231F20"/>
        </w:rPr>
        <w:t>drought);</w:t>
      </w:r>
      <w:r>
        <w:rPr>
          <w:rFonts w:ascii="Arial" w:hAnsi="Arial"/>
          <w:color w:val="231F20"/>
          <w:spacing w:val="-16"/>
        </w:rPr>
        <w:t xml:space="preserve"> </w:t>
      </w:r>
      <w:r>
        <w:rPr>
          <w:rFonts w:ascii="Arial" w:hAnsi="Arial"/>
          <w:color w:val="231F20"/>
        </w:rPr>
        <w:t>spec.</w:t>
      </w:r>
      <w:r>
        <w:rPr>
          <w:rFonts w:ascii="Arial" w:hAnsi="Arial"/>
          <w:color w:val="231F20"/>
          <w:spacing w:val="-15"/>
        </w:rPr>
        <w:t xml:space="preserve"> </w:t>
      </w:r>
      <w:r>
        <w:rPr>
          <w:rFonts w:ascii="Arial" w:hAnsi="Arial"/>
          <w:color w:val="231F20"/>
        </w:rPr>
        <w:t>the</w:t>
      </w:r>
      <w:r>
        <w:rPr>
          <w:rFonts w:ascii="Arial" w:hAnsi="Arial"/>
          <w:color w:val="231F20"/>
          <w:spacing w:val="-16"/>
        </w:rPr>
        <w:t xml:space="preserve"> </w:t>
      </w:r>
      <w:r>
        <w:rPr>
          <w:rFonts w:ascii="Arial" w:hAnsi="Arial"/>
          <w:color w:val="231F20"/>
        </w:rPr>
        <w:t xml:space="preserve">Negeb or southern district of Judah, </w:t>
      </w:r>
      <w:r>
        <w:rPr>
          <w:rFonts w:ascii="Arial" w:hAnsi="Arial"/>
          <w:color w:val="231F20"/>
          <w:spacing w:val="-3"/>
        </w:rPr>
        <w:t xml:space="preserve">occasionally, </w:t>
      </w:r>
      <w:r>
        <w:rPr>
          <w:rFonts w:ascii="Arial" w:hAnsi="Arial"/>
          <w:b/>
          <w:color w:val="231F20"/>
        </w:rPr>
        <w:t xml:space="preserve">Egypt </w:t>
      </w:r>
      <w:r>
        <w:rPr>
          <w:rFonts w:ascii="Arial" w:hAnsi="Arial"/>
          <w:color w:val="231F20"/>
        </w:rPr>
        <w:t xml:space="preserve">(as south to Pal.): –south (country, </w:t>
      </w:r>
      <w:proofErr w:type="gramStart"/>
      <w:r>
        <w:rPr>
          <w:rFonts w:ascii="Arial" w:hAnsi="Arial"/>
          <w:color w:val="231F20"/>
        </w:rPr>
        <w:t>side,-</w:t>
      </w:r>
      <w:proofErr w:type="gramEnd"/>
      <w:r>
        <w:rPr>
          <w:rFonts w:ascii="Arial" w:hAnsi="Arial"/>
          <w:color w:val="231F20"/>
        </w:rPr>
        <w:t xml:space="preserve">ward). </w:t>
      </w:r>
      <w:r>
        <w:rPr>
          <w:rFonts w:ascii="Arial" w:hAnsi="Arial"/>
          <w:i/>
          <w:color w:val="231F20"/>
        </w:rPr>
        <w:t>The New Strong’s Exhaustive Concordance of the Bible</w:t>
      </w:r>
      <w:r>
        <w:rPr>
          <w:rFonts w:ascii="Arial" w:hAnsi="Arial"/>
          <w:color w:val="231F20"/>
        </w:rPr>
        <w:t>, 1984 edition.</w:t>
      </w:r>
    </w:p>
    <w:p w:rsidR="00855129" w:rsidRDefault="00F57547">
      <w:pPr>
        <w:pStyle w:val="BodyText"/>
        <w:spacing w:before="80" w:line="249" w:lineRule="auto"/>
      </w:pPr>
      <w:r>
        <w:rPr>
          <w:color w:val="231F20"/>
        </w:rPr>
        <w:t>Woe to the rebellious children, saith the Lord, that take</w:t>
      </w:r>
      <w:r>
        <w:rPr>
          <w:color w:val="231F20"/>
          <w:spacing w:val="-10"/>
        </w:rPr>
        <w:t xml:space="preserve"> </w:t>
      </w:r>
      <w:r>
        <w:rPr>
          <w:color w:val="231F20"/>
        </w:rPr>
        <w:t>counsel,</w:t>
      </w:r>
      <w:r>
        <w:rPr>
          <w:color w:val="231F20"/>
          <w:spacing w:val="-10"/>
        </w:rPr>
        <w:t xml:space="preserve"> </w:t>
      </w:r>
      <w:r>
        <w:rPr>
          <w:color w:val="231F20"/>
        </w:rPr>
        <w:t>but</w:t>
      </w:r>
      <w:r>
        <w:rPr>
          <w:color w:val="231F20"/>
          <w:spacing w:val="-10"/>
        </w:rPr>
        <w:t xml:space="preserve"> </w:t>
      </w:r>
      <w:r>
        <w:rPr>
          <w:color w:val="231F20"/>
        </w:rPr>
        <w:t>not</w:t>
      </w:r>
      <w:r>
        <w:rPr>
          <w:color w:val="231F20"/>
          <w:spacing w:val="-10"/>
        </w:rPr>
        <w:t xml:space="preserve"> </w:t>
      </w:r>
      <w:r>
        <w:rPr>
          <w:color w:val="231F20"/>
        </w:rPr>
        <w:t>of</w:t>
      </w:r>
      <w:r>
        <w:rPr>
          <w:color w:val="231F20"/>
          <w:spacing w:val="-9"/>
        </w:rPr>
        <w:t xml:space="preserve"> </w:t>
      </w:r>
      <w:r>
        <w:rPr>
          <w:color w:val="231F20"/>
        </w:rPr>
        <w:t>me;</w:t>
      </w:r>
      <w:r>
        <w:rPr>
          <w:color w:val="231F20"/>
          <w:spacing w:val="-10"/>
        </w:rPr>
        <w:t xml:space="preserve"> </w:t>
      </w:r>
      <w:r>
        <w:rPr>
          <w:color w:val="231F20"/>
        </w:rPr>
        <w:t>and</w:t>
      </w:r>
      <w:r>
        <w:rPr>
          <w:color w:val="231F20"/>
          <w:spacing w:val="-10"/>
        </w:rPr>
        <w:t xml:space="preserve"> </w:t>
      </w:r>
      <w:r>
        <w:rPr>
          <w:color w:val="231F20"/>
        </w:rPr>
        <w:t>that</w:t>
      </w:r>
      <w:r>
        <w:rPr>
          <w:color w:val="231F20"/>
          <w:spacing w:val="-10"/>
        </w:rPr>
        <w:t xml:space="preserve"> </w:t>
      </w:r>
      <w:r>
        <w:rPr>
          <w:color w:val="231F20"/>
        </w:rPr>
        <w:t>cover</w:t>
      </w:r>
      <w:r>
        <w:rPr>
          <w:color w:val="231F20"/>
          <w:spacing w:val="-10"/>
        </w:rPr>
        <w:t xml:space="preserve"> </w:t>
      </w:r>
      <w:r>
        <w:rPr>
          <w:color w:val="231F20"/>
        </w:rPr>
        <w:t>with</w:t>
      </w:r>
      <w:r>
        <w:rPr>
          <w:color w:val="231F20"/>
          <w:spacing w:val="-9"/>
        </w:rPr>
        <w:t xml:space="preserve"> </w:t>
      </w:r>
      <w:r>
        <w:rPr>
          <w:color w:val="231F20"/>
        </w:rPr>
        <w:t>a</w:t>
      </w:r>
      <w:r>
        <w:rPr>
          <w:color w:val="231F20"/>
          <w:spacing w:val="-10"/>
        </w:rPr>
        <w:t xml:space="preserve"> </w:t>
      </w:r>
      <w:proofErr w:type="spellStart"/>
      <w:r>
        <w:rPr>
          <w:color w:val="231F20"/>
        </w:rPr>
        <w:t>cov</w:t>
      </w:r>
      <w:proofErr w:type="spellEnd"/>
      <w:r>
        <w:rPr>
          <w:color w:val="231F20"/>
        </w:rPr>
        <w:t xml:space="preserve">- </w:t>
      </w:r>
      <w:proofErr w:type="spellStart"/>
      <w:r>
        <w:rPr>
          <w:color w:val="231F20"/>
        </w:rPr>
        <w:t>ering</w:t>
      </w:r>
      <w:proofErr w:type="spellEnd"/>
      <w:r>
        <w:rPr>
          <w:color w:val="231F20"/>
        </w:rPr>
        <w:t xml:space="preserve">, but not of my spirit, that they may add sin to sin: that walk to go down into </w:t>
      </w:r>
      <w:r>
        <w:rPr>
          <w:b/>
          <w:color w:val="231F20"/>
        </w:rPr>
        <w:t>Egypt</w:t>
      </w:r>
      <w:r>
        <w:rPr>
          <w:color w:val="231F20"/>
        </w:rPr>
        <w:t xml:space="preserve">, and have not asked at my mouth; to strengthen themselves in the strength of Pharaoh, and to trust in </w:t>
      </w:r>
      <w:r>
        <w:rPr>
          <w:b/>
          <w:color w:val="231F20"/>
        </w:rPr>
        <w:t>the shadow of Egypt</w:t>
      </w:r>
      <w:r>
        <w:rPr>
          <w:color w:val="231F20"/>
        </w:rPr>
        <w:t xml:space="preserve">! </w:t>
      </w:r>
      <w:proofErr w:type="gramStart"/>
      <w:r>
        <w:rPr>
          <w:color w:val="231F20"/>
        </w:rPr>
        <w:t>Therefore</w:t>
      </w:r>
      <w:proofErr w:type="gramEnd"/>
      <w:r>
        <w:rPr>
          <w:color w:val="231F20"/>
        </w:rPr>
        <w:t xml:space="preserve"> shall the strength of Pharaoh be your</w:t>
      </w:r>
      <w:r>
        <w:rPr>
          <w:color w:val="231F20"/>
          <w:spacing w:val="-12"/>
        </w:rPr>
        <w:t xml:space="preserve"> </w:t>
      </w:r>
      <w:r>
        <w:rPr>
          <w:color w:val="231F20"/>
        </w:rPr>
        <w:t>shame,</w:t>
      </w:r>
      <w:r>
        <w:rPr>
          <w:color w:val="231F20"/>
          <w:spacing w:val="-11"/>
        </w:rPr>
        <w:t xml:space="preserve"> </w:t>
      </w:r>
      <w:r>
        <w:rPr>
          <w:color w:val="231F20"/>
        </w:rPr>
        <w:t>and</w:t>
      </w:r>
      <w:r>
        <w:rPr>
          <w:color w:val="231F20"/>
          <w:spacing w:val="-11"/>
        </w:rPr>
        <w:t xml:space="preserve"> </w:t>
      </w:r>
      <w:r>
        <w:rPr>
          <w:color w:val="231F20"/>
        </w:rPr>
        <w:t>the</w:t>
      </w:r>
      <w:r>
        <w:rPr>
          <w:color w:val="231F20"/>
          <w:spacing w:val="-11"/>
        </w:rPr>
        <w:t xml:space="preserve"> </w:t>
      </w:r>
      <w:r>
        <w:rPr>
          <w:color w:val="231F20"/>
        </w:rPr>
        <w:t>trust</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shadow</w:t>
      </w:r>
      <w:r>
        <w:rPr>
          <w:color w:val="231F20"/>
          <w:spacing w:val="-11"/>
        </w:rPr>
        <w:t xml:space="preserve"> </w:t>
      </w:r>
      <w:r>
        <w:rPr>
          <w:color w:val="231F20"/>
        </w:rPr>
        <w:t>of</w:t>
      </w:r>
      <w:r>
        <w:rPr>
          <w:color w:val="231F20"/>
          <w:spacing w:val="-11"/>
        </w:rPr>
        <w:t xml:space="preserve"> </w:t>
      </w:r>
      <w:r>
        <w:rPr>
          <w:color w:val="231F20"/>
        </w:rPr>
        <w:t>Egypt</w:t>
      </w:r>
      <w:r>
        <w:rPr>
          <w:color w:val="231F20"/>
          <w:spacing w:val="-11"/>
        </w:rPr>
        <w:t xml:space="preserve"> </w:t>
      </w:r>
      <w:r>
        <w:rPr>
          <w:color w:val="231F20"/>
        </w:rPr>
        <w:t xml:space="preserve">your confusion. For his princes were at Zoan, and his am- </w:t>
      </w:r>
      <w:proofErr w:type="spellStart"/>
      <w:r>
        <w:rPr>
          <w:color w:val="231F20"/>
        </w:rPr>
        <w:t>bassadors</w:t>
      </w:r>
      <w:proofErr w:type="spellEnd"/>
      <w:r>
        <w:rPr>
          <w:color w:val="231F20"/>
        </w:rPr>
        <w:t xml:space="preserve"> came to Hanes. They were all ashamed</w:t>
      </w:r>
      <w:r>
        <w:rPr>
          <w:color w:val="231F20"/>
          <w:spacing w:val="-35"/>
        </w:rPr>
        <w:t xml:space="preserve"> </w:t>
      </w:r>
      <w:r>
        <w:rPr>
          <w:color w:val="231F20"/>
        </w:rPr>
        <w:t>of a</w:t>
      </w:r>
      <w:r>
        <w:rPr>
          <w:color w:val="231F20"/>
          <w:spacing w:val="-7"/>
        </w:rPr>
        <w:t xml:space="preserve"> </w:t>
      </w:r>
      <w:r>
        <w:rPr>
          <w:color w:val="231F20"/>
        </w:rPr>
        <w:t>people</w:t>
      </w:r>
      <w:r>
        <w:rPr>
          <w:color w:val="231F20"/>
          <w:spacing w:val="-7"/>
        </w:rPr>
        <w:t xml:space="preserve"> </w:t>
      </w:r>
      <w:r>
        <w:rPr>
          <w:color w:val="231F20"/>
        </w:rPr>
        <w:t>that</w:t>
      </w:r>
      <w:r>
        <w:rPr>
          <w:color w:val="231F20"/>
          <w:spacing w:val="-7"/>
        </w:rPr>
        <w:t xml:space="preserve"> </w:t>
      </w:r>
      <w:r>
        <w:rPr>
          <w:color w:val="231F20"/>
        </w:rPr>
        <w:t>could</w:t>
      </w:r>
      <w:r>
        <w:rPr>
          <w:color w:val="231F20"/>
          <w:spacing w:val="-6"/>
        </w:rPr>
        <w:t xml:space="preserve"> </w:t>
      </w:r>
      <w:r>
        <w:rPr>
          <w:color w:val="231F20"/>
        </w:rPr>
        <w:t>not</w:t>
      </w:r>
      <w:r>
        <w:rPr>
          <w:color w:val="231F20"/>
          <w:spacing w:val="-7"/>
        </w:rPr>
        <w:t xml:space="preserve"> </w:t>
      </w:r>
      <w:r>
        <w:rPr>
          <w:color w:val="231F20"/>
        </w:rPr>
        <w:t>profit</w:t>
      </w:r>
      <w:r>
        <w:rPr>
          <w:color w:val="231F20"/>
          <w:spacing w:val="-7"/>
        </w:rPr>
        <w:t xml:space="preserve"> </w:t>
      </w:r>
      <w:r>
        <w:rPr>
          <w:color w:val="231F20"/>
        </w:rPr>
        <w:t>them,</w:t>
      </w:r>
      <w:r>
        <w:rPr>
          <w:color w:val="231F20"/>
          <w:spacing w:val="-6"/>
        </w:rPr>
        <w:t xml:space="preserve"> </w:t>
      </w:r>
      <w:r>
        <w:rPr>
          <w:color w:val="231F20"/>
        </w:rPr>
        <w:t>nor</w:t>
      </w:r>
      <w:r>
        <w:rPr>
          <w:color w:val="231F20"/>
          <w:spacing w:val="-7"/>
        </w:rPr>
        <w:t xml:space="preserve"> </w:t>
      </w:r>
      <w:r>
        <w:rPr>
          <w:color w:val="231F20"/>
        </w:rPr>
        <w:t>be</w:t>
      </w:r>
      <w:r>
        <w:rPr>
          <w:color w:val="231F20"/>
          <w:spacing w:val="-7"/>
        </w:rPr>
        <w:t xml:space="preserve"> </w:t>
      </w:r>
      <w:proofErr w:type="gramStart"/>
      <w:r>
        <w:rPr>
          <w:color w:val="231F20"/>
        </w:rPr>
        <w:t>an</w:t>
      </w:r>
      <w:proofErr w:type="gramEnd"/>
      <w:r>
        <w:rPr>
          <w:color w:val="231F20"/>
          <w:spacing w:val="-6"/>
        </w:rPr>
        <w:t xml:space="preserve"> </w:t>
      </w:r>
      <w:r>
        <w:rPr>
          <w:color w:val="231F20"/>
        </w:rPr>
        <w:t>help</w:t>
      </w:r>
      <w:r>
        <w:rPr>
          <w:color w:val="231F20"/>
          <w:spacing w:val="-7"/>
        </w:rPr>
        <w:t xml:space="preserve"> </w:t>
      </w:r>
      <w:r>
        <w:rPr>
          <w:color w:val="231F20"/>
        </w:rPr>
        <w:t>nor profit, but a shame, and also a repro</w:t>
      </w:r>
      <w:r>
        <w:rPr>
          <w:color w:val="231F20"/>
        </w:rPr>
        <w:t>ach. The burden of</w:t>
      </w:r>
      <w:r>
        <w:rPr>
          <w:color w:val="231F20"/>
          <w:spacing w:val="-20"/>
        </w:rPr>
        <w:t xml:space="preserve"> </w:t>
      </w:r>
      <w:r>
        <w:rPr>
          <w:b/>
          <w:color w:val="231F20"/>
        </w:rPr>
        <w:t>the</w:t>
      </w:r>
      <w:r>
        <w:rPr>
          <w:b/>
          <w:color w:val="231F20"/>
          <w:spacing w:val="-20"/>
        </w:rPr>
        <w:t xml:space="preserve"> </w:t>
      </w:r>
      <w:r>
        <w:rPr>
          <w:b/>
          <w:color w:val="231F20"/>
        </w:rPr>
        <w:t>beasts</w:t>
      </w:r>
      <w:r>
        <w:rPr>
          <w:b/>
          <w:color w:val="231F20"/>
          <w:spacing w:val="-20"/>
        </w:rPr>
        <w:t xml:space="preserve"> </w:t>
      </w:r>
      <w:r>
        <w:rPr>
          <w:b/>
          <w:color w:val="231F20"/>
        </w:rPr>
        <w:t>of</w:t>
      </w:r>
      <w:r>
        <w:rPr>
          <w:b/>
          <w:color w:val="231F20"/>
          <w:spacing w:val="-20"/>
        </w:rPr>
        <w:t xml:space="preserve"> </w:t>
      </w:r>
      <w:r>
        <w:rPr>
          <w:b/>
          <w:color w:val="231F20"/>
        </w:rPr>
        <w:t>the</w:t>
      </w:r>
      <w:r>
        <w:rPr>
          <w:b/>
          <w:color w:val="231F20"/>
          <w:spacing w:val="-20"/>
        </w:rPr>
        <w:t xml:space="preserve"> </w:t>
      </w:r>
      <w:r>
        <w:rPr>
          <w:b/>
          <w:color w:val="231F20"/>
        </w:rPr>
        <w:t>south</w:t>
      </w:r>
      <w:r>
        <w:rPr>
          <w:color w:val="231F20"/>
        </w:rPr>
        <w:t>:</w:t>
      </w:r>
      <w:r>
        <w:rPr>
          <w:color w:val="231F20"/>
          <w:spacing w:val="-20"/>
        </w:rPr>
        <w:t xml:space="preserve"> </w:t>
      </w:r>
      <w:r>
        <w:rPr>
          <w:color w:val="231F20"/>
        </w:rPr>
        <w:t>into</w:t>
      </w:r>
      <w:r>
        <w:rPr>
          <w:color w:val="231F20"/>
          <w:spacing w:val="-19"/>
        </w:rPr>
        <w:t xml:space="preserve"> </w:t>
      </w:r>
      <w:r>
        <w:rPr>
          <w:color w:val="231F20"/>
        </w:rPr>
        <w:t>the</w:t>
      </w:r>
      <w:r>
        <w:rPr>
          <w:color w:val="231F20"/>
          <w:spacing w:val="-20"/>
        </w:rPr>
        <w:t xml:space="preserve"> </w:t>
      </w:r>
      <w:r>
        <w:rPr>
          <w:color w:val="231F20"/>
        </w:rPr>
        <w:t>land</w:t>
      </w:r>
      <w:r>
        <w:rPr>
          <w:color w:val="231F20"/>
          <w:spacing w:val="-20"/>
        </w:rPr>
        <w:t xml:space="preserve"> </w:t>
      </w:r>
      <w:r>
        <w:rPr>
          <w:color w:val="231F20"/>
        </w:rPr>
        <w:t>of</w:t>
      </w:r>
      <w:r>
        <w:rPr>
          <w:color w:val="231F20"/>
          <w:spacing w:val="-20"/>
        </w:rPr>
        <w:t xml:space="preserve"> </w:t>
      </w:r>
      <w:r>
        <w:rPr>
          <w:color w:val="231F20"/>
        </w:rPr>
        <w:t>trouble</w:t>
      </w:r>
      <w:r>
        <w:rPr>
          <w:color w:val="231F20"/>
          <w:spacing w:val="-20"/>
        </w:rPr>
        <w:t xml:space="preserve"> </w:t>
      </w:r>
      <w:r>
        <w:rPr>
          <w:color w:val="231F20"/>
        </w:rPr>
        <w:t>and anguish, from whence come the young and old lion, the viper and fiery flying serpent, they will carry their riches upon the shoulders of young asses, and their treasures upon the bunches of camels, to a people that shall not profit them. For the Egyptians shall</w:t>
      </w:r>
      <w:r>
        <w:rPr>
          <w:color w:val="231F20"/>
          <w:spacing w:val="-26"/>
        </w:rPr>
        <w:t xml:space="preserve"> </w:t>
      </w:r>
      <w:r>
        <w:rPr>
          <w:color w:val="231F20"/>
        </w:rPr>
        <w:t>help in</w:t>
      </w:r>
      <w:r>
        <w:rPr>
          <w:color w:val="231F20"/>
          <w:spacing w:val="-7"/>
        </w:rPr>
        <w:t xml:space="preserve"> </w:t>
      </w:r>
      <w:r>
        <w:rPr>
          <w:color w:val="231F20"/>
        </w:rPr>
        <w:t>vain,</w:t>
      </w:r>
      <w:r>
        <w:rPr>
          <w:color w:val="231F20"/>
          <w:spacing w:val="-6"/>
        </w:rPr>
        <w:t xml:space="preserve"> </w:t>
      </w:r>
      <w:r>
        <w:rPr>
          <w:color w:val="231F20"/>
        </w:rPr>
        <w:t>and</w:t>
      </w:r>
      <w:r>
        <w:rPr>
          <w:color w:val="231F20"/>
          <w:spacing w:val="-6"/>
        </w:rPr>
        <w:t xml:space="preserve"> </w:t>
      </w:r>
      <w:r>
        <w:rPr>
          <w:color w:val="231F20"/>
        </w:rPr>
        <w:t>to</w:t>
      </w:r>
      <w:r>
        <w:rPr>
          <w:color w:val="231F20"/>
          <w:spacing w:val="-6"/>
        </w:rPr>
        <w:t xml:space="preserve"> </w:t>
      </w:r>
      <w:r>
        <w:rPr>
          <w:color w:val="231F20"/>
        </w:rPr>
        <w:t>no</w:t>
      </w:r>
      <w:r>
        <w:rPr>
          <w:color w:val="231F20"/>
          <w:spacing w:val="-6"/>
        </w:rPr>
        <w:t xml:space="preserve"> </w:t>
      </w:r>
      <w:r>
        <w:rPr>
          <w:color w:val="231F20"/>
        </w:rPr>
        <w:t>purpose:</w:t>
      </w:r>
      <w:r>
        <w:rPr>
          <w:color w:val="231F20"/>
          <w:spacing w:val="-6"/>
        </w:rPr>
        <w:t xml:space="preserve"> </w:t>
      </w:r>
      <w:proofErr w:type="gramStart"/>
      <w:r>
        <w:rPr>
          <w:color w:val="231F20"/>
        </w:rPr>
        <w:t>therefore</w:t>
      </w:r>
      <w:proofErr w:type="gramEnd"/>
      <w:r>
        <w:rPr>
          <w:color w:val="231F20"/>
          <w:spacing w:val="-6"/>
        </w:rPr>
        <w:t xml:space="preserve"> </w:t>
      </w:r>
      <w:r>
        <w:rPr>
          <w:color w:val="231F20"/>
        </w:rPr>
        <w:t>have</w:t>
      </w:r>
      <w:r>
        <w:rPr>
          <w:color w:val="231F20"/>
          <w:spacing w:val="-6"/>
        </w:rPr>
        <w:t xml:space="preserve"> </w:t>
      </w:r>
      <w:r>
        <w:rPr>
          <w:color w:val="231F20"/>
        </w:rPr>
        <w:t>I</w:t>
      </w:r>
      <w:r>
        <w:rPr>
          <w:color w:val="231F20"/>
          <w:spacing w:val="-6"/>
        </w:rPr>
        <w:t xml:space="preserve"> </w:t>
      </w:r>
      <w:r>
        <w:rPr>
          <w:color w:val="231F20"/>
        </w:rPr>
        <w:t>cried</w:t>
      </w:r>
      <w:r>
        <w:rPr>
          <w:color w:val="231F20"/>
          <w:spacing w:val="-6"/>
        </w:rPr>
        <w:t xml:space="preserve"> </w:t>
      </w:r>
      <w:r>
        <w:rPr>
          <w:color w:val="231F20"/>
        </w:rPr>
        <w:t xml:space="preserve">con- </w:t>
      </w:r>
      <w:proofErr w:type="spellStart"/>
      <w:r>
        <w:rPr>
          <w:color w:val="231F20"/>
        </w:rPr>
        <w:t>cerning</w:t>
      </w:r>
      <w:proofErr w:type="spellEnd"/>
      <w:r>
        <w:rPr>
          <w:color w:val="231F20"/>
          <w:spacing w:val="-9"/>
        </w:rPr>
        <w:t xml:space="preserve"> </w:t>
      </w:r>
      <w:r>
        <w:rPr>
          <w:color w:val="231F20"/>
        </w:rPr>
        <w:t>this,</w:t>
      </w:r>
      <w:r>
        <w:rPr>
          <w:color w:val="231F20"/>
          <w:spacing w:val="-11"/>
        </w:rPr>
        <w:t xml:space="preserve"> </w:t>
      </w:r>
      <w:r>
        <w:rPr>
          <w:color w:val="231F20"/>
        </w:rPr>
        <w:t>Their</w:t>
      </w:r>
      <w:r>
        <w:rPr>
          <w:color w:val="231F20"/>
          <w:spacing w:val="-8"/>
        </w:rPr>
        <w:t xml:space="preserve"> </w:t>
      </w:r>
      <w:r>
        <w:rPr>
          <w:color w:val="231F20"/>
        </w:rPr>
        <w:t>strength</w:t>
      </w:r>
      <w:r>
        <w:rPr>
          <w:color w:val="231F20"/>
          <w:spacing w:val="-8"/>
        </w:rPr>
        <w:t xml:space="preserve"> </w:t>
      </w:r>
      <w:r>
        <w:rPr>
          <w:color w:val="231F20"/>
        </w:rPr>
        <w:t>is</w:t>
      </w:r>
      <w:r>
        <w:rPr>
          <w:color w:val="231F20"/>
          <w:spacing w:val="-9"/>
        </w:rPr>
        <w:t xml:space="preserve"> </w:t>
      </w:r>
      <w:r>
        <w:rPr>
          <w:color w:val="231F20"/>
        </w:rPr>
        <w:t>to</w:t>
      </w:r>
      <w:r>
        <w:rPr>
          <w:color w:val="231F20"/>
          <w:spacing w:val="-8"/>
        </w:rPr>
        <w:t xml:space="preserve"> </w:t>
      </w:r>
      <w:r>
        <w:rPr>
          <w:color w:val="231F20"/>
        </w:rPr>
        <w:t>sit</w:t>
      </w:r>
      <w:r>
        <w:rPr>
          <w:color w:val="231F20"/>
          <w:spacing w:val="-7"/>
        </w:rPr>
        <w:t xml:space="preserve"> </w:t>
      </w:r>
      <w:r>
        <w:rPr>
          <w:color w:val="231F20"/>
        </w:rPr>
        <w:t>still.</w:t>
      </w:r>
      <w:r>
        <w:rPr>
          <w:color w:val="231F20"/>
          <w:spacing w:val="-8"/>
        </w:rPr>
        <w:t xml:space="preserve"> </w:t>
      </w:r>
      <w:r>
        <w:rPr>
          <w:color w:val="231F20"/>
        </w:rPr>
        <w:t>Isaiah</w:t>
      </w:r>
      <w:r>
        <w:rPr>
          <w:color w:val="231F20"/>
          <w:spacing w:val="-8"/>
        </w:rPr>
        <w:t xml:space="preserve"> </w:t>
      </w:r>
      <w:r>
        <w:rPr>
          <w:color w:val="231F20"/>
        </w:rPr>
        <w:t>30:1–7.</w:t>
      </w:r>
    </w:p>
    <w:p w:rsidR="00855129" w:rsidRDefault="00F57547">
      <w:pPr>
        <w:pStyle w:val="Heading4"/>
        <w:spacing w:before="192" w:line="249" w:lineRule="auto"/>
      </w:pPr>
      <w:r>
        <w:rPr>
          <w:color w:val="231F20"/>
        </w:rPr>
        <w:t>When</w:t>
      </w:r>
      <w:r>
        <w:rPr>
          <w:color w:val="231F20"/>
          <w:spacing w:val="-24"/>
        </w:rPr>
        <w:t xml:space="preserve"> </w:t>
      </w:r>
      <w:r>
        <w:rPr>
          <w:color w:val="231F20"/>
        </w:rPr>
        <w:t>describing</w:t>
      </w:r>
      <w:r>
        <w:rPr>
          <w:color w:val="231F20"/>
          <w:spacing w:val="-24"/>
        </w:rPr>
        <w:t xml:space="preserve"> </w:t>
      </w:r>
      <w:r>
        <w:rPr>
          <w:color w:val="231F20"/>
        </w:rPr>
        <w:t>the</w:t>
      </w:r>
      <w:r>
        <w:rPr>
          <w:color w:val="231F20"/>
          <w:spacing w:val="-23"/>
        </w:rPr>
        <w:t xml:space="preserve"> </w:t>
      </w:r>
      <w:r>
        <w:rPr>
          <w:color w:val="231F20"/>
        </w:rPr>
        <w:t>characteristics</w:t>
      </w:r>
      <w:r>
        <w:rPr>
          <w:color w:val="231F20"/>
          <w:spacing w:val="-24"/>
        </w:rPr>
        <w:t xml:space="preserve"> </w:t>
      </w:r>
      <w:r>
        <w:rPr>
          <w:color w:val="231F20"/>
        </w:rPr>
        <w:t>of</w:t>
      </w:r>
      <w:r>
        <w:rPr>
          <w:color w:val="231F20"/>
          <w:spacing w:val="-23"/>
        </w:rPr>
        <w:t xml:space="preserve"> </w:t>
      </w:r>
      <w:r>
        <w:rPr>
          <w:color w:val="231F20"/>
        </w:rPr>
        <w:t>France</w:t>
      </w:r>
      <w:r>
        <w:rPr>
          <w:color w:val="231F20"/>
          <w:spacing w:val="-24"/>
        </w:rPr>
        <w:t xml:space="preserve"> </w:t>
      </w:r>
      <w:r>
        <w:rPr>
          <w:color w:val="231F20"/>
        </w:rPr>
        <w:t>in</w:t>
      </w:r>
      <w:r>
        <w:rPr>
          <w:color w:val="231F20"/>
          <w:spacing w:val="-23"/>
        </w:rPr>
        <w:t xml:space="preserve"> </w:t>
      </w:r>
      <w:r>
        <w:rPr>
          <w:i/>
          <w:color w:val="231F20"/>
        </w:rPr>
        <w:t>The</w:t>
      </w:r>
      <w:r>
        <w:rPr>
          <w:i/>
          <w:color w:val="231F20"/>
          <w:spacing w:val="-24"/>
        </w:rPr>
        <w:t xml:space="preserve"> </w:t>
      </w:r>
      <w:r>
        <w:rPr>
          <w:i/>
          <w:color w:val="231F20"/>
          <w:spacing w:val="-5"/>
        </w:rPr>
        <w:t xml:space="preserve">Great </w:t>
      </w:r>
      <w:r>
        <w:rPr>
          <w:i/>
          <w:color w:val="231F20"/>
        </w:rPr>
        <w:t>Controversy</w:t>
      </w:r>
      <w:r>
        <w:rPr>
          <w:color w:val="231F20"/>
        </w:rPr>
        <w:t>,</w:t>
      </w:r>
      <w:r>
        <w:rPr>
          <w:color w:val="231F20"/>
          <w:spacing w:val="-32"/>
        </w:rPr>
        <w:t xml:space="preserve"> </w:t>
      </w:r>
      <w:r>
        <w:rPr>
          <w:color w:val="231F20"/>
        </w:rPr>
        <w:t>Sister</w:t>
      </w:r>
      <w:r>
        <w:rPr>
          <w:color w:val="231F20"/>
          <w:spacing w:val="-32"/>
        </w:rPr>
        <w:t xml:space="preserve"> </w:t>
      </w:r>
      <w:r>
        <w:rPr>
          <w:color w:val="231F20"/>
        </w:rPr>
        <w:t>White</w:t>
      </w:r>
      <w:r>
        <w:rPr>
          <w:color w:val="231F20"/>
          <w:spacing w:val="-31"/>
        </w:rPr>
        <w:t xml:space="preserve"> </w:t>
      </w:r>
      <w:r>
        <w:rPr>
          <w:color w:val="231F20"/>
        </w:rPr>
        <w:t>defines</w:t>
      </w:r>
      <w:r>
        <w:rPr>
          <w:color w:val="231F20"/>
          <w:spacing w:val="-31"/>
        </w:rPr>
        <w:t xml:space="preserve"> </w:t>
      </w:r>
      <w:r>
        <w:rPr>
          <w:color w:val="231F20"/>
        </w:rPr>
        <w:t>some</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symbols</w:t>
      </w:r>
      <w:r>
        <w:rPr>
          <w:color w:val="231F20"/>
          <w:spacing w:val="-31"/>
        </w:rPr>
        <w:t xml:space="preserve"> </w:t>
      </w:r>
      <w:r>
        <w:rPr>
          <w:color w:val="231F20"/>
        </w:rPr>
        <w:t>used</w:t>
      </w:r>
      <w:r>
        <w:rPr>
          <w:color w:val="231F20"/>
          <w:spacing w:val="-31"/>
        </w:rPr>
        <w:t xml:space="preserve"> </w:t>
      </w:r>
      <w:r>
        <w:rPr>
          <w:color w:val="231F20"/>
        </w:rPr>
        <w:t>in the</w:t>
      </w:r>
      <w:r>
        <w:rPr>
          <w:color w:val="231F20"/>
          <w:spacing w:val="-39"/>
        </w:rPr>
        <w:t xml:space="preserve"> </w:t>
      </w:r>
      <w:r>
        <w:rPr>
          <w:color w:val="231F20"/>
        </w:rPr>
        <w:t>book</w:t>
      </w:r>
      <w:r>
        <w:rPr>
          <w:color w:val="231F20"/>
          <w:spacing w:val="-39"/>
        </w:rPr>
        <w:t xml:space="preserve"> </w:t>
      </w:r>
      <w:r>
        <w:rPr>
          <w:color w:val="231F20"/>
        </w:rPr>
        <w:t>of</w:t>
      </w:r>
      <w:r>
        <w:rPr>
          <w:color w:val="231F20"/>
          <w:spacing w:val="-38"/>
        </w:rPr>
        <w:t xml:space="preserve"> </w:t>
      </w:r>
      <w:r>
        <w:rPr>
          <w:color w:val="231F20"/>
        </w:rPr>
        <w:t>Revelation,</w:t>
      </w:r>
      <w:r>
        <w:rPr>
          <w:color w:val="231F20"/>
          <w:spacing w:val="-39"/>
        </w:rPr>
        <w:t xml:space="preserve"> </w:t>
      </w:r>
      <w:r>
        <w:rPr>
          <w:color w:val="231F20"/>
        </w:rPr>
        <w:t>chapter</w:t>
      </w:r>
      <w:r>
        <w:rPr>
          <w:color w:val="231F20"/>
          <w:spacing w:val="-38"/>
        </w:rPr>
        <w:t xml:space="preserve"> </w:t>
      </w:r>
      <w:r>
        <w:rPr>
          <w:color w:val="231F20"/>
        </w:rPr>
        <w:t>eleven,</w:t>
      </w:r>
      <w:r>
        <w:rPr>
          <w:color w:val="231F20"/>
          <w:spacing w:val="-39"/>
        </w:rPr>
        <w:t xml:space="preserve"> </w:t>
      </w:r>
      <w:r>
        <w:rPr>
          <w:color w:val="231F20"/>
        </w:rPr>
        <w:t>that</w:t>
      </w:r>
      <w:r>
        <w:rPr>
          <w:color w:val="231F20"/>
          <w:spacing w:val="-38"/>
        </w:rPr>
        <w:t xml:space="preserve"> </w:t>
      </w:r>
      <w:r>
        <w:rPr>
          <w:color w:val="231F20"/>
        </w:rPr>
        <w:t>describe</w:t>
      </w:r>
      <w:r>
        <w:rPr>
          <w:color w:val="231F20"/>
          <w:spacing w:val="-39"/>
        </w:rPr>
        <w:t xml:space="preserve"> </w:t>
      </w:r>
      <w:r>
        <w:rPr>
          <w:color w:val="231F20"/>
        </w:rPr>
        <w:t>the</w:t>
      </w:r>
      <w:r>
        <w:rPr>
          <w:color w:val="231F20"/>
          <w:spacing w:val="-38"/>
        </w:rPr>
        <w:t xml:space="preserve"> </w:t>
      </w:r>
      <w:r>
        <w:rPr>
          <w:color w:val="231F20"/>
          <w:spacing w:val="-4"/>
        </w:rPr>
        <w:t xml:space="preserve">French </w:t>
      </w:r>
      <w:r>
        <w:rPr>
          <w:color w:val="231F20"/>
        </w:rPr>
        <w:t>Revolution.</w:t>
      </w:r>
      <w:r>
        <w:rPr>
          <w:color w:val="231F20"/>
          <w:spacing w:val="-9"/>
        </w:rPr>
        <w:t xml:space="preserve"> </w:t>
      </w:r>
      <w:r>
        <w:rPr>
          <w:color w:val="231F20"/>
        </w:rPr>
        <w:t>Revelation</w:t>
      </w:r>
      <w:r>
        <w:rPr>
          <w:color w:val="231F20"/>
          <w:spacing w:val="-9"/>
        </w:rPr>
        <w:t xml:space="preserve"> </w:t>
      </w:r>
      <w:r>
        <w:rPr>
          <w:color w:val="231F20"/>
        </w:rPr>
        <w:t>11:8</w:t>
      </w:r>
      <w:r>
        <w:rPr>
          <w:color w:val="231F20"/>
          <w:spacing w:val="-8"/>
        </w:rPr>
        <w:t xml:space="preserve"> </w:t>
      </w:r>
      <w:r>
        <w:rPr>
          <w:color w:val="231F20"/>
        </w:rPr>
        <w:t>figuratively</w:t>
      </w:r>
      <w:r>
        <w:rPr>
          <w:color w:val="231F20"/>
          <w:spacing w:val="-9"/>
        </w:rPr>
        <w:t xml:space="preserve"> </w:t>
      </w:r>
      <w:r>
        <w:rPr>
          <w:color w:val="231F20"/>
        </w:rPr>
        <w:t>identifies</w:t>
      </w:r>
      <w:r>
        <w:rPr>
          <w:color w:val="231F20"/>
          <w:spacing w:val="-8"/>
        </w:rPr>
        <w:t xml:space="preserve"> </w:t>
      </w:r>
      <w:r>
        <w:rPr>
          <w:color w:val="231F20"/>
        </w:rPr>
        <w:t>France</w:t>
      </w:r>
      <w:r>
        <w:rPr>
          <w:color w:val="231F20"/>
          <w:spacing w:val="-9"/>
        </w:rPr>
        <w:t xml:space="preserve"> </w:t>
      </w:r>
      <w:r>
        <w:rPr>
          <w:color w:val="231F20"/>
          <w:spacing w:val="-7"/>
        </w:rPr>
        <w:t xml:space="preserve">as </w:t>
      </w:r>
      <w:r>
        <w:rPr>
          <w:color w:val="231F20"/>
          <w:spacing w:val="-4"/>
        </w:rPr>
        <w:t>“the</w:t>
      </w:r>
      <w:r>
        <w:rPr>
          <w:color w:val="231F20"/>
          <w:spacing w:val="-12"/>
        </w:rPr>
        <w:t xml:space="preserve"> </w:t>
      </w:r>
      <w:r>
        <w:rPr>
          <w:color w:val="231F20"/>
        </w:rPr>
        <w:t>great</w:t>
      </w:r>
      <w:r>
        <w:rPr>
          <w:color w:val="231F20"/>
          <w:spacing w:val="-11"/>
        </w:rPr>
        <w:t xml:space="preserve"> </w:t>
      </w:r>
      <w:r>
        <w:rPr>
          <w:color w:val="231F20"/>
          <w:spacing w:val="-6"/>
        </w:rPr>
        <w:t>city,”</w:t>
      </w:r>
      <w:r>
        <w:rPr>
          <w:color w:val="231F20"/>
          <w:spacing w:val="-12"/>
        </w:rPr>
        <w:t xml:space="preserve"> </w:t>
      </w:r>
      <w:r>
        <w:rPr>
          <w:color w:val="231F20"/>
        </w:rPr>
        <w:t>and</w:t>
      </w:r>
      <w:r>
        <w:rPr>
          <w:color w:val="231F20"/>
          <w:spacing w:val="-11"/>
        </w:rPr>
        <w:t xml:space="preserve"> </w:t>
      </w:r>
      <w:r>
        <w:rPr>
          <w:color w:val="231F20"/>
        </w:rPr>
        <w:t>calls</w:t>
      </w:r>
      <w:r>
        <w:rPr>
          <w:color w:val="231F20"/>
          <w:spacing w:val="-11"/>
        </w:rPr>
        <w:t xml:space="preserve"> </w:t>
      </w:r>
      <w:r>
        <w:rPr>
          <w:color w:val="231F20"/>
        </w:rPr>
        <w:t>it</w:t>
      </w:r>
      <w:r>
        <w:rPr>
          <w:color w:val="231F20"/>
          <w:spacing w:val="-12"/>
        </w:rPr>
        <w:t xml:space="preserve"> </w:t>
      </w:r>
      <w:r>
        <w:rPr>
          <w:color w:val="231F20"/>
          <w:spacing w:val="-4"/>
        </w:rPr>
        <w:t>“spiritually,”</w:t>
      </w:r>
      <w:r>
        <w:rPr>
          <w:color w:val="231F20"/>
          <w:spacing w:val="-11"/>
        </w:rPr>
        <w:t xml:space="preserve"> </w:t>
      </w:r>
      <w:r>
        <w:rPr>
          <w:color w:val="231F20"/>
        </w:rPr>
        <w:t>“Sodom</w:t>
      </w:r>
      <w:r>
        <w:rPr>
          <w:color w:val="231F20"/>
          <w:spacing w:val="-11"/>
        </w:rPr>
        <w:t xml:space="preserve"> </w:t>
      </w:r>
      <w:r>
        <w:rPr>
          <w:color w:val="231F20"/>
        </w:rPr>
        <w:t>and</w:t>
      </w:r>
      <w:r>
        <w:rPr>
          <w:color w:val="231F20"/>
          <w:spacing w:val="-12"/>
        </w:rPr>
        <w:t xml:space="preserve"> </w:t>
      </w:r>
      <w:r>
        <w:rPr>
          <w:color w:val="231F20"/>
          <w:spacing w:val="-3"/>
        </w:rPr>
        <w:t xml:space="preserve">Egypt.” </w:t>
      </w:r>
      <w:r>
        <w:rPr>
          <w:color w:val="231F20"/>
        </w:rPr>
        <w:t>Egypt in this context is symbolic of</w:t>
      </w:r>
      <w:r>
        <w:rPr>
          <w:color w:val="231F20"/>
          <w:spacing w:val="-38"/>
        </w:rPr>
        <w:t xml:space="preserve"> </w:t>
      </w:r>
      <w:r>
        <w:rPr>
          <w:color w:val="231F20"/>
        </w:rPr>
        <w:t>atheism:</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right="406"/>
      </w:pPr>
      <w:r>
        <w:rPr>
          <w:color w:val="231F20"/>
        </w:rPr>
        <w:lastRenderedPageBreak/>
        <w:t>The “</w:t>
      </w:r>
      <w:r>
        <w:rPr>
          <w:b/>
          <w:color w:val="231F20"/>
        </w:rPr>
        <w:t>great city</w:t>
      </w:r>
      <w:r>
        <w:rPr>
          <w:color w:val="231F20"/>
        </w:rPr>
        <w:t>” in whose streets the witnesses are slain, and where their dead bodies lie, “</w:t>
      </w:r>
      <w:r>
        <w:rPr>
          <w:b/>
          <w:color w:val="231F20"/>
        </w:rPr>
        <w:t xml:space="preserve">is </w:t>
      </w:r>
      <w:proofErr w:type="spellStart"/>
      <w:r>
        <w:rPr>
          <w:b/>
          <w:color w:val="231F20"/>
        </w:rPr>
        <w:t>spiri</w:t>
      </w:r>
      <w:proofErr w:type="spellEnd"/>
      <w:r>
        <w:rPr>
          <w:b/>
          <w:color w:val="231F20"/>
        </w:rPr>
        <w:t xml:space="preserve">- </w:t>
      </w:r>
      <w:proofErr w:type="spellStart"/>
      <w:r>
        <w:rPr>
          <w:b/>
          <w:color w:val="231F20"/>
        </w:rPr>
        <w:t>tually</w:t>
      </w:r>
      <w:proofErr w:type="spellEnd"/>
      <w:r>
        <w:rPr>
          <w:b/>
          <w:color w:val="231F20"/>
        </w:rPr>
        <w:t xml:space="preserve"> Egypt</w:t>
      </w:r>
      <w:r>
        <w:rPr>
          <w:color w:val="231F20"/>
        </w:rPr>
        <w:t xml:space="preserve">.” Of all nations presented in Bible his- </w:t>
      </w:r>
      <w:r>
        <w:rPr>
          <w:color w:val="231F20"/>
          <w:spacing w:val="-4"/>
        </w:rPr>
        <w:t xml:space="preserve">tory, </w:t>
      </w:r>
      <w:r>
        <w:rPr>
          <w:color w:val="231F20"/>
        </w:rPr>
        <w:t xml:space="preserve">Egypt most boldly denied the existence of the living God, and resisted His commands. No monarch ever ventured upon more open and high-handed re- </w:t>
      </w:r>
      <w:proofErr w:type="spellStart"/>
      <w:r>
        <w:rPr>
          <w:color w:val="231F20"/>
        </w:rPr>
        <w:t>bellion</w:t>
      </w:r>
      <w:proofErr w:type="spellEnd"/>
      <w:r>
        <w:rPr>
          <w:color w:val="231F20"/>
        </w:rPr>
        <w:t xml:space="preserve"> against the authority of Heaven than did the king of Egypt. When the message was brought him by Moses, in the name of the Lord, Pharaoh proudly answered, “Who is Jehovah, that I should obey His voice t</w:t>
      </w:r>
      <w:r>
        <w:rPr>
          <w:color w:val="231F20"/>
        </w:rPr>
        <w:t>o let Israel go? I know not Jehovah, neither</w:t>
      </w:r>
      <w:r>
        <w:rPr>
          <w:color w:val="231F20"/>
          <w:spacing w:val="-36"/>
        </w:rPr>
        <w:t xml:space="preserve"> </w:t>
      </w:r>
      <w:r>
        <w:rPr>
          <w:color w:val="231F20"/>
        </w:rPr>
        <w:t>will I let Israel go.” Exodus 5:2,</w:t>
      </w:r>
      <w:r>
        <w:rPr>
          <w:color w:val="231F20"/>
          <w:spacing w:val="-16"/>
        </w:rPr>
        <w:t xml:space="preserve"> </w:t>
      </w:r>
      <w:r>
        <w:rPr>
          <w:color w:val="231F20"/>
          <w:spacing w:val="-4"/>
        </w:rPr>
        <w:t>A.R.V.</w:t>
      </w:r>
    </w:p>
    <w:p w:rsidR="00855129" w:rsidRDefault="00F57547">
      <w:pPr>
        <w:pStyle w:val="BodyText"/>
        <w:spacing w:before="46" w:line="249" w:lineRule="auto"/>
      </w:pPr>
      <w:r>
        <w:rPr>
          <w:b/>
          <w:color w:val="231F20"/>
        </w:rPr>
        <w:t>This is atheism</w:t>
      </w:r>
      <w:r>
        <w:rPr>
          <w:color w:val="231F20"/>
        </w:rPr>
        <w:t xml:space="preserve">; and </w:t>
      </w:r>
      <w:r>
        <w:rPr>
          <w:b/>
          <w:color w:val="231F20"/>
        </w:rPr>
        <w:t xml:space="preserve">the nation represented by Egypt would give voice </w:t>
      </w:r>
      <w:r>
        <w:rPr>
          <w:color w:val="231F20"/>
        </w:rPr>
        <w:t xml:space="preserve">to a similar denial of the claims of the living God, and would manifest a like spirit of unbelief and defiance. The “great city” is also compared, “spiritually,” to Sodom. The corruption of Sodom in breaking the law of God was especially manifested in licentiousness. And this sin was </w:t>
      </w:r>
      <w:proofErr w:type="gramStart"/>
      <w:r>
        <w:rPr>
          <w:color w:val="231F20"/>
        </w:rPr>
        <w:t>also  to</w:t>
      </w:r>
      <w:proofErr w:type="gramEnd"/>
      <w:r>
        <w:rPr>
          <w:color w:val="231F20"/>
        </w:rPr>
        <w:t xml:space="preserve"> be a pre-eminent characteristic of the nation that should fulfill the specifications of this</w:t>
      </w:r>
      <w:r>
        <w:rPr>
          <w:color w:val="231F20"/>
          <w:spacing w:val="-2"/>
        </w:rPr>
        <w:t xml:space="preserve"> </w:t>
      </w:r>
      <w:r>
        <w:rPr>
          <w:color w:val="231F20"/>
        </w:rPr>
        <w:t>scripture.</w:t>
      </w:r>
    </w:p>
    <w:p w:rsidR="00855129" w:rsidRDefault="00F57547">
      <w:pPr>
        <w:pStyle w:val="BodyText"/>
        <w:spacing w:before="45" w:line="249" w:lineRule="auto"/>
        <w:ind w:left="407" w:firstLine="288"/>
      </w:pPr>
      <w:r>
        <w:rPr>
          <w:color w:val="231F20"/>
        </w:rPr>
        <w:t>According</w:t>
      </w:r>
      <w:r>
        <w:rPr>
          <w:color w:val="231F20"/>
          <w:spacing w:val="-10"/>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words</w:t>
      </w:r>
      <w:r>
        <w:rPr>
          <w:color w:val="231F20"/>
          <w:spacing w:val="-10"/>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prophet,</w:t>
      </w:r>
      <w:r>
        <w:rPr>
          <w:color w:val="231F20"/>
          <w:spacing w:val="-9"/>
        </w:rPr>
        <w:t xml:space="preserve"> </w:t>
      </w:r>
      <w:r>
        <w:rPr>
          <w:color w:val="231F20"/>
        </w:rPr>
        <w:t>then,</w:t>
      </w:r>
      <w:r>
        <w:rPr>
          <w:color w:val="231F20"/>
          <w:spacing w:val="-10"/>
        </w:rPr>
        <w:t xml:space="preserve"> </w:t>
      </w:r>
      <w:r>
        <w:rPr>
          <w:b/>
          <w:color w:val="231F20"/>
        </w:rPr>
        <w:t>a</w:t>
      </w:r>
      <w:r>
        <w:rPr>
          <w:b/>
          <w:color w:val="231F20"/>
          <w:spacing w:val="-9"/>
        </w:rPr>
        <w:t xml:space="preserve"> </w:t>
      </w:r>
      <w:r>
        <w:rPr>
          <w:b/>
          <w:color w:val="231F20"/>
        </w:rPr>
        <w:t xml:space="preserve">little before the year 1798 </w:t>
      </w:r>
      <w:r>
        <w:rPr>
          <w:color w:val="231F20"/>
        </w:rPr>
        <w:t>some power of satanic origin and character would rise to make war upon the Bible. And in the land where the testimony of God’s two wit- nesses</w:t>
      </w:r>
      <w:r>
        <w:rPr>
          <w:color w:val="231F20"/>
          <w:spacing w:val="-9"/>
        </w:rPr>
        <w:t xml:space="preserve"> </w:t>
      </w:r>
      <w:r>
        <w:rPr>
          <w:color w:val="231F20"/>
        </w:rPr>
        <w:t>should</w:t>
      </w:r>
      <w:r>
        <w:rPr>
          <w:color w:val="231F20"/>
          <w:spacing w:val="-8"/>
        </w:rPr>
        <w:t xml:space="preserve"> </w:t>
      </w:r>
      <w:r>
        <w:rPr>
          <w:color w:val="231F20"/>
        </w:rPr>
        <w:t>thus</w:t>
      </w:r>
      <w:r>
        <w:rPr>
          <w:color w:val="231F20"/>
          <w:spacing w:val="-8"/>
        </w:rPr>
        <w:t xml:space="preserve"> </w:t>
      </w:r>
      <w:r>
        <w:rPr>
          <w:color w:val="231F20"/>
        </w:rPr>
        <w:t>be</w:t>
      </w:r>
      <w:r>
        <w:rPr>
          <w:color w:val="231F20"/>
          <w:spacing w:val="-9"/>
        </w:rPr>
        <w:t xml:space="preserve"> </w:t>
      </w:r>
      <w:r>
        <w:rPr>
          <w:color w:val="231F20"/>
        </w:rPr>
        <w:t>silenced,</w:t>
      </w:r>
      <w:r>
        <w:rPr>
          <w:color w:val="231F20"/>
          <w:spacing w:val="-8"/>
        </w:rPr>
        <w:t xml:space="preserve"> </w:t>
      </w:r>
      <w:r>
        <w:rPr>
          <w:color w:val="231F20"/>
        </w:rPr>
        <w:t>there</w:t>
      </w:r>
      <w:r>
        <w:rPr>
          <w:color w:val="231F20"/>
          <w:spacing w:val="-8"/>
        </w:rPr>
        <w:t xml:space="preserve"> </w:t>
      </w:r>
      <w:r>
        <w:rPr>
          <w:color w:val="231F20"/>
        </w:rPr>
        <w:t>would</w:t>
      </w:r>
      <w:r>
        <w:rPr>
          <w:color w:val="231F20"/>
          <w:spacing w:val="-9"/>
        </w:rPr>
        <w:t xml:space="preserve"> </w:t>
      </w:r>
      <w:r>
        <w:rPr>
          <w:color w:val="231F20"/>
        </w:rPr>
        <w:t>be</w:t>
      </w:r>
      <w:r>
        <w:rPr>
          <w:color w:val="231F20"/>
          <w:spacing w:val="-8"/>
        </w:rPr>
        <w:t xml:space="preserve"> </w:t>
      </w:r>
      <w:proofErr w:type="spellStart"/>
      <w:r>
        <w:rPr>
          <w:color w:val="231F20"/>
        </w:rPr>
        <w:t>mani</w:t>
      </w:r>
      <w:proofErr w:type="spellEnd"/>
      <w:r>
        <w:rPr>
          <w:color w:val="231F20"/>
        </w:rPr>
        <w:t xml:space="preserve">- fest </w:t>
      </w:r>
      <w:r>
        <w:rPr>
          <w:b/>
          <w:color w:val="231F20"/>
        </w:rPr>
        <w:t xml:space="preserve">the atheism of the Pharaoh </w:t>
      </w:r>
      <w:r>
        <w:rPr>
          <w:color w:val="231F20"/>
        </w:rPr>
        <w:t>and the licentious- ness of</w:t>
      </w:r>
      <w:r>
        <w:rPr>
          <w:color w:val="231F20"/>
          <w:spacing w:val="-3"/>
        </w:rPr>
        <w:t xml:space="preserve"> </w:t>
      </w:r>
      <w:r>
        <w:rPr>
          <w:color w:val="231F20"/>
        </w:rPr>
        <w:t>Sodom.</w:t>
      </w:r>
    </w:p>
    <w:p w:rsidR="00855129" w:rsidRDefault="00F57547">
      <w:pPr>
        <w:spacing w:before="42" w:line="249" w:lineRule="auto"/>
        <w:ind w:left="407" w:right="405" w:firstLine="287"/>
        <w:jc w:val="both"/>
        <w:rPr>
          <w:rFonts w:ascii="Arial" w:hAnsi="Arial"/>
          <w:b/>
        </w:rPr>
      </w:pPr>
      <w:r>
        <w:rPr>
          <w:rFonts w:ascii="Arial" w:hAnsi="Arial"/>
          <w:b/>
          <w:color w:val="231F20"/>
        </w:rPr>
        <w:t>This prophecy has received a most exact and striking fulfillment in the history of France</w:t>
      </w:r>
      <w:r>
        <w:rPr>
          <w:rFonts w:ascii="Arial" w:hAnsi="Arial"/>
          <w:color w:val="231F20"/>
        </w:rPr>
        <w:t>. During the Revolution, in 1793, “the world for the first time heard</w:t>
      </w:r>
      <w:r>
        <w:rPr>
          <w:rFonts w:ascii="Arial" w:hAnsi="Arial"/>
          <w:color w:val="231F20"/>
          <w:spacing w:val="-9"/>
        </w:rPr>
        <w:t xml:space="preserve"> </w:t>
      </w:r>
      <w:r>
        <w:rPr>
          <w:rFonts w:ascii="Arial" w:hAnsi="Arial"/>
          <w:color w:val="231F20"/>
        </w:rPr>
        <w:t>an</w:t>
      </w:r>
      <w:r>
        <w:rPr>
          <w:rFonts w:ascii="Arial" w:hAnsi="Arial"/>
          <w:color w:val="231F20"/>
          <w:spacing w:val="-9"/>
        </w:rPr>
        <w:t xml:space="preserve"> </w:t>
      </w:r>
      <w:r>
        <w:rPr>
          <w:rFonts w:ascii="Arial" w:hAnsi="Arial"/>
          <w:color w:val="231F20"/>
        </w:rPr>
        <w:t>assembly</w:t>
      </w:r>
      <w:r>
        <w:rPr>
          <w:rFonts w:ascii="Arial" w:hAnsi="Arial"/>
          <w:color w:val="231F20"/>
          <w:spacing w:val="-9"/>
        </w:rPr>
        <w:t xml:space="preserve"> </w:t>
      </w:r>
      <w:r>
        <w:rPr>
          <w:rFonts w:ascii="Arial" w:hAnsi="Arial"/>
          <w:color w:val="231F20"/>
        </w:rPr>
        <w:t>of</w:t>
      </w:r>
      <w:r>
        <w:rPr>
          <w:rFonts w:ascii="Arial" w:hAnsi="Arial"/>
          <w:color w:val="231F20"/>
          <w:spacing w:val="-8"/>
        </w:rPr>
        <w:t xml:space="preserve"> </w:t>
      </w:r>
      <w:r>
        <w:rPr>
          <w:rFonts w:ascii="Arial" w:hAnsi="Arial"/>
          <w:color w:val="231F20"/>
        </w:rPr>
        <w:t>men,</w:t>
      </w:r>
      <w:r>
        <w:rPr>
          <w:rFonts w:ascii="Arial" w:hAnsi="Arial"/>
          <w:color w:val="231F20"/>
          <w:spacing w:val="-9"/>
        </w:rPr>
        <w:t xml:space="preserve"> </w:t>
      </w:r>
      <w:r>
        <w:rPr>
          <w:rFonts w:ascii="Arial" w:hAnsi="Arial"/>
          <w:color w:val="231F20"/>
        </w:rPr>
        <w:t>born</w:t>
      </w:r>
      <w:r>
        <w:rPr>
          <w:rFonts w:ascii="Arial" w:hAnsi="Arial"/>
          <w:color w:val="231F20"/>
          <w:spacing w:val="-9"/>
        </w:rPr>
        <w:t xml:space="preserve"> </w:t>
      </w:r>
      <w:r>
        <w:rPr>
          <w:rFonts w:ascii="Arial" w:hAnsi="Arial"/>
          <w:color w:val="231F20"/>
        </w:rPr>
        <w:t>and</w:t>
      </w:r>
      <w:r>
        <w:rPr>
          <w:rFonts w:ascii="Arial" w:hAnsi="Arial"/>
          <w:color w:val="231F20"/>
          <w:spacing w:val="-8"/>
        </w:rPr>
        <w:t xml:space="preserve"> </w:t>
      </w:r>
      <w:r>
        <w:rPr>
          <w:rFonts w:ascii="Arial" w:hAnsi="Arial"/>
          <w:color w:val="231F20"/>
        </w:rPr>
        <w:t>educated</w:t>
      </w:r>
      <w:r>
        <w:rPr>
          <w:rFonts w:ascii="Arial" w:hAnsi="Arial"/>
          <w:color w:val="231F20"/>
          <w:spacing w:val="-9"/>
        </w:rPr>
        <w:t xml:space="preserve"> </w:t>
      </w:r>
      <w:r>
        <w:rPr>
          <w:rFonts w:ascii="Arial" w:hAnsi="Arial"/>
          <w:color w:val="231F20"/>
        </w:rPr>
        <w:t>in</w:t>
      </w:r>
      <w:r>
        <w:rPr>
          <w:rFonts w:ascii="Arial" w:hAnsi="Arial"/>
          <w:color w:val="231F20"/>
          <w:spacing w:val="-9"/>
        </w:rPr>
        <w:t xml:space="preserve"> </w:t>
      </w:r>
      <w:proofErr w:type="spellStart"/>
      <w:r>
        <w:rPr>
          <w:rFonts w:ascii="Arial" w:hAnsi="Arial"/>
          <w:color w:val="231F20"/>
        </w:rPr>
        <w:t>civi</w:t>
      </w:r>
      <w:proofErr w:type="spellEnd"/>
      <w:r>
        <w:rPr>
          <w:rFonts w:ascii="Arial" w:hAnsi="Arial"/>
          <w:color w:val="231F20"/>
        </w:rPr>
        <w:t xml:space="preserve">- </w:t>
      </w:r>
      <w:proofErr w:type="spellStart"/>
      <w:r>
        <w:rPr>
          <w:rFonts w:ascii="Arial" w:hAnsi="Arial"/>
          <w:color w:val="231F20"/>
        </w:rPr>
        <w:t>lization</w:t>
      </w:r>
      <w:proofErr w:type="spellEnd"/>
      <w:r>
        <w:rPr>
          <w:rFonts w:ascii="Arial" w:hAnsi="Arial"/>
          <w:color w:val="231F20"/>
        </w:rPr>
        <w:t>, and assuming the right to govern one of the finest</w:t>
      </w:r>
      <w:r>
        <w:rPr>
          <w:rFonts w:ascii="Arial" w:hAnsi="Arial"/>
          <w:color w:val="231F20"/>
          <w:spacing w:val="-10"/>
        </w:rPr>
        <w:t xml:space="preserve"> </w:t>
      </w:r>
      <w:r>
        <w:rPr>
          <w:rFonts w:ascii="Arial" w:hAnsi="Arial"/>
          <w:color w:val="231F20"/>
        </w:rPr>
        <w:t>of</w:t>
      </w:r>
      <w:r>
        <w:rPr>
          <w:rFonts w:ascii="Arial" w:hAnsi="Arial"/>
          <w:color w:val="231F20"/>
          <w:spacing w:val="-9"/>
        </w:rPr>
        <w:t xml:space="preserve"> </w:t>
      </w:r>
      <w:r>
        <w:rPr>
          <w:rFonts w:ascii="Arial" w:hAnsi="Arial"/>
          <w:color w:val="231F20"/>
        </w:rPr>
        <w:t>the</w:t>
      </w:r>
      <w:r>
        <w:rPr>
          <w:rFonts w:ascii="Arial" w:hAnsi="Arial"/>
          <w:color w:val="231F20"/>
          <w:spacing w:val="-9"/>
        </w:rPr>
        <w:t xml:space="preserve"> </w:t>
      </w:r>
      <w:r>
        <w:rPr>
          <w:rFonts w:ascii="Arial" w:hAnsi="Arial"/>
          <w:color w:val="231F20"/>
        </w:rPr>
        <w:t>European</w:t>
      </w:r>
      <w:r>
        <w:rPr>
          <w:rFonts w:ascii="Arial" w:hAnsi="Arial"/>
          <w:color w:val="231F20"/>
          <w:spacing w:val="-9"/>
        </w:rPr>
        <w:t xml:space="preserve"> </w:t>
      </w:r>
      <w:r>
        <w:rPr>
          <w:rFonts w:ascii="Arial" w:hAnsi="Arial"/>
          <w:color w:val="231F20"/>
        </w:rPr>
        <w:t>nations,</w:t>
      </w:r>
      <w:r>
        <w:rPr>
          <w:rFonts w:ascii="Arial" w:hAnsi="Arial"/>
          <w:color w:val="231F20"/>
          <w:spacing w:val="-9"/>
        </w:rPr>
        <w:t xml:space="preserve"> </w:t>
      </w:r>
      <w:r>
        <w:rPr>
          <w:rFonts w:ascii="Arial" w:hAnsi="Arial"/>
          <w:color w:val="231F20"/>
        </w:rPr>
        <w:t>uplift</w:t>
      </w:r>
      <w:r>
        <w:rPr>
          <w:rFonts w:ascii="Arial" w:hAnsi="Arial"/>
          <w:color w:val="231F20"/>
          <w:spacing w:val="-9"/>
        </w:rPr>
        <w:t xml:space="preserve"> </w:t>
      </w:r>
      <w:r>
        <w:rPr>
          <w:rFonts w:ascii="Arial" w:hAnsi="Arial"/>
          <w:color w:val="231F20"/>
        </w:rPr>
        <w:t>their</w:t>
      </w:r>
      <w:r>
        <w:rPr>
          <w:rFonts w:ascii="Arial" w:hAnsi="Arial"/>
          <w:color w:val="231F20"/>
          <w:spacing w:val="-9"/>
        </w:rPr>
        <w:t xml:space="preserve"> </w:t>
      </w:r>
      <w:r>
        <w:rPr>
          <w:rFonts w:ascii="Arial" w:hAnsi="Arial"/>
          <w:color w:val="231F20"/>
        </w:rPr>
        <w:t>united</w:t>
      </w:r>
      <w:r>
        <w:rPr>
          <w:rFonts w:ascii="Arial" w:hAnsi="Arial"/>
          <w:color w:val="231F20"/>
          <w:spacing w:val="-9"/>
        </w:rPr>
        <w:t xml:space="preserve"> </w:t>
      </w:r>
      <w:r>
        <w:rPr>
          <w:rFonts w:ascii="Arial" w:hAnsi="Arial"/>
          <w:color w:val="231F20"/>
        </w:rPr>
        <w:t xml:space="preserve">voice to deny the most solemn truth which man’s soul re- </w:t>
      </w:r>
      <w:proofErr w:type="spellStart"/>
      <w:r>
        <w:rPr>
          <w:rFonts w:ascii="Arial" w:hAnsi="Arial"/>
          <w:color w:val="231F20"/>
        </w:rPr>
        <w:t>ceives</w:t>
      </w:r>
      <w:proofErr w:type="spellEnd"/>
      <w:r>
        <w:rPr>
          <w:rFonts w:ascii="Arial" w:hAnsi="Arial"/>
          <w:color w:val="231F20"/>
        </w:rPr>
        <w:t xml:space="preserve">, </w:t>
      </w:r>
      <w:r>
        <w:rPr>
          <w:rFonts w:ascii="Arial" w:hAnsi="Arial"/>
          <w:b/>
          <w:color w:val="231F20"/>
        </w:rPr>
        <w:t>and renounce unanimously the belief and worship of a Deity.</w:t>
      </w:r>
      <w:r>
        <w:rPr>
          <w:rFonts w:ascii="Arial" w:hAnsi="Arial"/>
          <w:color w:val="231F20"/>
        </w:rPr>
        <w:t xml:space="preserve">”—Sir </w:t>
      </w:r>
      <w:r>
        <w:rPr>
          <w:rFonts w:ascii="Arial" w:hAnsi="Arial"/>
          <w:color w:val="231F20"/>
          <w:spacing w:val="-3"/>
        </w:rPr>
        <w:t xml:space="preserve">Walter </w:t>
      </w:r>
      <w:r>
        <w:rPr>
          <w:rFonts w:ascii="Arial" w:hAnsi="Arial"/>
          <w:color w:val="231F20"/>
        </w:rPr>
        <w:t xml:space="preserve">Scott, </w:t>
      </w:r>
      <w:r>
        <w:rPr>
          <w:rFonts w:ascii="Arial" w:hAnsi="Arial"/>
          <w:i/>
          <w:color w:val="231F20"/>
        </w:rPr>
        <w:t xml:space="preserve">Life of Napo- </w:t>
      </w:r>
      <w:proofErr w:type="spellStart"/>
      <w:r>
        <w:rPr>
          <w:rFonts w:ascii="Arial" w:hAnsi="Arial"/>
          <w:i/>
          <w:color w:val="231F20"/>
        </w:rPr>
        <w:t>leon</w:t>
      </w:r>
      <w:proofErr w:type="spellEnd"/>
      <w:r>
        <w:rPr>
          <w:rFonts w:ascii="Arial" w:hAnsi="Arial"/>
          <w:color w:val="231F20"/>
        </w:rPr>
        <w:t xml:space="preserve">, vol. 1, </w:t>
      </w:r>
      <w:proofErr w:type="spellStart"/>
      <w:r>
        <w:rPr>
          <w:rFonts w:ascii="Arial" w:hAnsi="Arial"/>
          <w:color w:val="231F20"/>
        </w:rPr>
        <w:t>ch.</w:t>
      </w:r>
      <w:proofErr w:type="spellEnd"/>
      <w:r>
        <w:rPr>
          <w:rFonts w:ascii="Arial" w:hAnsi="Arial"/>
          <w:color w:val="231F20"/>
        </w:rPr>
        <w:t xml:space="preserve"> 17. </w:t>
      </w:r>
      <w:r>
        <w:rPr>
          <w:rFonts w:ascii="Arial" w:hAnsi="Arial"/>
          <w:b/>
          <w:color w:val="231F20"/>
        </w:rPr>
        <w:t>France is the only nation in</w:t>
      </w:r>
      <w:r>
        <w:rPr>
          <w:rFonts w:ascii="Arial" w:hAnsi="Arial"/>
          <w:b/>
          <w:color w:val="231F20"/>
          <w:spacing w:val="27"/>
        </w:rPr>
        <w:t xml:space="preserve"> </w:t>
      </w:r>
      <w:r>
        <w:rPr>
          <w:rFonts w:ascii="Arial" w:hAnsi="Arial"/>
          <w:b/>
          <w:color w:val="231F20"/>
        </w:rPr>
        <w:t>the</w:t>
      </w:r>
    </w:p>
    <w:p w:rsidR="00855129" w:rsidRDefault="00855129">
      <w:pPr>
        <w:spacing w:line="249" w:lineRule="auto"/>
        <w:jc w:val="both"/>
        <w:rPr>
          <w:rFonts w:ascii="Arial" w:hAnsi="Arial"/>
        </w:rPr>
        <w:sectPr w:rsidR="00855129">
          <w:pgSz w:w="7920" w:h="12240"/>
          <w:pgMar w:top="960" w:right="960" w:bottom="860" w:left="960" w:header="0" w:footer="607" w:gutter="0"/>
          <w:cols w:space="720"/>
        </w:sectPr>
      </w:pPr>
    </w:p>
    <w:p w:rsidR="00855129" w:rsidRDefault="00F57547">
      <w:pPr>
        <w:pStyle w:val="Heading5"/>
        <w:spacing w:line="249" w:lineRule="auto"/>
        <w:rPr>
          <w:b w:val="0"/>
        </w:rPr>
      </w:pPr>
      <w:r>
        <w:rPr>
          <w:color w:val="231F20"/>
        </w:rPr>
        <w:lastRenderedPageBreak/>
        <w:t>world concerning which the authentic record sur- vives, that as a nation she lifted her hand in open rebellion against the Author of the universe</w:t>
      </w:r>
      <w:r>
        <w:rPr>
          <w:b w:val="0"/>
          <w:color w:val="231F20"/>
        </w:rPr>
        <w:t>.</w:t>
      </w:r>
    </w:p>
    <w:p w:rsidR="00855129" w:rsidRDefault="00F57547">
      <w:pPr>
        <w:spacing w:before="2"/>
        <w:ind w:left="408"/>
        <w:jc w:val="both"/>
        <w:rPr>
          <w:rFonts w:ascii="Arial" w:hAnsi="Arial"/>
        </w:rPr>
      </w:pPr>
      <w:r>
        <w:rPr>
          <w:rFonts w:ascii="Arial" w:hAnsi="Arial"/>
          <w:i/>
          <w:color w:val="231F20"/>
        </w:rPr>
        <w:t xml:space="preserve">The Great Controversy, </w:t>
      </w:r>
      <w:r>
        <w:rPr>
          <w:rFonts w:ascii="Arial" w:hAnsi="Arial"/>
          <w:color w:val="231F20"/>
        </w:rPr>
        <w:t>269–270.</w:t>
      </w:r>
    </w:p>
    <w:p w:rsidR="00855129" w:rsidRDefault="00F57547">
      <w:pPr>
        <w:pStyle w:val="Heading4"/>
        <w:spacing w:before="186" w:line="249" w:lineRule="auto"/>
        <w:ind w:right="119"/>
      </w:pPr>
      <w:r>
        <w:rPr>
          <w:color w:val="231F20"/>
        </w:rPr>
        <w:t>In the French Revolution not only was the Word of God denied, but also God Himself.</w:t>
      </w:r>
    </w:p>
    <w:p w:rsidR="00855129" w:rsidRDefault="00F57547">
      <w:pPr>
        <w:pStyle w:val="Heading5"/>
        <w:spacing w:before="253" w:line="249" w:lineRule="auto"/>
        <w:ind w:right="404" w:firstLine="287"/>
        <w:rPr>
          <w:b w:val="0"/>
        </w:rPr>
      </w:pPr>
      <w:r>
        <w:rPr>
          <w:color w:val="231F20"/>
        </w:rPr>
        <w:t xml:space="preserve">By the decree of the French Government, </w:t>
      </w:r>
      <w:r>
        <w:rPr>
          <w:color w:val="231F20"/>
          <w:spacing w:val="-5"/>
        </w:rPr>
        <w:t xml:space="preserve">de- </w:t>
      </w:r>
      <w:proofErr w:type="spellStart"/>
      <w:r>
        <w:rPr>
          <w:color w:val="231F20"/>
        </w:rPr>
        <w:t>claring</w:t>
      </w:r>
      <w:proofErr w:type="spellEnd"/>
      <w:r>
        <w:rPr>
          <w:color w:val="231F20"/>
        </w:rPr>
        <w:t xml:space="preserve"> that the nation acknowledged no God, the Old and New </w:t>
      </w:r>
      <w:r>
        <w:rPr>
          <w:color w:val="231F20"/>
          <w:spacing w:val="-3"/>
        </w:rPr>
        <w:t xml:space="preserve">Testaments </w:t>
      </w:r>
      <w:r>
        <w:rPr>
          <w:color w:val="231F20"/>
        </w:rPr>
        <w:t>were slain throughout the limits of Republican France</w:t>
      </w:r>
      <w:r>
        <w:rPr>
          <w:color w:val="231F20"/>
          <w:spacing w:val="56"/>
        </w:rPr>
        <w:t xml:space="preserve"> </w:t>
      </w:r>
      <w:proofErr w:type="gramStart"/>
      <w:r>
        <w:rPr>
          <w:b w:val="0"/>
          <w:color w:val="231F20"/>
        </w:rPr>
        <w:t>On</w:t>
      </w:r>
      <w:proofErr w:type="gramEnd"/>
      <w:r>
        <w:rPr>
          <w:b w:val="0"/>
          <w:color w:val="231F20"/>
        </w:rPr>
        <w:t xml:space="preserve"> the 1st of</w:t>
      </w:r>
    </w:p>
    <w:p w:rsidR="00855129" w:rsidRDefault="00F57547">
      <w:pPr>
        <w:pStyle w:val="BodyText"/>
        <w:spacing w:before="4" w:line="249" w:lineRule="auto"/>
        <w:ind w:firstLine="0"/>
      </w:pPr>
      <w:r>
        <w:rPr>
          <w:color w:val="231F20"/>
        </w:rPr>
        <w:t xml:space="preserve">November, 1793, Gobet, with the Republican priests of Paris, had thrown off the gown, and abjured Re- </w:t>
      </w:r>
      <w:proofErr w:type="spellStart"/>
      <w:r>
        <w:rPr>
          <w:color w:val="231F20"/>
        </w:rPr>
        <w:t>ligion</w:t>
      </w:r>
      <w:proofErr w:type="spellEnd"/>
      <w:r>
        <w:rPr>
          <w:color w:val="231F20"/>
        </w:rPr>
        <w:t xml:space="preserve">. On the 11th, a “Grand Festival,” dedicated to “Reason and Truth,” was celebrated in the Cathedral of Notre Dame, which had been desecrated, and been named “the Temple of Reason.” George Croly, </w:t>
      </w:r>
      <w:r>
        <w:rPr>
          <w:i/>
          <w:color w:val="231F20"/>
        </w:rPr>
        <w:t xml:space="preserve">The Apocalypse of St. John, </w:t>
      </w:r>
      <w:r>
        <w:rPr>
          <w:color w:val="231F20"/>
        </w:rPr>
        <w:t>175–177.</w:t>
      </w:r>
    </w:p>
    <w:p w:rsidR="00855129" w:rsidRDefault="00F57547">
      <w:pPr>
        <w:pStyle w:val="BodyText"/>
        <w:spacing w:before="42" w:line="249" w:lineRule="auto"/>
        <w:ind w:left="407" w:firstLine="288"/>
      </w:pPr>
      <w:r>
        <w:rPr>
          <w:color w:val="231F20"/>
        </w:rPr>
        <w:t xml:space="preserve">In 1793, the decree </w:t>
      </w:r>
      <w:r>
        <w:rPr>
          <w:b/>
          <w:color w:val="231F20"/>
        </w:rPr>
        <w:t xml:space="preserve">passed the French Assem- </w:t>
      </w:r>
      <w:proofErr w:type="spellStart"/>
      <w:r>
        <w:rPr>
          <w:b/>
          <w:color w:val="231F20"/>
        </w:rPr>
        <w:t>bly</w:t>
      </w:r>
      <w:proofErr w:type="spellEnd"/>
      <w:r>
        <w:rPr>
          <w:b/>
          <w:color w:val="231F20"/>
        </w:rPr>
        <w:t xml:space="preserve"> suppressing the Bible</w:t>
      </w:r>
      <w:r>
        <w:rPr>
          <w:color w:val="231F20"/>
        </w:rPr>
        <w:t xml:space="preserve">. Just three years </w:t>
      </w:r>
      <w:proofErr w:type="gramStart"/>
      <w:r>
        <w:rPr>
          <w:color w:val="231F20"/>
          <w:spacing w:val="-3"/>
        </w:rPr>
        <w:t xml:space="preserve">after,   </w:t>
      </w:r>
      <w:proofErr w:type="gramEnd"/>
      <w:r>
        <w:rPr>
          <w:color w:val="231F20"/>
        </w:rPr>
        <w:t xml:space="preserve">a resolution was introduced into the Assembly go- </w:t>
      </w:r>
      <w:proofErr w:type="spellStart"/>
      <w:r>
        <w:rPr>
          <w:color w:val="231F20"/>
        </w:rPr>
        <w:t>ing</w:t>
      </w:r>
      <w:proofErr w:type="spellEnd"/>
      <w:r>
        <w:rPr>
          <w:color w:val="231F20"/>
        </w:rPr>
        <w:t xml:space="preserve"> to supersede the decree, and giving toleration    to the Scriptures. That resolution lay on the table six months, when it was taken up, and passed without a dissenting vote.</w:t>
      </w:r>
      <w:r>
        <w:rPr>
          <w:color w:val="231F20"/>
          <w:spacing w:val="5"/>
        </w:rPr>
        <w:t xml:space="preserve"> </w:t>
      </w:r>
      <w:r>
        <w:rPr>
          <w:color w:val="231F20"/>
        </w:rPr>
        <w:t>on the 17th of June. George Storrs,</w:t>
      </w:r>
    </w:p>
    <w:p w:rsidR="00855129" w:rsidRDefault="00F57547">
      <w:pPr>
        <w:spacing w:before="7"/>
        <w:ind w:left="407"/>
        <w:jc w:val="both"/>
        <w:rPr>
          <w:rFonts w:ascii="Arial" w:hAnsi="Arial"/>
        </w:rPr>
      </w:pPr>
      <w:r>
        <w:rPr>
          <w:rFonts w:ascii="Arial" w:hAnsi="Arial"/>
          <w:i/>
          <w:color w:val="231F20"/>
        </w:rPr>
        <w:t xml:space="preserve">Midnight Cry, </w:t>
      </w:r>
      <w:r>
        <w:rPr>
          <w:rFonts w:ascii="Arial" w:hAnsi="Arial"/>
          <w:color w:val="231F20"/>
        </w:rPr>
        <w:t>Volume 4, Nos 5–6, 47.</w:t>
      </w:r>
    </w:p>
    <w:p w:rsidR="00855129" w:rsidRDefault="00F57547">
      <w:pPr>
        <w:pStyle w:val="Heading4"/>
        <w:spacing w:before="185" w:line="249" w:lineRule="auto"/>
      </w:pPr>
      <w:r>
        <w:rPr>
          <w:color w:val="231F20"/>
        </w:rPr>
        <w:t>In Revelation 11:7, and also Revelation 17:8, we have a power that came out of a bottomless pit, which</w:t>
      </w:r>
      <w:r>
        <w:rPr>
          <w:color w:val="231F20"/>
          <w:spacing w:val="-43"/>
        </w:rPr>
        <w:t xml:space="preserve"> </w:t>
      </w:r>
      <w:r>
        <w:rPr>
          <w:color w:val="231F20"/>
        </w:rPr>
        <w:t xml:space="preserve">symbolically means that it has </w:t>
      </w:r>
      <w:r>
        <w:rPr>
          <w:b/>
          <w:color w:val="231F20"/>
        </w:rPr>
        <w:t xml:space="preserve">no foundation in the </w:t>
      </w:r>
      <w:r>
        <w:rPr>
          <w:b/>
          <w:color w:val="231F20"/>
          <w:spacing w:val="-8"/>
        </w:rPr>
        <w:t xml:space="preserve">Word </w:t>
      </w:r>
      <w:r>
        <w:rPr>
          <w:b/>
          <w:color w:val="231F20"/>
        </w:rPr>
        <w:t>of God</w:t>
      </w:r>
      <w:r>
        <w:rPr>
          <w:color w:val="231F20"/>
        </w:rPr>
        <w:t xml:space="preserve">. </w:t>
      </w:r>
      <w:r>
        <w:rPr>
          <w:color w:val="231F20"/>
          <w:spacing w:val="-4"/>
        </w:rPr>
        <w:t xml:space="preserve">The </w:t>
      </w:r>
      <w:r>
        <w:rPr>
          <w:color w:val="231F20"/>
        </w:rPr>
        <w:t>French</w:t>
      </w:r>
      <w:r>
        <w:rPr>
          <w:color w:val="231F20"/>
          <w:spacing w:val="-11"/>
        </w:rPr>
        <w:t xml:space="preserve"> </w:t>
      </w:r>
      <w:r>
        <w:rPr>
          <w:color w:val="231F20"/>
        </w:rPr>
        <w:t>revolution</w:t>
      </w:r>
      <w:r>
        <w:rPr>
          <w:color w:val="231F20"/>
          <w:spacing w:val="-11"/>
        </w:rPr>
        <w:t xml:space="preserve"> </w:t>
      </w:r>
      <w:r>
        <w:rPr>
          <w:color w:val="231F20"/>
        </w:rPr>
        <w:t>lacked</w:t>
      </w:r>
      <w:r>
        <w:rPr>
          <w:color w:val="231F20"/>
          <w:spacing w:val="-10"/>
        </w:rPr>
        <w:t xml:space="preserve"> </w:t>
      </w:r>
      <w:r>
        <w:rPr>
          <w:color w:val="231F20"/>
        </w:rPr>
        <w:t>the</w:t>
      </w:r>
      <w:r>
        <w:rPr>
          <w:color w:val="231F20"/>
          <w:spacing w:val="-11"/>
        </w:rPr>
        <w:t xml:space="preserve"> </w:t>
      </w:r>
      <w:r>
        <w:rPr>
          <w:color w:val="231F20"/>
        </w:rPr>
        <w:t>support</w:t>
      </w:r>
      <w:r>
        <w:rPr>
          <w:color w:val="231F20"/>
          <w:spacing w:val="-11"/>
        </w:rPr>
        <w:t xml:space="preserve"> </w:t>
      </w:r>
      <w:r>
        <w:rPr>
          <w:color w:val="231F20"/>
        </w:rPr>
        <w:t>of</w:t>
      </w:r>
      <w:r>
        <w:rPr>
          <w:color w:val="231F20"/>
          <w:spacing w:val="-10"/>
        </w:rPr>
        <w:t xml:space="preserve"> </w:t>
      </w:r>
      <w:r>
        <w:rPr>
          <w:color w:val="231F20"/>
        </w:rPr>
        <w:t>the</w:t>
      </w:r>
      <w:r>
        <w:rPr>
          <w:color w:val="231F20"/>
          <w:spacing w:val="-14"/>
        </w:rPr>
        <w:t xml:space="preserve"> </w:t>
      </w:r>
      <w:r>
        <w:rPr>
          <w:color w:val="231F20"/>
          <w:spacing w:val="-6"/>
        </w:rPr>
        <w:t>Word</w:t>
      </w:r>
      <w:r>
        <w:rPr>
          <w:color w:val="231F20"/>
          <w:spacing w:val="-10"/>
        </w:rPr>
        <w:t xml:space="preserve"> </w:t>
      </w:r>
      <w:r>
        <w:rPr>
          <w:color w:val="231F20"/>
        </w:rPr>
        <w:t>of</w:t>
      </w:r>
      <w:r>
        <w:rPr>
          <w:color w:val="231F20"/>
          <w:spacing w:val="-11"/>
        </w:rPr>
        <w:t xml:space="preserve"> </w:t>
      </w:r>
      <w:r>
        <w:rPr>
          <w:color w:val="231F20"/>
        </w:rPr>
        <w:t>God,</w:t>
      </w:r>
      <w:r>
        <w:rPr>
          <w:color w:val="231F20"/>
          <w:spacing w:val="-11"/>
        </w:rPr>
        <w:t xml:space="preserve"> </w:t>
      </w:r>
      <w:r>
        <w:rPr>
          <w:color w:val="231F20"/>
        </w:rPr>
        <w:t>for it</w:t>
      </w:r>
      <w:r>
        <w:rPr>
          <w:color w:val="231F20"/>
          <w:spacing w:val="-13"/>
        </w:rPr>
        <w:t xml:space="preserve"> </w:t>
      </w:r>
      <w:r>
        <w:rPr>
          <w:color w:val="231F20"/>
        </w:rPr>
        <w:t>was</w:t>
      </w:r>
      <w:r>
        <w:rPr>
          <w:color w:val="231F20"/>
          <w:spacing w:val="-12"/>
        </w:rPr>
        <w:t xml:space="preserve"> </w:t>
      </w:r>
      <w:r>
        <w:rPr>
          <w:color w:val="231F20"/>
        </w:rPr>
        <w:t>founded</w:t>
      </w:r>
      <w:r>
        <w:rPr>
          <w:color w:val="231F20"/>
          <w:spacing w:val="-12"/>
        </w:rPr>
        <w:t xml:space="preserve"> </w:t>
      </w:r>
      <w:r>
        <w:rPr>
          <w:color w:val="231F20"/>
        </w:rPr>
        <w:t>and</w:t>
      </w:r>
      <w:r>
        <w:rPr>
          <w:color w:val="231F20"/>
          <w:spacing w:val="-12"/>
        </w:rPr>
        <w:t xml:space="preserve"> </w:t>
      </w:r>
      <w:r>
        <w:rPr>
          <w:color w:val="231F20"/>
        </w:rPr>
        <w:t>sustained</w:t>
      </w:r>
      <w:r>
        <w:rPr>
          <w:color w:val="231F20"/>
          <w:spacing w:val="-12"/>
        </w:rPr>
        <w:t xml:space="preserve"> </w:t>
      </w:r>
      <w:r>
        <w:rPr>
          <w:color w:val="231F20"/>
        </w:rPr>
        <w:t>upon</w:t>
      </w:r>
      <w:r>
        <w:rPr>
          <w:color w:val="231F20"/>
          <w:spacing w:val="-12"/>
        </w:rPr>
        <w:t xml:space="preserve"> </w:t>
      </w:r>
      <w:r>
        <w:rPr>
          <w:color w:val="231F20"/>
        </w:rPr>
        <w:t>atheism.</w:t>
      </w:r>
      <w:r>
        <w:rPr>
          <w:color w:val="231F20"/>
          <w:spacing w:val="-12"/>
        </w:rPr>
        <w:t xml:space="preserve"> </w:t>
      </w:r>
      <w:r>
        <w:rPr>
          <w:color w:val="231F20"/>
        </w:rPr>
        <w:t>In</w:t>
      </w:r>
      <w:r>
        <w:rPr>
          <w:color w:val="231F20"/>
          <w:spacing w:val="-12"/>
        </w:rPr>
        <w:t xml:space="preserve"> </w:t>
      </w:r>
      <w:r>
        <w:rPr>
          <w:color w:val="231F20"/>
        </w:rPr>
        <w:t>Exodus</w:t>
      </w:r>
      <w:r>
        <w:rPr>
          <w:color w:val="231F20"/>
          <w:spacing w:val="-12"/>
        </w:rPr>
        <w:t xml:space="preserve"> </w:t>
      </w:r>
      <w:r>
        <w:rPr>
          <w:color w:val="231F20"/>
        </w:rPr>
        <w:t>5:2:</w:t>
      </w:r>
    </w:p>
    <w:p w:rsidR="00855129" w:rsidRDefault="00F57547">
      <w:pPr>
        <w:spacing w:before="124" w:line="249" w:lineRule="auto"/>
        <w:ind w:left="407" w:right="405" w:firstLine="288"/>
        <w:jc w:val="both"/>
        <w:rPr>
          <w:rFonts w:ascii="Arial" w:hAnsi="Arial"/>
        </w:rPr>
      </w:pPr>
      <w:r>
        <w:rPr>
          <w:rFonts w:ascii="Arial" w:hAnsi="Arial"/>
          <w:color w:val="231F20"/>
        </w:rPr>
        <w:t>“Pharaoh</w:t>
      </w:r>
      <w:r>
        <w:rPr>
          <w:rFonts w:ascii="Arial" w:hAnsi="Arial"/>
          <w:color w:val="231F20"/>
          <w:spacing w:val="-13"/>
        </w:rPr>
        <w:t xml:space="preserve"> </w:t>
      </w:r>
      <w:r>
        <w:rPr>
          <w:rFonts w:ascii="Arial" w:hAnsi="Arial"/>
          <w:color w:val="231F20"/>
        </w:rPr>
        <w:t>said,</w:t>
      </w:r>
      <w:r>
        <w:rPr>
          <w:rFonts w:ascii="Arial" w:hAnsi="Arial"/>
          <w:color w:val="231F20"/>
          <w:spacing w:val="-14"/>
        </w:rPr>
        <w:t xml:space="preserve"> </w:t>
      </w:r>
      <w:proofErr w:type="gramStart"/>
      <w:r>
        <w:rPr>
          <w:rFonts w:ascii="Arial" w:hAnsi="Arial"/>
          <w:b/>
          <w:color w:val="231F20"/>
        </w:rPr>
        <w:t>Who</w:t>
      </w:r>
      <w:proofErr w:type="gramEnd"/>
      <w:r>
        <w:rPr>
          <w:rFonts w:ascii="Arial" w:hAnsi="Arial"/>
          <w:b/>
          <w:color w:val="231F20"/>
          <w:spacing w:val="-14"/>
        </w:rPr>
        <w:t xml:space="preserve"> </w:t>
      </w:r>
      <w:r>
        <w:rPr>
          <w:rFonts w:ascii="Arial" w:hAnsi="Arial"/>
          <w:b/>
          <w:color w:val="231F20"/>
        </w:rPr>
        <w:t>is</w:t>
      </w:r>
      <w:r>
        <w:rPr>
          <w:rFonts w:ascii="Arial" w:hAnsi="Arial"/>
          <w:b/>
          <w:color w:val="231F20"/>
          <w:spacing w:val="-13"/>
        </w:rPr>
        <w:t xml:space="preserve"> </w:t>
      </w:r>
      <w:r>
        <w:rPr>
          <w:rFonts w:ascii="Arial" w:hAnsi="Arial"/>
          <w:b/>
          <w:color w:val="231F20"/>
        </w:rPr>
        <w:t>the</w:t>
      </w:r>
      <w:r>
        <w:rPr>
          <w:rFonts w:ascii="Arial" w:hAnsi="Arial"/>
          <w:b/>
          <w:color w:val="231F20"/>
          <w:spacing w:val="-12"/>
        </w:rPr>
        <w:t xml:space="preserve"> </w:t>
      </w:r>
      <w:r>
        <w:rPr>
          <w:rFonts w:ascii="Arial" w:hAnsi="Arial"/>
          <w:b/>
          <w:color w:val="231F20"/>
        </w:rPr>
        <w:t>Lord</w:t>
      </w:r>
      <w:r>
        <w:rPr>
          <w:rFonts w:ascii="Arial" w:hAnsi="Arial"/>
          <w:color w:val="231F20"/>
        </w:rPr>
        <w:t>,</w:t>
      </w:r>
      <w:r>
        <w:rPr>
          <w:rFonts w:ascii="Arial" w:hAnsi="Arial"/>
          <w:color w:val="231F20"/>
          <w:spacing w:val="-13"/>
        </w:rPr>
        <w:t xml:space="preserve"> </w:t>
      </w:r>
      <w:r>
        <w:rPr>
          <w:rFonts w:ascii="Arial" w:hAnsi="Arial"/>
          <w:color w:val="231F20"/>
        </w:rPr>
        <w:t>that</w:t>
      </w:r>
      <w:r>
        <w:rPr>
          <w:rFonts w:ascii="Arial" w:hAnsi="Arial"/>
          <w:color w:val="231F20"/>
          <w:spacing w:val="-13"/>
        </w:rPr>
        <w:t xml:space="preserve"> </w:t>
      </w:r>
      <w:r>
        <w:rPr>
          <w:rFonts w:ascii="Arial" w:hAnsi="Arial"/>
          <w:color w:val="231F20"/>
        </w:rPr>
        <w:t>I</w:t>
      </w:r>
      <w:r>
        <w:rPr>
          <w:rFonts w:ascii="Arial" w:hAnsi="Arial"/>
          <w:color w:val="231F20"/>
          <w:spacing w:val="-13"/>
        </w:rPr>
        <w:t xml:space="preserve"> </w:t>
      </w:r>
      <w:r>
        <w:rPr>
          <w:rFonts w:ascii="Arial" w:hAnsi="Arial"/>
          <w:color w:val="231F20"/>
        </w:rPr>
        <w:t>should</w:t>
      </w:r>
      <w:r>
        <w:rPr>
          <w:rFonts w:ascii="Arial" w:hAnsi="Arial"/>
          <w:color w:val="231F20"/>
          <w:spacing w:val="-13"/>
        </w:rPr>
        <w:t xml:space="preserve"> </w:t>
      </w:r>
      <w:r>
        <w:rPr>
          <w:rFonts w:ascii="Arial" w:hAnsi="Arial"/>
          <w:color w:val="231F20"/>
          <w:spacing w:val="-4"/>
        </w:rPr>
        <w:t xml:space="preserve">obey </w:t>
      </w:r>
      <w:r>
        <w:rPr>
          <w:rFonts w:ascii="Arial" w:hAnsi="Arial"/>
          <w:color w:val="231F20"/>
        </w:rPr>
        <w:t>his</w:t>
      </w:r>
      <w:r>
        <w:rPr>
          <w:rFonts w:ascii="Arial" w:hAnsi="Arial"/>
          <w:color w:val="231F20"/>
          <w:spacing w:val="-14"/>
        </w:rPr>
        <w:t xml:space="preserve"> </w:t>
      </w:r>
      <w:r>
        <w:rPr>
          <w:rFonts w:ascii="Arial" w:hAnsi="Arial"/>
          <w:color w:val="231F20"/>
        </w:rPr>
        <w:t>voice</w:t>
      </w:r>
      <w:r>
        <w:rPr>
          <w:rFonts w:ascii="Arial" w:hAnsi="Arial"/>
          <w:color w:val="231F20"/>
          <w:spacing w:val="-12"/>
        </w:rPr>
        <w:t xml:space="preserve"> </w:t>
      </w:r>
      <w:r>
        <w:rPr>
          <w:rFonts w:ascii="Arial" w:hAnsi="Arial"/>
          <w:color w:val="231F20"/>
        </w:rPr>
        <w:t>to</w:t>
      </w:r>
      <w:r>
        <w:rPr>
          <w:rFonts w:ascii="Arial" w:hAnsi="Arial"/>
          <w:color w:val="231F20"/>
          <w:spacing w:val="-14"/>
        </w:rPr>
        <w:t xml:space="preserve"> </w:t>
      </w:r>
      <w:r>
        <w:rPr>
          <w:rFonts w:ascii="Arial" w:hAnsi="Arial"/>
          <w:color w:val="231F20"/>
        </w:rPr>
        <w:t>let</w:t>
      </w:r>
      <w:r>
        <w:rPr>
          <w:rFonts w:ascii="Arial" w:hAnsi="Arial"/>
          <w:color w:val="231F20"/>
          <w:spacing w:val="-13"/>
        </w:rPr>
        <w:t xml:space="preserve"> </w:t>
      </w:r>
      <w:r>
        <w:rPr>
          <w:rFonts w:ascii="Arial" w:hAnsi="Arial"/>
          <w:color w:val="231F20"/>
        </w:rPr>
        <w:t>Israel</w:t>
      </w:r>
      <w:r>
        <w:rPr>
          <w:rFonts w:ascii="Arial" w:hAnsi="Arial"/>
          <w:color w:val="231F20"/>
          <w:spacing w:val="-12"/>
        </w:rPr>
        <w:t xml:space="preserve"> </w:t>
      </w:r>
      <w:r>
        <w:rPr>
          <w:rFonts w:ascii="Arial" w:hAnsi="Arial"/>
          <w:color w:val="231F20"/>
        </w:rPr>
        <w:t>go?</w:t>
      </w:r>
      <w:r>
        <w:rPr>
          <w:rFonts w:ascii="Arial" w:hAnsi="Arial"/>
          <w:color w:val="231F20"/>
          <w:spacing w:val="-14"/>
        </w:rPr>
        <w:t xml:space="preserve"> </w:t>
      </w:r>
      <w:r>
        <w:rPr>
          <w:rFonts w:ascii="Arial" w:hAnsi="Arial"/>
          <w:b/>
          <w:color w:val="231F20"/>
        </w:rPr>
        <w:t>I</w:t>
      </w:r>
      <w:r>
        <w:rPr>
          <w:rFonts w:ascii="Arial" w:hAnsi="Arial"/>
          <w:b/>
          <w:color w:val="231F20"/>
          <w:spacing w:val="-13"/>
        </w:rPr>
        <w:t xml:space="preserve"> </w:t>
      </w:r>
      <w:r>
        <w:rPr>
          <w:rFonts w:ascii="Arial" w:hAnsi="Arial"/>
          <w:b/>
          <w:color w:val="231F20"/>
        </w:rPr>
        <w:t>know</w:t>
      </w:r>
      <w:r>
        <w:rPr>
          <w:rFonts w:ascii="Arial" w:hAnsi="Arial"/>
          <w:b/>
          <w:color w:val="231F20"/>
          <w:spacing w:val="-14"/>
        </w:rPr>
        <w:t xml:space="preserve"> </w:t>
      </w:r>
      <w:r>
        <w:rPr>
          <w:rFonts w:ascii="Arial" w:hAnsi="Arial"/>
          <w:b/>
          <w:color w:val="231F20"/>
        </w:rPr>
        <w:t>not</w:t>
      </w:r>
      <w:r>
        <w:rPr>
          <w:rFonts w:ascii="Arial" w:hAnsi="Arial"/>
          <w:b/>
          <w:color w:val="231F20"/>
          <w:spacing w:val="-13"/>
        </w:rPr>
        <w:t xml:space="preserve"> </w:t>
      </w:r>
      <w:r>
        <w:rPr>
          <w:rFonts w:ascii="Arial" w:hAnsi="Arial"/>
          <w:b/>
          <w:color w:val="231F20"/>
        </w:rPr>
        <w:t>the</w:t>
      </w:r>
      <w:r>
        <w:rPr>
          <w:rFonts w:ascii="Arial" w:hAnsi="Arial"/>
          <w:b/>
          <w:color w:val="231F20"/>
          <w:spacing w:val="-13"/>
        </w:rPr>
        <w:t xml:space="preserve"> </w:t>
      </w:r>
      <w:r>
        <w:rPr>
          <w:rFonts w:ascii="Arial" w:hAnsi="Arial"/>
          <w:b/>
          <w:color w:val="231F20"/>
        </w:rPr>
        <w:t>Lord</w:t>
      </w:r>
      <w:r>
        <w:rPr>
          <w:rFonts w:ascii="Arial" w:hAnsi="Arial"/>
          <w:color w:val="231F20"/>
        </w:rPr>
        <w:t>,</w:t>
      </w:r>
      <w:r>
        <w:rPr>
          <w:rFonts w:ascii="Arial" w:hAnsi="Arial"/>
          <w:color w:val="231F20"/>
          <w:spacing w:val="-14"/>
        </w:rPr>
        <w:t xml:space="preserve"> </w:t>
      </w:r>
      <w:r>
        <w:rPr>
          <w:rFonts w:ascii="Arial" w:hAnsi="Arial"/>
          <w:color w:val="231F20"/>
        </w:rPr>
        <w:t>neither will I let Israel</w:t>
      </w:r>
      <w:r>
        <w:rPr>
          <w:rFonts w:ascii="Arial" w:hAnsi="Arial"/>
          <w:color w:val="231F20"/>
          <w:spacing w:val="-3"/>
        </w:rPr>
        <w:t xml:space="preserve"> </w:t>
      </w:r>
      <w:r>
        <w:rPr>
          <w:rFonts w:ascii="Arial" w:hAnsi="Arial"/>
          <w:color w:val="231F20"/>
        </w:rPr>
        <w:t>go.”</w:t>
      </w:r>
    </w:p>
    <w:p w:rsidR="00855129" w:rsidRDefault="00855129">
      <w:pPr>
        <w:spacing w:line="249" w:lineRule="auto"/>
        <w:jc w:val="both"/>
        <w:rPr>
          <w:rFonts w:ascii="Arial" w:hAnsi="Arial"/>
        </w:rPr>
        <w:sectPr w:rsidR="00855129">
          <w:pgSz w:w="7920" w:h="12240"/>
          <w:pgMar w:top="960" w:right="960" w:bottom="800" w:left="960" w:header="0" w:footer="607" w:gutter="0"/>
          <w:cols w:space="720"/>
        </w:sectPr>
      </w:pPr>
    </w:p>
    <w:p w:rsidR="00855129" w:rsidRDefault="00F57547">
      <w:pPr>
        <w:pStyle w:val="Heading2"/>
        <w:ind w:left="1940"/>
      </w:pPr>
      <w:r>
        <w:rPr>
          <w:color w:val="231F20"/>
        </w:rPr>
        <w:lastRenderedPageBreak/>
        <w:t>A Point to Remember</w:t>
      </w:r>
    </w:p>
    <w:p w:rsidR="00855129" w:rsidRDefault="00F57547">
      <w:pPr>
        <w:pStyle w:val="Heading4"/>
        <w:spacing w:before="108" w:line="249" w:lineRule="auto"/>
        <w:ind w:left="119"/>
      </w:pPr>
      <w:r>
        <w:rPr>
          <w:color w:val="231F20"/>
        </w:rPr>
        <w:t xml:space="preserve">When a </w:t>
      </w:r>
      <w:r>
        <w:rPr>
          <w:b/>
          <w:color w:val="231F20"/>
        </w:rPr>
        <w:t xml:space="preserve">nation voices </w:t>
      </w:r>
      <w:r>
        <w:rPr>
          <w:color w:val="231F20"/>
        </w:rPr>
        <w:t xml:space="preserve">something, it is symbolic of </w:t>
      </w:r>
      <w:r>
        <w:rPr>
          <w:color w:val="231F20"/>
          <w:spacing w:val="-5"/>
        </w:rPr>
        <w:t xml:space="preserve">the </w:t>
      </w:r>
      <w:r>
        <w:rPr>
          <w:color w:val="231F20"/>
        </w:rPr>
        <w:t>actions</w:t>
      </w:r>
      <w:r>
        <w:rPr>
          <w:color w:val="231F20"/>
          <w:spacing w:val="-18"/>
        </w:rPr>
        <w:t xml:space="preserve"> </w:t>
      </w:r>
      <w:r>
        <w:rPr>
          <w:color w:val="231F20"/>
        </w:rPr>
        <w:t>of</w:t>
      </w:r>
      <w:r>
        <w:rPr>
          <w:color w:val="231F20"/>
          <w:spacing w:val="-17"/>
        </w:rPr>
        <w:t xml:space="preserve"> </w:t>
      </w:r>
      <w:r>
        <w:rPr>
          <w:color w:val="231F20"/>
        </w:rPr>
        <w:t>its</w:t>
      </w:r>
      <w:r>
        <w:rPr>
          <w:color w:val="231F20"/>
          <w:spacing w:val="-18"/>
        </w:rPr>
        <w:t xml:space="preserve"> </w:t>
      </w:r>
      <w:r>
        <w:rPr>
          <w:color w:val="231F20"/>
        </w:rPr>
        <w:t>legislative</w:t>
      </w:r>
      <w:r>
        <w:rPr>
          <w:color w:val="231F20"/>
          <w:spacing w:val="-17"/>
        </w:rPr>
        <w:t xml:space="preserve"> </w:t>
      </w:r>
      <w:r>
        <w:rPr>
          <w:color w:val="231F20"/>
        </w:rPr>
        <w:t>and</w:t>
      </w:r>
      <w:r>
        <w:rPr>
          <w:color w:val="231F20"/>
          <w:spacing w:val="-18"/>
        </w:rPr>
        <w:t xml:space="preserve"> </w:t>
      </w:r>
      <w:r>
        <w:rPr>
          <w:color w:val="231F20"/>
        </w:rPr>
        <w:t>judicial</w:t>
      </w:r>
      <w:r>
        <w:rPr>
          <w:color w:val="231F20"/>
          <w:spacing w:val="-17"/>
        </w:rPr>
        <w:t xml:space="preserve"> </w:t>
      </w:r>
      <w:r>
        <w:rPr>
          <w:color w:val="231F20"/>
        </w:rPr>
        <w:t>branches</w:t>
      </w:r>
      <w:r>
        <w:rPr>
          <w:color w:val="231F20"/>
          <w:spacing w:val="-18"/>
        </w:rPr>
        <w:t xml:space="preserve"> </w:t>
      </w:r>
      <w:r>
        <w:rPr>
          <w:color w:val="231F20"/>
        </w:rPr>
        <w:t>of</w:t>
      </w:r>
      <w:r>
        <w:rPr>
          <w:color w:val="231F20"/>
          <w:spacing w:val="-17"/>
        </w:rPr>
        <w:t xml:space="preserve"> </w:t>
      </w:r>
      <w:r>
        <w:rPr>
          <w:color w:val="231F20"/>
        </w:rPr>
        <w:t xml:space="preserve">government. France gave </w:t>
      </w:r>
      <w:r>
        <w:rPr>
          <w:color w:val="231F20"/>
          <w:spacing w:val="-3"/>
        </w:rPr>
        <w:t xml:space="preserve">“voice” </w:t>
      </w:r>
      <w:r>
        <w:rPr>
          <w:color w:val="231F20"/>
        </w:rPr>
        <w:t xml:space="preserve">to atheism and </w:t>
      </w:r>
      <w:proofErr w:type="spellStart"/>
      <w:r>
        <w:rPr>
          <w:color w:val="231F20"/>
        </w:rPr>
        <w:t>liscentiousness</w:t>
      </w:r>
      <w:proofErr w:type="spellEnd"/>
      <w:r>
        <w:rPr>
          <w:color w:val="231F20"/>
        </w:rPr>
        <w:t xml:space="preserve"> when it incorporated both those principles into its Constitution. </w:t>
      </w:r>
      <w:r>
        <w:rPr>
          <w:color w:val="231F20"/>
          <w:spacing w:val="-5"/>
        </w:rPr>
        <w:t xml:space="preserve">The </w:t>
      </w:r>
      <w:r>
        <w:rPr>
          <w:color w:val="231F20"/>
        </w:rPr>
        <w:t>communistic type of government is also built around laws denying God</w:t>
      </w:r>
      <w:r>
        <w:rPr>
          <w:color w:val="231F20"/>
          <w:spacing w:val="-3"/>
        </w:rPr>
        <w:t xml:space="preserve"> </w:t>
      </w:r>
      <w:r>
        <w:rPr>
          <w:color w:val="231F20"/>
        </w:rPr>
        <w:t>(atheism).</w:t>
      </w:r>
    </w:p>
    <w:p w:rsidR="00855129" w:rsidRDefault="00F57547">
      <w:pPr>
        <w:spacing w:before="257" w:line="249" w:lineRule="auto"/>
        <w:ind w:left="408" w:right="405" w:firstLine="287"/>
        <w:jc w:val="both"/>
        <w:rPr>
          <w:rFonts w:ascii="Arial" w:hAnsi="Arial"/>
        </w:rPr>
      </w:pPr>
      <w:r>
        <w:rPr>
          <w:rFonts w:ascii="Arial" w:hAnsi="Arial"/>
          <w:color w:val="231F20"/>
        </w:rPr>
        <w:t>The “</w:t>
      </w:r>
      <w:r>
        <w:rPr>
          <w:rFonts w:ascii="Arial" w:hAnsi="Arial"/>
          <w:b/>
          <w:color w:val="231F20"/>
        </w:rPr>
        <w:t>speaking</w:t>
      </w:r>
      <w:r>
        <w:rPr>
          <w:rFonts w:ascii="Arial" w:hAnsi="Arial"/>
          <w:color w:val="231F20"/>
        </w:rPr>
        <w:t xml:space="preserve">” of the nation is the action of its legislative and judicial authorities. </w:t>
      </w:r>
      <w:r>
        <w:rPr>
          <w:rFonts w:ascii="Arial" w:hAnsi="Arial"/>
          <w:i/>
          <w:color w:val="231F20"/>
        </w:rPr>
        <w:t xml:space="preserve">The Great </w:t>
      </w:r>
      <w:proofErr w:type="spellStart"/>
      <w:r>
        <w:rPr>
          <w:rFonts w:ascii="Arial" w:hAnsi="Arial"/>
          <w:i/>
          <w:color w:val="231F20"/>
        </w:rPr>
        <w:t>Contro</w:t>
      </w:r>
      <w:proofErr w:type="spellEnd"/>
      <w:r>
        <w:rPr>
          <w:rFonts w:ascii="Arial" w:hAnsi="Arial"/>
          <w:i/>
          <w:color w:val="231F20"/>
        </w:rPr>
        <w:t xml:space="preserve">- </w:t>
      </w:r>
      <w:proofErr w:type="spellStart"/>
      <w:r>
        <w:rPr>
          <w:rFonts w:ascii="Arial" w:hAnsi="Arial"/>
          <w:i/>
          <w:color w:val="231F20"/>
        </w:rPr>
        <w:t>versy</w:t>
      </w:r>
      <w:proofErr w:type="spellEnd"/>
      <w:r>
        <w:rPr>
          <w:rFonts w:ascii="Arial" w:hAnsi="Arial"/>
          <w:color w:val="231F20"/>
        </w:rPr>
        <w:t>, 442.</w:t>
      </w:r>
    </w:p>
    <w:p w:rsidR="00855129" w:rsidRDefault="00F57547">
      <w:pPr>
        <w:pStyle w:val="Heading2"/>
        <w:spacing w:before="45"/>
        <w:ind w:left="1852"/>
      </w:pPr>
      <w:r>
        <w:rPr>
          <w:color w:val="231F20"/>
        </w:rPr>
        <w:t>A Most Important Rule</w:t>
      </w:r>
    </w:p>
    <w:p w:rsidR="00855129" w:rsidRDefault="00F57547">
      <w:pPr>
        <w:pStyle w:val="Heading4"/>
        <w:spacing w:before="108" w:line="249" w:lineRule="auto"/>
        <w:ind w:left="119" w:right="118"/>
      </w:pPr>
      <w:r>
        <w:rPr>
          <w:color w:val="231F20"/>
        </w:rPr>
        <w:t>The</w:t>
      </w:r>
      <w:r>
        <w:rPr>
          <w:color w:val="231F20"/>
          <w:spacing w:val="-36"/>
        </w:rPr>
        <w:t xml:space="preserve"> </w:t>
      </w:r>
      <w:r>
        <w:rPr>
          <w:color w:val="231F20"/>
        </w:rPr>
        <w:t>identification</w:t>
      </w:r>
      <w:r>
        <w:rPr>
          <w:color w:val="231F20"/>
          <w:spacing w:val="-35"/>
        </w:rPr>
        <w:t xml:space="preserve"> </w:t>
      </w:r>
      <w:r>
        <w:rPr>
          <w:color w:val="231F20"/>
        </w:rPr>
        <w:t>of</w:t>
      </w:r>
      <w:r>
        <w:rPr>
          <w:color w:val="231F20"/>
          <w:spacing w:val="-35"/>
        </w:rPr>
        <w:t xml:space="preserve"> </w:t>
      </w:r>
      <w:r>
        <w:rPr>
          <w:color w:val="231F20"/>
        </w:rPr>
        <w:t>the</w:t>
      </w:r>
      <w:r>
        <w:rPr>
          <w:color w:val="231F20"/>
          <w:spacing w:val="-35"/>
        </w:rPr>
        <w:t xml:space="preserve"> </w:t>
      </w:r>
      <w:r>
        <w:rPr>
          <w:color w:val="231F20"/>
        </w:rPr>
        <w:t>“king</w:t>
      </w:r>
      <w:r>
        <w:rPr>
          <w:color w:val="231F20"/>
          <w:spacing w:val="-35"/>
        </w:rPr>
        <w:t xml:space="preserve"> </w:t>
      </w:r>
      <w:r>
        <w:rPr>
          <w:color w:val="231F20"/>
        </w:rPr>
        <w:t>of</w:t>
      </w:r>
      <w:r>
        <w:rPr>
          <w:color w:val="231F20"/>
          <w:spacing w:val="-35"/>
        </w:rPr>
        <w:t xml:space="preserve"> </w:t>
      </w:r>
      <w:r>
        <w:rPr>
          <w:b/>
          <w:color w:val="231F20"/>
        </w:rPr>
        <w:t>the</w:t>
      </w:r>
      <w:r>
        <w:rPr>
          <w:b/>
          <w:color w:val="231F20"/>
          <w:spacing w:val="-36"/>
        </w:rPr>
        <w:t xml:space="preserve"> </w:t>
      </w:r>
      <w:r>
        <w:rPr>
          <w:b/>
          <w:color w:val="231F20"/>
        </w:rPr>
        <w:t>south</w:t>
      </w:r>
      <w:r>
        <w:rPr>
          <w:color w:val="231F20"/>
        </w:rPr>
        <w:t>”</w:t>
      </w:r>
      <w:r>
        <w:rPr>
          <w:color w:val="231F20"/>
          <w:spacing w:val="-35"/>
        </w:rPr>
        <w:t xml:space="preserve"> </w:t>
      </w:r>
      <w:r>
        <w:rPr>
          <w:color w:val="231F20"/>
        </w:rPr>
        <w:t>in</w:t>
      </w:r>
      <w:r>
        <w:rPr>
          <w:color w:val="231F20"/>
          <w:spacing w:val="-35"/>
        </w:rPr>
        <w:t xml:space="preserve"> </w:t>
      </w:r>
      <w:r>
        <w:rPr>
          <w:color w:val="231F20"/>
        </w:rPr>
        <w:t>the</w:t>
      </w:r>
      <w:r>
        <w:rPr>
          <w:color w:val="231F20"/>
          <w:spacing w:val="-35"/>
        </w:rPr>
        <w:t xml:space="preserve"> </w:t>
      </w:r>
      <w:r>
        <w:rPr>
          <w:color w:val="231F20"/>
          <w:spacing w:val="-3"/>
        </w:rPr>
        <w:t xml:space="preserve">prophecy </w:t>
      </w:r>
      <w:r>
        <w:rPr>
          <w:color w:val="231F20"/>
        </w:rPr>
        <w:t>of Daniel eleven is determined by identifying which power controls</w:t>
      </w:r>
      <w:r>
        <w:rPr>
          <w:color w:val="231F20"/>
          <w:spacing w:val="-1"/>
        </w:rPr>
        <w:t xml:space="preserve"> </w:t>
      </w:r>
      <w:r>
        <w:rPr>
          <w:b/>
          <w:color w:val="231F20"/>
        </w:rPr>
        <w:t>Egypt</w:t>
      </w:r>
      <w:r>
        <w:rPr>
          <w:color w:val="231F20"/>
        </w:rPr>
        <w:t>.</w:t>
      </w:r>
    </w:p>
    <w:p w:rsidR="00855129" w:rsidRDefault="00F57547">
      <w:pPr>
        <w:spacing w:before="129" w:line="249" w:lineRule="auto"/>
        <w:ind w:left="119" w:right="117" w:firstLine="288"/>
        <w:jc w:val="both"/>
        <w:rPr>
          <w:sz w:val="24"/>
        </w:rPr>
      </w:pPr>
      <w:r>
        <w:rPr>
          <w:color w:val="231F20"/>
          <w:sz w:val="24"/>
        </w:rPr>
        <w:t>In</w:t>
      </w:r>
      <w:r>
        <w:rPr>
          <w:color w:val="231F20"/>
          <w:spacing w:val="-11"/>
          <w:sz w:val="24"/>
        </w:rPr>
        <w:t xml:space="preserve"> </w:t>
      </w:r>
      <w:r>
        <w:rPr>
          <w:color w:val="231F20"/>
          <w:sz w:val="24"/>
        </w:rPr>
        <w:t>prophetic</w:t>
      </w:r>
      <w:r>
        <w:rPr>
          <w:color w:val="231F20"/>
          <w:spacing w:val="-10"/>
          <w:sz w:val="24"/>
        </w:rPr>
        <w:t xml:space="preserve"> </w:t>
      </w:r>
      <w:r>
        <w:rPr>
          <w:color w:val="231F20"/>
          <w:spacing w:val="-4"/>
          <w:sz w:val="24"/>
        </w:rPr>
        <w:t>study,</w:t>
      </w:r>
      <w:r>
        <w:rPr>
          <w:color w:val="231F20"/>
          <w:spacing w:val="-11"/>
          <w:sz w:val="24"/>
        </w:rPr>
        <w:t xml:space="preserve"> </w:t>
      </w:r>
      <w:r>
        <w:rPr>
          <w:color w:val="231F20"/>
          <w:sz w:val="24"/>
        </w:rPr>
        <w:t>a</w:t>
      </w:r>
      <w:r>
        <w:rPr>
          <w:color w:val="231F20"/>
          <w:spacing w:val="-10"/>
          <w:sz w:val="24"/>
        </w:rPr>
        <w:t xml:space="preserve"> </w:t>
      </w:r>
      <w:r>
        <w:rPr>
          <w:color w:val="231F20"/>
          <w:sz w:val="24"/>
        </w:rPr>
        <w:t>prophecy</w:t>
      </w:r>
      <w:r>
        <w:rPr>
          <w:color w:val="231F20"/>
          <w:spacing w:val="-11"/>
          <w:sz w:val="24"/>
        </w:rPr>
        <w:t xml:space="preserve"> </w:t>
      </w:r>
      <w:r>
        <w:rPr>
          <w:color w:val="231F20"/>
          <w:sz w:val="24"/>
        </w:rPr>
        <w:t>which</w:t>
      </w:r>
      <w:r>
        <w:rPr>
          <w:color w:val="231F20"/>
          <w:spacing w:val="-10"/>
          <w:sz w:val="24"/>
        </w:rPr>
        <w:t xml:space="preserve"> </w:t>
      </w:r>
      <w:r>
        <w:rPr>
          <w:color w:val="231F20"/>
          <w:sz w:val="24"/>
        </w:rPr>
        <w:t>is</w:t>
      </w:r>
      <w:r>
        <w:rPr>
          <w:color w:val="231F20"/>
          <w:spacing w:val="-11"/>
          <w:sz w:val="24"/>
        </w:rPr>
        <w:t xml:space="preserve"> </w:t>
      </w:r>
      <w:r>
        <w:rPr>
          <w:color w:val="231F20"/>
          <w:sz w:val="24"/>
        </w:rPr>
        <w:t>applied</w:t>
      </w:r>
      <w:r>
        <w:rPr>
          <w:color w:val="231F20"/>
          <w:spacing w:val="-10"/>
          <w:sz w:val="24"/>
        </w:rPr>
        <w:t xml:space="preserve"> </w:t>
      </w:r>
      <w:r>
        <w:rPr>
          <w:color w:val="231F20"/>
          <w:sz w:val="24"/>
        </w:rPr>
        <w:t>before</w:t>
      </w:r>
      <w:r>
        <w:rPr>
          <w:color w:val="231F20"/>
          <w:spacing w:val="-11"/>
          <w:sz w:val="24"/>
        </w:rPr>
        <w:t xml:space="preserve"> </w:t>
      </w:r>
      <w:r>
        <w:rPr>
          <w:color w:val="231F20"/>
          <w:sz w:val="24"/>
        </w:rPr>
        <w:t>the time</w:t>
      </w:r>
      <w:r>
        <w:rPr>
          <w:color w:val="231F20"/>
          <w:spacing w:val="-45"/>
          <w:sz w:val="24"/>
        </w:rPr>
        <w:t xml:space="preserve"> </w:t>
      </w:r>
      <w:r>
        <w:rPr>
          <w:color w:val="231F20"/>
          <w:sz w:val="24"/>
        </w:rPr>
        <w:t>period</w:t>
      </w:r>
      <w:r>
        <w:rPr>
          <w:color w:val="231F20"/>
          <w:spacing w:val="-44"/>
          <w:sz w:val="24"/>
        </w:rPr>
        <w:t xml:space="preserve"> </w:t>
      </w:r>
      <w:r>
        <w:rPr>
          <w:color w:val="231F20"/>
          <w:sz w:val="24"/>
        </w:rPr>
        <w:t>of</w:t>
      </w:r>
      <w:r>
        <w:rPr>
          <w:color w:val="231F20"/>
          <w:spacing w:val="-44"/>
          <w:sz w:val="24"/>
        </w:rPr>
        <w:t xml:space="preserve"> </w:t>
      </w:r>
      <w:r>
        <w:rPr>
          <w:color w:val="231F20"/>
          <w:sz w:val="24"/>
        </w:rPr>
        <w:t>the</w:t>
      </w:r>
      <w:r>
        <w:rPr>
          <w:color w:val="231F20"/>
          <w:spacing w:val="-44"/>
          <w:sz w:val="24"/>
        </w:rPr>
        <w:t xml:space="preserve"> </w:t>
      </w:r>
      <w:r>
        <w:rPr>
          <w:color w:val="231F20"/>
          <w:sz w:val="24"/>
        </w:rPr>
        <w:t>cross</w:t>
      </w:r>
      <w:r>
        <w:rPr>
          <w:color w:val="231F20"/>
          <w:spacing w:val="-44"/>
          <w:sz w:val="24"/>
        </w:rPr>
        <w:t xml:space="preserve"> </w:t>
      </w:r>
      <w:r>
        <w:rPr>
          <w:color w:val="231F20"/>
          <w:sz w:val="24"/>
        </w:rPr>
        <w:t>is</w:t>
      </w:r>
      <w:r>
        <w:rPr>
          <w:color w:val="231F20"/>
          <w:spacing w:val="-45"/>
          <w:sz w:val="24"/>
        </w:rPr>
        <w:t xml:space="preserve"> </w:t>
      </w:r>
      <w:r>
        <w:rPr>
          <w:color w:val="231F20"/>
          <w:sz w:val="24"/>
        </w:rPr>
        <w:t>understood</w:t>
      </w:r>
      <w:r>
        <w:rPr>
          <w:color w:val="231F20"/>
          <w:spacing w:val="-44"/>
          <w:sz w:val="24"/>
        </w:rPr>
        <w:t xml:space="preserve"> </w:t>
      </w:r>
      <w:r>
        <w:rPr>
          <w:color w:val="231F20"/>
          <w:sz w:val="24"/>
        </w:rPr>
        <w:t>as</w:t>
      </w:r>
      <w:r>
        <w:rPr>
          <w:color w:val="231F20"/>
          <w:spacing w:val="-44"/>
          <w:sz w:val="24"/>
        </w:rPr>
        <w:t xml:space="preserve"> </w:t>
      </w:r>
      <w:r>
        <w:rPr>
          <w:b/>
          <w:color w:val="231F20"/>
          <w:sz w:val="24"/>
        </w:rPr>
        <w:t>literal</w:t>
      </w:r>
      <w:r>
        <w:rPr>
          <w:b/>
          <w:color w:val="231F20"/>
          <w:spacing w:val="-44"/>
          <w:sz w:val="24"/>
        </w:rPr>
        <w:t xml:space="preserve"> </w:t>
      </w:r>
      <w:r>
        <w:rPr>
          <w:color w:val="231F20"/>
          <w:sz w:val="24"/>
        </w:rPr>
        <w:t>in</w:t>
      </w:r>
      <w:r>
        <w:rPr>
          <w:color w:val="231F20"/>
          <w:spacing w:val="-45"/>
          <w:sz w:val="24"/>
        </w:rPr>
        <w:t xml:space="preserve"> </w:t>
      </w:r>
      <w:r>
        <w:rPr>
          <w:color w:val="231F20"/>
          <w:sz w:val="24"/>
        </w:rPr>
        <w:t>its</w:t>
      </w:r>
      <w:r>
        <w:rPr>
          <w:color w:val="231F20"/>
          <w:spacing w:val="-44"/>
          <w:sz w:val="24"/>
        </w:rPr>
        <w:t xml:space="preserve"> </w:t>
      </w:r>
      <w:r>
        <w:rPr>
          <w:color w:val="231F20"/>
          <w:spacing w:val="-2"/>
          <w:sz w:val="24"/>
        </w:rPr>
        <w:t xml:space="preserve">application. </w:t>
      </w:r>
      <w:r>
        <w:rPr>
          <w:color w:val="231F20"/>
          <w:sz w:val="24"/>
        </w:rPr>
        <w:t>After</w:t>
      </w:r>
      <w:r>
        <w:rPr>
          <w:color w:val="231F20"/>
          <w:spacing w:val="-18"/>
          <w:sz w:val="24"/>
        </w:rPr>
        <w:t xml:space="preserve"> </w:t>
      </w:r>
      <w:r>
        <w:rPr>
          <w:color w:val="231F20"/>
          <w:sz w:val="24"/>
        </w:rPr>
        <w:t>the</w:t>
      </w:r>
      <w:r>
        <w:rPr>
          <w:color w:val="231F20"/>
          <w:spacing w:val="-17"/>
          <w:sz w:val="24"/>
        </w:rPr>
        <w:t xml:space="preserve"> </w:t>
      </w:r>
      <w:r>
        <w:rPr>
          <w:color w:val="231F20"/>
          <w:sz w:val="24"/>
        </w:rPr>
        <w:t>time</w:t>
      </w:r>
      <w:r>
        <w:rPr>
          <w:color w:val="231F20"/>
          <w:spacing w:val="-17"/>
          <w:sz w:val="24"/>
        </w:rPr>
        <w:t xml:space="preserve"> </w:t>
      </w:r>
      <w:r>
        <w:rPr>
          <w:color w:val="231F20"/>
          <w:sz w:val="24"/>
        </w:rPr>
        <w:t>period</w:t>
      </w:r>
      <w:r>
        <w:rPr>
          <w:color w:val="231F20"/>
          <w:spacing w:val="-17"/>
          <w:sz w:val="24"/>
        </w:rPr>
        <w:t xml:space="preserve"> </w:t>
      </w:r>
      <w:r>
        <w:rPr>
          <w:color w:val="231F20"/>
          <w:sz w:val="24"/>
        </w:rPr>
        <w:t>of</w:t>
      </w:r>
      <w:r>
        <w:rPr>
          <w:color w:val="231F20"/>
          <w:spacing w:val="-17"/>
          <w:sz w:val="24"/>
        </w:rPr>
        <w:t xml:space="preserve"> </w:t>
      </w:r>
      <w:r>
        <w:rPr>
          <w:color w:val="231F20"/>
          <w:sz w:val="24"/>
        </w:rPr>
        <w:t>the</w:t>
      </w:r>
      <w:r>
        <w:rPr>
          <w:color w:val="231F20"/>
          <w:spacing w:val="-17"/>
          <w:sz w:val="24"/>
        </w:rPr>
        <w:t xml:space="preserve"> </w:t>
      </w:r>
      <w:r>
        <w:rPr>
          <w:color w:val="231F20"/>
          <w:sz w:val="24"/>
        </w:rPr>
        <w:t>cross,</w:t>
      </w:r>
      <w:r>
        <w:rPr>
          <w:color w:val="231F20"/>
          <w:spacing w:val="-17"/>
          <w:sz w:val="24"/>
        </w:rPr>
        <w:t xml:space="preserve"> </w:t>
      </w:r>
      <w:r>
        <w:rPr>
          <w:color w:val="231F20"/>
          <w:sz w:val="24"/>
        </w:rPr>
        <w:t>a</w:t>
      </w:r>
      <w:r>
        <w:rPr>
          <w:color w:val="231F20"/>
          <w:spacing w:val="-18"/>
          <w:sz w:val="24"/>
        </w:rPr>
        <w:t xml:space="preserve"> </w:t>
      </w:r>
      <w:r>
        <w:rPr>
          <w:color w:val="231F20"/>
          <w:sz w:val="24"/>
        </w:rPr>
        <w:t>prophecy</w:t>
      </w:r>
      <w:r>
        <w:rPr>
          <w:color w:val="231F20"/>
          <w:spacing w:val="-17"/>
          <w:sz w:val="24"/>
        </w:rPr>
        <w:t xml:space="preserve"> </w:t>
      </w:r>
      <w:r>
        <w:rPr>
          <w:color w:val="231F20"/>
          <w:sz w:val="24"/>
        </w:rPr>
        <w:t>is</w:t>
      </w:r>
      <w:r>
        <w:rPr>
          <w:color w:val="231F20"/>
          <w:spacing w:val="-17"/>
          <w:sz w:val="24"/>
        </w:rPr>
        <w:t xml:space="preserve"> </w:t>
      </w:r>
      <w:r>
        <w:rPr>
          <w:color w:val="231F20"/>
          <w:sz w:val="24"/>
        </w:rPr>
        <w:t>recognized</w:t>
      </w:r>
      <w:r>
        <w:rPr>
          <w:color w:val="231F20"/>
          <w:spacing w:val="-17"/>
          <w:sz w:val="24"/>
        </w:rPr>
        <w:t xml:space="preserve"> </w:t>
      </w:r>
      <w:r>
        <w:rPr>
          <w:color w:val="231F20"/>
          <w:sz w:val="24"/>
        </w:rPr>
        <w:t>in its</w:t>
      </w:r>
      <w:r>
        <w:rPr>
          <w:color w:val="231F20"/>
          <w:spacing w:val="-23"/>
          <w:sz w:val="24"/>
        </w:rPr>
        <w:t xml:space="preserve"> </w:t>
      </w:r>
      <w:r>
        <w:rPr>
          <w:b/>
          <w:color w:val="231F20"/>
          <w:sz w:val="24"/>
        </w:rPr>
        <w:t>symbolic</w:t>
      </w:r>
      <w:r>
        <w:rPr>
          <w:b/>
          <w:color w:val="231F20"/>
          <w:spacing w:val="-22"/>
          <w:sz w:val="24"/>
        </w:rPr>
        <w:t xml:space="preserve"> </w:t>
      </w:r>
      <w:r>
        <w:rPr>
          <w:color w:val="231F20"/>
          <w:sz w:val="24"/>
        </w:rPr>
        <w:t>or</w:t>
      </w:r>
      <w:r>
        <w:rPr>
          <w:color w:val="231F20"/>
          <w:spacing w:val="-22"/>
          <w:sz w:val="24"/>
        </w:rPr>
        <w:t xml:space="preserve"> </w:t>
      </w:r>
      <w:r>
        <w:rPr>
          <w:color w:val="231F20"/>
          <w:sz w:val="24"/>
        </w:rPr>
        <w:t>spiritual</w:t>
      </w:r>
      <w:r>
        <w:rPr>
          <w:color w:val="231F20"/>
          <w:spacing w:val="-22"/>
          <w:sz w:val="24"/>
        </w:rPr>
        <w:t xml:space="preserve"> </w:t>
      </w:r>
      <w:r>
        <w:rPr>
          <w:color w:val="231F20"/>
          <w:sz w:val="24"/>
        </w:rPr>
        <w:t>application.</w:t>
      </w:r>
      <w:r>
        <w:rPr>
          <w:color w:val="231F20"/>
          <w:spacing w:val="-22"/>
          <w:sz w:val="24"/>
        </w:rPr>
        <w:t xml:space="preserve"> </w:t>
      </w:r>
      <w:r>
        <w:rPr>
          <w:color w:val="231F20"/>
          <w:sz w:val="24"/>
        </w:rPr>
        <w:t>This</w:t>
      </w:r>
      <w:r>
        <w:rPr>
          <w:color w:val="231F20"/>
          <w:spacing w:val="-22"/>
          <w:sz w:val="24"/>
        </w:rPr>
        <w:t xml:space="preserve"> </w:t>
      </w:r>
      <w:r>
        <w:rPr>
          <w:color w:val="231F20"/>
          <w:sz w:val="24"/>
        </w:rPr>
        <w:t>rule</w:t>
      </w:r>
      <w:r>
        <w:rPr>
          <w:color w:val="231F20"/>
          <w:spacing w:val="-22"/>
          <w:sz w:val="24"/>
        </w:rPr>
        <w:t xml:space="preserve"> </w:t>
      </w:r>
      <w:r>
        <w:rPr>
          <w:color w:val="231F20"/>
          <w:sz w:val="24"/>
        </w:rPr>
        <w:t>is</w:t>
      </w:r>
      <w:r>
        <w:rPr>
          <w:color w:val="231F20"/>
          <w:spacing w:val="-22"/>
          <w:sz w:val="24"/>
        </w:rPr>
        <w:t xml:space="preserve"> </w:t>
      </w:r>
      <w:r>
        <w:rPr>
          <w:color w:val="231F20"/>
          <w:sz w:val="24"/>
        </w:rPr>
        <w:t>consistent.</w:t>
      </w:r>
      <w:r>
        <w:rPr>
          <w:color w:val="231F20"/>
          <w:spacing w:val="-22"/>
          <w:sz w:val="24"/>
        </w:rPr>
        <w:t xml:space="preserve"> </w:t>
      </w:r>
      <w:r>
        <w:rPr>
          <w:color w:val="231F20"/>
          <w:spacing w:val="-8"/>
          <w:sz w:val="24"/>
        </w:rPr>
        <w:t xml:space="preserve">In </w:t>
      </w:r>
      <w:r>
        <w:rPr>
          <w:color w:val="231F20"/>
          <w:sz w:val="24"/>
        </w:rPr>
        <w:t>1798,</w:t>
      </w:r>
      <w:r>
        <w:rPr>
          <w:color w:val="231F20"/>
          <w:spacing w:val="-17"/>
          <w:sz w:val="24"/>
        </w:rPr>
        <w:t xml:space="preserve"> </w:t>
      </w:r>
      <w:r>
        <w:rPr>
          <w:color w:val="231F20"/>
          <w:sz w:val="24"/>
        </w:rPr>
        <w:t>the</w:t>
      </w:r>
      <w:r>
        <w:rPr>
          <w:color w:val="231F20"/>
          <w:spacing w:val="-17"/>
          <w:sz w:val="24"/>
        </w:rPr>
        <w:t xml:space="preserve"> </w:t>
      </w:r>
      <w:r>
        <w:rPr>
          <w:color w:val="231F20"/>
          <w:sz w:val="24"/>
        </w:rPr>
        <w:t>power</w:t>
      </w:r>
      <w:r>
        <w:rPr>
          <w:color w:val="231F20"/>
          <w:spacing w:val="-17"/>
          <w:sz w:val="24"/>
        </w:rPr>
        <w:t xml:space="preserve"> </w:t>
      </w:r>
      <w:r>
        <w:rPr>
          <w:color w:val="231F20"/>
          <w:sz w:val="24"/>
        </w:rPr>
        <w:t>which</w:t>
      </w:r>
      <w:r>
        <w:rPr>
          <w:color w:val="231F20"/>
          <w:spacing w:val="-17"/>
          <w:sz w:val="24"/>
        </w:rPr>
        <w:t xml:space="preserve"> </w:t>
      </w:r>
      <w:r>
        <w:rPr>
          <w:color w:val="231F20"/>
          <w:sz w:val="24"/>
        </w:rPr>
        <w:t>is</w:t>
      </w:r>
      <w:r>
        <w:rPr>
          <w:color w:val="231F20"/>
          <w:spacing w:val="-17"/>
          <w:sz w:val="24"/>
        </w:rPr>
        <w:t xml:space="preserve"> </w:t>
      </w:r>
      <w:r>
        <w:rPr>
          <w:color w:val="231F20"/>
          <w:sz w:val="24"/>
        </w:rPr>
        <w:t>identified</w:t>
      </w:r>
      <w:r>
        <w:rPr>
          <w:color w:val="231F20"/>
          <w:spacing w:val="-17"/>
          <w:sz w:val="24"/>
        </w:rPr>
        <w:t xml:space="preserve"> </w:t>
      </w:r>
      <w:r>
        <w:rPr>
          <w:color w:val="231F20"/>
          <w:sz w:val="24"/>
        </w:rPr>
        <w:t>in</w:t>
      </w:r>
      <w:r>
        <w:rPr>
          <w:color w:val="231F20"/>
          <w:spacing w:val="-17"/>
          <w:sz w:val="24"/>
        </w:rPr>
        <w:t xml:space="preserve"> </w:t>
      </w:r>
      <w:r>
        <w:rPr>
          <w:color w:val="231F20"/>
          <w:sz w:val="24"/>
        </w:rPr>
        <w:t>the</w:t>
      </w:r>
      <w:r>
        <w:rPr>
          <w:color w:val="231F20"/>
          <w:spacing w:val="-17"/>
          <w:sz w:val="24"/>
        </w:rPr>
        <w:t xml:space="preserve"> </w:t>
      </w:r>
      <w:r>
        <w:rPr>
          <w:color w:val="231F20"/>
          <w:sz w:val="24"/>
        </w:rPr>
        <w:t>Bible</w:t>
      </w:r>
      <w:r>
        <w:rPr>
          <w:color w:val="231F20"/>
          <w:spacing w:val="-17"/>
          <w:sz w:val="24"/>
        </w:rPr>
        <w:t xml:space="preserve"> </w:t>
      </w:r>
      <w:r>
        <w:rPr>
          <w:color w:val="231F20"/>
          <w:sz w:val="24"/>
        </w:rPr>
        <w:t>as</w:t>
      </w:r>
      <w:r>
        <w:rPr>
          <w:color w:val="231F20"/>
          <w:spacing w:val="-17"/>
          <w:sz w:val="24"/>
        </w:rPr>
        <w:t xml:space="preserve"> </w:t>
      </w:r>
      <w:r>
        <w:rPr>
          <w:color w:val="231F20"/>
          <w:spacing w:val="-3"/>
          <w:sz w:val="24"/>
        </w:rPr>
        <w:t xml:space="preserve">controlling </w:t>
      </w:r>
      <w:r>
        <w:rPr>
          <w:color w:val="231F20"/>
          <w:sz w:val="24"/>
        </w:rPr>
        <w:t>or possessing the characteristics of spiritual Egypt is</w:t>
      </w:r>
      <w:r>
        <w:rPr>
          <w:color w:val="231F20"/>
          <w:spacing w:val="-26"/>
          <w:sz w:val="24"/>
        </w:rPr>
        <w:t xml:space="preserve"> </w:t>
      </w:r>
      <w:r>
        <w:rPr>
          <w:color w:val="231F20"/>
          <w:spacing w:val="-4"/>
          <w:sz w:val="24"/>
        </w:rPr>
        <w:t xml:space="preserve">France. </w:t>
      </w:r>
      <w:r>
        <w:rPr>
          <w:color w:val="231F20"/>
          <w:sz w:val="24"/>
        </w:rPr>
        <w:t>France was the king of the south in</w:t>
      </w:r>
      <w:r>
        <w:rPr>
          <w:color w:val="231F20"/>
          <w:spacing w:val="-24"/>
          <w:sz w:val="24"/>
        </w:rPr>
        <w:t xml:space="preserve"> </w:t>
      </w:r>
      <w:r>
        <w:rPr>
          <w:color w:val="231F20"/>
          <w:sz w:val="24"/>
        </w:rPr>
        <w:t>1798.</w:t>
      </w:r>
    </w:p>
    <w:p w:rsidR="00855129" w:rsidRDefault="00F57547">
      <w:pPr>
        <w:spacing w:before="133"/>
        <w:ind w:left="391" w:right="391"/>
        <w:jc w:val="center"/>
        <w:rPr>
          <w:b/>
          <w:sz w:val="24"/>
        </w:rPr>
      </w:pPr>
      <w:r>
        <w:rPr>
          <w:b/>
          <w:color w:val="231F20"/>
          <w:sz w:val="24"/>
        </w:rPr>
        <w:t>Revolution</w:t>
      </w:r>
    </w:p>
    <w:p w:rsidR="00855129" w:rsidRDefault="00F57547">
      <w:pPr>
        <w:spacing w:before="108" w:line="249" w:lineRule="auto"/>
        <w:ind w:left="119" w:right="117" w:firstLine="288"/>
        <w:jc w:val="both"/>
        <w:rPr>
          <w:sz w:val="24"/>
        </w:rPr>
      </w:pPr>
      <w:r>
        <w:rPr>
          <w:color w:val="231F20"/>
          <w:w w:val="95"/>
          <w:sz w:val="24"/>
        </w:rPr>
        <w:t>The</w:t>
      </w:r>
      <w:r>
        <w:rPr>
          <w:color w:val="231F20"/>
          <w:spacing w:val="-26"/>
          <w:w w:val="95"/>
          <w:sz w:val="24"/>
        </w:rPr>
        <w:t xml:space="preserve"> </w:t>
      </w:r>
      <w:r>
        <w:rPr>
          <w:color w:val="231F20"/>
          <w:w w:val="95"/>
          <w:sz w:val="24"/>
        </w:rPr>
        <w:t>principle</w:t>
      </w:r>
      <w:r>
        <w:rPr>
          <w:color w:val="231F20"/>
          <w:spacing w:val="-26"/>
          <w:w w:val="95"/>
          <w:sz w:val="24"/>
        </w:rPr>
        <w:t xml:space="preserve"> </w:t>
      </w:r>
      <w:r>
        <w:rPr>
          <w:color w:val="231F20"/>
          <w:w w:val="95"/>
          <w:sz w:val="24"/>
        </w:rPr>
        <w:t>which</w:t>
      </w:r>
      <w:r>
        <w:rPr>
          <w:color w:val="231F20"/>
          <w:spacing w:val="-26"/>
          <w:w w:val="95"/>
          <w:sz w:val="24"/>
        </w:rPr>
        <w:t xml:space="preserve"> </w:t>
      </w:r>
      <w:r>
        <w:rPr>
          <w:color w:val="231F20"/>
          <w:w w:val="95"/>
          <w:sz w:val="24"/>
        </w:rPr>
        <w:t>Pharaoh</w:t>
      </w:r>
      <w:r>
        <w:rPr>
          <w:color w:val="231F20"/>
          <w:spacing w:val="-26"/>
          <w:w w:val="95"/>
          <w:sz w:val="24"/>
        </w:rPr>
        <w:t xml:space="preserve"> </w:t>
      </w:r>
      <w:r>
        <w:rPr>
          <w:color w:val="231F20"/>
          <w:w w:val="95"/>
          <w:sz w:val="24"/>
        </w:rPr>
        <w:t>proclaimed</w:t>
      </w:r>
      <w:r>
        <w:rPr>
          <w:color w:val="231F20"/>
          <w:spacing w:val="-26"/>
          <w:w w:val="95"/>
          <w:sz w:val="24"/>
        </w:rPr>
        <w:t xml:space="preserve"> </w:t>
      </w:r>
      <w:r>
        <w:rPr>
          <w:color w:val="231F20"/>
          <w:w w:val="95"/>
          <w:sz w:val="24"/>
        </w:rPr>
        <w:t>is</w:t>
      </w:r>
      <w:r>
        <w:rPr>
          <w:color w:val="231F20"/>
          <w:spacing w:val="-26"/>
          <w:w w:val="95"/>
          <w:sz w:val="24"/>
        </w:rPr>
        <w:t xml:space="preserve"> </w:t>
      </w:r>
      <w:r>
        <w:rPr>
          <w:color w:val="231F20"/>
          <w:w w:val="95"/>
          <w:sz w:val="24"/>
        </w:rPr>
        <w:t>the</w:t>
      </w:r>
      <w:r>
        <w:rPr>
          <w:color w:val="231F20"/>
          <w:spacing w:val="-26"/>
          <w:w w:val="95"/>
          <w:sz w:val="24"/>
        </w:rPr>
        <w:t xml:space="preserve"> </w:t>
      </w:r>
      <w:r>
        <w:rPr>
          <w:color w:val="231F20"/>
          <w:w w:val="95"/>
          <w:sz w:val="24"/>
        </w:rPr>
        <w:t>same</w:t>
      </w:r>
      <w:r>
        <w:rPr>
          <w:color w:val="231F20"/>
          <w:spacing w:val="-26"/>
          <w:w w:val="95"/>
          <w:sz w:val="24"/>
        </w:rPr>
        <w:t xml:space="preserve"> </w:t>
      </w:r>
      <w:r>
        <w:rPr>
          <w:color w:val="231F20"/>
          <w:w w:val="95"/>
          <w:sz w:val="24"/>
        </w:rPr>
        <w:t xml:space="preserve">principle </w:t>
      </w:r>
      <w:r>
        <w:rPr>
          <w:color w:val="231F20"/>
          <w:sz w:val="24"/>
        </w:rPr>
        <w:t>which actuated the French Revolution. That principle</w:t>
      </w:r>
      <w:r>
        <w:rPr>
          <w:color w:val="231F20"/>
          <w:spacing w:val="-20"/>
          <w:sz w:val="24"/>
        </w:rPr>
        <w:t xml:space="preserve"> </w:t>
      </w:r>
      <w:r>
        <w:rPr>
          <w:color w:val="231F20"/>
          <w:spacing w:val="-3"/>
          <w:sz w:val="24"/>
        </w:rPr>
        <w:t xml:space="preserve">would </w:t>
      </w:r>
      <w:r>
        <w:rPr>
          <w:color w:val="231F20"/>
          <w:sz w:val="24"/>
        </w:rPr>
        <w:t xml:space="preserve">continue to develop into an ideology that would </w:t>
      </w:r>
      <w:r>
        <w:rPr>
          <w:color w:val="231F20"/>
          <w:spacing w:val="-3"/>
          <w:sz w:val="24"/>
        </w:rPr>
        <w:t xml:space="preserve">eventually </w:t>
      </w:r>
      <w:r>
        <w:rPr>
          <w:color w:val="231F20"/>
          <w:sz w:val="24"/>
        </w:rPr>
        <w:t xml:space="preserve">take the form of a communistic government beginning </w:t>
      </w:r>
      <w:r>
        <w:rPr>
          <w:color w:val="231F20"/>
          <w:spacing w:val="-3"/>
          <w:sz w:val="24"/>
        </w:rPr>
        <w:t xml:space="preserve">with </w:t>
      </w:r>
      <w:r>
        <w:rPr>
          <w:color w:val="231F20"/>
          <w:sz w:val="24"/>
        </w:rPr>
        <w:t>the Bolshevik Revolution of</w:t>
      </w:r>
      <w:r>
        <w:rPr>
          <w:color w:val="231F20"/>
          <w:spacing w:val="-12"/>
          <w:sz w:val="24"/>
        </w:rPr>
        <w:t xml:space="preserve"> </w:t>
      </w:r>
      <w:r>
        <w:rPr>
          <w:color w:val="231F20"/>
          <w:sz w:val="24"/>
        </w:rPr>
        <w:t>1917.</w:t>
      </w:r>
    </w:p>
    <w:p w:rsidR="00855129" w:rsidRDefault="00F57547">
      <w:pPr>
        <w:spacing w:before="131" w:line="249" w:lineRule="auto"/>
        <w:ind w:left="119" w:right="118" w:firstLine="288"/>
        <w:jc w:val="both"/>
        <w:rPr>
          <w:sz w:val="24"/>
        </w:rPr>
      </w:pPr>
      <w:r>
        <w:rPr>
          <w:color w:val="231F20"/>
          <w:sz w:val="24"/>
        </w:rPr>
        <w:t>The</w:t>
      </w:r>
      <w:r>
        <w:rPr>
          <w:color w:val="231F20"/>
          <w:spacing w:val="-27"/>
          <w:sz w:val="24"/>
        </w:rPr>
        <w:t xml:space="preserve"> </w:t>
      </w:r>
      <w:r>
        <w:rPr>
          <w:color w:val="231F20"/>
          <w:sz w:val="24"/>
        </w:rPr>
        <w:t>revolution</w:t>
      </w:r>
      <w:r>
        <w:rPr>
          <w:color w:val="231F20"/>
          <w:spacing w:val="-27"/>
          <w:sz w:val="24"/>
        </w:rPr>
        <w:t xml:space="preserve"> </w:t>
      </w:r>
      <w:r>
        <w:rPr>
          <w:color w:val="231F20"/>
          <w:sz w:val="24"/>
        </w:rPr>
        <w:t>of</w:t>
      </w:r>
      <w:r>
        <w:rPr>
          <w:color w:val="231F20"/>
          <w:spacing w:val="-27"/>
          <w:sz w:val="24"/>
        </w:rPr>
        <w:t xml:space="preserve"> </w:t>
      </w:r>
      <w:r>
        <w:rPr>
          <w:color w:val="231F20"/>
          <w:sz w:val="24"/>
        </w:rPr>
        <w:t>atheism</w:t>
      </w:r>
      <w:r>
        <w:rPr>
          <w:color w:val="231F20"/>
          <w:spacing w:val="-27"/>
          <w:sz w:val="24"/>
        </w:rPr>
        <w:t xml:space="preserve"> </w:t>
      </w:r>
      <w:r>
        <w:rPr>
          <w:color w:val="231F20"/>
          <w:sz w:val="24"/>
        </w:rPr>
        <w:t>in</w:t>
      </w:r>
      <w:r>
        <w:rPr>
          <w:color w:val="231F20"/>
          <w:spacing w:val="-27"/>
          <w:sz w:val="24"/>
        </w:rPr>
        <w:t xml:space="preserve"> </w:t>
      </w:r>
      <w:r>
        <w:rPr>
          <w:color w:val="231F20"/>
          <w:sz w:val="24"/>
        </w:rPr>
        <w:t>France</w:t>
      </w:r>
      <w:r>
        <w:rPr>
          <w:color w:val="231F20"/>
          <w:spacing w:val="-27"/>
          <w:sz w:val="24"/>
        </w:rPr>
        <w:t xml:space="preserve"> </w:t>
      </w:r>
      <w:r>
        <w:rPr>
          <w:color w:val="231F20"/>
          <w:sz w:val="24"/>
        </w:rPr>
        <w:t>continued</w:t>
      </w:r>
      <w:r>
        <w:rPr>
          <w:color w:val="231F20"/>
          <w:spacing w:val="-27"/>
          <w:sz w:val="24"/>
        </w:rPr>
        <w:t xml:space="preserve"> </w:t>
      </w:r>
      <w:r>
        <w:rPr>
          <w:color w:val="231F20"/>
          <w:sz w:val="24"/>
        </w:rPr>
        <w:t>to</w:t>
      </w:r>
      <w:r>
        <w:rPr>
          <w:color w:val="231F20"/>
          <w:spacing w:val="-27"/>
          <w:sz w:val="24"/>
        </w:rPr>
        <w:t xml:space="preserve"> </w:t>
      </w:r>
      <w:r>
        <w:rPr>
          <w:color w:val="231F20"/>
          <w:spacing w:val="-3"/>
          <w:sz w:val="24"/>
        </w:rPr>
        <w:t xml:space="preserve">propagate </w:t>
      </w:r>
      <w:r>
        <w:rPr>
          <w:color w:val="231F20"/>
          <w:sz w:val="24"/>
        </w:rPr>
        <w:t xml:space="preserve">itself until it matured into the revolution of communism </w:t>
      </w:r>
      <w:r>
        <w:rPr>
          <w:color w:val="231F20"/>
          <w:spacing w:val="-6"/>
          <w:sz w:val="24"/>
        </w:rPr>
        <w:t xml:space="preserve">in </w:t>
      </w:r>
      <w:r>
        <w:rPr>
          <w:color w:val="231F20"/>
          <w:sz w:val="24"/>
        </w:rPr>
        <w:t>Russia. As the Soviet Union began its attempt to control the world,</w:t>
      </w:r>
      <w:r>
        <w:rPr>
          <w:color w:val="231F20"/>
          <w:spacing w:val="-14"/>
          <w:sz w:val="24"/>
        </w:rPr>
        <w:t xml:space="preserve"> </w:t>
      </w:r>
      <w:r>
        <w:rPr>
          <w:color w:val="231F20"/>
          <w:sz w:val="24"/>
        </w:rPr>
        <w:t>country</w:t>
      </w:r>
      <w:r>
        <w:rPr>
          <w:color w:val="231F20"/>
          <w:spacing w:val="-14"/>
          <w:sz w:val="24"/>
        </w:rPr>
        <w:t xml:space="preserve"> </w:t>
      </w:r>
      <w:r>
        <w:rPr>
          <w:color w:val="231F20"/>
          <w:sz w:val="24"/>
        </w:rPr>
        <w:t>after</w:t>
      </w:r>
      <w:r>
        <w:rPr>
          <w:color w:val="231F20"/>
          <w:spacing w:val="-14"/>
          <w:sz w:val="24"/>
        </w:rPr>
        <w:t xml:space="preserve"> </w:t>
      </w:r>
      <w:r>
        <w:rPr>
          <w:color w:val="231F20"/>
          <w:sz w:val="24"/>
        </w:rPr>
        <w:t>country</w:t>
      </w:r>
      <w:r>
        <w:rPr>
          <w:color w:val="231F20"/>
          <w:spacing w:val="-14"/>
          <w:sz w:val="24"/>
        </w:rPr>
        <w:t xml:space="preserve"> </w:t>
      </w:r>
      <w:r>
        <w:rPr>
          <w:color w:val="231F20"/>
          <w:sz w:val="24"/>
        </w:rPr>
        <w:t>was</w:t>
      </w:r>
      <w:r>
        <w:rPr>
          <w:color w:val="231F20"/>
          <w:spacing w:val="-14"/>
          <w:sz w:val="24"/>
        </w:rPr>
        <w:t xml:space="preserve"> </w:t>
      </w:r>
      <w:r>
        <w:rPr>
          <w:color w:val="231F20"/>
          <w:sz w:val="24"/>
        </w:rPr>
        <w:t>confronted</w:t>
      </w:r>
      <w:r>
        <w:rPr>
          <w:color w:val="231F20"/>
          <w:spacing w:val="-13"/>
          <w:sz w:val="24"/>
        </w:rPr>
        <w:t xml:space="preserve"> </w:t>
      </w:r>
      <w:r>
        <w:rPr>
          <w:color w:val="231F20"/>
          <w:sz w:val="24"/>
        </w:rPr>
        <w:t>with</w:t>
      </w:r>
      <w:r>
        <w:rPr>
          <w:color w:val="231F20"/>
          <w:spacing w:val="-14"/>
          <w:sz w:val="24"/>
        </w:rPr>
        <w:t xml:space="preserve"> </w:t>
      </w:r>
      <w:r>
        <w:rPr>
          <w:i/>
          <w:color w:val="231F20"/>
          <w:sz w:val="24"/>
        </w:rPr>
        <w:t>the</w:t>
      </w:r>
      <w:r>
        <w:rPr>
          <w:i/>
          <w:color w:val="231F20"/>
          <w:spacing w:val="-14"/>
          <w:sz w:val="24"/>
        </w:rPr>
        <w:t xml:space="preserve"> </w:t>
      </w:r>
      <w:r>
        <w:rPr>
          <w:i/>
          <w:color w:val="231F20"/>
          <w:spacing w:val="-4"/>
          <w:sz w:val="24"/>
        </w:rPr>
        <w:t xml:space="preserve">weapon </w:t>
      </w:r>
      <w:r>
        <w:rPr>
          <w:i/>
          <w:color w:val="231F20"/>
          <w:sz w:val="24"/>
        </w:rPr>
        <w:t>of</w:t>
      </w:r>
      <w:r>
        <w:rPr>
          <w:i/>
          <w:color w:val="231F20"/>
          <w:spacing w:val="-3"/>
          <w:sz w:val="24"/>
        </w:rPr>
        <w:t xml:space="preserve"> </w:t>
      </w:r>
      <w:r>
        <w:rPr>
          <w:i/>
          <w:color w:val="231F20"/>
          <w:sz w:val="24"/>
        </w:rPr>
        <w:t>atheism</w:t>
      </w:r>
      <w:r>
        <w:rPr>
          <w:color w:val="231F20"/>
          <w:sz w:val="24"/>
        </w:rPr>
        <w:t>—</w:t>
      </w:r>
      <w:r>
        <w:rPr>
          <w:b/>
          <w:color w:val="231F20"/>
          <w:sz w:val="24"/>
        </w:rPr>
        <w:t>revolution</w:t>
      </w:r>
      <w:r>
        <w:rPr>
          <w:color w:val="231F20"/>
          <w:sz w:val="24"/>
        </w:rPr>
        <w:t>.</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70" w:line="242" w:lineRule="auto"/>
        <w:ind w:left="119" w:right="117" w:firstLine="288"/>
        <w:jc w:val="both"/>
        <w:rPr>
          <w:sz w:val="24"/>
        </w:rPr>
      </w:pPr>
      <w:r>
        <w:rPr>
          <w:color w:val="231F20"/>
          <w:sz w:val="24"/>
        </w:rPr>
        <w:lastRenderedPageBreak/>
        <w:t xml:space="preserve">Almost all of the nations where these revolutions were successful in bringing the governments under the control </w:t>
      </w:r>
      <w:r>
        <w:rPr>
          <w:color w:val="231F20"/>
          <w:spacing w:val="-8"/>
          <w:sz w:val="24"/>
        </w:rPr>
        <w:t xml:space="preserve">or </w:t>
      </w:r>
      <w:r>
        <w:rPr>
          <w:color w:val="231F20"/>
          <w:sz w:val="24"/>
        </w:rPr>
        <w:t xml:space="preserve">influence of the Soviet Union, had formerly been under </w:t>
      </w:r>
      <w:r>
        <w:rPr>
          <w:color w:val="231F20"/>
          <w:spacing w:val="-6"/>
          <w:sz w:val="24"/>
        </w:rPr>
        <w:t xml:space="preserve">the </w:t>
      </w:r>
      <w:r>
        <w:rPr>
          <w:color w:val="231F20"/>
          <w:sz w:val="24"/>
        </w:rPr>
        <w:t>domination</w:t>
      </w:r>
      <w:r>
        <w:rPr>
          <w:color w:val="231F20"/>
          <w:spacing w:val="-24"/>
          <w:sz w:val="24"/>
        </w:rPr>
        <w:t xml:space="preserve"> </w:t>
      </w:r>
      <w:r>
        <w:rPr>
          <w:color w:val="231F20"/>
          <w:sz w:val="24"/>
        </w:rPr>
        <w:t>of</w:t>
      </w:r>
      <w:r>
        <w:rPr>
          <w:color w:val="231F20"/>
          <w:spacing w:val="-24"/>
          <w:sz w:val="24"/>
        </w:rPr>
        <w:t xml:space="preserve"> </w:t>
      </w:r>
      <w:r>
        <w:rPr>
          <w:color w:val="231F20"/>
          <w:sz w:val="24"/>
        </w:rPr>
        <w:t>the</w:t>
      </w:r>
      <w:r>
        <w:rPr>
          <w:color w:val="231F20"/>
          <w:spacing w:val="-24"/>
          <w:sz w:val="24"/>
        </w:rPr>
        <w:t xml:space="preserve"> </w:t>
      </w:r>
      <w:r>
        <w:rPr>
          <w:color w:val="231F20"/>
          <w:spacing w:val="-5"/>
          <w:sz w:val="24"/>
        </w:rPr>
        <w:t>Papacy.</w:t>
      </w:r>
      <w:r>
        <w:rPr>
          <w:color w:val="231F20"/>
          <w:spacing w:val="-23"/>
          <w:sz w:val="24"/>
        </w:rPr>
        <w:t xml:space="preserve"> </w:t>
      </w:r>
      <w:r>
        <w:rPr>
          <w:color w:val="231F20"/>
          <w:spacing w:val="-4"/>
          <w:sz w:val="24"/>
        </w:rPr>
        <w:t>Communism’s</w:t>
      </w:r>
      <w:r>
        <w:rPr>
          <w:color w:val="231F20"/>
          <w:spacing w:val="-24"/>
          <w:sz w:val="24"/>
        </w:rPr>
        <w:t xml:space="preserve"> </w:t>
      </w:r>
      <w:r>
        <w:rPr>
          <w:color w:val="231F20"/>
          <w:sz w:val="24"/>
        </w:rPr>
        <w:t>ongoing</w:t>
      </w:r>
      <w:r>
        <w:rPr>
          <w:color w:val="231F20"/>
          <w:spacing w:val="-24"/>
          <w:sz w:val="24"/>
        </w:rPr>
        <w:t xml:space="preserve"> </w:t>
      </w:r>
      <w:r>
        <w:rPr>
          <w:color w:val="231F20"/>
          <w:sz w:val="24"/>
        </w:rPr>
        <w:t>revolutions and influence produced a common enemy of the Papacy</w:t>
      </w:r>
      <w:r>
        <w:rPr>
          <w:color w:val="231F20"/>
          <w:spacing w:val="-36"/>
          <w:sz w:val="24"/>
        </w:rPr>
        <w:t xml:space="preserve"> </w:t>
      </w:r>
      <w:r>
        <w:rPr>
          <w:color w:val="231F20"/>
          <w:sz w:val="24"/>
        </w:rPr>
        <w:t>and the</w:t>
      </w:r>
      <w:r>
        <w:rPr>
          <w:color w:val="231F20"/>
          <w:spacing w:val="-14"/>
          <w:sz w:val="24"/>
        </w:rPr>
        <w:t xml:space="preserve"> </w:t>
      </w:r>
      <w:r>
        <w:rPr>
          <w:color w:val="231F20"/>
          <w:sz w:val="24"/>
        </w:rPr>
        <w:t>United</w:t>
      </w:r>
      <w:r>
        <w:rPr>
          <w:color w:val="231F20"/>
          <w:spacing w:val="-13"/>
          <w:sz w:val="24"/>
        </w:rPr>
        <w:t xml:space="preserve"> </w:t>
      </w:r>
      <w:r>
        <w:rPr>
          <w:color w:val="231F20"/>
          <w:sz w:val="24"/>
        </w:rPr>
        <w:t>States.</w:t>
      </w:r>
      <w:r>
        <w:rPr>
          <w:color w:val="231F20"/>
          <w:spacing w:val="-14"/>
          <w:sz w:val="24"/>
        </w:rPr>
        <w:t xml:space="preserve"> </w:t>
      </w:r>
      <w:r>
        <w:rPr>
          <w:color w:val="231F20"/>
          <w:sz w:val="24"/>
        </w:rPr>
        <w:t>The</w:t>
      </w:r>
      <w:r>
        <w:rPr>
          <w:color w:val="231F20"/>
          <w:spacing w:val="-13"/>
          <w:sz w:val="24"/>
        </w:rPr>
        <w:t xml:space="preserve"> </w:t>
      </w:r>
      <w:r>
        <w:rPr>
          <w:i/>
          <w:color w:val="231F20"/>
          <w:sz w:val="24"/>
        </w:rPr>
        <w:t>common</w:t>
      </w:r>
      <w:r>
        <w:rPr>
          <w:i/>
          <w:color w:val="231F20"/>
          <w:spacing w:val="-13"/>
          <w:sz w:val="24"/>
        </w:rPr>
        <w:t xml:space="preserve"> </w:t>
      </w:r>
      <w:r>
        <w:rPr>
          <w:i/>
          <w:color w:val="231F20"/>
          <w:sz w:val="24"/>
        </w:rPr>
        <w:t>enemy</w:t>
      </w:r>
      <w:r>
        <w:rPr>
          <w:i/>
          <w:color w:val="231F20"/>
          <w:spacing w:val="-14"/>
          <w:sz w:val="24"/>
        </w:rPr>
        <w:t xml:space="preserve"> </w:t>
      </w:r>
      <w:r>
        <w:rPr>
          <w:color w:val="231F20"/>
          <w:sz w:val="24"/>
        </w:rPr>
        <w:t>ploy</w:t>
      </w:r>
      <w:r>
        <w:rPr>
          <w:color w:val="231F20"/>
          <w:spacing w:val="-13"/>
          <w:sz w:val="24"/>
        </w:rPr>
        <w:t xml:space="preserve"> </w:t>
      </w:r>
      <w:r>
        <w:rPr>
          <w:color w:val="231F20"/>
          <w:sz w:val="24"/>
        </w:rPr>
        <w:t>prepared</w:t>
      </w:r>
      <w:r>
        <w:rPr>
          <w:color w:val="231F20"/>
          <w:spacing w:val="-13"/>
          <w:sz w:val="24"/>
        </w:rPr>
        <w:t xml:space="preserve"> </w:t>
      </w:r>
      <w:r>
        <w:rPr>
          <w:color w:val="231F20"/>
          <w:sz w:val="24"/>
        </w:rPr>
        <w:t>the</w:t>
      </w:r>
      <w:r>
        <w:rPr>
          <w:color w:val="231F20"/>
          <w:spacing w:val="-14"/>
          <w:sz w:val="24"/>
        </w:rPr>
        <w:t xml:space="preserve"> </w:t>
      </w:r>
      <w:r>
        <w:rPr>
          <w:color w:val="231F20"/>
          <w:sz w:val="24"/>
        </w:rPr>
        <w:t>way for the alliance of verse</w:t>
      </w:r>
      <w:r>
        <w:rPr>
          <w:color w:val="231F20"/>
          <w:spacing w:val="-15"/>
          <w:sz w:val="24"/>
        </w:rPr>
        <w:t xml:space="preserve"> </w:t>
      </w:r>
      <w:r>
        <w:rPr>
          <w:color w:val="231F20"/>
          <w:sz w:val="24"/>
        </w:rPr>
        <w:t>forty:</w:t>
      </w:r>
    </w:p>
    <w:p w:rsidR="00855129" w:rsidRDefault="00855129">
      <w:pPr>
        <w:spacing w:before="8"/>
        <w:rPr>
          <w:sz w:val="40"/>
        </w:rPr>
      </w:pPr>
    </w:p>
    <w:p w:rsidR="00855129" w:rsidRDefault="00F57547">
      <w:pPr>
        <w:pStyle w:val="BodyText"/>
        <w:spacing w:line="266" w:lineRule="auto"/>
      </w:pPr>
      <w:r>
        <w:rPr>
          <w:color w:val="231F20"/>
        </w:rPr>
        <w:t>The</w:t>
      </w:r>
      <w:r>
        <w:rPr>
          <w:color w:val="231F20"/>
          <w:spacing w:val="-9"/>
        </w:rPr>
        <w:t xml:space="preserve"> </w:t>
      </w:r>
      <w:r>
        <w:rPr>
          <w:b/>
          <w:color w:val="231F20"/>
        </w:rPr>
        <w:t>worldwide</w:t>
      </w:r>
      <w:r>
        <w:rPr>
          <w:b/>
          <w:color w:val="231F20"/>
          <w:spacing w:val="-8"/>
        </w:rPr>
        <w:t xml:space="preserve"> </w:t>
      </w:r>
      <w:r>
        <w:rPr>
          <w:b/>
          <w:color w:val="231F20"/>
        </w:rPr>
        <w:t>dissemination</w:t>
      </w:r>
      <w:r>
        <w:rPr>
          <w:b/>
          <w:color w:val="231F20"/>
          <w:spacing w:val="-9"/>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same</w:t>
      </w:r>
      <w:r>
        <w:rPr>
          <w:color w:val="231F20"/>
          <w:spacing w:val="-8"/>
        </w:rPr>
        <w:t xml:space="preserve"> </w:t>
      </w:r>
      <w:r>
        <w:rPr>
          <w:color w:val="231F20"/>
        </w:rPr>
        <w:t xml:space="preserve">teach- </w:t>
      </w:r>
      <w:proofErr w:type="spellStart"/>
      <w:r>
        <w:rPr>
          <w:color w:val="231F20"/>
        </w:rPr>
        <w:t>ings</w:t>
      </w:r>
      <w:proofErr w:type="spellEnd"/>
      <w:r>
        <w:rPr>
          <w:color w:val="231F20"/>
        </w:rPr>
        <w:t xml:space="preserve"> that led to the French Revolution—[is] </w:t>
      </w:r>
      <w:proofErr w:type="gramStart"/>
      <w:r>
        <w:rPr>
          <w:color w:val="231F20"/>
        </w:rPr>
        <w:t>tending  to</w:t>
      </w:r>
      <w:proofErr w:type="gramEnd"/>
      <w:r>
        <w:rPr>
          <w:color w:val="231F20"/>
        </w:rPr>
        <w:t xml:space="preserve"> involve the whole world in a struggle similar to that which convulsed France. </w:t>
      </w:r>
      <w:r>
        <w:rPr>
          <w:i/>
          <w:color w:val="231F20"/>
        </w:rPr>
        <w:t>Education</w:t>
      </w:r>
      <w:r>
        <w:rPr>
          <w:color w:val="231F20"/>
        </w:rPr>
        <w:t>,</w:t>
      </w:r>
      <w:r>
        <w:rPr>
          <w:color w:val="231F20"/>
          <w:spacing w:val="-4"/>
        </w:rPr>
        <w:t xml:space="preserve"> </w:t>
      </w:r>
      <w:r>
        <w:rPr>
          <w:color w:val="231F20"/>
        </w:rPr>
        <w:t>228.</w:t>
      </w:r>
    </w:p>
    <w:p w:rsidR="00855129" w:rsidRDefault="00855129">
      <w:pPr>
        <w:pStyle w:val="BodyText"/>
        <w:spacing w:before="9"/>
        <w:ind w:left="0" w:right="0" w:firstLine="0"/>
        <w:jc w:val="left"/>
        <w:rPr>
          <w:sz w:val="28"/>
        </w:rPr>
      </w:pPr>
    </w:p>
    <w:p w:rsidR="00855129" w:rsidRDefault="00F57547">
      <w:pPr>
        <w:pStyle w:val="Heading4"/>
        <w:spacing w:before="0" w:line="242" w:lineRule="auto"/>
        <w:ind w:right="119"/>
      </w:pPr>
      <w:r>
        <w:rPr>
          <w:color w:val="231F20"/>
        </w:rPr>
        <w:t>The king of the south began his attack by taking the</w:t>
      </w:r>
      <w:r>
        <w:rPr>
          <w:color w:val="231F20"/>
          <w:spacing w:val="-22"/>
        </w:rPr>
        <w:t xml:space="preserve"> </w:t>
      </w:r>
      <w:r>
        <w:rPr>
          <w:color w:val="231F20"/>
          <w:spacing w:val="-5"/>
        </w:rPr>
        <w:t xml:space="preserve">pope </w:t>
      </w:r>
      <w:r>
        <w:rPr>
          <w:color w:val="231F20"/>
        </w:rPr>
        <w:t>captive—thus</w:t>
      </w:r>
      <w:r>
        <w:rPr>
          <w:color w:val="231F20"/>
          <w:spacing w:val="-32"/>
        </w:rPr>
        <w:t xml:space="preserve"> </w:t>
      </w:r>
      <w:r>
        <w:rPr>
          <w:color w:val="231F20"/>
        </w:rPr>
        <w:t>inflicting</w:t>
      </w:r>
      <w:r>
        <w:rPr>
          <w:color w:val="231F20"/>
          <w:spacing w:val="-31"/>
        </w:rPr>
        <w:t xml:space="preserve"> </w:t>
      </w:r>
      <w:r>
        <w:rPr>
          <w:color w:val="231F20"/>
        </w:rPr>
        <w:t>the</w:t>
      </w:r>
      <w:r>
        <w:rPr>
          <w:color w:val="231F20"/>
          <w:spacing w:val="-32"/>
        </w:rPr>
        <w:t xml:space="preserve"> </w:t>
      </w:r>
      <w:r>
        <w:rPr>
          <w:color w:val="231F20"/>
        </w:rPr>
        <w:t>deadly</w:t>
      </w:r>
      <w:r>
        <w:rPr>
          <w:color w:val="231F20"/>
          <w:spacing w:val="-31"/>
        </w:rPr>
        <w:t xml:space="preserve"> </w:t>
      </w:r>
      <w:r>
        <w:rPr>
          <w:color w:val="231F20"/>
        </w:rPr>
        <w:t>wound.</w:t>
      </w:r>
      <w:r>
        <w:rPr>
          <w:color w:val="231F20"/>
          <w:spacing w:val="-32"/>
        </w:rPr>
        <w:t xml:space="preserve"> </w:t>
      </w:r>
      <w:r>
        <w:rPr>
          <w:color w:val="231F20"/>
          <w:spacing w:val="-3"/>
        </w:rPr>
        <w:t>It</w:t>
      </w:r>
      <w:r>
        <w:rPr>
          <w:color w:val="231F20"/>
          <w:spacing w:val="-31"/>
        </w:rPr>
        <w:t xml:space="preserve"> </w:t>
      </w:r>
      <w:r>
        <w:rPr>
          <w:color w:val="231F20"/>
        </w:rPr>
        <w:t>continued</w:t>
      </w:r>
      <w:r>
        <w:rPr>
          <w:color w:val="231F20"/>
          <w:spacing w:val="-31"/>
        </w:rPr>
        <w:t xml:space="preserve"> </w:t>
      </w:r>
      <w:r>
        <w:rPr>
          <w:color w:val="231F20"/>
        </w:rPr>
        <w:t>its</w:t>
      </w:r>
      <w:r>
        <w:rPr>
          <w:color w:val="231F20"/>
          <w:spacing w:val="-32"/>
        </w:rPr>
        <w:t xml:space="preserve"> </w:t>
      </w:r>
      <w:r>
        <w:rPr>
          <w:color w:val="231F20"/>
          <w:spacing w:val="-4"/>
        </w:rPr>
        <w:t xml:space="preserve">war </w:t>
      </w:r>
      <w:r>
        <w:rPr>
          <w:color w:val="231F20"/>
        </w:rPr>
        <w:t>against</w:t>
      </w:r>
      <w:r>
        <w:rPr>
          <w:color w:val="231F20"/>
          <w:spacing w:val="-11"/>
        </w:rPr>
        <w:t xml:space="preserve"> </w:t>
      </w:r>
      <w:r>
        <w:rPr>
          <w:color w:val="231F20"/>
        </w:rPr>
        <w:t>Catholicism</w:t>
      </w:r>
      <w:r>
        <w:rPr>
          <w:color w:val="231F20"/>
          <w:spacing w:val="-11"/>
        </w:rPr>
        <w:t xml:space="preserve"> </w:t>
      </w:r>
      <w:r>
        <w:rPr>
          <w:color w:val="231F20"/>
        </w:rPr>
        <w:t>throughout</w:t>
      </w:r>
      <w:r>
        <w:rPr>
          <w:color w:val="231F20"/>
          <w:spacing w:val="-11"/>
        </w:rPr>
        <w:t xml:space="preserve"> </w:t>
      </w:r>
      <w:r>
        <w:rPr>
          <w:color w:val="231F20"/>
        </w:rPr>
        <w:t>the</w:t>
      </w:r>
      <w:r>
        <w:rPr>
          <w:color w:val="231F20"/>
          <w:spacing w:val="-11"/>
        </w:rPr>
        <w:t xml:space="preserve"> </w:t>
      </w:r>
      <w:r>
        <w:rPr>
          <w:color w:val="231F20"/>
        </w:rPr>
        <w:t>history</w:t>
      </w:r>
      <w:r>
        <w:rPr>
          <w:color w:val="231F20"/>
          <w:spacing w:val="-11"/>
        </w:rPr>
        <w:t xml:space="preserve"> </w:t>
      </w:r>
      <w:r>
        <w:rPr>
          <w:color w:val="231F20"/>
        </w:rPr>
        <w:t>of</w:t>
      </w:r>
      <w:r>
        <w:rPr>
          <w:color w:val="231F20"/>
          <w:spacing w:val="-11"/>
        </w:rPr>
        <w:t xml:space="preserve"> </w:t>
      </w:r>
      <w:r>
        <w:rPr>
          <w:color w:val="231F20"/>
        </w:rPr>
        <w:t>Russia,</w:t>
      </w:r>
      <w:r>
        <w:rPr>
          <w:color w:val="231F20"/>
          <w:spacing w:val="-10"/>
        </w:rPr>
        <w:t xml:space="preserve"> </w:t>
      </w:r>
      <w:r>
        <w:rPr>
          <w:color w:val="231F20"/>
        </w:rPr>
        <w:t>later</w:t>
      </w:r>
      <w:r>
        <w:rPr>
          <w:color w:val="231F20"/>
          <w:spacing w:val="-11"/>
        </w:rPr>
        <w:t xml:space="preserve"> </w:t>
      </w:r>
      <w:r>
        <w:rPr>
          <w:color w:val="231F20"/>
          <w:spacing w:val="-6"/>
        </w:rPr>
        <w:t xml:space="preserve">to </w:t>
      </w:r>
      <w:r>
        <w:rPr>
          <w:color w:val="231F20"/>
        </w:rPr>
        <w:t>become</w:t>
      </w:r>
      <w:r>
        <w:rPr>
          <w:color w:val="231F20"/>
          <w:spacing w:val="-22"/>
        </w:rPr>
        <w:t xml:space="preserve"> </w:t>
      </w:r>
      <w:r>
        <w:rPr>
          <w:color w:val="231F20"/>
        </w:rPr>
        <w:t>the</w:t>
      </w:r>
      <w:r>
        <w:rPr>
          <w:color w:val="231F20"/>
          <w:spacing w:val="-21"/>
        </w:rPr>
        <w:t xml:space="preserve"> </w:t>
      </w:r>
      <w:r>
        <w:rPr>
          <w:color w:val="231F20"/>
        </w:rPr>
        <w:t>Soviet</w:t>
      </w:r>
      <w:r>
        <w:rPr>
          <w:color w:val="231F20"/>
          <w:spacing w:val="-21"/>
        </w:rPr>
        <w:t xml:space="preserve"> </w:t>
      </w:r>
      <w:r>
        <w:rPr>
          <w:color w:val="231F20"/>
        </w:rPr>
        <w:t>Union.</w:t>
      </w:r>
      <w:r>
        <w:rPr>
          <w:color w:val="231F20"/>
          <w:spacing w:val="-21"/>
        </w:rPr>
        <w:t xml:space="preserve"> </w:t>
      </w:r>
      <w:r>
        <w:rPr>
          <w:color w:val="231F20"/>
        </w:rPr>
        <w:t>In</w:t>
      </w:r>
      <w:r>
        <w:rPr>
          <w:color w:val="231F20"/>
          <w:spacing w:val="-21"/>
        </w:rPr>
        <w:t xml:space="preserve"> </w:t>
      </w:r>
      <w:r>
        <w:rPr>
          <w:color w:val="231F20"/>
        </w:rPr>
        <w:t>time,</w:t>
      </w:r>
      <w:r>
        <w:rPr>
          <w:color w:val="231F20"/>
          <w:spacing w:val="-21"/>
        </w:rPr>
        <w:t xml:space="preserve"> </w:t>
      </w:r>
      <w:r>
        <w:rPr>
          <w:color w:val="231F20"/>
        </w:rPr>
        <w:t>the</w:t>
      </w:r>
      <w:r>
        <w:rPr>
          <w:color w:val="231F20"/>
          <w:spacing w:val="-21"/>
        </w:rPr>
        <w:t xml:space="preserve"> </w:t>
      </w:r>
      <w:r>
        <w:rPr>
          <w:color w:val="231F20"/>
        </w:rPr>
        <w:t>prophecy</w:t>
      </w:r>
      <w:r>
        <w:rPr>
          <w:color w:val="231F20"/>
          <w:spacing w:val="-21"/>
        </w:rPr>
        <w:t xml:space="preserve"> </w:t>
      </w:r>
      <w:r>
        <w:rPr>
          <w:color w:val="231F20"/>
        </w:rPr>
        <w:t>states</w:t>
      </w:r>
      <w:r>
        <w:rPr>
          <w:color w:val="231F20"/>
          <w:spacing w:val="-21"/>
        </w:rPr>
        <w:t xml:space="preserve"> </w:t>
      </w:r>
      <w:r>
        <w:rPr>
          <w:color w:val="231F20"/>
        </w:rPr>
        <w:t>that</w:t>
      </w:r>
      <w:r>
        <w:rPr>
          <w:color w:val="231F20"/>
          <w:spacing w:val="-21"/>
        </w:rPr>
        <w:t xml:space="preserve"> </w:t>
      </w:r>
      <w:r>
        <w:rPr>
          <w:color w:val="231F20"/>
          <w:spacing w:val="-5"/>
        </w:rPr>
        <w:t xml:space="preserve">the </w:t>
      </w:r>
      <w:r>
        <w:rPr>
          <w:color w:val="231F20"/>
        </w:rPr>
        <w:t>king</w:t>
      </w:r>
      <w:r>
        <w:rPr>
          <w:color w:val="231F20"/>
          <w:spacing w:val="-19"/>
        </w:rPr>
        <w:t xml:space="preserve"> </w:t>
      </w:r>
      <w:r>
        <w:rPr>
          <w:color w:val="231F20"/>
        </w:rPr>
        <w:t>of</w:t>
      </w:r>
      <w:r>
        <w:rPr>
          <w:color w:val="231F20"/>
          <w:spacing w:val="-19"/>
        </w:rPr>
        <w:t xml:space="preserve"> </w:t>
      </w:r>
      <w:r>
        <w:rPr>
          <w:color w:val="231F20"/>
        </w:rPr>
        <w:t>the</w:t>
      </w:r>
      <w:r>
        <w:rPr>
          <w:color w:val="231F20"/>
          <w:spacing w:val="-19"/>
        </w:rPr>
        <w:t xml:space="preserve"> </w:t>
      </w:r>
      <w:r>
        <w:rPr>
          <w:color w:val="231F20"/>
        </w:rPr>
        <w:t>north</w:t>
      </w:r>
      <w:r>
        <w:rPr>
          <w:color w:val="231F20"/>
          <w:spacing w:val="-19"/>
        </w:rPr>
        <w:t xml:space="preserve"> </w:t>
      </w:r>
      <w:r>
        <w:rPr>
          <w:color w:val="231F20"/>
        </w:rPr>
        <w:t>would</w:t>
      </w:r>
      <w:r>
        <w:rPr>
          <w:color w:val="231F20"/>
          <w:spacing w:val="-19"/>
        </w:rPr>
        <w:t xml:space="preserve"> </w:t>
      </w:r>
      <w:r>
        <w:rPr>
          <w:color w:val="231F20"/>
        </w:rPr>
        <w:t>return</w:t>
      </w:r>
      <w:r>
        <w:rPr>
          <w:color w:val="231F20"/>
          <w:spacing w:val="-19"/>
        </w:rPr>
        <w:t xml:space="preserve"> </w:t>
      </w:r>
      <w:r>
        <w:rPr>
          <w:color w:val="231F20"/>
        </w:rPr>
        <w:t>and</w:t>
      </w:r>
      <w:r>
        <w:rPr>
          <w:color w:val="231F20"/>
          <w:spacing w:val="-19"/>
        </w:rPr>
        <w:t xml:space="preserve"> </w:t>
      </w:r>
      <w:r>
        <w:rPr>
          <w:color w:val="231F20"/>
        </w:rPr>
        <w:t>sweep</w:t>
      </w:r>
      <w:r>
        <w:rPr>
          <w:color w:val="231F20"/>
          <w:spacing w:val="-19"/>
        </w:rPr>
        <w:t xml:space="preserve"> </w:t>
      </w:r>
      <w:r>
        <w:rPr>
          <w:color w:val="231F20"/>
        </w:rPr>
        <w:t>away</w:t>
      </w:r>
      <w:r>
        <w:rPr>
          <w:color w:val="231F20"/>
          <w:spacing w:val="-19"/>
        </w:rPr>
        <w:t xml:space="preserve"> </w:t>
      </w:r>
      <w:r>
        <w:rPr>
          <w:color w:val="231F20"/>
        </w:rPr>
        <w:t>the</w:t>
      </w:r>
      <w:r>
        <w:rPr>
          <w:color w:val="231F20"/>
          <w:spacing w:val="-19"/>
        </w:rPr>
        <w:t xml:space="preserve"> </w:t>
      </w:r>
      <w:r>
        <w:rPr>
          <w:color w:val="231F20"/>
        </w:rPr>
        <w:t>king</w:t>
      </w:r>
      <w:r>
        <w:rPr>
          <w:color w:val="231F20"/>
          <w:spacing w:val="-19"/>
        </w:rPr>
        <w:t xml:space="preserve"> </w:t>
      </w:r>
      <w:r>
        <w:rPr>
          <w:color w:val="231F20"/>
        </w:rPr>
        <w:t>of</w:t>
      </w:r>
      <w:r>
        <w:rPr>
          <w:color w:val="231F20"/>
          <w:spacing w:val="-19"/>
        </w:rPr>
        <w:t xml:space="preserve"> </w:t>
      </w:r>
      <w:r>
        <w:rPr>
          <w:color w:val="231F20"/>
          <w:spacing w:val="-4"/>
        </w:rPr>
        <w:t xml:space="preserve">the </w:t>
      </w:r>
      <w:r>
        <w:rPr>
          <w:color w:val="231F20"/>
        </w:rPr>
        <w:t>south.</w:t>
      </w:r>
    </w:p>
    <w:p w:rsidR="00855129" w:rsidRDefault="00855129">
      <w:pPr>
        <w:spacing w:before="2"/>
        <w:rPr>
          <w:sz w:val="39"/>
        </w:rPr>
      </w:pPr>
    </w:p>
    <w:p w:rsidR="00855129" w:rsidRDefault="00F57547">
      <w:pPr>
        <w:ind w:left="408"/>
        <w:jc w:val="both"/>
        <w:rPr>
          <w:b/>
          <w:sz w:val="24"/>
        </w:rPr>
      </w:pPr>
      <w:r>
        <w:rPr>
          <w:b/>
          <w:color w:val="231F20"/>
          <w:sz w:val="24"/>
        </w:rPr>
        <w:t>Question 3. What does “push” mean?</w:t>
      </w:r>
    </w:p>
    <w:p w:rsidR="00855129" w:rsidRDefault="00F57547">
      <w:pPr>
        <w:pStyle w:val="ListParagraph"/>
        <w:numPr>
          <w:ilvl w:val="0"/>
          <w:numId w:val="6"/>
        </w:numPr>
        <w:tabs>
          <w:tab w:val="left" w:pos="656"/>
        </w:tabs>
        <w:spacing w:before="130"/>
        <w:rPr>
          <w:color w:val="231F20"/>
          <w:sz w:val="24"/>
        </w:rPr>
      </w:pPr>
      <w:r>
        <w:rPr>
          <w:color w:val="231F20"/>
          <w:sz w:val="24"/>
        </w:rPr>
        <w:t>The</w:t>
      </w:r>
      <w:r>
        <w:rPr>
          <w:color w:val="231F20"/>
          <w:spacing w:val="-9"/>
          <w:sz w:val="24"/>
        </w:rPr>
        <w:t xml:space="preserve"> </w:t>
      </w:r>
      <w:r>
        <w:rPr>
          <w:color w:val="231F20"/>
          <w:sz w:val="24"/>
        </w:rPr>
        <w:t>word</w:t>
      </w:r>
      <w:r>
        <w:rPr>
          <w:color w:val="231F20"/>
          <w:spacing w:val="-8"/>
          <w:sz w:val="24"/>
        </w:rPr>
        <w:t xml:space="preserve"> </w:t>
      </w:r>
      <w:r>
        <w:rPr>
          <w:color w:val="231F20"/>
          <w:sz w:val="24"/>
        </w:rPr>
        <w:t>translated</w:t>
      </w:r>
      <w:r>
        <w:rPr>
          <w:color w:val="231F20"/>
          <w:spacing w:val="-8"/>
          <w:sz w:val="24"/>
        </w:rPr>
        <w:t xml:space="preserve"> </w:t>
      </w:r>
      <w:r>
        <w:rPr>
          <w:color w:val="231F20"/>
          <w:sz w:val="24"/>
        </w:rPr>
        <w:t>push,</w:t>
      </w:r>
      <w:r>
        <w:rPr>
          <w:color w:val="231F20"/>
          <w:spacing w:val="-8"/>
          <w:sz w:val="24"/>
        </w:rPr>
        <w:t xml:space="preserve"> </w:t>
      </w:r>
      <w:r>
        <w:rPr>
          <w:color w:val="231F20"/>
          <w:sz w:val="24"/>
        </w:rPr>
        <w:t>means</w:t>
      </w:r>
      <w:r>
        <w:rPr>
          <w:color w:val="231F20"/>
          <w:spacing w:val="-9"/>
          <w:sz w:val="24"/>
        </w:rPr>
        <w:t xml:space="preserve"> </w:t>
      </w:r>
      <w:r>
        <w:rPr>
          <w:color w:val="231F20"/>
          <w:sz w:val="24"/>
        </w:rPr>
        <w:t>to</w:t>
      </w:r>
      <w:r>
        <w:rPr>
          <w:color w:val="231F20"/>
          <w:spacing w:val="-8"/>
          <w:sz w:val="24"/>
        </w:rPr>
        <w:t xml:space="preserve"> </w:t>
      </w:r>
      <w:r>
        <w:rPr>
          <w:color w:val="231F20"/>
          <w:sz w:val="24"/>
        </w:rPr>
        <w:t>war</w:t>
      </w:r>
      <w:r>
        <w:rPr>
          <w:color w:val="231F20"/>
          <w:spacing w:val="-8"/>
          <w:sz w:val="24"/>
        </w:rPr>
        <w:t xml:space="preserve"> </w:t>
      </w:r>
      <w:r>
        <w:rPr>
          <w:color w:val="231F20"/>
          <w:sz w:val="24"/>
        </w:rPr>
        <w:t>against:</w:t>
      </w:r>
    </w:p>
    <w:p w:rsidR="00855129" w:rsidRDefault="00F57547">
      <w:pPr>
        <w:pStyle w:val="BodyText"/>
        <w:spacing w:before="147" w:line="266" w:lineRule="auto"/>
        <w:ind w:right="406"/>
      </w:pPr>
      <w:r>
        <w:rPr>
          <w:color w:val="231F20"/>
        </w:rPr>
        <w:t xml:space="preserve">I saw the ram </w:t>
      </w:r>
      <w:r>
        <w:rPr>
          <w:b/>
          <w:color w:val="231F20"/>
        </w:rPr>
        <w:t xml:space="preserve">pushing </w:t>
      </w:r>
      <w:r>
        <w:rPr>
          <w:color w:val="231F20"/>
        </w:rPr>
        <w:t>westward, and northward, and southward; so that no beasts might stand before him, neither was there any that could deliver out of his</w:t>
      </w:r>
      <w:r>
        <w:rPr>
          <w:color w:val="231F20"/>
          <w:spacing w:val="-8"/>
        </w:rPr>
        <w:t xml:space="preserve"> </w:t>
      </w:r>
      <w:r>
        <w:rPr>
          <w:color w:val="231F20"/>
        </w:rPr>
        <w:t>hand;</w:t>
      </w:r>
      <w:r>
        <w:rPr>
          <w:color w:val="231F20"/>
          <w:spacing w:val="-7"/>
        </w:rPr>
        <w:t xml:space="preserve"> </w:t>
      </w:r>
      <w:r>
        <w:rPr>
          <w:color w:val="231F20"/>
        </w:rPr>
        <w:t>but</w:t>
      </w:r>
      <w:r>
        <w:rPr>
          <w:color w:val="231F20"/>
          <w:spacing w:val="-7"/>
        </w:rPr>
        <w:t xml:space="preserve"> </w:t>
      </w:r>
      <w:r>
        <w:rPr>
          <w:color w:val="231F20"/>
        </w:rPr>
        <w:t>he</w:t>
      </w:r>
      <w:r>
        <w:rPr>
          <w:color w:val="231F20"/>
          <w:spacing w:val="-7"/>
        </w:rPr>
        <w:t xml:space="preserve"> </w:t>
      </w:r>
      <w:r>
        <w:rPr>
          <w:color w:val="231F20"/>
        </w:rPr>
        <w:t>did</w:t>
      </w:r>
      <w:r>
        <w:rPr>
          <w:color w:val="231F20"/>
          <w:spacing w:val="-7"/>
        </w:rPr>
        <w:t xml:space="preserve"> </w:t>
      </w:r>
      <w:r>
        <w:rPr>
          <w:color w:val="231F20"/>
        </w:rPr>
        <w:t>according</w:t>
      </w:r>
      <w:r>
        <w:rPr>
          <w:color w:val="231F20"/>
          <w:spacing w:val="-7"/>
        </w:rPr>
        <w:t xml:space="preserve"> </w:t>
      </w:r>
      <w:r>
        <w:rPr>
          <w:color w:val="231F20"/>
        </w:rPr>
        <w:t>to</w:t>
      </w:r>
      <w:r>
        <w:rPr>
          <w:color w:val="231F20"/>
          <w:spacing w:val="-7"/>
        </w:rPr>
        <w:t xml:space="preserve"> </w:t>
      </w:r>
      <w:r>
        <w:rPr>
          <w:color w:val="231F20"/>
        </w:rPr>
        <w:t>his</w:t>
      </w:r>
      <w:r>
        <w:rPr>
          <w:color w:val="231F20"/>
          <w:spacing w:val="-7"/>
        </w:rPr>
        <w:t xml:space="preserve"> </w:t>
      </w:r>
      <w:r>
        <w:rPr>
          <w:color w:val="231F20"/>
        </w:rPr>
        <w:t>will,</w:t>
      </w:r>
      <w:r>
        <w:rPr>
          <w:color w:val="231F20"/>
          <w:spacing w:val="-7"/>
        </w:rPr>
        <w:t xml:space="preserve"> </w:t>
      </w:r>
      <w:r>
        <w:rPr>
          <w:color w:val="231F20"/>
        </w:rPr>
        <w:t>and</w:t>
      </w:r>
      <w:r>
        <w:rPr>
          <w:color w:val="231F20"/>
          <w:spacing w:val="-7"/>
        </w:rPr>
        <w:t xml:space="preserve"> </w:t>
      </w:r>
      <w:r>
        <w:rPr>
          <w:color w:val="231F20"/>
        </w:rPr>
        <w:t>became great. Daniel</w:t>
      </w:r>
      <w:r>
        <w:rPr>
          <w:color w:val="231F20"/>
          <w:spacing w:val="-3"/>
        </w:rPr>
        <w:t xml:space="preserve"> </w:t>
      </w:r>
      <w:r>
        <w:rPr>
          <w:color w:val="231F20"/>
        </w:rPr>
        <w:t>8:4.</w:t>
      </w:r>
    </w:p>
    <w:p w:rsidR="00855129" w:rsidRDefault="00F57547">
      <w:pPr>
        <w:pStyle w:val="BodyText"/>
        <w:spacing w:before="32"/>
        <w:ind w:left="695" w:right="0" w:firstLine="0"/>
      </w:pPr>
      <w:r>
        <w:rPr>
          <w:b/>
          <w:color w:val="231F20"/>
        </w:rPr>
        <w:t>push—</w:t>
      </w:r>
      <w:r>
        <w:rPr>
          <w:color w:val="231F20"/>
        </w:rPr>
        <w:t>5055: push; to butt with horns; fig. to war</w:t>
      </w:r>
    </w:p>
    <w:p w:rsidR="00855129" w:rsidRDefault="00F57547">
      <w:pPr>
        <w:spacing w:before="27"/>
        <w:ind w:left="408"/>
        <w:jc w:val="both"/>
        <w:rPr>
          <w:rFonts w:ascii="Arial" w:hAnsi="Arial"/>
        </w:rPr>
      </w:pPr>
      <w:r>
        <w:rPr>
          <w:rFonts w:ascii="Arial" w:hAnsi="Arial"/>
          <w:color w:val="231F20"/>
        </w:rPr>
        <w:t xml:space="preserve">against: gore, push. </w:t>
      </w:r>
      <w:r>
        <w:rPr>
          <w:rFonts w:ascii="Arial" w:hAnsi="Arial"/>
          <w:i/>
          <w:color w:val="231F20"/>
        </w:rPr>
        <w:t>Strong’s</w:t>
      </w:r>
      <w:r>
        <w:rPr>
          <w:rFonts w:ascii="Arial" w:hAnsi="Arial"/>
          <w:color w:val="231F20"/>
        </w:rPr>
        <w:t>.</w:t>
      </w:r>
    </w:p>
    <w:p w:rsidR="00855129" w:rsidRDefault="00855129">
      <w:pPr>
        <w:pStyle w:val="BodyText"/>
        <w:spacing w:before="5"/>
        <w:ind w:left="0" w:right="0" w:firstLine="0"/>
        <w:jc w:val="left"/>
        <w:rPr>
          <w:sz w:val="31"/>
        </w:rPr>
      </w:pPr>
    </w:p>
    <w:p w:rsidR="00855129" w:rsidRDefault="00F57547">
      <w:pPr>
        <w:pStyle w:val="Heading4"/>
        <w:spacing w:before="0" w:line="247" w:lineRule="auto"/>
      </w:pPr>
      <w:r>
        <w:rPr>
          <w:color w:val="231F20"/>
        </w:rPr>
        <w:t xml:space="preserve">Push symbolizes a war initiated at the </w:t>
      </w:r>
      <w:r>
        <w:rPr>
          <w:color w:val="231F20"/>
          <w:spacing w:val="-3"/>
        </w:rPr>
        <w:t xml:space="preserve">“time </w:t>
      </w:r>
      <w:r>
        <w:rPr>
          <w:color w:val="231F20"/>
        </w:rPr>
        <w:t>of the end” (1798),</w:t>
      </w:r>
      <w:r>
        <w:rPr>
          <w:color w:val="231F20"/>
          <w:spacing w:val="-18"/>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“king</w:t>
      </w:r>
      <w:r>
        <w:rPr>
          <w:color w:val="231F20"/>
          <w:spacing w:val="-17"/>
        </w:rPr>
        <w:t xml:space="preserve"> </w:t>
      </w:r>
      <w:r>
        <w:rPr>
          <w:color w:val="231F20"/>
        </w:rPr>
        <w:t>of</w:t>
      </w:r>
      <w:r>
        <w:rPr>
          <w:color w:val="231F20"/>
          <w:spacing w:val="-17"/>
        </w:rPr>
        <w:t xml:space="preserve"> </w:t>
      </w:r>
      <w:r>
        <w:rPr>
          <w:color w:val="231F20"/>
        </w:rPr>
        <w:t>the</w:t>
      </w:r>
      <w:r>
        <w:rPr>
          <w:color w:val="231F20"/>
          <w:spacing w:val="-18"/>
        </w:rPr>
        <w:t xml:space="preserve"> </w:t>
      </w:r>
      <w:r>
        <w:rPr>
          <w:color w:val="231F20"/>
          <w:spacing w:val="-3"/>
        </w:rPr>
        <w:t>south”</w:t>
      </w:r>
      <w:r>
        <w:rPr>
          <w:color w:val="231F20"/>
          <w:spacing w:val="-17"/>
        </w:rPr>
        <w:t xml:space="preserve"> </w:t>
      </w:r>
      <w:r>
        <w:rPr>
          <w:color w:val="231F20"/>
        </w:rPr>
        <w:t>(atheism),</w:t>
      </w:r>
      <w:r>
        <w:rPr>
          <w:color w:val="231F20"/>
          <w:spacing w:val="-17"/>
        </w:rPr>
        <w:t xml:space="preserve"> </w:t>
      </w:r>
      <w:r>
        <w:rPr>
          <w:color w:val="231F20"/>
        </w:rPr>
        <w:t>against</w:t>
      </w:r>
      <w:r>
        <w:rPr>
          <w:color w:val="231F20"/>
          <w:spacing w:val="-17"/>
        </w:rPr>
        <w:t xml:space="preserve"> </w:t>
      </w:r>
      <w:r>
        <w:rPr>
          <w:color w:val="231F20"/>
        </w:rPr>
        <w:t>the</w:t>
      </w:r>
      <w:r>
        <w:rPr>
          <w:color w:val="231F20"/>
          <w:spacing w:val="-17"/>
        </w:rPr>
        <w:t xml:space="preserve"> </w:t>
      </w:r>
      <w:r>
        <w:rPr>
          <w:color w:val="231F20"/>
          <w:spacing w:val="-4"/>
        </w:rPr>
        <w:t xml:space="preserve">“king </w:t>
      </w:r>
      <w:r>
        <w:rPr>
          <w:color w:val="231F20"/>
        </w:rPr>
        <w:t xml:space="preserve">of the </w:t>
      </w:r>
      <w:r>
        <w:rPr>
          <w:color w:val="231F20"/>
          <w:spacing w:val="-3"/>
        </w:rPr>
        <w:t xml:space="preserve">north” </w:t>
      </w:r>
      <w:r>
        <w:rPr>
          <w:color w:val="231F20"/>
        </w:rPr>
        <w:t>(the</w:t>
      </w:r>
      <w:r>
        <w:rPr>
          <w:color w:val="231F20"/>
          <w:spacing w:val="-2"/>
        </w:rPr>
        <w:t xml:space="preserve"> </w:t>
      </w:r>
      <w:r>
        <w:rPr>
          <w:color w:val="231F20"/>
        </w:rPr>
        <w:t>Papacy).</w:t>
      </w:r>
    </w:p>
    <w:p w:rsidR="00855129" w:rsidRDefault="00855129">
      <w:pPr>
        <w:spacing w:line="247" w:lineRule="auto"/>
        <w:sectPr w:rsidR="00855129">
          <w:pgSz w:w="7920" w:h="12240"/>
          <w:pgMar w:top="960" w:right="960" w:bottom="800" w:left="960" w:header="0" w:footer="607" w:gutter="0"/>
          <w:cols w:space="720"/>
        </w:sectPr>
      </w:pPr>
    </w:p>
    <w:p w:rsidR="00855129" w:rsidRDefault="00F57547">
      <w:pPr>
        <w:spacing w:before="70"/>
        <w:ind w:left="407"/>
        <w:jc w:val="both"/>
        <w:rPr>
          <w:b/>
          <w:sz w:val="24"/>
        </w:rPr>
      </w:pPr>
      <w:r>
        <w:rPr>
          <w:b/>
          <w:color w:val="231F20"/>
          <w:sz w:val="24"/>
        </w:rPr>
        <w:lastRenderedPageBreak/>
        <w:t>Question 4. Who is the “king of the north”?</w:t>
      </w:r>
    </w:p>
    <w:p w:rsidR="00855129" w:rsidRDefault="00F57547">
      <w:pPr>
        <w:pStyle w:val="ListParagraph"/>
        <w:numPr>
          <w:ilvl w:val="0"/>
          <w:numId w:val="6"/>
        </w:numPr>
        <w:tabs>
          <w:tab w:val="left" w:pos="656"/>
        </w:tabs>
        <w:spacing w:before="130"/>
        <w:ind w:hanging="249"/>
        <w:rPr>
          <w:color w:val="231F20"/>
          <w:sz w:val="24"/>
        </w:rPr>
      </w:pPr>
      <w:r>
        <w:rPr>
          <w:color w:val="231F20"/>
          <w:sz w:val="24"/>
        </w:rPr>
        <w:t xml:space="preserve">The “king of the </w:t>
      </w:r>
      <w:r>
        <w:rPr>
          <w:color w:val="231F20"/>
          <w:spacing w:val="-3"/>
          <w:sz w:val="24"/>
        </w:rPr>
        <w:t xml:space="preserve">north” </w:t>
      </w:r>
      <w:r>
        <w:rPr>
          <w:color w:val="231F20"/>
          <w:sz w:val="24"/>
        </w:rPr>
        <w:t>is the</w:t>
      </w:r>
      <w:r>
        <w:rPr>
          <w:color w:val="231F20"/>
          <w:spacing w:val="-24"/>
          <w:sz w:val="24"/>
        </w:rPr>
        <w:t xml:space="preserve"> </w:t>
      </w:r>
      <w:r>
        <w:rPr>
          <w:color w:val="231F20"/>
          <w:sz w:val="24"/>
        </w:rPr>
        <w:t>Papacy:</w:t>
      </w:r>
    </w:p>
    <w:p w:rsidR="00855129" w:rsidRDefault="00855129">
      <w:pPr>
        <w:spacing w:before="3"/>
        <w:rPr>
          <w:sz w:val="40"/>
        </w:rPr>
      </w:pPr>
    </w:p>
    <w:p w:rsidR="00855129" w:rsidRDefault="00F57547">
      <w:pPr>
        <w:pStyle w:val="BodyText"/>
        <w:spacing w:line="266" w:lineRule="auto"/>
        <w:ind w:right="406"/>
      </w:pPr>
      <w:r>
        <w:rPr>
          <w:color w:val="231F20"/>
        </w:rPr>
        <w:t xml:space="preserve">Behold, I will send and take all </w:t>
      </w:r>
      <w:r>
        <w:rPr>
          <w:b/>
          <w:color w:val="231F20"/>
        </w:rPr>
        <w:t>the families of the north</w:t>
      </w:r>
      <w:r>
        <w:rPr>
          <w:color w:val="231F20"/>
        </w:rPr>
        <w:t>,</w:t>
      </w:r>
      <w:r>
        <w:rPr>
          <w:color w:val="231F20"/>
          <w:spacing w:val="-13"/>
        </w:rPr>
        <w:t xml:space="preserve"> </w:t>
      </w:r>
      <w:r>
        <w:rPr>
          <w:color w:val="231F20"/>
        </w:rPr>
        <w:t>saith</w:t>
      </w:r>
      <w:r>
        <w:rPr>
          <w:color w:val="231F20"/>
          <w:spacing w:val="-12"/>
        </w:rPr>
        <w:t xml:space="preserve"> </w:t>
      </w:r>
      <w:r>
        <w:rPr>
          <w:color w:val="231F20"/>
        </w:rPr>
        <w:t>the</w:t>
      </w:r>
      <w:r>
        <w:rPr>
          <w:color w:val="231F20"/>
          <w:spacing w:val="-13"/>
        </w:rPr>
        <w:t xml:space="preserve"> </w:t>
      </w:r>
      <w:r>
        <w:rPr>
          <w:color w:val="231F20"/>
        </w:rPr>
        <w:t>Lord,</w:t>
      </w:r>
      <w:r>
        <w:rPr>
          <w:color w:val="231F20"/>
          <w:spacing w:val="-12"/>
        </w:rPr>
        <w:t xml:space="preserve"> </w:t>
      </w:r>
      <w:r>
        <w:rPr>
          <w:color w:val="231F20"/>
        </w:rPr>
        <w:t>and</w:t>
      </w:r>
      <w:r>
        <w:rPr>
          <w:color w:val="231F20"/>
          <w:spacing w:val="-13"/>
        </w:rPr>
        <w:t xml:space="preserve"> </w:t>
      </w:r>
      <w:r>
        <w:rPr>
          <w:color w:val="231F20"/>
        </w:rPr>
        <w:t>Nebuchadrezzar</w:t>
      </w:r>
      <w:r>
        <w:rPr>
          <w:color w:val="231F20"/>
          <w:spacing w:val="-12"/>
        </w:rPr>
        <w:t xml:space="preserve"> </w:t>
      </w:r>
      <w:r>
        <w:rPr>
          <w:color w:val="231F20"/>
        </w:rPr>
        <w:t>the</w:t>
      </w:r>
      <w:r>
        <w:rPr>
          <w:color w:val="231F20"/>
          <w:spacing w:val="-13"/>
        </w:rPr>
        <w:t xml:space="preserve"> </w:t>
      </w:r>
      <w:r>
        <w:rPr>
          <w:color w:val="231F20"/>
        </w:rPr>
        <w:t>king</w:t>
      </w:r>
      <w:r>
        <w:rPr>
          <w:color w:val="231F20"/>
          <w:spacing w:val="-12"/>
        </w:rPr>
        <w:t xml:space="preserve"> </w:t>
      </w:r>
      <w:r>
        <w:rPr>
          <w:color w:val="231F20"/>
        </w:rPr>
        <w:t xml:space="preserve">of </w:t>
      </w:r>
      <w:r>
        <w:rPr>
          <w:b/>
          <w:color w:val="231F20"/>
        </w:rPr>
        <w:t>Babylon</w:t>
      </w:r>
      <w:r>
        <w:rPr>
          <w:color w:val="231F20"/>
        </w:rPr>
        <w:t>, my servant, and will bring them against</w:t>
      </w:r>
      <w:r>
        <w:rPr>
          <w:color w:val="231F20"/>
          <w:spacing w:val="-37"/>
        </w:rPr>
        <w:t xml:space="preserve"> </w:t>
      </w:r>
      <w:r>
        <w:rPr>
          <w:color w:val="231F20"/>
        </w:rPr>
        <w:t xml:space="preserve">this land, and against the inhabitants thereof, and against all these nations round about, and will utterly destroy them, and make them an astonishment, and </w:t>
      </w:r>
      <w:proofErr w:type="gramStart"/>
      <w:r>
        <w:rPr>
          <w:color w:val="231F20"/>
        </w:rPr>
        <w:t>an</w:t>
      </w:r>
      <w:proofErr w:type="gramEnd"/>
      <w:r>
        <w:rPr>
          <w:color w:val="231F20"/>
        </w:rPr>
        <w:t xml:space="preserve"> hiss- </w:t>
      </w:r>
      <w:proofErr w:type="spellStart"/>
      <w:r>
        <w:rPr>
          <w:color w:val="231F20"/>
        </w:rPr>
        <w:t>ing</w:t>
      </w:r>
      <w:proofErr w:type="spellEnd"/>
      <w:r>
        <w:rPr>
          <w:color w:val="231F20"/>
        </w:rPr>
        <w:t>, and perpetual desolations. Jeremiah</w:t>
      </w:r>
      <w:r>
        <w:rPr>
          <w:color w:val="231F20"/>
          <w:spacing w:val="-13"/>
        </w:rPr>
        <w:t xml:space="preserve"> </w:t>
      </w:r>
      <w:r>
        <w:rPr>
          <w:color w:val="231F20"/>
        </w:rPr>
        <w:t>25:9.</w:t>
      </w:r>
    </w:p>
    <w:p w:rsidR="00855129" w:rsidRDefault="00F57547">
      <w:pPr>
        <w:pStyle w:val="BodyText"/>
        <w:spacing w:before="31" w:line="266" w:lineRule="auto"/>
      </w:pPr>
      <w:r>
        <w:rPr>
          <w:color w:val="231F20"/>
        </w:rPr>
        <w:t xml:space="preserve">For thus saith the Lord God; Behold, I will bring upon </w:t>
      </w:r>
      <w:r>
        <w:rPr>
          <w:color w:val="231F20"/>
          <w:spacing w:val="-3"/>
        </w:rPr>
        <w:t xml:space="preserve">Tyrus </w:t>
      </w:r>
      <w:r>
        <w:rPr>
          <w:color w:val="231F20"/>
        </w:rPr>
        <w:t xml:space="preserve">Nebuchadrezzar </w:t>
      </w:r>
      <w:r>
        <w:rPr>
          <w:b/>
          <w:color w:val="231F20"/>
        </w:rPr>
        <w:t>king of Babylon</w:t>
      </w:r>
      <w:r>
        <w:rPr>
          <w:color w:val="231F20"/>
        </w:rPr>
        <w:t xml:space="preserve">, a king of kings, </w:t>
      </w:r>
      <w:r>
        <w:rPr>
          <w:b/>
          <w:color w:val="231F20"/>
        </w:rPr>
        <w:t>from the north</w:t>
      </w:r>
      <w:r>
        <w:rPr>
          <w:color w:val="231F20"/>
        </w:rPr>
        <w:t xml:space="preserve">, with horses, and with </w:t>
      </w:r>
      <w:proofErr w:type="spellStart"/>
      <w:r>
        <w:rPr>
          <w:color w:val="231F20"/>
        </w:rPr>
        <w:t>chari</w:t>
      </w:r>
      <w:proofErr w:type="spellEnd"/>
      <w:r>
        <w:rPr>
          <w:color w:val="231F20"/>
        </w:rPr>
        <w:t xml:space="preserve">- </w:t>
      </w:r>
      <w:proofErr w:type="spellStart"/>
      <w:r>
        <w:rPr>
          <w:color w:val="231F20"/>
        </w:rPr>
        <w:t>ots</w:t>
      </w:r>
      <w:proofErr w:type="spellEnd"/>
      <w:r>
        <w:rPr>
          <w:color w:val="231F20"/>
        </w:rPr>
        <w:t>, and with horsemen, and companies, and much people. Ezekiel 26:7; see also Jeremiah 46:2, 20.</w:t>
      </w:r>
    </w:p>
    <w:p w:rsidR="00855129" w:rsidRDefault="00F57547">
      <w:pPr>
        <w:pStyle w:val="BodyText"/>
        <w:spacing w:before="32" w:line="266" w:lineRule="auto"/>
        <w:rPr>
          <w:i/>
        </w:rPr>
      </w:pPr>
      <w:r>
        <w:rPr>
          <w:color w:val="231F20"/>
        </w:rPr>
        <w:t>The woman (</w:t>
      </w:r>
      <w:r>
        <w:rPr>
          <w:b/>
          <w:color w:val="231F20"/>
        </w:rPr>
        <w:t>Babylon</w:t>
      </w:r>
      <w:r>
        <w:rPr>
          <w:color w:val="231F20"/>
        </w:rPr>
        <w:t xml:space="preserve">) of Revelation 17, is de- scribed as “arrayed in purple and scarlet </w:t>
      </w:r>
      <w:proofErr w:type="spellStart"/>
      <w:r>
        <w:rPr>
          <w:color w:val="231F20"/>
        </w:rPr>
        <w:t>colour</w:t>
      </w:r>
      <w:proofErr w:type="spellEnd"/>
      <w:r>
        <w:rPr>
          <w:color w:val="231F20"/>
        </w:rPr>
        <w:t xml:space="preserve">, and decked with gold and precious stones and pearls, having a golden cup in her hand full of abominations and filthiness . . . and upon her forehead was a name written, </w:t>
      </w:r>
      <w:r>
        <w:rPr>
          <w:i/>
          <w:color w:val="231F20"/>
          <w:spacing w:val="-4"/>
        </w:rPr>
        <w:t>MYSTERY,</w:t>
      </w:r>
      <w:r>
        <w:rPr>
          <w:i/>
          <w:color w:val="231F20"/>
          <w:spacing w:val="53"/>
        </w:rPr>
        <w:t xml:space="preserve"> </w:t>
      </w:r>
      <w:r>
        <w:rPr>
          <w:i/>
          <w:color w:val="231F20"/>
        </w:rPr>
        <w:t xml:space="preserve">BABYLON THE </w:t>
      </w:r>
      <w:r>
        <w:rPr>
          <w:i/>
          <w:color w:val="231F20"/>
          <w:spacing w:val="-7"/>
        </w:rPr>
        <w:t xml:space="preserve">GREAT, </w:t>
      </w:r>
      <w:r>
        <w:rPr>
          <w:i/>
          <w:color w:val="231F20"/>
        </w:rPr>
        <w:t>THE</w:t>
      </w:r>
    </w:p>
    <w:p w:rsidR="00855129" w:rsidRDefault="00F57547">
      <w:pPr>
        <w:pStyle w:val="BodyText"/>
        <w:spacing w:line="266" w:lineRule="auto"/>
        <w:ind w:firstLine="0"/>
      </w:pPr>
      <w:r>
        <w:rPr>
          <w:i/>
          <w:color w:val="231F20"/>
        </w:rPr>
        <w:t>MOTHER</w:t>
      </w:r>
      <w:r>
        <w:rPr>
          <w:i/>
          <w:color w:val="231F20"/>
          <w:spacing w:val="-16"/>
        </w:rPr>
        <w:t xml:space="preserve"> </w:t>
      </w:r>
      <w:r>
        <w:rPr>
          <w:i/>
          <w:color w:val="231F20"/>
        </w:rPr>
        <w:t>OF</w:t>
      </w:r>
      <w:r>
        <w:rPr>
          <w:i/>
          <w:color w:val="231F20"/>
          <w:spacing w:val="-19"/>
        </w:rPr>
        <w:t xml:space="preserve"> </w:t>
      </w:r>
      <w:r>
        <w:rPr>
          <w:i/>
          <w:color w:val="231F20"/>
        </w:rPr>
        <w:t>HARLOTS</w:t>
      </w:r>
      <w:r>
        <w:rPr>
          <w:color w:val="231F20"/>
        </w:rPr>
        <w:t>.”</w:t>
      </w:r>
      <w:r>
        <w:rPr>
          <w:color w:val="231F20"/>
          <w:spacing w:val="-16"/>
        </w:rPr>
        <w:t xml:space="preserve"> </w:t>
      </w:r>
      <w:r>
        <w:rPr>
          <w:color w:val="231F20"/>
        </w:rPr>
        <w:t>Says</w:t>
      </w:r>
      <w:r>
        <w:rPr>
          <w:color w:val="231F20"/>
          <w:spacing w:val="-16"/>
        </w:rPr>
        <w:t xml:space="preserve"> </w:t>
      </w:r>
      <w:r>
        <w:rPr>
          <w:color w:val="231F20"/>
        </w:rPr>
        <w:t>the</w:t>
      </w:r>
      <w:r>
        <w:rPr>
          <w:color w:val="231F20"/>
          <w:spacing w:val="-15"/>
        </w:rPr>
        <w:t xml:space="preserve"> </w:t>
      </w:r>
      <w:r>
        <w:rPr>
          <w:color w:val="231F20"/>
        </w:rPr>
        <w:t>prophet</w:t>
      </w:r>
      <w:r>
        <w:rPr>
          <w:color w:val="231F20"/>
          <w:spacing w:val="-16"/>
        </w:rPr>
        <w:t xml:space="preserve"> </w:t>
      </w:r>
      <w:r>
        <w:rPr>
          <w:color w:val="231F20"/>
        </w:rPr>
        <w:t>“I</w:t>
      </w:r>
      <w:r>
        <w:rPr>
          <w:color w:val="231F20"/>
          <w:spacing w:val="-15"/>
        </w:rPr>
        <w:t xml:space="preserve"> </w:t>
      </w:r>
      <w:r>
        <w:rPr>
          <w:color w:val="231F20"/>
        </w:rPr>
        <w:t>saw</w:t>
      </w:r>
      <w:r>
        <w:rPr>
          <w:color w:val="231F20"/>
          <w:spacing w:val="-16"/>
        </w:rPr>
        <w:t xml:space="preserve"> </w:t>
      </w:r>
      <w:r>
        <w:rPr>
          <w:color w:val="231F20"/>
        </w:rPr>
        <w:t>the woman drunken with the blood of the saints, and with the blood of the martyrs of Jesus.” Babylon is further declared</w:t>
      </w:r>
      <w:r>
        <w:rPr>
          <w:color w:val="231F20"/>
          <w:spacing w:val="-7"/>
        </w:rPr>
        <w:t xml:space="preserve"> </w:t>
      </w:r>
      <w:r>
        <w:rPr>
          <w:color w:val="231F20"/>
        </w:rPr>
        <w:t>to</w:t>
      </w:r>
      <w:r>
        <w:rPr>
          <w:color w:val="231F20"/>
          <w:spacing w:val="-7"/>
        </w:rPr>
        <w:t xml:space="preserve"> </w:t>
      </w:r>
      <w:r>
        <w:rPr>
          <w:color w:val="231F20"/>
        </w:rPr>
        <w:t>be</w:t>
      </w:r>
      <w:r>
        <w:rPr>
          <w:color w:val="231F20"/>
          <w:spacing w:val="-8"/>
        </w:rPr>
        <w:t xml:space="preserve"> </w:t>
      </w:r>
      <w:r>
        <w:rPr>
          <w:color w:val="231F20"/>
        </w:rPr>
        <w:t>“that</w:t>
      </w:r>
      <w:r>
        <w:rPr>
          <w:color w:val="231F20"/>
          <w:spacing w:val="-7"/>
        </w:rPr>
        <w:t xml:space="preserve"> </w:t>
      </w:r>
      <w:r>
        <w:rPr>
          <w:color w:val="231F20"/>
        </w:rPr>
        <w:t>great</w:t>
      </w:r>
      <w:r>
        <w:rPr>
          <w:color w:val="231F20"/>
          <w:spacing w:val="-8"/>
        </w:rPr>
        <w:t xml:space="preserve"> </w:t>
      </w:r>
      <w:r>
        <w:rPr>
          <w:color w:val="231F20"/>
          <w:spacing w:val="-4"/>
        </w:rPr>
        <w:t>city,</w:t>
      </w:r>
      <w:r>
        <w:rPr>
          <w:color w:val="231F20"/>
          <w:spacing w:val="-8"/>
        </w:rPr>
        <w:t xml:space="preserve"> </w:t>
      </w:r>
      <w:r>
        <w:rPr>
          <w:color w:val="231F20"/>
        </w:rPr>
        <w:t>which</w:t>
      </w:r>
      <w:r>
        <w:rPr>
          <w:color w:val="231F20"/>
          <w:spacing w:val="-7"/>
        </w:rPr>
        <w:t xml:space="preserve"> </w:t>
      </w:r>
      <w:proofErr w:type="spellStart"/>
      <w:r>
        <w:rPr>
          <w:color w:val="231F20"/>
        </w:rPr>
        <w:t>reigneth</w:t>
      </w:r>
      <w:proofErr w:type="spellEnd"/>
      <w:r>
        <w:rPr>
          <w:color w:val="231F20"/>
          <w:spacing w:val="-8"/>
        </w:rPr>
        <w:t xml:space="preserve"> </w:t>
      </w:r>
      <w:r>
        <w:rPr>
          <w:color w:val="231F20"/>
        </w:rPr>
        <w:t>over</w:t>
      </w:r>
      <w:r>
        <w:rPr>
          <w:color w:val="231F20"/>
          <w:spacing w:val="-8"/>
        </w:rPr>
        <w:t xml:space="preserve"> </w:t>
      </w:r>
      <w:r>
        <w:rPr>
          <w:color w:val="231F20"/>
        </w:rPr>
        <w:t>the kings of the earth.” Revelation 17:4–6, 18. The</w:t>
      </w:r>
      <w:r>
        <w:rPr>
          <w:color w:val="231F20"/>
          <w:spacing w:val="-28"/>
        </w:rPr>
        <w:t xml:space="preserve"> </w:t>
      </w:r>
      <w:r>
        <w:rPr>
          <w:color w:val="231F20"/>
        </w:rPr>
        <w:t xml:space="preserve">power that for so many centuries maintained despotic sway over the monarchs of Christendom, </w:t>
      </w:r>
      <w:r>
        <w:rPr>
          <w:b/>
          <w:color w:val="231F20"/>
        </w:rPr>
        <w:t>is Rome</w:t>
      </w:r>
      <w:r>
        <w:rPr>
          <w:color w:val="231F20"/>
        </w:rPr>
        <w:t xml:space="preserve">. </w:t>
      </w:r>
      <w:r>
        <w:rPr>
          <w:i/>
          <w:color w:val="231F20"/>
        </w:rPr>
        <w:t>The Great Controversy</w:t>
      </w:r>
      <w:r>
        <w:rPr>
          <w:color w:val="231F20"/>
        </w:rPr>
        <w:t>,</w:t>
      </w:r>
      <w:r>
        <w:rPr>
          <w:color w:val="231F20"/>
          <w:spacing w:val="-1"/>
        </w:rPr>
        <w:t xml:space="preserve"> </w:t>
      </w:r>
      <w:r>
        <w:rPr>
          <w:color w:val="231F20"/>
        </w:rPr>
        <w:t>382.</w:t>
      </w:r>
    </w:p>
    <w:p w:rsidR="00855129" w:rsidRDefault="00F57547">
      <w:pPr>
        <w:pStyle w:val="Heading4"/>
        <w:spacing w:before="7" w:line="244" w:lineRule="auto"/>
      </w:pPr>
      <w:r>
        <w:rPr>
          <w:color w:val="231F20"/>
        </w:rPr>
        <w:t xml:space="preserve">Prophecy applied </w:t>
      </w:r>
      <w:r>
        <w:rPr>
          <w:b/>
          <w:color w:val="231F20"/>
        </w:rPr>
        <w:t xml:space="preserve">before </w:t>
      </w:r>
      <w:r>
        <w:rPr>
          <w:color w:val="231F20"/>
        </w:rPr>
        <w:t xml:space="preserve">the cross is understood in its local and </w:t>
      </w:r>
      <w:r>
        <w:rPr>
          <w:b/>
          <w:color w:val="231F20"/>
        </w:rPr>
        <w:t xml:space="preserve">literal </w:t>
      </w:r>
      <w:r>
        <w:rPr>
          <w:color w:val="231F20"/>
        </w:rPr>
        <w:t xml:space="preserve">setting; prophecy applied </w:t>
      </w:r>
      <w:r>
        <w:rPr>
          <w:b/>
          <w:color w:val="231F20"/>
        </w:rPr>
        <w:t xml:space="preserve">after </w:t>
      </w:r>
      <w:r>
        <w:rPr>
          <w:color w:val="231F20"/>
        </w:rPr>
        <w:t xml:space="preserve">the cross   is understood in its </w:t>
      </w:r>
      <w:r>
        <w:rPr>
          <w:b/>
          <w:color w:val="231F20"/>
        </w:rPr>
        <w:t xml:space="preserve">worldwide and symbolic </w:t>
      </w:r>
      <w:r>
        <w:rPr>
          <w:color w:val="231F20"/>
        </w:rPr>
        <w:t xml:space="preserve">setting. </w:t>
      </w:r>
      <w:r>
        <w:rPr>
          <w:color w:val="231F20"/>
          <w:spacing w:val="-8"/>
        </w:rPr>
        <w:t xml:space="preserve">For </w:t>
      </w:r>
      <w:r>
        <w:rPr>
          <w:color w:val="231F20"/>
        </w:rPr>
        <w:t>example,</w:t>
      </w:r>
      <w:r>
        <w:rPr>
          <w:color w:val="231F20"/>
          <w:spacing w:val="-20"/>
        </w:rPr>
        <w:t xml:space="preserve"> </w:t>
      </w:r>
      <w:r>
        <w:rPr>
          <w:color w:val="231F20"/>
        </w:rPr>
        <w:t>modern</w:t>
      </w:r>
      <w:r>
        <w:rPr>
          <w:color w:val="231F20"/>
          <w:spacing w:val="-20"/>
        </w:rPr>
        <w:t xml:space="preserve"> </w:t>
      </w:r>
      <w:r>
        <w:rPr>
          <w:color w:val="231F20"/>
        </w:rPr>
        <w:t>Israel</w:t>
      </w:r>
      <w:r>
        <w:rPr>
          <w:color w:val="231F20"/>
          <w:spacing w:val="-20"/>
        </w:rPr>
        <w:t xml:space="preserve"> </w:t>
      </w:r>
      <w:r>
        <w:rPr>
          <w:color w:val="231F20"/>
        </w:rPr>
        <w:t>is</w:t>
      </w:r>
      <w:r>
        <w:rPr>
          <w:color w:val="231F20"/>
          <w:spacing w:val="-20"/>
        </w:rPr>
        <w:t xml:space="preserve"> </w:t>
      </w:r>
      <w:r>
        <w:rPr>
          <w:color w:val="231F20"/>
        </w:rPr>
        <w:t>the</w:t>
      </w:r>
      <w:r>
        <w:rPr>
          <w:color w:val="231F20"/>
          <w:spacing w:val="-20"/>
        </w:rPr>
        <w:t xml:space="preserve"> </w:t>
      </w:r>
      <w:r>
        <w:rPr>
          <w:color w:val="231F20"/>
        </w:rPr>
        <w:t>Seventh-day</w:t>
      </w:r>
      <w:r>
        <w:rPr>
          <w:color w:val="231F20"/>
          <w:spacing w:val="-19"/>
        </w:rPr>
        <w:t xml:space="preserve"> </w:t>
      </w:r>
      <w:r>
        <w:rPr>
          <w:color w:val="231F20"/>
        </w:rPr>
        <w:t>Adventist</w:t>
      </w:r>
      <w:r>
        <w:rPr>
          <w:color w:val="231F20"/>
          <w:spacing w:val="-20"/>
        </w:rPr>
        <w:t xml:space="preserve"> </w:t>
      </w:r>
      <w:r>
        <w:rPr>
          <w:color w:val="231F20"/>
          <w:spacing w:val="-3"/>
        </w:rPr>
        <w:t xml:space="preserve">Church, </w:t>
      </w:r>
      <w:r>
        <w:rPr>
          <w:color w:val="231F20"/>
        </w:rPr>
        <w:t>so too, modern Babylon is the</w:t>
      </w:r>
      <w:r>
        <w:rPr>
          <w:color w:val="231F20"/>
          <w:spacing w:val="-19"/>
        </w:rPr>
        <w:t xml:space="preserve"> </w:t>
      </w:r>
      <w:r>
        <w:rPr>
          <w:color w:val="231F20"/>
          <w:spacing w:val="-5"/>
        </w:rPr>
        <w:t>Papacy.</w:t>
      </w:r>
    </w:p>
    <w:p w:rsidR="00855129" w:rsidRDefault="00855129">
      <w:pPr>
        <w:spacing w:line="244" w:lineRule="auto"/>
        <w:sectPr w:rsidR="00855129">
          <w:pgSz w:w="7920" w:h="12240"/>
          <w:pgMar w:top="960" w:right="960" w:bottom="860" w:left="960" w:header="0" w:footer="607" w:gutter="0"/>
          <w:cols w:space="720"/>
        </w:sectPr>
      </w:pPr>
    </w:p>
    <w:p w:rsidR="00855129" w:rsidRDefault="00F57547">
      <w:pPr>
        <w:spacing w:before="70" w:line="249" w:lineRule="auto"/>
        <w:ind w:left="119" w:right="118" w:firstLine="288"/>
        <w:jc w:val="both"/>
        <w:rPr>
          <w:b/>
          <w:sz w:val="24"/>
        </w:rPr>
      </w:pPr>
      <w:r>
        <w:rPr>
          <w:b/>
          <w:color w:val="231F20"/>
          <w:sz w:val="24"/>
        </w:rPr>
        <w:lastRenderedPageBreak/>
        <w:t>Question 5. What is meant by to “come against like a whirlwind”?</w:t>
      </w:r>
    </w:p>
    <w:p w:rsidR="00855129" w:rsidRDefault="00F57547">
      <w:pPr>
        <w:pStyle w:val="ListParagraph"/>
        <w:numPr>
          <w:ilvl w:val="0"/>
          <w:numId w:val="6"/>
        </w:numPr>
        <w:tabs>
          <w:tab w:val="left" w:pos="689"/>
        </w:tabs>
        <w:spacing w:before="128" w:line="249" w:lineRule="auto"/>
        <w:ind w:left="119" w:right="118" w:firstLine="288"/>
        <w:rPr>
          <w:color w:val="231F20"/>
          <w:sz w:val="24"/>
        </w:rPr>
      </w:pPr>
      <w:r>
        <w:rPr>
          <w:color w:val="231F20"/>
          <w:sz w:val="24"/>
        </w:rPr>
        <w:t>Whirlwind is to take away fearfully like a storm, and describes</w:t>
      </w:r>
      <w:r>
        <w:rPr>
          <w:color w:val="231F20"/>
          <w:spacing w:val="-25"/>
          <w:sz w:val="24"/>
        </w:rPr>
        <w:t xml:space="preserve"> </w:t>
      </w:r>
      <w:r>
        <w:rPr>
          <w:color w:val="231F20"/>
          <w:sz w:val="24"/>
        </w:rPr>
        <w:t>a</w:t>
      </w:r>
      <w:r>
        <w:rPr>
          <w:color w:val="231F20"/>
          <w:spacing w:val="-25"/>
          <w:sz w:val="24"/>
        </w:rPr>
        <w:t xml:space="preserve"> </w:t>
      </w:r>
      <w:r>
        <w:rPr>
          <w:color w:val="231F20"/>
          <w:spacing w:val="-3"/>
          <w:sz w:val="24"/>
        </w:rPr>
        <w:t>mighty,</w:t>
      </w:r>
      <w:r>
        <w:rPr>
          <w:color w:val="231F20"/>
          <w:spacing w:val="-25"/>
          <w:sz w:val="24"/>
        </w:rPr>
        <w:t xml:space="preserve"> </w:t>
      </w:r>
      <w:r>
        <w:rPr>
          <w:color w:val="231F20"/>
          <w:sz w:val="24"/>
        </w:rPr>
        <w:t>sweeping</w:t>
      </w:r>
      <w:r>
        <w:rPr>
          <w:color w:val="231F20"/>
          <w:spacing w:val="-24"/>
          <w:sz w:val="24"/>
        </w:rPr>
        <w:t xml:space="preserve"> </w:t>
      </w:r>
      <w:r>
        <w:rPr>
          <w:color w:val="231F20"/>
          <w:spacing w:val="-5"/>
          <w:sz w:val="24"/>
        </w:rPr>
        <w:t>away,</w:t>
      </w:r>
      <w:r>
        <w:rPr>
          <w:color w:val="231F20"/>
          <w:spacing w:val="-25"/>
          <w:sz w:val="24"/>
        </w:rPr>
        <w:t xml:space="preserve"> </w:t>
      </w:r>
      <w:r>
        <w:rPr>
          <w:color w:val="231F20"/>
          <w:sz w:val="24"/>
        </w:rPr>
        <w:t>and</w:t>
      </w:r>
      <w:r>
        <w:rPr>
          <w:color w:val="231F20"/>
          <w:spacing w:val="-25"/>
          <w:sz w:val="24"/>
        </w:rPr>
        <w:t xml:space="preserve"> </w:t>
      </w:r>
      <w:r>
        <w:rPr>
          <w:color w:val="231F20"/>
          <w:sz w:val="24"/>
        </w:rPr>
        <w:t>also</w:t>
      </w:r>
      <w:r>
        <w:rPr>
          <w:color w:val="231F20"/>
          <w:spacing w:val="-24"/>
          <w:sz w:val="24"/>
        </w:rPr>
        <w:t xml:space="preserve"> </w:t>
      </w:r>
      <w:r>
        <w:rPr>
          <w:color w:val="231F20"/>
          <w:sz w:val="24"/>
        </w:rPr>
        <w:t>an</w:t>
      </w:r>
      <w:r>
        <w:rPr>
          <w:color w:val="231F20"/>
          <w:spacing w:val="-25"/>
          <w:sz w:val="24"/>
        </w:rPr>
        <w:t xml:space="preserve"> </w:t>
      </w:r>
      <w:r>
        <w:rPr>
          <w:color w:val="231F20"/>
          <w:sz w:val="24"/>
        </w:rPr>
        <w:t>ascendancy:</w:t>
      </w:r>
    </w:p>
    <w:p w:rsidR="00855129" w:rsidRDefault="00F57547">
      <w:pPr>
        <w:spacing w:before="116" w:line="249" w:lineRule="auto"/>
        <w:ind w:left="408" w:right="405"/>
        <w:jc w:val="both"/>
        <w:rPr>
          <w:rFonts w:ascii="Arial" w:hAnsi="Arial"/>
          <w:sz w:val="20"/>
        </w:rPr>
      </w:pPr>
      <w:r>
        <w:rPr>
          <w:rFonts w:ascii="Arial" w:hAnsi="Arial"/>
          <w:b/>
          <w:color w:val="231F20"/>
          <w:sz w:val="20"/>
        </w:rPr>
        <w:t>come—</w:t>
      </w:r>
      <w:r>
        <w:rPr>
          <w:rFonts w:ascii="Arial" w:hAnsi="Arial"/>
          <w:color w:val="231F20"/>
          <w:sz w:val="20"/>
        </w:rPr>
        <w:t xml:space="preserve">8175: a prim. root; to storm; by </w:t>
      </w:r>
      <w:proofErr w:type="spellStart"/>
      <w:r>
        <w:rPr>
          <w:rFonts w:ascii="Arial" w:hAnsi="Arial"/>
          <w:color w:val="231F20"/>
          <w:sz w:val="20"/>
        </w:rPr>
        <w:t>impl</w:t>
      </w:r>
      <w:proofErr w:type="spellEnd"/>
      <w:r>
        <w:rPr>
          <w:rFonts w:ascii="Arial" w:hAnsi="Arial"/>
          <w:color w:val="231F20"/>
          <w:sz w:val="20"/>
        </w:rPr>
        <w:t xml:space="preserve">. to shiver, i.e. </w:t>
      </w:r>
      <w:proofErr w:type="gramStart"/>
      <w:r>
        <w:rPr>
          <w:rFonts w:ascii="Arial" w:hAnsi="Arial"/>
          <w:color w:val="231F20"/>
          <w:sz w:val="20"/>
        </w:rPr>
        <w:t>fear:–</w:t>
      </w:r>
      <w:proofErr w:type="gramEnd"/>
      <w:r>
        <w:rPr>
          <w:rFonts w:ascii="Arial" w:hAnsi="Arial"/>
          <w:color w:val="231F20"/>
          <w:sz w:val="20"/>
        </w:rPr>
        <w:t xml:space="preserve">be (horribly) afraid, fear, hurl as a storm, be </w:t>
      </w:r>
      <w:proofErr w:type="spellStart"/>
      <w:r>
        <w:rPr>
          <w:rFonts w:ascii="Arial" w:hAnsi="Arial"/>
          <w:color w:val="231F20"/>
          <w:sz w:val="20"/>
        </w:rPr>
        <w:t>tempes</w:t>
      </w:r>
      <w:proofErr w:type="spellEnd"/>
      <w:r>
        <w:rPr>
          <w:rFonts w:ascii="Arial" w:hAnsi="Arial"/>
          <w:color w:val="231F20"/>
          <w:sz w:val="20"/>
        </w:rPr>
        <w:t xml:space="preserve">- </w:t>
      </w:r>
      <w:proofErr w:type="spellStart"/>
      <w:r>
        <w:rPr>
          <w:rFonts w:ascii="Arial" w:hAnsi="Arial"/>
          <w:color w:val="231F20"/>
          <w:sz w:val="20"/>
        </w:rPr>
        <w:t>tuous</w:t>
      </w:r>
      <w:proofErr w:type="spellEnd"/>
      <w:r>
        <w:rPr>
          <w:rFonts w:ascii="Arial" w:hAnsi="Arial"/>
          <w:color w:val="231F20"/>
          <w:sz w:val="20"/>
        </w:rPr>
        <w:t>, come like (take away as with) a whirlwind.</w:t>
      </w:r>
    </w:p>
    <w:p w:rsidR="00855129" w:rsidRDefault="00F57547">
      <w:pPr>
        <w:spacing w:before="39" w:line="259" w:lineRule="auto"/>
        <w:ind w:left="408" w:right="406"/>
        <w:jc w:val="both"/>
        <w:rPr>
          <w:rFonts w:ascii="Arial" w:hAnsi="Arial"/>
          <w:sz w:val="20"/>
        </w:rPr>
      </w:pPr>
      <w:r>
        <w:rPr>
          <w:rFonts w:ascii="Arial" w:hAnsi="Arial"/>
          <w:b/>
          <w:color w:val="231F20"/>
          <w:sz w:val="20"/>
        </w:rPr>
        <w:t>against—</w:t>
      </w:r>
      <w:r>
        <w:rPr>
          <w:rFonts w:ascii="Arial" w:hAnsi="Arial"/>
          <w:color w:val="231F20"/>
          <w:sz w:val="20"/>
        </w:rPr>
        <w:t xml:space="preserve">5921: same as 5920. 5920: from 5927. 5927: Prim. root; </w:t>
      </w:r>
      <w:r>
        <w:rPr>
          <w:rFonts w:ascii="Arial" w:hAnsi="Arial"/>
          <w:b/>
          <w:color w:val="231F20"/>
          <w:sz w:val="20"/>
        </w:rPr>
        <w:t>to ascend</w:t>
      </w:r>
      <w:r>
        <w:rPr>
          <w:rFonts w:ascii="Arial" w:hAnsi="Arial"/>
          <w:color w:val="231F20"/>
          <w:sz w:val="20"/>
        </w:rPr>
        <w:t xml:space="preserve">, </w:t>
      </w:r>
      <w:proofErr w:type="spellStart"/>
      <w:r>
        <w:rPr>
          <w:rFonts w:ascii="Arial" w:hAnsi="Arial"/>
          <w:color w:val="231F20"/>
          <w:sz w:val="20"/>
        </w:rPr>
        <w:t>intrans</w:t>
      </w:r>
      <w:proofErr w:type="spellEnd"/>
      <w:r>
        <w:rPr>
          <w:rFonts w:ascii="Arial" w:hAnsi="Arial"/>
          <w:color w:val="231F20"/>
          <w:sz w:val="20"/>
        </w:rPr>
        <w:t>. (</w:t>
      </w:r>
      <w:proofErr w:type="gramStart"/>
      <w:r>
        <w:rPr>
          <w:rFonts w:ascii="Arial" w:hAnsi="Arial"/>
          <w:color w:val="231F20"/>
          <w:sz w:val="20"/>
        </w:rPr>
        <w:t>be</w:t>
      </w:r>
      <w:proofErr w:type="gramEnd"/>
      <w:r>
        <w:rPr>
          <w:rFonts w:ascii="Arial" w:hAnsi="Arial"/>
          <w:color w:val="231F20"/>
          <w:sz w:val="20"/>
        </w:rPr>
        <w:t xml:space="preserve"> high) or act. (mount); used in great variety of senses, primary and secondary, lit. and fig. (as follow): –arise (up), (cause to) ascend up.</w:t>
      </w:r>
    </w:p>
    <w:p w:rsidR="00855129" w:rsidRDefault="00F57547">
      <w:pPr>
        <w:pStyle w:val="Heading4"/>
        <w:spacing w:before="38" w:line="249" w:lineRule="auto"/>
      </w:pPr>
      <w:r>
        <w:rPr>
          <w:color w:val="231F20"/>
        </w:rPr>
        <w:t>In the time of the end the king of the south (atheism)</w:t>
      </w:r>
      <w:r>
        <w:rPr>
          <w:color w:val="231F20"/>
          <w:spacing w:val="-19"/>
        </w:rPr>
        <w:t xml:space="preserve"> </w:t>
      </w:r>
      <w:r>
        <w:rPr>
          <w:color w:val="231F20"/>
          <w:spacing w:val="-4"/>
        </w:rPr>
        <w:t xml:space="preserve">will </w:t>
      </w:r>
      <w:r>
        <w:rPr>
          <w:color w:val="231F20"/>
        </w:rPr>
        <w:t>wage a war against the king of the north (the Papacy), but</w:t>
      </w:r>
      <w:r>
        <w:rPr>
          <w:color w:val="231F20"/>
          <w:spacing w:val="-33"/>
        </w:rPr>
        <w:t xml:space="preserve"> </w:t>
      </w:r>
      <w:r>
        <w:rPr>
          <w:color w:val="231F20"/>
          <w:spacing w:val="-6"/>
        </w:rPr>
        <w:t xml:space="preserve">in </w:t>
      </w:r>
      <w:r>
        <w:rPr>
          <w:color w:val="231F20"/>
        </w:rPr>
        <w:t xml:space="preserve">time, the king of the north (the Papacy) will return, and </w:t>
      </w:r>
      <w:r>
        <w:rPr>
          <w:color w:val="231F20"/>
          <w:spacing w:val="-4"/>
        </w:rPr>
        <w:t xml:space="preserve">will </w:t>
      </w:r>
      <w:r>
        <w:rPr>
          <w:color w:val="231F20"/>
        </w:rPr>
        <w:t>come</w:t>
      </w:r>
      <w:r>
        <w:rPr>
          <w:color w:val="231F20"/>
          <w:spacing w:val="-16"/>
        </w:rPr>
        <w:t xml:space="preserve"> </w:t>
      </w:r>
      <w:r>
        <w:rPr>
          <w:color w:val="231F20"/>
        </w:rPr>
        <w:t>against</w:t>
      </w:r>
      <w:r>
        <w:rPr>
          <w:color w:val="231F20"/>
          <w:spacing w:val="-15"/>
        </w:rPr>
        <w:t xml:space="preserve"> </w:t>
      </w:r>
      <w:r>
        <w:rPr>
          <w:color w:val="231F20"/>
        </w:rPr>
        <w:t>the</w:t>
      </w:r>
      <w:r>
        <w:rPr>
          <w:color w:val="231F20"/>
          <w:spacing w:val="-15"/>
        </w:rPr>
        <w:t xml:space="preserve"> </w:t>
      </w:r>
      <w:r>
        <w:rPr>
          <w:color w:val="231F20"/>
        </w:rPr>
        <w:t>king</w:t>
      </w:r>
      <w:r>
        <w:rPr>
          <w:color w:val="231F20"/>
          <w:spacing w:val="-16"/>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south</w:t>
      </w:r>
      <w:r>
        <w:rPr>
          <w:color w:val="231F20"/>
          <w:spacing w:val="-16"/>
        </w:rPr>
        <w:t xml:space="preserve"> </w:t>
      </w:r>
      <w:r>
        <w:rPr>
          <w:color w:val="231F20"/>
        </w:rPr>
        <w:t>(Communism)</w:t>
      </w:r>
      <w:r>
        <w:rPr>
          <w:color w:val="231F20"/>
          <w:spacing w:val="-15"/>
        </w:rPr>
        <w:t xml:space="preserve"> </w:t>
      </w:r>
      <w:r>
        <w:rPr>
          <w:color w:val="231F20"/>
        </w:rPr>
        <w:t>as</w:t>
      </w:r>
      <w:r>
        <w:rPr>
          <w:color w:val="231F20"/>
          <w:spacing w:val="-15"/>
        </w:rPr>
        <w:t xml:space="preserve"> </w:t>
      </w:r>
      <w:r>
        <w:rPr>
          <w:color w:val="231F20"/>
        </w:rPr>
        <w:t>a</w:t>
      </w:r>
      <w:r>
        <w:rPr>
          <w:color w:val="231F20"/>
          <w:spacing w:val="-16"/>
        </w:rPr>
        <w:t xml:space="preserve"> </w:t>
      </w:r>
      <w:r>
        <w:rPr>
          <w:color w:val="231F20"/>
          <w:spacing w:val="-3"/>
        </w:rPr>
        <w:t xml:space="preserve">mighty </w:t>
      </w:r>
      <w:r>
        <w:rPr>
          <w:color w:val="231F20"/>
        </w:rPr>
        <w:t>storm</w:t>
      </w:r>
      <w:r>
        <w:rPr>
          <w:color w:val="231F20"/>
          <w:spacing w:val="-13"/>
        </w:rPr>
        <w:t xml:space="preserve"> </w:t>
      </w:r>
      <w:r>
        <w:rPr>
          <w:color w:val="231F20"/>
        </w:rPr>
        <w:t>and</w:t>
      </w:r>
      <w:r>
        <w:rPr>
          <w:color w:val="231F20"/>
          <w:spacing w:val="-12"/>
        </w:rPr>
        <w:t xml:space="preserve"> </w:t>
      </w:r>
      <w:r>
        <w:rPr>
          <w:color w:val="231F20"/>
        </w:rPr>
        <w:t>will</w:t>
      </w:r>
      <w:r>
        <w:rPr>
          <w:color w:val="231F20"/>
          <w:spacing w:val="-13"/>
        </w:rPr>
        <w:t xml:space="preserve"> </w:t>
      </w:r>
      <w:r>
        <w:rPr>
          <w:color w:val="231F20"/>
        </w:rPr>
        <w:t>sweep</w:t>
      </w:r>
      <w:r>
        <w:rPr>
          <w:color w:val="231F20"/>
          <w:spacing w:val="-12"/>
        </w:rPr>
        <w:t xml:space="preserve"> </w:t>
      </w:r>
      <w:r>
        <w:rPr>
          <w:color w:val="231F20"/>
        </w:rPr>
        <w:t>away</w:t>
      </w:r>
      <w:r>
        <w:rPr>
          <w:color w:val="231F20"/>
          <w:spacing w:val="-12"/>
        </w:rPr>
        <w:t xml:space="preserve"> </w:t>
      </w:r>
      <w:r>
        <w:rPr>
          <w:color w:val="231F20"/>
        </w:rPr>
        <w:t>the</w:t>
      </w:r>
      <w:r>
        <w:rPr>
          <w:color w:val="231F20"/>
          <w:spacing w:val="-13"/>
        </w:rPr>
        <w:t xml:space="preserve"> </w:t>
      </w:r>
      <w:r>
        <w:rPr>
          <w:color w:val="231F20"/>
        </w:rPr>
        <w:t>king</w:t>
      </w:r>
      <w:r>
        <w:rPr>
          <w:color w:val="231F20"/>
          <w:spacing w:val="-12"/>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south.</w:t>
      </w:r>
      <w:r>
        <w:rPr>
          <w:color w:val="231F20"/>
          <w:spacing w:val="-12"/>
        </w:rPr>
        <w:t xml:space="preserve"> </w:t>
      </w:r>
      <w:r>
        <w:rPr>
          <w:color w:val="231F20"/>
        </w:rPr>
        <w:t>At</w:t>
      </w:r>
      <w:r>
        <w:rPr>
          <w:color w:val="231F20"/>
          <w:spacing w:val="-12"/>
        </w:rPr>
        <w:t xml:space="preserve"> </w:t>
      </w:r>
      <w:r>
        <w:rPr>
          <w:color w:val="231F20"/>
        </w:rPr>
        <w:t>that</w:t>
      </w:r>
      <w:r>
        <w:rPr>
          <w:color w:val="231F20"/>
          <w:spacing w:val="-13"/>
        </w:rPr>
        <w:t xml:space="preserve"> </w:t>
      </w:r>
      <w:r>
        <w:rPr>
          <w:color w:val="231F20"/>
          <w:spacing w:val="-4"/>
        </w:rPr>
        <w:t xml:space="preserve">time </w:t>
      </w:r>
      <w:r>
        <w:rPr>
          <w:color w:val="231F20"/>
        </w:rPr>
        <w:t>the king of the north will arise or</w:t>
      </w:r>
      <w:r>
        <w:rPr>
          <w:color w:val="231F20"/>
          <w:spacing w:val="-28"/>
        </w:rPr>
        <w:t xml:space="preserve"> </w:t>
      </w:r>
      <w:r>
        <w:rPr>
          <w:color w:val="231F20"/>
        </w:rPr>
        <w:t>ascend.</w:t>
      </w:r>
    </w:p>
    <w:p w:rsidR="00855129" w:rsidRDefault="00F57547">
      <w:pPr>
        <w:spacing w:before="131"/>
        <w:ind w:left="408"/>
        <w:jc w:val="both"/>
        <w:rPr>
          <w:b/>
          <w:sz w:val="24"/>
        </w:rPr>
      </w:pPr>
      <w:r>
        <w:rPr>
          <w:b/>
          <w:color w:val="231F20"/>
          <w:sz w:val="24"/>
        </w:rPr>
        <w:t>Question 6. What are “chariots” and “horsemen”?</w:t>
      </w:r>
    </w:p>
    <w:p w:rsidR="00855129" w:rsidRDefault="00F57547">
      <w:pPr>
        <w:pStyle w:val="ListParagraph"/>
        <w:numPr>
          <w:ilvl w:val="0"/>
          <w:numId w:val="6"/>
        </w:numPr>
        <w:tabs>
          <w:tab w:val="left" w:pos="648"/>
        </w:tabs>
        <w:spacing w:before="138"/>
        <w:ind w:left="648" w:hanging="240"/>
        <w:rPr>
          <w:color w:val="231F20"/>
          <w:sz w:val="24"/>
        </w:rPr>
      </w:pPr>
      <w:r>
        <w:rPr>
          <w:color w:val="231F20"/>
          <w:sz w:val="24"/>
        </w:rPr>
        <w:t>Chariots</w:t>
      </w:r>
      <w:r>
        <w:rPr>
          <w:color w:val="231F20"/>
          <w:spacing w:val="-13"/>
          <w:sz w:val="24"/>
        </w:rPr>
        <w:t xml:space="preserve"> </w:t>
      </w:r>
      <w:r>
        <w:rPr>
          <w:color w:val="231F20"/>
          <w:sz w:val="24"/>
        </w:rPr>
        <w:t>and</w:t>
      </w:r>
      <w:r>
        <w:rPr>
          <w:color w:val="231F20"/>
          <w:spacing w:val="-12"/>
          <w:sz w:val="24"/>
        </w:rPr>
        <w:t xml:space="preserve"> </w:t>
      </w:r>
      <w:r>
        <w:rPr>
          <w:color w:val="231F20"/>
          <w:sz w:val="24"/>
        </w:rPr>
        <w:t>horsemen</w:t>
      </w:r>
      <w:r>
        <w:rPr>
          <w:color w:val="231F20"/>
          <w:spacing w:val="-12"/>
          <w:sz w:val="24"/>
        </w:rPr>
        <w:t xml:space="preserve"> </w:t>
      </w:r>
      <w:r>
        <w:rPr>
          <w:color w:val="231F20"/>
          <w:sz w:val="24"/>
        </w:rPr>
        <w:t>symbolize</w:t>
      </w:r>
      <w:r>
        <w:rPr>
          <w:color w:val="231F20"/>
          <w:spacing w:val="-12"/>
          <w:sz w:val="24"/>
        </w:rPr>
        <w:t xml:space="preserve"> </w:t>
      </w:r>
      <w:r>
        <w:rPr>
          <w:color w:val="231F20"/>
          <w:sz w:val="24"/>
        </w:rPr>
        <w:t>military</w:t>
      </w:r>
      <w:r>
        <w:rPr>
          <w:color w:val="231F20"/>
          <w:spacing w:val="-12"/>
          <w:sz w:val="24"/>
        </w:rPr>
        <w:t xml:space="preserve"> </w:t>
      </w:r>
      <w:r>
        <w:rPr>
          <w:color w:val="231F20"/>
          <w:sz w:val="24"/>
        </w:rPr>
        <w:t>strength.</w:t>
      </w:r>
    </w:p>
    <w:p w:rsidR="00855129" w:rsidRDefault="00F57547">
      <w:pPr>
        <w:spacing w:before="132" w:line="249" w:lineRule="auto"/>
        <w:ind w:left="408" w:right="405" w:firstLine="287"/>
        <w:jc w:val="both"/>
        <w:rPr>
          <w:rFonts w:ascii="Arial"/>
        </w:rPr>
      </w:pPr>
      <w:r>
        <w:rPr>
          <w:rFonts w:ascii="Arial"/>
          <w:color w:val="231F20"/>
        </w:rPr>
        <w:t xml:space="preserve">Then Adonijah the son of Haggith exalted himself, saying, I will be king: and </w:t>
      </w:r>
      <w:r>
        <w:rPr>
          <w:rFonts w:ascii="Arial"/>
          <w:b/>
          <w:color w:val="231F20"/>
        </w:rPr>
        <w:t xml:space="preserve">he prepared him </w:t>
      </w:r>
      <w:proofErr w:type="spellStart"/>
      <w:r>
        <w:rPr>
          <w:rFonts w:ascii="Arial"/>
          <w:b/>
          <w:color w:val="231F20"/>
        </w:rPr>
        <w:t>chari</w:t>
      </w:r>
      <w:proofErr w:type="spellEnd"/>
      <w:r>
        <w:rPr>
          <w:rFonts w:ascii="Arial"/>
          <w:b/>
          <w:color w:val="231F20"/>
        </w:rPr>
        <w:t xml:space="preserve">- </w:t>
      </w:r>
      <w:proofErr w:type="spellStart"/>
      <w:r>
        <w:rPr>
          <w:rFonts w:ascii="Arial"/>
          <w:b/>
          <w:color w:val="231F20"/>
        </w:rPr>
        <w:t>ots</w:t>
      </w:r>
      <w:proofErr w:type="spellEnd"/>
      <w:r>
        <w:rPr>
          <w:rFonts w:ascii="Arial"/>
          <w:b/>
          <w:color w:val="231F20"/>
        </w:rPr>
        <w:t xml:space="preserve"> and horsemen</w:t>
      </w:r>
      <w:r>
        <w:rPr>
          <w:rFonts w:ascii="Arial"/>
          <w:color w:val="231F20"/>
        </w:rPr>
        <w:t>, and fifty men to run before him. 1 Kings</w:t>
      </w:r>
      <w:r>
        <w:rPr>
          <w:rFonts w:ascii="Arial"/>
          <w:color w:val="231F20"/>
          <w:spacing w:val="-2"/>
        </w:rPr>
        <w:t xml:space="preserve"> </w:t>
      </w:r>
      <w:r>
        <w:rPr>
          <w:rFonts w:ascii="Arial"/>
          <w:color w:val="231F20"/>
        </w:rPr>
        <w:t>1:5.</w:t>
      </w:r>
    </w:p>
    <w:p w:rsidR="00855129" w:rsidRDefault="00F57547">
      <w:pPr>
        <w:pStyle w:val="BodyText"/>
        <w:spacing w:before="40" w:line="249" w:lineRule="auto"/>
        <w:ind w:right="406"/>
      </w:pPr>
      <w:r>
        <w:rPr>
          <w:color w:val="231F20"/>
        </w:rPr>
        <w:t xml:space="preserve">And </w:t>
      </w:r>
      <w:r>
        <w:rPr>
          <w:color w:val="231F20"/>
          <w:spacing w:val="-3"/>
        </w:rPr>
        <w:t>Ben-</w:t>
      </w:r>
      <w:proofErr w:type="spellStart"/>
      <w:r>
        <w:rPr>
          <w:color w:val="231F20"/>
          <w:spacing w:val="-3"/>
        </w:rPr>
        <w:t>hadad</w:t>
      </w:r>
      <w:proofErr w:type="spellEnd"/>
      <w:r>
        <w:rPr>
          <w:color w:val="231F20"/>
          <w:spacing w:val="-3"/>
        </w:rPr>
        <w:t xml:space="preserve"> </w:t>
      </w:r>
      <w:r>
        <w:rPr>
          <w:color w:val="231F20"/>
        </w:rPr>
        <w:t xml:space="preserve">the </w:t>
      </w:r>
      <w:r>
        <w:rPr>
          <w:color w:val="231F20"/>
          <w:spacing w:val="-3"/>
        </w:rPr>
        <w:t xml:space="preserve">king </w:t>
      </w:r>
      <w:r>
        <w:rPr>
          <w:color w:val="231F20"/>
        </w:rPr>
        <w:t xml:space="preserve">of </w:t>
      </w:r>
      <w:r>
        <w:rPr>
          <w:color w:val="231F20"/>
          <w:spacing w:val="-3"/>
        </w:rPr>
        <w:t xml:space="preserve">Syria gathered </w:t>
      </w:r>
      <w:r>
        <w:rPr>
          <w:color w:val="231F20"/>
        </w:rPr>
        <w:t xml:space="preserve">all his </w:t>
      </w:r>
      <w:r>
        <w:rPr>
          <w:color w:val="231F20"/>
          <w:spacing w:val="-3"/>
        </w:rPr>
        <w:t xml:space="preserve">host together: </w:t>
      </w:r>
      <w:r>
        <w:rPr>
          <w:color w:val="231F20"/>
        </w:rPr>
        <w:t xml:space="preserve">and </w:t>
      </w:r>
      <w:r>
        <w:rPr>
          <w:color w:val="231F20"/>
          <w:spacing w:val="-3"/>
        </w:rPr>
        <w:t xml:space="preserve">there were thirty </w:t>
      </w:r>
      <w:r>
        <w:rPr>
          <w:color w:val="231F20"/>
        </w:rPr>
        <w:t xml:space="preserve">and two </w:t>
      </w:r>
      <w:r>
        <w:rPr>
          <w:color w:val="231F20"/>
          <w:spacing w:val="-3"/>
        </w:rPr>
        <w:t xml:space="preserve">kings with him, </w:t>
      </w:r>
      <w:r>
        <w:rPr>
          <w:color w:val="231F20"/>
        </w:rPr>
        <w:t xml:space="preserve">and </w:t>
      </w:r>
      <w:r>
        <w:rPr>
          <w:b/>
          <w:color w:val="231F20"/>
          <w:spacing w:val="-3"/>
        </w:rPr>
        <w:t xml:space="preserve">horses, </w:t>
      </w:r>
      <w:r>
        <w:rPr>
          <w:b/>
          <w:color w:val="231F20"/>
        </w:rPr>
        <w:t xml:space="preserve">and </w:t>
      </w:r>
      <w:r>
        <w:rPr>
          <w:b/>
          <w:color w:val="231F20"/>
          <w:spacing w:val="-3"/>
        </w:rPr>
        <w:t>chariots</w:t>
      </w:r>
      <w:r>
        <w:rPr>
          <w:color w:val="231F20"/>
          <w:spacing w:val="-3"/>
        </w:rPr>
        <w:t xml:space="preserve">: </w:t>
      </w:r>
      <w:r>
        <w:rPr>
          <w:color w:val="231F20"/>
        </w:rPr>
        <w:t xml:space="preserve">and he </w:t>
      </w:r>
      <w:r>
        <w:rPr>
          <w:color w:val="231F20"/>
          <w:spacing w:val="-3"/>
        </w:rPr>
        <w:t xml:space="preserve">went </w:t>
      </w:r>
      <w:r>
        <w:rPr>
          <w:color w:val="231F20"/>
        </w:rPr>
        <w:t xml:space="preserve">up and </w:t>
      </w:r>
      <w:r>
        <w:rPr>
          <w:color w:val="231F20"/>
          <w:spacing w:val="-3"/>
        </w:rPr>
        <w:t>besieged</w:t>
      </w:r>
      <w:r>
        <w:rPr>
          <w:color w:val="231F20"/>
          <w:spacing w:val="-26"/>
        </w:rPr>
        <w:t xml:space="preserve"> </w:t>
      </w:r>
      <w:r>
        <w:rPr>
          <w:color w:val="231F20"/>
          <w:spacing w:val="-3"/>
        </w:rPr>
        <w:t>Samaria,</w:t>
      </w:r>
      <w:r>
        <w:rPr>
          <w:color w:val="231F20"/>
          <w:spacing w:val="-26"/>
        </w:rPr>
        <w:t xml:space="preserve"> </w:t>
      </w:r>
      <w:r>
        <w:rPr>
          <w:color w:val="231F20"/>
        </w:rPr>
        <w:t>and</w:t>
      </w:r>
      <w:r>
        <w:rPr>
          <w:color w:val="231F20"/>
          <w:spacing w:val="-25"/>
        </w:rPr>
        <w:t xml:space="preserve"> </w:t>
      </w:r>
      <w:r>
        <w:rPr>
          <w:b/>
          <w:color w:val="231F20"/>
          <w:spacing w:val="-3"/>
        </w:rPr>
        <w:t>warred</w:t>
      </w:r>
      <w:r>
        <w:rPr>
          <w:b/>
          <w:color w:val="231F20"/>
          <w:spacing w:val="-26"/>
        </w:rPr>
        <w:t xml:space="preserve"> </w:t>
      </w:r>
      <w:r>
        <w:rPr>
          <w:b/>
          <w:color w:val="231F20"/>
          <w:spacing w:val="-3"/>
        </w:rPr>
        <w:t>against</w:t>
      </w:r>
      <w:r>
        <w:rPr>
          <w:b/>
          <w:color w:val="231F20"/>
          <w:spacing w:val="-26"/>
        </w:rPr>
        <w:t xml:space="preserve"> </w:t>
      </w:r>
      <w:r>
        <w:rPr>
          <w:b/>
          <w:color w:val="231F20"/>
        </w:rPr>
        <w:t>it.</w:t>
      </w:r>
      <w:r>
        <w:rPr>
          <w:b/>
          <w:color w:val="231F20"/>
          <w:spacing w:val="-26"/>
        </w:rPr>
        <w:t xml:space="preserve"> </w:t>
      </w:r>
      <w:r>
        <w:rPr>
          <w:color w:val="231F20"/>
        </w:rPr>
        <w:t>1</w:t>
      </w:r>
      <w:r>
        <w:rPr>
          <w:color w:val="231F20"/>
          <w:spacing w:val="-26"/>
        </w:rPr>
        <w:t xml:space="preserve"> </w:t>
      </w:r>
      <w:r>
        <w:rPr>
          <w:color w:val="231F20"/>
          <w:spacing w:val="-3"/>
        </w:rPr>
        <w:t>Kings</w:t>
      </w:r>
      <w:r>
        <w:rPr>
          <w:color w:val="231F20"/>
          <w:spacing w:val="-26"/>
        </w:rPr>
        <w:t xml:space="preserve"> </w:t>
      </w:r>
      <w:r>
        <w:rPr>
          <w:color w:val="231F20"/>
          <w:spacing w:val="-3"/>
        </w:rPr>
        <w:t>20:1.</w:t>
      </w:r>
    </w:p>
    <w:p w:rsidR="00855129" w:rsidRDefault="00F57547">
      <w:pPr>
        <w:pStyle w:val="Heading4"/>
        <w:spacing w:before="178" w:line="249" w:lineRule="auto"/>
      </w:pPr>
      <w:r>
        <w:rPr>
          <w:color w:val="231F20"/>
        </w:rPr>
        <w:t>When</w:t>
      </w:r>
      <w:r>
        <w:rPr>
          <w:color w:val="231F20"/>
          <w:spacing w:val="-15"/>
        </w:rPr>
        <w:t xml:space="preserve"> </w:t>
      </w:r>
      <w:r>
        <w:rPr>
          <w:color w:val="231F20"/>
        </w:rPr>
        <w:t>the</w:t>
      </w:r>
      <w:r>
        <w:rPr>
          <w:color w:val="231F20"/>
          <w:spacing w:val="-15"/>
        </w:rPr>
        <w:t xml:space="preserve"> </w:t>
      </w:r>
      <w:r>
        <w:rPr>
          <w:color w:val="231F20"/>
        </w:rPr>
        <w:t>king</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north</w:t>
      </w:r>
      <w:r>
        <w:rPr>
          <w:color w:val="231F20"/>
          <w:spacing w:val="-15"/>
        </w:rPr>
        <w:t xml:space="preserve"> </w:t>
      </w:r>
      <w:r>
        <w:rPr>
          <w:color w:val="231F20"/>
        </w:rPr>
        <w:t>(the</w:t>
      </w:r>
      <w:r>
        <w:rPr>
          <w:color w:val="231F20"/>
          <w:spacing w:val="-15"/>
        </w:rPr>
        <w:t xml:space="preserve"> </w:t>
      </w:r>
      <w:r>
        <w:rPr>
          <w:color w:val="231F20"/>
        </w:rPr>
        <w:t>Papacy)</w:t>
      </w:r>
      <w:r>
        <w:rPr>
          <w:color w:val="231F20"/>
          <w:spacing w:val="-14"/>
        </w:rPr>
        <w:t xml:space="preserve"> </w:t>
      </w:r>
      <w:r>
        <w:rPr>
          <w:color w:val="231F20"/>
        </w:rPr>
        <w:t>arises</w:t>
      </w:r>
      <w:r>
        <w:rPr>
          <w:color w:val="231F20"/>
          <w:spacing w:val="-15"/>
        </w:rPr>
        <w:t xml:space="preserve"> </w:t>
      </w:r>
      <w:r>
        <w:rPr>
          <w:color w:val="231F20"/>
        </w:rPr>
        <w:t>and</w:t>
      </w:r>
      <w:r>
        <w:rPr>
          <w:color w:val="231F20"/>
          <w:spacing w:val="-14"/>
        </w:rPr>
        <w:t xml:space="preserve"> </w:t>
      </w:r>
      <w:r>
        <w:rPr>
          <w:color w:val="231F20"/>
          <w:spacing w:val="-3"/>
        </w:rPr>
        <w:t xml:space="preserve">sweeps </w:t>
      </w:r>
      <w:r>
        <w:rPr>
          <w:color w:val="231F20"/>
        </w:rPr>
        <w:t>away</w:t>
      </w:r>
      <w:r>
        <w:rPr>
          <w:color w:val="231F20"/>
          <w:spacing w:val="-23"/>
        </w:rPr>
        <w:t xml:space="preserve"> </w:t>
      </w:r>
      <w:r>
        <w:rPr>
          <w:color w:val="231F20"/>
        </w:rPr>
        <w:t>the</w:t>
      </w:r>
      <w:r>
        <w:rPr>
          <w:color w:val="231F20"/>
          <w:spacing w:val="-23"/>
        </w:rPr>
        <w:t xml:space="preserve"> </w:t>
      </w:r>
      <w:r>
        <w:rPr>
          <w:color w:val="231F20"/>
        </w:rPr>
        <w:t>king</w:t>
      </w:r>
      <w:r>
        <w:rPr>
          <w:color w:val="231F20"/>
          <w:spacing w:val="-23"/>
        </w:rPr>
        <w:t xml:space="preserve"> </w:t>
      </w:r>
      <w:r>
        <w:rPr>
          <w:color w:val="231F20"/>
        </w:rPr>
        <w:t>of</w:t>
      </w:r>
      <w:r>
        <w:rPr>
          <w:color w:val="231F20"/>
          <w:spacing w:val="-23"/>
        </w:rPr>
        <w:t xml:space="preserve"> </w:t>
      </w:r>
      <w:r>
        <w:rPr>
          <w:color w:val="231F20"/>
        </w:rPr>
        <w:t>the</w:t>
      </w:r>
      <w:r>
        <w:rPr>
          <w:color w:val="231F20"/>
          <w:spacing w:val="-23"/>
        </w:rPr>
        <w:t xml:space="preserve"> </w:t>
      </w:r>
      <w:r>
        <w:rPr>
          <w:color w:val="231F20"/>
        </w:rPr>
        <w:t>south</w:t>
      </w:r>
      <w:r>
        <w:rPr>
          <w:color w:val="231F20"/>
          <w:spacing w:val="-23"/>
        </w:rPr>
        <w:t xml:space="preserve"> </w:t>
      </w:r>
      <w:r>
        <w:rPr>
          <w:color w:val="231F20"/>
        </w:rPr>
        <w:t>(Communism),</w:t>
      </w:r>
      <w:r>
        <w:rPr>
          <w:color w:val="231F20"/>
          <w:spacing w:val="-23"/>
        </w:rPr>
        <w:t xml:space="preserve"> </w:t>
      </w:r>
      <w:r>
        <w:rPr>
          <w:color w:val="231F20"/>
        </w:rPr>
        <w:t>he</w:t>
      </w:r>
      <w:r>
        <w:rPr>
          <w:color w:val="231F20"/>
          <w:spacing w:val="-23"/>
        </w:rPr>
        <w:t xml:space="preserve"> </w:t>
      </w:r>
      <w:r>
        <w:rPr>
          <w:color w:val="231F20"/>
        </w:rPr>
        <w:t>will</w:t>
      </w:r>
      <w:r>
        <w:rPr>
          <w:color w:val="231F20"/>
          <w:spacing w:val="-23"/>
        </w:rPr>
        <w:t xml:space="preserve"> </w:t>
      </w:r>
      <w:r>
        <w:rPr>
          <w:color w:val="231F20"/>
        </w:rPr>
        <w:t>use</w:t>
      </w:r>
      <w:r>
        <w:rPr>
          <w:color w:val="231F20"/>
          <w:spacing w:val="-23"/>
        </w:rPr>
        <w:t xml:space="preserve"> </w:t>
      </w:r>
      <w:r>
        <w:rPr>
          <w:color w:val="231F20"/>
        </w:rPr>
        <w:t>military strength to bring it</w:t>
      </w:r>
      <w:r>
        <w:rPr>
          <w:color w:val="231F20"/>
          <w:spacing w:val="-3"/>
        </w:rPr>
        <w:t xml:space="preserve"> </w:t>
      </w:r>
      <w:r>
        <w:rPr>
          <w:color w:val="231F20"/>
        </w:rPr>
        <w:t>about:</w:t>
      </w:r>
    </w:p>
    <w:p w:rsidR="00855129" w:rsidRDefault="00F57547">
      <w:pPr>
        <w:pStyle w:val="BodyText"/>
        <w:spacing w:before="122" w:line="249" w:lineRule="auto"/>
      </w:pPr>
      <w:r>
        <w:rPr>
          <w:b/>
          <w:color w:val="231F20"/>
        </w:rPr>
        <w:t xml:space="preserve">Support will be withdrawn </w:t>
      </w:r>
      <w:r>
        <w:rPr>
          <w:color w:val="231F20"/>
        </w:rPr>
        <w:t>from those who pro- claim God’s only standard of righteousness, the only sure test of character. And all who will not bow to the</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spacing w:before="74" w:line="249" w:lineRule="auto"/>
        <w:ind w:left="407" w:right="404"/>
        <w:jc w:val="both"/>
        <w:rPr>
          <w:rFonts w:ascii="Arial" w:hAnsi="Arial"/>
        </w:rPr>
      </w:pPr>
      <w:r>
        <w:rPr>
          <w:rFonts w:ascii="Arial" w:hAnsi="Arial"/>
          <w:color w:val="231F20"/>
        </w:rPr>
        <w:lastRenderedPageBreak/>
        <w:t>decree of the national councils, and obey the</w:t>
      </w:r>
      <w:r>
        <w:rPr>
          <w:rFonts w:ascii="Arial" w:hAnsi="Arial"/>
          <w:color w:val="231F20"/>
          <w:spacing w:val="-39"/>
        </w:rPr>
        <w:t xml:space="preserve"> </w:t>
      </w:r>
      <w:r>
        <w:rPr>
          <w:rFonts w:ascii="Arial" w:hAnsi="Arial"/>
          <w:color w:val="231F20"/>
        </w:rPr>
        <w:t xml:space="preserve">national laws to exalt the sabbath instituted by the man of sin to the disregard of God’s holy </w:t>
      </w:r>
      <w:r>
        <w:rPr>
          <w:rFonts w:ascii="Arial" w:hAnsi="Arial"/>
          <w:color w:val="231F20"/>
          <w:spacing w:val="-5"/>
        </w:rPr>
        <w:t xml:space="preserve">day, </w:t>
      </w:r>
      <w:r>
        <w:rPr>
          <w:rFonts w:ascii="Arial" w:hAnsi="Arial"/>
          <w:color w:val="231F20"/>
        </w:rPr>
        <w:t xml:space="preserve">will feel, </w:t>
      </w:r>
      <w:r>
        <w:rPr>
          <w:rFonts w:ascii="Arial" w:hAnsi="Arial"/>
          <w:b/>
          <w:color w:val="231F20"/>
        </w:rPr>
        <w:t>not the oppressive</w:t>
      </w:r>
      <w:r>
        <w:rPr>
          <w:rFonts w:ascii="Arial" w:hAnsi="Arial"/>
          <w:b/>
          <w:color w:val="231F20"/>
          <w:spacing w:val="-12"/>
        </w:rPr>
        <w:t xml:space="preserve"> </w:t>
      </w:r>
      <w:r>
        <w:rPr>
          <w:rFonts w:ascii="Arial" w:hAnsi="Arial"/>
          <w:b/>
          <w:color w:val="231F20"/>
        </w:rPr>
        <w:t>power</w:t>
      </w:r>
      <w:r>
        <w:rPr>
          <w:rFonts w:ascii="Arial" w:hAnsi="Arial"/>
          <w:b/>
          <w:color w:val="231F20"/>
          <w:spacing w:val="-12"/>
        </w:rPr>
        <w:t xml:space="preserve"> </w:t>
      </w:r>
      <w:r>
        <w:rPr>
          <w:rFonts w:ascii="Arial" w:hAnsi="Arial"/>
          <w:b/>
          <w:color w:val="231F20"/>
        </w:rPr>
        <w:t>of</w:t>
      </w:r>
      <w:r>
        <w:rPr>
          <w:rFonts w:ascii="Arial" w:hAnsi="Arial"/>
          <w:b/>
          <w:color w:val="231F20"/>
          <w:spacing w:val="-11"/>
        </w:rPr>
        <w:t xml:space="preserve"> </w:t>
      </w:r>
      <w:r>
        <w:rPr>
          <w:rFonts w:ascii="Arial" w:hAnsi="Arial"/>
          <w:b/>
          <w:color w:val="231F20"/>
        </w:rPr>
        <w:t>popery</w:t>
      </w:r>
      <w:r>
        <w:rPr>
          <w:rFonts w:ascii="Arial" w:hAnsi="Arial"/>
          <w:b/>
          <w:color w:val="231F20"/>
          <w:spacing w:val="-12"/>
        </w:rPr>
        <w:t xml:space="preserve"> </w:t>
      </w:r>
      <w:r>
        <w:rPr>
          <w:rFonts w:ascii="Arial" w:hAnsi="Arial"/>
          <w:b/>
          <w:color w:val="231F20"/>
        </w:rPr>
        <w:t>alone,</w:t>
      </w:r>
      <w:r>
        <w:rPr>
          <w:rFonts w:ascii="Arial" w:hAnsi="Arial"/>
          <w:b/>
          <w:color w:val="231F20"/>
          <w:spacing w:val="-12"/>
        </w:rPr>
        <w:t xml:space="preserve"> </w:t>
      </w:r>
      <w:r>
        <w:rPr>
          <w:rFonts w:ascii="Arial" w:hAnsi="Arial"/>
          <w:b/>
          <w:color w:val="231F20"/>
        </w:rPr>
        <w:t>but</w:t>
      </w:r>
      <w:r>
        <w:rPr>
          <w:rFonts w:ascii="Arial" w:hAnsi="Arial"/>
          <w:b/>
          <w:color w:val="231F20"/>
          <w:spacing w:val="-11"/>
        </w:rPr>
        <w:t xml:space="preserve"> </w:t>
      </w:r>
      <w:r>
        <w:rPr>
          <w:rFonts w:ascii="Arial" w:hAnsi="Arial"/>
          <w:b/>
          <w:color w:val="231F20"/>
        </w:rPr>
        <w:t>of</w:t>
      </w:r>
      <w:r>
        <w:rPr>
          <w:rFonts w:ascii="Arial" w:hAnsi="Arial"/>
          <w:b/>
          <w:color w:val="231F20"/>
          <w:spacing w:val="-12"/>
        </w:rPr>
        <w:t xml:space="preserve"> </w:t>
      </w:r>
      <w:r>
        <w:rPr>
          <w:rFonts w:ascii="Arial" w:hAnsi="Arial"/>
          <w:b/>
          <w:color w:val="231F20"/>
        </w:rPr>
        <w:t>the</w:t>
      </w:r>
      <w:r>
        <w:rPr>
          <w:rFonts w:ascii="Arial" w:hAnsi="Arial"/>
          <w:b/>
          <w:color w:val="231F20"/>
          <w:spacing w:val="-11"/>
        </w:rPr>
        <w:t xml:space="preserve"> </w:t>
      </w:r>
      <w:r>
        <w:rPr>
          <w:rFonts w:ascii="Arial" w:hAnsi="Arial"/>
          <w:b/>
          <w:color w:val="231F20"/>
        </w:rPr>
        <w:t xml:space="preserve">Prot- </w:t>
      </w:r>
      <w:proofErr w:type="spellStart"/>
      <w:r>
        <w:rPr>
          <w:rFonts w:ascii="Arial" w:hAnsi="Arial"/>
          <w:b/>
          <w:color w:val="231F20"/>
        </w:rPr>
        <w:t>estant</w:t>
      </w:r>
      <w:proofErr w:type="spellEnd"/>
      <w:r>
        <w:rPr>
          <w:rFonts w:ascii="Arial" w:hAnsi="Arial"/>
          <w:b/>
          <w:color w:val="231F20"/>
        </w:rPr>
        <w:t xml:space="preserve"> world</w:t>
      </w:r>
      <w:r>
        <w:rPr>
          <w:rFonts w:ascii="Arial" w:hAnsi="Arial"/>
          <w:color w:val="231F20"/>
        </w:rPr>
        <w:t xml:space="preserve">, the image of the beast. </w:t>
      </w:r>
      <w:r>
        <w:rPr>
          <w:rFonts w:ascii="Arial" w:hAnsi="Arial"/>
          <w:i/>
          <w:color w:val="231F20"/>
        </w:rPr>
        <w:t xml:space="preserve">Selected </w:t>
      </w:r>
      <w:proofErr w:type="spellStart"/>
      <w:r>
        <w:rPr>
          <w:rFonts w:ascii="Arial" w:hAnsi="Arial"/>
          <w:i/>
          <w:color w:val="231F20"/>
        </w:rPr>
        <w:t>Mes</w:t>
      </w:r>
      <w:proofErr w:type="spellEnd"/>
      <w:r>
        <w:rPr>
          <w:rFonts w:ascii="Arial" w:hAnsi="Arial"/>
          <w:i/>
          <w:color w:val="231F20"/>
        </w:rPr>
        <w:t>- sages</w:t>
      </w:r>
      <w:r>
        <w:rPr>
          <w:rFonts w:ascii="Arial" w:hAnsi="Arial"/>
          <w:color w:val="231F20"/>
        </w:rPr>
        <w:t>, book 3,</w:t>
      </w:r>
      <w:r>
        <w:rPr>
          <w:rFonts w:ascii="Arial" w:hAnsi="Arial"/>
          <w:color w:val="231F20"/>
          <w:spacing w:val="-3"/>
        </w:rPr>
        <w:t xml:space="preserve"> </w:t>
      </w:r>
      <w:r>
        <w:rPr>
          <w:rFonts w:ascii="Arial" w:hAnsi="Arial"/>
          <w:color w:val="231F20"/>
        </w:rPr>
        <w:t>385.</w:t>
      </w:r>
    </w:p>
    <w:p w:rsidR="00855129" w:rsidRDefault="00F57547">
      <w:pPr>
        <w:pStyle w:val="Heading2"/>
        <w:spacing w:before="179"/>
        <w:ind w:left="408"/>
      </w:pPr>
      <w:r>
        <w:rPr>
          <w:color w:val="231F20"/>
        </w:rPr>
        <w:t>Question 7. What are “ships”?</w:t>
      </w:r>
    </w:p>
    <w:p w:rsidR="00855129" w:rsidRDefault="00F57547">
      <w:pPr>
        <w:pStyle w:val="Heading4"/>
        <w:numPr>
          <w:ilvl w:val="0"/>
          <w:numId w:val="6"/>
        </w:numPr>
        <w:tabs>
          <w:tab w:val="left" w:pos="656"/>
        </w:tabs>
        <w:spacing w:before="138"/>
        <w:ind w:right="0"/>
        <w:rPr>
          <w:color w:val="231F20"/>
        </w:rPr>
      </w:pPr>
      <w:r>
        <w:rPr>
          <w:color w:val="231F20"/>
        </w:rPr>
        <w:t>Ships symbolize economic</w:t>
      </w:r>
      <w:r>
        <w:rPr>
          <w:color w:val="231F20"/>
          <w:spacing w:val="-14"/>
        </w:rPr>
        <w:t xml:space="preserve"> </w:t>
      </w:r>
      <w:r>
        <w:rPr>
          <w:color w:val="231F20"/>
        </w:rPr>
        <w:t>strength:</w:t>
      </w:r>
    </w:p>
    <w:p w:rsidR="00855129" w:rsidRDefault="00F57547">
      <w:pPr>
        <w:spacing w:before="132" w:line="249" w:lineRule="auto"/>
        <w:ind w:left="408" w:right="406" w:firstLine="287"/>
        <w:jc w:val="both"/>
        <w:rPr>
          <w:rFonts w:ascii="Arial"/>
        </w:rPr>
      </w:pPr>
      <w:r>
        <w:rPr>
          <w:rFonts w:ascii="Arial"/>
          <w:color w:val="231F20"/>
        </w:rPr>
        <w:t xml:space="preserve">They that go down to the sea </w:t>
      </w:r>
      <w:r>
        <w:rPr>
          <w:rFonts w:ascii="Arial"/>
          <w:b/>
          <w:color w:val="231F20"/>
        </w:rPr>
        <w:t xml:space="preserve">in ships, that do business </w:t>
      </w:r>
      <w:r>
        <w:rPr>
          <w:rFonts w:ascii="Arial"/>
          <w:color w:val="231F20"/>
        </w:rPr>
        <w:t>in great waters. Psalm 107:23.</w:t>
      </w:r>
    </w:p>
    <w:p w:rsidR="00855129" w:rsidRDefault="00F57547">
      <w:pPr>
        <w:spacing w:before="38" w:line="249" w:lineRule="auto"/>
        <w:ind w:left="408" w:right="406" w:firstLine="287"/>
        <w:jc w:val="both"/>
        <w:rPr>
          <w:rFonts w:ascii="Arial" w:hAnsi="Arial"/>
        </w:rPr>
      </w:pPr>
      <w:r>
        <w:rPr>
          <w:rFonts w:ascii="Arial" w:hAnsi="Arial"/>
          <w:color w:val="231F20"/>
        </w:rPr>
        <w:t>She</w:t>
      </w:r>
      <w:r>
        <w:rPr>
          <w:rFonts w:ascii="Arial" w:hAnsi="Arial"/>
          <w:color w:val="231F20"/>
          <w:spacing w:val="-13"/>
        </w:rPr>
        <w:t xml:space="preserve"> </w:t>
      </w:r>
      <w:r>
        <w:rPr>
          <w:rFonts w:ascii="Arial" w:hAnsi="Arial"/>
          <w:color w:val="231F20"/>
        </w:rPr>
        <w:t>is</w:t>
      </w:r>
      <w:r>
        <w:rPr>
          <w:rFonts w:ascii="Arial" w:hAnsi="Arial"/>
          <w:color w:val="231F20"/>
          <w:spacing w:val="-12"/>
        </w:rPr>
        <w:t xml:space="preserve"> </w:t>
      </w:r>
      <w:r>
        <w:rPr>
          <w:rFonts w:ascii="Arial" w:hAnsi="Arial"/>
          <w:color w:val="231F20"/>
        </w:rPr>
        <w:t>like</w:t>
      </w:r>
      <w:r>
        <w:rPr>
          <w:rFonts w:ascii="Arial" w:hAnsi="Arial"/>
          <w:color w:val="231F20"/>
          <w:spacing w:val="-12"/>
        </w:rPr>
        <w:t xml:space="preserve"> </w:t>
      </w:r>
      <w:r>
        <w:rPr>
          <w:rFonts w:ascii="Arial" w:hAnsi="Arial"/>
          <w:b/>
          <w:color w:val="231F20"/>
        </w:rPr>
        <w:t>the</w:t>
      </w:r>
      <w:r>
        <w:rPr>
          <w:rFonts w:ascii="Arial" w:hAnsi="Arial"/>
          <w:b/>
          <w:color w:val="231F20"/>
          <w:spacing w:val="-13"/>
        </w:rPr>
        <w:t xml:space="preserve"> </w:t>
      </w:r>
      <w:r>
        <w:rPr>
          <w:rFonts w:ascii="Arial" w:hAnsi="Arial"/>
          <w:b/>
          <w:color w:val="231F20"/>
        </w:rPr>
        <w:t>merchants’</w:t>
      </w:r>
      <w:r>
        <w:rPr>
          <w:rFonts w:ascii="Arial" w:hAnsi="Arial"/>
          <w:b/>
          <w:color w:val="231F20"/>
          <w:spacing w:val="-23"/>
        </w:rPr>
        <w:t xml:space="preserve"> </w:t>
      </w:r>
      <w:r>
        <w:rPr>
          <w:rFonts w:ascii="Arial" w:hAnsi="Arial"/>
          <w:b/>
          <w:color w:val="231F20"/>
        </w:rPr>
        <w:t>ships</w:t>
      </w:r>
      <w:r>
        <w:rPr>
          <w:rFonts w:ascii="Arial" w:hAnsi="Arial"/>
          <w:color w:val="231F20"/>
        </w:rPr>
        <w:t>;</w:t>
      </w:r>
      <w:r>
        <w:rPr>
          <w:rFonts w:ascii="Arial" w:hAnsi="Arial"/>
          <w:color w:val="231F20"/>
          <w:spacing w:val="-13"/>
        </w:rPr>
        <w:t xml:space="preserve"> </w:t>
      </w:r>
      <w:r>
        <w:rPr>
          <w:rFonts w:ascii="Arial" w:hAnsi="Arial"/>
          <w:color w:val="231F20"/>
        </w:rPr>
        <w:t>she</w:t>
      </w:r>
      <w:r>
        <w:rPr>
          <w:rFonts w:ascii="Arial" w:hAnsi="Arial"/>
          <w:color w:val="231F20"/>
          <w:spacing w:val="-12"/>
        </w:rPr>
        <w:t xml:space="preserve"> </w:t>
      </w:r>
      <w:r>
        <w:rPr>
          <w:rFonts w:ascii="Arial" w:hAnsi="Arial"/>
          <w:color w:val="231F20"/>
        </w:rPr>
        <w:t>bringeth</w:t>
      </w:r>
      <w:r>
        <w:rPr>
          <w:rFonts w:ascii="Arial" w:hAnsi="Arial"/>
          <w:color w:val="231F20"/>
          <w:spacing w:val="-12"/>
        </w:rPr>
        <w:t xml:space="preserve"> </w:t>
      </w:r>
      <w:r>
        <w:rPr>
          <w:rFonts w:ascii="Arial" w:hAnsi="Arial"/>
          <w:color w:val="231F20"/>
        </w:rPr>
        <w:t xml:space="preserve">her food from </w:t>
      </w:r>
      <w:r>
        <w:rPr>
          <w:rFonts w:ascii="Arial" w:hAnsi="Arial"/>
          <w:color w:val="231F20"/>
          <w:spacing w:val="-4"/>
        </w:rPr>
        <w:t xml:space="preserve">afar. </w:t>
      </w:r>
      <w:r>
        <w:rPr>
          <w:rFonts w:ascii="Arial" w:hAnsi="Arial"/>
          <w:color w:val="231F20"/>
        </w:rPr>
        <w:t>Proverbs</w:t>
      </w:r>
      <w:r>
        <w:rPr>
          <w:rFonts w:ascii="Arial" w:hAnsi="Arial"/>
          <w:color w:val="231F20"/>
          <w:spacing w:val="3"/>
        </w:rPr>
        <w:t xml:space="preserve"> </w:t>
      </w:r>
      <w:r>
        <w:rPr>
          <w:rFonts w:ascii="Arial" w:hAnsi="Arial"/>
          <w:color w:val="231F20"/>
        </w:rPr>
        <w:t>31:14.</w:t>
      </w:r>
    </w:p>
    <w:p w:rsidR="00855129" w:rsidRDefault="00F57547">
      <w:pPr>
        <w:pStyle w:val="BodyText"/>
        <w:spacing w:before="38" w:line="249" w:lineRule="auto"/>
      </w:pPr>
      <w:r>
        <w:rPr>
          <w:color w:val="231F20"/>
        </w:rPr>
        <w:t>For</w:t>
      </w:r>
      <w:r>
        <w:rPr>
          <w:color w:val="231F20"/>
          <w:spacing w:val="-8"/>
        </w:rPr>
        <w:t xml:space="preserve"> </w:t>
      </w:r>
      <w:r>
        <w:rPr>
          <w:color w:val="231F20"/>
        </w:rPr>
        <w:t>in</w:t>
      </w:r>
      <w:r>
        <w:rPr>
          <w:color w:val="231F20"/>
          <w:spacing w:val="-8"/>
        </w:rPr>
        <w:t xml:space="preserve"> </w:t>
      </w:r>
      <w:r>
        <w:rPr>
          <w:color w:val="231F20"/>
        </w:rPr>
        <w:t>one</w:t>
      </w:r>
      <w:r>
        <w:rPr>
          <w:color w:val="231F20"/>
          <w:spacing w:val="-8"/>
        </w:rPr>
        <w:t xml:space="preserve"> </w:t>
      </w:r>
      <w:r>
        <w:rPr>
          <w:color w:val="231F20"/>
        </w:rPr>
        <w:t>hour</w:t>
      </w:r>
      <w:r>
        <w:rPr>
          <w:color w:val="231F20"/>
          <w:spacing w:val="-8"/>
        </w:rPr>
        <w:t xml:space="preserve"> </w:t>
      </w:r>
      <w:r>
        <w:rPr>
          <w:color w:val="231F20"/>
        </w:rPr>
        <w:t>so</w:t>
      </w:r>
      <w:r>
        <w:rPr>
          <w:color w:val="231F20"/>
          <w:spacing w:val="-8"/>
        </w:rPr>
        <w:t xml:space="preserve"> </w:t>
      </w:r>
      <w:r>
        <w:rPr>
          <w:b/>
          <w:color w:val="231F20"/>
        </w:rPr>
        <w:t>great</w:t>
      </w:r>
      <w:r>
        <w:rPr>
          <w:b/>
          <w:color w:val="231F20"/>
          <w:spacing w:val="-7"/>
        </w:rPr>
        <w:t xml:space="preserve"> </w:t>
      </w:r>
      <w:r>
        <w:rPr>
          <w:b/>
          <w:color w:val="231F20"/>
        </w:rPr>
        <w:t>riches</w:t>
      </w:r>
      <w:r>
        <w:rPr>
          <w:b/>
          <w:color w:val="231F20"/>
          <w:spacing w:val="-8"/>
        </w:rPr>
        <w:t xml:space="preserve"> </w:t>
      </w:r>
      <w:r>
        <w:rPr>
          <w:color w:val="231F20"/>
        </w:rPr>
        <w:t>is</w:t>
      </w:r>
      <w:r>
        <w:rPr>
          <w:color w:val="231F20"/>
          <w:spacing w:val="-8"/>
        </w:rPr>
        <w:t xml:space="preserve"> </w:t>
      </w:r>
      <w:r>
        <w:rPr>
          <w:color w:val="231F20"/>
        </w:rPr>
        <w:t>come</w:t>
      </w:r>
      <w:r>
        <w:rPr>
          <w:color w:val="231F20"/>
          <w:spacing w:val="-8"/>
        </w:rPr>
        <w:t xml:space="preserve"> </w:t>
      </w:r>
      <w:r>
        <w:rPr>
          <w:color w:val="231F20"/>
        </w:rPr>
        <w:t>to</w:t>
      </w:r>
      <w:r>
        <w:rPr>
          <w:color w:val="231F20"/>
          <w:spacing w:val="-8"/>
        </w:rPr>
        <w:t xml:space="preserve"> </w:t>
      </w:r>
      <w:r>
        <w:rPr>
          <w:color w:val="231F20"/>
        </w:rPr>
        <w:t>nought. And</w:t>
      </w:r>
      <w:r>
        <w:rPr>
          <w:color w:val="231F20"/>
          <w:spacing w:val="-14"/>
        </w:rPr>
        <w:t xml:space="preserve"> </w:t>
      </w:r>
      <w:r>
        <w:rPr>
          <w:color w:val="231F20"/>
        </w:rPr>
        <w:t>every</w:t>
      </w:r>
      <w:r>
        <w:rPr>
          <w:color w:val="231F20"/>
          <w:spacing w:val="-14"/>
        </w:rPr>
        <w:t xml:space="preserve"> </w:t>
      </w:r>
      <w:r>
        <w:rPr>
          <w:color w:val="231F20"/>
        </w:rPr>
        <w:t>shipmaster,</w:t>
      </w:r>
      <w:r>
        <w:rPr>
          <w:color w:val="231F20"/>
          <w:spacing w:val="-14"/>
        </w:rPr>
        <w:t xml:space="preserve"> </w:t>
      </w:r>
      <w:r>
        <w:rPr>
          <w:color w:val="231F20"/>
        </w:rPr>
        <w:t>and</w:t>
      </w:r>
      <w:r>
        <w:rPr>
          <w:color w:val="231F20"/>
          <w:spacing w:val="-13"/>
        </w:rPr>
        <w:t xml:space="preserve"> </w:t>
      </w:r>
      <w:r>
        <w:rPr>
          <w:color w:val="231F20"/>
        </w:rPr>
        <w:t>all</w:t>
      </w:r>
      <w:r>
        <w:rPr>
          <w:color w:val="231F20"/>
          <w:spacing w:val="-13"/>
        </w:rPr>
        <w:t xml:space="preserve"> </w:t>
      </w:r>
      <w:r>
        <w:rPr>
          <w:b/>
          <w:color w:val="231F20"/>
        </w:rPr>
        <w:t>the</w:t>
      </w:r>
      <w:r>
        <w:rPr>
          <w:b/>
          <w:color w:val="231F20"/>
          <w:spacing w:val="-14"/>
        </w:rPr>
        <w:t xml:space="preserve"> </w:t>
      </w:r>
      <w:r>
        <w:rPr>
          <w:b/>
          <w:color w:val="231F20"/>
        </w:rPr>
        <w:t>company</w:t>
      </w:r>
      <w:r>
        <w:rPr>
          <w:b/>
          <w:color w:val="231F20"/>
          <w:spacing w:val="-14"/>
        </w:rPr>
        <w:t xml:space="preserve"> </w:t>
      </w:r>
      <w:r>
        <w:rPr>
          <w:b/>
          <w:color w:val="231F20"/>
        </w:rPr>
        <w:t>in</w:t>
      </w:r>
      <w:r>
        <w:rPr>
          <w:b/>
          <w:color w:val="231F20"/>
          <w:spacing w:val="-13"/>
        </w:rPr>
        <w:t xml:space="preserve"> </w:t>
      </w:r>
      <w:r>
        <w:rPr>
          <w:b/>
          <w:color w:val="231F20"/>
        </w:rPr>
        <w:t>ships</w:t>
      </w:r>
      <w:r>
        <w:rPr>
          <w:color w:val="231F20"/>
        </w:rPr>
        <w:t xml:space="preserve">, and sailors, and as many as </w:t>
      </w:r>
      <w:r>
        <w:rPr>
          <w:b/>
          <w:color w:val="231F20"/>
        </w:rPr>
        <w:t>trade by sea</w:t>
      </w:r>
      <w:r>
        <w:rPr>
          <w:color w:val="231F20"/>
        </w:rPr>
        <w:t>, stood</w:t>
      </w:r>
      <w:r>
        <w:rPr>
          <w:color w:val="231F20"/>
          <w:spacing w:val="-18"/>
        </w:rPr>
        <w:t xml:space="preserve"> </w:t>
      </w:r>
      <w:r>
        <w:rPr>
          <w:color w:val="231F20"/>
        </w:rPr>
        <w:t xml:space="preserve">afar off, and cried when they saw the smoke of her burn- </w:t>
      </w:r>
      <w:proofErr w:type="spellStart"/>
      <w:r>
        <w:rPr>
          <w:color w:val="231F20"/>
        </w:rPr>
        <w:t>ing</w:t>
      </w:r>
      <w:proofErr w:type="spellEnd"/>
      <w:r>
        <w:rPr>
          <w:color w:val="231F20"/>
        </w:rPr>
        <w:t xml:space="preserve">, saying, </w:t>
      </w:r>
      <w:proofErr w:type="gramStart"/>
      <w:r>
        <w:rPr>
          <w:color w:val="231F20"/>
        </w:rPr>
        <w:t>What</w:t>
      </w:r>
      <w:proofErr w:type="gramEnd"/>
      <w:r>
        <w:rPr>
          <w:color w:val="231F20"/>
        </w:rPr>
        <w:t xml:space="preserve"> city is like unto this great city! And they</w:t>
      </w:r>
      <w:r>
        <w:rPr>
          <w:color w:val="231F20"/>
          <w:spacing w:val="-6"/>
        </w:rPr>
        <w:t xml:space="preserve"> </w:t>
      </w:r>
      <w:r>
        <w:rPr>
          <w:color w:val="231F20"/>
        </w:rPr>
        <w:t>cast</w:t>
      </w:r>
      <w:r>
        <w:rPr>
          <w:color w:val="231F20"/>
          <w:spacing w:val="-5"/>
        </w:rPr>
        <w:t xml:space="preserve"> </w:t>
      </w:r>
      <w:r>
        <w:rPr>
          <w:color w:val="231F20"/>
        </w:rPr>
        <w:t>dust</w:t>
      </w:r>
      <w:r>
        <w:rPr>
          <w:color w:val="231F20"/>
          <w:spacing w:val="-5"/>
        </w:rPr>
        <w:t xml:space="preserve"> </w:t>
      </w:r>
      <w:r>
        <w:rPr>
          <w:color w:val="231F20"/>
        </w:rPr>
        <w:t>on</w:t>
      </w:r>
      <w:r>
        <w:rPr>
          <w:color w:val="231F20"/>
          <w:spacing w:val="-5"/>
        </w:rPr>
        <w:t xml:space="preserve"> </w:t>
      </w:r>
      <w:r>
        <w:rPr>
          <w:color w:val="231F20"/>
        </w:rPr>
        <w:t>their</w:t>
      </w:r>
      <w:r>
        <w:rPr>
          <w:color w:val="231F20"/>
          <w:spacing w:val="-5"/>
        </w:rPr>
        <w:t xml:space="preserve"> </w:t>
      </w:r>
      <w:r>
        <w:rPr>
          <w:color w:val="231F20"/>
        </w:rPr>
        <w:t>heads,</w:t>
      </w:r>
      <w:r>
        <w:rPr>
          <w:color w:val="231F20"/>
          <w:spacing w:val="-5"/>
        </w:rPr>
        <w:t xml:space="preserve"> </w:t>
      </w:r>
      <w:r>
        <w:rPr>
          <w:color w:val="231F20"/>
        </w:rPr>
        <w:t>and</w:t>
      </w:r>
      <w:r>
        <w:rPr>
          <w:color w:val="231F20"/>
          <w:spacing w:val="-5"/>
        </w:rPr>
        <w:t xml:space="preserve"> </w:t>
      </w:r>
      <w:r>
        <w:rPr>
          <w:color w:val="231F20"/>
        </w:rPr>
        <w:t>cried,</w:t>
      </w:r>
      <w:r>
        <w:rPr>
          <w:color w:val="231F20"/>
          <w:spacing w:val="-5"/>
        </w:rPr>
        <w:t xml:space="preserve"> </w:t>
      </w:r>
      <w:r>
        <w:rPr>
          <w:color w:val="231F20"/>
        </w:rPr>
        <w:t>weeping</w:t>
      </w:r>
      <w:r>
        <w:rPr>
          <w:color w:val="231F20"/>
          <w:spacing w:val="-6"/>
        </w:rPr>
        <w:t xml:space="preserve"> </w:t>
      </w:r>
      <w:r>
        <w:rPr>
          <w:color w:val="231F20"/>
        </w:rPr>
        <w:t xml:space="preserve">and wailing, saying, Alas, alas, that great </w:t>
      </w:r>
      <w:r>
        <w:rPr>
          <w:color w:val="231F20"/>
          <w:spacing w:val="-4"/>
        </w:rPr>
        <w:t xml:space="preserve">city, </w:t>
      </w:r>
      <w:r>
        <w:rPr>
          <w:b/>
          <w:color w:val="231F20"/>
        </w:rPr>
        <w:t xml:space="preserve">wherein were made rich all that had ships in the sea </w:t>
      </w:r>
      <w:r>
        <w:rPr>
          <w:color w:val="231F20"/>
        </w:rPr>
        <w:t>by reason of her costliness! for in one hour is she made desolate. Revelation</w:t>
      </w:r>
      <w:r>
        <w:rPr>
          <w:color w:val="231F20"/>
          <w:spacing w:val="-4"/>
        </w:rPr>
        <w:t xml:space="preserve"> </w:t>
      </w:r>
      <w:r>
        <w:rPr>
          <w:color w:val="231F20"/>
        </w:rPr>
        <w:t>18:17–19.</w:t>
      </w:r>
    </w:p>
    <w:p w:rsidR="00855129" w:rsidRDefault="00F57547">
      <w:pPr>
        <w:pStyle w:val="Heading4"/>
        <w:spacing w:before="141" w:line="249" w:lineRule="auto"/>
      </w:pPr>
      <w:r>
        <w:rPr>
          <w:color w:val="231F20"/>
        </w:rPr>
        <w:t>The</w:t>
      </w:r>
      <w:r>
        <w:rPr>
          <w:color w:val="231F20"/>
          <w:spacing w:val="-31"/>
        </w:rPr>
        <w:t xml:space="preserve"> </w:t>
      </w:r>
      <w:r>
        <w:rPr>
          <w:color w:val="231F20"/>
        </w:rPr>
        <w:t>sweeping</w:t>
      </w:r>
      <w:r>
        <w:rPr>
          <w:color w:val="231F20"/>
          <w:spacing w:val="-31"/>
        </w:rPr>
        <w:t xml:space="preserve"> </w:t>
      </w:r>
      <w:r>
        <w:rPr>
          <w:color w:val="231F20"/>
        </w:rPr>
        <w:t>away</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king</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south</w:t>
      </w:r>
      <w:r>
        <w:rPr>
          <w:color w:val="231F20"/>
          <w:spacing w:val="-31"/>
        </w:rPr>
        <w:t xml:space="preserve"> </w:t>
      </w:r>
      <w:r>
        <w:rPr>
          <w:color w:val="231F20"/>
        </w:rPr>
        <w:t>is</w:t>
      </w:r>
      <w:r>
        <w:rPr>
          <w:color w:val="231F20"/>
          <w:spacing w:val="-31"/>
        </w:rPr>
        <w:t xml:space="preserve"> </w:t>
      </w:r>
      <w:r>
        <w:rPr>
          <w:color w:val="231F20"/>
        </w:rPr>
        <w:t>brought</w:t>
      </w:r>
      <w:r>
        <w:rPr>
          <w:color w:val="231F20"/>
          <w:spacing w:val="-31"/>
        </w:rPr>
        <w:t xml:space="preserve"> </w:t>
      </w:r>
      <w:r>
        <w:rPr>
          <w:color w:val="231F20"/>
          <w:spacing w:val="-3"/>
        </w:rPr>
        <w:t xml:space="preserve">about </w:t>
      </w:r>
      <w:r>
        <w:rPr>
          <w:color w:val="231F20"/>
        </w:rPr>
        <w:t>by</w:t>
      </w:r>
      <w:r>
        <w:rPr>
          <w:color w:val="231F20"/>
          <w:spacing w:val="-11"/>
        </w:rPr>
        <w:t xml:space="preserve"> </w:t>
      </w:r>
      <w:r>
        <w:rPr>
          <w:color w:val="231F20"/>
        </w:rPr>
        <w:t>an</w:t>
      </w:r>
      <w:r>
        <w:rPr>
          <w:color w:val="231F20"/>
          <w:spacing w:val="-11"/>
        </w:rPr>
        <w:t xml:space="preserve"> </w:t>
      </w:r>
      <w:r>
        <w:rPr>
          <w:color w:val="231F20"/>
        </w:rPr>
        <w:t>alliance</w:t>
      </w:r>
      <w:r>
        <w:rPr>
          <w:color w:val="231F20"/>
          <w:spacing w:val="-10"/>
        </w:rPr>
        <w:t xml:space="preserve"> </w:t>
      </w:r>
      <w:r>
        <w:rPr>
          <w:color w:val="231F20"/>
        </w:rPr>
        <w:t>between</w:t>
      </w:r>
      <w:r>
        <w:rPr>
          <w:color w:val="231F20"/>
          <w:spacing w:val="-11"/>
        </w:rPr>
        <w:t xml:space="preserve"> </w:t>
      </w:r>
      <w:r>
        <w:rPr>
          <w:color w:val="231F20"/>
        </w:rPr>
        <w:t>the</w:t>
      </w:r>
      <w:r>
        <w:rPr>
          <w:color w:val="231F20"/>
          <w:spacing w:val="-10"/>
        </w:rPr>
        <w:t xml:space="preserve"> </w:t>
      </w:r>
      <w:r>
        <w:rPr>
          <w:color w:val="231F20"/>
        </w:rPr>
        <w:t>king</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north</w:t>
      </w:r>
      <w:r>
        <w:rPr>
          <w:color w:val="231F20"/>
          <w:spacing w:val="-11"/>
        </w:rPr>
        <w:t xml:space="preserve"> </w:t>
      </w:r>
      <w:r>
        <w:rPr>
          <w:color w:val="231F20"/>
        </w:rPr>
        <w:t>and</w:t>
      </w:r>
      <w:r>
        <w:rPr>
          <w:color w:val="231F20"/>
          <w:spacing w:val="-10"/>
        </w:rPr>
        <w:t xml:space="preserve"> </w:t>
      </w:r>
      <w:r>
        <w:rPr>
          <w:color w:val="231F20"/>
        </w:rPr>
        <w:t>the</w:t>
      </w:r>
      <w:r>
        <w:rPr>
          <w:color w:val="231F20"/>
          <w:spacing w:val="-11"/>
        </w:rPr>
        <w:t xml:space="preserve"> </w:t>
      </w:r>
      <w:r>
        <w:rPr>
          <w:color w:val="231F20"/>
        </w:rPr>
        <w:t>power</w:t>
      </w:r>
      <w:r>
        <w:rPr>
          <w:color w:val="231F20"/>
          <w:spacing w:val="-10"/>
        </w:rPr>
        <w:t xml:space="preserve"> </w:t>
      </w:r>
      <w:r>
        <w:rPr>
          <w:color w:val="231F20"/>
        </w:rPr>
        <w:t xml:space="preserve">in </w:t>
      </w:r>
      <w:r>
        <w:rPr>
          <w:color w:val="231F20"/>
          <w:w w:val="95"/>
        </w:rPr>
        <w:t>Bible</w:t>
      </w:r>
      <w:r>
        <w:rPr>
          <w:color w:val="231F20"/>
          <w:spacing w:val="-13"/>
          <w:w w:val="95"/>
        </w:rPr>
        <w:t xml:space="preserve"> </w:t>
      </w:r>
      <w:r>
        <w:rPr>
          <w:color w:val="231F20"/>
          <w:w w:val="95"/>
        </w:rPr>
        <w:t>prophecy</w:t>
      </w:r>
      <w:r>
        <w:rPr>
          <w:color w:val="231F20"/>
          <w:spacing w:val="-12"/>
          <w:w w:val="95"/>
        </w:rPr>
        <w:t xml:space="preserve"> </w:t>
      </w:r>
      <w:r>
        <w:rPr>
          <w:color w:val="231F20"/>
          <w:w w:val="95"/>
        </w:rPr>
        <w:t>which</w:t>
      </w:r>
      <w:r>
        <w:rPr>
          <w:color w:val="231F20"/>
          <w:spacing w:val="-12"/>
          <w:w w:val="95"/>
        </w:rPr>
        <w:t xml:space="preserve"> </w:t>
      </w:r>
      <w:r>
        <w:rPr>
          <w:color w:val="231F20"/>
          <w:w w:val="95"/>
        </w:rPr>
        <w:t>possesses</w:t>
      </w:r>
      <w:r>
        <w:rPr>
          <w:color w:val="231F20"/>
          <w:spacing w:val="-12"/>
          <w:w w:val="95"/>
        </w:rPr>
        <w:t xml:space="preserve"> </w:t>
      </w:r>
      <w:r>
        <w:rPr>
          <w:color w:val="231F20"/>
          <w:w w:val="95"/>
        </w:rPr>
        <w:t>the</w:t>
      </w:r>
      <w:r>
        <w:rPr>
          <w:color w:val="231F20"/>
          <w:spacing w:val="-12"/>
          <w:w w:val="95"/>
        </w:rPr>
        <w:t xml:space="preserve"> </w:t>
      </w:r>
      <w:r>
        <w:rPr>
          <w:color w:val="231F20"/>
          <w:w w:val="95"/>
        </w:rPr>
        <w:t>characteristics</w:t>
      </w:r>
      <w:r>
        <w:rPr>
          <w:color w:val="231F20"/>
          <w:spacing w:val="-12"/>
          <w:w w:val="95"/>
        </w:rPr>
        <w:t xml:space="preserve"> </w:t>
      </w:r>
      <w:r>
        <w:rPr>
          <w:color w:val="231F20"/>
          <w:w w:val="95"/>
        </w:rPr>
        <w:t>of</w:t>
      </w:r>
      <w:r>
        <w:rPr>
          <w:color w:val="231F20"/>
          <w:spacing w:val="-12"/>
          <w:w w:val="95"/>
        </w:rPr>
        <w:t xml:space="preserve"> </w:t>
      </w:r>
      <w:r>
        <w:rPr>
          <w:color w:val="231F20"/>
          <w:w w:val="95"/>
        </w:rPr>
        <w:t xml:space="preserve">economic </w:t>
      </w:r>
      <w:r>
        <w:rPr>
          <w:color w:val="231F20"/>
        </w:rPr>
        <w:t xml:space="preserve">and military </w:t>
      </w:r>
      <w:r>
        <w:rPr>
          <w:color w:val="231F20"/>
          <w:spacing w:val="-4"/>
        </w:rPr>
        <w:t xml:space="preserve">power. </w:t>
      </w:r>
      <w:r>
        <w:rPr>
          <w:color w:val="231F20"/>
        </w:rPr>
        <w:t>That power is the</w:t>
      </w:r>
      <w:r>
        <w:rPr>
          <w:color w:val="231F20"/>
          <w:spacing w:val="-27"/>
        </w:rPr>
        <w:t xml:space="preserve"> </w:t>
      </w:r>
      <w:r>
        <w:rPr>
          <w:color w:val="231F20"/>
        </w:rPr>
        <w:t>USA.</w:t>
      </w:r>
    </w:p>
    <w:p w:rsidR="00855129" w:rsidRDefault="00F57547">
      <w:pPr>
        <w:pStyle w:val="BodyText"/>
        <w:spacing w:before="124" w:line="249" w:lineRule="auto"/>
        <w:ind w:right="406"/>
      </w:pPr>
      <w:r>
        <w:rPr>
          <w:color w:val="231F20"/>
        </w:rPr>
        <w:t>And</w:t>
      </w:r>
      <w:r>
        <w:rPr>
          <w:color w:val="231F20"/>
          <w:spacing w:val="-9"/>
        </w:rPr>
        <w:t xml:space="preserve"> </w:t>
      </w:r>
      <w:r>
        <w:rPr>
          <w:color w:val="231F20"/>
        </w:rPr>
        <w:t>he</w:t>
      </w:r>
      <w:r>
        <w:rPr>
          <w:color w:val="231F20"/>
          <w:spacing w:val="-9"/>
        </w:rPr>
        <w:t xml:space="preserve"> </w:t>
      </w:r>
      <w:r>
        <w:rPr>
          <w:color w:val="231F20"/>
        </w:rPr>
        <w:t>had</w:t>
      </w:r>
      <w:r>
        <w:rPr>
          <w:color w:val="231F20"/>
          <w:spacing w:val="-9"/>
        </w:rPr>
        <w:t xml:space="preserve"> </w:t>
      </w:r>
      <w:r>
        <w:rPr>
          <w:color w:val="231F20"/>
        </w:rPr>
        <w:t>power</w:t>
      </w:r>
      <w:r>
        <w:rPr>
          <w:color w:val="231F20"/>
          <w:spacing w:val="-9"/>
        </w:rPr>
        <w:t xml:space="preserve"> </w:t>
      </w:r>
      <w:r>
        <w:rPr>
          <w:color w:val="231F20"/>
        </w:rPr>
        <w:t>to</w:t>
      </w:r>
      <w:r>
        <w:rPr>
          <w:color w:val="231F20"/>
          <w:spacing w:val="-9"/>
        </w:rPr>
        <w:t xml:space="preserve"> </w:t>
      </w:r>
      <w:r>
        <w:rPr>
          <w:color w:val="231F20"/>
        </w:rPr>
        <w:t>give</w:t>
      </w:r>
      <w:r>
        <w:rPr>
          <w:color w:val="231F20"/>
          <w:spacing w:val="-8"/>
        </w:rPr>
        <w:t xml:space="preserve"> </w:t>
      </w:r>
      <w:r>
        <w:rPr>
          <w:color w:val="231F20"/>
        </w:rPr>
        <w:t>life</w:t>
      </w:r>
      <w:r>
        <w:rPr>
          <w:color w:val="231F20"/>
          <w:spacing w:val="-9"/>
        </w:rPr>
        <w:t xml:space="preserve"> </w:t>
      </w:r>
      <w:r>
        <w:rPr>
          <w:color w:val="231F20"/>
        </w:rPr>
        <w:t>unto</w:t>
      </w:r>
      <w:r>
        <w:rPr>
          <w:color w:val="231F20"/>
          <w:spacing w:val="-9"/>
        </w:rPr>
        <w:t xml:space="preserve"> </w:t>
      </w:r>
      <w:r>
        <w:rPr>
          <w:color w:val="231F20"/>
        </w:rPr>
        <w:t>the</w:t>
      </w:r>
      <w:r>
        <w:rPr>
          <w:color w:val="231F20"/>
          <w:spacing w:val="-9"/>
        </w:rPr>
        <w:t xml:space="preserve"> </w:t>
      </w:r>
      <w:r>
        <w:rPr>
          <w:color w:val="231F20"/>
        </w:rPr>
        <w:t>image</w:t>
      </w:r>
      <w:r>
        <w:rPr>
          <w:color w:val="231F20"/>
          <w:spacing w:val="-9"/>
        </w:rPr>
        <w:t xml:space="preserve"> </w:t>
      </w:r>
      <w:r>
        <w:rPr>
          <w:color w:val="231F20"/>
        </w:rPr>
        <w:t>of</w:t>
      </w:r>
      <w:r>
        <w:rPr>
          <w:color w:val="231F20"/>
          <w:spacing w:val="-8"/>
        </w:rPr>
        <w:t xml:space="preserve"> </w:t>
      </w:r>
      <w:r>
        <w:rPr>
          <w:color w:val="231F20"/>
        </w:rPr>
        <w:t>the beast, that the image of the beast should both speak, and cause that as many as would not worship the</w:t>
      </w:r>
      <w:r>
        <w:rPr>
          <w:color w:val="231F20"/>
          <w:spacing w:val="-25"/>
        </w:rPr>
        <w:t xml:space="preserve"> </w:t>
      </w:r>
      <w:r>
        <w:rPr>
          <w:color w:val="231F20"/>
        </w:rPr>
        <w:t xml:space="preserve">im- age of the beast </w:t>
      </w:r>
      <w:r>
        <w:rPr>
          <w:b/>
          <w:color w:val="231F20"/>
        </w:rPr>
        <w:t>should be</w:t>
      </w:r>
      <w:r>
        <w:rPr>
          <w:b/>
          <w:color w:val="231F20"/>
          <w:spacing w:val="-7"/>
        </w:rPr>
        <w:t xml:space="preserve"> </w:t>
      </w:r>
      <w:r>
        <w:rPr>
          <w:b/>
          <w:color w:val="231F20"/>
        </w:rPr>
        <w:t>killed</w:t>
      </w:r>
      <w:r>
        <w:rPr>
          <w:color w:val="231F20"/>
        </w:rPr>
        <w:t>.</w:t>
      </w:r>
    </w:p>
    <w:p w:rsidR="00855129" w:rsidRDefault="00F57547">
      <w:pPr>
        <w:pStyle w:val="BodyText"/>
        <w:spacing w:before="39" w:line="249" w:lineRule="auto"/>
        <w:ind w:right="406"/>
        <w:rPr>
          <w:sz w:val="18"/>
        </w:rPr>
      </w:pPr>
      <w:r>
        <w:rPr>
          <w:color w:val="231F20"/>
        </w:rPr>
        <w:t xml:space="preserve">And he </w:t>
      </w:r>
      <w:proofErr w:type="spellStart"/>
      <w:r>
        <w:rPr>
          <w:color w:val="231F20"/>
        </w:rPr>
        <w:t>causeth</w:t>
      </w:r>
      <w:proofErr w:type="spellEnd"/>
      <w:r>
        <w:rPr>
          <w:color w:val="231F20"/>
        </w:rPr>
        <w:t xml:space="preserve"> all, both small and great, rich and </w:t>
      </w:r>
      <w:r>
        <w:rPr>
          <w:color w:val="231F20"/>
          <w:spacing w:val="-4"/>
        </w:rPr>
        <w:t xml:space="preserve">poor, </w:t>
      </w:r>
      <w:r>
        <w:rPr>
          <w:color w:val="231F20"/>
        </w:rPr>
        <w:t xml:space="preserve">free and bond, to receive a mark in their right hand, or in their foreheads: And that </w:t>
      </w:r>
      <w:r>
        <w:rPr>
          <w:b/>
          <w:color w:val="231F20"/>
        </w:rPr>
        <w:t>no man might buy</w:t>
      </w:r>
      <w:r>
        <w:rPr>
          <w:b/>
          <w:color w:val="231F20"/>
          <w:spacing w:val="-13"/>
        </w:rPr>
        <w:t xml:space="preserve"> </w:t>
      </w:r>
      <w:r>
        <w:rPr>
          <w:b/>
          <w:color w:val="231F20"/>
        </w:rPr>
        <w:t>or</w:t>
      </w:r>
      <w:r>
        <w:rPr>
          <w:b/>
          <w:color w:val="231F20"/>
          <w:spacing w:val="-12"/>
        </w:rPr>
        <w:t xml:space="preserve"> </w:t>
      </w:r>
      <w:r>
        <w:rPr>
          <w:b/>
          <w:color w:val="231F20"/>
        </w:rPr>
        <w:t>sell</w:t>
      </w:r>
      <w:r>
        <w:rPr>
          <w:color w:val="231F20"/>
        </w:rPr>
        <w:t>,</w:t>
      </w:r>
      <w:r>
        <w:rPr>
          <w:color w:val="231F20"/>
          <w:spacing w:val="-12"/>
        </w:rPr>
        <w:t xml:space="preserve"> </w:t>
      </w:r>
      <w:r>
        <w:rPr>
          <w:color w:val="231F20"/>
        </w:rPr>
        <w:t>save</w:t>
      </w:r>
      <w:r>
        <w:rPr>
          <w:color w:val="231F20"/>
          <w:spacing w:val="-12"/>
        </w:rPr>
        <w:t xml:space="preserve"> </w:t>
      </w:r>
      <w:r>
        <w:rPr>
          <w:color w:val="231F20"/>
        </w:rPr>
        <w:t>he</w:t>
      </w:r>
      <w:r>
        <w:rPr>
          <w:color w:val="231F20"/>
          <w:spacing w:val="-12"/>
        </w:rPr>
        <w:t xml:space="preserve"> </w:t>
      </w:r>
      <w:r>
        <w:rPr>
          <w:color w:val="231F20"/>
        </w:rPr>
        <w:t>that</w:t>
      </w:r>
      <w:r>
        <w:rPr>
          <w:color w:val="231F20"/>
          <w:spacing w:val="-12"/>
        </w:rPr>
        <w:t xml:space="preserve"> </w:t>
      </w:r>
      <w:r>
        <w:rPr>
          <w:color w:val="231F20"/>
        </w:rPr>
        <w:t>had</w:t>
      </w:r>
      <w:r>
        <w:rPr>
          <w:color w:val="231F20"/>
          <w:spacing w:val="-12"/>
        </w:rPr>
        <w:t xml:space="preserve"> </w:t>
      </w:r>
      <w:r>
        <w:rPr>
          <w:color w:val="231F20"/>
        </w:rPr>
        <w:t>the</w:t>
      </w:r>
      <w:r>
        <w:rPr>
          <w:color w:val="231F20"/>
          <w:spacing w:val="-12"/>
        </w:rPr>
        <w:t xml:space="preserve"> </w:t>
      </w:r>
      <w:r>
        <w:rPr>
          <w:color w:val="231F20"/>
        </w:rPr>
        <w:t>mark,</w:t>
      </w:r>
      <w:r>
        <w:rPr>
          <w:color w:val="231F20"/>
          <w:spacing w:val="-12"/>
        </w:rPr>
        <w:t xml:space="preserve"> </w:t>
      </w:r>
      <w:r>
        <w:rPr>
          <w:color w:val="231F20"/>
        </w:rPr>
        <w:t>or</w:t>
      </w:r>
      <w:r>
        <w:rPr>
          <w:color w:val="231F20"/>
          <w:spacing w:val="-12"/>
        </w:rPr>
        <w:t xml:space="preserve"> </w:t>
      </w:r>
      <w:r>
        <w:rPr>
          <w:color w:val="231F20"/>
        </w:rPr>
        <w:t>the</w:t>
      </w:r>
      <w:r>
        <w:rPr>
          <w:color w:val="231F20"/>
          <w:spacing w:val="-12"/>
        </w:rPr>
        <w:t xml:space="preserve"> </w:t>
      </w:r>
      <w:r>
        <w:rPr>
          <w:color w:val="231F20"/>
        </w:rPr>
        <w:t>name</w:t>
      </w:r>
      <w:r>
        <w:rPr>
          <w:color w:val="231F20"/>
          <w:spacing w:val="-12"/>
        </w:rPr>
        <w:t xml:space="preserve"> </w:t>
      </w:r>
      <w:r>
        <w:rPr>
          <w:color w:val="231F20"/>
        </w:rPr>
        <w:t>of the</w:t>
      </w:r>
      <w:r>
        <w:rPr>
          <w:color w:val="231F20"/>
          <w:spacing w:val="-16"/>
        </w:rPr>
        <w:t xml:space="preserve"> </w:t>
      </w:r>
      <w:r>
        <w:rPr>
          <w:color w:val="231F20"/>
        </w:rPr>
        <w:t>beast,</w:t>
      </w:r>
      <w:r>
        <w:rPr>
          <w:color w:val="231F20"/>
          <w:spacing w:val="-17"/>
        </w:rPr>
        <w:t xml:space="preserve"> </w:t>
      </w:r>
      <w:r>
        <w:rPr>
          <w:color w:val="231F20"/>
        </w:rPr>
        <w:t>or</w:t>
      </w:r>
      <w:r>
        <w:rPr>
          <w:color w:val="231F20"/>
          <w:spacing w:val="-15"/>
        </w:rPr>
        <w:t xml:space="preserve"> </w:t>
      </w:r>
      <w:r>
        <w:rPr>
          <w:color w:val="231F20"/>
        </w:rPr>
        <w:t>the</w:t>
      </w:r>
      <w:r>
        <w:rPr>
          <w:color w:val="231F20"/>
          <w:spacing w:val="-16"/>
        </w:rPr>
        <w:t xml:space="preserve"> </w:t>
      </w:r>
      <w:r>
        <w:rPr>
          <w:color w:val="231F20"/>
        </w:rPr>
        <w:t>number</w:t>
      </w:r>
      <w:r>
        <w:rPr>
          <w:color w:val="231F20"/>
          <w:spacing w:val="-16"/>
        </w:rPr>
        <w:t xml:space="preserve"> </w:t>
      </w:r>
      <w:r>
        <w:rPr>
          <w:color w:val="231F20"/>
        </w:rPr>
        <w:t>of</w:t>
      </w:r>
      <w:r>
        <w:rPr>
          <w:color w:val="231F20"/>
          <w:spacing w:val="-15"/>
        </w:rPr>
        <w:t xml:space="preserve"> </w:t>
      </w:r>
      <w:r>
        <w:rPr>
          <w:color w:val="231F20"/>
        </w:rPr>
        <w:t>his</w:t>
      </w:r>
      <w:r>
        <w:rPr>
          <w:color w:val="231F20"/>
          <w:spacing w:val="-16"/>
        </w:rPr>
        <w:t xml:space="preserve"> </w:t>
      </w:r>
      <w:r>
        <w:rPr>
          <w:color w:val="231F20"/>
        </w:rPr>
        <w:t>name.</w:t>
      </w:r>
      <w:r>
        <w:rPr>
          <w:color w:val="231F20"/>
          <w:spacing w:val="-16"/>
        </w:rPr>
        <w:t xml:space="preserve"> </w:t>
      </w:r>
      <w:r>
        <w:rPr>
          <w:color w:val="231F20"/>
          <w:spacing w:val="-6"/>
          <w:sz w:val="18"/>
        </w:rPr>
        <w:t>Revelation</w:t>
      </w:r>
      <w:r>
        <w:rPr>
          <w:color w:val="231F20"/>
          <w:spacing w:val="-24"/>
          <w:sz w:val="18"/>
        </w:rPr>
        <w:t xml:space="preserve"> </w:t>
      </w:r>
      <w:r>
        <w:rPr>
          <w:color w:val="231F20"/>
          <w:spacing w:val="-6"/>
          <w:sz w:val="18"/>
        </w:rPr>
        <w:t>13:15–17.</w:t>
      </w:r>
    </w:p>
    <w:p w:rsidR="00855129" w:rsidRDefault="00855129">
      <w:pPr>
        <w:spacing w:line="249" w:lineRule="auto"/>
        <w:rPr>
          <w:sz w:val="18"/>
        </w:rPr>
        <w:sectPr w:rsidR="00855129">
          <w:pgSz w:w="7920" w:h="12240"/>
          <w:pgMar w:top="960" w:right="960" w:bottom="860" w:left="960" w:header="0" w:footer="607" w:gutter="0"/>
          <w:cols w:space="720"/>
        </w:sectPr>
      </w:pPr>
    </w:p>
    <w:p w:rsidR="00855129" w:rsidRDefault="00F57547">
      <w:pPr>
        <w:pStyle w:val="Heading2"/>
        <w:ind w:left="407"/>
      </w:pPr>
      <w:r>
        <w:rPr>
          <w:color w:val="231F20"/>
        </w:rPr>
        <w:lastRenderedPageBreak/>
        <w:t>Question 8. What are “countries”?</w:t>
      </w:r>
    </w:p>
    <w:p w:rsidR="00855129" w:rsidRDefault="00F57547">
      <w:pPr>
        <w:pStyle w:val="Heading4"/>
        <w:numPr>
          <w:ilvl w:val="0"/>
          <w:numId w:val="6"/>
        </w:numPr>
        <w:tabs>
          <w:tab w:val="left" w:pos="684"/>
        </w:tabs>
        <w:spacing w:before="138" w:line="249" w:lineRule="auto"/>
        <w:ind w:left="119" w:firstLine="288"/>
        <w:jc w:val="both"/>
        <w:rPr>
          <w:color w:val="231F20"/>
        </w:rPr>
      </w:pPr>
      <w:r>
        <w:rPr>
          <w:color w:val="231F20"/>
        </w:rPr>
        <w:t>The “countries” spoken of here represent the</w:t>
      </w:r>
      <w:r>
        <w:rPr>
          <w:color w:val="231F20"/>
          <w:spacing w:val="-39"/>
        </w:rPr>
        <w:t xml:space="preserve"> </w:t>
      </w:r>
      <w:r>
        <w:rPr>
          <w:color w:val="231F20"/>
        </w:rPr>
        <w:t>countries that</w:t>
      </w:r>
      <w:r>
        <w:rPr>
          <w:color w:val="231F20"/>
          <w:spacing w:val="-19"/>
        </w:rPr>
        <w:t xml:space="preserve"> </w:t>
      </w:r>
      <w:r>
        <w:rPr>
          <w:color w:val="231F20"/>
        </w:rPr>
        <w:t>were</w:t>
      </w:r>
      <w:r>
        <w:rPr>
          <w:color w:val="231F20"/>
          <w:spacing w:val="-19"/>
        </w:rPr>
        <w:t xml:space="preserve"> </w:t>
      </w:r>
      <w:r>
        <w:rPr>
          <w:color w:val="231F20"/>
        </w:rPr>
        <w:t>under</w:t>
      </w:r>
      <w:r>
        <w:rPr>
          <w:color w:val="231F20"/>
          <w:spacing w:val="-19"/>
        </w:rPr>
        <w:t xml:space="preserve"> </w:t>
      </w:r>
      <w:r>
        <w:rPr>
          <w:color w:val="231F20"/>
        </w:rPr>
        <w:t>the</w:t>
      </w:r>
      <w:r>
        <w:rPr>
          <w:color w:val="231F20"/>
          <w:spacing w:val="-19"/>
        </w:rPr>
        <w:t xml:space="preserve"> </w:t>
      </w:r>
      <w:r>
        <w:rPr>
          <w:color w:val="231F20"/>
        </w:rPr>
        <w:t>king</w:t>
      </w:r>
      <w:r>
        <w:rPr>
          <w:color w:val="231F20"/>
          <w:spacing w:val="-19"/>
        </w:rPr>
        <w:t xml:space="preserve"> </w:t>
      </w:r>
      <w:r>
        <w:rPr>
          <w:color w:val="231F20"/>
        </w:rPr>
        <w:t>of</w:t>
      </w:r>
      <w:r>
        <w:rPr>
          <w:color w:val="231F20"/>
          <w:spacing w:val="-19"/>
        </w:rPr>
        <w:t xml:space="preserve"> </w:t>
      </w:r>
      <w:r>
        <w:rPr>
          <w:color w:val="231F20"/>
        </w:rPr>
        <w:t>the</w:t>
      </w:r>
      <w:r>
        <w:rPr>
          <w:color w:val="231F20"/>
          <w:spacing w:val="-18"/>
        </w:rPr>
        <w:t xml:space="preserve"> </w:t>
      </w:r>
      <w:r>
        <w:rPr>
          <w:color w:val="231F20"/>
          <w:spacing w:val="-6"/>
        </w:rPr>
        <w:t>south’s</w:t>
      </w:r>
      <w:r>
        <w:rPr>
          <w:color w:val="231F20"/>
          <w:spacing w:val="-19"/>
        </w:rPr>
        <w:t xml:space="preserve"> </w:t>
      </w:r>
      <w:r>
        <w:rPr>
          <w:color w:val="231F20"/>
        </w:rPr>
        <w:t>control.</w:t>
      </w:r>
      <w:r>
        <w:rPr>
          <w:color w:val="231F20"/>
          <w:spacing w:val="-19"/>
        </w:rPr>
        <w:t xml:space="preserve"> </w:t>
      </w:r>
      <w:r>
        <w:rPr>
          <w:color w:val="231F20"/>
        </w:rPr>
        <w:t>If</w:t>
      </w:r>
      <w:r>
        <w:rPr>
          <w:color w:val="231F20"/>
          <w:spacing w:val="-19"/>
        </w:rPr>
        <w:t xml:space="preserve"> </w:t>
      </w:r>
      <w:r>
        <w:rPr>
          <w:color w:val="231F20"/>
        </w:rPr>
        <w:t>nothing</w:t>
      </w:r>
      <w:r>
        <w:rPr>
          <w:color w:val="231F20"/>
          <w:spacing w:val="-19"/>
        </w:rPr>
        <w:t xml:space="preserve"> </w:t>
      </w:r>
      <w:r>
        <w:rPr>
          <w:color w:val="231F20"/>
        </w:rPr>
        <w:t xml:space="preserve">else, this fact tells us that whoever the king of the south is, </w:t>
      </w:r>
      <w:r>
        <w:rPr>
          <w:color w:val="231F20"/>
          <w:spacing w:val="-4"/>
        </w:rPr>
        <w:t xml:space="preserve">when </w:t>
      </w:r>
      <w:r>
        <w:rPr>
          <w:color w:val="231F20"/>
        </w:rPr>
        <w:t xml:space="preserve">he finally gets swept </w:t>
      </w:r>
      <w:r>
        <w:rPr>
          <w:color w:val="231F20"/>
          <w:spacing w:val="-5"/>
        </w:rPr>
        <w:t xml:space="preserve">away, </w:t>
      </w:r>
      <w:r>
        <w:rPr>
          <w:color w:val="231F20"/>
        </w:rPr>
        <w:t>he is made up of a</w:t>
      </w:r>
      <w:r>
        <w:rPr>
          <w:color w:val="231F20"/>
          <w:spacing w:val="-13"/>
        </w:rPr>
        <w:t xml:space="preserve"> </w:t>
      </w:r>
      <w:r>
        <w:rPr>
          <w:color w:val="231F20"/>
        </w:rPr>
        <w:t>confederation of</w:t>
      </w:r>
      <w:r>
        <w:rPr>
          <w:color w:val="231F20"/>
          <w:spacing w:val="-17"/>
        </w:rPr>
        <w:t xml:space="preserve"> </w:t>
      </w:r>
      <w:r>
        <w:rPr>
          <w:color w:val="231F20"/>
        </w:rPr>
        <w:t>countries.</w:t>
      </w:r>
      <w:r>
        <w:rPr>
          <w:color w:val="231F20"/>
          <w:spacing w:val="-16"/>
        </w:rPr>
        <w:t xml:space="preserve"> </w:t>
      </w:r>
      <w:r>
        <w:rPr>
          <w:color w:val="231F20"/>
        </w:rPr>
        <w:t>These</w:t>
      </w:r>
      <w:r>
        <w:rPr>
          <w:color w:val="231F20"/>
          <w:spacing w:val="-17"/>
        </w:rPr>
        <w:t xml:space="preserve"> </w:t>
      </w:r>
      <w:r>
        <w:rPr>
          <w:color w:val="231F20"/>
        </w:rPr>
        <w:t>countries</w:t>
      </w:r>
      <w:r>
        <w:rPr>
          <w:color w:val="231F20"/>
          <w:spacing w:val="-16"/>
        </w:rPr>
        <w:t xml:space="preserve"> </w:t>
      </w:r>
      <w:r>
        <w:rPr>
          <w:color w:val="231F20"/>
        </w:rPr>
        <w:t>of</w:t>
      </w:r>
      <w:r>
        <w:rPr>
          <w:color w:val="231F20"/>
          <w:spacing w:val="-16"/>
        </w:rPr>
        <w:t xml:space="preserve"> </w:t>
      </w:r>
      <w:r>
        <w:rPr>
          <w:color w:val="231F20"/>
        </w:rPr>
        <w:t>the</w:t>
      </w:r>
      <w:r>
        <w:rPr>
          <w:color w:val="231F20"/>
          <w:spacing w:val="-17"/>
        </w:rPr>
        <w:t xml:space="preserve"> </w:t>
      </w:r>
      <w:r>
        <w:rPr>
          <w:color w:val="231F20"/>
        </w:rPr>
        <w:t>king</w:t>
      </w:r>
      <w:r>
        <w:rPr>
          <w:color w:val="231F20"/>
          <w:spacing w:val="-16"/>
        </w:rPr>
        <w:t xml:space="preserve"> </w:t>
      </w:r>
      <w:r>
        <w:rPr>
          <w:color w:val="231F20"/>
        </w:rPr>
        <w:t>of</w:t>
      </w:r>
      <w:r>
        <w:rPr>
          <w:color w:val="231F20"/>
          <w:spacing w:val="-16"/>
        </w:rPr>
        <w:t xml:space="preserve"> </w:t>
      </w:r>
      <w:r>
        <w:rPr>
          <w:color w:val="231F20"/>
        </w:rPr>
        <w:t>the</w:t>
      </w:r>
      <w:r>
        <w:rPr>
          <w:color w:val="231F20"/>
          <w:spacing w:val="-17"/>
        </w:rPr>
        <w:t xml:space="preserve"> </w:t>
      </w:r>
      <w:r>
        <w:rPr>
          <w:color w:val="231F20"/>
        </w:rPr>
        <w:t>south</w:t>
      </w:r>
      <w:r>
        <w:rPr>
          <w:color w:val="231F20"/>
          <w:spacing w:val="-16"/>
        </w:rPr>
        <w:t xml:space="preserve"> </w:t>
      </w:r>
      <w:r>
        <w:rPr>
          <w:color w:val="231F20"/>
        </w:rPr>
        <w:t>were</w:t>
      </w:r>
      <w:r>
        <w:rPr>
          <w:color w:val="231F20"/>
          <w:spacing w:val="-16"/>
        </w:rPr>
        <w:t xml:space="preserve"> </w:t>
      </w:r>
      <w:r>
        <w:rPr>
          <w:color w:val="231F20"/>
          <w:spacing w:val="-5"/>
        </w:rPr>
        <w:t xml:space="preserve">the </w:t>
      </w:r>
      <w:r>
        <w:rPr>
          <w:color w:val="231F20"/>
        </w:rPr>
        <w:t>satellites of the</w:t>
      </w:r>
      <w:r>
        <w:rPr>
          <w:color w:val="231F20"/>
          <w:spacing w:val="-6"/>
        </w:rPr>
        <w:t xml:space="preserve"> </w:t>
      </w:r>
      <w:r>
        <w:rPr>
          <w:color w:val="231F20"/>
        </w:rPr>
        <w:t>USSR.</w:t>
      </w:r>
    </w:p>
    <w:p w:rsidR="00855129" w:rsidRDefault="00F57547">
      <w:pPr>
        <w:spacing w:before="131"/>
        <w:ind w:left="407"/>
        <w:jc w:val="both"/>
        <w:rPr>
          <w:b/>
          <w:sz w:val="24"/>
        </w:rPr>
      </w:pPr>
      <w:r>
        <w:rPr>
          <w:b/>
          <w:color w:val="231F20"/>
          <w:sz w:val="24"/>
        </w:rPr>
        <w:t>Question</w:t>
      </w:r>
      <w:r>
        <w:rPr>
          <w:b/>
          <w:color w:val="231F20"/>
          <w:spacing w:val="-24"/>
          <w:sz w:val="24"/>
        </w:rPr>
        <w:t xml:space="preserve"> </w:t>
      </w:r>
      <w:r>
        <w:rPr>
          <w:b/>
          <w:color w:val="231F20"/>
          <w:sz w:val="24"/>
        </w:rPr>
        <w:t>9.</w:t>
      </w:r>
      <w:r>
        <w:rPr>
          <w:b/>
          <w:color w:val="231F20"/>
          <w:spacing w:val="-30"/>
          <w:sz w:val="24"/>
        </w:rPr>
        <w:t xml:space="preserve"> </w:t>
      </w:r>
      <w:r>
        <w:rPr>
          <w:b/>
          <w:color w:val="231F20"/>
          <w:sz w:val="24"/>
        </w:rPr>
        <w:t>What</w:t>
      </w:r>
      <w:r>
        <w:rPr>
          <w:b/>
          <w:color w:val="231F20"/>
          <w:spacing w:val="-24"/>
          <w:sz w:val="24"/>
        </w:rPr>
        <w:t xml:space="preserve"> </w:t>
      </w:r>
      <w:r>
        <w:rPr>
          <w:b/>
          <w:color w:val="231F20"/>
          <w:sz w:val="24"/>
        </w:rPr>
        <w:t>does</w:t>
      </w:r>
      <w:r>
        <w:rPr>
          <w:b/>
          <w:color w:val="231F20"/>
          <w:spacing w:val="-24"/>
          <w:sz w:val="24"/>
        </w:rPr>
        <w:t xml:space="preserve"> </w:t>
      </w:r>
      <w:r>
        <w:rPr>
          <w:b/>
          <w:color w:val="231F20"/>
          <w:spacing w:val="-4"/>
          <w:sz w:val="24"/>
        </w:rPr>
        <w:t>“overflow</w:t>
      </w:r>
      <w:r>
        <w:rPr>
          <w:b/>
          <w:color w:val="231F20"/>
          <w:spacing w:val="-24"/>
          <w:sz w:val="24"/>
        </w:rPr>
        <w:t xml:space="preserve"> </w:t>
      </w:r>
      <w:r>
        <w:rPr>
          <w:b/>
          <w:color w:val="231F20"/>
          <w:sz w:val="24"/>
        </w:rPr>
        <w:t>and</w:t>
      </w:r>
      <w:r>
        <w:rPr>
          <w:b/>
          <w:color w:val="231F20"/>
          <w:spacing w:val="-24"/>
          <w:sz w:val="24"/>
        </w:rPr>
        <w:t xml:space="preserve"> </w:t>
      </w:r>
      <w:r>
        <w:rPr>
          <w:b/>
          <w:color w:val="231F20"/>
          <w:sz w:val="24"/>
        </w:rPr>
        <w:t>pass</w:t>
      </w:r>
      <w:r>
        <w:rPr>
          <w:b/>
          <w:color w:val="231F20"/>
          <w:spacing w:val="-24"/>
          <w:sz w:val="24"/>
        </w:rPr>
        <w:t xml:space="preserve"> </w:t>
      </w:r>
      <w:r>
        <w:rPr>
          <w:b/>
          <w:color w:val="231F20"/>
          <w:spacing w:val="-4"/>
          <w:sz w:val="24"/>
        </w:rPr>
        <w:t>over”</w:t>
      </w:r>
      <w:r>
        <w:rPr>
          <w:b/>
          <w:color w:val="231F20"/>
          <w:spacing w:val="-24"/>
          <w:sz w:val="24"/>
        </w:rPr>
        <w:t xml:space="preserve"> </w:t>
      </w:r>
      <w:r>
        <w:rPr>
          <w:b/>
          <w:color w:val="231F20"/>
          <w:sz w:val="24"/>
        </w:rPr>
        <w:t>mean?</w:t>
      </w:r>
    </w:p>
    <w:p w:rsidR="00855129" w:rsidRDefault="00F57547">
      <w:pPr>
        <w:pStyle w:val="ListParagraph"/>
        <w:numPr>
          <w:ilvl w:val="0"/>
          <w:numId w:val="6"/>
        </w:numPr>
        <w:tabs>
          <w:tab w:val="left" w:pos="643"/>
        </w:tabs>
        <w:spacing w:before="139" w:line="249" w:lineRule="auto"/>
        <w:ind w:left="119" w:right="119" w:firstLine="288"/>
        <w:jc w:val="both"/>
        <w:rPr>
          <w:color w:val="231F20"/>
          <w:sz w:val="24"/>
        </w:rPr>
      </w:pPr>
      <w:r>
        <w:rPr>
          <w:color w:val="231F20"/>
          <w:spacing w:val="-15"/>
          <w:sz w:val="24"/>
        </w:rPr>
        <w:t>To</w:t>
      </w:r>
      <w:r>
        <w:rPr>
          <w:color w:val="231F20"/>
          <w:spacing w:val="-21"/>
          <w:sz w:val="24"/>
        </w:rPr>
        <w:t xml:space="preserve"> </w:t>
      </w:r>
      <w:r>
        <w:rPr>
          <w:b/>
          <w:color w:val="231F20"/>
          <w:spacing w:val="-3"/>
          <w:sz w:val="24"/>
        </w:rPr>
        <w:t>overflow</w:t>
      </w:r>
      <w:r>
        <w:rPr>
          <w:b/>
          <w:color w:val="231F20"/>
          <w:spacing w:val="-21"/>
          <w:sz w:val="24"/>
        </w:rPr>
        <w:t xml:space="preserve"> </w:t>
      </w:r>
      <w:r>
        <w:rPr>
          <w:color w:val="231F20"/>
          <w:sz w:val="24"/>
        </w:rPr>
        <w:t>is</w:t>
      </w:r>
      <w:r>
        <w:rPr>
          <w:color w:val="231F20"/>
          <w:spacing w:val="-21"/>
          <w:sz w:val="24"/>
        </w:rPr>
        <w:t xml:space="preserve"> </w:t>
      </w:r>
      <w:r>
        <w:rPr>
          <w:color w:val="231F20"/>
          <w:sz w:val="24"/>
        </w:rPr>
        <w:t>to</w:t>
      </w:r>
      <w:r>
        <w:rPr>
          <w:color w:val="231F20"/>
          <w:spacing w:val="-21"/>
          <w:sz w:val="24"/>
        </w:rPr>
        <w:t xml:space="preserve"> </w:t>
      </w:r>
      <w:r>
        <w:rPr>
          <w:color w:val="231F20"/>
          <w:sz w:val="24"/>
        </w:rPr>
        <w:t>rush,</w:t>
      </w:r>
      <w:r>
        <w:rPr>
          <w:color w:val="231F20"/>
          <w:spacing w:val="-21"/>
          <w:sz w:val="24"/>
        </w:rPr>
        <w:t xml:space="preserve"> </w:t>
      </w:r>
      <w:r>
        <w:rPr>
          <w:color w:val="231F20"/>
          <w:sz w:val="24"/>
        </w:rPr>
        <w:t>or</w:t>
      </w:r>
      <w:r>
        <w:rPr>
          <w:color w:val="231F20"/>
          <w:spacing w:val="-21"/>
          <w:sz w:val="24"/>
        </w:rPr>
        <w:t xml:space="preserve"> </w:t>
      </w:r>
      <w:r>
        <w:rPr>
          <w:color w:val="231F20"/>
          <w:sz w:val="24"/>
        </w:rPr>
        <w:t>wash</w:t>
      </w:r>
      <w:r>
        <w:rPr>
          <w:color w:val="231F20"/>
          <w:spacing w:val="-21"/>
          <w:sz w:val="24"/>
        </w:rPr>
        <w:t xml:space="preserve"> </w:t>
      </w:r>
      <w:r>
        <w:rPr>
          <w:color w:val="231F20"/>
          <w:sz w:val="24"/>
        </w:rPr>
        <w:t>away;</w:t>
      </w:r>
      <w:r>
        <w:rPr>
          <w:color w:val="231F20"/>
          <w:spacing w:val="-20"/>
          <w:sz w:val="24"/>
        </w:rPr>
        <w:t xml:space="preserve"> </w:t>
      </w:r>
      <w:r>
        <w:rPr>
          <w:color w:val="231F20"/>
          <w:sz w:val="24"/>
        </w:rPr>
        <w:t>and</w:t>
      </w:r>
      <w:r>
        <w:rPr>
          <w:color w:val="231F20"/>
          <w:spacing w:val="-21"/>
          <w:sz w:val="24"/>
        </w:rPr>
        <w:t xml:space="preserve"> </w:t>
      </w:r>
      <w:r>
        <w:rPr>
          <w:color w:val="231F20"/>
          <w:sz w:val="24"/>
        </w:rPr>
        <w:t>to</w:t>
      </w:r>
      <w:r>
        <w:rPr>
          <w:color w:val="231F20"/>
          <w:spacing w:val="-21"/>
          <w:sz w:val="24"/>
        </w:rPr>
        <w:t xml:space="preserve"> </w:t>
      </w:r>
      <w:r>
        <w:rPr>
          <w:b/>
          <w:color w:val="231F20"/>
          <w:sz w:val="24"/>
        </w:rPr>
        <w:t>pass</w:t>
      </w:r>
      <w:r>
        <w:rPr>
          <w:b/>
          <w:color w:val="231F20"/>
          <w:spacing w:val="-22"/>
          <w:sz w:val="24"/>
        </w:rPr>
        <w:t xml:space="preserve"> </w:t>
      </w:r>
      <w:r>
        <w:rPr>
          <w:b/>
          <w:color w:val="231F20"/>
          <w:spacing w:val="-4"/>
          <w:sz w:val="24"/>
        </w:rPr>
        <w:t>over</w:t>
      </w:r>
      <w:r>
        <w:rPr>
          <w:b/>
          <w:color w:val="231F20"/>
          <w:spacing w:val="-22"/>
          <w:sz w:val="24"/>
        </w:rPr>
        <w:t xml:space="preserve"> </w:t>
      </w:r>
      <w:r>
        <w:rPr>
          <w:color w:val="231F20"/>
          <w:sz w:val="24"/>
        </w:rPr>
        <w:t>is to cross over or</w:t>
      </w:r>
      <w:r>
        <w:rPr>
          <w:color w:val="231F20"/>
          <w:spacing w:val="-8"/>
          <w:sz w:val="24"/>
        </w:rPr>
        <w:t xml:space="preserve"> </w:t>
      </w:r>
      <w:r>
        <w:rPr>
          <w:color w:val="231F20"/>
          <w:sz w:val="24"/>
        </w:rPr>
        <w:t>overrun:</w:t>
      </w:r>
    </w:p>
    <w:p w:rsidR="00855129" w:rsidRDefault="00F57547">
      <w:pPr>
        <w:spacing w:before="119" w:line="249" w:lineRule="auto"/>
        <w:ind w:left="408" w:right="407" w:hanging="1"/>
        <w:jc w:val="both"/>
        <w:rPr>
          <w:rFonts w:ascii="Arial" w:hAnsi="Arial"/>
          <w:sz w:val="21"/>
        </w:rPr>
      </w:pPr>
      <w:r>
        <w:rPr>
          <w:rFonts w:ascii="Arial" w:hAnsi="Arial"/>
          <w:b/>
          <w:color w:val="231F20"/>
          <w:sz w:val="21"/>
        </w:rPr>
        <w:t>overflow—</w:t>
      </w:r>
      <w:r>
        <w:rPr>
          <w:rFonts w:ascii="Arial" w:hAnsi="Arial"/>
          <w:color w:val="231F20"/>
          <w:sz w:val="21"/>
        </w:rPr>
        <w:t xml:space="preserve">7857: a prim. root; to gush; by </w:t>
      </w:r>
      <w:proofErr w:type="spellStart"/>
      <w:r>
        <w:rPr>
          <w:rFonts w:ascii="Arial" w:hAnsi="Arial"/>
          <w:color w:val="231F20"/>
          <w:sz w:val="21"/>
        </w:rPr>
        <w:t>impl</w:t>
      </w:r>
      <w:proofErr w:type="spellEnd"/>
      <w:r>
        <w:rPr>
          <w:rFonts w:ascii="Arial" w:hAnsi="Arial"/>
          <w:color w:val="231F20"/>
          <w:sz w:val="21"/>
        </w:rPr>
        <w:t xml:space="preserve">. to </w:t>
      </w:r>
      <w:proofErr w:type="spellStart"/>
      <w:r>
        <w:rPr>
          <w:rFonts w:ascii="Arial" w:hAnsi="Arial"/>
          <w:color w:val="231F20"/>
          <w:sz w:val="21"/>
        </w:rPr>
        <w:t>inun</w:t>
      </w:r>
      <w:proofErr w:type="spellEnd"/>
      <w:r>
        <w:rPr>
          <w:rFonts w:ascii="Arial" w:hAnsi="Arial"/>
          <w:color w:val="231F20"/>
          <w:sz w:val="21"/>
        </w:rPr>
        <w:t>- date,</w:t>
      </w:r>
      <w:r>
        <w:rPr>
          <w:rFonts w:ascii="Arial" w:hAnsi="Arial"/>
          <w:color w:val="231F20"/>
          <w:spacing w:val="-24"/>
          <w:sz w:val="21"/>
        </w:rPr>
        <w:t xml:space="preserve"> </w:t>
      </w:r>
      <w:r>
        <w:rPr>
          <w:rFonts w:ascii="Arial" w:hAnsi="Arial"/>
          <w:color w:val="231F20"/>
          <w:sz w:val="21"/>
        </w:rPr>
        <w:t>cleanse;</w:t>
      </w:r>
      <w:r>
        <w:rPr>
          <w:rFonts w:ascii="Arial" w:hAnsi="Arial"/>
          <w:color w:val="231F20"/>
          <w:spacing w:val="-23"/>
          <w:sz w:val="21"/>
        </w:rPr>
        <w:t xml:space="preserve"> </w:t>
      </w:r>
      <w:r>
        <w:rPr>
          <w:rFonts w:ascii="Arial" w:hAnsi="Arial"/>
          <w:color w:val="231F20"/>
          <w:sz w:val="21"/>
        </w:rPr>
        <w:t>by</w:t>
      </w:r>
      <w:r>
        <w:rPr>
          <w:rFonts w:ascii="Arial" w:hAnsi="Arial"/>
          <w:color w:val="231F20"/>
          <w:spacing w:val="-24"/>
          <w:sz w:val="21"/>
        </w:rPr>
        <w:t xml:space="preserve"> </w:t>
      </w:r>
      <w:r>
        <w:rPr>
          <w:rFonts w:ascii="Arial" w:hAnsi="Arial"/>
          <w:color w:val="231F20"/>
          <w:sz w:val="21"/>
        </w:rPr>
        <w:t>anal.</w:t>
      </w:r>
      <w:r>
        <w:rPr>
          <w:rFonts w:ascii="Arial" w:hAnsi="Arial"/>
          <w:color w:val="231F20"/>
          <w:spacing w:val="-23"/>
          <w:sz w:val="21"/>
        </w:rPr>
        <w:t xml:space="preserve"> </w:t>
      </w:r>
      <w:r>
        <w:rPr>
          <w:rFonts w:ascii="Arial" w:hAnsi="Arial"/>
          <w:color w:val="231F20"/>
          <w:sz w:val="21"/>
        </w:rPr>
        <w:t>to</w:t>
      </w:r>
      <w:r>
        <w:rPr>
          <w:rFonts w:ascii="Arial" w:hAnsi="Arial"/>
          <w:color w:val="231F20"/>
          <w:spacing w:val="-23"/>
          <w:sz w:val="21"/>
        </w:rPr>
        <w:t xml:space="preserve"> </w:t>
      </w:r>
      <w:r>
        <w:rPr>
          <w:rFonts w:ascii="Arial" w:hAnsi="Arial"/>
          <w:color w:val="231F20"/>
          <w:sz w:val="21"/>
        </w:rPr>
        <w:t>gallop,</w:t>
      </w:r>
      <w:r>
        <w:rPr>
          <w:rFonts w:ascii="Arial" w:hAnsi="Arial"/>
          <w:color w:val="231F20"/>
          <w:spacing w:val="-24"/>
          <w:sz w:val="21"/>
        </w:rPr>
        <w:t xml:space="preserve"> </w:t>
      </w:r>
      <w:r>
        <w:rPr>
          <w:rFonts w:ascii="Arial" w:hAnsi="Arial"/>
          <w:color w:val="231F20"/>
          <w:sz w:val="21"/>
        </w:rPr>
        <w:t>conquer:</w:t>
      </w:r>
      <w:r>
        <w:rPr>
          <w:rFonts w:ascii="Arial" w:hAnsi="Arial"/>
          <w:color w:val="231F20"/>
          <w:spacing w:val="-23"/>
          <w:sz w:val="21"/>
        </w:rPr>
        <w:t xml:space="preserve"> </w:t>
      </w:r>
      <w:r>
        <w:rPr>
          <w:rFonts w:ascii="Arial" w:hAnsi="Arial"/>
          <w:color w:val="231F20"/>
          <w:sz w:val="21"/>
        </w:rPr>
        <w:t>–drown,</w:t>
      </w:r>
      <w:r>
        <w:rPr>
          <w:rFonts w:ascii="Arial" w:hAnsi="Arial"/>
          <w:color w:val="231F20"/>
          <w:spacing w:val="-24"/>
          <w:sz w:val="21"/>
        </w:rPr>
        <w:t xml:space="preserve"> </w:t>
      </w:r>
      <w:r>
        <w:rPr>
          <w:rFonts w:ascii="Arial" w:hAnsi="Arial"/>
          <w:color w:val="231F20"/>
          <w:spacing w:val="-3"/>
          <w:sz w:val="21"/>
        </w:rPr>
        <w:t xml:space="preserve">(over-) </w:t>
      </w:r>
      <w:r>
        <w:rPr>
          <w:rFonts w:ascii="Arial" w:hAnsi="Arial"/>
          <w:color w:val="231F20"/>
          <w:sz w:val="21"/>
        </w:rPr>
        <w:t>flow</w:t>
      </w:r>
      <w:r>
        <w:rPr>
          <w:rFonts w:ascii="Arial" w:hAnsi="Arial"/>
          <w:color w:val="231F20"/>
          <w:spacing w:val="-15"/>
          <w:sz w:val="21"/>
        </w:rPr>
        <w:t xml:space="preserve"> </w:t>
      </w:r>
      <w:r>
        <w:rPr>
          <w:rFonts w:ascii="Arial" w:hAnsi="Arial"/>
          <w:color w:val="231F20"/>
          <w:spacing w:val="-3"/>
          <w:sz w:val="21"/>
        </w:rPr>
        <w:t>(-whelm),</w:t>
      </w:r>
      <w:r>
        <w:rPr>
          <w:rFonts w:ascii="Arial" w:hAnsi="Arial"/>
          <w:color w:val="231F20"/>
          <w:spacing w:val="-14"/>
          <w:sz w:val="21"/>
        </w:rPr>
        <w:t xml:space="preserve"> </w:t>
      </w:r>
      <w:r>
        <w:rPr>
          <w:rFonts w:ascii="Arial" w:hAnsi="Arial"/>
          <w:color w:val="231F20"/>
          <w:spacing w:val="-3"/>
          <w:sz w:val="21"/>
        </w:rPr>
        <w:t>rinse,</w:t>
      </w:r>
      <w:r>
        <w:rPr>
          <w:rFonts w:ascii="Arial" w:hAnsi="Arial"/>
          <w:color w:val="231F20"/>
          <w:spacing w:val="-15"/>
          <w:sz w:val="21"/>
        </w:rPr>
        <w:t xml:space="preserve"> </w:t>
      </w:r>
      <w:r>
        <w:rPr>
          <w:rFonts w:ascii="Arial" w:hAnsi="Arial"/>
          <w:color w:val="231F20"/>
          <w:spacing w:val="-3"/>
          <w:sz w:val="21"/>
        </w:rPr>
        <w:t>run,</w:t>
      </w:r>
      <w:r>
        <w:rPr>
          <w:rFonts w:ascii="Arial" w:hAnsi="Arial"/>
          <w:color w:val="231F20"/>
          <w:spacing w:val="-14"/>
          <w:sz w:val="21"/>
        </w:rPr>
        <w:t xml:space="preserve"> </w:t>
      </w:r>
      <w:r>
        <w:rPr>
          <w:rFonts w:ascii="Arial" w:hAnsi="Arial"/>
          <w:color w:val="231F20"/>
          <w:spacing w:val="-3"/>
          <w:sz w:val="21"/>
        </w:rPr>
        <w:t>rush,</w:t>
      </w:r>
      <w:r>
        <w:rPr>
          <w:rFonts w:ascii="Arial" w:hAnsi="Arial"/>
          <w:color w:val="231F20"/>
          <w:spacing w:val="-14"/>
          <w:sz w:val="21"/>
        </w:rPr>
        <w:t xml:space="preserve"> </w:t>
      </w:r>
      <w:r>
        <w:rPr>
          <w:rFonts w:ascii="Arial" w:hAnsi="Arial"/>
          <w:color w:val="231F20"/>
          <w:spacing w:val="-3"/>
          <w:sz w:val="21"/>
        </w:rPr>
        <w:t>(thoroughly)</w:t>
      </w:r>
      <w:r>
        <w:rPr>
          <w:rFonts w:ascii="Arial" w:hAnsi="Arial"/>
          <w:color w:val="231F20"/>
          <w:spacing w:val="-15"/>
          <w:sz w:val="21"/>
        </w:rPr>
        <w:t xml:space="preserve"> </w:t>
      </w:r>
      <w:r>
        <w:rPr>
          <w:rFonts w:ascii="Arial" w:hAnsi="Arial"/>
          <w:color w:val="231F20"/>
          <w:spacing w:val="-3"/>
          <w:sz w:val="21"/>
        </w:rPr>
        <w:t>wash</w:t>
      </w:r>
      <w:r>
        <w:rPr>
          <w:rFonts w:ascii="Arial" w:hAnsi="Arial"/>
          <w:color w:val="231F20"/>
          <w:spacing w:val="-14"/>
          <w:sz w:val="21"/>
        </w:rPr>
        <w:t xml:space="preserve"> </w:t>
      </w:r>
      <w:r>
        <w:rPr>
          <w:rFonts w:ascii="Arial" w:hAnsi="Arial"/>
          <w:color w:val="231F20"/>
          <w:spacing w:val="-3"/>
          <w:sz w:val="21"/>
        </w:rPr>
        <w:t>(away).</w:t>
      </w:r>
    </w:p>
    <w:p w:rsidR="00855129" w:rsidRDefault="00F57547">
      <w:pPr>
        <w:spacing w:before="50"/>
        <w:ind w:left="408"/>
        <w:jc w:val="both"/>
        <w:rPr>
          <w:rFonts w:ascii="Arial" w:hAnsi="Arial"/>
          <w:i/>
          <w:sz w:val="21"/>
        </w:rPr>
      </w:pPr>
      <w:r>
        <w:rPr>
          <w:rFonts w:ascii="Arial" w:hAnsi="Arial"/>
          <w:b/>
          <w:color w:val="231F20"/>
          <w:sz w:val="21"/>
        </w:rPr>
        <w:t>pass—</w:t>
      </w:r>
      <w:r>
        <w:rPr>
          <w:rFonts w:ascii="Arial" w:hAnsi="Arial"/>
          <w:color w:val="231F20"/>
          <w:sz w:val="21"/>
        </w:rPr>
        <w:t xml:space="preserve">5674: a prim. root; to cross over. </w:t>
      </w:r>
      <w:r>
        <w:rPr>
          <w:rFonts w:ascii="Arial" w:hAnsi="Arial"/>
          <w:i/>
          <w:color w:val="231F20"/>
          <w:sz w:val="21"/>
        </w:rPr>
        <w:t>Strong’s.</w:t>
      </w:r>
    </w:p>
    <w:p w:rsidR="00855129" w:rsidRDefault="00F57547">
      <w:pPr>
        <w:pStyle w:val="Heading2"/>
        <w:spacing w:before="188"/>
        <w:ind w:left="2105"/>
      </w:pPr>
      <w:r>
        <w:rPr>
          <w:color w:val="231F20"/>
        </w:rPr>
        <w:t>The Final Analysis</w:t>
      </w:r>
    </w:p>
    <w:p w:rsidR="00855129" w:rsidRDefault="00F57547">
      <w:pPr>
        <w:pStyle w:val="Heading4"/>
        <w:spacing w:before="108" w:line="249" w:lineRule="auto"/>
        <w:ind w:left="119"/>
      </w:pPr>
      <w:r>
        <w:rPr>
          <w:color w:val="231F20"/>
        </w:rPr>
        <w:t>In</w:t>
      </w:r>
      <w:r>
        <w:rPr>
          <w:color w:val="231F20"/>
          <w:spacing w:val="-30"/>
        </w:rPr>
        <w:t xml:space="preserve"> </w:t>
      </w:r>
      <w:r>
        <w:rPr>
          <w:color w:val="231F20"/>
        </w:rPr>
        <w:t>1798</w:t>
      </w:r>
      <w:r>
        <w:rPr>
          <w:color w:val="231F20"/>
          <w:spacing w:val="-30"/>
        </w:rPr>
        <w:t xml:space="preserve"> </w:t>
      </w:r>
      <w:r>
        <w:rPr>
          <w:color w:val="231F20"/>
        </w:rPr>
        <w:t>the</w:t>
      </w:r>
      <w:r>
        <w:rPr>
          <w:color w:val="231F20"/>
          <w:spacing w:val="-29"/>
        </w:rPr>
        <w:t xml:space="preserve"> </w:t>
      </w:r>
      <w:r>
        <w:rPr>
          <w:color w:val="231F20"/>
        </w:rPr>
        <w:t>king</w:t>
      </w:r>
      <w:r>
        <w:rPr>
          <w:color w:val="231F20"/>
          <w:spacing w:val="-30"/>
        </w:rPr>
        <w:t xml:space="preserve"> </w:t>
      </w:r>
      <w:r>
        <w:rPr>
          <w:color w:val="231F20"/>
        </w:rPr>
        <w:t>of</w:t>
      </w:r>
      <w:r>
        <w:rPr>
          <w:color w:val="231F20"/>
          <w:spacing w:val="-30"/>
        </w:rPr>
        <w:t xml:space="preserve"> </w:t>
      </w:r>
      <w:r>
        <w:rPr>
          <w:color w:val="231F20"/>
        </w:rPr>
        <w:t>the</w:t>
      </w:r>
      <w:r>
        <w:rPr>
          <w:color w:val="231F20"/>
          <w:spacing w:val="-29"/>
        </w:rPr>
        <w:t xml:space="preserve"> </w:t>
      </w:r>
      <w:r>
        <w:rPr>
          <w:color w:val="231F20"/>
        </w:rPr>
        <w:t>south,</w:t>
      </w:r>
      <w:r>
        <w:rPr>
          <w:color w:val="231F20"/>
          <w:spacing w:val="-30"/>
        </w:rPr>
        <w:t xml:space="preserve"> </w:t>
      </w:r>
      <w:r>
        <w:rPr>
          <w:color w:val="231F20"/>
        </w:rPr>
        <w:t>France,</w:t>
      </w:r>
      <w:r>
        <w:rPr>
          <w:color w:val="231F20"/>
          <w:spacing w:val="-30"/>
        </w:rPr>
        <w:t xml:space="preserve"> </w:t>
      </w:r>
      <w:r>
        <w:rPr>
          <w:color w:val="231F20"/>
        </w:rPr>
        <w:t>began</w:t>
      </w:r>
      <w:r>
        <w:rPr>
          <w:color w:val="231F20"/>
          <w:spacing w:val="-29"/>
        </w:rPr>
        <w:t xml:space="preserve"> </w:t>
      </w:r>
      <w:r>
        <w:rPr>
          <w:color w:val="231F20"/>
        </w:rPr>
        <w:t>an</w:t>
      </w:r>
      <w:r>
        <w:rPr>
          <w:color w:val="231F20"/>
          <w:spacing w:val="-30"/>
        </w:rPr>
        <w:t xml:space="preserve"> </w:t>
      </w:r>
      <w:r>
        <w:rPr>
          <w:color w:val="231F20"/>
        </w:rPr>
        <w:t>ongoing</w:t>
      </w:r>
      <w:r>
        <w:rPr>
          <w:color w:val="231F20"/>
          <w:spacing w:val="-29"/>
        </w:rPr>
        <w:t xml:space="preserve"> </w:t>
      </w:r>
      <w:r>
        <w:rPr>
          <w:color w:val="231F20"/>
        </w:rPr>
        <w:t>war against</w:t>
      </w:r>
      <w:r>
        <w:rPr>
          <w:color w:val="231F20"/>
          <w:spacing w:val="-22"/>
        </w:rPr>
        <w:t xml:space="preserve"> </w:t>
      </w:r>
      <w:r>
        <w:rPr>
          <w:color w:val="231F20"/>
        </w:rPr>
        <w:t>the</w:t>
      </w:r>
      <w:r>
        <w:rPr>
          <w:color w:val="231F20"/>
          <w:spacing w:val="-21"/>
        </w:rPr>
        <w:t xml:space="preserve"> </w:t>
      </w:r>
      <w:r>
        <w:rPr>
          <w:color w:val="231F20"/>
        </w:rPr>
        <w:t>king</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north,</w:t>
      </w:r>
      <w:r>
        <w:rPr>
          <w:color w:val="231F20"/>
          <w:spacing w:val="-21"/>
        </w:rPr>
        <w:t xml:space="preserve"> </w:t>
      </w:r>
      <w:r>
        <w:rPr>
          <w:color w:val="231F20"/>
        </w:rPr>
        <w:t>Catholicism.</w:t>
      </w:r>
      <w:r>
        <w:rPr>
          <w:color w:val="231F20"/>
          <w:spacing w:val="-21"/>
        </w:rPr>
        <w:t xml:space="preserve"> </w:t>
      </w:r>
      <w:r>
        <w:rPr>
          <w:color w:val="231F20"/>
        </w:rPr>
        <w:t>Atheism</w:t>
      </w:r>
      <w:r>
        <w:rPr>
          <w:color w:val="231F20"/>
          <w:spacing w:val="-21"/>
        </w:rPr>
        <w:t xml:space="preserve"> </w:t>
      </w:r>
      <w:r>
        <w:rPr>
          <w:color w:val="231F20"/>
        </w:rPr>
        <w:t xml:space="preserve">continued to develop its </w:t>
      </w:r>
      <w:r>
        <w:rPr>
          <w:color w:val="231F20"/>
          <w:spacing w:val="-3"/>
        </w:rPr>
        <w:t xml:space="preserve">ideology, </w:t>
      </w:r>
      <w:r>
        <w:rPr>
          <w:color w:val="231F20"/>
        </w:rPr>
        <w:t xml:space="preserve">and reached another stage of </w:t>
      </w:r>
      <w:r>
        <w:rPr>
          <w:color w:val="231F20"/>
          <w:spacing w:val="-3"/>
        </w:rPr>
        <w:t xml:space="preserve">growth </w:t>
      </w:r>
      <w:r>
        <w:rPr>
          <w:color w:val="231F20"/>
        </w:rPr>
        <w:t>at</w:t>
      </w:r>
      <w:r>
        <w:rPr>
          <w:color w:val="231F20"/>
          <w:spacing w:val="-14"/>
        </w:rPr>
        <w:t xml:space="preserve"> </w:t>
      </w:r>
      <w:r>
        <w:rPr>
          <w:color w:val="231F20"/>
        </w:rPr>
        <w:t>the</w:t>
      </w:r>
      <w:r>
        <w:rPr>
          <w:color w:val="231F20"/>
          <w:spacing w:val="-14"/>
        </w:rPr>
        <w:t xml:space="preserve"> </w:t>
      </w:r>
      <w:r>
        <w:rPr>
          <w:color w:val="231F20"/>
        </w:rPr>
        <w:t>Bolshevik</w:t>
      </w:r>
      <w:r>
        <w:rPr>
          <w:color w:val="231F20"/>
          <w:spacing w:val="-14"/>
        </w:rPr>
        <w:t xml:space="preserve"> </w:t>
      </w:r>
      <w:r>
        <w:rPr>
          <w:color w:val="231F20"/>
        </w:rPr>
        <w:t>Revolution</w:t>
      </w:r>
      <w:r>
        <w:rPr>
          <w:color w:val="231F20"/>
          <w:spacing w:val="-14"/>
        </w:rPr>
        <w:t xml:space="preserve"> </w:t>
      </w:r>
      <w:r>
        <w:rPr>
          <w:color w:val="231F20"/>
        </w:rPr>
        <w:t>of</w:t>
      </w:r>
      <w:r>
        <w:rPr>
          <w:color w:val="231F20"/>
          <w:spacing w:val="-13"/>
        </w:rPr>
        <w:t xml:space="preserve"> </w:t>
      </w:r>
      <w:r>
        <w:rPr>
          <w:color w:val="231F20"/>
        </w:rPr>
        <w:t>1917.</w:t>
      </w:r>
      <w:r>
        <w:rPr>
          <w:color w:val="231F20"/>
          <w:spacing w:val="-14"/>
        </w:rPr>
        <w:t xml:space="preserve"> </w:t>
      </w:r>
      <w:r>
        <w:rPr>
          <w:color w:val="231F20"/>
        </w:rPr>
        <w:t>Communism</w:t>
      </w:r>
      <w:r>
        <w:rPr>
          <w:color w:val="231F20"/>
          <w:spacing w:val="-14"/>
        </w:rPr>
        <w:t xml:space="preserve"> </w:t>
      </w:r>
      <w:r>
        <w:rPr>
          <w:color w:val="231F20"/>
        </w:rPr>
        <w:t>continued the war against Catholicism, attempting to bring the former empire</w:t>
      </w:r>
      <w:r>
        <w:rPr>
          <w:color w:val="231F20"/>
          <w:spacing w:val="-13"/>
        </w:rPr>
        <w:t xml:space="preserve"> </w:t>
      </w:r>
      <w:r>
        <w:rPr>
          <w:color w:val="231F20"/>
        </w:rPr>
        <w:t>of</w:t>
      </w:r>
      <w:r>
        <w:rPr>
          <w:color w:val="231F20"/>
          <w:spacing w:val="-13"/>
        </w:rPr>
        <w:t xml:space="preserve"> </w:t>
      </w:r>
      <w:r>
        <w:rPr>
          <w:color w:val="231F20"/>
        </w:rPr>
        <w:t>papal</w:t>
      </w:r>
      <w:r>
        <w:rPr>
          <w:color w:val="231F20"/>
          <w:spacing w:val="-12"/>
        </w:rPr>
        <w:t xml:space="preserve"> </w:t>
      </w:r>
      <w:r>
        <w:rPr>
          <w:color w:val="231F20"/>
        </w:rPr>
        <w:t>Rome</w:t>
      </w:r>
      <w:r>
        <w:rPr>
          <w:color w:val="231F20"/>
          <w:spacing w:val="-13"/>
        </w:rPr>
        <w:t xml:space="preserve"> </w:t>
      </w:r>
      <w:r>
        <w:rPr>
          <w:color w:val="231F20"/>
        </w:rPr>
        <w:t>into</w:t>
      </w:r>
      <w:r>
        <w:rPr>
          <w:color w:val="231F20"/>
          <w:spacing w:val="-12"/>
        </w:rPr>
        <w:t xml:space="preserve"> </w:t>
      </w:r>
      <w:r>
        <w:rPr>
          <w:color w:val="231F20"/>
        </w:rPr>
        <w:t>its</w:t>
      </w:r>
      <w:r>
        <w:rPr>
          <w:color w:val="231F20"/>
          <w:spacing w:val="-13"/>
        </w:rPr>
        <w:t xml:space="preserve"> </w:t>
      </w:r>
      <w:r>
        <w:rPr>
          <w:color w:val="231F20"/>
        </w:rPr>
        <w:t>grasp,</w:t>
      </w:r>
      <w:r>
        <w:rPr>
          <w:color w:val="231F20"/>
          <w:spacing w:val="-12"/>
        </w:rPr>
        <w:t xml:space="preserve"> </w:t>
      </w:r>
      <w:r>
        <w:rPr>
          <w:color w:val="231F20"/>
        </w:rPr>
        <w:t>but</w:t>
      </w:r>
      <w:r>
        <w:rPr>
          <w:color w:val="231F20"/>
          <w:spacing w:val="-13"/>
        </w:rPr>
        <w:t xml:space="preserve"> </w:t>
      </w:r>
      <w:r>
        <w:rPr>
          <w:color w:val="231F20"/>
        </w:rPr>
        <w:t>in</w:t>
      </w:r>
      <w:r>
        <w:rPr>
          <w:color w:val="231F20"/>
          <w:spacing w:val="-12"/>
        </w:rPr>
        <w:t xml:space="preserve"> </w:t>
      </w:r>
      <w:r>
        <w:rPr>
          <w:color w:val="231F20"/>
        </w:rPr>
        <w:t>time,</w:t>
      </w:r>
      <w:r>
        <w:rPr>
          <w:color w:val="231F20"/>
          <w:spacing w:val="-13"/>
        </w:rPr>
        <w:t xml:space="preserve"> </w:t>
      </w:r>
      <w:r>
        <w:rPr>
          <w:color w:val="231F20"/>
        </w:rPr>
        <w:t xml:space="preserve">Catholicism mounted an overwhelming counterattack. The king of </w:t>
      </w:r>
      <w:r>
        <w:rPr>
          <w:color w:val="231F20"/>
          <w:spacing w:val="-4"/>
        </w:rPr>
        <w:t xml:space="preserve">the </w:t>
      </w:r>
      <w:r>
        <w:rPr>
          <w:color w:val="231F20"/>
        </w:rPr>
        <w:t>north</w:t>
      </w:r>
      <w:r>
        <w:rPr>
          <w:color w:val="231F20"/>
          <w:spacing w:val="-15"/>
        </w:rPr>
        <w:t xml:space="preserve"> </w:t>
      </w:r>
      <w:r>
        <w:rPr>
          <w:color w:val="231F20"/>
        </w:rPr>
        <w:t>swept</w:t>
      </w:r>
      <w:r>
        <w:rPr>
          <w:color w:val="231F20"/>
          <w:spacing w:val="-14"/>
        </w:rPr>
        <w:t xml:space="preserve"> </w:t>
      </w:r>
      <w:r>
        <w:rPr>
          <w:color w:val="231F20"/>
        </w:rPr>
        <w:t>away</w:t>
      </w:r>
      <w:r>
        <w:rPr>
          <w:color w:val="231F20"/>
          <w:spacing w:val="-14"/>
        </w:rPr>
        <w:t xml:space="preserve"> </w:t>
      </w:r>
      <w:r>
        <w:rPr>
          <w:color w:val="231F20"/>
        </w:rPr>
        <w:t>the</w:t>
      </w:r>
      <w:r>
        <w:rPr>
          <w:color w:val="231F20"/>
          <w:spacing w:val="-14"/>
        </w:rPr>
        <w:t xml:space="preserve"> </w:t>
      </w:r>
      <w:r>
        <w:rPr>
          <w:color w:val="231F20"/>
        </w:rPr>
        <w:t>entire</w:t>
      </w:r>
      <w:r>
        <w:rPr>
          <w:color w:val="231F20"/>
          <w:spacing w:val="-14"/>
        </w:rPr>
        <w:t xml:space="preserve"> </w:t>
      </w:r>
      <w:r>
        <w:rPr>
          <w:color w:val="231F20"/>
        </w:rPr>
        <w:t>structure</w:t>
      </w:r>
      <w:r>
        <w:rPr>
          <w:color w:val="231F20"/>
          <w:spacing w:val="-15"/>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king</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south, entering</w:t>
      </w:r>
      <w:r>
        <w:rPr>
          <w:color w:val="231F20"/>
          <w:spacing w:val="-11"/>
        </w:rPr>
        <w:t xml:space="preserve"> </w:t>
      </w:r>
      <w:r>
        <w:rPr>
          <w:color w:val="231F20"/>
        </w:rPr>
        <w:t>into</w:t>
      </w:r>
      <w:r>
        <w:rPr>
          <w:color w:val="231F20"/>
          <w:spacing w:val="-10"/>
        </w:rPr>
        <w:t xml:space="preserve"> </w:t>
      </w:r>
      <w:r>
        <w:rPr>
          <w:color w:val="231F20"/>
        </w:rPr>
        <w:t>all</w:t>
      </w:r>
      <w:r>
        <w:rPr>
          <w:color w:val="231F20"/>
          <w:spacing w:val="-11"/>
        </w:rPr>
        <w:t xml:space="preserve"> </w:t>
      </w:r>
      <w:r>
        <w:rPr>
          <w:color w:val="231F20"/>
        </w:rPr>
        <w:t>the</w:t>
      </w:r>
      <w:r>
        <w:rPr>
          <w:color w:val="231F20"/>
          <w:spacing w:val="-10"/>
        </w:rPr>
        <w:t xml:space="preserve"> </w:t>
      </w:r>
      <w:r>
        <w:rPr>
          <w:color w:val="231F20"/>
        </w:rPr>
        <w:t>countries</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former</w:t>
      </w:r>
      <w:r>
        <w:rPr>
          <w:color w:val="231F20"/>
          <w:spacing w:val="-10"/>
        </w:rPr>
        <w:t xml:space="preserve"> </w:t>
      </w:r>
      <w:r>
        <w:rPr>
          <w:color w:val="231F20"/>
        </w:rPr>
        <w:t>Soviet</w:t>
      </w:r>
      <w:r>
        <w:rPr>
          <w:color w:val="231F20"/>
          <w:spacing w:val="-11"/>
        </w:rPr>
        <w:t xml:space="preserve"> </w:t>
      </w:r>
      <w:r>
        <w:rPr>
          <w:color w:val="231F20"/>
        </w:rPr>
        <w:t>Union.</w:t>
      </w:r>
    </w:p>
    <w:p w:rsidR="00855129" w:rsidRDefault="00F57547">
      <w:pPr>
        <w:spacing w:before="135" w:line="249" w:lineRule="auto"/>
        <w:ind w:left="119" w:right="117" w:firstLine="288"/>
        <w:jc w:val="both"/>
        <w:rPr>
          <w:sz w:val="24"/>
        </w:rPr>
      </w:pPr>
      <w:r>
        <w:rPr>
          <w:color w:val="231F20"/>
          <w:sz w:val="24"/>
        </w:rPr>
        <w:t xml:space="preserve">This overwhelming attack came with the military </w:t>
      </w:r>
      <w:r>
        <w:rPr>
          <w:color w:val="231F20"/>
          <w:spacing w:val="-5"/>
          <w:sz w:val="24"/>
        </w:rPr>
        <w:t xml:space="preserve">and </w:t>
      </w:r>
      <w:r>
        <w:rPr>
          <w:color w:val="231F20"/>
          <w:sz w:val="24"/>
        </w:rPr>
        <w:t xml:space="preserve">economic aid of the United States. This alliance repeats </w:t>
      </w:r>
      <w:r>
        <w:rPr>
          <w:color w:val="231F20"/>
          <w:spacing w:val="-4"/>
          <w:sz w:val="24"/>
        </w:rPr>
        <w:t xml:space="preserve">the </w:t>
      </w:r>
      <w:r>
        <w:rPr>
          <w:color w:val="231F20"/>
          <w:sz w:val="24"/>
        </w:rPr>
        <w:t>history</w:t>
      </w:r>
      <w:r>
        <w:rPr>
          <w:color w:val="231F20"/>
          <w:spacing w:val="-25"/>
          <w:sz w:val="24"/>
        </w:rPr>
        <w:t xml:space="preserve"> </w:t>
      </w:r>
      <w:r>
        <w:rPr>
          <w:color w:val="231F20"/>
          <w:sz w:val="24"/>
        </w:rPr>
        <w:t>of</w:t>
      </w:r>
      <w:r>
        <w:rPr>
          <w:color w:val="231F20"/>
          <w:spacing w:val="-24"/>
          <w:sz w:val="24"/>
        </w:rPr>
        <w:t xml:space="preserve"> </w:t>
      </w:r>
      <w:r>
        <w:rPr>
          <w:color w:val="231F20"/>
          <w:sz w:val="24"/>
        </w:rPr>
        <w:t>Clovis,</w:t>
      </w:r>
      <w:r>
        <w:rPr>
          <w:color w:val="231F20"/>
          <w:spacing w:val="-24"/>
          <w:sz w:val="24"/>
        </w:rPr>
        <w:t xml:space="preserve"> </w:t>
      </w:r>
      <w:r>
        <w:rPr>
          <w:color w:val="231F20"/>
          <w:sz w:val="24"/>
        </w:rPr>
        <w:t>when</w:t>
      </w:r>
      <w:r>
        <w:rPr>
          <w:color w:val="231F20"/>
          <w:spacing w:val="-24"/>
          <w:sz w:val="24"/>
        </w:rPr>
        <w:t xml:space="preserve"> </w:t>
      </w:r>
      <w:r>
        <w:rPr>
          <w:color w:val="231F20"/>
          <w:spacing w:val="-3"/>
          <w:sz w:val="24"/>
        </w:rPr>
        <w:t>“arms</w:t>
      </w:r>
      <w:r>
        <w:rPr>
          <w:color w:val="231F20"/>
          <w:spacing w:val="-24"/>
          <w:sz w:val="24"/>
        </w:rPr>
        <w:t xml:space="preserve"> </w:t>
      </w:r>
      <w:r>
        <w:rPr>
          <w:color w:val="231F20"/>
          <w:sz w:val="24"/>
        </w:rPr>
        <w:t>shall</w:t>
      </w:r>
      <w:r>
        <w:rPr>
          <w:color w:val="231F20"/>
          <w:spacing w:val="-24"/>
          <w:sz w:val="24"/>
        </w:rPr>
        <w:t xml:space="preserve"> </w:t>
      </w:r>
      <w:r>
        <w:rPr>
          <w:color w:val="231F20"/>
          <w:sz w:val="24"/>
        </w:rPr>
        <w:t>stand</w:t>
      </w:r>
      <w:r>
        <w:rPr>
          <w:color w:val="231F20"/>
          <w:spacing w:val="-24"/>
          <w:sz w:val="24"/>
        </w:rPr>
        <w:t xml:space="preserve"> </w:t>
      </w:r>
      <w:r>
        <w:rPr>
          <w:color w:val="231F20"/>
          <w:sz w:val="24"/>
        </w:rPr>
        <w:t>on</w:t>
      </w:r>
      <w:r>
        <w:rPr>
          <w:color w:val="231F20"/>
          <w:spacing w:val="-24"/>
          <w:sz w:val="24"/>
        </w:rPr>
        <w:t xml:space="preserve"> </w:t>
      </w:r>
      <w:r>
        <w:rPr>
          <w:color w:val="231F20"/>
          <w:sz w:val="24"/>
        </w:rPr>
        <w:t>his</w:t>
      </w:r>
      <w:r>
        <w:rPr>
          <w:color w:val="231F20"/>
          <w:spacing w:val="-24"/>
          <w:sz w:val="24"/>
        </w:rPr>
        <w:t xml:space="preserve"> </w:t>
      </w:r>
      <w:r>
        <w:rPr>
          <w:color w:val="231F20"/>
          <w:spacing w:val="-3"/>
          <w:sz w:val="24"/>
        </w:rPr>
        <w:t>part.”</w:t>
      </w:r>
      <w:r>
        <w:rPr>
          <w:color w:val="231F20"/>
          <w:spacing w:val="-24"/>
          <w:sz w:val="24"/>
        </w:rPr>
        <w:t xml:space="preserve"> </w:t>
      </w:r>
      <w:r>
        <w:rPr>
          <w:color w:val="231F20"/>
          <w:spacing w:val="-3"/>
          <w:sz w:val="24"/>
        </w:rPr>
        <w:t>It</w:t>
      </w:r>
      <w:r>
        <w:rPr>
          <w:color w:val="231F20"/>
          <w:spacing w:val="-24"/>
          <w:sz w:val="24"/>
        </w:rPr>
        <w:t xml:space="preserve"> </w:t>
      </w:r>
      <w:r>
        <w:rPr>
          <w:color w:val="231F20"/>
          <w:sz w:val="24"/>
        </w:rPr>
        <w:t xml:space="preserve">points to Revelation thirteen, teaching that soon the United </w:t>
      </w:r>
      <w:r>
        <w:rPr>
          <w:color w:val="231F20"/>
          <w:spacing w:val="-3"/>
          <w:sz w:val="24"/>
        </w:rPr>
        <w:t xml:space="preserve">States </w:t>
      </w:r>
      <w:r>
        <w:rPr>
          <w:color w:val="231F20"/>
          <w:sz w:val="24"/>
        </w:rPr>
        <w:t>will speak as a dragon, and then—force the world to also form</w:t>
      </w:r>
      <w:r>
        <w:rPr>
          <w:color w:val="231F20"/>
          <w:spacing w:val="-13"/>
          <w:sz w:val="24"/>
        </w:rPr>
        <w:t xml:space="preserve"> </w:t>
      </w:r>
      <w:r>
        <w:rPr>
          <w:color w:val="231F20"/>
          <w:sz w:val="24"/>
        </w:rPr>
        <w:t>an</w:t>
      </w:r>
      <w:r>
        <w:rPr>
          <w:color w:val="231F20"/>
          <w:spacing w:val="-13"/>
          <w:sz w:val="24"/>
        </w:rPr>
        <w:t xml:space="preserve"> </w:t>
      </w:r>
      <w:r>
        <w:rPr>
          <w:color w:val="231F20"/>
          <w:sz w:val="24"/>
        </w:rPr>
        <w:t>image</w:t>
      </w:r>
      <w:r>
        <w:rPr>
          <w:color w:val="231F20"/>
          <w:spacing w:val="-13"/>
          <w:sz w:val="24"/>
        </w:rPr>
        <w:t xml:space="preserve"> </w:t>
      </w:r>
      <w:r>
        <w:rPr>
          <w:color w:val="231F20"/>
          <w:sz w:val="24"/>
        </w:rPr>
        <w:t>to</w:t>
      </w:r>
      <w:r>
        <w:rPr>
          <w:color w:val="231F20"/>
          <w:spacing w:val="-13"/>
          <w:sz w:val="24"/>
        </w:rPr>
        <w:t xml:space="preserve"> </w:t>
      </w:r>
      <w:r>
        <w:rPr>
          <w:color w:val="231F20"/>
          <w:sz w:val="24"/>
        </w:rPr>
        <w:t>the</w:t>
      </w:r>
      <w:r>
        <w:rPr>
          <w:color w:val="231F20"/>
          <w:spacing w:val="-13"/>
          <w:sz w:val="24"/>
        </w:rPr>
        <w:t xml:space="preserve"> </w:t>
      </w:r>
      <w:r>
        <w:rPr>
          <w:color w:val="231F20"/>
          <w:sz w:val="24"/>
        </w:rPr>
        <w:t>beast.</w:t>
      </w:r>
      <w:r>
        <w:rPr>
          <w:color w:val="231F20"/>
          <w:spacing w:val="-13"/>
          <w:sz w:val="24"/>
        </w:rPr>
        <w:t xml:space="preserve"> </w:t>
      </w:r>
      <w:r>
        <w:rPr>
          <w:color w:val="231F20"/>
          <w:sz w:val="24"/>
        </w:rPr>
        <w:t>Daniel</w:t>
      </w:r>
      <w:r>
        <w:rPr>
          <w:color w:val="231F20"/>
          <w:spacing w:val="-13"/>
          <w:sz w:val="24"/>
        </w:rPr>
        <w:t xml:space="preserve"> </w:t>
      </w:r>
      <w:r>
        <w:rPr>
          <w:color w:val="231F20"/>
          <w:sz w:val="24"/>
        </w:rPr>
        <w:t>11:40</w:t>
      </w:r>
      <w:r>
        <w:rPr>
          <w:color w:val="231F20"/>
          <w:spacing w:val="-13"/>
          <w:sz w:val="24"/>
        </w:rPr>
        <w:t xml:space="preserve"> </w:t>
      </w:r>
      <w:r>
        <w:rPr>
          <w:color w:val="231F20"/>
          <w:sz w:val="24"/>
        </w:rPr>
        <w:t>is</w:t>
      </w:r>
      <w:r>
        <w:rPr>
          <w:color w:val="231F20"/>
          <w:spacing w:val="-13"/>
          <w:sz w:val="24"/>
        </w:rPr>
        <w:t xml:space="preserve"> </w:t>
      </w:r>
      <w:r>
        <w:rPr>
          <w:color w:val="231F20"/>
          <w:sz w:val="24"/>
        </w:rPr>
        <w:t>the</w:t>
      </w:r>
      <w:r>
        <w:rPr>
          <w:color w:val="231F20"/>
          <w:spacing w:val="-13"/>
          <w:sz w:val="24"/>
        </w:rPr>
        <w:t xml:space="preserve"> </w:t>
      </w:r>
      <w:r>
        <w:rPr>
          <w:color w:val="231F20"/>
          <w:sz w:val="24"/>
        </w:rPr>
        <w:t>first</w:t>
      </w:r>
      <w:r>
        <w:rPr>
          <w:color w:val="231F20"/>
          <w:spacing w:val="-13"/>
          <w:sz w:val="24"/>
        </w:rPr>
        <w:t xml:space="preserve"> </w:t>
      </w:r>
      <w:r>
        <w:rPr>
          <w:color w:val="231F20"/>
          <w:sz w:val="24"/>
        </w:rPr>
        <w:t xml:space="preserve">historical manifestation of this end-time </w:t>
      </w:r>
      <w:r>
        <w:rPr>
          <w:b/>
          <w:color w:val="231F20"/>
          <w:sz w:val="24"/>
        </w:rPr>
        <w:t>unholy</w:t>
      </w:r>
      <w:r>
        <w:rPr>
          <w:b/>
          <w:color w:val="231F20"/>
          <w:spacing w:val="-27"/>
          <w:sz w:val="24"/>
        </w:rPr>
        <w:t xml:space="preserve"> </w:t>
      </w:r>
      <w:r>
        <w:rPr>
          <w:b/>
          <w:color w:val="231F20"/>
          <w:sz w:val="24"/>
        </w:rPr>
        <w:t>alliance</w:t>
      </w:r>
      <w:r>
        <w:rPr>
          <w:color w:val="231F20"/>
          <w:sz w:val="24"/>
        </w:rPr>
        <w:t>.</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68"/>
        <w:ind w:left="391" w:right="391"/>
        <w:jc w:val="center"/>
        <w:rPr>
          <w:rFonts w:ascii="Arial"/>
          <w:b/>
          <w:sz w:val="24"/>
        </w:rPr>
      </w:pPr>
      <w:proofErr w:type="spellStart"/>
      <w:r>
        <w:rPr>
          <w:rFonts w:ascii="Arial"/>
          <w:b/>
          <w:color w:val="231F20"/>
          <w:w w:val="120"/>
          <w:sz w:val="34"/>
        </w:rPr>
        <w:lastRenderedPageBreak/>
        <w:t>C</w:t>
      </w:r>
      <w:r>
        <w:rPr>
          <w:rFonts w:ascii="Arial"/>
          <w:b/>
          <w:color w:val="231F20"/>
          <w:w w:val="120"/>
          <w:sz w:val="24"/>
        </w:rPr>
        <w:t>onCludIng</w:t>
      </w:r>
      <w:proofErr w:type="spellEnd"/>
      <w:r>
        <w:rPr>
          <w:rFonts w:ascii="Arial"/>
          <w:b/>
          <w:color w:val="231F20"/>
          <w:w w:val="120"/>
          <w:sz w:val="24"/>
        </w:rPr>
        <w:t xml:space="preserve"> </w:t>
      </w:r>
      <w:proofErr w:type="spellStart"/>
      <w:r>
        <w:rPr>
          <w:rFonts w:ascii="Arial"/>
          <w:b/>
          <w:color w:val="231F20"/>
          <w:w w:val="120"/>
          <w:sz w:val="34"/>
        </w:rPr>
        <w:t>C</w:t>
      </w:r>
      <w:r>
        <w:rPr>
          <w:rFonts w:ascii="Arial"/>
          <w:b/>
          <w:color w:val="231F20"/>
          <w:w w:val="120"/>
          <w:sz w:val="24"/>
        </w:rPr>
        <w:t>oMMenTs</w:t>
      </w:r>
      <w:proofErr w:type="spellEnd"/>
      <w:r>
        <w:rPr>
          <w:rFonts w:ascii="Arial"/>
          <w:b/>
          <w:color w:val="231F20"/>
          <w:w w:val="120"/>
          <w:sz w:val="24"/>
        </w:rPr>
        <w:t xml:space="preserve"> on</w:t>
      </w:r>
    </w:p>
    <w:p w:rsidR="00855129" w:rsidRDefault="00F57547">
      <w:pPr>
        <w:spacing w:before="17"/>
        <w:ind w:left="391" w:right="391"/>
        <w:jc w:val="center"/>
        <w:rPr>
          <w:rFonts w:ascii="Arial"/>
          <w:b/>
          <w:sz w:val="24"/>
        </w:rPr>
      </w:pPr>
      <w:r>
        <w:rPr>
          <w:rFonts w:ascii="Arial"/>
          <w:b/>
          <w:color w:val="231F20"/>
          <w:w w:val="115"/>
          <w:sz w:val="34"/>
        </w:rPr>
        <w:t>T</w:t>
      </w:r>
      <w:r>
        <w:rPr>
          <w:rFonts w:ascii="Arial"/>
          <w:b/>
          <w:color w:val="231F20"/>
          <w:w w:val="115"/>
          <w:sz w:val="24"/>
        </w:rPr>
        <w:t xml:space="preserve">he </w:t>
      </w:r>
      <w:proofErr w:type="spellStart"/>
      <w:r>
        <w:rPr>
          <w:rFonts w:ascii="Arial"/>
          <w:b/>
          <w:color w:val="231F20"/>
          <w:w w:val="115"/>
          <w:sz w:val="34"/>
        </w:rPr>
        <w:t>s</w:t>
      </w:r>
      <w:r>
        <w:rPr>
          <w:rFonts w:ascii="Arial"/>
          <w:b/>
          <w:color w:val="231F20"/>
          <w:w w:val="115"/>
          <w:sz w:val="24"/>
        </w:rPr>
        <w:t>equenCe</w:t>
      </w:r>
      <w:proofErr w:type="spellEnd"/>
      <w:r>
        <w:rPr>
          <w:rFonts w:ascii="Arial"/>
          <w:b/>
          <w:color w:val="231F20"/>
          <w:w w:val="115"/>
          <w:sz w:val="24"/>
        </w:rPr>
        <w:t xml:space="preserve"> </w:t>
      </w:r>
      <w:proofErr w:type="spellStart"/>
      <w:r>
        <w:rPr>
          <w:rFonts w:ascii="Arial"/>
          <w:b/>
          <w:color w:val="231F20"/>
          <w:w w:val="115"/>
          <w:sz w:val="34"/>
        </w:rPr>
        <w:t>b</w:t>
      </w:r>
      <w:r>
        <w:rPr>
          <w:rFonts w:ascii="Arial"/>
          <w:b/>
          <w:color w:val="231F20"/>
          <w:w w:val="115"/>
          <w:sz w:val="24"/>
        </w:rPr>
        <w:t>egIns</w:t>
      </w:r>
      <w:proofErr w:type="spellEnd"/>
    </w:p>
    <w:p w:rsidR="00855129" w:rsidRDefault="00F57547">
      <w:pPr>
        <w:spacing w:before="208"/>
        <w:ind w:left="391" w:right="391"/>
        <w:jc w:val="center"/>
        <w:rPr>
          <w:b/>
          <w:sz w:val="24"/>
        </w:rPr>
      </w:pPr>
      <w:r>
        <w:rPr>
          <w:b/>
          <w:color w:val="231F20"/>
          <w:sz w:val="24"/>
        </w:rPr>
        <w:t>Papal Trip to Mark ‘Baptism’ Of France</w:t>
      </w:r>
    </w:p>
    <w:p w:rsidR="00855129" w:rsidRDefault="00F57547">
      <w:pPr>
        <w:pStyle w:val="BodyText"/>
        <w:spacing w:before="102" w:line="249" w:lineRule="auto"/>
        <w:ind w:right="404"/>
      </w:pPr>
      <w:r>
        <w:rPr>
          <w:color w:val="231F20"/>
        </w:rPr>
        <w:t>John Paul II is coming to France this month–his fifth visit since becoming Pope in 1978–to celebrate the 15th centenary of the baptism of Clovis, the first Western Christian king and founder of the modern French nation.</w:t>
      </w:r>
    </w:p>
    <w:p w:rsidR="00855129" w:rsidRDefault="00F57547">
      <w:pPr>
        <w:pStyle w:val="BodyText"/>
        <w:spacing w:before="41" w:line="249" w:lineRule="auto"/>
      </w:pPr>
      <w:r>
        <w:rPr>
          <w:color w:val="231F20"/>
        </w:rPr>
        <w:t xml:space="preserve">It was as a result of that baptism––traditionally be- </w:t>
      </w:r>
      <w:proofErr w:type="spellStart"/>
      <w:r>
        <w:rPr>
          <w:color w:val="231F20"/>
        </w:rPr>
        <w:t>lieved</w:t>
      </w:r>
      <w:proofErr w:type="spellEnd"/>
      <w:r>
        <w:rPr>
          <w:color w:val="231F20"/>
          <w:spacing w:val="-10"/>
        </w:rPr>
        <w:t xml:space="preserve"> </w:t>
      </w:r>
      <w:r>
        <w:rPr>
          <w:color w:val="231F20"/>
        </w:rPr>
        <w:t>to</w:t>
      </w:r>
      <w:r>
        <w:rPr>
          <w:color w:val="231F20"/>
          <w:spacing w:val="-10"/>
        </w:rPr>
        <w:t xml:space="preserve"> </w:t>
      </w:r>
      <w:r>
        <w:rPr>
          <w:color w:val="231F20"/>
        </w:rPr>
        <w:t>have</w:t>
      </w:r>
      <w:r>
        <w:rPr>
          <w:color w:val="231F20"/>
          <w:spacing w:val="-9"/>
        </w:rPr>
        <w:t xml:space="preserve"> </w:t>
      </w:r>
      <w:r>
        <w:rPr>
          <w:color w:val="231F20"/>
        </w:rPr>
        <w:t>taken</w:t>
      </w:r>
      <w:r>
        <w:rPr>
          <w:color w:val="231F20"/>
          <w:spacing w:val="-10"/>
        </w:rPr>
        <w:t xml:space="preserve"> </w:t>
      </w:r>
      <w:r>
        <w:rPr>
          <w:color w:val="231F20"/>
        </w:rPr>
        <w:t>place</w:t>
      </w:r>
      <w:r>
        <w:rPr>
          <w:color w:val="231F20"/>
          <w:spacing w:val="-9"/>
        </w:rPr>
        <w:t xml:space="preserve"> </w:t>
      </w:r>
      <w:r>
        <w:rPr>
          <w:color w:val="231F20"/>
        </w:rPr>
        <w:t>in</w:t>
      </w:r>
      <w:r>
        <w:rPr>
          <w:color w:val="231F20"/>
          <w:spacing w:val="-10"/>
        </w:rPr>
        <w:t xml:space="preserve"> </w:t>
      </w:r>
      <w:r>
        <w:rPr>
          <w:color w:val="231F20"/>
        </w:rPr>
        <w:t>Reims</w:t>
      </w:r>
      <w:r>
        <w:rPr>
          <w:color w:val="231F20"/>
          <w:spacing w:val="-10"/>
        </w:rPr>
        <w:t xml:space="preserve"> </w:t>
      </w:r>
      <w:r>
        <w:rPr>
          <w:color w:val="231F20"/>
        </w:rPr>
        <w:t>in</w:t>
      </w:r>
      <w:r>
        <w:rPr>
          <w:color w:val="231F20"/>
          <w:spacing w:val="-9"/>
        </w:rPr>
        <w:t xml:space="preserve"> </w:t>
      </w:r>
      <w:r>
        <w:rPr>
          <w:color w:val="231F20"/>
        </w:rPr>
        <w:t>496</w:t>
      </w:r>
      <w:r>
        <w:rPr>
          <w:color w:val="231F20"/>
          <w:spacing w:val="-21"/>
        </w:rPr>
        <w:t xml:space="preserve"> </w:t>
      </w:r>
      <w:r>
        <w:rPr>
          <w:color w:val="231F20"/>
        </w:rPr>
        <w:t>A.</w:t>
      </w:r>
      <w:r>
        <w:rPr>
          <w:color w:val="231F20"/>
          <w:spacing w:val="-10"/>
        </w:rPr>
        <w:t xml:space="preserve"> </w:t>
      </w:r>
      <w:r>
        <w:rPr>
          <w:color w:val="231F20"/>
        </w:rPr>
        <w:t>D.—that France</w:t>
      </w:r>
      <w:r>
        <w:rPr>
          <w:color w:val="231F20"/>
          <w:spacing w:val="-11"/>
        </w:rPr>
        <w:t xml:space="preserve"> </w:t>
      </w:r>
      <w:r>
        <w:rPr>
          <w:color w:val="231F20"/>
        </w:rPr>
        <w:t>glories</w:t>
      </w:r>
      <w:r>
        <w:rPr>
          <w:color w:val="231F20"/>
          <w:spacing w:val="-11"/>
        </w:rPr>
        <w:t xml:space="preserve"> </w:t>
      </w:r>
      <w:r>
        <w:rPr>
          <w:color w:val="231F20"/>
        </w:rPr>
        <w:t>in</w:t>
      </w:r>
      <w:r>
        <w:rPr>
          <w:color w:val="231F20"/>
          <w:spacing w:val="-10"/>
        </w:rPr>
        <w:t xml:space="preserve"> </w:t>
      </w:r>
      <w:r>
        <w:rPr>
          <w:color w:val="231F20"/>
        </w:rPr>
        <w:t>the</w:t>
      </w:r>
      <w:r>
        <w:rPr>
          <w:color w:val="231F20"/>
          <w:spacing w:val="-11"/>
        </w:rPr>
        <w:t xml:space="preserve"> </w:t>
      </w:r>
      <w:r>
        <w:rPr>
          <w:color w:val="231F20"/>
        </w:rPr>
        <w:t>title</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“eldest</w:t>
      </w:r>
      <w:r>
        <w:rPr>
          <w:color w:val="231F20"/>
          <w:spacing w:val="-11"/>
        </w:rPr>
        <w:t xml:space="preserve"> </w:t>
      </w:r>
      <w:r>
        <w:rPr>
          <w:color w:val="231F20"/>
        </w:rPr>
        <w:t>daughter</w:t>
      </w:r>
      <w:r>
        <w:rPr>
          <w:color w:val="231F20"/>
          <w:spacing w:val="-10"/>
        </w:rPr>
        <w:t xml:space="preserve"> </w:t>
      </w:r>
      <w:r>
        <w:rPr>
          <w:color w:val="231F20"/>
        </w:rPr>
        <w:t>of</w:t>
      </w:r>
      <w:r>
        <w:rPr>
          <w:color w:val="231F20"/>
          <w:spacing w:val="-11"/>
        </w:rPr>
        <w:t xml:space="preserve"> </w:t>
      </w:r>
      <w:r>
        <w:rPr>
          <w:color w:val="231F20"/>
        </w:rPr>
        <w:t>the Church</w:t>
      </w:r>
      <w:proofErr w:type="gramStart"/>
      <w:r>
        <w:rPr>
          <w:color w:val="231F20"/>
        </w:rPr>
        <w:t>.”. .</w:t>
      </w:r>
      <w:r>
        <w:rPr>
          <w:color w:val="231F20"/>
          <w:spacing w:val="-2"/>
        </w:rPr>
        <w:t xml:space="preserve"> </w:t>
      </w:r>
      <w:r>
        <w:rPr>
          <w:color w:val="231F20"/>
        </w:rPr>
        <w:t>.</w:t>
      </w:r>
      <w:proofErr w:type="gramEnd"/>
    </w:p>
    <w:p w:rsidR="00855129" w:rsidRDefault="00F57547">
      <w:pPr>
        <w:pStyle w:val="BodyText"/>
        <w:spacing w:before="39" w:line="249" w:lineRule="auto"/>
      </w:pPr>
      <w:r>
        <w:rPr>
          <w:color w:val="231F20"/>
        </w:rPr>
        <w:t xml:space="preserve">It was in Reims that Clovis, pagan leader of the Salian Franks, was baptized by St. Remi, the bishop of Reims, in the presence of all the king’s nobles. He was to give to France (then still known as Gaul) its name, its capital, its first royal dynasty (the </w:t>
      </w:r>
      <w:proofErr w:type="spellStart"/>
      <w:r>
        <w:rPr>
          <w:color w:val="231F20"/>
        </w:rPr>
        <w:t>Merovin</w:t>
      </w:r>
      <w:proofErr w:type="spellEnd"/>
      <w:r>
        <w:rPr>
          <w:color w:val="231F20"/>
        </w:rPr>
        <w:t xml:space="preserve">- </w:t>
      </w:r>
      <w:proofErr w:type="spellStart"/>
      <w:r>
        <w:rPr>
          <w:color w:val="231F20"/>
        </w:rPr>
        <w:t>gians</w:t>
      </w:r>
      <w:proofErr w:type="spellEnd"/>
      <w:r>
        <w:rPr>
          <w:color w:val="231F20"/>
        </w:rPr>
        <w:t xml:space="preserve">, named after his grandfather, </w:t>
      </w:r>
      <w:proofErr w:type="spellStart"/>
      <w:r>
        <w:rPr>
          <w:color w:val="231F20"/>
        </w:rPr>
        <w:t>Merovec</w:t>
      </w:r>
      <w:proofErr w:type="spellEnd"/>
      <w:r>
        <w:rPr>
          <w:color w:val="231F20"/>
        </w:rPr>
        <w:t>), and its official</w:t>
      </w:r>
      <w:r>
        <w:rPr>
          <w:color w:val="231F20"/>
          <w:spacing w:val="-2"/>
        </w:rPr>
        <w:t xml:space="preserve"> </w:t>
      </w:r>
      <w:r>
        <w:rPr>
          <w:color w:val="231F20"/>
        </w:rPr>
        <w:t>faith.</w:t>
      </w:r>
    </w:p>
    <w:p w:rsidR="00855129" w:rsidRDefault="00F57547">
      <w:pPr>
        <w:pStyle w:val="BodyText"/>
        <w:spacing w:before="43" w:line="249" w:lineRule="auto"/>
        <w:ind w:right="406"/>
      </w:pPr>
      <w:r>
        <w:rPr>
          <w:color w:val="231F20"/>
        </w:rPr>
        <w:t>Some have suggested that Clovis’ baptism was also the baptism of France</w:t>
      </w:r>
      <w:proofErr w:type="gramStart"/>
      <w:r>
        <w:rPr>
          <w:color w:val="231F20"/>
        </w:rPr>
        <w:t>. . . .</w:t>
      </w:r>
      <w:proofErr w:type="gramEnd"/>
      <w:r>
        <w:rPr>
          <w:color w:val="231F20"/>
        </w:rPr>
        <w:t xml:space="preserve"> The king’s baptism did, </w:t>
      </w:r>
      <w:r>
        <w:rPr>
          <w:color w:val="231F20"/>
          <w:spacing w:val="-3"/>
        </w:rPr>
        <w:t xml:space="preserve">however, </w:t>
      </w:r>
      <w:r>
        <w:rPr>
          <w:color w:val="231F20"/>
        </w:rPr>
        <w:t>mark the first official recognition of Christianity in a country still dominated by paganism and</w:t>
      </w:r>
      <w:r>
        <w:rPr>
          <w:color w:val="231F20"/>
          <w:spacing w:val="-25"/>
        </w:rPr>
        <w:t xml:space="preserve"> </w:t>
      </w:r>
      <w:r>
        <w:rPr>
          <w:color w:val="231F20"/>
        </w:rPr>
        <w:t>Arianism</w:t>
      </w:r>
      <w:r>
        <w:rPr>
          <w:color w:val="231F20"/>
          <w:spacing w:val="-12"/>
        </w:rPr>
        <w:t xml:space="preserve"> </w:t>
      </w:r>
      <w:r>
        <w:rPr>
          <w:color w:val="231F20"/>
        </w:rPr>
        <w:t>(the</w:t>
      </w:r>
      <w:r>
        <w:rPr>
          <w:color w:val="231F20"/>
          <w:spacing w:val="-13"/>
        </w:rPr>
        <w:t xml:space="preserve"> </w:t>
      </w:r>
      <w:r>
        <w:rPr>
          <w:color w:val="231F20"/>
        </w:rPr>
        <w:t>early</w:t>
      </w:r>
      <w:r>
        <w:rPr>
          <w:color w:val="231F20"/>
          <w:spacing w:val="-13"/>
        </w:rPr>
        <w:t xml:space="preserve"> </w:t>
      </w:r>
      <w:r>
        <w:rPr>
          <w:color w:val="231F20"/>
        </w:rPr>
        <w:t>Christian</w:t>
      </w:r>
      <w:r>
        <w:rPr>
          <w:color w:val="231F20"/>
          <w:spacing w:val="-13"/>
        </w:rPr>
        <w:t xml:space="preserve"> </w:t>
      </w:r>
      <w:r>
        <w:rPr>
          <w:color w:val="231F20"/>
        </w:rPr>
        <w:t>heresy</w:t>
      </w:r>
      <w:r>
        <w:rPr>
          <w:color w:val="231F20"/>
          <w:spacing w:val="-13"/>
        </w:rPr>
        <w:t xml:space="preserve"> </w:t>
      </w:r>
      <w:r>
        <w:rPr>
          <w:color w:val="231F20"/>
        </w:rPr>
        <w:t>which</w:t>
      </w:r>
      <w:r>
        <w:rPr>
          <w:color w:val="231F20"/>
          <w:spacing w:val="-13"/>
        </w:rPr>
        <w:t xml:space="preserve"> </w:t>
      </w:r>
      <w:r>
        <w:rPr>
          <w:color w:val="231F20"/>
        </w:rPr>
        <w:t>denied the divinity of</w:t>
      </w:r>
      <w:r>
        <w:rPr>
          <w:color w:val="231F20"/>
          <w:spacing w:val="-3"/>
        </w:rPr>
        <w:t xml:space="preserve"> </w:t>
      </w:r>
      <w:r>
        <w:rPr>
          <w:color w:val="231F20"/>
        </w:rPr>
        <w:t>Christ).</w:t>
      </w:r>
    </w:p>
    <w:p w:rsidR="00855129" w:rsidRDefault="00F57547">
      <w:pPr>
        <w:pStyle w:val="BodyText"/>
        <w:spacing w:before="41" w:line="249" w:lineRule="auto"/>
        <w:ind w:right="406"/>
      </w:pPr>
      <w:r>
        <w:rPr>
          <w:color w:val="231F20"/>
        </w:rPr>
        <w:t>The history of France and of Europe, and indeed the history of the Catholic Church would not have been</w:t>
      </w:r>
      <w:r>
        <w:rPr>
          <w:color w:val="231F20"/>
          <w:spacing w:val="-10"/>
        </w:rPr>
        <w:t xml:space="preserve"> </w:t>
      </w:r>
      <w:r>
        <w:rPr>
          <w:color w:val="231F20"/>
        </w:rPr>
        <w:t>the</w:t>
      </w:r>
      <w:r>
        <w:rPr>
          <w:color w:val="231F20"/>
          <w:spacing w:val="-10"/>
        </w:rPr>
        <w:t xml:space="preserve"> </w:t>
      </w:r>
      <w:r>
        <w:rPr>
          <w:color w:val="231F20"/>
        </w:rPr>
        <w:t>same</w:t>
      </w:r>
      <w:r>
        <w:rPr>
          <w:color w:val="231F20"/>
          <w:spacing w:val="-9"/>
        </w:rPr>
        <w:t xml:space="preserve"> </w:t>
      </w:r>
      <w:r>
        <w:rPr>
          <w:color w:val="231F20"/>
        </w:rPr>
        <w:t>if</w:t>
      </w:r>
      <w:r>
        <w:rPr>
          <w:color w:val="231F20"/>
          <w:spacing w:val="-10"/>
        </w:rPr>
        <w:t xml:space="preserve"> </w:t>
      </w:r>
      <w:r>
        <w:rPr>
          <w:color w:val="231F20"/>
        </w:rPr>
        <w:t>this</w:t>
      </w:r>
      <w:r>
        <w:rPr>
          <w:color w:val="231F20"/>
          <w:spacing w:val="-9"/>
        </w:rPr>
        <w:t xml:space="preserve"> </w:t>
      </w:r>
      <w:r>
        <w:rPr>
          <w:color w:val="231F20"/>
        </w:rPr>
        <w:t>baptism</w:t>
      </w:r>
      <w:r>
        <w:rPr>
          <w:color w:val="231F20"/>
          <w:spacing w:val="-10"/>
        </w:rPr>
        <w:t xml:space="preserve"> </w:t>
      </w:r>
      <w:r>
        <w:rPr>
          <w:color w:val="231F20"/>
        </w:rPr>
        <w:t>had</w:t>
      </w:r>
      <w:r>
        <w:rPr>
          <w:color w:val="231F20"/>
          <w:spacing w:val="-9"/>
        </w:rPr>
        <w:t xml:space="preserve"> </w:t>
      </w:r>
      <w:r>
        <w:rPr>
          <w:color w:val="231F20"/>
        </w:rPr>
        <w:t>not</w:t>
      </w:r>
      <w:r>
        <w:rPr>
          <w:color w:val="231F20"/>
          <w:spacing w:val="-10"/>
        </w:rPr>
        <w:t xml:space="preserve"> </w:t>
      </w:r>
      <w:r>
        <w:rPr>
          <w:color w:val="231F20"/>
        </w:rPr>
        <w:t>taken</w:t>
      </w:r>
      <w:r>
        <w:rPr>
          <w:color w:val="231F20"/>
          <w:spacing w:val="-9"/>
        </w:rPr>
        <w:t xml:space="preserve"> </w:t>
      </w:r>
      <w:r>
        <w:rPr>
          <w:color w:val="231F20"/>
        </w:rPr>
        <w:t>place</w:t>
      </w:r>
      <w:proofErr w:type="gramStart"/>
      <w:r>
        <w:rPr>
          <w:color w:val="231F20"/>
        </w:rPr>
        <w:t>.</w:t>
      </w:r>
      <w:r>
        <w:rPr>
          <w:color w:val="231F20"/>
          <w:spacing w:val="-10"/>
        </w:rPr>
        <w:t xml:space="preserve"> </w:t>
      </w:r>
      <w:r>
        <w:rPr>
          <w:color w:val="231F20"/>
        </w:rPr>
        <w:t>.</w:t>
      </w:r>
      <w:r>
        <w:rPr>
          <w:color w:val="231F20"/>
          <w:spacing w:val="-9"/>
        </w:rPr>
        <w:t xml:space="preserve"> </w:t>
      </w:r>
      <w:r>
        <w:rPr>
          <w:color w:val="231F20"/>
        </w:rPr>
        <w:t>.</w:t>
      </w:r>
      <w:r>
        <w:rPr>
          <w:color w:val="231F20"/>
          <w:spacing w:val="-10"/>
        </w:rPr>
        <w:t xml:space="preserve"> </w:t>
      </w:r>
      <w:r>
        <w:rPr>
          <w:color w:val="231F20"/>
        </w:rPr>
        <w:t>.</w:t>
      </w:r>
      <w:proofErr w:type="gramEnd"/>
    </w:p>
    <w:p w:rsidR="00855129" w:rsidRDefault="00F57547">
      <w:pPr>
        <w:pStyle w:val="BodyText"/>
        <w:spacing w:before="3" w:line="249" w:lineRule="auto"/>
        <w:ind w:right="404" w:firstLine="0"/>
      </w:pPr>
      <w:r>
        <w:rPr>
          <w:color w:val="231F20"/>
        </w:rPr>
        <w:t>[C]</w:t>
      </w:r>
      <w:proofErr w:type="spellStart"/>
      <w:r>
        <w:rPr>
          <w:color w:val="231F20"/>
        </w:rPr>
        <w:t>elebrating</w:t>
      </w:r>
      <w:proofErr w:type="spellEnd"/>
      <w:r>
        <w:rPr>
          <w:color w:val="231F20"/>
        </w:rPr>
        <w:t xml:space="preserve"> Clovis’ baptism endorses the traditional view that his conversion marked the actual found</w:t>
      </w:r>
      <w:proofErr w:type="gramStart"/>
      <w:r>
        <w:rPr>
          <w:color w:val="231F20"/>
        </w:rPr>
        <w:t xml:space="preserve">-  </w:t>
      </w:r>
      <w:proofErr w:type="spellStart"/>
      <w:r>
        <w:rPr>
          <w:color w:val="231F20"/>
        </w:rPr>
        <w:t>ing</w:t>
      </w:r>
      <w:proofErr w:type="spellEnd"/>
      <w:proofErr w:type="gramEnd"/>
      <w:r>
        <w:rPr>
          <w:color w:val="231F20"/>
        </w:rPr>
        <w:t xml:space="preserve"> of France. “By celebrating the baptism of Clovis, the French republic is unilaterally endorsing a certain Christian image of France,” he wrote. </w:t>
      </w:r>
      <w:r>
        <w:rPr>
          <w:color w:val="231F20"/>
          <w:spacing w:val="-9"/>
        </w:rPr>
        <w:t xml:space="preserve">“To </w:t>
      </w:r>
      <w:r>
        <w:rPr>
          <w:color w:val="231F20"/>
        </w:rPr>
        <w:t>remember Clovis is to recall monarchic religious and the divine rights of kings. .</w:t>
      </w:r>
      <w:r>
        <w:rPr>
          <w:color w:val="231F20"/>
          <w:spacing w:val="-2"/>
        </w:rPr>
        <w:t xml:space="preserve"> </w:t>
      </w:r>
      <w:r>
        <w:rPr>
          <w:color w:val="231F20"/>
        </w:rPr>
        <w:t>.</w:t>
      </w:r>
    </w:p>
    <w:p w:rsidR="00855129" w:rsidRDefault="00855129">
      <w:pPr>
        <w:spacing w:line="249" w:lineRule="auto"/>
        <w:sectPr w:rsidR="00855129">
          <w:pgSz w:w="7920" w:h="12240"/>
          <w:pgMar w:top="940" w:right="960" w:bottom="860" w:left="960" w:header="0" w:footer="607" w:gutter="0"/>
          <w:cols w:space="720"/>
        </w:sectPr>
      </w:pPr>
    </w:p>
    <w:p w:rsidR="00855129" w:rsidRDefault="00F57547">
      <w:pPr>
        <w:pStyle w:val="BodyText"/>
        <w:spacing w:before="74" w:line="249" w:lineRule="auto"/>
        <w:ind w:right="406"/>
      </w:pPr>
      <w:r>
        <w:rPr>
          <w:color w:val="231F20"/>
        </w:rPr>
        <w:lastRenderedPageBreak/>
        <w:t>Shortly after establishing himself as king, Clovis fell in love with and married Clotilda, a . . . devout Catholic, Clotilda was to play a key role in her pagan husband’s conversion to Christianity.</w:t>
      </w:r>
    </w:p>
    <w:p w:rsidR="00855129" w:rsidRDefault="00F57547">
      <w:pPr>
        <w:pStyle w:val="BodyText"/>
        <w:spacing w:before="39" w:line="249" w:lineRule="auto"/>
        <w:ind w:right="404"/>
      </w:pPr>
      <w:r>
        <w:rPr>
          <w:color w:val="231F20"/>
        </w:rPr>
        <w:t>According to tradition, Clovis’ spiritual turning</w:t>
      </w:r>
      <w:r>
        <w:rPr>
          <w:color w:val="231F20"/>
          <w:spacing w:val="-44"/>
        </w:rPr>
        <w:t xml:space="preserve"> </w:t>
      </w:r>
      <w:r>
        <w:rPr>
          <w:color w:val="231F20"/>
        </w:rPr>
        <w:t xml:space="preserve">point came in 496 during the battle of </w:t>
      </w:r>
      <w:proofErr w:type="spellStart"/>
      <w:r>
        <w:rPr>
          <w:color w:val="231F20"/>
          <w:spacing w:val="-5"/>
        </w:rPr>
        <w:t>Tobiac</w:t>
      </w:r>
      <w:proofErr w:type="spellEnd"/>
      <w:r>
        <w:rPr>
          <w:color w:val="231F20"/>
          <w:spacing w:val="-5"/>
        </w:rPr>
        <w:t xml:space="preserve"> </w:t>
      </w:r>
      <w:r>
        <w:rPr>
          <w:color w:val="231F20"/>
        </w:rPr>
        <w:t>against the Alemanni. When all appeared lost for the Franks, Clovis raised his eyes to the heavens and cried out, “God</w:t>
      </w:r>
      <w:r>
        <w:rPr>
          <w:color w:val="231F20"/>
          <w:spacing w:val="-10"/>
        </w:rPr>
        <w:t xml:space="preserve"> </w:t>
      </w:r>
      <w:r>
        <w:rPr>
          <w:color w:val="231F20"/>
        </w:rPr>
        <w:t>of</w:t>
      </w:r>
      <w:r>
        <w:rPr>
          <w:color w:val="231F20"/>
          <w:spacing w:val="-9"/>
        </w:rPr>
        <w:t xml:space="preserve"> </w:t>
      </w:r>
      <w:r>
        <w:rPr>
          <w:color w:val="231F20"/>
        </w:rPr>
        <w:t>Clotilda,</w:t>
      </w:r>
      <w:r>
        <w:rPr>
          <w:color w:val="231F20"/>
          <w:spacing w:val="-9"/>
        </w:rPr>
        <w:t xml:space="preserve"> </w:t>
      </w:r>
      <w:r>
        <w:rPr>
          <w:color w:val="231F20"/>
        </w:rPr>
        <w:t>if</w:t>
      </w:r>
      <w:r>
        <w:rPr>
          <w:color w:val="231F20"/>
          <w:spacing w:val="-9"/>
        </w:rPr>
        <w:t xml:space="preserve"> </w:t>
      </w:r>
      <w:r>
        <w:rPr>
          <w:color w:val="231F20"/>
        </w:rPr>
        <w:t>you</w:t>
      </w:r>
      <w:r>
        <w:rPr>
          <w:color w:val="231F20"/>
          <w:spacing w:val="-10"/>
        </w:rPr>
        <w:t xml:space="preserve"> </w:t>
      </w:r>
      <w:r>
        <w:rPr>
          <w:color w:val="231F20"/>
        </w:rPr>
        <w:t>give</w:t>
      </w:r>
      <w:r>
        <w:rPr>
          <w:color w:val="231F20"/>
          <w:spacing w:val="-9"/>
        </w:rPr>
        <w:t xml:space="preserve"> </w:t>
      </w:r>
      <w:r>
        <w:rPr>
          <w:color w:val="231F20"/>
        </w:rPr>
        <w:t>me</w:t>
      </w:r>
      <w:r>
        <w:rPr>
          <w:color w:val="231F20"/>
          <w:spacing w:val="-9"/>
        </w:rPr>
        <w:t xml:space="preserve"> </w:t>
      </w:r>
      <w:r>
        <w:rPr>
          <w:color w:val="231F20"/>
          <w:spacing w:val="-3"/>
        </w:rPr>
        <w:t>victory,</w:t>
      </w:r>
      <w:r>
        <w:rPr>
          <w:color w:val="231F20"/>
          <w:spacing w:val="-9"/>
        </w:rPr>
        <w:t xml:space="preserve"> </w:t>
      </w:r>
      <w:r>
        <w:rPr>
          <w:color w:val="231F20"/>
        </w:rPr>
        <w:t>I</w:t>
      </w:r>
      <w:r>
        <w:rPr>
          <w:color w:val="231F20"/>
          <w:spacing w:val="-9"/>
        </w:rPr>
        <w:t xml:space="preserve"> </w:t>
      </w:r>
      <w:r>
        <w:rPr>
          <w:color w:val="231F20"/>
        </w:rPr>
        <w:t>will</w:t>
      </w:r>
      <w:r>
        <w:rPr>
          <w:color w:val="231F20"/>
          <w:spacing w:val="-10"/>
        </w:rPr>
        <w:t xml:space="preserve"> </w:t>
      </w:r>
      <w:r>
        <w:rPr>
          <w:color w:val="231F20"/>
        </w:rPr>
        <w:t>become</w:t>
      </w:r>
      <w:r>
        <w:rPr>
          <w:color w:val="231F20"/>
          <w:spacing w:val="-9"/>
        </w:rPr>
        <w:t xml:space="preserve"> </w:t>
      </w:r>
      <w:r>
        <w:rPr>
          <w:color w:val="231F20"/>
        </w:rPr>
        <w:t>a Christian.” The Alamanni turned and fled</w:t>
      </w:r>
      <w:proofErr w:type="gramStart"/>
      <w:r>
        <w:rPr>
          <w:color w:val="231F20"/>
        </w:rPr>
        <w:t>. . .</w:t>
      </w:r>
      <w:r>
        <w:rPr>
          <w:color w:val="231F20"/>
          <w:spacing w:val="-22"/>
        </w:rPr>
        <w:t xml:space="preserve"> </w:t>
      </w:r>
      <w:r>
        <w:rPr>
          <w:color w:val="231F20"/>
        </w:rPr>
        <w:t>.</w:t>
      </w:r>
      <w:proofErr w:type="gramEnd"/>
    </w:p>
    <w:p w:rsidR="00855129" w:rsidRDefault="00F57547">
      <w:pPr>
        <w:pStyle w:val="BodyText"/>
        <w:spacing w:before="42"/>
        <w:ind w:left="696" w:right="0" w:firstLine="0"/>
      </w:pPr>
      <w:r>
        <w:rPr>
          <w:color w:val="231F20"/>
        </w:rPr>
        <w:t>In the 25 years of his reign, Clovis managed to</w:t>
      </w:r>
    </w:p>
    <w:p w:rsidR="00855129" w:rsidRDefault="00F57547">
      <w:pPr>
        <w:pStyle w:val="BodyText"/>
        <w:spacing w:before="11" w:line="249" w:lineRule="auto"/>
        <w:ind w:right="406" w:firstLine="0"/>
      </w:pPr>
      <w:r>
        <w:rPr>
          <w:color w:val="231F20"/>
        </w:rPr>
        <w:t>drive off the waves of barbarian invaders and greatly extend his realm’s boundaries to the east and south, consolidating his power through an alliance with the Church</w:t>
      </w:r>
      <w:proofErr w:type="gramStart"/>
      <w:r>
        <w:rPr>
          <w:color w:val="231F20"/>
        </w:rPr>
        <w:t>. . . .</w:t>
      </w:r>
      <w:proofErr w:type="gramEnd"/>
    </w:p>
    <w:p w:rsidR="00855129" w:rsidRDefault="00F57547">
      <w:pPr>
        <w:pStyle w:val="BodyText"/>
        <w:spacing w:before="39" w:line="249" w:lineRule="auto"/>
      </w:pPr>
      <w:r>
        <w:rPr>
          <w:color w:val="231F20"/>
        </w:rPr>
        <w:t xml:space="preserve">It is not yet known whether French President Jacques Chirac, who will meet the Pope upon his </w:t>
      </w:r>
      <w:proofErr w:type="spellStart"/>
      <w:r>
        <w:rPr>
          <w:color w:val="231F20"/>
        </w:rPr>
        <w:t>ar</w:t>
      </w:r>
      <w:proofErr w:type="spellEnd"/>
      <w:r>
        <w:rPr>
          <w:color w:val="231F20"/>
        </w:rPr>
        <w:t xml:space="preserve">- rival in France on September 19, will attend the anni- </w:t>
      </w:r>
      <w:proofErr w:type="spellStart"/>
      <w:r>
        <w:rPr>
          <w:color w:val="231F20"/>
        </w:rPr>
        <w:t>versary</w:t>
      </w:r>
      <w:proofErr w:type="spellEnd"/>
      <w:r>
        <w:rPr>
          <w:color w:val="231F20"/>
          <w:spacing w:val="-8"/>
        </w:rPr>
        <w:t xml:space="preserve"> </w:t>
      </w:r>
      <w:r>
        <w:rPr>
          <w:color w:val="231F20"/>
        </w:rPr>
        <w:t>celebration</w:t>
      </w:r>
      <w:r>
        <w:rPr>
          <w:color w:val="231F20"/>
          <w:spacing w:val="-8"/>
        </w:rPr>
        <w:t xml:space="preserve"> </w:t>
      </w:r>
      <w:r>
        <w:rPr>
          <w:color w:val="231F20"/>
        </w:rPr>
        <w:t>of</w:t>
      </w:r>
      <w:r>
        <w:rPr>
          <w:color w:val="231F20"/>
          <w:spacing w:val="-8"/>
        </w:rPr>
        <w:t xml:space="preserve"> </w:t>
      </w:r>
      <w:r>
        <w:rPr>
          <w:color w:val="231F20"/>
        </w:rPr>
        <w:t>Clovis’</w:t>
      </w:r>
      <w:r>
        <w:rPr>
          <w:color w:val="231F20"/>
          <w:spacing w:val="-15"/>
        </w:rPr>
        <w:t xml:space="preserve"> </w:t>
      </w:r>
      <w:r>
        <w:rPr>
          <w:color w:val="231F20"/>
        </w:rPr>
        <w:t>baptism</w:t>
      </w:r>
      <w:r>
        <w:rPr>
          <w:color w:val="231F20"/>
          <w:spacing w:val="-8"/>
        </w:rPr>
        <w:t xml:space="preserve"> </w:t>
      </w:r>
      <w:r>
        <w:rPr>
          <w:color w:val="231F20"/>
        </w:rPr>
        <w:t>three</w:t>
      </w:r>
      <w:r>
        <w:rPr>
          <w:color w:val="231F20"/>
          <w:spacing w:val="-8"/>
        </w:rPr>
        <w:t xml:space="preserve"> </w:t>
      </w:r>
      <w:r>
        <w:rPr>
          <w:color w:val="231F20"/>
        </w:rPr>
        <w:t>days</w:t>
      </w:r>
      <w:r>
        <w:rPr>
          <w:color w:val="231F20"/>
          <w:spacing w:val="-8"/>
        </w:rPr>
        <w:t xml:space="preserve"> </w:t>
      </w:r>
      <w:r>
        <w:rPr>
          <w:color w:val="231F20"/>
        </w:rPr>
        <w:t>later in</w:t>
      </w:r>
      <w:r>
        <w:rPr>
          <w:color w:val="231F20"/>
          <w:spacing w:val="-11"/>
        </w:rPr>
        <w:t xml:space="preserve"> </w:t>
      </w:r>
      <w:r>
        <w:rPr>
          <w:color w:val="231F20"/>
        </w:rPr>
        <w:t>Reims</w:t>
      </w:r>
      <w:r>
        <w:rPr>
          <w:color w:val="231F20"/>
          <w:spacing w:val="-10"/>
        </w:rPr>
        <w:t xml:space="preserve"> </w:t>
      </w:r>
      <w:r>
        <w:rPr>
          <w:color w:val="231F20"/>
        </w:rPr>
        <w:t>Cathedral.</w:t>
      </w:r>
      <w:r>
        <w:rPr>
          <w:color w:val="231F20"/>
          <w:spacing w:val="-10"/>
        </w:rPr>
        <w:t xml:space="preserve"> </w:t>
      </w:r>
      <w:r>
        <w:rPr>
          <w:color w:val="231F20"/>
        </w:rPr>
        <w:t>He</w:t>
      </w:r>
      <w:r>
        <w:rPr>
          <w:color w:val="231F20"/>
          <w:spacing w:val="-11"/>
        </w:rPr>
        <w:t xml:space="preserve"> </w:t>
      </w:r>
      <w:r>
        <w:rPr>
          <w:color w:val="231F20"/>
        </w:rPr>
        <w:t>may</w:t>
      </w:r>
      <w:r>
        <w:rPr>
          <w:color w:val="231F20"/>
          <w:spacing w:val="-10"/>
        </w:rPr>
        <w:t xml:space="preserve"> </w:t>
      </w:r>
      <w:r>
        <w:rPr>
          <w:color w:val="231F20"/>
        </w:rPr>
        <w:t>now</w:t>
      </w:r>
      <w:r>
        <w:rPr>
          <w:color w:val="231F20"/>
          <w:spacing w:val="-10"/>
        </w:rPr>
        <w:t xml:space="preserve"> </w:t>
      </w:r>
      <w:r>
        <w:rPr>
          <w:color w:val="231F20"/>
        </w:rPr>
        <w:t>consider</w:t>
      </w:r>
      <w:r>
        <w:rPr>
          <w:color w:val="231F20"/>
          <w:spacing w:val="-10"/>
        </w:rPr>
        <w:t xml:space="preserve"> </w:t>
      </w:r>
      <w:r>
        <w:rPr>
          <w:color w:val="231F20"/>
        </w:rPr>
        <w:t>it</w:t>
      </w:r>
      <w:r>
        <w:rPr>
          <w:color w:val="231F20"/>
          <w:spacing w:val="-10"/>
        </w:rPr>
        <w:t xml:space="preserve"> </w:t>
      </w:r>
      <w:r>
        <w:rPr>
          <w:color w:val="231F20"/>
        </w:rPr>
        <w:t xml:space="preserve">politically ill-advised. But there is little doubt that his </w:t>
      </w:r>
      <w:proofErr w:type="spellStart"/>
      <w:r>
        <w:rPr>
          <w:color w:val="231F20"/>
        </w:rPr>
        <w:t>predeces</w:t>
      </w:r>
      <w:proofErr w:type="spellEnd"/>
      <w:r>
        <w:rPr>
          <w:color w:val="231F20"/>
        </w:rPr>
        <w:t xml:space="preserve">- </w:t>
      </w:r>
      <w:proofErr w:type="spellStart"/>
      <w:r>
        <w:rPr>
          <w:color w:val="231F20"/>
        </w:rPr>
        <w:t>sor</w:t>
      </w:r>
      <w:proofErr w:type="spellEnd"/>
      <w:r>
        <w:rPr>
          <w:color w:val="231F20"/>
        </w:rPr>
        <w:t xml:space="preserve"> and political mentor, General Charles de Galle, would have</w:t>
      </w:r>
      <w:r>
        <w:rPr>
          <w:color w:val="231F20"/>
          <w:spacing w:val="-3"/>
        </w:rPr>
        <w:t xml:space="preserve"> </w:t>
      </w:r>
      <w:r>
        <w:rPr>
          <w:color w:val="231F20"/>
        </w:rPr>
        <w:t>gone.</w:t>
      </w:r>
    </w:p>
    <w:p w:rsidR="00855129" w:rsidRDefault="00F57547">
      <w:pPr>
        <w:pStyle w:val="BodyText"/>
        <w:spacing w:before="44" w:line="249" w:lineRule="auto"/>
      </w:pPr>
      <w:r>
        <w:rPr>
          <w:color w:val="231F20"/>
        </w:rPr>
        <w:t xml:space="preserve">“For me,” de Galle said, “the history of France be- gins with Clovis. My country is Christian and I begin to count the history of France from the arrival of a Christian king bearing the name of the Franks. </w:t>
      </w:r>
      <w:r>
        <w:rPr>
          <w:i/>
          <w:color w:val="231F20"/>
        </w:rPr>
        <w:t>The National Catholic Register</w:t>
      </w:r>
      <w:r>
        <w:rPr>
          <w:color w:val="231F20"/>
        </w:rPr>
        <w:t>, September 8, 1996.</w:t>
      </w:r>
    </w:p>
    <w:p w:rsidR="00855129" w:rsidRDefault="00F57547">
      <w:pPr>
        <w:pStyle w:val="Heading4"/>
        <w:spacing w:before="178" w:line="249" w:lineRule="auto"/>
      </w:pPr>
      <w:r>
        <w:rPr>
          <w:color w:val="231F20"/>
        </w:rPr>
        <w:t>The</w:t>
      </w:r>
      <w:r>
        <w:rPr>
          <w:color w:val="231F20"/>
          <w:spacing w:val="-6"/>
        </w:rPr>
        <w:t xml:space="preserve"> </w:t>
      </w:r>
      <w:r>
        <w:rPr>
          <w:color w:val="231F20"/>
        </w:rPr>
        <w:t>role</w:t>
      </w:r>
      <w:r>
        <w:rPr>
          <w:color w:val="231F20"/>
          <w:spacing w:val="-6"/>
        </w:rPr>
        <w:t xml:space="preserve"> </w:t>
      </w:r>
      <w:r>
        <w:rPr>
          <w:color w:val="231F20"/>
        </w:rPr>
        <w:t>of</w:t>
      </w:r>
      <w:r>
        <w:rPr>
          <w:color w:val="231F20"/>
          <w:spacing w:val="-5"/>
        </w:rPr>
        <w:t xml:space="preserve"> </w:t>
      </w:r>
      <w:r>
        <w:rPr>
          <w:color w:val="231F20"/>
        </w:rPr>
        <w:t>Clovis</w:t>
      </w:r>
      <w:r>
        <w:rPr>
          <w:color w:val="231F20"/>
          <w:spacing w:val="-6"/>
        </w:rPr>
        <w:t xml:space="preserve"> </w:t>
      </w:r>
      <w:r>
        <w:rPr>
          <w:color w:val="231F20"/>
        </w:rPr>
        <w:t>in</w:t>
      </w:r>
      <w:r>
        <w:rPr>
          <w:color w:val="231F20"/>
          <w:spacing w:val="-5"/>
        </w:rPr>
        <w:t xml:space="preserve"> </w:t>
      </w:r>
      <w:r>
        <w:rPr>
          <w:color w:val="231F20"/>
        </w:rPr>
        <w:t>beginning</w:t>
      </w:r>
      <w:r>
        <w:rPr>
          <w:color w:val="231F20"/>
          <w:spacing w:val="-6"/>
        </w:rPr>
        <w:t xml:space="preserve"> </w:t>
      </w:r>
      <w:r>
        <w:rPr>
          <w:color w:val="231F20"/>
        </w:rPr>
        <w:t>the</w:t>
      </w:r>
      <w:r>
        <w:rPr>
          <w:color w:val="231F20"/>
          <w:spacing w:val="-6"/>
        </w:rPr>
        <w:t xml:space="preserve"> </w:t>
      </w:r>
      <w:r>
        <w:rPr>
          <w:color w:val="231F20"/>
        </w:rPr>
        <w:t>process</w:t>
      </w:r>
      <w:r>
        <w:rPr>
          <w:color w:val="231F20"/>
          <w:spacing w:val="-5"/>
        </w:rPr>
        <w:t xml:space="preserve"> </w:t>
      </w:r>
      <w:r>
        <w:rPr>
          <w:color w:val="231F20"/>
        </w:rPr>
        <w:t>of</w:t>
      </w:r>
      <w:r>
        <w:rPr>
          <w:color w:val="231F20"/>
          <w:spacing w:val="-6"/>
        </w:rPr>
        <w:t xml:space="preserve"> </w:t>
      </w:r>
      <w:r>
        <w:rPr>
          <w:color w:val="231F20"/>
        </w:rPr>
        <w:t>placing</w:t>
      </w:r>
      <w:r>
        <w:rPr>
          <w:color w:val="231F20"/>
          <w:spacing w:val="-6"/>
        </w:rPr>
        <w:t xml:space="preserve"> </w:t>
      </w:r>
      <w:r>
        <w:rPr>
          <w:color w:val="231F20"/>
          <w:spacing w:val="-5"/>
        </w:rPr>
        <w:t xml:space="preserve">the </w:t>
      </w:r>
      <w:r>
        <w:rPr>
          <w:color w:val="231F20"/>
        </w:rPr>
        <w:t>papacy</w:t>
      </w:r>
      <w:r>
        <w:rPr>
          <w:color w:val="231F20"/>
          <w:spacing w:val="-25"/>
        </w:rPr>
        <w:t xml:space="preserve"> </w:t>
      </w:r>
      <w:r>
        <w:rPr>
          <w:color w:val="231F20"/>
        </w:rPr>
        <w:t>on</w:t>
      </w:r>
      <w:r>
        <w:rPr>
          <w:color w:val="231F20"/>
          <w:spacing w:val="-24"/>
        </w:rPr>
        <w:t xml:space="preserve"> </w:t>
      </w:r>
      <w:r>
        <w:rPr>
          <w:color w:val="231F20"/>
        </w:rPr>
        <w:t>the</w:t>
      </w:r>
      <w:r>
        <w:rPr>
          <w:color w:val="231F20"/>
          <w:spacing w:val="-24"/>
        </w:rPr>
        <w:t xml:space="preserve"> </w:t>
      </w:r>
      <w:r>
        <w:rPr>
          <w:color w:val="231F20"/>
        </w:rPr>
        <w:t>throne</w:t>
      </w:r>
      <w:r>
        <w:rPr>
          <w:color w:val="231F20"/>
          <w:spacing w:val="-24"/>
        </w:rPr>
        <w:t xml:space="preserve"> </w:t>
      </w:r>
      <w:r>
        <w:rPr>
          <w:color w:val="231F20"/>
        </w:rPr>
        <w:t>of</w:t>
      </w:r>
      <w:r>
        <w:rPr>
          <w:color w:val="231F20"/>
          <w:spacing w:val="-24"/>
        </w:rPr>
        <w:t xml:space="preserve"> </w:t>
      </w:r>
      <w:r>
        <w:rPr>
          <w:color w:val="231F20"/>
        </w:rPr>
        <w:t>the</w:t>
      </w:r>
      <w:r>
        <w:rPr>
          <w:color w:val="231F20"/>
          <w:spacing w:val="-25"/>
        </w:rPr>
        <w:t xml:space="preserve"> </w:t>
      </w:r>
      <w:r>
        <w:rPr>
          <w:color w:val="231F20"/>
        </w:rPr>
        <w:t>earth,</w:t>
      </w:r>
      <w:r>
        <w:rPr>
          <w:color w:val="231F20"/>
          <w:spacing w:val="-24"/>
        </w:rPr>
        <w:t xml:space="preserve"> </w:t>
      </w:r>
      <w:r>
        <w:rPr>
          <w:color w:val="231F20"/>
        </w:rPr>
        <w:t>and</w:t>
      </w:r>
      <w:r>
        <w:rPr>
          <w:color w:val="231F20"/>
          <w:spacing w:val="-24"/>
        </w:rPr>
        <w:t xml:space="preserve"> </w:t>
      </w:r>
      <w:r>
        <w:rPr>
          <w:color w:val="231F20"/>
        </w:rPr>
        <w:t>therefore,</w:t>
      </w:r>
      <w:r>
        <w:rPr>
          <w:color w:val="231F20"/>
          <w:spacing w:val="-24"/>
        </w:rPr>
        <w:t xml:space="preserve"> </w:t>
      </w:r>
      <w:r>
        <w:rPr>
          <w:color w:val="231F20"/>
        </w:rPr>
        <w:t>in</w:t>
      </w:r>
      <w:r>
        <w:rPr>
          <w:color w:val="231F20"/>
          <w:spacing w:val="-24"/>
        </w:rPr>
        <w:t xml:space="preserve"> </w:t>
      </w:r>
      <w:r>
        <w:rPr>
          <w:color w:val="231F20"/>
        </w:rPr>
        <w:t xml:space="preserve">prefiguring how the papacy returns to the throne of the earth, has been largely forgotten or unrecognized by </w:t>
      </w:r>
      <w:r>
        <w:rPr>
          <w:color w:val="231F20"/>
          <w:spacing w:val="-5"/>
        </w:rPr>
        <w:t xml:space="preserve">God’s </w:t>
      </w:r>
      <w:r>
        <w:rPr>
          <w:color w:val="231F20"/>
        </w:rPr>
        <w:t xml:space="preserve">people </w:t>
      </w:r>
      <w:r>
        <w:rPr>
          <w:color w:val="231F20"/>
          <w:spacing w:val="-7"/>
        </w:rPr>
        <w:t xml:space="preserve">today. </w:t>
      </w:r>
      <w:r>
        <w:rPr>
          <w:color w:val="231F20"/>
        </w:rPr>
        <w:t>Clovis typifies the USA—and much is to be understood from</w:t>
      </w:r>
      <w:r>
        <w:rPr>
          <w:color w:val="231F20"/>
          <w:spacing w:val="-8"/>
        </w:rPr>
        <w:t xml:space="preserve"> </w:t>
      </w:r>
      <w:r>
        <w:rPr>
          <w:color w:val="231F20"/>
        </w:rPr>
        <w:t>the</w:t>
      </w:r>
      <w:r>
        <w:rPr>
          <w:color w:val="231F20"/>
          <w:spacing w:val="-8"/>
        </w:rPr>
        <w:t xml:space="preserve"> </w:t>
      </w:r>
      <w:r>
        <w:rPr>
          <w:color w:val="231F20"/>
        </w:rPr>
        <w:t>history</w:t>
      </w:r>
      <w:r>
        <w:rPr>
          <w:color w:val="231F20"/>
          <w:spacing w:val="-8"/>
        </w:rPr>
        <w:t xml:space="preserve"> </w:t>
      </w:r>
      <w:r>
        <w:rPr>
          <w:color w:val="231F20"/>
        </w:rPr>
        <w:t>of</w:t>
      </w:r>
      <w:r>
        <w:rPr>
          <w:color w:val="231F20"/>
          <w:spacing w:val="-8"/>
        </w:rPr>
        <w:t xml:space="preserve"> </w:t>
      </w:r>
      <w:r>
        <w:rPr>
          <w:color w:val="231F20"/>
        </w:rPr>
        <w:t>Clovis.</w:t>
      </w:r>
      <w:r>
        <w:rPr>
          <w:color w:val="231F20"/>
          <w:spacing w:val="-11"/>
        </w:rPr>
        <w:t xml:space="preserve"> </w:t>
      </w:r>
      <w:r>
        <w:rPr>
          <w:color w:val="231F20"/>
          <w:spacing w:val="-8"/>
        </w:rPr>
        <w:t xml:space="preserve">Yet </w:t>
      </w:r>
      <w:r>
        <w:rPr>
          <w:color w:val="231F20"/>
        </w:rPr>
        <w:t>even</w:t>
      </w:r>
      <w:r>
        <w:rPr>
          <w:color w:val="231F20"/>
          <w:spacing w:val="-8"/>
        </w:rPr>
        <w:t xml:space="preserve"> </w:t>
      </w:r>
      <w:r>
        <w:rPr>
          <w:color w:val="231F20"/>
        </w:rPr>
        <w:t>though</w:t>
      </w:r>
      <w:r>
        <w:rPr>
          <w:color w:val="231F20"/>
          <w:spacing w:val="-8"/>
        </w:rPr>
        <w:t xml:space="preserve"> </w:t>
      </w:r>
      <w:r>
        <w:rPr>
          <w:color w:val="231F20"/>
          <w:spacing w:val="-5"/>
        </w:rPr>
        <w:t>God’s</w:t>
      </w:r>
      <w:r>
        <w:rPr>
          <w:color w:val="231F20"/>
          <w:spacing w:val="-8"/>
        </w:rPr>
        <w:t xml:space="preserve"> </w:t>
      </w:r>
      <w:r>
        <w:rPr>
          <w:color w:val="231F20"/>
        </w:rPr>
        <w:t>people</w:t>
      </w:r>
      <w:r>
        <w:rPr>
          <w:color w:val="231F20"/>
          <w:spacing w:val="-8"/>
        </w:rPr>
        <w:t xml:space="preserve"> </w:t>
      </w:r>
      <w:r>
        <w:rPr>
          <w:color w:val="231F20"/>
          <w:spacing w:val="-6"/>
        </w:rPr>
        <w:t xml:space="preserve">are </w:t>
      </w:r>
      <w:r>
        <w:rPr>
          <w:color w:val="231F20"/>
        </w:rPr>
        <w:t>no</w:t>
      </w:r>
      <w:r>
        <w:rPr>
          <w:color w:val="231F20"/>
          <w:spacing w:val="-9"/>
        </w:rPr>
        <w:t xml:space="preserve"> </w:t>
      </w:r>
      <w:r>
        <w:rPr>
          <w:color w:val="231F20"/>
        </w:rPr>
        <w:t>longer</w:t>
      </w:r>
      <w:r>
        <w:rPr>
          <w:color w:val="231F20"/>
          <w:spacing w:val="-9"/>
        </w:rPr>
        <w:t xml:space="preserve"> </w:t>
      </w:r>
      <w:r>
        <w:rPr>
          <w:color w:val="231F20"/>
        </w:rPr>
        <w:t>aware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role</w:t>
      </w:r>
      <w:r>
        <w:rPr>
          <w:color w:val="231F20"/>
          <w:spacing w:val="-9"/>
        </w:rPr>
        <w:t xml:space="preserve"> </w:t>
      </w:r>
      <w:r>
        <w:rPr>
          <w:color w:val="231F20"/>
        </w:rPr>
        <w:t>of</w:t>
      </w:r>
      <w:r>
        <w:rPr>
          <w:color w:val="231F20"/>
          <w:spacing w:val="-9"/>
        </w:rPr>
        <w:t xml:space="preserve"> </w:t>
      </w:r>
      <w:r>
        <w:rPr>
          <w:color w:val="231F20"/>
        </w:rPr>
        <w:t>Clovis,</w:t>
      </w:r>
      <w:r>
        <w:rPr>
          <w:color w:val="231F20"/>
          <w:spacing w:val="-9"/>
        </w:rPr>
        <w:t xml:space="preserve"> </w:t>
      </w:r>
      <w:r>
        <w:rPr>
          <w:color w:val="231F20"/>
        </w:rPr>
        <w:t>as</w:t>
      </w:r>
      <w:r>
        <w:rPr>
          <w:color w:val="231F20"/>
          <w:spacing w:val="-9"/>
        </w:rPr>
        <w:t xml:space="preserve"> </w:t>
      </w:r>
      <w:r>
        <w:rPr>
          <w:color w:val="231F20"/>
        </w:rPr>
        <w:t>were</w:t>
      </w:r>
      <w:r>
        <w:rPr>
          <w:color w:val="231F20"/>
          <w:spacing w:val="-9"/>
        </w:rPr>
        <w:t xml:space="preserve"> </w:t>
      </w:r>
      <w:r>
        <w:rPr>
          <w:color w:val="231F20"/>
        </w:rPr>
        <w:t>the</w:t>
      </w:r>
      <w:r>
        <w:rPr>
          <w:color w:val="231F20"/>
          <w:spacing w:val="-9"/>
        </w:rPr>
        <w:t xml:space="preserve"> </w:t>
      </w:r>
      <w:r>
        <w:rPr>
          <w:color w:val="231F20"/>
        </w:rPr>
        <w:t>pioneers</w:t>
      </w:r>
      <w:r>
        <w:rPr>
          <w:color w:val="231F20"/>
          <w:spacing w:val="-9"/>
        </w:rPr>
        <w:t xml:space="preserve"> </w:t>
      </w:r>
      <w:r>
        <w:rPr>
          <w:color w:val="231F20"/>
          <w:spacing w:val="-7"/>
        </w:rPr>
        <w:t xml:space="preserve">of </w:t>
      </w:r>
      <w:r>
        <w:rPr>
          <w:color w:val="231F20"/>
        </w:rPr>
        <w:t>Adventism—it</w:t>
      </w:r>
      <w:r>
        <w:rPr>
          <w:color w:val="231F20"/>
          <w:spacing w:val="-17"/>
        </w:rPr>
        <w:t xml:space="preserve"> </w:t>
      </w:r>
      <w:r>
        <w:rPr>
          <w:color w:val="231F20"/>
        </w:rPr>
        <w:t>is</w:t>
      </w:r>
      <w:r>
        <w:rPr>
          <w:color w:val="231F20"/>
          <w:spacing w:val="-17"/>
        </w:rPr>
        <w:t xml:space="preserve"> </w:t>
      </w:r>
      <w:r>
        <w:rPr>
          <w:color w:val="231F20"/>
        </w:rPr>
        <w:t>obvious</w:t>
      </w:r>
      <w:r>
        <w:rPr>
          <w:color w:val="231F20"/>
          <w:spacing w:val="-17"/>
        </w:rPr>
        <w:t xml:space="preserve"> </w:t>
      </w:r>
      <w:r>
        <w:rPr>
          <w:color w:val="231F20"/>
        </w:rPr>
        <w:t>that</w:t>
      </w:r>
      <w:r>
        <w:rPr>
          <w:color w:val="231F20"/>
          <w:spacing w:val="-17"/>
        </w:rPr>
        <w:t xml:space="preserve"> </w:t>
      </w:r>
      <w:r>
        <w:rPr>
          <w:color w:val="231F20"/>
        </w:rPr>
        <w:t>the</w:t>
      </w:r>
      <w:r>
        <w:rPr>
          <w:color w:val="231F20"/>
          <w:spacing w:val="-17"/>
        </w:rPr>
        <w:t xml:space="preserve"> </w:t>
      </w:r>
      <w:r>
        <w:rPr>
          <w:color w:val="231F20"/>
        </w:rPr>
        <w:t>papacy</w:t>
      </w:r>
      <w:r>
        <w:rPr>
          <w:color w:val="231F20"/>
          <w:spacing w:val="-17"/>
        </w:rPr>
        <w:t xml:space="preserve"> </w:t>
      </w:r>
      <w:r>
        <w:rPr>
          <w:color w:val="231F20"/>
        </w:rPr>
        <w:t>still</w:t>
      </w:r>
      <w:r>
        <w:rPr>
          <w:color w:val="231F20"/>
          <w:spacing w:val="-17"/>
        </w:rPr>
        <w:t xml:space="preserve"> </w:t>
      </w:r>
      <w:r>
        <w:rPr>
          <w:color w:val="231F20"/>
        </w:rPr>
        <w:t>remembers.</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spacing w:before="60"/>
        <w:ind w:left="391" w:right="391"/>
        <w:jc w:val="center"/>
        <w:rPr>
          <w:rFonts w:ascii="Arial"/>
          <w:b/>
          <w:sz w:val="26"/>
        </w:rPr>
      </w:pPr>
      <w:r>
        <w:lastRenderedPageBreak/>
        <w:pict>
          <v:shape id="_x0000_s2058" type="#_x0000_t202" style="position:absolute;left:0;text-align:left;margin-left:68.4pt;margin-top:24pt;width:38.6pt;height:70.5pt;z-index:-16577536;mso-position-horizontal-relative:page" filled="f" stroked="f">
            <v:textbox inset="0,0,0,0">
              <w:txbxContent>
                <w:p w:rsidR="00855129" w:rsidRDefault="00F57547">
                  <w:pPr>
                    <w:spacing w:line="1257" w:lineRule="exact"/>
                    <w:rPr>
                      <w:sz w:val="111"/>
                    </w:rPr>
                  </w:pPr>
                  <w:r>
                    <w:rPr>
                      <w:color w:val="231F20"/>
                      <w:w w:val="104"/>
                      <w:sz w:val="111"/>
                    </w:rPr>
                    <w:t>C</w:t>
                  </w:r>
                </w:p>
              </w:txbxContent>
            </v:textbox>
            <w10:wrap anchorx="page"/>
          </v:shape>
        </w:pict>
      </w:r>
      <w:bookmarkStart w:id="4" w:name="_TOC_250007"/>
      <w:r>
        <w:rPr>
          <w:rFonts w:ascii="Arial"/>
          <w:b/>
          <w:color w:val="231F20"/>
          <w:w w:val="125"/>
          <w:sz w:val="38"/>
        </w:rPr>
        <w:t>T</w:t>
      </w:r>
      <w:r>
        <w:rPr>
          <w:rFonts w:ascii="Arial"/>
          <w:b/>
          <w:color w:val="231F20"/>
          <w:w w:val="125"/>
          <w:sz w:val="26"/>
        </w:rPr>
        <w:t xml:space="preserve">he </w:t>
      </w:r>
      <w:proofErr w:type="spellStart"/>
      <w:r>
        <w:rPr>
          <w:rFonts w:ascii="Arial"/>
          <w:b/>
          <w:color w:val="231F20"/>
          <w:w w:val="125"/>
          <w:sz w:val="38"/>
        </w:rPr>
        <w:t>s</w:t>
      </w:r>
      <w:r>
        <w:rPr>
          <w:rFonts w:ascii="Arial"/>
          <w:b/>
          <w:color w:val="231F20"/>
          <w:w w:val="125"/>
          <w:sz w:val="26"/>
        </w:rPr>
        <w:t>TarTIng</w:t>
      </w:r>
      <w:proofErr w:type="spellEnd"/>
      <w:r>
        <w:rPr>
          <w:rFonts w:ascii="Arial"/>
          <w:b/>
          <w:color w:val="231F20"/>
          <w:w w:val="125"/>
          <w:sz w:val="26"/>
        </w:rPr>
        <w:t xml:space="preserve"> </w:t>
      </w:r>
      <w:r>
        <w:rPr>
          <w:rFonts w:ascii="Arial"/>
          <w:b/>
          <w:color w:val="231F20"/>
          <w:w w:val="125"/>
          <w:sz w:val="38"/>
        </w:rPr>
        <w:t>g</w:t>
      </w:r>
      <w:r>
        <w:rPr>
          <w:rFonts w:ascii="Arial"/>
          <w:b/>
          <w:color w:val="231F20"/>
          <w:w w:val="125"/>
          <w:sz w:val="26"/>
        </w:rPr>
        <w:t xml:space="preserve">un </w:t>
      </w:r>
      <w:r>
        <w:rPr>
          <w:rFonts w:ascii="Arial"/>
          <w:b/>
          <w:color w:val="231F20"/>
          <w:w w:val="125"/>
          <w:sz w:val="38"/>
        </w:rPr>
        <w:t>I</w:t>
      </w:r>
      <w:r>
        <w:rPr>
          <w:rFonts w:ascii="Arial"/>
          <w:b/>
          <w:color w:val="231F20"/>
          <w:w w:val="125"/>
          <w:sz w:val="26"/>
        </w:rPr>
        <w:t>s</w:t>
      </w:r>
      <w:r>
        <w:rPr>
          <w:rFonts w:ascii="Arial"/>
          <w:b/>
          <w:color w:val="231F20"/>
          <w:spacing w:val="51"/>
          <w:w w:val="125"/>
          <w:sz w:val="26"/>
        </w:rPr>
        <w:t xml:space="preserve"> </w:t>
      </w:r>
      <w:proofErr w:type="spellStart"/>
      <w:r>
        <w:rPr>
          <w:rFonts w:ascii="Arial"/>
          <w:b/>
          <w:color w:val="231F20"/>
          <w:w w:val="125"/>
          <w:sz w:val="38"/>
        </w:rPr>
        <w:t>f</w:t>
      </w:r>
      <w:bookmarkEnd w:id="4"/>
      <w:r>
        <w:rPr>
          <w:rFonts w:ascii="Arial"/>
          <w:b/>
          <w:color w:val="231F20"/>
          <w:w w:val="125"/>
          <w:sz w:val="26"/>
        </w:rPr>
        <w:t>Ired</w:t>
      </w:r>
      <w:proofErr w:type="spellEnd"/>
    </w:p>
    <w:p w:rsidR="00855129" w:rsidRDefault="00F57547">
      <w:pPr>
        <w:spacing w:before="199" w:line="249" w:lineRule="auto"/>
        <w:ind w:left="1179" w:right="117"/>
        <w:jc w:val="both"/>
        <w:rPr>
          <w:sz w:val="24"/>
        </w:rPr>
      </w:pPr>
      <w:proofErr w:type="spellStart"/>
      <w:r>
        <w:rPr>
          <w:color w:val="231F20"/>
          <w:sz w:val="24"/>
        </w:rPr>
        <w:t>an</w:t>
      </w:r>
      <w:proofErr w:type="spellEnd"/>
      <w:r>
        <w:rPr>
          <w:color w:val="231F20"/>
          <w:sz w:val="24"/>
        </w:rPr>
        <w:t xml:space="preserve"> this interpretation of verse forty be </w:t>
      </w:r>
      <w:proofErr w:type="gramStart"/>
      <w:r>
        <w:rPr>
          <w:color w:val="231F20"/>
          <w:spacing w:val="-3"/>
          <w:sz w:val="24"/>
        </w:rPr>
        <w:t xml:space="preserve">verified  </w:t>
      </w:r>
      <w:r>
        <w:rPr>
          <w:color w:val="231F20"/>
          <w:sz w:val="24"/>
        </w:rPr>
        <w:t>by</w:t>
      </w:r>
      <w:proofErr w:type="gramEnd"/>
      <w:r>
        <w:rPr>
          <w:color w:val="231F20"/>
          <w:sz w:val="24"/>
        </w:rPr>
        <w:t xml:space="preserve"> world events? </w:t>
      </w:r>
      <w:proofErr w:type="gramStart"/>
      <w:r>
        <w:rPr>
          <w:color w:val="231F20"/>
          <w:sz w:val="24"/>
        </w:rPr>
        <w:t>Certainly</w:t>
      </w:r>
      <w:proofErr w:type="gramEnd"/>
      <w:r>
        <w:rPr>
          <w:color w:val="231F20"/>
          <w:sz w:val="24"/>
        </w:rPr>
        <w:t xml:space="preserve"> history attests to the fact</w:t>
      </w:r>
      <w:r>
        <w:rPr>
          <w:color w:val="231F20"/>
          <w:spacing w:val="-22"/>
          <w:sz w:val="24"/>
        </w:rPr>
        <w:t xml:space="preserve"> </w:t>
      </w:r>
      <w:r>
        <w:rPr>
          <w:color w:val="231F20"/>
          <w:sz w:val="24"/>
        </w:rPr>
        <w:t>that</w:t>
      </w:r>
      <w:r>
        <w:rPr>
          <w:color w:val="231F20"/>
          <w:spacing w:val="-21"/>
          <w:sz w:val="24"/>
        </w:rPr>
        <w:t xml:space="preserve"> </w:t>
      </w:r>
      <w:r>
        <w:rPr>
          <w:color w:val="231F20"/>
          <w:sz w:val="24"/>
        </w:rPr>
        <w:t>atheism</w:t>
      </w:r>
      <w:r>
        <w:rPr>
          <w:color w:val="231F20"/>
          <w:spacing w:val="-22"/>
          <w:sz w:val="24"/>
        </w:rPr>
        <w:t xml:space="preserve"> </w:t>
      </w:r>
      <w:r>
        <w:rPr>
          <w:color w:val="231F20"/>
          <w:sz w:val="24"/>
        </w:rPr>
        <w:t>has</w:t>
      </w:r>
      <w:r>
        <w:rPr>
          <w:color w:val="231F20"/>
          <w:spacing w:val="-21"/>
          <w:sz w:val="24"/>
        </w:rPr>
        <w:t xml:space="preserve"> </w:t>
      </w:r>
      <w:r>
        <w:rPr>
          <w:color w:val="231F20"/>
          <w:sz w:val="24"/>
        </w:rPr>
        <w:t>waged</w:t>
      </w:r>
      <w:r>
        <w:rPr>
          <w:color w:val="231F20"/>
          <w:spacing w:val="-22"/>
          <w:sz w:val="24"/>
        </w:rPr>
        <w:t xml:space="preserve"> </w:t>
      </w:r>
      <w:r>
        <w:rPr>
          <w:color w:val="231F20"/>
          <w:sz w:val="24"/>
        </w:rPr>
        <w:t>a</w:t>
      </w:r>
      <w:r>
        <w:rPr>
          <w:color w:val="231F20"/>
          <w:spacing w:val="-21"/>
          <w:sz w:val="24"/>
        </w:rPr>
        <w:t xml:space="preserve"> </w:t>
      </w:r>
      <w:r>
        <w:rPr>
          <w:color w:val="231F20"/>
          <w:sz w:val="24"/>
        </w:rPr>
        <w:t>severe</w:t>
      </w:r>
      <w:r>
        <w:rPr>
          <w:color w:val="231F20"/>
          <w:spacing w:val="-21"/>
          <w:sz w:val="24"/>
        </w:rPr>
        <w:t xml:space="preserve"> </w:t>
      </w:r>
      <w:r>
        <w:rPr>
          <w:color w:val="231F20"/>
          <w:sz w:val="24"/>
        </w:rPr>
        <w:t>attack</w:t>
      </w:r>
      <w:r>
        <w:rPr>
          <w:color w:val="231F20"/>
          <w:spacing w:val="-22"/>
          <w:sz w:val="24"/>
        </w:rPr>
        <w:t xml:space="preserve"> </w:t>
      </w:r>
      <w:r>
        <w:rPr>
          <w:color w:val="231F20"/>
          <w:sz w:val="24"/>
        </w:rPr>
        <w:t>against</w:t>
      </w:r>
    </w:p>
    <w:p w:rsidR="00855129" w:rsidRDefault="00F57547">
      <w:pPr>
        <w:spacing w:before="3" w:line="249" w:lineRule="auto"/>
        <w:ind w:left="120" w:right="117"/>
        <w:jc w:val="both"/>
        <w:rPr>
          <w:sz w:val="24"/>
        </w:rPr>
      </w:pPr>
      <w:r>
        <w:rPr>
          <w:color w:val="231F20"/>
          <w:sz w:val="24"/>
        </w:rPr>
        <w:t>Roman</w:t>
      </w:r>
      <w:r>
        <w:rPr>
          <w:color w:val="231F20"/>
          <w:spacing w:val="-10"/>
          <w:sz w:val="24"/>
        </w:rPr>
        <w:t xml:space="preserve"> </w:t>
      </w:r>
      <w:r>
        <w:rPr>
          <w:color w:val="231F20"/>
          <w:sz w:val="24"/>
        </w:rPr>
        <w:t>Catholicism</w:t>
      </w:r>
      <w:r>
        <w:rPr>
          <w:color w:val="231F20"/>
          <w:spacing w:val="-10"/>
          <w:sz w:val="24"/>
        </w:rPr>
        <w:t xml:space="preserve"> </w:t>
      </w:r>
      <w:r>
        <w:rPr>
          <w:color w:val="231F20"/>
          <w:sz w:val="24"/>
        </w:rPr>
        <w:t>throughout</w:t>
      </w:r>
      <w:r>
        <w:rPr>
          <w:color w:val="231F20"/>
          <w:spacing w:val="-10"/>
          <w:sz w:val="24"/>
        </w:rPr>
        <w:t xml:space="preserve"> </w:t>
      </w:r>
      <w:r>
        <w:rPr>
          <w:color w:val="231F20"/>
          <w:sz w:val="24"/>
        </w:rPr>
        <w:t>its</w:t>
      </w:r>
      <w:r>
        <w:rPr>
          <w:color w:val="231F20"/>
          <w:spacing w:val="-10"/>
          <w:sz w:val="24"/>
        </w:rPr>
        <w:t xml:space="preserve"> </w:t>
      </w:r>
      <w:r>
        <w:rPr>
          <w:color w:val="231F20"/>
          <w:sz w:val="24"/>
        </w:rPr>
        <w:t>existence</w:t>
      </w:r>
      <w:r>
        <w:rPr>
          <w:color w:val="231F20"/>
          <w:spacing w:val="-10"/>
          <w:sz w:val="24"/>
        </w:rPr>
        <w:t xml:space="preserve"> </w:t>
      </w:r>
      <w:r>
        <w:rPr>
          <w:color w:val="231F20"/>
          <w:sz w:val="24"/>
        </w:rPr>
        <w:t>as</w:t>
      </w:r>
      <w:r>
        <w:rPr>
          <w:color w:val="231F20"/>
          <w:spacing w:val="-10"/>
          <w:sz w:val="24"/>
        </w:rPr>
        <w:t xml:space="preserve"> </w:t>
      </w:r>
      <w:r>
        <w:rPr>
          <w:color w:val="231F20"/>
          <w:sz w:val="24"/>
        </w:rPr>
        <w:t>a</w:t>
      </w:r>
      <w:r>
        <w:rPr>
          <w:color w:val="231F20"/>
          <w:spacing w:val="-10"/>
          <w:sz w:val="24"/>
        </w:rPr>
        <w:t xml:space="preserve"> </w:t>
      </w:r>
      <w:r>
        <w:rPr>
          <w:color w:val="231F20"/>
          <w:sz w:val="24"/>
        </w:rPr>
        <w:t>force</w:t>
      </w:r>
      <w:r>
        <w:rPr>
          <w:color w:val="231F20"/>
          <w:spacing w:val="-10"/>
          <w:sz w:val="24"/>
        </w:rPr>
        <w:t xml:space="preserve"> </w:t>
      </w:r>
      <w:r>
        <w:rPr>
          <w:color w:val="231F20"/>
          <w:sz w:val="24"/>
        </w:rPr>
        <w:t>in</w:t>
      </w:r>
      <w:r>
        <w:rPr>
          <w:color w:val="231F20"/>
          <w:spacing w:val="-10"/>
          <w:sz w:val="24"/>
        </w:rPr>
        <w:t xml:space="preserve"> </w:t>
      </w:r>
      <w:r>
        <w:rPr>
          <w:color w:val="231F20"/>
          <w:sz w:val="24"/>
        </w:rPr>
        <w:t>the world.</w:t>
      </w:r>
      <w:r>
        <w:rPr>
          <w:color w:val="231F20"/>
          <w:spacing w:val="-24"/>
          <w:sz w:val="24"/>
        </w:rPr>
        <w:t xml:space="preserve"> </w:t>
      </w:r>
      <w:r>
        <w:rPr>
          <w:color w:val="231F20"/>
          <w:spacing w:val="-4"/>
          <w:sz w:val="24"/>
        </w:rPr>
        <w:t>Moreover,</w:t>
      </w:r>
      <w:r>
        <w:rPr>
          <w:color w:val="231F20"/>
          <w:spacing w:val="-23"/>
          <w:sz w:val="24"/>
        </w:rPr>
        <w:t xml:space="preserve"> </w:t>
      </w:r>
      <w:r>
        <w:rPr>
          <w:color w:val="231F20"/>
          <w:sz w:val="24"/>
        </w:rPr>
        <w:t>we</w:t>
      </w:r>
      <w:r>
        <w:rPr>
          <w:color w:val="231F20"/>
          <w:spacing w:val="-24"/>
          <w:sz w:val="24"/>
        </w:rPr>
        <w:t xml:space="preserve"> </w:t>
      </w:r>
      <w:r>
        <w:rPr>
          <w:color w:val="231F20"/>
          <w:sz w:val="24"/>
        </w:rPr>
        <w:t>have</w:t>
      </w:r>
      <w:r>
        <w:rPr>
          <w:color w:val="231F20"/>
          <w:spacing w:val="-23"/>
          <w:sz w:val="24"/>
        </w:rPr>
        <w:t xml:space="preserve"> </w:t>
      </w:r>
      <w:r>
        <w:rPr>
          <w:color w:val="231F20"/>
          <w:sz w:val="24"/>
        </w:rPr>
        <w:t>seen</w:t>
      </w:r>
      <w:r>
        <w:rPr>
          <w:color w:val="231F20"/>
          <w:spacing w:val="-24"/>
          <w:sz w:val="24"/>
        </w:rPr>
        <w:t xml:space="preserve"> </w:t>
      </w:r>
      <w:r>
        <w:rPr>
          <w:color w:val="231F20"/>
          <w:sz w:val="24"/>
        </w:rPr>
        <w:t>that</w:t>
      </w:r>
      <w:r>
        <w:rPr>
          <w:color w:val="231F20"/>
          <w:spacing w:val="-23"/>
          <w:sz w:val="24"/>
        </w:rPr>
        <w:t xml:space="preserve"> </w:t>
      </w:r>
      <w:r>
        <w:rPr>
          <w:color w:val="231F20"/>
          <w:sz w:val="24"/>
        </w:rPr>
        <w:t>the</w:t>
      </w:r>
      <w:r>
        <w:rPr>
          <w:color w:val="231F20"/>
          <w:spacing w:val="-23"/>
          <w:sz w:val="24"/>
        </w:rPr>
        <w:t xml:space="preserve"> </w:t>
      </w:r>
      <w:r>
        <w:rPr>
          <w:color w:val="231F20"/>
          <w:sz w:val="24"/>
        </w:rPr>
        <w:t>Soviet</w:t>
      </w:r>
      <w:r>
        <w:rPr>
          <w:color w:val="231F20"/>
          <w:spacing w:val="-24"/>
          <w:sz w:val="24"/>
        </w:rPr>
        <w:t xml:space="preserve"> </w:t>
      </w:r>
      <w:r>
        <w:rPr>
          <w:color w:val="231F20"/>
          <w:sz w:val="24"/>
        </w:rPr>
        <w:t>Union</w:t>
      </w:r>
      <w:r>
        <w:rPr>
          <w:color w:val="231F20"/>
          <w:spacing w:val="-23"/>
          <w:sz w:val="24"/>
        </w:rPr>
        <w:t xml:space="preserve"> </w:t>
      </w:r>
      <w:r>
        <w:rPr>
          <w:color w:val="231F20"/>
          <w:sz w:val="24"/>
        </w:rPr>
        <w:t>has</w:t>
      </w:r>
      <w:r>
        <w:rPr>
          <w:color w:val="231F20"/>
          <w:spacing w:val="-24"/>
          <w:sz w:val="24"/>
        </w:rPr>
        <w:t xml:space="preserve"> </w:t>
      </w:r>
      <w:r>
        <w:rPr>
          <w:color w:val="231F20"/>
          <w:sz w:val="24"/>
        </w:rPr>
        <w:t xml:space="preserve">been </w:t>
      </w:r>
      <w:r>
        <w:rPr>
          <w:color w:val="231F20"/>
          <w:w w:val="95"/>
          <w:sz w:val="24"/>
        </w:rPr>
        <w:t>swept</w:t>
      </w:r>
      <w:r>
        <w:rPr>
          <w:color w:val="231F20"/>
          <w:spacing w:val="-24"/>
          <w:w w:val="95"/>
          <w:sz w:val="24"/>
        </w:rPr>
        <w:t xml:space="preserve"> </w:t>
      </w:r>
      <w:r>
        <w:rPr>
          <w:color w:val="231F20"/>
          <w:w w:val="95"/>
          <w:sz w:val="24"/>
        </w:rPr>
        <w:t>away</w:t>
      </w:r>
      <w:r>
        <w:rPr>
          <w:color w:val="231F20"/>
          <w:spacing w:val="-24"/>
          <w:w w:val="95"/>
          <w:sz w:val="24"/>
        </w:rPr>
        <w:t xml:space="preserve"> </w:t>
      </w:r>
      <w:r>
        <w:rPr>
          <w:color w:val="231F20"/>
          <w:w w:val="95"/>
          <w:sz w:val="24"/>
        </w:rPr>
        <w:t>before</w:t>
      </w:r>
      <w:r>
        <w:rPr>
          <w:color w:val="231F20"/>
          <w:spacing w:val="-24"/>
          <w:w w:val="95"/>
          <w:sz w:val="24"/>
        </w:rPr>
        <w:t xml:space="preserve"> </w:t>
      </w:r>
      <w:r>
        <w:rPr>
          <w:color w:val="231F20"/>
          <w:w w:val="95"/>
          <w:sz w:val="24"/>
        </w:rPr>
        <w:t>our</w:t>
      </w:r>
      <w:r>
        <w:rPr>
          <w:color w:val="231F20"/>
          <w:spacing w:val="-23"/>
          <w:w w:val="95"/>
          <w:sz w:val="24"/>
        </w:rPr>
        <w:t xml:space="preserve"> </w:t>
      </w:r>
      <w:r>
        <w:rPr>
          <w:color w:val="231F20"/>
          <w:w w:val="95"/>
          <w:sz w:val="24"/>
        </w:rPr>
        <w:t>very</w:t>
      </w:r>
      <w:r>
        <w:rPr>
          <w:color w:val="231F20"/>
          <w:spacing w:val="-24"/>
          <w:w w:val="95"/>
          <w:sz w:val="24"/>
        </w:rPr>
        <w:t xml:space="preserve"> </w:t>
      </w:r>
      <w:r>
        <w:rPr>
          <w:color w:val="231F20"/>
          <w:w w:val="95"/>
          <w:sz w:val="24"/>
        </w:rPr>
        <w:t>eyes.</w:t>
      </w:r>
      <w:r>
        <w:rPr>
          <w:color w:val="231F20"/>
          <w:spacing w:val="-24"/>
          <w:w w:val="95"/>
          <w:sz w:val="24"/>
        </w:rPr>
        <w:t xml:space="preserve"> </w:t>
      </w:r>
      <w:r>
        <w:rPr>
          <w:color w:val="231F20"/>
          <w:w w:val="95"/>
          <w:sz w:val="24"/>
        </w:rPr>
        <w:t>Present-day</w:t>
      </w:r>
      <w:r>
        <w:rPr>
          <w:color w:val="231F20"/>
          <w:spacing w:val="-23"/>
          <w:w w:val="95"/>
          <w:sz w:val="24"/>
        </w:rPr>
        <w:t xml:space="preserve"> </w:t>
      </w:r>
      <w:r>
        <w:rPr>
          <w:color w:val="231F20"/>
          <w:w w:val="95"/>
          <w:sz w:val="24"/>
        </w:rPr>
        <w:t>news</w:t>
      </w:r>
      <w:r>
        <w:rPr>
          <w:color w:val="231F20"/>
          <w:spacing w:val="-24"/>
          <w:w w:val="95"/>
          <w:sz w:val="24"/>
        </w:rPr>
        <w:t xml:space="preserve"> </w:t>
      </w:r>
      <w:r>
        <w:rPr>
          <w:color w:val="231F20"/>
          <w:w w:val="95"/>
          <w:sz w:val="24"/>
        </w:rPr>
        <w:t>reporters</w:t>
      </w:r>
      <w:r>
        <w:rPr>
          <w:color w:val="231F20"/>
          <w:spacing w:val="-24"/>
          <w:w w:val="95"/>
          <w:sz w:val="24"/>
        </w:rPr>
        <w:t xml:space="preserve"> </w:t>
      </w:r>
      <w:r>
        <w:rPr>
          <w:color w:val="231F20"/>
          <w:w w:val="95"/>
          <w:sz w:val="24"/>
        </w:rPr>
        <w:t xml:space="preserve">and </w:t>
      </w:r>
      <w:r>
        <w:rPr>
          <w:color w:val="231F20"/>
          <w:sz w:val="24"/>
        </w:rPr>
        <w:t>historians</w:t>
      </w:r>
      <w:r>
        <w:rPr>
          <w:color w:val="231F20"/>
          <w:spacing w:val="-15"/>
          <w:sz w:val="24"/>
        </w:rPr>
        <w:t xml:space="preserve"> </w:t>
      </w:r>
      <w:r>
        <w:rPr>
          <w:color w:val="231F20"/>
          <w:sz w:val="24"/>
        </w:rPr>
        <w:t>have</w:t>
      </w:r>
      <w:r>
        <w:rPr>
          <w:color w:val="231F20"/>
          <w:spacing w:val="-15"/>
          <w:sz w:val="24"/>
        </w:rPr>
        <w:t xml:space="preserve"> </w:t>
      </w:r>
      <w:r>
        <w:rPr>
          <w:color w:val="231F20"/>
          <w:sz w:val="24"/>
        </w:rPr>
        <w:t>pointed</w:t>
      </w:r>
      <w:r>
        <w:rPr>
          <w:color w:val="231F20"/>
          <w:spacing w:val="-14"/>
          <w:sz w:val="24"/>
        </w:rPr>
        <w:t xml:space="preserve"> </w:t>
      </w:r>
      <w:r>
        <w:rPr>
          <w:color w:val="231F20"/>
          <w:sz w:val="24"/>
        </w:rPr>
        <w:t>out</w:t>
      </w:r>
      <w:r>
        <w:rPr>
          <w:color w:val="231F20"/>
          <w:spacing w:val="-15"/>
          <w:sz w:val="24"/>
        </w:rPr>
        <w:t xml:space="preserve"> </w:t>
      </w:r>
      <w:r>
        <w:rPr>
          <w:color w:val="231F20"/>
          <w:sz w:val="24"/>
        </w:rPr>
        <w:t>that</w:t>
      </w:r>
      <w:r>
        <w:rPr>
          <w:color w:val="231F20"/>
          <w:spacing w:val="-15"/>
          <w:sz w:val="24"/>
        </w:rPr>
        <w:t xml:space="preserve"> </w:t>
      </w:r>
      <w:r>
        <w:rPr>
          <w:color w:val="231F20"/>
          <w:sz w:val="24"/>
        </w:rPr>
        <w:t>the</w:t>
      </w:r>
      <w:r>
        <w:rPr>
          <w:color w:val="231F20"/>
          <w:spacing w:val="-14"/>
          <w:sz w:val="24"/>
        </w:rPr>
        <w:t xml:space="preserve"> </w:t>
      </w:r>
      <w:r>
        <w:rPr>
          <w:color w:val="231F20"/>
          <w:sz w:val="24"/>
        </w:rPr>
        <w:t>main</w:t>
      </w:r>
      <w:r>
        <w:rPr>
          <w:color w:val="231F20"/>
          <w:spacing w:val="-15"/>
          <w:sz w:val="24"/>
        </w:rPr>
        <w:t xml:space="preserve"> </w:t>
      </w:r>
      <w:r>
        <w:rPr>
          <w:color w:val="231F20"/>
          <w:sz w:val="24"/>
        </w:rPr>
        <w:t>power</w:t>
      </w:r>
      <w:r>
        <w:rPr>
          <w:color w:val="231F20"/>
          <w:spacing w:val="-14"/>
          <w:sz w:val="24"/>
        </w:rPr>
        <w:t xml:space="preserve"> </w:t>
      </w:r>
      <w:r>
        <w:rPr>
          <w:color w:val="231F20"/>
          <w:sz w:val="24"/>
        </w:rPr>
        <w:t>which</w:t>
      </w:r>
      <w:r>
        <w:rPr>
          <w:color w:val="231F20"/>
          <w:spacing w:val="-15"/>
          <w:sz w:val="24"/>
        </w:rPr>
        <w:t xml:space="preserve"> </w:t>
      </w:r>
      <w:r>
        <w:rPr>
          <w:color w:val="231F20"/>
          <w:sz w:val="24"/>
        </w:rPr>
        <w:t>forced this</w:t>
      </w:r>
      <w:r>
        <w:rPr>
          <w:color w:val="231F20"/>
          <w:spacing w:val="-21"/>
          <w:sz w:val="24"/>
        </w:rPr>
        <w:t xml:space="preserve"> </w:t>
      </w:r>
      <w:r>
        <w:rPr>
          <w:color w:val="231F20"/>
          <w:sz w:val="24"/>
        </w:rPr>
        <w:t>rapid</w:t>
      </w:r>
      <w:r>
        <w:rPr>
          <w:color w:val="231F20"/>
          <w:spacing w:val="-21"/>
          <w:sz w:val="24"/>
        </w:rPr>
        <w:t xml:space="preserve"> </w:t>
      </w:r>
      <w:r>
        <w:rPr>
          <w:color w:val="231F20"/>
          <w:sz w:val="24"/>
        </w:rPr>
        <w:t>disintegration</w:t>
      </w:r>
      <w:r>
        <w:rPr>
          <w:color w:val="231F20"/>
          <w:spacing w:val="-20"/>
          <w:sz w:val="24"/>
        </w:rPr>
        <w:t xml:space="preserve"> </w:t>
      </w:r>
      <w:r>
        <w:rPr>
          <w:color w:val="231F20"/>
          <w:sz w:val="24"/>
        </w:rPr>
        <w:t>of</w:t>
      </w:r>
      <w:r>
        <w:rPr>
          <w:color w:val="231F20"/>
          <w:spacing w:val="-21"/>
          <w:sz w:val="24"/>
        </w:rPr>
        <w:t xml:space="preserve"> </w:t>
      </w:r>
      <w:r>
        <w:rPr>
          <w:color w:val="231F20"/>
          <w:sz w:val="24"/>
        </w:rPr>
        <w:t>the</w:t>
      </w:r>
      <w:r>
        <w:rPr>
          <w:color w:val="231F20"/>
          <w:spacing w:val="-20"/>
          <w:sz w:val="24"/>
        </w:rPr>
        <w:t xml:space="preserve"> </w:t>
      </w:r>
      <w:r>
        <w:rPr>
          <w:color w:val="231F20"/>
          <w:sz w:val="24"/>
        </w:rPr>
        <w:t>Soviet</w:t>
      </w:r>
      <w:r>
        <w:rPr>
          <w:color w:val="231F20"/>
          <w:spacing w:val="-21"/>
          <w:sz w:val="24"/>
        </w:rPr>
        <w:t xml:space="preserve"> </w:t>
      </w:r>
      <w:r>
        <w:rPr>
          <w:color w:val="231F20"/>
          <w:sz w:val="24"/>
        </w:rPr>
        <w:t>Union</w:t>
      </w:r>
      <w:r>
        <w:rPr>
          <w:color w:val="231F20"/>
          <w:spacing w:val="-21"/>
          <w:sz w:val="24"/>
        </w:rPr>
        <w:t xml:space="preserve"> </w:t>
      </w:r>
      <w:r>
        <w:rPr>
          <w:color w:val="231F20"/>
          <w:sz w:val="24"/>
        </w:rPr>
        <w:t>was</w:t>
      </w:r>
      <w:r>
        <w:rPr>
          <w:color w:val="231F20"/>
          <w:spacing w:val="-20"/>
          <w:sz w:val="24"/>
        </w:rPr>
        <w:t xml:space="preserve"> </w:t>
      </w:r>
      <w:r>
        <w:rPr>
          <w:color w:val="231F20"/>
          <w:spacing w:val="-2"/>
          <w:sz w:val="24"/>
        </w:rPr>
        <w:t xml:space="preserve">Catholicism, </w:t>
      </w:r>
      <w:r>
        <w:rPr>
          <w:color w:val="231F20"/>
          <w:sz w:val="24"/>
        </w:rPr>
        <w:t xml:space="preserve">along with its </w:t>
      </w:r>
      <w:r>
        <w:rPr>
          <w:color w:val="231F20"/>
          <w:spacing w:val="-5"/>
          <w:sz w:val="24"/>
        </w:rPr>
        <w:t xml:space="preserve">ally, </w:t>
      </w:r>
      <w:r>
        <w:rPr>
          <w:color w:val="231F20"/>
          <w:sz w:val="24"/>
        </w:rPr>
        <w:t>the United</w:t>
      </w:r>
      <w:r>
        <w:rPr>
          <w:color w:val="231F20"/>
          <w:spacing w:val="-13"/>
          <w:sz w:val="24"/>
        </w:rPr>
        <w:t xml:space="preserve"> </w:t>
      </w:r>
      <w:r>
        <w:rPr>
          <w:color w:val="231F20"/>
          <w:sz w:val="24"/>
        </w:rPr>
        <w:t>States.</w:t>
      </w:r>
    </w:p>
    <w:p w:rsidR="00855129" w:rsidRDefault="00F57547">
      <w:pPr>
        <w:spacing w:before="132" w:line="249" w:lineRule="auto"/>
        <w:ind w:left="120" w:right="118" w:firstLine="288"/>
        <w:jc w:val="both"/>
        <w:rPr>
          <w:sz w:val="24"/>
        </w:rPr>
      </w:pPr>
      <w:r>
        <w:rPr>
          <w:color w:val="231F20"/>
          <w:spacing w:val="-4"/>
          <w:sz w:val="24"/>
        </w:rPr>
        <w:t xml:space="preserve">However, </w:t>
      </w:r>
      <w:r>
        <w:rPr>
          <w:color w:val="231F20"/>
          <w:sz w:val="24"/>
        </w:rPr>
        <w:t xml:space="preserve">God does not leave this testimony without </w:t>
      </w:r>
      <w:r>
        <w:rPr>
          <w:color w:val="231F20"/>
          <w:spacing w:val="-4"/>
          <w:sz w:val="24"/>
        </w:rPr>
        <w:t>its</w:t>
      </w:r>
      <w:r>
        <w:rPr>
          <w:color w:val="231F20"/>
          <w:spacing w:val="52"/>
          <w:sz w:val="24"/>
        </w:rPr>
        <w:t xml:space="preserve"> </w:t>
      </w:r>
      <w:r>
        <w:rPr>
          <w:color w:val="231F20"/>
          <w:sz w:val="24"/>
        </w:rPr>
        <w:t>own prophetic waymarks confirming this event of history</w:t>
      </w:r>
      <w:r>
        <w:rPr>
          <w:color w:val="231F20"/>
          <w:spacing w:val="-21"/>
          <w:sz w:val="24"/>
        </w:rPr>
        <w:t xml:space="preserve"> </w:t>
      </w:r>
      <w:r>
        <w:rPr>
          <w:color w:val="231F20"/>
          <w:spacing w:val="-8"/>
          <w:sz w:val="24"/>
        </w:rPr>
        <w:t xml:space="preserve">as </w:t>
      </w:r>
      <w:r>
        <w:rPr>
          <w:color w:val="231F20"/>
          <w:sz w:val="24"/>
        </w:rPr>
        <w:t>the fulfillment of</w:t>
      </w:r>
      <w:r>
        <w:rPr>
          <w:color w:val="231F20"/>
          <w:spacing w:val="-5"/>
          <w:sz w:val="24"/>
        </w:rPr>
        <w:t xml:space="preserve"> </w:t>
      </w:r>
      <w:r>
        <w:rPr>
          <w:color w:val="231F20"/>
          <w:spacing w:val="-3"/>
          <w:sz w:val="24"/>
        </w:rPr>
        <w:t>prophecy.</w:t>
      </w:r>
    </w:p>
    <w:p w:rsidR="00855129" w:rsidRDefault="00F57547">
      <w:pPr>
        <w:spacing w:before="129"/>
        <w:ind w:left="1943"/>
        <w:jc w:val="both"/>
        <w:rPr>
          <w:b/>
          <w:sz w:val="24"/>
        </w:rPr>
      </w:pPr>
      <w:r>
        <w:rPr>
          <w:b/>
          <w:color w:val="231F20"/>
          <w:sz w:val="24"/>
        </w:rPr>
        <w:t>Secular Confirmation</w:t>
      </w:r>
    </w:p>
    <w:p w:rsidR="00855129" w:rsidRDefault="00F57547">
      <w:pPr>
        <w:spacing w:before="108" w:line="249" w:lineRule="auto"/>
        <w:ind w:left="120" w:right="117" w:firstLine="288"/>
        <w:jc w:val="both"/>
        <w:rPr>
          <w:sz w:val="24"/>
        </w:rPr>
      </w:pPr>
      <w:r>
        <w:rPr>
          <w:color w:val="231F20"/>
          <w:sz w:val="24"/>
        </w:rPr>
        <w:t xml:space="preserve">Some of the articles written by secular news </w:t>
      </w:r>
      <w:r>
        <w:rPr>
          <w:color w:val="231F20"/>
          <w:spacing w:val="-3"/>
          <w:sz w:val="24"/>
        </w:rPr>
        <w:t xml:space="preserve">reporters </w:t>
      </w:r>
      <w:r>
        <w:rPr>
          <w:color w:val="231F20"/>
          <w:sz w:val="24"/>
        </w:rPr>
        <w:t>describing the unfolding of this present-day event, without spiritual</w:t>
      </w:r>
      <w:r>
        <w:rPr>
          <w:color w:val="231F20"/>
          <w:spacing w:val="-7"/>
          <w:sz w:val="24"/>
        </w:rPr>
        <w:t xml:space="preserve"> </w:t>
      </w:r>
      <w:r>
        <w:rPr>
          <w:color w:val="231F20"/>
          <w:sz w:val="24"/>
        </w:rPr>
        <w:t>insight,</w:t>
      </w:r>
      <w:r>
        <w:rPr>
          <w:color w:val="231F20"/>
          <w:spacing w:val="-7"/>
          <w:sz w:val="24"/>
        </w:rPr>
        <w:t xml:space="preserve"> </w:t>
      </w:r>
      <w:r>
        <w:rPr>
          <w:color w:val="231F20"/>
          <w:sz w:val="24"/>
        </w:rPr>
        <w:t>use</w:t>
      </w:r>
      <w:r>
        <w:rPr>
          <w:color w:val="231F20"/>
          <w:spacing w:val="-6"/>
          <w:sz w:val="24"/>
        </w:rPr>
        <w:t xml:space="preserve"> </w:t>
      </w:r>
      <w:r>
        <w:rPr>
          <w:color w:val="231F20"/>
          <w:sz w:val="24"/>
        </w:rPr>
        <w:t>the</w:t>
      </w:r>
      <w:r>
        <w:rPr>
          <w:color w:val="231F20"/>
          <w:spacing w:val="-7"/>
          <w:sz w:val="24"/>
        </w:rPr>
        <w:t xml:space="preserve"> </w:t>
      </w:r>
      <w:r>
        <w:rPr>
          <w:color w:val="231F20"/>
          <w:sz w:val="24"/>
        </w:rPr>
        <w:t>very</w:t>
      </w:r>
      <w:r>
        <w:rPr>
          <w:color w:val="231F20"/>
          <w:spacing w:val="-6"/>
          <w:sz w:val="24"/>
        </w:rPr>
        <w:t xml:space="preserve"> </w:t>
      </w:r>
      <w:r>
        <w:rPr>
          <w:color w:val="231F20"/>
          <w:sz w:val="24"/>
        </w:rPr>
        <w:t>words</w:t>
      </w:r>
      <w:r>
        <w:rPr>
          <w:color w:val="231F20"/>
          <w:spacing w:val="-7"/>
          <w:sz w:val="24"/>
        </w:rPr>
        <w:t xml:space="preserve"> </w:t>
      </w:r>
      <w:r>
        <w:rPr>
          <w:color w:val="231F20"/>
          <w:sz w:val="24"/>
        </w:rPr>
        <w:t>that</w:t>
      </w:r>
      <w:r>
        <w:rPr>
          <w:color w:val="231F20"/>
          <w:spacing w:val="-7"/>
          <w:sz w:val="24"/>
        </w:rPr>
        <w:t xml:space="preserve"> </w:t>
      </w:r>
      <w:r>
        <w:rPr>
          <w:color w:val="231F20"/>
          <w:sz w:val="24"/>
        </w:rPr>
        <w:t>Daniel</w:t>
      </w:r>
      <w:r>
        <w:rPr>
          <w:color w:val="231F20"/>
          <w:spacing w:val="-6"/>
          <w:sz w:val="24"/>
        </w:rPr>
        <w:t xml:space="preserve"> </w:t>
      </w:r>
      <w:r>
        <w:rPr>
          <w:color w:val="231F20"/>
          <w:sz w:val="24"/>
        </w:rPr>
        <w:t>was</w:t>
      </w:r>
      <w:r>
        <w:rPr>
          <w:color w:val="231F20"/>
          <w:spacing w:val="-7"/>
          <w:sz w:val="24"/>
        </w:rPr>
        <w:t xml:space="preserve"> </w:t>
      </w:r>
      <w:r>
        <w:rPr>
          <w:color w:val="231F20"/>
          <w:sz w:val="24"/>
        </w:rPr>
        <w:t>inspired to use as he portrayed these very events hundreds of years in advance. They also confirm the historical overview of</w:t>
      </w:r>
      <w:r>
        <w:rPr>
          <w:color w:val="231F20"/>
          <w:spacing w:val="-29"/>
          <w:sz w:val="24"/>
        </w:rPr>
        <w:t xml:space="preserve"> </w:t>
      </w:r>
      <w:r>
        <w:rPr>
          <w:color w:val="231F20"/>
          <w:sz w:val="24"/>
        </w:rPr>
        <w:t>the war</w:t>
      </w:r>
      <w:r>
        <w:rPr>
          <w:color w:val="231F20"/>
          <w:spacing w:val="-10"/>
          <w:sz w:val="24"/>
        </w:rPr>
        <w:t xml:space="preserve"> </w:t>
      </w:r>
      <w:r>
        <w:rPr>
          <w:color w:val="231F20"/>
          <w:sz w:val="24"/>
        </w:rPr>
        <w:t>between</w:t>
      </w:r>
      <w:r>
        <w:rPr>
          <w:color w:val="231F20"/>
          <w:spacing w:val="-9"/>
          <w:sz w:val="24"/>
        </w:rPr>
        <w:t xml:space="preserve"> </w:t>
      </w:r>
      <w:r>
        <w:rPr>
          <w:color w:val="231F20"/>
          <w:sz w:val="24"/>
        </w:rPr>
        <w:t>these</w:t>
      </w:r>
      <w:r>
        <w:rPr>
          <w:color w:val="231F20"/>
          <w:spacing w:val="-9"/>
          <w:sz w:val="24"/>
        </w:rPr>
        <w:t xml:space="preserve"> </w:t>
      </w:r>
      <w:r>
        <w:rPr>
          <w:color w:val="231F20"/>
          <w:sz w:val="24"/>
        </w:rPr>
        <w:t>two</w:t>
      </w:r>
      <w:r>
        <w:rPr>
          <w:color w:val="231F20"/>
          <w:spacing w:val="-9"/>
          <w:sz w:val="24"/>
        </w:rPr>
        <w:t xml:space="preserve"> </w:t>
      </w:r>
      <w:r>
        <w:rPr>
          <w:color w:val="231F20"/>
          <w:sz w:val="24"/>
        </w:rPr>
        <w:t>powers,</w:t>
      </w:r>
      <w:r>
        <w:rPr>
          <w:color w:val="231F20"/>
          <w:spacing w:val="-9"/>
          <w:sz w:val="24"/>
        </w:rPr>
        <w:t xml:space="preserve"> </w:t>
      </w:r>
      <w:r>
        <w:rPr>
          <w:color w:val="231F20"/>
          <w:sz w:val="24"/>
        </w:rPr>
        <w:t>and</w:t>
      </w:r>
      <w:r>
        <w:rPr>
          <w:color w:val="231F20"/>
          <w:spacing w:val="-10"/>
          <w:sz w:val="24"/>
        </w:rPr>
        <w:t xml:space="preserve"> </w:t>
      </w:r>
      <w:r>
        <w:rPr>
          <w:color w:val="231F20"/>
          <w:sz w:val="24"/>
        </w:rPr>
        <w:t>connect</w:t>
      </w:r>
      <w:r>
        <w:rPr>
          <w:color w:val="231F20"/>
          <w:spacing w:val="-9"/>
          <w:sz w:val="24"/>
        </w:rPr>
        <w:t xml:space="preserve"> </w:t>
      </w:r>
      <w:r>
        <w:rPr>
          <w:color w:val="231F20"/>
          <w:sz w:val="24"/>
        </w:rPr>
        <w:t>the</w:t>
      </w:r>
      <w:r>
        <w:rPr>
          <w:color w:val="231F20"/>
          <w:spacing w:val="-9"/>
          <w:sz w:val="24"/>
        </w:rPr>
        <w:t xml:space="preserve"> </w:t>
      </w:r>
      <w:r>
        <w:rPr>
          <w:color w:val="231F20"/>
          <w:sz w:val="24"/>
        </w:rPr>
        <w:t>ongoing</w:t>
      </w:r>
      <w:r>
        <w:rPr>
          <w:color w:val="231F20"/>
          <w:spacing w:val="-9"/>
          <w:sz w:val="24"/>
        </w:rPr>
        <w:t xml:space="preserve"> </w:t>
      </w:r>
      <w:r>
        <w:rPr>
          <w:color w:val="231F20"/>
          <w:sz w:val="24"/>
        </w:rPr>
        <w:t xml:space="preserve">war between Communism and the Papacy as part of the story </w:t>
      </w:r>
      <w:r>
        <w:rPr>
          <w:color w:val="231F20"/>
          <w:spacing w:val="-6"/>
          <w:sz w:val="24"/>
        </w:rPr>
        <w:t xml:space="preserve">of </w:t>
      </w:r>
      <w:r>
        <w:rPr>
          <w:color w:val="231F20"/>
          <w:sz w:val="24"/>
        </w:rPr>
        <w:t>the</w:t>
      </w:r>
      <w:r>
        <w:rPr>
          <w:color w:val="231F20"/>
          <w:spacing w:val="-11"/>
          <w:sz w:val="24"/>
        </w:rPr>
        <w:t xml:space="preserve"> </w:t>
      </w:r>
      <w:r>
        <w:rPr>
          <w:color w:val="231F20"/>
          <w:sz w:val="24"/>
        </w:rPr>
        <w:t>disintegration</w:t>
      </w:r>
      <w:r>
        <w:rPr>
          <w:color w:val="231F20"/>
          <w:spacing w:val="-11"/>
          <w:sz w:val="24"/>
        </w:rPr>
        <w:t xml:space="preserve"> </w:t>
      </w:r>
      <w:r>
        <w:rPr>
          <w:color w:val="231F20"/>
          <w:sz w:val="24"/>
        </w:rPr>
        <w:t>of</w:t>
      </w:r>
      <w:r>
        <w:rPr>
          <w:color w:val="231F20"/>
          <w:spacing w:val="-11"/>
          <w:sz w:val="24"/>
        </w:rPr>
        <w:t xml:space="preserve"> </w:t>
      </w:r>
      <w:r>
        <w:rPr>
          <w:color w:val="231F20"/>
          <w:sz w:val="24"/>
        </w:rPr>
        <w:t>the</w:t>
      </w:r>
      <w:r>
        <w:rPr>
          <w:color w:val="231F20"/>
          <w:spacing w:val="-11"/>
          <w:sz w:val="24"/>
        </w:rPr>
        <w:t xml:space="preserve"> </w:t>
      </w:r>
      <w:r>
        <w:rPr>
          <w:color w:val="231F20"/>
          <w:sz w:val="24"/>
        </w:rPr>
        <w:t>U.S.S.R.</w:t>
      </w:r>
      <w:r>
        <w:rPr>
          <w:color w:val="231F20"/>
          <w:spacing w:val="-11"/>
          <w:sz w:val="24"/>
        </w:rPr>
        <w:t xml:space="preserve"> </w:t>
      </w:r>
      <w:r>
        <w:rPr>
          <w:color w:val="231F20"/>
          <w:sz w:val="24"/>
        </w:rPr>
        <w:t>The</w:t>
      </w:r>
      <w:r>
        <w:rPr>
          <w:color w:val="231F20"/>
          <w:spacing w:val="-11"/>
          <w:sz w:val="24"/>
        </w:rPr>
        <w:t xml:space="preserve"> </w:t>
      </w:r>
      <w:r>
        <w:rPr>
          <w:color w:val="231F20"/>
          <w:sz w:val="24"/>
        </w:rPr>
        <w:t>use</w:t>
      </w:r>
      <w:r>
        <w:rPr>
          <w:color w:val="231F20"/>
          <w:spacing w:val="-11"/>
          <w:sz w:val="24"/>
        </w:rPr>
        <w:t xml:space="preserve"> </w:t>
      </w:r>
      <w:r>
        <w:rPr>
          <w:color w:val="231F20"/>
          <w:sz w:val="24"/>
        </w:rPr>
        <w:t>of</w:t>
      </w:r>
      <w:r>
        <w:rPr>
          <w:color w:val="231F20"/>
          <w:spacing w:val="-11"/>
          <w:sz w:val="24"/>
        </w:rPr>
        <w:t xml:space="preserve"> </w:t>
      </w:r>
      <w:r>
        <w:rPr>
          <w:color w:val="231F20"/>
          <w:sz w:val="24"/>
        </w:rPr>
        <w:t>these</w:t>
      </w:r>
      <w:r>
        <w:rPr>
          <w:color w:val="231F20"/>
          <w:spacing w:val="-11"/>
          <w:sz w:val="24"/>
        </w:rPr>
        <w:t xml:space="preserve"> </w:t>
      </w:r>
      <w:r>
        <w:rPr>
          <w:color w:val="231F20"/>
          <w:sz w:val="24"/>
        </w:rPr>
        <w:t>key</w:t>
      </w:r>
      <w:r>
        <w:rPr>
          <w:color w:val="231F20"/>
          <w:spacing w:val="-11"/>
          <w:sz w:val="24"/>
        </w:rPr>
        <w:t xml:space="preserve"> </w:t>
      </w:r>
      <w:r>
        <w:rPr>
          <w:color w:val="231F20"/>
          <w:sz w:val="24"/>
        </w:rPr>
        <w:t>words is</w:t>
      </w:r>
      <w:r>
        <w:rPr>
          <w:color w:val="231F20"/>
          <w:spacing w:val="-16"/>
          <w:sz w:val="24"/>
        </w:rPr>
        <w:t xml:space="preserve"> </w:t>
      </w:r>
      <w:r>
        <w:rPr>
          <w:color w:val="231F20"/>
          <w:spacing w:val="-5"/>
          <w:sz w:val="24"/>
        </w:rPr>
        <w:t>God’s</w:t>
      </w:r>
      <w:r>
        <w:rPr>
          <w:color w:val="231F20"/>
          <w:spacing w:val="-16"/>
          <w:sz w:val="24"/>
        </w:rPr>
        <w:t xml:space="preserve"> </w:t>
      </w:r>
      <w:r>
        <w:rPr>
          <w:color w:val="231F20"/>
          <w:sz w:val="24"/>
        </w:rPr>
        <w:t>way</w:t>
      </w:r>
      <w:r>
        <w:rPr>
          <w:color w:val="231F20"/>
          <w:spacing w:val="-16"/>
          <w:sz w:val="24"/>
        </w:rPr>
        <w:t xml:space="preserve"> </w:t>
      </w:r>
      <w:r>
        <w:rPr>
          <w:color w:val="231F20"/>
          <w:sz w:val="24"/>
        </w:rPr>
        <w:t>of</w:t>
      </w:r>
      <w:r>
        <w:rPr>
          <w:color w:val="231F20"/>
          <w:spacing w:val="-16"/>
          <w:sz w:val="24"/>
        </w:rPr>
        <w:t xml:space="preserve"> </w:t>
      </w:r>
      <w:r>
        <w:rPr>
          <w:color w:val="231F20"/>
          <w:sz w:val="24"/>
        </w:rPr>
        <w:t>confirming</w:t>
      </w:r>
      <w:r>
        <w:rPr>
          <w:color w:val="231F20"/>
          <w:spacing w:val="-16"/>
          <w:sz w:val="24"/>
        </w:rPr>
        <w:t xml:space="preserve"> </w:t>
      </w:r>
      <w:r>
        <w:rPr>
          <w:color w:val="231F20"/>
          <w:sz w:val="24"/>
        </w:rPr>
        <w:t>the</w:t>
      </w:r>
      <w:r>
        <w:rPr>
          <w:color w:val="231F20"/>
          <w:spacing w:val="-16"/>
          <w:sz w:val="24"/>
        </w:rPr>
        <w:t xml:space="preserve"> </w:t>
      </w:r>
      <w:r>
        <w:rPr>
          <w:color w:val="231F20"/>
          <w:sz w:val="24"/>
        </w:rPr>
        <w:t>interpretation</w:t>
      </w:r>
      <w:r>
        <w:rPr>
          <w:color w:val="231F20"/>
          <w:spacing w:val="-16"/>
          <w:sz w:val="24"/>
        </w:rPr>
        <w:t xml:space="preserve"> </w:t>
      </w:r>
      <w:r>
        <w:rPr>
          <w:color w:val="231F20"/>
          <w:sz w:val="24"/>
        </w:rPr>
        <w:t>of</w:t>
      </w:r>
      <w:r>
        <w:rPr>
          <w:color w:val="231F20"/>
          <w:spacing w:val="-16"/>
          <w:sz w:val="24"/>
        </w:rPr>
        <w:t xml:space="preserve"> </w:t>
      </w:r>
      <w:r>
        <w:rPr>
          <w:color w:val="231F20"/>
          <w:sz w:val="24"/>
        </w:rPr>
        <w:t>this</w:t>
      </w:r>
      <w:r>
        <w:rPr>
          <w:color w:val="231F20"/>
          <w:spacing w:val="-16"/>
          <w:sz w:val="24"/>
        </w:rPr>
        <w:t xml:space="preserve"> </w:t>
      </w:r>
      <w:r>
        <w:rPr>
          <w:color w:val="231F20"/>
          <w:sz w:val="24"/>
        </w:rPr>
        <w:t>event,</w:t>
      </w:r>
      <w:r>
        <w:rPr>
          <w:color w:val="231F20"/>
          <w:spacing w:val="-16"/>
          <w:sz w:val="24"/>
        </w:rPr>
        <w:t xml:space="preserve"> </w:t>
      </w:r>
      <w:r>
        <w:rPr>
          <w:color w:val="231F20"/>
          <w:sz w:val="24"/>
        </w:rPr>
        <w:t>so that those who desire to see, may</w:t>
      </w:r>
      <w:r>
        <w:rPr>
          <w:color w:val="231F20"/>
          <w:spacing w:val="-27"/>
          <w:sz w:val="24"/>
        </w:rPr>
        <w:t xml:space="preserve"> </w:t>
      </w:r>
      <w:r>
        <w:rPr>
          <w:color w:val="231F20"/>
          <w:sz w:val="24"/>
        </w:rPr>
        <w:t>see:</w:t>
      </w:r>
    </w:p>
    <w:p w:rsidR="00855129" w:rsidRDefault="00F57547">
      <w:pPr>
        <w:spacing w:before="262" w:line="249" w:lineRule="auto"/>
        <w:ind w:left="407" w:right="406" w:firstLine="288"/>
        <w:jc w:val="both"/>
        <w:rPr>
          <w:rFonts w:ascii="Arial" w:hAnsi="Arial"/>
        </w:rPr>
      </w:pPr>
      <w:r>
        <w:rPr>
          <w:rFonts w:ascii="Arial" w:hAnsi="Arial"/>
          <w:b/>
          <w:color w:val="231F20"/>
        </w:rPr>
        <w:t xml:space="preserve">“Gorby’s Bow </w:t>
      </w:r>
      <w:proofErr w:type="gramStart"/>
      <w:r>
        <w:rPr>
          <w:rFonts w:ascii="Arial" w:hAnsi="Arial"/>
          <w:b/>
          <w:color w:val="231F20"/>
        </w:rPr>
        <w:t>To</w:t>
      </w:r>
      <w:proofErr w:type="gramEnd"/>
      <w:r>
        <w:rPr>
          <w:rFonts w:ascii="Arial" w:hAnsi="Arial"/>
          <w:b/>
          <w:color w:val="231F20"/>
        </w:rPr>
        <w:t xml:space="preserve"> The Roman Legions” </w:t>
      </w:r>
      <w:r>
        <w:rPr>
          <w:rFonts w:ascii="Arial" w:hAnsi="Arial"/>
          <w:color w:val="231F20"/>
        </w:rPr>
        <w:t xml:space="preserve">Title in the </w:t>
      </w:r>
      <w:r>
        <w:rPr>
          <w:rFonts w:ascii="Arial" w:hAnsi="Arial"/>
          <w:i/>
          <w:color w:val="231F20"/>
        </w:rPr>
        <w:t>U.S. News &amp; World Report</w:t>
      </w:r>
      <w:r>
        <w:rPr>
          <w:rFonts w:ascii="Arial" w:hAnsi="Arial"/>
          <w:color w:val="231F20"/>
        </w:rPr>
        <w:t>, December 1989.</w:t>
      </w:r>
    </w:p>
    <w:p w:rsidR="00855129" w:rsidRDefault="00F57547">
      <w:pPr>
        <w:spacing w:before="170" w:line="249" w:lineRule="auto"/>
        <w:ind w:left="407" w:right="406" w:firstLine="287"/>
        <w:jc w:val="both"/>
        <w:rPr>
          <w:rFonts w:ascii="Arial" w:hAnsi="Arial"/>
        </w:rPr>
      </w:pPr>
      <w:r>
        <w:rPr>
          <w:rFonts w:ascii="Arial" w:hAnsi="Arial"/>
          <w:color w:val="231F20"/>
        </w:rPr>
        <w:t>When the Holy Roman Emperor Henry IV decided to seek pardon of Pope Gregory VII in 1077, he</w:t>
      </w:r>
      <w:r>
        <w:rPr>
          <w:rFonts w:ascii="Arial" w:hAnsi="Arial"/>
          <w:color w:val="231F20"/>
          <w:spacing w:val="-41"/>
        </w:rPr>
        <w:t xml:space="preserve"> </w:t>
      </w:r>
      <w:r>
        <w:rPr>
          <w:rFonts w:ascii="Arial" w:hAnsi="Arial"/>
          <w:color w:val="231F20"/>
        </w:rPr>
        <w:t xml:space="preserve">stood barefoot for three days in the snow outside the papal quarters in Canossa, </w:t>
      </w:r>
      <w:r>
        <w:rPr>
          <w:rFonts w:ascii="Arial" w:hAnsi="Arial"/>
          <w:color w:val="231F20"/>
          <w:spacing w:val="-3"/>
        </w:rPr>
        <w:t xml:space="preserve">Italy. </w:t>
      </w:r>
      <w:r>
        <w:rPr>
          <w:rFonts w:ascii="Arial" w:hAnsi="Arial"/>
          <w:b/>
          <w:color w:val="231F20"/>
        </w:rPr>
        <w:t xml:space="preserve">Gorbachev’s concordat with the church was no less significant in its </w:t>
      </w:r>
      <w:r>
        <w:rPr>
          <w:rFonts w:ascii="Arial" w:hAnsi="Arial"/>
          <w:b/>
          <w:color w:val="231F20"/>
          <w:spacing w:val="-5"/>
        </w:rPr>
        <w:t xml:space="preserve">way. </w:t>
      </w:r>
      <w:r>
        <w:rPr>
          <w:rFonts w:ascii="Arial" w:hAnsi="Arial"/>
          <w:i/>
          <w:color w:val="231F20"/>
        </w:rPr>
        <w:t>Time</w:t>
      </w:r>
      <w:r>
        <w:rPr>
          <w:rFonts w:ascii="Arial" w:hAnsi="Arial"/>
          <w:color w:val="231F20"/>
        </w:rPr>
        <w:t xml:space="preserve">, December </w:t>
      </w:r>
      <w:r>
        <w:rPr>
          <w:rFonts w:ascii="Arial" w:hAnsi="Arial"/>
          <w:color w:val="231F20"/>
          <w:spacing w:val="-6"/>
        </w:rPr>
        <w:t>11,</w:t>
      </w:r>
      <w:r>
        <w:rPr>
          <w:rFonts w:ascii="Arial" w:hAnsi="Arial"/>
          <w:color w:val="231F20"/>
          <w:spacing w:val="-4"/>
        </w:rPr>
        <w:t xml:space="preserve"> </w:t>
      </w:r>
      <w:r>
        <w:rPr>
          <w:rFonts w:ascii="Arial" w:hAnsi="Arial"/>
          <w:color w:val="231F20"/>
        </w:rPr>
        <w:t>1989.</w:t>
      </w:r>
    </w:p>
    <w:p w:rsidR="00855129" w:rsidRDefault="00855129">
      <w:pPr>
        <w:spacing w:line="249" w:lineRule="auto"/>
        <w:jc w:val="both"/>
        <w:rPr>
          <w:rFonts w:ascii="Arial" w:hAnsi="Arial"/>
        </w:rPr>
        <w:sectPr w:rsidR="00855129">
          <w:pgSz w:w="7920" w:h="12240"/>
          <w:pgMar w:top="940" w:right="960" w:bottom="860" w:left="960" w:header="0" w:footer="607" w:gutter="0"/>
          <w:cols w:space="720"/>
        </w:sectPr>
      </w:pPr>
    </w:p>
    <w:p w:rsidR="00855129" w:rsidRDefault="00F57547">
      <w:pPr>
        <w:spacing w:before="86" w:line="249" w:lineRule="auto"/>
        <w:ind w:left="408" w:right="405" w:firstLine="287"/>
        <w:jc w:val="both"/>
        <w:rPr>
          <w:rFonts w:ascii="Arial" w:hAnsi="Arial"/>
        </w:rPr>
      </w:pPr>
      <w:r>
        <w:rPr>
          <w:rFonts w:ascii="Arial" w:hAnsi="Arial"/>
          <w:color w:val="231F20"/>
        </w:rPr>
        <w:lastRenderedPageBreak/>
        <w:t xml:space="preserve">The Soviet president’s session Friday with Pope John Paul II is the latest development of </w:t>
      </w:r>
      <w:r>
        <w:rPr>
          <w:rFonts w:ascii="Arial" w:hAnsi="Arial"/>
          <w:b/>
          <w:color w:val="231F20"/>
        </w:rPr>
        <w:t xml:space="preserve">a </w:t>
      </w:r>
      <w:proofErr w:type="spellStart"/>
      <w:r>
        <w:rPr>
          <w:rFonts w:ascii="Arial" w:hAnsi="Arial"/>
          <w:b/>
          <w:color w:val="231F20"/>
        </w:rPr>
        <w:t>revolu</w:t>
      </w:r>
      <w:proofErr w:type="spellEnd"/>
      <w:r>
        <w:rPr>
          <w:rFonts w:ascii="Arial" w:hAnsi="Arial"/>
          <w:b/>
          <w:color w:val="231F20"/>
        </w:rPr>
        <w:t xml:space="preserve">- </w:t>
      </w:r>
      <w:proofErr w:type="spellStart"/>
      <w:r>
        <w:rPr>
          <w:rFonts w:ascii="Arial" w:hAnsi="Arial"/>
          <w:b/>
          <w:color w:val="231F20"/>
        </w:rPr>
        <w:t>tion</w:t>
      </w:r>
      <w:proofErr w:type="spellEnd"/>
      <w:r>
        <w:rPr>
          <w:rFonts w:ascii="Arial" w:hAnsi="Arial"/>
          <w:b/>
          <w:color w:val="231F20"/>
        </w:rPr>
        <w:t xml:space="preserve"> in the Communist world that the pope helped spark </w:t>
      </w:r>
      <w:r>
        <w:rPr>
          <w:rFonts w:ascii="Arial" w:hAnsi="Arial"/>
          <w:color w:val="231F20"/>
        </w:rPr>
        <w:t>and Gorbachev has allowed to happen.</w:t>
      </w:r>
    </w:p>
    <w:p w:rsidR="00855129" w:rsidRDefault="00F57547">
      <w:pPr>
        <w:spacing w:before="3"/>
        <w:ind w:left="408"/>
        <w:jc w:val="both"/>
        <w:rPr>
          <w:rFonts w:ascii="Arial"/>
        </w:rPr>
      </w:pPr>
      <w:r>
        <w:rPr>
          <w:rFonts w:ascii="Arial"/>
          <w:i/>
          <w:color w:val="231F20"/>
        </w:rPr>
        <w:t>U.S.A. Today</w:t>
      </w:r>
      <w:r>
        <w:rPr>
          <w:rFonts w:ascii="Arial"/>
          <w:color w:val="231F20"/>
        </w:rPr>
        <w:t>, cover story, December 1989.</w:t>
      </w:r>
    </w:p>
    <w:p w:rsidR="00855129" w:rsidRDefault="00F57547">
      <w:pPr>
        <w:pStyle w:val="BodyText"/>
        <w:spacing w:before="47" w:line="249" w:lineRule="auto"/>
        <w:ind w:right="404"/>
      </w:pPr>
      <w:r>
        <w:rPr>
          <w:b/>
          <w:color w:val="231F20"/>
        </w:rPr>
        <w:t>Until recently</w:t>
      </w:r>
      <w:r>
        <w:rPr>
          <w:color w:val="231F20"/>
        </w:rPr>
        <w:t xml:space="preserve">, the battalions of </w:t>
      </w:r>
      <w:r>
        <w:rPr>
          <w:b/>
          <w:color w:val="231F20"/>
        </w:rPr>
        <w:t>Marxism</w:t>
      </w:r>
      <w:r>
        <w:rPr>
          <w:b/>
          <w:color w:val="231F20"/>
          <w:spacing w:val="-36"/>
        </w:rPr>
        <w:t xml:space="preserve"> </w:t>
      </w:r>
      <w:r>
        <w:rPr>
          <w:b/>
          <w:color w:val="231F20"/>
        </w:rPr>
        <w:t>seemed to</w:t>
      </w:r>
      <w:r>
        <w:rPr>
          <w:b/>
          <w:color w:val="231F20"/>
          <w:spacing w:val="-23"/>
        </w:rPr>
        <w:t xml:space="preserve"> </w:t>
      </w:r>
      <w:r>
        <w:rPr>
          <w:b/>
          <w:color w:val="231F20"/>
        </w:rPr>
        <w:t>have</w:t>
      </w:r>
      <w:r>
        <w:rPr>
          <w:b/>
          <w:color w:val="231F20"/>
          <w:spacing w:val="-23"/>
        </w:rPr>
        <w:t xml:space="preserve"> </w:t>
      </w:r>
      <w:r>
        <w:rPr>
          <w:b/>
          <w:color w:val="231F20"/>
        </w:rPr>
        <w:t>the</w:t>
      </w:r>
      <w:r>
        <w:rPr>
          <w:b/>
          <w:color w:val="231F20"/>
          <w:spacing w:val="-23"/>
        </w:rPr>
        <w:t xml:space="preserve"> </w:t>
      </w:r>
      <w:r>
        <w:rPr>
          <w:b/>
          <w:color w:val="231F20"/>
        </w:rPr>
        <w:t>upper</w:t>
      </w:r>
      <w:r>
        <w:rPr>
          <w:b/>
          <w:color w:val="231F20"/>
          <w:spacing w:val="-23"/>
        </w:rPr>
        <w:t xml:space="preserve"> </w:t>
      </w:r>
      <w:r>
        <w:rPr>
          <w:b/>
          <w:color w:val="231F20"/>
        </w:rPr>
        <w:t>hand</w:t>
      </w:r>
      <w:r>
        <w:rPr>
          <w:b/>
          <w:color w:val="231F20"/>
          <w:spacing w:val="-23"/>
        </w:rPr>
        <w:t xml:space="preserve"> </w:t>
      </w:r>
      <w:r>
        <w:rPr>
          <w:color w:val="231F20"/>
        </w:rPr>
        <w:t>over</w:t>
      </w:r>
      <w:r>
        <w:rPr>
          <w:color w:val="231F20"/>
          <w:spacing w:val="-24"/>
        </w:rPr>
        <w:t xml:space="preserve"> </w:t>
      </w:r>
      <w:r>
        <w:rPr>
          <w:color w:val="231F20"/>
        </w:rPr>
        <w:t>the</w:t>
      </w:r>
      <w:r>
        <w:rPr>
          <w:color w:val="231F20"/>
          <w:spacing w:val="-23"/>
        </w:rPr>
        <w:t xml:space="preserve"> </w:t>
      </w:r>
      <w:r>
        <w:rPr>
          <w:color w:val="231F20"/>
        </w:rPr>
        <w:t>soldiers</w:t>
      </w:r>
      <w:r>
        <w:rPr>
          <w:color w:val="231F20"/>
          <w:spacing w:val="-23"/>
        </w:rPr>
        <w:t xml:space="preserve"> </w:t>
      </w:r>
      <w:r>
        <w:rPr>
          <w:color w:val="231F20"/>
        </w:rPr>
        <w:t>of</w:t>
      </w:r>
      <w:r>
        <w:rPr>
          <w:color w:val="231F20"/>
          <w:spacing w:val="-24"/>
        </w:rPr>
        <w:t xml:space="preserve"> </w:t>
      </w:r>
      <w:r>
        <w:rPr>
          <w:color w:val="231F20"/>
        </w:rPr>
        <w:t>the</w:t>
      </w:r>
      <w:r>
        <w:rPr>
          <w:color w:val="231F20"/>
          <w:spacing w:val="-23"/>
        </w:rPr>
        <w:t xml:space="preserve"> </w:t>
      </w:r>
      <w:r>
        <w:rPr>
          <w:color w:val="231F20"/>
        </w:rPr>
        <w:t>Cross. In the wake of the Bolshevik Revolution of 1917,</w:t>
      </w:r>
      <w:r>
        <w:rPr>
          <w:color w:val="231F20"/>
          <w:spacing w:val="-38"/>
        </w:rPr>
        <w:t xml:space="preserve"> </w:t>
      </w:r>
      <w:r>
        <w:rPr>
          <w:color w:val="231F20"/>
        </w:rPr>
        <w:t>Len- in had pledged toleration but delivered terror. “Russia turned</w:t>
      </w:r>
      <w:r>
        <w:rPr>
          <w:color w:val="231F20"/>
          <w:spacing w:val="-11"/>
        </w:rPr>
        <w:t xml:space="preserve"> </w:t>
      </w:r>
      <w:r>
        <w:rPr>
          <w:color w:val="231F20"/>
        </w:rPr>
        <w:t>crimson</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blood</w:t>
      </w:r>
      <w:r>
        <w:rPr>
          <w:color w:val="231F20"/>
          <w:spacing w:val="-11"/>
        </w:rPr>
        <w:t xml:space="preserve"> </w:t>
      </w:r>
      <w:r>
        <w:rPr>
          <w:color w:val="231F20"/>
        </w:rPr>
        <w:t>of</w:t>
      </w:r>
      <w:r>
        <w:rPr>
          <w:color w:val="231F20"/>
          <w:spacing w:val="-11"/>
        </w:rPr>
        <w:t xml:space="preserve"> </w:t>
      </w:r>
      <w:r>
        <w:rPr>
          <w:color w:val="231F20"/>
        </w:rPr>
        <w:t>martyrs,”</w:t>
      </w:r>
      <w:r>
        <w:rPr>
          <w:color w:val="231F20"/>
          <w:spacing w:val="-11"/>
        </w:rPr>
        <w:t xml:space="preserve"> </w:t>
      </w:r>
      <w:r>
        <w:rPr>
          <w:color w:val="231F20"/>
        </w:rPr>
        <w:t>says</w:t>
      </w:r>
      <w:r>
        <w:rPr>
          <w:color w:val="231F20"/>
          <w:spacing w:val="-11"/>
        </w:rPr>
        <w:t xml:space="preserve"> </w:t>
      </w:r>
      <w:r>
        <w:rPr>
          <w:color w:val="231F20"/>
        </w:rPr>
        <w:t xml:space="preserve">Father Gleb </w:t>
      </w:r>
      <w:r>
        <w:rPr>
          <w:color w:val="231F20"/>
          <w:spacing w:val="-3"/>
        </w:rPr>
        <w:t xml:space="preserve">Yakunin, </w:t>
      </w:r>
      <w:r>
        <w:rPr>
          <w:color w:val="231F20"/>
        </w:rPr>
        <w:t>Russian Orthodoxy’s bravest agitator for</w:t>
      </w:r>
      <w:r>
        <w:rPr>
          <w:color w:val="231F20"/>
          <w:spacing w:val="-10"/>
        </w:rPr>
        <w:t xml:space="preserve"> </w:t>
      </w:r>
      <w:r>
        <w:rPr>
          <w:color w:val="231F20"/>
        </w:rPr>
        <w:t>religious</w:t>
      </w:r>
      <w:r>
        <w:rPr>
          <w:color w:val="231F20"/>
          <w:spacing w:val="-9"/>
        </w:rPr>
        <w:t xml:space="preserve"> </w:t>
      </w:r>
      <w:r>
        <w:rPr>
          <w:color w:val="231F20"/>
        </w:rPr>
        <w:t>freedom.</w:t>
      </w:r>
      <w:r>
        <w:rPr>
          <w:color w:val="231F20"/>
          <w:spacing w:val="-10"/>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Bolsheviks’</w:t>
      </w:r>
      <w:r>
        <w:rPr>
          <w:color w:val="231F20"/>
          <w:spacing w:val="-18"/>
        </w:rPr>
        <w:t xml:space="preserve"> </w:t>
      </w:r>
      <w:r>
        <w:rPr>
          <w:color w:val="231F20"/>
        </w:rPr>
        <w:t>first</w:t>
      </w:r>
      <w:r>
        <w:rPr>
          <w:color w:val="231F20"/>
          <w:spacing w:val="-9"/>
        </w:rPr>
        <w:t xml:space="preserve"> </w:t>
      </w:r>
      <w:r>
        <w:rPr>
          <w:color w:val="231F20"/>
        </w:rPr>
        <w:t>five</w:t>
      </w:r>
      <w:r>
        <w:rPr>
          <w:color w:val="231F20"/>
          <w:spacing w:val="-9"/>
        </w:rPr>
        <w:t xml:space="preserve"> </w:t>
      </w:r>
      <w:r>
        <w:rPr>
          <w:color w:val="231F20"/>
        </w:rPr>
        <w:t>years in</w:t>
      </w:r>
      <w:r>
        <w:rPr>
          <w:color w:val="231F20"/>
          <w:spacing w:val="-9"/>
        </w:rPr>
        <w:t xml:space="preserve"> </w:t>
      </w:r>
      <w:r>
        <w:rPr>
          <w:color w:val="231F20"/>
          <w:spacing w:val="-3"/>
        </w:rPr>
        <w:t>power,</w:t>
      </w:r>
      <w:r>
        <w:rPr>
          <w:color w:val="231F20"/>
          <w:spacing w:val="-9"/>
        </w:rPr>
        <w:t xml:space="preserve"> </w:t>
      </w:r>
      <w:r>
        <w:rPr>
          <w:color w:val="231F20"/>
        </w:rPr>
        <w:t>28</w:t>
      </w:r>
      <w:r>
        <w:rPr>
          <w:color w:val="231F20"/>
          <w:spacing w:val="-9"/>
        </w:rPr>
        <w:t xml:space="preserve"> </w:t>
      </w:r>
      <w:r>
        <w:rPr>
          <w:color w:val="231F20"/>
        </w:rPr>
        <w:t>bishops</w:t>
      </w:r>
      <w:r>
        <w:rPr>
          <w:color w:val="231F20"/>
          <w:spacing w:val="-8"/>
        </w:rPr>
        <w:t xml:space="preserve"> </w:t>
      </w:r>
      <w:r>
        <w:rPr>
          <w:color w:val="231F20"/>
        </w:rPr>
        <w:t>and</w:t>
      </w:r>
      <w:r>
        <w:rPr>
          <w:color w:val="231F20"/>
          <w:spacing w:val="-9"/>
        </w:rPr>
        <w:t xml:space="preserve"> </w:t>
      </w:r>
      <w:r>
        <w:rPr>
          <w:color w:val="231F20"/>
        </w:rPr>
        <w:t>1,200</w:t>
      </w:r>
      <w:r>
        <w:rPr>
          <w:color w:val="231F20"/>
          <w:spacing w:val="-9"/>
        </w:rPr>
        <w:t xml:space="preserve"> </w:t>
      </w:r>
      <w:r>
        <w:rPr>
          <w:color w:val="231F20"/>
        </w:rPr>
        <w:t>priests</w:t>
      </w:r>
      <w:r>
        <w:rPr>
          <w:color w:val="231F20"/>
          <w:spacing w:val="-8"/>
        </w:rPr>
        <w:t xml:space="preserve"> </w:t>
      </w:r>
      <w:r>
        <w:rPr>
          <w:color w:val="231F20"/>
        </w:rPr>
        <w:t>were</w:t>
      </w:r>
      <w:r>
        <w:rPr>
          <w:color w:val="231F20"/>
          <w:spacing w:val="-9"/>
        </w:rPr>
        <w:t xml:space="preserve"> </w:t>
      </w:r>
      <w:r>
        <w:rPr>
          <w:color w:val="231F20"/>
        </w:rPr>
        <w:t>cut</w:t>
      </w:r>
      <w:r>
        <w:rPr>
          <w:color w:val="231F20"/>
          <w:spacing w:val="-9"/>
        </w:rPr>
        <w:t xml:space="preserve"> </w:t>
      </w:r>
      <w:r>
        <w:rPr>
          <w:color w:val="231F20"/>
        </w:rPr>
        <w:t>down by the red sickle. Stalin greatly accelerated the</w:t>
      </w:r>
      <w:r>
        <w:rPr>
          <w:color w:val="231F20"/>
          <w:spacing w:val="-34"/>
        </w:rPr>
        <w:t xml:space="preserve"> </w:t>
      </w:r>
      <w:r>
        <w:rPr>
          <w:color w:val="231F20"/>
        </w:rPr>
        <w:t>terror, and</w:t>
      </w:r>
      <w:r>
        <w:rPr>
          <w:color w:val="231F20"/>
          <w:spacing w:val="-9"/>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end</w:t>
      </w:r>
      <w:r>
        <w:rPr>
          <w:color w:val="231F20"/>
          <w:spacing w:val="-8"/>
        </w:rPr>
        <w:t xml:space="preserve"> </w:t>
      </w:r>
      <w:r>
        <w:rPr>
          <w:color w:val="231F20"/>
        </w:rPr>
        <w:t>of</w:t>
      </w:r>
      <w:r>
        <w:rPr>
          <w:color w:val="231F20"/>
          <w:spacing w:val="-9"/>
        </w:rPr>
        <w:t xml:space="preserve"> </w:t>
      </w:r>
      <w:r>
        <w:rPr>
          <w:color w:val="231F20"/>
        </w:rPr>
        <w:t>Khrushchev’s</w:t>
      </w:r>
      <w:r>
        <w:rPr>
          <w:color w:val="231F20"/>
          <w:spacing w:val="-8"/>
        </w:rPr>
        <w:t xml:space="preserve"> </w:t>
      </w:r>
      <w:r>
        <w:rPr>
          <w:color w:val="231F20"/>
        </w:rPr>
        <w:t>rule,</w:t>
      </w:r>
      <w:r>
        <w:rPr>
          <w:color w:val="231F20"/>
          <w:spacing w:val="-8"/>
        </w:rPr>
        <w:t xml:space="preserve"> </w:t>
      </w:r>
      <w:r>
        <w:rPr>
          <w:color w:val="231F20"/>
        </w:rPr>
        <w:t>liquidation</w:t>
      </w:r>
      <w:r>
        <w:rPr>
          <w:color w:val="231F20"/>
          <w:spacing w:val="-7"/>
        </w:rPr>
        <w:t xml:space="preserve"> </w:t>
      </w:r>
      <w:r>
        <w:rPr>
          <w:color w:val="231F20"/>
        </w:rPr>
        <w:t>of</w:t>
      </w:r>
      <w:r>
        <w:rPr>
          <w:color w:val="231F20"/>
          <w:spacing w:val="-8"/>
        </w:rPr>
        <w:t xml:space="preserve"> </w:t>
      </w:r>
      <w:r>
        <w:rPr>
          <w:color w:val="231F20"/>
        </w:rPr>
        <w:t xml:space="preserve">the clergy reached an estimated 50,000. After World </w:t>
      </w:r>
      <w:r>
        <w:rPr>
          <w:color w:val="231F20"/>
          <w:spacing w:val="-4"/>
        </w:rPr>
        <w:t xml:space="preserve">War </w:t>
      </w:r>
      <w:r>
        <w:rPr>
          <w:color w:val="231F20"/>
        </w:rPr>
        <w:t>II, fierce but generally less bloody persecution</w:t>
      </w:r>
      <w:r>
        <w:rPr>
          <w:color w:val="231F20"/>
          <w:spacing w:val="-42"/>
        </w:rPr>
        <w:t xml:space="preserve"> </w:t>
      </w:r>
      <w:r>
        <w:rPr>
          <w:color w:val="231F20"/>
        </w:rPr>
        <w:t xml:space="preserve">spread into the Ukraine and the new Soviet bloc, affecting millions of Roman Catholics and Protestants as well as Orthodox. </w:t>
      </w:r>
      <w:r>
        <w:rPr>
          <w:i/>
          <w:color w:val="231F20"/>
        </w:rPr>
        <w:t>Time</w:t>
      </w:r>
      <w:r>
        <w:rPr>
          <w:color w:val="231F20"/>
        </w:rPr>
        <w:t>, December 4,</w:t>
      </w:r>
      <w:r>
        <w:rPr>
          <w:color w:val="231F20"/>
          <w:spacing w:val="-7"/>
        </w:rPr>
        <w:t xml:space="preserve"> </w:t>
      </w:r>
      <w:r>
        <w:rPr>
          <w:color w:val="231F20"/>
        </w:rPr>
        <w:t>1989.</w:t>
      </w:r>
    </w:p>
    <w:p w:rsidR="00855129" w:rsidRDefault="00F57547">
      <w:pPr>
        <w:pStyle w:val="BodyText"/>
        <w:spacing w:before="50" w:line="249" w:lineRule="auto"/>
        <w:ind w:right="406"/>
      </w:pPr>
      <w:r>
        <w:rPr>
          <w:color w:val="231F20"/>
        </w:rPr>
        <w:t xml:space="preserve">In private meetings with heads of state, </w:t>
      </w:r>
      <w:proofErr w:type="gramStart"/>
      <w:r>
        <w:rPr>
          <w:color w:val="231F20"/>
        </w:rPr>
        <w:t>back</w:t>
      </w:r>
      <w:r>
        <w:rPr>
          <w:color w:val="231F20"/>
          <w:spacing w:val="-28"/>
        </w:rPr>
        <w:t xml:space="preserve"> </w:t>
      </w:r>
      <w:r>
        <w:rPr>
          <w:color w:val="231F20"/>
        </w:rPr>
        <w:t>room</w:t>
      </w:r>
      <w:proofErr w:type="gramEnd"/>
      <w:r>
        <w:rPr>
          <w:color w:val="231F20"/>
        </w:rPr>
        <w:t xml:space="preserve"> consultations with dissident groups and persistent propagandizing for his crusade against </w:t>
      </w:r>
      <w:r>
        <w:rPr>
          <w:color w:val="231F20"/>
          <w:spacing w:val="-3"/>
        </w:rPr>
        <w:t xml:space="preserve">tyranny, </w:t>
      </w:r>
      <w:r>
        <w:rPr>
          <w:color w:val="231F20"/>
        </w:rPr>
        <w:t>he [John</w:t>
      </w:r>
      <w:r>
        <w:rPr>
          <w:color w:val="231F20"/>
          <w:spacing w:val="-9"/>
        </w:rPr>
        <w:t xml:space="preserve"> </w:t>
      </w:r>
      <w:r>
        <w:rPr>
          <w:color w:val="231F20"/>
        </w:rPr>
        <w:t>Paul</w:t>
      </w:r>
      <w:r>
        <w:rPr>
          <w:color w:val="231F20"/>
          <w:spacing w:val="-9"/>
        </w:rPr>
        <w:t xml:space="preserve"> </w:t>
      </w:r>
      <w:r>
        <w:rPr>
          <w:color w:val="231F20"/>
        </w:rPr>
        <w:t>II]</w:t>
      </w:r>
      <w:r>
        <w:rPr>
          <w:color w:val="231F20"/>
          <w:spacing w:val="-8"/>
        </w:rPr>
        <w:t xml:space="preserve"> </w:t>
      </w:r>
      <w:r>
        <w:rPr>
          <w:color w:val="231F20"/>
        </w:rPr>
        <w:t>has</w:t>
      </w:r>
      <w:r>
        <w:rPr>
          <w:color w:val="231F20"/>
          <w:spacing w:val="-9"/>
        </w:rPr>
        <w:t xml:space="preserve"> </w:t>
      </w:r>
      <w:r>
        <w:rPr>
          <w:color w:val="231F20"/>
        </w:rPr>
        <w:t>helped</w:t>
      </w:r>
      <w:r>
        <w:rPr>
          <w:color w:val="231F20"/>
          <w:spacing w:val="-9"/>
        </w:rPr>
        <w:t xml:space="preserve"> </w:t>
      </w:r>
      <w:r>
        <w:rPr>
          <w:color w:val="231F20"/>
        </w:rPr>
        <w:t>bring</w:t>
      </w:r>
      <w:r>
        <w:rPr>
          <w:color w:val="231F20"/>
          <w:spacing w:val="-8"/>
        </w:rPr>
        <w:t xml:space="preserve"> </w:t>
      </w:r>
      <w:r>
        <w:rPr>
          <w:color w:val="231F20"/>
        </w:rPr>
        <w:t>about</w:t>
      </w:r>
      <w:r>
        <w:rPr>
          <w:color w:val="231F20"/>
          <w:spacing w:val="-9"/>
        </w:rPr>
        <w:t xml:space="preserve"> </w:t>
      </w:r>
      <w:r>
        <w:rPr>
          <w:color w:val="231F20"/>
        </w:rPr>
        <w:t>the</w:t>
      </w:r>
      <w:r>
        <w:rPr>
          <w:color w:val="231F20"/>
          <w:spacing w:val="-8"/>
        </w:rPr>
        <w:t xml:space="preserve"> </w:t>
      </w:r>
      <w:r>
        <w:rPr>
          <w:color w:val="231F20"/>
        </w:rPr>
        <w:t>greatest</w:t>
      </w:r>
      <w:r>
        <w:rPr>
          <w:color w:val="231F20"/>
          <w:spacing w:val="-9"/>
        </w:rPr>
        <w:t xml:space="preserve"> </w:t>
      </w:r>
      <w:r>
        <w:rPr>
          <w:color w:val="231F20"/>
        </w:rPr>
        <w:t>pol- icy change since the Russian</w:t>
      </w:r>
      <w:r>
        <w:rPr>
          <w:color w:val="231F20"/>
          <w:spacing w:val="-6"/>
        </w:rPr>
        <w:t xml:space="preserve"> </w:t>
      </w:r>
      <w:r>
        <w:rPr>
          <w:color w:val="231F20"/>
        </w:rPr>
        <w:t>Revolution.</w:t>
      </w:r>
    </w:p>
    <w:p w:rsidR="00855129" w:rsidRDefault="00F57547">
      <w:pPr>
        <w:pStyle w:val="BodyText"/>
        <w:spacing w:before="4"/>
        <w:ind w:right="0" w:firstLine="0"/>
      </w:pPr>
      <w:r>
        <w:rPr>
          <w:i/>
          <w:color w:val="231F20"/>
        </w:rPr>
        <w:t>Life</w:t>
      </w:r>
      <w:r>
        <w:rPr>
          <w:color w:val="231F20"/>
        </w:rPr>
        <w:t>, December 1989.</w:t>
      </w:r>
    </w:p>
    <w:p w:rsidR="00855129" w:rsidRDefault="00F57547">
      <w:pPr>
        <w:pStyle w:val="BodyText"/>
        <w:spacing w:before="48" w:line="249" w:lineRule="auto"/>
        <w:ind w:right="404"/>
      </w:pPr>
      <w:r>
        <w:rPr>
          <w:color w:val="231F20"/>
        </w:rPr>
        <w:t xml:space="preserve">His [Pope John Paul II] triumphant tour of Poland in 1979, says Polish bishop, altered the “mentality of </w:t>
      </w:r>
      <w:r>
        <w:rPr>
          <w:color w:val="231F20"/>
          <w:spacing w:val="-3"/>
        </w:rPr>
        <w:t>fear,</w:t>
      </w:r>
      <w:r>
        <w:rPr>
          <w:color w:val="231F20"/>
          <w:spacing w:val="-6"/>
        </w:rPr>
        <w:t xml:space="preserve"> </w:t>
      </w:r>
      <w:r>
        <w:rPr>
          <w:color w:val="231F20"/>
        </w:rPr>
        <w:t>the</w:t>
      </w:r>
      <w:r>
        <w:rPr>
          <w:color w:val="231F20"/>
          <w:spacing w:val="-5"/>
        </w:rPr>
        <w:t xml:space="preserve"> </w:t>
      </w:r>
      <w:r>
        <w:rPr>
          <w:color w:val="231F20"/>
        </w:rPr>
        <w:t>fear</w:t>
      </w:r>
      <w:r>
        <w:rPr>
          <w:color w:val="231F20"/>
          <w:spacing w:val="-6"/>
        </w:rPr>
        <w:t xml:space="preserve"> </w:t>
      </w:r>
      <w:r>
        <w:rPr>
          <w:color w:val="231F20"/>
        </w:rPr>
        <w:t>of</w:t>
      </w:r>
      <w:r>
        <w:rPr>
          <w:color w:val="231F20"/>
          <w:spacing w:val="-5"/>
        </w:rPr>
        <w:t xml:space="preserve"> </w:t>
      </w:r>
      <w:r>
        <w:rPr>
          <w:color w:val="231F20"/>
        </w:rPr>
        <w:t>police</w:t>
      </w:r>
      <w:r>
        <w:rPr>
          <w:color w:val="231F20"/>
          <w:spacing w:val="-6"/>
        </w:rPr>
        <w:t xml:space="preserve"> </w:t>
      </w:r>
      <w:r>
        <w:rPr>
          <w:color w:val="231F20"/>
        </w:rPr>
        <w:t>and</w:t>
      </w:r>
      <w:r>
        <w:rPr>
          <w:color w:val="231F20"/>
          <w:spacing w:val="-5"/>
        </w:rPr>
        <w:t xml:space="preserve"> </w:t>
      </w:r>
      <w:r>
        <w:rPr>
          <w:color w:val="231F20"/>
        </w:rPr>
        <w:t>tanks,</w:t>
      </w:r>
      <w:r>
        <w:rPr>
          <w:color w:val="231F20"/>
          <w:spacing w:val="-6"/>
        </w:rPr>
        <w:t xml:space="preserve"> </w:t>
      </w:r>
      <w:r>
        <w:rPr>
          <w:color w:val="231F20"/>
        </w:rPr>
        <w:t>of</w:t>
      </w:r>
      <w:r>
        <w:rPr>
          <w:color w:val="231F20"/>
          <w:spacing w:val="-5"/>
        </w:rPr>
        <w:t xml:space="preserve"> </w:t>
      </w:r>
      <w:r>
        <w:rPr>
          <w:color w:val="231F20"/>
        </w:rPr>
        <w:t>losing</w:t>
      </w:r>
      <w:r>
        <w:rPr>
          <w:color w:val="231F20"/>
          <w:spacing w:val="-6"/>
        </w:rPr>
        <w:t xml:space="preserve"> </w:t>
      </w:r>
      <w:r>
        <w:rPr>
          <w:color w:val="231F20"/>
        </w:rPr>
        <w:t>your</w:t>
      </w:r>
      <w:r>
        <w:rPr>
          <w:color w:val="231F20"/>
          <w:spacing w:val="-5"/>
        </w:rPr>
        <w:t xml:space="preserve"> </w:t>
      </w:r>
      <w:r>
        <w:rPr>
          <w:color w:val="231F20"/>
        </w:rPr>
        <w:t>job,</w:t>
      </w:r>
      <w:r>
        <w:rPr>
          <w:color w:val="231F20"/>
          <w:spacing w:val="-6"/>
        </w:rPr>
        <w:t xml:space="preserve"> </w:t>
      </w:r>
      <w:r>
        <w:rPr>
          <w:color w:val="231F20"/>
        </w:rPr>
        <w:t>of not getting promoted, of being thrown out of school, of failing to get a passport. People learned that if</w:t>
      </w:r>
      <w:r>
        <w:rPr>
          <w:color w:val="231F20"/>
          <w:spacing w:val="-38"/>
        </w:rPr>
        <w:t xml:space="preserve"> </w:t>
      </w:r>
      <w:r>
        <w:rPr>
          <w:color w:val="231F20"/>
        </w:rPr>
        <w:t xml:space="preserve">they ceased to fear the system, the system was helpless.” </w:t>
      </w:r>
      <w:proofErr w:type="gramStart"/>
      <w:r>
        <w:rPr>
          <w:color w:val="231F20"/>
        </w:rPr>
        <w:t>Thus</w:t>
      </w:r>
      <w:proofErr w:type="gramEnd"/>
      <w:r>
        <w:rPr>
          <w:color w:val="231F20"/>
        </w:rPr>
        <w:t xml:space="preserve"> was born Solidarity, backed by the church and led by such friends of the pope as Lech </w:t>
      </w:r>
      <w:r>
        <w:rPr>
          <w:color w:val="231F20"/>
          <w:spacing w:val="-3"/>
        </w:rPr>
        <w:t xml:space="preserve">Walesa </w:t>
      </w:r>
      <w:r>
        <w:rPr>
          <w:color w:val="231F20"/>
        </w:rPr>
        <w:t xml:space="preserve">and </w:t>
      </w:r>
      <w:r>
        <w:rPr>
          <w:color w:val="231F20"/>
          <w:spacing w:val="-5"/>
        </w:rPr>
        <w:t xml:space="preserve">Tadeusz </w:t>
      </w:r>
      <w:r>
        <w:rPr>
          <w:color w:val="231F20"/>
        </w:rPr>
        <w:t>Mazowieke, who subsequently became the Soviet bloc’s first Christian Prime</w:t>
      </w:r>
      <w:r>
        <w:rPr>
          <w:color w:val="231F20"/>
          <w:spacing w:val="-8"/>
        </w:rPr>
        <w:t xml:space="preserve"> </w:t>
      </w:r>
      <w:r>
        <w:rPr>
          <w:color w:val="231F20"/>
        </w:rPr>
        <w:t>Minister.</w:t>
      </w:r>
    </w:p>
    <w:p w:rsidR="00855129" w:rsidRDefault="00F57547">
      <w:pPr>
        <w:pStyle w:val="BodyText"/>
        <w:spacing w:before="9"/>
        <w:ind w:right="0" w:firstLine="0"/>
      </w:pPr>
      <w:r>
        <w:rPr>
          <w:i/>
          <w:color w:val="231F20"/>
        </w:rPr>
        <w:t>Time</w:t>
      </w:r>
      <w:r>
        <w:rPr>
          <w:color w:val="231F20"/>
        </w:rPr>
        <w:t>, December 4, 1989.</w:t>
      </w:r>
    </w:p>
    <w:p w:rsidR="00855129" w:rsidRDefault="00855129">
      <w:pPr>
        <w:sectPr w:rsidR="00855129">
          <w:pgSz w:w="7920" w:h="12240"/>
          <w:pgMar w:top="1140" w:right="960" w:bottom="800" w:left="960" w:header="0" w:footer="607" w:gutter="0"/>
          <w:cols w:space="720"/>
        </w:sectPr>
      </w:pPr>
    </w:p>
    <w:p w:rsidR="00855129" w:rsidRDefault="00F57547">
      <w:pPr>
        <w:pStyle w:val="Heading2"/>
        <w:ind w:right="391"/>
        <w:jc w:val="center"/>
      </w:pPr>
      <w:r>
        <w:rPr>
          <w:color w:val="231F20"/>
        </w:rPr>
        <w:lastRenderedPageBreak/>
        <w:t>Words of Interest</w:t>
      </w:r>
    </w:p>
    <w:p w:rsidR="00855129" w:rsidRDefault="00F57547">
      <w:pPr>
        <w:pStyle w:val="BodyText"/>
        <w:spacing w:before="101" w:line="249" w:lineRule="auto"/>
      </w:pPr>
      <w:r>
        <w:rPr>
          <w:color w:val="231F20"/>
        </w:rPr>
        <w:t xml:space="preserve">In 1935 Josef Stalin, absolute ruler of the Soviet Union, </w:t>
      </w:r>
      <w:proofErr w:type="gramStart"/>
      <w:r>
        <w:rPr>
          <w:color w:val="231F20"/>
        </w:rPr>
        <w:t>was  given</w:t>
      </w:r>
      <w:proofErr w:type="gramEnd"/>
      <w:r>
        <w:rPr>
          <w:color w:val="231F20"/>
        </w:rPr>
        <w:t xml:space="preserve">  some  unsolicited  advice.  Make a propitiatory gesture to the </w:t>
      </w:r>
      <w:r>
        <w:rPr>
          <w:color w:val="231F20"/>
          <w:spacing w:val="-3"/>
        </w:rPr>
        <w:t xml:space="preserve">Vatican, </w:t>
      </w:r>
      <w:r>
        <w:rPr>
          <w:color w:val="231F20"/>
        </w:rPr>
        <w:t xml:space="preserve">he was told. </w:t>
      </w:r>
      <w:r>
        <w:rPr>
          <w:b/>
          <w:color w:val="231F20"/>
        </w:rPr>
        <w:t>Pushed</w:t>
      </w:r>
      <w:r>
        <w:rPr>
          <w:b/>
          <w:color w:val="231F20"/>
          <w:spacing w:val="-8"/>
        </w:rPr>
        <w:t xml:space="preserve"> </w:t>
      </w:r>
      <w:r>
        <w:rPr>
          <w:color w:val="231F20"/>
        </w:rPr>
        <w:t>too</w:t>
      </w:r>
      <w:r>
        <w:rPr>
          <w:color w:val="231F20"/>
          <w:spacing w:val="-7"/>
        </w:rPr>
        <w:t xml:space="preserve"> </w:t>
      </w:r>
      <w:r>
        <w:rPr>
          <w:color w:val="231F20"/>
          <w:spacing w:val="-4"/>
        </w:rPr>
        <w:t>far,</w:t>
      </w:r>
      <w:r>
        <w:rPr>
          <w:color w:val="231F20"/>
          <w:spacing w:val="-7"/>
        </w:rPr>
        <w:t xml:space="preserve"> </w:t>
      </w:r>
      <w:r>
        <w:rPr>
          <w:color w:val="231F20"/>
        </w:rPr>
        <w:t>his</w:t>
      </w:r>
      <w:r>
        <w:rPr>
          <w:color w:val="231F20"/>
          <w:spacing w:val="-8"/>
        </w:rPr>
        <w:t xml:space="preserve"> </w:t>
      </w:r>
      <w:r>
        <w:rPr>
          <w:color w:val="231F20"/>
        </w:rPr>
        <w:t>country’s</w:t>
      </w:r>
      <w:r>
        <w:rPr>
          <w:color w:val="231F20"/>
          <w:spacing w:val="-7"/>
        </w:rPr>
        <w:t xml:space="preserve"> </w:t>
      </w:r>
      <w:r>
        <w:rPr>
          <w:color w:val="231F20"/>
        </w:rPr>
        <w:t>Catholics</w:t>
      </w:r>
      <w:r>
        <w:rPr>
          <w:color w:val="231F20"/>
          <w:spacing w:val="-7"/>
        </w:rPr>
        <w:t xml:space="preserve"> </w:t>
      </w:r>
      <w:r>
        <w:rPr>
          <w:color w:val="231F20"/>
        </w:rPr>
        <w:t>might</w:t>
      </w:r>
      <w:r>
        <w:rPr>
          <w:color w:val="231F20"/>
          <w:spacing w:val="-8"/>
        </w:rPr>
        <w:t xml:space="preserve"> </w:t>
      </w:r>
      <w:r>
        <w:rPr>
          <w:color w:val="231F20"/>
        </w:rPr>
        <w:t xml:space="preserve">become counterrevolutionary. Stalin’s great mustache </w:t>
      </w:r>
      <w:proofErr w:type="spellStart"/>
      <w:r>
        <w:rPr>
          <w:color w:val="231F20"/>
        </w:rPr>
        <w:t>ampli</w:t>
      </w:r>
      <w:proofErr w:type="spellEnd"/>
      <w:r>
        <w:rPr>
          <w:color w:val="231F20"/>
        </w:rPr>
        <w:t xml:space="preserve">- </w:t>
      </w:r>
      <w:proofErr w:type="spellStart"/>
      <w:r>
        <w:rPr>
          <w:color w:val="231F20"/>
        </w:rPr>
        <w:t>fied</w:t>
      </w:r>
      <w:proofErr w:type="spellEnd"/>
      <w:r>
        <w:rPr>
          <w:color w:val="231F20"/>
        </w:rPr>
        <w:t xml:space="preserve"> his </w:t>
      </w:r>
      <w:r>
        <w:rPr>
          <w:color w:val="231F20"/>
          <w:spacing w:val="-3"/>
        </w:rPr>
        <w:t xml:space="preserve">sneer. </w:t>
      </w:r>
      <w:r>
        <w:rPr>
          <w:color w:val="231F20"/>
        </w:rPr>
        <w:t>“The Pope. And how many divisions has</w:t>
      </w:r>
      <w:r>
        <w:rPr>
          <w:color w:val="231F20"/>
          <w:spacing w:val="-4"/>
        </w:rPr>
        <w:t xml:space="preserve"> </w:t>
      </w:r>
      <w:r>
        <w:rPr>
          <w:color w:val="231F20"/>
        </w:rPr>
        <w:t>he?”</w:t>
      </w:r>
      <w:r>
        <w:rPr>
          <w:color w:val="231F20"/>
          <w:spacing w:val="-8"/>
        </w:rPr>
        <w:t xml:space="preserve"> </w:t>
      </w:r>
      <w:r>
        <w:rPr>
          <w:color w:val="231F20"/>
        </w:rPr>
        <w:t>The</w:t>
      </w:r>
      <w:r>
        <w:rPr>
          <w:color w:val="231F20"/>
          <w:spacing w:val="-4"/>
        </w:rPr>
        <w:t xml:space="preserve"> </w:t>
      </w:r>
      <w:r>
        <w:rPr>
          <w:color w:val="231F20"/>
        </w:rPr>
        <w:t>answer</w:t>
      </w:r>
      <w:r>
        <w:rPr>
          <w:color w:val="231F20"/>
          <w:spacing w:val="-4"/>
        </w:rPr>
        <w:t xml:space="preserve"> </w:t>
      </w:r>
      <w:r>
        <w:rPr>
          <w:color w:val="231F20"/>
        </w:rPr>
        <w:t>then</w:t>
      </w:r>
      <w:r>
        <w:rPr>
          <w:color w:val="231F20"/>
          <w:spacing w:val="-4"/>
        </w:rPr>
        <w:t xml:space="preserve"> </w:t>
      </w:r>
      <w:r>
        <w:rPr>
          <w:color w:val="231F20"/>
        </w:rPr>
        <w:t>was</w:t>
      </w:r>
      <w:r>
        <w:rPr>
          <w:color w:val="231F20"/>
          <w:spacing w:val="-3"/>
        </w:rPr>
        <w:t xml:space="preserve"> </w:t>
      </w:r>
      <w:r>
        <w:rPr>
          <w:color w:val="231F20"/>
        </w:rPr>
        <w:t>that</w:t>
      </w:r>
      <w:r>
        <w:rPr>
          <w:color w:val="231F20"/>
          <w:spacing w:val="-4"/>
        </w:rPr>
        <w:t xml:space="preserve"> </w:t>
      </w:r>
      <w:r>
        <w:rPr>
          <w:color w:val="231F20"/>
        </w:rPr>
        <w:t>he</w:t>
      </w:r>
      <w:r>
        <w:rPr>
          <w:color w:val="231F20"/>
          <w:spacing w:val="-4"/>
        </w:rPr>
        <w:t xml:space="preserve"> </w:t>
      </w:r>
      <w:r>
        <w:rPr>
          <w:color w:val="231F20"/>
        </w:rPr>
        <w:t>has</w:t>
      </w:r>
      <w:r>
        <w:rPr>
          <w:color w:val="231F20"/>
          <w:spacing w:val="-4"/>
        </w:rPr>
        <w:t xml:space="preserve"> </w:t>
      </w:r>
      <w:r>
        <w:rPr>
          <w:color w:val="231F20"/>
        </w:rPr>
        <w:t>none.</w:t>
      </w:r>
      <w:r>
        <w:rPr>
          <w:color w:val="231F20"/>
          <w:spacing w:val="-8"/>
        </w:rPr>
        <w:t xml:space="preserve"> </w:t>
      </w:r>
      <w:r>
        <w:rPr>
          <w:color w:val="231F20"/>
        </w:rPr>
        <w:t xml:space="preserve">The answer now is that he </w:t>
      </w:r>
      <w:r>
        <w:rPr>
          <w:i/>
          <w:color w:val="231F20"/>
        </w:rPr>
        <w:t xml:space="preserve">needs </w:t>
      </w:r>
      <w:r>
        <w:rPr>
          <w:color w:val="231F20"/>
        </w:rPr>
        <w:t xml:space="preserve">none. </w:t>
      </w:r>
      <w:r>
        <w:rPr>
          <w:b/>
          <w:color w:val="231F20"/>
        </w:rPr>
        <w:t>The structures of Communism are crumbling to the touch</w:t>
      </w:r>
      <w:r>
        <w:rPr>
          <w:color w:val="231F20"/>
        </w:rPr>
        <w:t xml:space="preserve">. </w:t>
      </w:r>
      <w:r>
        <w:rPr>
          <w:i/>
          <w:color w:val="231F20"/>
        </w:rPr>
        <w:t>Life</w:t>
      </w:r>
      <w:r>
        <w:rPr>
          <w:color w:val="231F20"/>
        </w:rPr>
        <w:t>, December</w:t>
      </w:r>
      <w:r>
        <w:rPr>
          <w:color w:val="231F20"/>
          <w:spacing w:val="-2"/>
        </w:rPr>
        <w:t xml:space="preserve"> </w:t>
      </w:r>
      <w:r>
        <w:rPr>
          <w:color w:val="231F20"/>
        </w:rPr>
        <w:t>1989.</w:t>
      </w:r>
    </w:p>
    <w:p w:rsidR="00855129" w:rsidRDefault="00F57547">
      <w:pPr>
        <w:pStyle w:val="BodyText"/>
        <w:spacing w:before="177"/>
        <w:ind w:left="695" w:right="0" w:firstLine="0"/>
        <w:jc w:val="left"/>
      </w:pPr>
      <w:r>
        <w:rPr>
          <w:color w:val="231F20"/>
        </w:rPr>
        <w:t xml:space="preserve">The </w:t>
      </w:r>
      <w:r>
        <w:rPr>
          <w:b/>
          <w:color w:val="231F20"/>
        </w:rPr>
        <w:t xml:space="preserve">rush </w:t>
      </w:r>
      <w:r>
        <w:rPr>
          <w:color w:val="231F20"/>
        </w:rPr>
        <w:t>to freedom in Eastern Europe is a sweet</w:t>
      </w:r>
    </w:p>
    <w:p w:rsidR="00855129" w:rsidRDefault="00F57547">
      <w:pPr>
        <w:spacing w:before="11"/>
        <w:ind w:left="408"/>
        <w:jc w:val="both"/>
        <w:rPr>
          <w:rFonts w:ascii="Arial"/>
        </w:rPr>
      </w:pPr>
      <w:r>
        <w:rPr>
          <w:rFonts w:ascii="Arial"/>
          <w:b/>
          <w:color w:val="231F20"/>
        </w:rPr>
        <w:t>victory for John Paul II</w:t>
      </w:r>
      <w:r>
        <w:rPr>
          <w:rFonts w:ascii="Arial"/>
          <w:color w:val="231F20"/>
        </w:rPr>
        <w:t>. Ibid.</w:t>
      </w:r>
    </w:p>
    <w:p w:rsidR="00855129" w:rsidRDefault="00F57547">
      <w:pPr>
        <w:spacing w:before="186" w:line="249" w:lineRule="auto"/>
        <w:ind w:left="120" w:right="117" w:firstLine="288"/>
        <w:jc w:val="both"/>
        <w:rPr>
          <w:sz w:val="24"/>
        </w:rPr>
      </w:pPr>
      <w:r>
        <w:rPr>
          <w:color w:val="231F20"/>
          <w:sz w:val="24"/>
        </w:rPr>
        <w:t>The</w:t>
      </w:r>
      <w:r>
        <w:rPr>
          <w:color w:val="231F20"/>
          <w:spacing w:val="-30"/>
          <w:sz w:val="24"/>
        </w:rPr>
        <w:t xml:space="preserve"> </w:t>
      </w:r>
      <w:r>
        <w:rPr>
          <w:color w:val="231F20"/>
          <w:sz w:val="24"/>
        </w:rPr>
        <w:t>word</w:t>
      </w:r>
      <w:r>
        <w:rPr>
          <w:color w:val="231F20"/>
          <w:spacing w:val="-31"/>
          <w:sz w:val="24"/>
        </w:rPr>
        <w:t xml:space="preserve"> </w:t>
      </w:r>
      <w:r>
        <w:rPr>
          <w:b/>
          <w:color w:val="231F20"/>
          <w:sz w:val="24"/>
        </w:rPr>
        <w:t>rush</w:t>
      </w:r>
      <w:r>
        <w:rPr>
          <w:b/>
          <w:color w:val="231F20"/>
          <w:spacing w:val="-30"/>
          <w:sz w:val="24"/>
        </w:rPr>
        <w:t xml:space="preserve"> </w:t>
      </w:r>
      <w:r>
        <w:rPr>
          <w:color w:val="231F20"/>
          <w:sz w:val="24"/>
        </w:rPr>
        <w:t>is</w:t>
      </w:r>
      <w:r>
        <w:rPr>
          <w:color w:val="231F20"/>
          <w:spacing w:val="-30"/>
          <w:sz w:val="24"/>
        </w:rPr>
        <w:t xml:space="preserve"> </w:t>
      </w:r>
      <w:r>
        <w:rPr>
          <w:color w:val="231F20"/>
          <w:sz w:val="24"/>
        </w:rPr>
        <w:t>the</w:t>
      </w:r>
      <w:r>
        <w:rPr>
          <w:color w:val="231F20"/>
          <w:spacing w:val="-30"/>
          <w:sz w:val="24"/>
        </w:rPr>
        <w:t xml:space="preserve"> </w:t>
      </w:r>
      <w:r>
        <w:rPr>
          <w:color w:val="231F20"/>
          <w:sz w:val="24"/>
        </w:rPr>
        <w:t>verb</w:t>
      </w:r>
      <w:r>
        <w:rPr>
          <w:color w:val="231F20"/>
          <w:spacing w:val="-30"/>
          <w:sz w:val="24"/>
        </w:rPr>
        <w:t xml:space="preserve"> </w:t>
      </w:r>
      <w:r>
        <w:rPr>
          <w:color w:val="231F20"/>
          <w:sz w:val="24"/>
        </w:rPr>
        <w:t>used</w:t>
      </w:r>
      <w:r>
        <w:rPr>
          <w:color w:val="231F20"/>
          <w:spacing w:val="-30"/>
          <w:sz w:val="24"/>
        </w:rPr>
        <w:t xml:space="preserve"> </w:t>
      </w:r>
      <w:r>
        <w:rPr>
          <w:color w:val="231F20"/>
          <w:sz w:val="24"/>
        </w:rPr>
        <w:t>to</w:t>
      </w:r>
      <w:r>
        <w:rPr>
          <w:color w:val="231F20"/>
          <w:spacing w:val="-30"/>
          <w:sz w:val="24"/>
        </w:rPr>
        <w:t xml:space="preserve"> </w:t>
      </w:r>
      <w:r>
        <w:rPr>
          <w:color w:val="231F20"/>
          <w:sz w:val="24"/>
        </w:rPr>
        <w:t>describe</w:t>
      </w:r>
      <w:r>
        <w:rPr>
          <w:color w:val="231F20"/>
          <w:spacing w:val="-30"/>
          <w:sz w:val="24"/>
        </w:rPr>
        <w:t xml:space="preserve"> </w:t>
      </w:r>
      <w:r>
        <w:rPr>
          <w:color w:val="231F20"/>
          <w:sz w:val="24"/>
        </w:rPr>
        <w:t>the</w:t>
      </w:r>
      <w:r>
        <w:rPr>
          <w:color w:val="231F20"/>
          <w:spacing w:val="-29"/>
          <w:sz w:val="24"/>
        </w:rPr>
        <w:t xml:space="preserve"> </w:t>
      </w:r>
      <w:r>
        <w:rPr>
          <w:color w:val="231F20"/>
          <w:sz w:val="24"/>
        </w:rPr>
        <w:t>spread</w:t>
      </w:r>
      <w:r>
        <w:rPr>
          <w:color w:val="231F20"/>
          <w:spacing w:val="-30"/>
          <w:sz w:val="24"/>
        </w:rPr>
        <w:t xml:space="preserve"> </w:t>
      </w:r>
      <w:r>
        <w:rPr>
          <w:color w:val="231F20"/>
          <w:sz w:val="24"/>
        </w:rPr>
        <w:t>of</w:t>
      </w:r>
      <w:r>
        <w:rPr>
          <w:color w:val="231F20"/>
          <w:spacing w:val="-30"/>
          <w:sz w:val="24"/>
        </w:rPr>
        <w:t xml:space="preserve"> </w:t>
      </w:r>
      <w:r>
        <w:rPr>
          <w:color w:val="231F20"/>
          <w:sz w:val="24"/>
        </w:rPr>
        <w:t xml:space="preserve">this freedom. </w:t>
      </w:r>
      <w:r>
        <w:rPr>
          <w:b/>
          <w:color w:val="231F20"/>
          <w:spacing w:val="-3"/>
          <w:sz w:val="24"/>
        </w:rPr>
        <w:t xml:space="preserve">He </w:t>
      </w:r>
      <w:r>
        <w:rPr>
          <w:b/>
          <w:color w:val="231F20"/>
          <w:sz w:val="24"/>
        </w:rPr>
        <w:t xml:space="preserve">shall </w:t>
      </w:r>
      <w:r>
        <w:rPr>
          <w:b/>
          <w:color w:val="231F20"/>
          <w:spacing w:val="-4"/>
          <w:sz w:val="24"/>
        </w:rPr>
        <w:t xml:space="preserve">overflow, </w:t>
      </w:r>
      <w:r>
        <w:rPr>
          <w:b/>
          <w:color w:val="231F20"/>
          <w:sz w:val="24"/>
        </w:rPr>
        <w:t>(rush), and pass through</w:t>
      </w:r>
      <w:r>
        <w:rPr>
          <w:color w:val="231F20"/>
          <w:sz w:val="24"/>
        </w:rPr>
        <w:t>.</w:t>
      </w:r>
      <w:r>
        <w:rPr>
          <w:color w:val="231F20"/>
          <w:spacing w:val="-36"/>
          <w:sz w:val="24"/>
        </w:rPr>
        <w:t xml:space="preserve"> </w:t>
      </w:r>
      <w:r>
        <w:rPr>
          <w:color w:val="231F20"/>
          <w:sz w:val="24"/>
        </w:rPr>
        <w:t>The word</w:t>
      </w:r>
      <w:r>
        <w:rPr>
          <w:color w:val="231F20"/>
          <w:spacing w:val="-26"/>
          <w:sz w:val="24"/>
        </w:rPr>
        <w:t xml:space="preserve"> </w:t>
      </w:r>
      <w:r>
        <w:rPr>
          <w:b/>
          <w:color w:val="231F20"/>
          <w:sz w:val="24"/>
        </w:rPr>
        <w:t>pushed</w:t>
      </w:r>
      <w:r>
        <w:rPr>
          <w:b/>
          <w:color w:val="231F20"/>
          <w:spacing w:val="-26"/>
          <w:sz w:val="24"/>
        </w:rPr>
        <w:t xml:space="preserve"> </w:t>
      </w:r>
      <w:r>
        <w:rPr>
          <w:color w:val="231F20"/>
          <w:sz w:val="24"/>
        </w:rPr>
        <w:t>was</w:t>
      </w:r>
      <w:r>
        <w:rPr>
          <w:color w:val="231F20"/>
          <w:spacing w:val="-25"/>
          <w:sz w:val="24"/>
        </w:rPr>
        <w:t xml:space="preserve"> </w:t>
      </w:r>
      <w:r>
        <w:rPr>
          <w:color w:val="231F20"/>
          <w:sz w:val="24"/>
        </w:rPr>
        <w:t>chosen</w:t>
      </w:r>
      <w:r>
        <w:rPr>
          <w:color w:val="231F20"/>
          <w:spacing w:val="-26"/>
          <w:sz w:val="24"/>
        </w:rPr>
        <w:t xml:space="preserve"> </w:t>
      </w:r>
      <w:r>
        <w:rPr>
          <w:color w:val="231F20"/>
          <w:sz w:val="24"/>
        </w:rPr>
        <w:t>by</w:t>
      </w:r>
      <w:r>
        <w:rPr>
          <w:color w:val="231F20"/>
          <w:spacing w:val="-26"/>
          <w:sz w:val="24"/>
        </w:rPr>
        <w:t xml:space="preserve"> </w:t>
      </w:r>
      <w:r>
        <w:rPr>
          <w:color w:val="231F20"/>
          <w:sz w:val="24"/>
        </w:rPr>
        <w:t>this</w:t>
      </w:r>
      <w:r>
        <w:rPr>
          <w:color w:val="231F20"/>
          <w:spacing w:val="-25"/>
          <w:sz w:val="24"/>
        </w:rPr>
        <w:t xml:space="preserve"> </w:t>
      </w:r>
      <w:r>
        <w:rPr>
          <w:color w:val="231F20"/>
          <w:sz w:val="24"/>
        </w:rPr>
        <w:t>secular</w:t>
      </w:r>
      <w:r>
        <w:rPr>
          <w:color w:val="231F20"/>
          <w:spacing w:val="-26"/>
          <w:sz w:val="24"/>
        </w:rPr>
        <w:t xml:space="preserve"> </w:t>
      </w:r>
      <w:r>
        <w:rPr>
          <w:color w:val="231F20"/>
          <w:sz w:val="24"/>
        </w:rPr>
        <w:t>author</w:t>
      </w:r>
      <w:r>
        <w:rPr>
          <w:color w:val="231F20"/>
          <w:spacing w:val="-26"/>
          <w:sz w:val="24"/>
        </w:rPr>
        <w:t xml:space="preserve"> </w:t>
      </w:r>
      <w:r>
        <w:rPr>
          <w:color w:val="231F20"/>
          <w:sz w:val="24"/>
        </w:rPr>
        <w:t>to</w:t>
      </w:r>
      <w:r>
        <w:rPr>
          <w:color w:val="231F20"/>
          <w:spacing w:val="-25"/>
          <w:sz w:val="24"/>
        </w:rPr>
        <w:t xml:space="preserve"> </w:t>
      </w:r>
      <w:r>
        <w:rPr>
          <w:color w:val="231F20"/>
          <w:sz w:val="24"/>
        </w:rPr>
        <w:t>describe</w:t>
      </w:r>
      <w:r>
        <w:rPr>
          <w:color w:val="231F20"/>
          <w:spacing w:val="-26"/>
          <w:sz w:val="24"/>
        </w:rPr>
        <w:t xml:space="preserve"> </w:t>
      </w:r>
      <w:r>
        <w:rPr>
          <w:color w:val="231F20"/>
          <w:spacing w:val="-6"/>
          <w:sz w:val="24"/>
        </w:rPr>
        <w:t xml:space="preserve">the </w:t>
      </w:r>
      <w:r>
        <w:rPr>
          <w:color w:val="231F20"/>
          <w:sz w:val="24"/>
        </w:rPr>
        <w:t>battle</w:t>
      </w:r>
      <w:r>
        <w:rPr>
          <w:color w:val="231F20"/>
          <w:spacing w:val="-20"/>
          <w:sz w:val="24"/>
        </w:rPr>
        <w:t xml:space="preserve"> </w:t>
      </w:r>
      <w:r>
        <w:rPr>
          <w:color w:val="231F20"/>
          <w:sz w:val="24"/>
        </w:rPr>
        <w:t>that</w:t>
      </w:r>
      <w:r>
        <w:rPr>
          <w:color w:val="231F20"/>
          <w:spacing w:val="-20"/>
          <w:sz w:val="24"/>
        </w:rPr>
        <w:t xml:space="preserve"> </w:t>
      </w:r>
      <w:r>
        <w:rPr>
          <w:color w:val="231F20"/>
          <w:sz w:val="24"/>
        </w:rPr>
        <w:t>Communism</w:t>
      </w:r>
      <w:r>
        <w:rPr>
          <w:color w:val="231F20"/>
          <w:spacing w:val="-20"/>
          <w:sz w:val="24"/>
        </w:rPr>
        <w:t xml:space="preserve"> </w:t>
      </w:r>
      <w:r>
        <w:rPr>
          <w:color w:val="231F20"/>
          <w:sz w:val="24"/>
        </w:rPr>
        <w:t>was</w:t>
      </w:r>
      <w:r>
        <w:rPr>
          <w:color w:val="231F20"/>
          <w:spacing w:val="-20"/>
          <w:sz w:val="24"/>
        </w:rPr>
        <w:t xml:space="preserve"> </w:t>
      </w:r>
      <w:r>
        <w:rPr>
          <w:color w:val="231F20"/>
          <w:sz w:val="24"/>
        </w:rPr>
        <w:t>waging</w:t>
      </w:r>
      <w:r>
        <w:rPr>
          <w:color w:val="231F20"/>
          <w:spacing w:val="-20"/>
          <w:sz w:val="24"/>
        </w:rPr>
        <w:t xml:space="preserve"> </w:t>
      </w:r>
      <w:r>
        <w:rPr>
          <w:color w:val="231F20"/>
          <w:sz w:val="24"/>
        </w:rPr>
        <w:t>against</w:t>
      </w:r>
      <w:r>
        <w:rPr>
          <w:color w:val="231F20"/>
          <w:spacing w:val="-20"/>
          <w:sz w:val="24"/>
        </w:rPr>
        <w:t xml:space="preserve"> </w:t>
      </w:r>
      <w:r>
        <w:rPr>
          <w:color w:val="231F20"/>
          <w:sz w:val="24"/>
        </w:rPr>
        <w:t>Catholicism.</w:t>
      </w:r>
      <w:r>
        <w:rPr>
          <w:color w:val="231F20"/>
          <w:spacing w:val="-20"/>
          <w:sz w:val="24"/>
        </w:rPr>
        <w:t xml:space="preserve"> </w:t>
      </w:r>
      <w:r>
        <w:rPr>
          <w:color w:val="231F20"/>
          <w:spacing w:val="-5"/>
          <w:sz w:val="24"/>
        </w:rPr>
        <w:t xml:space="preserve">The </w:t>
      </w:r>
      <w:r>
        <w:rPr>
          <w:b/>
          <w:color w:val="231F20"/>
          <w:sz w:val="24"/>
        </w:rPr>
        <w:t>king</w:t>
      </w:r>
      <w:r>
        <w:rPr>
          <w:b/>
          <w:color w:val="231F20"/>
          <w:spacing w:val="-11"/>
          <w:sz w:val="24"/>
        </w:rPr>
        <w:t xml:space="preserve"> </w:t>
      </w:r>
      <w:r>
        <w:rPr>
          <w:b/>
          <w:color w:val="231F20"/>
          <w:sz w:val="24"/>
        </w:rPr>
        <w:t>of</w:t>
      </w:r>
      <w:r>
        <w:rPr>
          <w:b/>
          <w:color w:val="231F20"/>
          <w:spacing w:val="-11"/>
          <w:sz w:val="24"/>
        </w:rPr>
        <w:t xml:space="preserve"> </w:t>
      </w:r>
      <w:r>
        <w:rPr>
          <w:b/>
          <w:color w:val="231F20"/>
          <w:sz w:val="24"/>
        </w:rPr>
        <w:t>the</w:t>
      </w:r>
      <w:r>
        <w:rPr>
          <w:b/>
          <w:color w:val="231F20"/>
          <w:spacing w:val="-10"/>
          <w:sz w:val="24"/>
        </w:rPr>
        <w:t xml:space="preserve"> </w:t>
      </w:r>
      <w:r>
        <w:rPr>
          <w:b/>
          <w:color w:val="231F20"/>
          <w:sz w:val="24"/>
        </w:rPr>
        <w:t>south</w:t>
      </w:r>
      <w:r>
        <w:rPr>
          <w:b/>
          <w:color w:val="231F20"/>
          <w:spacing w:val="-11"/>
          <w:sz w:val="24"/>
        </w:rPr>
        <w:t xml:space="preserve"> </w:t>
      </w:r>
      <w:r>
        <w:rPr>
          <w:b/>
          <w:color w:val="231F20"/>
          <w:sz w:val="24"/>
        </w:rPr>
        <w:t>pushed</w:t>
      </w:r>
      <w:r>
        <w:rPr>
          <w:b/>
          <w:color w:val="231F20"/>
          <w:spacing w:val="-8"/>
          <w:sz w:val="24"/>
        </w:rPr>
        <w:t xml:space="preserve"> </w:t>
      </w:r>
      <w:r>
        <w:rPr>
          <w:color w:val="231F20"/>
          <w:sz w:val="24"/>
        </w:rPr>
        <w:t>against</w:t>
      </w:r>
      <w:r>
        <w:rPr>
          <w:color w:val="231F20"/>
          <w:spacing w:val="-8"/>
          <w:sz w:val="24"/>
        </w:rPr>
        <w:t xml:space="preserve"> </w:t>
      </w:r>
      <w:r>
        <w:rPr>
          <w:color w:val="231F20"/>
          <w:sz w:val="24"/>
        </w:rPr>
        <w:t>the</w:t>
      </w:r>
      <w:r>
        <w:rPr>
          <w:color w:val="231F20"/>
          <w:spacing w:val="-8"/>
          <w:sz w:val="24"/>
        </w:rPr>
        <w:t xml:space="preserve"> </w:t>
      </w:r>
      <w:r>
        <w:rPr>
          <w:b/>
          <w:color w:val="231F20"/>
          <w:sz w:val="24"/>
        </w:rPr>
        <w:t>king</w:t>
      </w:r>
      <w:r>
        <w:rPr>
          <w:b/>
          <w:color w:val="231F20"/>
          <w:spacing w:val="-11"/>
          <w:sz w:val="24"/>
        </w:rPr>
        <w:t xml:space="preserve"> </w:t>
      </w:r>
      <w:r>
        <w:rPr>
          <w:b/>
          <w:color w:val="231F20"/>
          <w:sz w:val="24"/>
        </w:rPr>
        <w:t>of</w:t>
      </w:r>
      <w:r>
        <w:rPr>
          <w:b/>
          <w:color w:val="231F20"/>
          <w:spacing w:val="-10"/>
          <w:sz w:val="24"/>
        </w:rPr>
        <w:t xml:space="preserve"> </w:t>
      </w:r>
      <w:r>
        <w:rPr>
          <w:b/>
          <w:color w:val="231F20"/>
          <w:sz w:val="24"/>
        </w:rPr>
        <w:t>the</w:t>
      </w:r>
      <w:r>
        <w:rPr>
          <w:b/>
          <w:color w:val="231F20"/>
          <w:spacing w:val="-11"/>
          <w:sz w:val="24"/>
        </w:rPr>
        <w:t xml:space="preserve"> </w:t>
      </w:r>
      <w:r>
        <w:rPr>
          <w:b/>
          <w:color w:val="231F20"/>
          <w:sz w:val="24"/>
        </w:rPr>
        <w:t>north</w:t>
      </w:r>
      <w:r>
        <w:rPr>
          <w:color w:val="231F20"/>
          <w:sz w:val="24"/>
        </w:rPr>
        <w:t>.</w:t>
      </w:r>
    </w:p>
    <w:p w:rsidR="00855129" w:rsidRDefault="00F57547">
      <w:pPr>
        <w:pStyle w:val="BodyText"/>
        <w:spacing w:before="256" w:line="249" w:lineRule="auto"/>
      </w:pPr>
      <w:r>
        <w:rPr>
          <w:color w:val="231F20"/>
        </w:rPr>
        <w:t xml:space="preserve">Of all the events that have shaken the Soviet bloc in 1989, none is more fraught with history—or more implausible—than the polite encounter to take place this week in Vatican City. There, in the spacious </w:t>
      </w:r>
      <w:proofErr w:type="spellStart"/>
      <w:r>
        <w:rPr>
          <w:color w:val="231F20"/>
        </w:rPr>
        <w:t>cer</w:t>
      </w:r>
      <w:proofErr w:type="spellEnd"/>
      <w:r>
        <w:rPr>
          <w:color w:val="231F20"/>
        </w:rPr>
        <w:t xml:space="preserve">- </w:t>
      </w:r>
      <w:proofErr w:type="spellStart"/>
      <w:r>
        <w:rPr>
          <w:color w:val="231F20"/>
        </w:rPr>
        <w:t>emonial</w:t>
      </w:r>
      <w:proofErr w:type="spellEnd"/>
      <w:r>
        <w:rPr>
          <w:color w:val="231F20"/>
        </w:rPr>
        <w:t xml:space="preserve"> library of the 16th century Apostolic Palace, </w:t>
      </w:r>
      <w:r>
        <w:rPr>
          <w:b/>
          <w:color w:val="231F20"/>
        </w:rPr>
        <w:t>the czar of world atheism</w:t>
      </w:r>
      <w:r>
        <w:rPr>
          <w:color w:val="231F20"/>
        </w:rPr>
        <w:t>, Mikhail Gorbachev, will visit the Vicar of Christ, Pope John Paul II.</w:t>
      </w:r>
    </w:p>
    <w:p w:rsidR="00855129" w:rsidRDefault="00F57547">
      <w:pPr>
        <w:pStyle w:val="BodyText"/>
        <w:spacing w:before="43" w:line="249" w:lineRule="auto"/>
        <w:ind w:right="406"/>
      </w:pPr>
      <w:r>
        <w:rPr>
          <w:color w:val="231F20"/>
        </w:rPr>
        <w:t>The moment will be electric, not only because John</w:t>
      </w:r>
      <w:r>
        <w:rPr>
          <w:color w:val="231F20"/>
          <w:spacing w:val="-7"/>
        </w:rPr>
        <w:t xml:space="preserve"> </w:t>
      </w:r>
      <w:r>
        <w:rPr>
          <w:color w:val="231F20"/>
        </w:rPr>
        <w:t>Paul</w:t>
      </w:r>
      <w:r>
        <w:rPr>
          <w:color w:val="231F20"/>
          <w:spacing w:val="-7"/>
        </w:rPr>
        <w:t xml:space="preserve"> </w:t>
      </w:r>
      <w:r>
        <w:rPr>
          <w:color w:val="231F20"/>
        </w:rPr>
        <w:t>helped</w:t>
      </w:r>
      <w:r>
        <w:rPr>
          <w:color w:val="231F20"/>
          <w:spacing w:val="-5"/>
        </w:rPr>
        <w:t xml:space="preserve"> </w:t>
      </w:r>
      <w:r>
        <w:rPr>
          <w:color w:val="231F20"/>
        </w:rPr>
        <w:t>inflame</w:t>
      </w:r>
      <w:r>
        <w:rPr>
          <w:color w:val="231F20"/>
          <w:spacing w:val="-7"/>
        </w:rPr>
        <w:t xml:space="preserve"> </w:t>
      </w:r>
      <w:r>
        <w:rPr>
          <w:color w:val="231F20"/>
        </w:rPr>
        <w:t>the</w:t>
      </w:r>
      <w:r>
        <w:rPr>
          <w:color w:val="231F20"/>
          <w:spacing w:val="-6"/>
        </w:rPr>
        <w:t xml:space="preserve"> </w:t>
      </w:r>
      <w:r>
        <w:rPr>
          <w:color w:val="231F20"/>
        </w:rPr>
        <w:t>fervor</w:t>
      </w:r>
      <w:r>
        <w:rPr>
          <w:color w:val="231F20"/>
          <w:spacing w:val="-7"/>
        </w:rPr>
        <w:t xml:space="preserve"> </w:t>
      </w:r>
      <w:r>
        <w:rPr>
          <w:color w:val="231F20"/>
        </w:rPr>
        <w:t>for</w:t>
      </w:r>
      <w:r>
        <w:rPr>
          <w:color w:val="231F20"/>
          <w:spacing w:val="-7"/>
        </w:rPr>
        <w:t xml:space="preserve"> </w:t>
      </w:r>
      <w:r>
        <w:rPr>
          <w:color w:val="231F20"/>
        </w:rPr>
        <w:t>freedom</w:t>
      </w:r>
      <w:r>
        <w:rPr>
          <w:color w:val="231F20"/>
          <w:spacing w:val="-6"/>
        </w:rPr>
        <w:t xml:space="preserve"> </w:t>
      </w:r>
      <w:r>
        <w:rPr>
          <w:color w:val="231F20"/>
        </w:rPr>
        <w:t>in</w:t>
      </w:r>
      <w:r>
        <w:rPr>
          <w:color w:val="231F20"/>
          <w:spacing w:val="-7"/>
        </w:rPr>
        <w:t xml:space="preserve"> </w:t>
      </w:r>
      <w:r>
        <w:rPr>
          <w:color w:val="231F20"/>
        </w:rPr>
        <w:t xml:space="preserve">his Polish homeland </w:t>
      </w:r>
      <w:r>
        <w:rPr>
          <w:b/>
          <w:color w:val="231F20"/>
        </w:rPr>
        <w:t>that swept like brush fire across Eastern Europe</w:t>
      </w:r>
      <w:r>
        <w:rPr>
          <w:color w:val="231F20"/>
        </w:rPr>
        <w:t>. Beyond that, the meeting of the</w:t>
      </w:r>
      <w:r>
        <w:rPr>
          <w:color w:val="231F20"/>
          <w:spacing w:val="-32"/>
        </w:rPr>
        <w:t xml:space="preserve"> </w:t>
      </w:r>
      <w:r>
        <w:rPr>
          <w:color w:val="231F20"/>
          <w:spacing w:val="-4"/>
        </w:rPr>
        <w:t xml:space="preserve">two </w:t>
      </w:r>
      <w:r>
        <w:rPr>
          <w:color w:val="231F20"/>
        </w:rPr>
        <w:t xml:space="preserve">men </w:t>
      </w:r>
      <w:r>
        <w:rPr>
          <w:b/>
          <w:i/>
          <w:color w:val="231F20"/>
        </w:rPr>
        <w:t xml:space="preserve">symbolizes </w:t>
      </w:r>
      <w:r>
        <w:rPr>
          <w:color w:val="231F20"/>
        </w:rPr>
        <w:t xml:space="preserve">the end of the 20th century’s most dramatic </w:t>
      </w:r>
      <w:r>
        <w:rPr>
          <w:b/>
          <w:color w:val="231F20"/>
        </w:rPr>
        <w:t>spiritual war</w:t>
      </w:r>
      <w:r>
        <w:rPr>
          <w:color w:val="231F20"/>
        </w:rPr>
        <w:t xml:space="preserve">, a conflict in which the seem- </w:t>
      </w:r>
      <w:proofErr w:type="spellStart"/>
      <w:r>
        <w:rPr>
          <w:color w:val="231F20"/>
        </w:rPr>
        <w:t>ingly</w:t>
      </w:r>
      <w:proofErr w:type="spellEnd"/>
      <w:r>
        <w:rPr>
          <w:color w:val="231F20"/>
          <w:spacing w:val="-15"/>
        </w:rPr>
        <w:t xml:space="preserve"> </w:t>
      </w:r>
      <w:r>
        <w:rPr>
          <w:color w:val="231F20"/>
        </w:rPr>
        <w:t>irresistible</w:t>
      </w:r>
      <w:r>
        <w:rPr>
          <w:color w:val="231F20"/>
          <w:spacing w:val="-14"/>
        </w:rPr>
        <w:t xml:space="preserve"> </w:t>
      </w:r>
      <w:r>
        <w:rPr>
          <w:color w:val="231F20"/>
        </w:rPr>
        <w:t>force</w:t>
      </w:r>
      <w:r>
        <w:rPr>
          <w:color w:val="231F20"/>
          <w:spacing w:val="-14"/>
        </w:rPr>
        <w:t xml:space="preserve"> </w:t>
      </w:r>
      <w:r>
        <w:rPr>
          <w:color w:val="231F20"/>
        </w:rPr>
        <w:t>of</w:t>
      </w:r>
      <w:r>
        <w:rPr>
          <w:color w:val="231F20"/>
          <w:spacing w:val="-14"/>
        </w:rPr>
        <w:t xml:space="preserve"> </w:t>
      </w:r>
      <w:r>
        <w:rPr>
          <w:color w:val="231F20"/>
        </w:rPr>
        <w:t>Communism</w:t>
      </w:r>
      <w:r>
        <w:rPr>
          <w:color w:val="231F20"/>
          <w:spacing w:val="-14"/>
        </w:rPr>
        <w:t xml:space="preserve"> </w:t>
      </w:r>
      <w:r>
        <w:rPr>
          <w:color w:val="231F20"/>
        </w:rPr>
        <w:t>battered</w:t>
      </w:r>
      <w:r>
        <w:rPr>
          <w:color w:val="231F20"/>
          <w:spacing w:val="-14"/>
        </w:rPr>
        <w:t xml:space="preserve"> </w:t>
      </w:r>
      <w:r>
        <w:rPr>
          <w:color w:val="231F20"/>
        </w:rPr>
        <w:t>against the immovable object of</w:t>
      </w:r>
      <w:r>
        <w:rPr>
          <w:color w:val="231F20"/>
          <w:spacing w:val="-4"/>
        </w:rPr>
        <w:t xml:space="preserve"> </w:t>
      </w:r>
      <w:r>
        <w:rPr>
          <w:color w:val="231F20"/>
          <w:spacing w:val="-3"/>
        </w:rPr>
        <w:t>Christianity.</w:t>
      </w:r>
    </w:p>
    <w:p w:rsidR="00855129" w:rsidRDefault="00F57547">
      <w:pPr>
        <w:pStyle w:val="BodyText"/>
        <w:spacing w:before="7"/>
        <w:ind w:right="0" w:firstLine="0"/>
      </w:pPr>
      <w:r>
        <w:rPr>
          <w:i/>
          <w:color w:val="231F20"/>
        </w:rPr>
        <w:t>Time</w:t>
      </w:r>
      <w:r>
        <w:rPr>
          <w:color w:val="231F20"/>
        </w:rPr>
        <w:t>, December 4, 1989.</w:t>
      </w:r>
    </w:p>
    <w:p w:rsidR="00855129" w:rsidRDefault="00855129">
      <w:pPr>
        <w:sectPr w:rsidR="00855129">
          <w:pgSz w:w="7920" w:h="12240"/>
          <w:pgMar w:top="960" w:right="960" w:bottom="860" w:left="960" w:header="0" w:footer="607" w:gutter="0"/>
          <w:cols w:space="720"/>
        </w:sectPr>
      </w:pPr>
    </w:p>
    <w:p w:rsidR="00855129" w:rsidRDefault="00F57547">
      <w:pPr>
        <w:pStyle w:val="BodyText"/>
        <w:spacing w:before="74" w:line="249" w:lineRule="auto"/>
      </w:pPr>
      <w:r>
        <w:rPr>
          <w:color w:val="231F20"/>
        </w:rPr>
        <w:lastRenderedPageBreak/>
        <w:t xml:space="preserve">While Gorbachev’s hands-off policy was the im- mediate cause of the chain reaction of liberty that has </w:t>
      </w:r>
      <w:r>
        <w:rPr>
          <w:b/>
          <w:color w:val="231F20"/>
        </w:rPr>
        <w:t xml:space="preserve">swept through Eastern Europe </w:t>
      </w:r>
      <w:r>
        <w:rPr>
          <w:color w:val="231F20"/>
        </w:rPr>
        <w:t>in the past few months, John Paul deserves much of the longer- range credit. Ibid.</w:t>
      </w:r>
    </w:p>
    <w:p w:rsidR="00855129" w:rsidRDefault="00F57547">
      <w:pPr>
        <w:pStyle w:val="Heading4"/>
        <w:spacing w:before="178" w:line="249" w:lineRule="auto"/>
        <w:ind w:firstLine="287"/>
      </w:pPr>
      <w:r>
        <w:rPr>
          <w:color w:val="231F20"/>
        </w:rPr>
        <w:t>The</w:t>
      </w:r>
      <w:r>
        <w:rPr>
          <w:color w:val="231F20"/>
          <w:spacing w:val="-29"/>
        </w:rPr>
        <w:t xml:space="preserve"> </w:t>
      </w:r>
      <w:r>
        <w:rPr>
          <w:color w:val="231F20"/>
        </w:rPr>
        <w:t>word</w:t>
      </w:r>
      <w:r>
        <w:rPr>
          <w:color w:val="231F20"/>
          <w:spacing w:val="-29"/>
        </w:rPr>
        <w:t xml:space="preserve"> </w:t>
      </w:r>
      <w:r>
        <w:rPr>
          <w:color w:val="231F20"/>
        </w:rPr>
        <w:t>is</w:t>
      </w:r>
      <w:r>
        <w:rPr>
          <w:color w:val="231F20"/>
          <w:spacing w:val="-28"/>
        </w:rPr>
        <w:t xml:space="preserve"> </w:t>
      </w:r>
      <w:r>
        <w:rPr>
          <w:b/>
          <w:color w:val="231F20"/>
        </w:rPr>
        <w:t>swept</w:t>
      </w:r>
      <w:r>
        <w:rPr>
          <w:color w:val="231F20"/>
        </w:rPr>
        <w:t>,</w:t>
      </w:r>
      <w:r>
        <w:rPr>
          <w:color w:val="231F20"/>
          <w:spacing w:val="-29"/>
        </w:rPr>
        <w:t xml:space="preserve"> </w:t>
      </w:r>
      <w:r>
        <w:rPr>
          <w:color w:val="231F20"/>
        </w:rPr>
        <w:t>and</w:t>
      </w:r>
      <w:r>
        <w:rPr>
          <w:color w:val="231F20"/>
          <w:spacing w:val="-29"/>
        </w:rPr>
        <w:t xml:space="preserve"> </w:t>
      </w:r>
      <w:r>
        <w:rPr>
          <w:color w:val="231F20"/>
        </w:rPr>
        <w:t>the</w:t>
      </w:r>
      <w:r>
        <w:rPr>
          <w:color w:val="231F20"/>
          <w:spacing w:val="-28"/>
        </w:rPr>
        <w:t xml:space="preserve"> </w:t>
      </w:r>
      <w:r>
        <w:rPr>
          <w:color w:val="231F20"/>
        </w:rPr>
        <w:t>definition</w:t>
      </w:r>
      <w:r>
        <w:rPr>
          <w:color w:val="231F20"/>
          <w:spacing w:val="-29"/>
        </w:rPr>
        <w:t xml:space="preserve"> </w:t>
      </w:r>
      <w:r>
        <w:rPr>
          <w:color w:val="231F20"/>
        </w:rPr>
        <w:t>for</w:t>
      </w:r>
      <w:r>
        <w:rPr>
          <w:color w:val="231F20"/>
          <w:spacing w:val="-28"/>
        </w:rPr>
        <w:t xml:space="preserve"> </w:t>
      </w:r>
      <w:r>
        <w:rPr>
          <w:b/>
          <w:color w:val="231F20"/>
        </w:rPr>
        <w:t>come</w:t>
      </w:r>
      <w:r>
        <w:rPr>
          <w:b/>
          <w:color w:val="231F20"/>
          <w:spacing w:val="-31"/>
        </w:rPr>
        <w:t xml:space="preserve"> </w:t>
      </w:r>
      <w:r>
        <w:rPr>
          <w:b/>
          <w:color w:val="231F20"/>
        </w:rPr>
        <w:t>against</w:t>
      </w:r>
      <w:r>
        <w:rPr>
          <w:b/>
          <w:color w:val="231F20"/>
          <w:spacing w:val="-30"/>
        </w:rPr>
        <w:t xml:space="preserve"> </w:t>
      </w:r>
      <w:r>
        <w:rPr>
          <w:b/>
          <w:color w:val="231F20"/>
          <w:spacing w:val="-3"/>
        </w:rPr>
        <w:t xml:space="preserve">like </w:t>
      </w:r>
      <w:r>
        <w:rPr>
          <w:b/>
          <w:color w:val="231F20"/>
        </w:rPr>
        <w:t xml:space="preserve">a whirlwind </w:t>
      </w:r>
      <w:r>
        <w:rPr>
          <w:color w:val="231F20"/>
        </w:rPr>
        <w:t xml:space="preserve">is </w:t>
      </w:r>
      <w:r>
        <w:rPr>
          <w:b/>
          <w:color w:val="231F20"/>
        </w:rPr>
        <w:t>to sweep away</w:t>
      </w:r>
      <w:r>
        <w:rPr>
          <w:color w:val="231F20"/>
        </w:rPr>
        <w:t xml:space="preserve">. The author views this </w:t>
      </w:r>
      <w:r>
        <w:rPr>
          <w:color w:val="231F20"/>
          <w:spacing w:val="-4"/>
        </w:rPr>
        <w:t xml:space="preserve">event </w:t>
      </w:r>
      <w:r>
        <w:rPr>
          <w:color w:val="231F20"/>
        </w:rPr>
        <w:t xml:space="preserve">as putting an end to the twentieth </w:t>
      </w:r>
      <w:r>
        <w:rPr>
          <w:color w:val="231F20"/>
          <w:spacing w:val="-3"/>
        </w:rPr>
        <w:t xml:space="preserve">century’s </w:t>
      </w:r>
      <w:r>
        <w:rPr>
          <w:color w:val="231F20"/>
        </w:rPr>
        <w:t xml:space="preserve">most dramatic spiritual war—without even knowing of the spiritual </w:t>
      </w:r>
      <w:r>
        <w:rPr>
          <w:color w:val="231F20"/>
          <w:spacing w:val="-6"/>
        </w:rPr>
        <w:t xml:space="preserve">war </w:t>
      </w:r>
      <w:r>
        <w:rPr>
          <w:color w:val="231F20"/>
        </w:rPr>
        <w:t>between</w:t>
      </w:r>
      <w:r>
        <w:rPr>
          <w:color w:val="231F20"/>
          <w:spacing w:val="-5"/>
        </w:rPr>
        <w:t xml:space="preserve"> </w:t>
      </w:r>
      <w:r>
        <w:rPr>
          <w:color w:val="231F20"/>
        </w:rPr>
        <w:t>the</w:t>
      </w:r>
      <w:r>
        <w:rPr>
          <w:color w:val="231F20"/>
          <w:spacing w:val="-5"/>
        </w:rPr>
        <w:t xml:space="preserve"> </w:t>
      </w:r>
      <w:r>
        <w:rPr>
          <w:color w:val="231F20"/>
        </w:rPr>
        <w:t>king</w:t>
      </w:r>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south</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king</w:t>
      </w:r>
      <w:r>
        <w:rPr>
          <w:color w:val="231F20"/>
          <w:spacing w:val="-4"/>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north.</w:t>
      </w:r>
    </w:p>
    <w:p w:rsidR="00855129" w:rsidRDefault="00F57547">
      <w:pPr>
        <w:spacing w:before="257" w:line="249" w:lineRule="auto"/>
        <w:ind w:left="408" w:right="405" w:firstLine="287"/>
        <w:jc w:val="both"/>
        <w:rPr>
          <w:rFonts w:ascii="Arial" w:hAnsi="Arial"/>
        </w:rPr>
      </w:pPr>
      <w:r>
        <w:rPr>
          <w:rFonts w:ascii="Arial" w:hAnsi="Arial"/>
          <w:b/>
          <w:color w:val="231F20"/>
        </w:rPr>
        <w:t xml:space="preserve">The </w:t>
      </w:r>
      <w:r>
        <w:rPr>
          <w:rFonts w:ascii="Arial" w:hAnsi="Arial"/>
          <w:b/>
          <w:color w:val="231F20"/>
          <w:spacing w:val="-3"/>
        </w:rPr>
        <w:t xml:space="preserve">Triumph </w:t>
      </w:r>
      <w:proofErr w:type="gramStart"/>
      <w:r>
        <w:rPr>
          <w:rFonts w:ascii="Arial" w:hAnsi="Arial"/>
          <w:b/>
          <w:color w:val="231F20"/>
        </w:rPr>
        <w:t>Of</w:t>
      </w:r>
      <w:proofErr w:type="gramEnd"/>
      <w:r>
        <w:rPr>
          <w:rFonts w:ascii="Arial" w:hAnsi="Arial"/>
          <w:b/>
          <w:color w:val="231F20"/>
        </w:rPr>
        <w:t xml:space="preserve"> John Paul II</w:t>
      </w:r>
      <w:r>
        <w:rPr>
          <w:rFonts w:ascii="Arial" w:hAnsi="Arial"/>
          <w:color w:val="231F20"/>
        </w:rPr>
        <w:t xml:space="preserve">—The </w:t>
      </w:r>
      <w:r>
        <w:rPr>
          <w:rFonts w:ascii="Arial" w:hAnsi="Arial"/>
          <w:b/>
          <w:color w:val="231F20"/>
        </w:rPr>
        <w:t xml:space="preserve">tide </w:t>
      </w:r>
      <w:r>
        <w:rPr>
          <w:rFonts w:ascii="Arial" w:hAnsi="Arial"/>
          <w:color w:val="231F20"/>
        </w:rPr>
        <w:t xml:space="preserve">of free- </w:t>
      </w:r>
      <w:proofErr w:type="spellStart"/>
      <w:r>
        <w:rPr>
          <w:rFonts w:ascii="Arial" w:hAnsi="Arial"/>
          <w:color w:val="231F20"/>
        </w:rPr>
        <w:t>dom</w:t>
      </w:r>
      <w:proofErr w:type="spellEnd"/>
      <w:r>
        <w:rPr>
          <w:rFonts w:ascii="Arial" w:hAnsi="Arial"/>
          <w:color w:val="231F20"/>
          <w:spacing w:val="-11"/>
        </w:rPr>
        <w:t xml:space="preserve"> </w:t>
      </w:r>
      <w:r>
        <w:rPr>
          <w:rFonts w:ascii="Arial" w:hAnsi="Arial"/>
          <w:b/>
          <w:color w:val="231F20"/>
        </w:rPr>
        <w:t>washing</w:t>
      </w:r>
      <w:r>
        <w:rPr>
          <w:rFonts w:ascii="Arial" w:hAnsi="Arial"/>
          <w:b/>
          <w:color w:val="231F20"/>
          <w:spacing w:val="-10"/>
        </w:rPr>
        <w:t xml:space="preserve"> </w:t>
      </w:r>
      <w:r>
        <w:rPr>
          <w:rFonts w:ascii="Arial" w:hAnsi="Arial"/>
          <w:b/>
          <w:color w:val="231F20"/>
        </w:rPr>
        <w:t>over</w:t>
      </w:r>
      <w:r>
        <w:rPr>
          <w:rFonts w:ascii="Arial" w:hAnsi="Arial"/>
          <w:b/>
          <w:color w:val="231F20"/>
          <w:spacing w:val="-11"/>
        </w:rPr>
        <w:t xml:space="preserve"> </w:t>
      </w:r>
      <w:r>
        <w:rPr>
          <w:rFonts w:ascii="Arial" w:hAnsi="Arial"/>
          <w:color w:val="231F20"/>
        </w:rPr>
        <w:t>Eastern</w:t>
      </w:r>
      <w:r>
        <w:rPr>
          <w:rFonts w:ascii="Arial" w:hAnsi="Arial"/>
          <w:color w:val="231F20"/>
          <w:spacing w:val="-10"/>
        </w:rPr>
        <w:t xml:space="preserve"> </w:t>
      </w:r>
      <w:r>
        <w:rPr>
          <w:rFonts w:ascii="Arial" w:hAnsi="Arial"/>
          <w:color w:val="231F20"/>
        </w:rPr>
        <w:t>Europe</w:t>
      </w:r>
      <w:r>
        <w:rPr>
          <w:rFonts w:ascii="Arial" w:hAnsi="Arial"/>
          <w:color w:val="231F20"/>
          <w:spacing w:val="-10"/>
        </w:rPr>
        <w:t xml:space="preserve"> </w:t>
      </w:r>
      <w:r>
        <w:rPr>
          <w:rFonts w:ascii="Arial" w:hAnsi="Arial"/>
          <w:color w:val="231F20"/>
        </w:rPr>
        <w:t>answers</w:t>
      </w:r>
      <w:r>
        <w:rPr>
          <w:rFonts w:ascii="Arial" w:hAnsi="Arial"/>
          <w:color w:val="231F20"/>
          <w:spacing w:val="-11"/>
        </w:rPr>
        <w:t xml:space="preserve"> </w:t>
      </w:r>
      <w:r>
        <w:rPr>
          <w:rFonts w:ascii="Arial" w:hAnsi="Arial"/>
          <w:color w:val="231F20"/>
        </w:rPr>
        <w:t>his</w:t>
      </w:r>
      <w:r>
        <w:rPr>
          <w:rFonts w:ascii="Arial" w:hAnsi="Arial"/>
          <w:color w:val="231F20"/>
          <w:spacing w:val="-10"/>
        </w:rPr>
        <w:t xml:space="preserve"> </w:t>
      </w:r>
      <w:r>
        <w:rPr>
          <w:rFonts w:ascii="Arial" w:hAnsi="Arial"/>
          <w:color w:val="231F20"/>
        </w:rPr>
        <w:t xml:space="preserve">most fervent </w:t>
      </w:r>
      <w:r>
        <w:rPr>
          <w:rFonts w:ascii="Arial" w:hAnsi="Arial"/>
          <w:color w:val="231F20"/>
          <w:spacing w:val="-3"/>
        </w:rPr>
        <w:t xml:space="preserve">prayer. </w:t>
      </w:r>
      <w:r>
        <w:rPr>
          <w:rFonts w:ascii="Arial" w:hAnsi="Arial"/>
          <w:i/>
          <w:color w:val="231F20"/>
        </w:rPr>
        <w:t>Life</w:t>
      </w:r>
      <w:r>
        <w:rPr>
          <w:rFonts w:ascii="Arial" w:hAnsi="Arial"/>
          <w:color w:val="231F20"/>
        </w:rPr>
        <w:t xml:space="preserve">, </w:t>
      </w:r>
      <w:r>
        <w:rPr>
          <w:rFonts w:ascii="Arial" w:hAnsi="Arial"/>
          <w:color w:val="231F20"/>
          <w:spacing w:val="-3"/>
        </w:rPr>
        <w:t>December,</w:t>
      </w:r>
      <w:r>
        <w:rPr>
          <w:rFonts w:ascii="Arial" w:hAnsi="Arial"/>
          <w:color w:val="231F20"/>
          <w:spacing w:val="3"/>
        </w:rPr>
        <w:t xml:space="preserve"> </w:t>
      </w:r>
      <w:r>
        <w:rPr>
          <w:rFonts w:ascii="Arial" w:hAnsi="Arial"/>
          <w:color w:val="231F20"/>
        </w:rPr>
        <w:t>1989.</w:t>
      </w:r>
    </w:p>
    <w:p w:rsidR="00855129" w:rsidRDefault="00F57547">
      <w:pPr>
        <w:pStyle w:val="Heading4"/>
        <w:spacing w:before="177" w:line="249" w:lineRule="auto"/>
      </w:pPr>
      <w:r>
        <w:rPr>
          <w:color w:val="231F20"/>
        </w:rPr>
        <w:t>Here</w:t>
      </w:r>
      <w:r>
        <w:rPr>
          <w:color w:val="231F20"/>
          <w:spacing w:val="-29"/>
        </w:rPr>
        <w:t xml:space="preserve"> </w:t>
      </w:r>
      <w:r>
        <w:rPr>
          <w:color w:val="231F20"/>
        </w:rPr>
        <w:t>again</w:t>
      </w:r>
      <w:r>
        <w:rPr>
          <w:color w:val="231F20"/>
          <w:spacing w:val="-29"/>
        </w:rPr>
        <w:t xml:space="preserve"> </w:t>
      </w:r>
      <w:r>
        <w:rPr>
          <w:color w:val="231F20"/>
        </w:rPr>
        <w:t>the</w:t>
      </w:r>
      <w:r>
        <w:rPr>
          <w:color w:val="231F20"/>
          <w:spacing w:val="-28"/>
        </w:rPr>
        <w:t xml:space="preserve"> </w:t>
      </w:r>
      <w:r>
        <w:rPr>
          <w:color w:val="231F20"/>
        </w:rPr>
        <w:t>word</w:t>
      </w:r>
      <w:r>
        <w:rPr>
          <w:color w:val="231F20"/>
          <w:spacing w:val="-29"/>
        </w:rPr>
        <w:t xml:space="preserve"> </w:t>
      </w:r>
      <w:r>
        <w:rPr>
          <w:b/>
          <w:color w:val="231F20"/>
          <w:spacing w:val="-3"/>
        </w:rPr>
        <w:t>overflow</w:t>
      </w:r>
      <w:r>
        <w:rPr>
          <w:b/>
          <w:color w:val="231F20"/>
          <w:spacing w:val="-28"/>
        </w:rPr>
        <w:t xml:space="preserve"> </w:t>
      </w:r>
      <w:r>
        <w:rPr>
          <w:color w:val="231F20"/>
        </w:rPr>
        <w:t>means</w:t>
      </w:r>
      <w:r>
        <w:rPr>
          <w:color w:val="231F20"/>
          <w:spacing w:val="-29"/>
        </w:rPr>
        <w:t xml:space="preserve"> </w:t>
      </w:r>
      <w:r>
        <w:rPr>
          <w:color w:val="231F20"/>
        </w:rPr>
        <w:t>to</w:t>
      </w:r>
      <w:r>
        <w:rPr>
          <w:color w:val="231F20"/>
          <w:spacing w:val="-28"/>
        </w:rPr>
        <w:t xml:space="preserve"> </w:t>
      </w:r>
      <w:r>
        <w:rPr>
          <w:color w:val="231F20"/>
        </w:rPr>
        <w:t>gush,</w:t>
      </w:r>
      <w:r>
        <w:rPr>
          <w:color w:val="231F20"/>
          <w:spacing w:val="-29"/>
        </w:rPr>
        <w:t xml:space="preserve"> </w:t>
      </w:r>
      <w:r>
        <w:rPr>
          <w:color w:val="231F20"/>
        </w:rPr>
        <w:t>or</w:t>
      </w:r>
      <w:r>
        <w:rPr>
          <w:color w:val="231F20"/>
          <w:spacing w:val="-29"/>
        </w:rPr>
        <w:t xml:space="preserve"> </w:t>
      </w:r>
      <w:r>
        <w:rPr>
          <w:color w:val="231F20"/>
        </w:rPr>
        <w:t>wash</w:t>
      </w:r>
      <w:r>
        <w:rPr>
          <w:color w:val="231F20"/>
          <w:spacing w:val="-28"/>
        </w:rPr>
        <w:t xml:space="preserve"> </w:t>
      </w:r>
      <w:r>
        <w:rPr>
          <w:color w:val="231F20"/>
        </w:rPr>
        <w:t>away as</w:t>
      </w:r>
      <w:r>
        <w:rPr>
          <w:color w:val="231F20"/>
          <w:spacing w:val="-29"/>
        </w:rPr>
        <w:t xml:space="preserve"> </w:t>
      </w:r>
      <w:r>
        <w:rPr>
          <w:color w:val="231F20"/>
        </w:rPr>
        <w:t>with</w:t>
      </w:r>
      <w:r>
        <w:rPr>
          <w:color w:val="231F20"/>
          <w:spacing w:val="-28"/>
        </w:rPr>
        <w:t xml:space="preserve"> </w:t>
      </w:r>
      <w:r>
        <w:rPr>
          <w:color w:val="231F20"/>
          <w:spacing w:val="-3"/>
        </w:rPr>
        <w:t>water.</w:t>
      </w:r>
      <w:r>
        <w:rPr>
          <w:color w:val="231F20"/>
          <w:spacing w:val="-30"/>
        </w:rPr>
        <w:t xml:space="preserve"> </w:t>
      </w:r>
      <w:r>
        <w:rPr>
          <w:color w:val="231F20"/>
        </w:rPr>
        <w:t>Who</w:t>
      </w:r>
      <w:r>
        <w:rPr>
          <w:color w:val="231F20"/>
          <w:spacing w:val="-28"/>
        </w:rPr>
        <w:t xml:space="preserve"> </w:t>
      </w:r>
      <w:r>
        <w:rPr>
          <w:color w:val="231F20"/>
        </w:rPr>
        <w:t>was</w:t>
      </w:r>
      <w:r>
        <w:rPr>
          <w:color w:val="231F20"/>
          <w:spacing w:val="-28"/>
        </w:rPr>
        <w:t xml:space="preserve"> </w:t>
      </w:r>
      <w:r>
        <w:rPr>
          <w:color w:val="231F20"/>
        </w:rPr>
        <w:t>choosing</w:t>
      </w:r>
      <w:r>
        <w:rPr>
          <w:color w:val="231F20"/>
          <w:spacing w:val="-29"/>
        </w:rPr>
        <w:t xml:space="preserve"> </w:t>
      </w:r>
      <w:r>
        <w:rPr>
          <w:color w:val="231F20"/>
        </w:rPr>
        <w:t>these</w:t>
      </w:r>
      <w:r>
        <w:rPr>
          <w:color w:val="231F20"/>
          <w:spacing w:val="-28"/>
        </w:rPr>
        <w:t xml:space="preserve"> </w:t>
      </w:r>
      <w:r>
        <w:rPr>
          <w:color w:val="231F20"/>
        </w:rPr>
        <w:t>words</w:t>
      </w:r>
      <w:r>
        <w:rPr>
          <w:color w:val="231F20"/>
          <w:spacing w:val="-28"/>
        </w:rPr>
        <w:t xml:space="preserve"> </w:t>
      </w:r>
      <w:r>
        <w:rPr>
          <w:color w:val="231F20"/>
        </w:rPr>
        <w:t>for</w:t>
      </w:r>
      <w:r>
        <w:rPr>
          <w:color w:val="231F20"/>
          <w:spacing w:val="-28"/>
        </w:rPr>
        <w:t xml:space="preserve"> </w:t>
      </w:r>
      <w:r>
        <w:rPr>
          <w:color w:val="231F20"/>
        </w:rPr>
        <w:t>these</w:t>
      </w:r>
      <w:r>
        <w:rPr>
          <w:color w:val="231F20"/>
          <w:spacing w:val="-29"/>
        </w:rPr>
        <w:t xml:space="preserve"> </w:t>
      </w:r>
      <w:r>
        <w:rPr>
          <w:color w:val="231F20"/>
        </w:rPr>
        <w:t>secular reporters?</w:t>
      </w:r>
    </w:p>
    <w:p w:rsidR="00855129" w:rsidRDefault="00855129">
      <w:pPr>
        <w:spacing w:before="9"/>
        <w:rPr>
          <w:sz w:val="26"/>
        </w:rPr>
      </w:pPr>
    </w:p>
    <w:p w:rsidR="00855129" w:rsidRDefault="00F57547">
      <w:pPr>
        <w:spacing w:before="1" w:line="249" w:lineRule="auto"/>
        <w:ind w:left="407" w:right="1053"/>
        <w:rPr>
          <w:rFonts w:ascii="Arial" w:hAnsi="Arial"/>
        </w:rPr>
      </w:pPr>
      <w:r>
        <w:rPr>
          <w:rFonts w:ascii="Arial" w:hAnsi="Arial"/>
          <w:b/>
          <w:color w:val="231F20"/>
        </w:rPr>
        <w:t xml:space="preserve">“Days of the Whirlwind” </w:t>
      </w:r>
      <w:r>
        <w:rPr>
          <w:rFonts w:ascii="Arial" w:hAnsi="Arial"/>
          <w:color w:val="231F20"/>
        </w:rPr>
        <w:t xml:space="preserve">Title in </w:t>
      </w:r>
      <w:r>
        <w:rPr>
          <w:rFonts w:ascii="Arial" w:hAnsi="Arial"/>
          <w:i/>
          <w:color w:val="231F20"/>
        </w:rPr>
        <w:t>Newsweek</w:t>
      </w:r>
      <w:r>
        <w:rPr>
          <w:rFonts w:ascii="Arial" w:hAnsi="Arial"/>
          <w:color w:val="231F20"/>
        </w:rPr>
        <w:t>, December 25, 1989.</w:t>
      </w:r>
    </w:p>
    <w:p w:rsidR="00855129" w:rsidRDefault="00F57547">
      <w:pPr>
        <w:pStyle w:val="Heading4"/>
        <w:spacing w:before="176" w:line="249" w:lineRule="auto"/>
      </w:pPr>
      <w:r>
        <w:rPr>
          <w:color w:val="231F20"/>
          <w:w w:val="95"/>
        </w:rPr>
        <w:t>This</w:t>
      </w:r>
      <w:r>
        <w:rPr>
          <w:color w:val="231F20"/>
          <w:spacing w:val="-10"/>
          <w:w w:val="95"/>
        </w:rPr>
        <w:t xml:space="preserve"> </w:t>
      </w:r>
      <w:r>
        <w:rPr>
          <w:color w:val="231F20"/>
          <w:w w:val="95"/>
        </w:rPr>
        <w:t>previous</w:t>
      </w:r>
      <w:r>
        <w:rPr>
          <w:color w:val="231F20"/>
          <w:spacing w:val="-9"/>
          <w:w w:val="95"/>
        </w:rPr>
        <w:t xml:space="preserve"> </w:t>
      </w:r>
      <w:r>
        <w:rPr>
          <w:color w:val="231F20"/>
          <w:w w:val="95"/>
        </w:rPr>
        <w:t>article</w:t>
      </w:r>
      <w:r>
        <w:rPr>
          <w:color w:val="231F20"/>
          <w:spacing w:val="-9"/>
          <w:w w:val="95"/>
        </w:rPr>
        <w:t xml:space="preserve"> </w:t>
      </w:r>
      <w:r>
        <w:rPr>
          <w:color w:val="231F20"/>
          <w:w w:val="95"/>
        </w:rPr>
        <w:t>was</w:t>
      </w:r>
      <w:r>
        <w:rPr>
          <w:color w:val="231F20"/>
          <w:spacing w:val="-9"/>
          <w:w w:val="95"/>
        </w:rPr>
        <w:t xml:space="preserve"> </w:t>
      </w:r>
      <w:r>
        <w:rPr>
          <w:color w:val="231F20"/>
          <w:w w:val="95"/>
        </w:rPr>
        <w:t>describing</w:t>
      </w:r>
      <w:r>
        <w:rPr>
          <w:color w:val="231F20"/>
          <w:spacing w:val="-9"/>
          <w:w w:val="95"/>
        </w:rPr>
        <w:t xml:space="preserve"> </w:t>
      </w:r>
      <w:r>
        <w:rPr>
          <w:color w:val="231F20"/>
          <w:w w:val="95"/>
        </w:rPr>
        <w:t>the</w:t>
      </w:r>
      <w:r>
        <w:rPr>
          <w:color w:val="231F20"/>
          <w:spacing w:val="-9"/>
          <w:w w:val="95"/>
        </w:rPr>
        <w:t xml:space="preserve"> </w:t>
      </w:r>
      <w:r>
        <w:rPr>
          <w:color w:val="231F20"/>
          <w:w w:val="95"/>
        </w:rPr>
        <w:t>fall</w:t>
      </w:r>
      <w:r>
        <w:rPr>
          <w:color w:val="231F20"/>
          <w:spacing w:val="-9"/>
          <w:w w:val="95"/>
        </w:rPr>
        <w:t xml:space="preserve"> </w:t>
      </w:r>
      <w:r>
        <w:rPr>
          <w:color w:val="231F20"/>
          <w:w w:val="95"/>
        </w:rPr>
        <w:t>of</w:t>
      </w:r>
      <w:r>
        <w:rPr>
          <w:color w:val="231F20"/>
          <w:spacing w:val="-9"/>
          <w:w w:val="95"/>
        </w:rPr>
        <w:t xml:space="preserve"> </w:t>
      </w:r>
      <w:r>
        <w:rPr>
          <w:color w:val="231F20"/>
          <w:w w:val="95"/>
        </w:rPr>
        <w:t xml:space="preserve">Communism. </w:t>
      </w:r>
      <w:r>
        <w:rPr>
          <w:color w:val="231F20"/>
        </w:rPr>
        <w:t>Somehow</w:t>
      </w:r>
      <w:r>
        <w:rPr>
          <w:color w:val="231F20"/>
          <w:spacing w:val="-32"/>
        </w:rPr>
        <w:t xml:space="preserve"> </w:t>
      </w:r>
      <w:r>
        <w:rPr>
          <w:color w:val="231F20"/>
        </w:rPr>
        <w:t>this</w:t>
      </w:r>
      <w:r>
        <w:rPr>
          <w:color w:val="231F20"/>
          <w:spacing w:val="-31"/>
        </w:rPr>
        <w:t xml:space="preserve"> </w:t>
      </w:r>
      <w:r>
        <w:rPr>
          <w:color w:val="231F20"/>
        </w:rPr>
        <w:t>secular</w:t>
      </w:r>
      <w:r>
        <w:rPr>
          <w:color w:val="231F20"/>
          <w:spacing w:val="-31"/>
        </w:rPr>
        <w:t xml:space="preserve"> </w:t>
      </w:r>
      <w:r>
        <w:rPr>
          <w:color w:val="231F20"/>
        </w:rPr>
        <w:t>author</w:t>
      </w:r>
      <w:r>
        <w:rPr>
          <w:color w:val="231F20"/>
          <w:spacing w:val="-31"/>
        </w:rPr>
        <w:t xml:space="preserve"> </w:t>
      </w:r>
      <w:r>
        <w:rPr>
          <w:color w:val="231F20"/>
        </w:rPr>
        <w:t>thought</w:t>
      </w:r>
      <w:r>
        <w:rPr>
          <w:color w:val="231F20"/>
          <w:spacing w:val="-31"/>
        </w:rPr>
        <w:t xml:space="preserve"> </w:t>
      </w:r>
      <w:r>
        <w:rPr>
          <w:color w:val="231F20"/>
        </w:rPr>
        <w:t>the</w:t>
      </w:r>
      <w:r>
        <w:rPr>
          <w:color w:val="231F20"/>
          <w:spacing w:val="-31"/>
        </w:rPr>
        <w:t xml:space="preserve"> </w:t>
      </w:r>
      <w:r>
        <w:rPr>
          <w:color w:val="231F20"/>
        </w:rPr>
        <w:t>best</w:t>
      </w:r>
      <w:r>
        <w:rPr>
          <w:color w:val="231F20"/>
          <w:spacing w:val="-32"/>
        </w:rPr>
        <w:t xml:space="preserve"> </w:t>
      </w:r>
      <w:r>
        <w:rPr>
          <w:color w:val="231F20"/>
        </w:rPr>
        <w:t>word</w:t>
      </w:r>
      <w:r>
        <w:rPr>
          <w:color w:val="231F20"/>
          <w:spacing w:val="-31"/>
        </w:rPr>
        <w:t xml:space="preserve"> </w:t>
      </w:r>
      <w:r>
        <w:rPr>
          <w:color w:val="231F20"/>
        </w:rPr>
        <w:t>to</w:t>
      </w:r>
      <w:r>
        <w:rPr>
          <w:color w:val="231F20"/>
          <w:spacing w:val="-31"/>
        </w:rPr>
        <w:t xml:space="preserve"> </w:t>
      </w:r>
      <w:r>
        <w:rPr>
          <w:color w:val="231F20"/>
        </w:rPr>
        <w:t>describe the fall of Communism was the same word Daniel used to describe</w:t>
      </w:r>
      <w:r>
        <w:rPr>
          <w:color w:val="231F20"/>
          <w:spacing w:val="-5"/>
        </w:rPr>
        <w:t xml:space="preserve"> </w:t>
      </w:r>
      <w:r>
        <w:rPr>
          <w:color w:val="231F20"/>
        </w:rPr>
        <w:t>how</w:t>
      </w:r>
      <w:r>
        <w:rPr>
          <w:color w:val="231F20"/>
          <w:spacing w:val="-5"/>
        </w:rPr>
        <w:t xml:space="preserve"> </w:t>
      </w:r>
      <w:r>
        <w:rPr>
          <w:color w:val="231F20"/>
        </w:rPr>
        <w:t>the</w:t>
      </w:r>
      <w:r>
        <w:rPr>
          <w:color w:val="231F20"/>
          <w:spacing w:val="-5"/>
        </w:rPr>
        <w:t xml:space="preserve"> </w:t>
      </w:r>
      <w:r>
        <w:rPr>
          <w:color w:val="231F20"/>
        </w:rPr>
        <w:t>king</w:t>
      </w:r>
      <w:r>
        <w:rPr>
          <w:color w:val="231F20"/>
          <w:spacing w:val="-4"/>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north</w:t>
      </w:r>
      <w:r>
        <w:rPr>
          <w:color w:val="231F20"/>
          <w:spacing w:val="-4"/>
        </w:rPr>
        <w:t xml:space="preserve"> </w:t>
      </w:r>
      <w:r>
        <w:rPr>
          <w:color w:val="231F20"/>
        </w:rPr>
        <w:t>comes</w:t>
      </w:r>
      <w:r>
        <w:rPr>
          <w:color w:val="231F20"/>
          <w:spacing w:val="-5"/>
        </w:rPr>
        <w:t xml:space="preserve"> </w:t>
      </w:r>
      <w:r>
        <w:rPr>
          <w:color w:val="231F20"/>
        </w:rPr>
        <w:t>against</w:t>
      </w:r>
      <w:r>
        <w:rPr>
          <w:color w:val="231F20"/>
          <w:spacing w:val="-5"/>
        </w:rPr>
        <w:t xml:space="preserve"> </w:t>
      </w:r>
      <w:r>
        <w:rPr>
          <w:color w:val="231F20"/>
        </w:rPr>
        <w:t>the</w:t>
      </w:r>
      <w:r>
        <w:rPr>
          <w:color w:val="231F20"/>
          <w:spacing w:val="-4"/>
        </w:rPr>
        <w:t xml:space="preserve"> </w:t>
      </w:r>
      <w:r>
        <w:rPr>
          <w:color w:val="231F20"/>
        </w:rPr>
        <w:t>king</w:t>
      </w:r>
      <w:r>
        <w:rPr>
          <w:color w:val="231F20"/>
          <w:spacing w:val="-5"/>
        </w:rPr>
        <w:t xml:space="preserve"> </w:t>
      </w:r>
      <w:r>
        <w:rPr>
          <w:color w:val="231F20"/>
        </w:rPr>
        <w:t>of the south—like a</w:t>
      </w:r>
      <w:r>
        <w:rPr>
          <w:color w:val="231F20"/>
          <w:spacing w:val="-5"/>
        </w:rPr>
        <w:t xml:space="preserve"> </w:t>
      </w:r>
      <w:r>
        <w:rPr>
          <w:color w:val="231F20"/>
        </w:rPr>
        <w:t>whirlwind.</w:t>
      </w:r>
    </w:p>
    <w:p w:rsidR="00855129" w:rsidRDefault="00F57547">
      <w:pPr>
        <w:spacing w:before="131"/>
        <w:ind w:left="1827"/>
        <w:jc w:val="both"/>
        <w:rPr>
          <w:b/>
          <w:sz w:val="24"/>
        </w:rPr>
      </w:pPr>
      <w:r>
        <w:rPr>
          <w:b/>
          <w:color w:val="231F20"/>
          <w:sz w:val="24"/>
        </w:rPr>
        <w:t>Chariots and Horsemen</w:t>
      </w:r>
    </w:p>
    <w:p w:rsidR="00855129" w:rsidRDefault="00F57547">
      <w:pPr>
        <w:pStyle w:val="BodyText"/>
        <w:spacing w:before="101" w:line="249" w:lineRule="auto"/>
        <w:ind w:right="393"/>
      </w:pPr>
      <w:r>
        <w:rPr>
          <w:color w:val="231F20"/>
        </w:rPr>
        <w:t xml:space="preserve">In 1981, the communist bloc got another shock. A new American President, Ronald Reagan, began </w:t>
      </w:r>
      <w:proofErr w:type="spellStart"/>
      <w:r>
        <w:rPr>
          <w:color w:val="231F20"/>
        </w:rPr>
        <w:t>ful</w:t>
      </w:r>
      <w:proofErr w:type="spellEnd"/>
      <w:r>
        <w:rPr>
          <w:color w:val="231F20"/>
        </w:rPr>
        <w:t xml:space="preserve">- filling his promise to challenge the Soviets, not </w:t>
      </w:r>
      <w:proofErr w:type="spellStart"/>
      <w:r>
        <w:rPr>
          <w:color w:val="231F20"/>
        </w:rPr>
        <w:t>pla</w:t>
      </w:r>
      <w:proofErr w:type="spellEnd"/>
      <w:r>
        <w:rPr>
          <w:color w:val="231F20"/>
        </w:rPr>
        <w:t xml:space="preserve">- cate them. Over the next few years, he accelerated the </w:t>
      </w:r>
      <w:r>
        <w:rPr>
          <w:b/>
          <w:color w:val="231F20"/>
        </w:rPr>
        <w:t xml:space="preserve">military buildup </w:t>
      </w:r>
      <w:r>
        <w:rPr>
          <w:color w:val="231F20"/>
        </w:rPr>
        <w:t xml:space="preserve">and announced </w:t>
      </w:r>
      <w:r>
        <w:rPr>
          <w:b/>
          <w:color w:val="231F20"/>
        </w:rPr>
        <w:t xml:space="preserve">the Strategic Defense Initiative (SDI), </w:t>
      </w:r>
      <w:r>
        <w:rPr>
          <w:color w:val="231F20"/>
        </w:rPr>
        <w:t>a space-based system for protecting against missile attack. He backed anti- communist rebels in Nicaragua, Angola, Cambodia,</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firstLine="0"/>
      </w:pPr>
      <w:r>
        <w:rPr>
          <w:color w:val="231F20"/>
        </w:rPr>
        <w:lastRenderedPageBreak/>
        <w:t xml:space="preserve">and Afghanistan. And with American troops, he liber- </w:t>
      </w:r>
      <w:proofErr w:type="spellStart"/>
      <w:r>
        <w:rPr>
          <w:color w:val="231F20"/>
        </w:rPr>
        <w:t>ated</w:t>
      </w:r>
      <w:proofErr w:type="spellEnd"/>
      <w:r>
        <w:rPr>
          <w:color w:val="231F20"/>
        </w:rPr>
        <w:t xml:space="preserve"> the island of Grenada from Communist thugs.</w:t>
      </w:r>
    </w:p>
    <w:p w:rsidR="00855129" w:rsidRDefault="00F57547">
      <w:pPr>
        <w:pStyle w:val="BodyText"/>
        <w:spacing w:before="37"/>
        <w:ind w:left="695" w:right="0" w:firstLine="0"/>
      </w:pPr>
      <w:r>
        <w:rPr>
          <w:color w:val="231F20"/>
        </w:rPr>
        <w:t>The Soviets’ confidence was shaken. The West-</w:t>
      </w:r>
    </w:p>
    <w:p w:rsidR="00855129" w:rsidRDefault="00F57547">
      <w:pPr>
        <w:pStyle w:val="BodyText"/>
        <w:spacing w:before="11" w:line="249" w:lineRule="auto"/>
        <w:ind w:right="404" w:firstLine="0"/>
      </w:pPr>
      <w:r>
        <w:rPr>
          <w:color w:val="231F20"/>
        </w:rPr>
        <w:t>ern Europeans also pressured the Soviets. NATO forged ahead with military modernization. German voters spurned Soviet “peace overtures” and elected a government that voted to deploy new intermediate- range missiles</w:t>
      </w:r>
      <w:proofErr w:type="gramStart"/>
      <w:r>
        <w:rPr>
          <w:color w:val="231F20"/>
        </w:rPr>
        <w:t>. . . .</w:t>
      </w:r>
      <w:proofErr w:type="gramEnd"/>
      <w:r>
        <w:rPr>
          <w:color w:val="231F20"/>
        </w:rPr>
        <w:t xml:space="preserve"> </w:t>
      </w:r>
      <w:r>
        <w:rPr>
          <w:b/>
          <w:color w:val="231F20"/>
        </w:rPr>
        <w:t xml:space="preserve">Military pressure from Ameri- ca </w:t>
      </w:r>
      <w:r>
        <w:rPr>
          <w:color w:val="231F20"/>
        </w:rPr>
        <w:t xml:space="preserve">and its Western allies had caused the Soviets to flinch. </w:t>
      </w:r>
      <w:r>
        <w:rPr>
          <w:i/>
          <w:color w:val="231F20"/>
        </w:rPr>
        <w:t>Reader’s Digest</w:t>
      </w:r>
      <w:r>
        <w:rPr>
          <w:color w:val="231F20"/>
        </w:rPr>
        <w:t>, March 1990.</w:t>
      </w:r>
    </w:p>
    <w:p w:rsidR="00855129" w:rsidRDefault="00F57547">
      <w:pPr>
        <w:pStyle w:val="Heading2"/>
        <w:spacing w:before="181"/>
        <w:ind w:right="391"/>
        <w:jc w:val="center"/>
      </w:pPr>
      <w:r>
        <w:rPr>
          <w:color w:val="231F20"/>
        </w:rPr>
        <w:t>With Many Ships</w:t>
      </w:r>
    </w:p>
    <w:p w:rsidR="00855129" w:rsidRDefault="00F57547">
      <w:pPr>
        <w:pStyle w:val="BodyText"/>
        <w:spacing w:before="102" w:line="249" w:lineRule="auto"/>
      </w:pPr>
      <w:r>
        <w:rPr>
          <w:color w:val="231F20"/>
        </w:rPr>
        <w:t xml:space="preserve">Gorbachev has also grasped the fact that political and </w:t>
      </w:r>
      <w:r>
        <w:rPr>
          <w:b/>
          <w:color w:val="231F20"/>
        </w:rPr>
        <w:t xml:space="preserve">economic survival </w:t>
      </w:r>
      <w:r>
        <w:rPr>
          <w:color w:val="231F20"/>
        </w:rPr>
        <w:t>depends upon the goodwill of the Soviet people, among whom Christians have always</w:t>
      </w:r>
      <w:r>
        <w:rPr>
          <w:color w:val="231F20"/>
          <w:spacing w:val="-13"/>
        </w:rPr>
        <w:t xml:space="preserve"> </w:t>
      </w:r>
      <w:r>
        <w:rPr>
          <w:color w:val="231F20"/>
        </w:rPr>
        <w:t>outnumbered</w:t>
      </w:r>
      <w:r>
        <w:rPr>
          <w:color w:val="231F20"/>
          <w:spacing w:val="-12"/>
        </w:rPr>
        <w:t xml:space="preserve"> </w:t>
      </w:r>
      <w:r>
        <w:rPr>
          <w:color w:val="231F20"/>
        </w:rPr>
        <w:t>Communists.</w:t>
      </w:r>
      <w:r>
        <w:rPr>
          <w:color w:val="231F20"/>
          <w:spacing w:val="-12"/>
        </w:rPr>
        <w:t xml:space="preserve"> </w:t>
      </w:r>
      <w:r>
        <w:rPr>
          <w:color w:val="231F20"/>
        </w:rPr>
        <w:t>Gorbachev,</w:t>
      </w:r>
      <w:r>
        <w:rPr>
          <w:color w:val="231F20"/>
          <w:spacing w:val="-12"/>
        </w:rPr>
        <w:t xml:space="preserve"> </w:t>
      </w:r>
      <w:r>
        <w:rPr>
          <w:color w:val="231F20"/>
        </w:rPr>
        <w:t xml:space="preserve">more- </w:t>
      </w:r>
      <w:r>
        <w:rPr>
          <w:color w:val="231F20"/>
          <w:spacing w:val="-4"/>
        </w:rPr>
        <w:t xml:space="preserve">over, </w:t>
      </w:r>
      <w:r>
        <w:rPr>
          <w:color w:val="231F20"/>
        </w:rPr>
        <w:t>needs the cooperation of the West, observes Father</w:t>
      </w:r>
      <w:r>
        <w:rPr>
          <w:color w:val="231F20"/>
          <w:spacing w:val="-14"/>
        </w:rPr>
        <w:t xml:space="preserve"> </w:t>
      </w:r>
      <w:r>
        <w:rPr>
          <w:color w:val="231F20"/>
        </w:rPr>
        <w:t>Mark,</w:t>
      </w:r>
      <w:r>
        <w:rPr>
          <w:color w:val="231F20"/>
          <w:spacing w:val="-14"/>
        </w:rPr>
        <w:t xml:space="preserve"> </w:t>
      </w:r>
      <w:r>
        <w:rPr>
          <w:color w:val="231F20"/>
        </w:rPr>
        <w:t>a</w:t>
      </w:r>
      <w:r>
        <w:rPr>
          <w:color w:val="231F20"/>
          <w:spacing w:val="-14"/>
        </w:rPr>
        <w:t xml:space="preserve"> </w:t>
      </w:r>
      <w:r>
        <w:rPr>
          <w:color w:val="231F20"/>
        </w:rPr>
        <w:t>reform-minded</w:t>
      </w:r>
      <w:r>
        <w:rPr>
          <w:color w:val="231F20"/>
          <w:spacing w:val="-14"/>
        </w:rPr>
        <w:t xml:space="preserve"> </w:t>
      </w:r>
      <w:r>
        <w:rPr>
          <w:color w:val="231F20"/>
        </w:rPr>
        <w:t>Orthodox</w:t>
      </w:r>
      <w:r>
        <w:rPr>
          <w:color w:val="231F20"/>
          <w:spacing w:val="-13"/>
        </w:rPr>
        <w:t xml:space="preserve"> </w:t>
      </w:r>
      <w:r>
        <w:rPr>
          <w:color w:val="231F20"/>
        </w:rPr>
        <w:t>priest</w:t>
      </w:r>
      <w:r>
        <w:rPr>
          <w:color w:val="231F20"/>
          <w:spacing w:val="-13"/>
        </w:rPr>
        <w:t xml:space="preserve"> </w:t>
      </w:r>
      <w:r>
        <w:rPr>
          <w:color w:val="231F20"/>
        </w:rPr>
        <w:t>in</w:t>
      </w:r>
      <w:r>
        <w:rPr>
          <w:color w:val="231F20"/>
          <w:spacing w:val="-14"/>
        </w:rPr>
        <w:t xml:space="preserve"> </w:t>
      </w:r>
      <w:r>
        <w:rPr>
          <w:color w:val="231F20"/>
        </w:rPr>
        <w:t xml:space="preserve">Mos- </w:t>
      </w:r>
      <w:r>
        <w:rPr>
          <w:color w:val="231F20"/>
          <w:spacing w:val="-4"/>
        </w:rPr>
        <w:t xml:space="preserve">cow, </w:t>
      </w:r>
      <w:r>
        <w:rPr>
          <w:color w:val="231F20"/>
        </w:rPr>
        <w:t>who considers Gorbachev’s program within</w:t>
      </w:r>
      <w:r>
        <w:rPr>
          <w:color w:val="231F20"/>
          <w:spacing w:val="42"/>
        </w:rPr>
        <w:t xml:space="preserve"> </w:t>
      </w:r>
      <w:r>
        <w:rPr>
          <w:color w:val="231F20"/>
        </w:rPr>
        <w:t>the</w:t>
      </w:r>
    </w:p>
    <w:p w:rsidR="00855129" w:rsidRDefault="00F57547">
      <w:pPr>
        <w:pStyle w:val="BodyText"/>
        <w:spacing w:before="6"/>
        <w:ind w:right="0" w:firstLine="0"/>
      </w:pPr>
      <w:r>
        <w:rPr>
          <w:color w:val="231F20"/>
        </w:rPr>
        <w:t>U.S.S.R. “a result of foreign policy necessity.”</w:t>
      </w:r>
    </w:p>
    <w:p w:rsidR="00855129" w:rsidRDefault="00F57547">
      <w:pPr>
        <w:pStyle w:val="BodyText"/>
        <w:spacing w:before="11"/>
        <w:ind w:right="0" w:firstLine="0"/>
      </w:pPr>
      <w:r>
        <w:rPr>
          <w:i/>
          <w:color w:val="231F20"/>
        </w:rPr>
        <w:t>Time</w:t>
      </w:r>
      <w:r>
        <w:rPr>
          <w:color w:val="231F20"/>
        </w:rPr>
        <w:t>, December 4, 1989.</w:t>
      </w:r>
    </w:p>
    <w:p w:rsidR="00855129" w:rsidRDefault="00F57547">
      <w:pPr>
        <w:pStyle w:val="Heading4"/>
        <w:spacing w:before="185" w:line="249" w:lineRule="auto"/>
        <w:ind w:right="0"/>
        <w:jc w:val="left"/>
      </w:pPr>
      <w:r>
        <w:rPr>
          <w:color w:val="231F20"/>
        </w:rPr>
        <w:t>Economic stress places Gorbachev between a rock and a hard place:</w:t>
      </w:r>
    </w:p>
    <w:p w:rsidR="00855129" w:rsidRDefault="00F57547">
      <w:pPr>
        <w:pStyle w:val="BodyText"/>
        <w:spacing w:before="122" w:line="249" w:lineRule="auto"/>
      </w:pPr>
      <w:r>
        <w:rPr>
          <w:color w:val="231F20"/>
        </w:rPr>
        <w:t xml:space="preserve">In the 1980s, </w:t>
      </w:r>
      <w:r>
        <w:rPr>
          <w:b/>
          <w:color w:val="231F20"/>
        </w:rPr>
        <w:t>communist economies</w:t>
      </w:r>
      <w:r>
        <w:rPr>
          <w:color w:val="231F20"/>
        </w:rPr>
        <w:t xml:space="preserve">, always in- efficient, </w:t>
      </w:r>
      <w:r>
        <w:rPr>
          <w:b/>
          <w:color w:val="231F20"/>
        </w:rPr>
        <w:t>went belly up</w:t>
      </w:r>
      <w:r>
        <w:rPr>
          <w:color w:val="231F20"/>
        </w:rPr>
        <w:t>. Before, they had lacked</w:t>
      </w:r>
      <w:r>
        <w:rPr>
          <w:color w:val="231F20"/>
          <w:spacing w:val="-31"/>
        </w:rPr>
        <w:t xml:space="preserve"> </w:t>
      </w:r>
      <w:r>
        <w:rPr>
          <w:color w:val="231F20"/>
        </w:rPr>
        <w:t xml:space="preserve">con- </w:t>
      </w:r>
      <w:proofErr w:type="spellStart"/>
      <w:r>
        <w:rPr>
          <w:color w:val="231F20"/>
        </w:rPr>
        <w:t>sumer</w:t>
      </w:r>
      <w:proofErr w:type="spellEnd"/>
      <w:r>
        <w:rPr>
          <w:color w:val="231F20"/>
        </w:rPr>
        <w:t xml:space="preserve"> and luxury goods. Now perennial shortages of staples worsened as well. When Soviet miners went on strike in 1989, their demands included soap, toilet </w:t>
      </w:r>
      <w:r>
        <w:rPr>
          <w:color w:val="231F20"/>
          <w:spacing w:val="-3"/>
        </w:rPr>
        <w:t xml:space="preserve">paper, </w:t>
      </w:r>
      <w:r>
        <w:rPr>
          <w:color w:val="231F20"/>
        </w:rPr>
        <w:t xml:space="preserve">and </w:t>
      </w:r>
      <w:r>
        <w:rPr>
          <w:color w:val="231F20"/>
          <w:spacing w:val="-3"/>
        </w:rPr>
        <w:t xml:space="preserve">sugar. </w:t>
      </w:r>
      <w:r>
        <w:rPr>
          <w:i/>
          <w:color w:val="231F20"/>
        </w:rPr>
        <w:t>Reader’s Digest</w:t>
      </w:r>
      <w:r>
        <w:rPr>
          <w:color w:val="231F20"/>
        </w:rPr>
        <w:t>, March</w:t>
      </w:r>
      <w:r>
        <w:rPr>
          <w:color w:val="231F20"/>
          <w:spacing w:val="1"/>
        </w:rPr>
        <w:t xml:space="preserve"> </w:t>
      </w:r>
      <w:r>
        <w:rPr>
          <w:color w:val="231F20"/>
        </w:rPr>
        <w:t>1990.</w:t>
      </w:r>
    </w:p>
    <w:p w:rsidR="00855129" w:rsidRDefault="00F57547">
      <w:pPr>
        <w:pStyle w:val="BodyText"/>
        <w:spacing w:before="173" w:line="249" w:lineRule="auto"/>
      </w:pPr>
      <w:r>
        <w:rPr>
          <w:color w:val="231F20"/>
        </w:rPr>
        <w:t xml:space="preserve">For Gorbachev, the ferment in the Baltics </w:t>
      </w:r>
      <w:r>
        <w:rPr>
          <w:b/>
          <w:color w:val="231F20"/>
        </w:rPr>
        <w:t xml:space="preserve">is </w:t>
      </w:r>
      <w:proofErr w:type="spellStart"/>
      <w:r>
        <w:rPr>
          <w:b/>
          <w:color w:val="231F20"/>
        </w:rPr>
        <w:t>shak</w:t>
      </w:r>
      <w:proofErr w:type="spellEnd"/>
      <w:r>
        <w:rPr>
          <w:b/>
          <w:color w:val="231F20"/>
        </w:rPr>
        <w:t xml:space="preserve">- </w:t>
      </w:r>
      <w:proofErr w:type="spellStart"/>
      <w:r>
        <w:rPr>
          <w:b/>
          <w:color w:val="231F20"/>
        </w:rPr>
        <w:t>ing</w:t>
      </w:r>
      <w:proofErr w:type="spellEnd"/>
      <w:r>
        <w:rPr>
          <w:b/>
          <w:color w:val="231F20"/>
          <w:spacing w:val="-8"/>
        </w:rPr>
        <w:t xml:space="preserve"> </w:t>
      </w:r>
      <w:r>
        <w:rPr>
          <w:color w:val="231F20"/>
        </w:rPr>
        <w:t>not</w:t>
      </w:r>
      <w:r>
        <w:rPr>
          <w:color w:val="231F20"/>
          <w:spacing w:val="-8"/>
        </w:rPr>
        <w:t xml:space="preserve"> </w:t>
      </w:r>
      <w:r>
        <w:rPr>
          <w:color w:val="231F20"/>
        </w:rPr>
        <w:t>just</w:t>
      </w:r>
      <w:r>
        <w:rPr>
          <w:color w:val="231F20"/>
          <w:spacing w:val="-8"/>
        </w:rPr>
        <w:t xml:space="preserve"> </w:t>
      </w:r>
      <w:r>
        <w:rPr>
          <w:color w:val="231F20"/>
        </w:rPr>
        <w:t>a</w:t>
      </w:r>
      <w:r>
        <w:rPr>
          <w:color w:val="231F20"/>
          <w:spacing w:val="-8"/>
        </w:rPr>
        <w:t xml:space="preserve"> </w:t>
      </w:r>
      <w:r>
        <w:rPr>
          <w:color w:val="231F20"/>
        </w:rPr>
        <w:t>small</w:t>
      </w:r>
      <w:r>
        <w:rPr>
          <w:color w:val="231F20"/>
          <w:spacing w:val="-8"/>
        </w:rPr>
        <w:t xml:space="preserve"> </w:t>
      </w:r>
      <w:r>
        <w:rPr>
          <w:color w:val="231F20"/>
        </w:rPr>
        <w:t>corner</w:t>
      </w:r>
      <w:r>
        <w:rPr>
          <w:color w:val="231F20"/>
          <w:spacing w:val="-7"/>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empire</w:t>
      </w:r>
      <w:r>
        <w:rPr>
          <w:color w:val="231F20"/>
          <w:spacing w:val="-8"/>
        </w:rPr>
        <w:t xml:space="preserve"> </w:t>
      </w:r>
      <w:r>
        <w:rPr>
          <w:color w:val="231F20"/>
        </w:rPr>
        <w:t>built</w:t>
      </w:r>
      <w:r>
        <w:rPr>
          <w:color w:val="231F20"/>
          <w:spacing w:val="-8"/>
        </w:rPr>
        <w:t xml:space="preserve"> </w:t>
      </w:r>
      <w:r>
        <w:rPr>
          <w:color w:val="231F20"/>
        </w:rPr>
        <w:t>by</w:t>
      </w:r>
      <w:r>
        <w:rPr>
          <w:color w:val="231F20"/>
          <w:spacing w:val="-8"/>
        </w:rPr>
        <w:t xml:space="preserve"> </w:t>
      </w:r>
      <w:r>
        <w:rPr>
          <w:color w:val="231F20"/>
        </w:rPr>
        <w:t xml:space="preserve">Lenin and Stalin, but </w:t>
      </w:r>
      <w:r>
        <w:rPr>
          <w:b/>
          <w:color w:val="231F20"/>
        </w:rPr>
        <w:t xml:space="preserve">the foundations of the empire </w:t>
      </w:r>
      <w:r>
        <w:rPr>
          <w:color w:val="231F20"/>
        </w:rPr>
        <w:t xml:space="preserve">it- self. The nationalities question is a potent distillation of many other signs, from </w:t>
      </w:r>
      <w:r>
        <w:rPr>
          <w:b/>
          <w:color w:val="231F20"/>
        </w:rPr>
        <w:t xml:space="preserve">a crumbling economy </w:t>
      </w:r>
      <w:r>
        <w:rPr>
          <w:color w:val="231F20"/>
        </w:rPr>
        <w:t xml:space="preserve">to violent ethnic clashes, that the breathtaking </w:t>
      </w:r>
      <w:proofErr w:type="spellStart"/>
      <w:r>
        <w:rPr>
          <w:color w:val="231F20"/>
        </w:rPr>
        <w:t>disinte</w:t>
      </w:r>
      <w:proofErr w:type="spellEnd"/>
      <w:r>
        <w:rPr>
          <w:color w:val="231F20"/>
        </w:rPr>
        <w:t xml:space="preserve">- </w:t>
      </w:r>
      <w:proofErr w:type="spellStart"/>
      <w:r>
        <w:rPr>
          <w:color w:val="231F20"/>
        </w:rPr>
        <w:t>gration</w:t>
      </w:r>
      <w:proofErr w:type="spellEnd"/>
      <w:r>
        <w:rPr>
          <w:color w:val="231F20"/>
          <w:spacing w:val="22"/>
        </w:rPr>
        <w:t xml:space="preserve"> </w:t>
      </w:r>
      <w:r>
        <w:rPr>
          <w:color w:val="231F20"/>
        </w:rPr>
        <w:t>of</w:t>
      </w:r>
      <w:r>
        <w:rPr>
          <w:color w:val="231F20"/>
          <w:spacing w:val="22"/>
        </w:rPr>
        <w:t xml:space="preserve"> </w:t>
      </w:r>
      <w:r>
        <w:rPr>
          <w:color w:val="231F20"/>
        </w:rPr>
        <w:t>the</w:t>
      </w:r>
      <w:r>
        <w:rPr>
          <w:color w:val="231F20"/>
          <w:spacing w:val="23"/>
        </w:rPr>
        <w:t xml:space="preserve"> </w:t>
      </w:r>
      <w:r>
        <w:rPr>
          <w:color w:val="231F20"/>
        </w:rPr>
        <w:t>Soviet</w:t>
      </w:r>
      <w:r>
        <w:rPr>
          <w:color w:val="231F20"/>
          <w:spacing w:val="22"/>
        </w:rPr>
        <w:t xml:space="preserve"> </w:t>
      </w:r>
      <w:r>
        <w:rPr>
          <w:color w:val="231F20"/>
        </w:rPr>
        <w:t>empire</w:t>
      </w:r>
      <w:r>
        <w:rPr>
          <w:color w:val="231F20"/>
          <w:spacing w:val="23"/>
        </w:rPr>
        <w:t xml:space="preserve"> </w:t>
      </w:r>
      <w:r>
        <w:rPr>
          <w:color w:val="231F20"/>
        </w:rPr>
        <w:t>in</w:t>
      </w:r>
      <w:r>
        <w:rPr>
          <w:color w:val="231F20"/>
          <w:spacing w:val="22"/>
        </w:rPr>
        <w:t xml:space="preserve"> </w:t>
      </w:r>
      <w:r>
        <w:rPr>
          <w:color w:val="231F20"/>
        </w:rPr>
        <w:t>Eastern</w:t>
      </w:r>
      <w:r>
        <w:rPr>
          <w:color w:val="231F20"/>
          <w:spacing w:val="22"/>
        </w:rPr>
        <w:t xml:space="preserve"> </w:t>
      </w:r>
      <w:r>
        <w:rPr>
          <w:color w:val="231F20"/>
        </w:rPr>
        <w:t>Europe</w:t>
      </w:r>
      <w:r>
        <w:rPr>
          <w:color w:val="231F20"/>
          <w:spacing w:val="23"/>
        </w:rPr>
        <w:t xml:space="preserve"> </w:t>
      </w:r>
      <w:r>
        <w:rPr>
          <w:color w:val="231F20"/>
        </w:rPr>
        <w:t>may</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left="407" w:firstLine="0"/>
      </w:pPr>
      <w:r>
        <w:rPr>
          <w:color w:val="231F20"/>
        </w:rPr>
        <w:lastRenderedPageBreak/>
        <w:t xml:space="preserve">not stop at the Soviet </w:t>
      </w:r>
      <w:r>
        <w:rPr>
          <w:color w:val="231F20"/>
          <w:spacing w:val="-3"/>
        </w:rPr>
        <w:t xml:space="preserve">border. </w:t>
      </w:r>
      <w:r>
        <w:rPr>
          <w:color w:val="231F20"/>
        </w:rPr>
        <w:t xml:space="preserve">As </w:t>
      </w:r>
      <w:r>
        <w:rPr>
          <w:b/>
          <w:color w:val="231F20"/>
        </w:rPr>
        <w:t xml:space="preserve">the economy de- </w:t>
      </w:r>
      <w:proofErr w:type="spellStart"/>
      <w:r>
        <w:rPr>
          <w:b/>
          <w:color w:val="231F20"/>
        </w:rPr>
        <w:t>teriorates</w:t>
      </w:r>
      <w:proofErr w:type="spellEnd"/>
      <w:r>
        <w:rPr>
          <w:b/>
          <w:color w:val="231F20"/>
        </w:rPr>
        <w:t xml:space="preserve"> </w:t>
      </w:r>
      <w:r>
        <w:rPr>
          <w:color w:val="231F20"/>
        </w:rPr>
        <w:t xml:space="preserve">and shortages </w:t>
      </w:r>
      <w:r>
        <w:rPr>
          <w:color w:val="231F20"/>
          <w:spacing w:val="-4"/>
        </w:rPr>
        <w:t xml:space="preserve">grow, </w:t>
      </w:r>
      <w:r>
        <w:rPr>
          <w:color w:val="231F20"/>
        </w:rPr>
        <w:t xml:space="preserve">public disillusionment with Communism and with Gorbachev himself is </w:t>
      </w:r>
      <w:proofErr w:type="spellStart"/>
      <w:r>
        <w:rPr>
          <w:color w:val="231F20"/>
        </w:rPr>
        <w:t>ris</w:t>
      </w:r>
      <w:proofErr w:type="spellEnd"/>
      <w:r>
        <w:rPr>
          <w:color w:val="231F20"/>
        </w:rPr>
        <w:t xml:space="preserve">- </w:t>
      </w:r>
      <w:proofErr w:type="spellStart"/>
      <w:r>
        <w:rPr>
          <w:color w:val="231F20"/>
        </w:rPr>
        <w:t>ing</w:t>
      </w:r>
      <w:proofErr w:type="spellEnd"/>
      <w:r>
        <w:rPr>
          <w:color w:val="231F20"/>
        </w:rPr>
        <w:t xml:space="preserve">, and hostile republics, nationalities and </w:t>
      </w:r>
      <w:proofErr w:type="gramStart"/>
      <w:r>
        <w:rPr>
          <w:color w:val="231F20"/>
        </w:rPr>
        <w:t>interests</w:t>
      </w:r>
      <w:proofErr w:type="gramEnd"/>
      <w:r>
        <w:rPr>
          <w:color w:val="231F20"/>
        </w:rPr>
        <w:t xml:space="preserve"> groups</w:t>
      </w:r>
      <w:r>
        <w:rPr>
          <w:color w:val="231F20"/>
          <w:spacing w:val="-9"/>
        </w:rPr>
        <w:t xml:space="preserve"> </w:t>
      </w:r>
      <w:r>
        <w:rPr>
          <w:color w:val="231F20"/>
        </w:rPr>
        <w:t>are</w:t>
      </w:r>
      <w:r>
        <w:rPr>
          <w:color w:val="231F20"/>
          <w:spacing w:val="-9"/>
        </w:rPr>
        <w:t xml:space="preserve"> </w:t>
      </w:r>
      <w:r>
        <w:rPr>
          <w:color w:val="231F20"/>
        </w:rPr>
        <w:t>competing</w:t>
      </w:r>
      <w:r>
        <w:rPr>
          <w:color w:val="231F20"/>
          <w:spacing w:val="-8"/>
        </w:rPr>
        <w:t xml:space="preserve"> </w:t>
      </w:r>
      <w:r>
        <w:rPr>
          <w:color w:val="231F20"/>
        </w:rPr>
        <w:t>more</w:t>
      </w:r>
      <w:r>
        <w:rPr>
          <w:color w:val="231F20"/>
          <w:spacing w:val="-9"/>
        </w:rPr>
        <w:t xml:space="preserve"> </w:t>
      </w:r>
      <w:r>
        <w:rPr>
          <w:color w:val="231F20"/>
        </w:rPr>
        <w:t>fiercely</w:t>
      </w:r>
      <w:r>
        <w:rPr>
          <w:color w:val="231F20"/>
          <w:spacing w:val="-9"/>
        </w:rPr>
        <w:t xml:space="preserve"> </w:t>
      </w:r>
      <w:r>
        <w:rPr>
          <w:color w:val="231F20"/>
        </w:rPr>
        <w:t>for</w:t>
      </w:r>
      <w:r>
        <w:rPr>
          <w:color w:val="231F20"/>
          <w:spacing w:val="-8"/>
        </w:rPr>
        <w:t xml:space="preserve"> </w:t>
      </w:r>
      <w:r>
        <w:rPr>
          <w:color w:val="231F20"/>
        </w:rPr>
        <w:t>political</w:t>
      </w:r>
      <w:r>
        <w:rPr>
          <w:color w:val="231F20"/>
          <w:spacing w:val="-9"/>
        </w:rPr>
        <w:t xml:space="preserve"> </w:t>
      </w:r>
      <w:r>
        <w:rPr>
          <w:color w:val="231F20"/>
        </w:rPr>
        <w:t>power and</w:t>
      </w:r>
      <w:r>
        <w:rPr>
          <w:color w:val="231F20"/>
          <w:spacing w:val="-15"/>
        </w:rPr>
        <w:t xml:space="preserve"> </w:t>
      </w:r>
      <w:r>
        <w:rPr>
          <w:color w:val="231F20"/>
        </w:rPr>
        <w:t>for</w:t>
      </w:r>
      <w:r>
        <w:rPr>
          <w:color w:val="231F20"/>
          <w:spacing w:val="-15"/>
        </w:rPr>
        <w:t xml:space="preserve"> </w:t>
      </w:r>
      <w:r>
        <w:rPr>
          <w:color w:val="231F20"/>
        </w:rPr>
        <w:t>shares</w:t>
      </w:r>
      <w:r>
        <w:rPr>
          <w:color w:val="231F20"/>
          <w:spacing w:val="-14"/>
        </w:rPr>
        <w:t xml:space="preserve"> </w:t>
      </w:r>
      <w:r>
        <w:rPr>
          <w:color w:val="231F20"/>
        </w:rPr>
        <w:t>in</w:t>
      </w:r>
      <w:r>
        <w:rPr>
          <w:color w:val="231F20"/>
          <w:spacing w:val="-15"/>
        </w:rPr>
        <w:t xml:space="preserve"> </w:t>
      </w:r>
      <w:r>
        <w:rPr>
          <w:b/>
          <w:color w:val="231F20"/>
        </w:rPr>
        <w:t>the</w:t>
      </w:r>
      <w:r>
        <w:rPr>
          <w:b/>
          <w:color w:val="231F20"/>
          <w:spacing w:val="-15"/>
        </w:rPr>
        <w:t xml:space="preserve"> </w:t>
      </w:r>
      <w:r>
        <w:rPr>
          <w:b/>
          <w:color w:val="231F20"/>
        </w:rPr>
        <w:t>shrinking</w:t>
      </w:r>
      <w:r>
        <w:rPr>
          <w:b/>
          <w:color w:val="231F20"/>
          <w:spacing w:val="-14"/>
        </w:rPr>
        <w:t xml:space="preserve"> </w:t>
      </w:r>
      <w:r>
        <w:rPr>
          <w:b/>
          <w:color w:val="231F20"/>
        </w:rPr>
        <w:t>economy</w:t>
      </w:r>
      <w:r>
        <w:rPr>
          <w:color w:val="231F20"/>
        </w:rPr>
        <w:t>.</w:t>
      </w:r>
      <w:r>
        <w:rPr>
          <w:color w:val="231F20"/>
          <w:spacing w:val="-15"/>
        </w:rPr>
        <w:t xml:space="preserve"> </w:t>
      </w:r>
      <w:r>
        <w:rPr>
          <w:color w:val="231F20"/>
        </w:rPr>
        <w:t>Corruption and crime are rampant; miners and railway workers threaten</w:t>
      </w:r>
      <w:r>
        <w:rPr>
          <w:color w:val="231F20"/>
          <w:spacing w:val="-15"/>
        </w:rPr>
        <w:t xml:space="preserve"> </w:t>
      </w:r>
      <w:r>
        <w:rPr>
          <w:color w:val="231F20"/>
        </w:rPr>
        <w:t>to</w:t>
      </w:r>
      <w:r>
        <w:rPr>
          <w:color w:val="231F20"/>
          <w:spacing w:val="-14"/>
        </w:rPr>
        <w:t xml:space="preserve"> </w:t>
      </w:r>
      <w:r>
        <w:rPr>
          <w:color w:val="231F20"/>
        </w:rPr>
        <w:t>cut</w:t>
      </w:r>
      <w:r>
        <w:rPr>
          <w:color w:val="231F20"/>
          <w:spacing w:val="-14"/>
        </w:rPr>
        <w:t xml:space="preserve"> </w:t>
      </w:r>
      <w:r>
        <w:rPr>
          <w:color w:val="231F20"/>
        </w:rPr>
        <w:t>off</w:t>
      </w:r>
      <w:r>
        <w:rPr>
          <w:color w:val="231F20"/>
          <w:spacing w:val="-15"/>
        </w:rPr>
        <w:t xml:space="preserve"> </w:t>
      </w:r>
      <w:r>
        <w:rPr>
          <w:color w:val="231F20"/>
        </w:rPr>
        <w:t>fuel</w:t>
      </w:r>
      <w:r>
        <w:rPr>
          <w:color w:val="231F20"/>
          <w:spacing w:val="-14"/>
        </w:rPr>
        <w:t xml:space="preserve"> </w:t>
      </w:r>
      <w:r>
        <w:rPr>
          <w:color w:val="231F20"/>
        </w:rPr>
        <w:t>supplies</w:t>
      </w:r>
      <w:r>
        <w:rPr>
          <w:color w:val="231F20"/>
          <w:spacing w:val="-14"/>
        </w:rPr>
        <w:t xml:space="preserve"> </w:t>
      </w:r>
      <w:r>
        <w:rPr>
          <w:color w:val="231F20"/>
        </w:rPr>
        <w:t>during</w:t>
      </w:r>
      <w:r>
        <w:rPr>
          <w:color w:val="231F20"/>
          <w:spacing w:val="-15"/>
        </w:rPr>
        <w:t xml:space="preserve"> </w:t>
      </w:r>
      <w:r>
        <w:rPr>
          <w:color w:val="231F20"/>
        </w:rPr>
        <w:t>the</w:t>
      </w:r>
      <w:r>
        <w:rPr>
          <w:color w:val="231F20"/>
          <w:spacing w:val="-14"/>
        </w:rPr>
        <w:t xml:space="preserve"> </w:t>
      </w:r>
      <w:r>
        <w:rPr>
          <w:color w:val="231F20"/>
        </w:rPr>
        <w:t>bitter</w:t>
      </w:r>
      <w:r>
        <w:rPr>
          <w:color w:val="231F20"/>
          <w:spacing w:val="-14"/>
        </w:rPr>
        <w:t xml:space="preserve"> </w:t>
      </w:r>
      <w:r>
        <w:rPr>
          <w:color w:val="231F20"/>
        </w:rPr>
        <w:t>winter; Azerbaijanis cut the rail line to an Armenian enclave in</w:t>
      </w:r>
      <w:r>
        <w:rPr>
          <w:color w:val="231F20"/>
          <w:spacing w:val="-10"/>
        </w:rPr>
        <w:t xml:space="preserve"> </w:t>
      </w:r>
      <w:r>
        <w:rPr>
          <w:color w:val="231F20"/>
        </w:rPr>
        <w:t>their</w:t>
      </w:r>
      <w:r>
        <w:rPr>
          <w:color w:val="231F20"/>
          <w:spacing w:val="-9"/>
        </w:rPr>
        <w:t xml:space="preserve"> </w:t>
      </w:r>
      <w:r>
        <w:rPr>
          <w:color w:val="231F20"/>
        </w:rPr>
        <w:t>midst;</w:t>
      </w:r>
      <w:r>
        <w:rPr>
          <w:color w:val="231F20"/>
          <w:spacing w:val="-9"/>
        </w:rPr>
        <w:t xml:space="preserve"> </w:t>
      </w:r>
      <w:r>
        <w:rPr>
          <w:color w:val="231F20"/>
        </w:rPr>
        <w:t>farmers</w:t>
      </w:r>
      <w:r>
        <w:rPr>
          <w:color w:val="231F20"/>
          <w:spacing w:val="-10"/>
        </w:rPr>
        <w:t xml:space="preserve"> </w:t>
      </w:r>
      <w:r>
        <w:rPr>
          <w:color w:val="231F20"/>
        </w:rPr>
        <w:t>hoard</w:t>
      </w:r>
      <w:r>
        <w:rPr>
          <w:color w:val="231F20"/>
          <w:spacing w:val="-9"/>
        </w:rPr>
        <w:t xml:space="preserve"> </w:t>
      </w:r>
      <w:r>
        <w:rPr>
          <w:color w:val="231F20"/>
        </w:rPr>
        <w:t>food,</w:t>
      </w:r>
      <w:r>
        <w:rPr>
          <w:color w:val="231F20"/>
          <w:spacing w:val="-9"/>
        </w:rPr>
        <w:t xml:space="preserve"> </w:t>
      </w:r>
      <w:r>
        <w:rPr>
          <w:color w:val="231F20"/>
        </w:rPr>
        <w:t>leaving</w:t>
      </w:r>
      <w:r>
        <w:rPr>
          <w:color w:val="231F20"/>
          <w:spacing w:val="-10"/>
        </w:rPr>
        <w:t xml:space="preserve"> </w:t>
      </w:r>
      <w:r>
        <w:rPr>
          <w:color w:val="231F20"/>
        </w:rPr>
        <w:t>city</w:t>
      </w:r>
      <w:r>
        <w:rPr>
          <w:color w:val="231F20"/>
          <w:spacing w:val="-9"/>
        </w:rPr>
        <w:t xml:space="preserve"> </w:t>
      </w:r>
      <w:r>
        <w:rPr>
          <w:color w:val="231F20"/>
        </w:rPr>
        <w:t>shelves bare.</w:t>
      </w:r>
      <w:r>
        <w:rPr>
          <w:color w:val="231F20"/>
          <w:spacing w:val="-14"/>
        </w:rPr>
        <w:t xml:space="preserve"> </w:t>
      </w:r>
      <w:r>
        <w:rPr>
          <w:i/>
          <w:color w:val="231F20"/>
        </w:rPr>
        <w:t>U.S.</w:t>
      </w:r>
      <w:r>
        <w:rPr>
          <w:i/>
          <w:color w:val="231F20"/>
          <w:spacing w:val="-14"/>
        </w:rPr>
        <w:t xml:space="preserve"> </w:t>
      </w:r>
      <w:r>
        <w:rPr>
          <w:i/>
          <w:color w:val="231F20"/>
        </w:rPr>
        <w:t>News</w:t>
      </w:r>
      <w:r>
        <w:rPr>
          <w:i/>
          <w:color w:val="231F20"/>
          <w:spacing w:val="-13"/>
        </w:rPr>
        <w:t xml:space="preserve"> </w:t>
      </w:r>
      <w:r>
        <w:rPr>
          <w:i/>
          <w:color w:val="231F20"/>
        </w:rPr>
        <w:t>and</w:t>
      </w:r>
      <w:r>
        <w:rPr>
          <w:i/>
          <w:color w:val="231F20"/>
          <w:spacing w:val="-14"/>
        </w:rPr>
        <w:t xml:space="preserve"> </w:t>
      </w:r>
      <w:r>
        <w:rPr>
          <w:i/>
          <w:color w:val="231F20"/>
        </w:rPr>
        <w:t>World</w:t>
      </w:r>
      <w:r>
        <w:rPr>
          <w:i/>
          <w:color w:val="231F20"/>
          <w:spacing w:val="-13"/>
        </w:rPr>
        <w:t xml:space="preserve"> </w:t>
      </w:r>
      <w:r>
        <w:rPr>
          <w:i/>
          <w:color w:val="231F20"/>
        </w:rPr>
        <w:t>Report</w:t>
      </w:r>
      <w:r>
        <w:rPr>
          <w:color w:val="231F20"/>
        </w:rPr>
        <w:t>,</w:t>
      </w:r>
      <w:r>
        <w:rPr>
          <w:color w:val="231F20"/>
          <w:spacing w:val="-14"/>
        </w:rPr>
        <w:t xml:space="preserve"> </w:t>
      </w:r>
      <w:r>
        <w:rPr>
          <w:color w:val="231F20"/>
        </w:rPr>
        <w:t>January</w:t>
      </w:r>
      <w:r>
        <w:rPr>
          <w:color w:val="231F20"/>
          <w:spacing w:val="-13"/>
        </w:rPr>
        <w:t xml:space="preserve"> </w:t>
      </w:r>
      <w:r>
        <w:rPr>
          <w:color w:val="231F20"/>
        </w:rPr>
        <w:t>15,</w:t>
      </w:r>
      <w:r>
        <w:rPr>
          <w:color w:val="231F20"/>
          <w:spacing w:val="-13"/>
        </w:rPr>
        <w:t xml:space="preserve"> </w:t>
      </w:r>
      <w:r>
        <w:rPr>
          <w:color w:val="231F20"/>
        </w:rPr>
        <w:t>1990.</w:t>
      </w:r>
    </w:p>
    <w:p w:rsidR="00855129" w:rsidRDefault="00F57547">
      <w:pPr>
        <w:pStyle w:val="Heading2"/>
        <w:spacing w:before="184"/>
        <w:ind w:left="1896"/>
        <w:jc w:val="left"/>
      </w:pPr>
      <w:r>
        <w:rPr>
          <w:color w:val="231F20"/>
        </w:rPr>
        <w:t>The Whirlwind Begins</w:t>
      </w:r>
    </w:p>
    <w:p w:rsidR="00855129" w:rsidRDefault="00F57547">
      <w:pPr>
        <w:pStyle w:val="BodyText"/>
        <w:spacing w:before="101" w:line="249" w:lineRule="auto"/>
        <w:ind w:right="404"/>
      </w:pPr>
      <w:r>
        <w:rPr>
          <w:color w:val="231F20"/>
        </w:rPr>
        <w:t>With the Pope’s support, Solidarity (Polish Labor Union) was formed, and John Paul II sent word to Moscow that if Soviet forces crushed Solidarity, he would go to Poland and stand with his people. The Soviets were so alarmed that they hatched a plot to kill him</w:t>
      </w:r>
      <w:proofErr w:type="gramStart"/>
      <w:r>
        <w:rPr>
          <w:color w:val="231F20"/>
        </w:rPr>
        <w:t>. . . .</w:t>
      </w:r>
      <w:proofErr w:type="gramEnd"/>
      <w:r>
        <w:rPr>
          <w:color w:val="231F20"/>
        </w:rPr>
        <w:t xml:space="preserve"> The Pope cautioned Solidarity leaders, particularly</w:t>
      </w:r>
      <w:r>
        <w:rPr>
          <w:color w:val="231F20"/>
          <w:spacing w:val="-9"/>
        </w:rPr>
        <w:t xml:space="preserve"> </w:t>
      </w:r>
      <w:r>
        <w:rPr>
          <w:color w:val="231F20"/>
        </w:rPr>
        <w:t>his</w:t>
      </w:r>
      <w:r>
        <w:rPr>
          <w:color w:val="231F20"/>
          <w:spacing w:val="-8"/>
        </w:rPr>
        <w:t xml:space="preserve"> </w:t>
      </w:r>
      <w:r>
        <w:rPr>
          <w:color w:val="231F20"/>
        </w:rPr>
        <w:t>friend</w:t>
      </w:r>
      <w:r>
        <w:rPr>
          <w:color w:val="231F20"/>
          <w:spacing w:val="-8"/>
        </w:rPr>
        <w:t xml:space="preserve"> </w:t>
      </w:r>
      <w:r>
        <w:rPr>
          <w:color w:val="231F20"/>
        </w:rPr>
        <w:t>Lech</w:t>
      </w:r>
      <w:r>
        <w:rPr>
          <w:color w:val="231F20"/>
          <w:spacing w:val="-8"/>
        </w:rPr>
        <w:t xml:space="preserve"> </w:t>
      </w:r>
      <w:r>
        <w:rPr>
          <w:color w:val="231F20"/>
        </w:rPr>
        <w:t>Walesa,</w:t>
      </w:r>
      <w:r>
        <w:rPr>
          <w:color w:val="231F20"/>
          <w:spacing w:val="-8"/>
        </w:rPr>
        <w:t xml:space="preserve"> </w:t>
      </w:r>
      <w:r>
        <w:rPr>
          <w:color w:val="231F20"/>
        </w:rPr>
        <w:t>to</w:t>
      </w:r>
      <w:r>
        <w:rPr>
          <w:color w:val="231F20"/>
          <w:spacing w:val="-9"/>
        </w:rPr>
        <w:t xml:space="preserve"> </w:t>
      </w:r>
      <w:r>
        <w:rPr>
          <w:color w:val="231F20"/>
        </w:rPr>
        <w:t>proceed</w:t>
      </w:r>
      <w:r>
        <w:rPr>
          <w:color w:val="231F20"/>
          <w:spacing w:val="-8"/>
        </w:rPr>
        <w:t xml:space="preserve"> </w:t>
      </w:r>
      <w:r>
        <w:rPr>
          <w:color w:val="231F20"/>
          <w:spacing w:val="-3"/>
        </w:rPr>
        <w:t xml:space="preserve">slowly. </w:t>
      </w:r>
      <w:r>
        <w:rPr>
          <w:color w:val="231F20"/>
        </w:rPr>
        <w:t xml:space="preserve">They did. In 1988 General Wojciech </w:t>
      </w:r>
      <w:proofErr w:type="spellStart"/>
      <w:r>
        <w:rPr>
          <w:color w:val="231F20"/>
        </w:rPr>
        <w:t>Jaruzelski</w:t>
      </w:r>
      <w:proofErr w:type="spellEnd"/>
      <w:r>
        <w:rPr>
          <w:color w:val="231F20"/>
        </w:rPr>
        <w:t>, the Polish</w:t>
      </w:r>
      <w:r>
        <w:rPr>
          <w:color w:val="231F20"/>
          <w:spacing w:val="-13"/>
        </w:rPr>
        <w:t xml:space="preserve"> </w:t>
      </w:r>
      <w:r>
        <w:rPr>
          <w:color w:val="231F20"/>
        </w:rPr>
        <w:t>communist</w:t>
      </w:r>
      <w:r>
        <w:rPr>
          <w:color w:val="231F20"/>
          <w:spacing w:val="-13"/>
        </w:rPr>
        <w:t xml:space="preserve"> </w:t>
      </w:r>
      <w:r>
        <w:rPr>
          <w:color w:val="231F20"/>
          <w:spacing w:val="-3"/>
        </w:rPr>
        <w:t>leader,</w:t>
      </w:r>
      <w:r>
        <w:rPr>
          <w:color w:val="231F20"/>
          <w:spacing w:val="-13"/>
        </w:rPr>
        <w:t xml:space="preserve"> </w:t>
      </w:r>
      <w:r>
        <w:rPr>
          <w:color w:val="231F20"/>
        </w:rPr>
        <w:t>went</w:t>
      </w:r>
      <w:r>
        <w:rPr>
          <w:color w:val="231F20"/>
          <w:spacing w:val="-13"/>
        </w:rPr>
        <w:t xml:space="preserve"> </w:t>
      </w:r>
      <w:r>
        <w:rPr>
          <w:color w:val="231F20"/>
        </w:rPr>
        <w:t>to</w:t>
      </w:r>
      <w:r>
        <w:rPr>
          <w:color w:val="231F20"/>
          <w:spacing w:val="-13"/>
        </w:rPr>
        <w:t xml:space="preserve"> </w:t>
      </w:r>
      <w:r>
        <w:rPr>
          <w:color w:val="231F20"/>
        </w:rPr>
        <w:t>them</w:t>
      </w:r>
      <w:r>
        <w:rPr>
          <w:color w:val="231F20"/>
          <w:spacing w:val="-13"/>
        </w:rPr>
        <w:t xml:space="preserve"> </w:t>
      </w:r>
      <w:r>
        <w:rPr>
          <w:color w:val="231F20"/>
        </w:rPr>
        <w:t>offering</w:t>
      </w:r>
      <w:r>
        <w:rPr>
          <w:color w:val="231F20"/>
          <w:spacing w:val="-12"/>
        </w:rPr>
        <w:t xml:space="preserve"> </w:t>
      </w:r>
      <w:r>
        <w:rPr>
          <w:color w:val="231F20"/>
        </w:rPr>
        <w:t>a</w:t>
      </w:r>
      <w:r>
        <w:rPr>
          <w:color w:val="231F20"/>
          <w:spacing w:val="-13"/>
        </w:rPr>
        <w:t xml:space="preserve"> </w:t>
      </w:r>
      <w:r>
        <w:rPr>
          <w:color w:val="231F20"/>
        </w:rPr>
        <w:t xml:space="preserve">deal. Solidarity insisted on an election, which it carried with some 80 percent of the vote. </w:t>
      </w:r>
      <w:r>
        <w:rPr>
          <w:b/>
          <w:color w:val="231F20"/>
        </w:rPr>
        <w:t xml:space="preserve">When the communist government fell, the impact on Eastern </w:t>
      </w:r>
      <w:r>
        <w:rPr>
          <w:b/>
          <w:color w:val="231F20"/>
          <w:spacing w:val="-3"/>
        </w:rPr>
        <w:t xml:space="preserve">Europe </w:t>
      </w:r>
      <w:r>
        <w:rPr>
          <w:b/>
          <w:color w:val="231F20"/>
        </w:rPr>
        <w:t>was electrifying</w:t>
      </w:r>
      <w:r>
        <w:rPr>
          <w:color w:val="231F20"/>
        </w:rPr>
        <w:t xml:space="preserve">. </w:t>
      </w:r>
      <w:r>
        <w:rPr>
          <w:i/>
          <w:color w:val="231F20"/>
        </w:rPr>
        <w:t>Reader’s Digest</w:t>
      </w:r>
      <w:r>
        <w:rPr>
          <w:color w:val="231F20"/>
        </w:rPr>
        <w:t>, March</w:t>
      </w:r>
      <w:r>
        <w:rPr>
          <w:color w:val="231F20"/>
          <w:spacing w:val="-9"/>
        </w:rPr>
        <w:t xml:space="preserve"> </w:t>
      </w:r>
      <w:r>
        <w:rPr>
          <w:color w:val="231F20"/>
        </w:rPr>
        <w:t>1990.</w:t>
      </w:r>
    </w:p>
    <w:p w:rsidR="00855129" w:rsidRDefault="00F57547">
      <w:pPr>
        <w:pStyle w:val="BodyText"/>
        <w:spacing w:before="180" w:line="249" w:lineRule="auto"/>
      </w:pPr>
      <w:r>
        <w:rPr>
          <w:color w:val="231F20"/>
        </w:rPr>
        <w:t>When Tadeusz Mazowiecki took over in August 1989 as Poland’s first non-Communist prime minister in forty-five years, he was asked if he was a socialist. “</w:t>
      </w:r>
      <w:r>
        <w:rPr>
          <w:b/>
          <w:color w:val="231F20"/>
        </w:rPr>
        <w:t>I am a Catholic</w:t>
      </w:r>
      <w:r>
        <w:rPr>
          <w:color w:val="231F20"/>
        </w:rPr>
        <w:t xml:space="preserve">,” he answered tersely. </w:t>
      </w:r>
      <w:r>
        <w:rPr>
          <w:i/>
          <w:color w:val="231F20"/>
        </w:rPr>
        <w:t>U.S. News and World Report</w:t>
      </w:r>
      <w:r>
        <w:rPr>
          <w:color w:val="231F20"/>
        </w:rPr>
        <w:t>, May 21, 1990.</w:t>
      </w:r>
    </w:p>
    <w:p w:rsidR="00855129" w:rsidRDefault="00F57547">
      <w:pPr>
        <w:pStyle w:val="BodyText"/>
        <w:spacing w:before="173" w:line="249" w:lineRule="auto"/>
      </w:pPr>
      <w:r>
        <w:rPr>
          <w:color w:val="231F20"/>
        </w:rPr>
        <w:t>Last year Lithuania’s two leading bishops were re- turned to head dioceses after a combined 53 years</w:t>
      </w:r>
      <w:r>
        <w:rPr>
          <w:color w:val="231F20"/>
          <w:spacing w:val="-35"/>
        </w:rPr>
        <w:t xml:space="preserve"> </w:t>
      </w:r>
      <w:r>
        <w:rPr>
          <w:color w:val="231F20"/>
        </w:rPr>
        <w:t xml:space="preserve">of internal exile, and the cathedral in Vilnius, previously used as an art museum, was restored for worship. This year the Belorussian republic got its first </w:t>
      </w:r>
      <w:proofErr w:type="spellStart"/>
      <w:r>
        <w:rPr>
          <w:color w:val="231F20"/>
        </w:rPr>
        <w:t>bish</w:t>
      </w:r>
      <w:proofErr w:type="spellEnd"/>
      <w:r>
        <w:rPr>
          <w:color w:val="231F20"/>
        </w:rPr>
        <w:t>- op</w:t>
      </w:r>
      <w:r>
        <w:rPr>
          <w:color w:val="231F20"/>
          <w:spacing w:val="31"/>
        </w:rPr>
        <w:t xml:space="preserve"> </w:t>
      </w:r>
      <w:r>
        <w:rPr>
          <w:color w:val="231F20"/>
        </w:rPr>
        <w:t>in</w:t>
      </w:r>
      <w:r>
        <w:rPr>
          <w:color w:val="231F20"/>
          <w:spacing w:val="31"/>
        </w:rPr>
        <w:t xml:space="preserve"> </w:t>
      </w:r>
      <w:r>
        <w:rPr>
          <w:color w:val="231F20"/>
        </w:rPr>
        <w:t>63</w:t>
      </w:r>
      <w:r>
        <w:rPr>
          <w:color w:val="231F20"/>
          <w:spacing w:val="31"/>
        </w:rPr>
        <w:t xml:space="preserve"> </w:t>
      </w:r>
      <w:r>
        <w:rPr>
          <w:color w:val="231F20"/>
        </w:rPr>
        <w:t>years.</w:t>
      </w:r>
      <w:r>
        <w:rPr>
          <w:color w:val="231F20"/>
          <w:spacing w:val="27"/>
        </w:rPr>
        <w:t xml:space="preserve"> </w:t>
      </w:r>
      <w:r>
        <w:rPr>
          <w:color w:val="231F20"/>
        </w:rPr>
        <w:t>That</w:t>
      </w:r>
      <w:r>
        <w:rPr>
          <w:color w:val="231F20"/>
          <w:spacing w:val="31"/>
        </w:rPr>
        <w:t xml:space="preserve"> </w:t>
      </w:r>
      <w:r>
        <w:rPr>
          <w:color w:val="231F20"/>
        </w:rPr>
        <w:t>paved</w:t>
      </w:r>
      <w:r>
        <w:rPr>
          <w:color w:val="231F20"/>
          <w:spacing w:val="31"/>
        </w:rPr>
        <w:t xml:space="preserve"> </w:t>
      </w:r>
      <w:r>
        <w:rPr>
          <w:color w:val="231F20"/>
        </w:rPr>
        <w:t>the</w:t>
      </w:r>
      <w:r>
        <w:rPr>
          <w:color w:val="231F20"/>
          <w:spacing w:val="31"/>
        </w:rPr>
        <w:t xml:space="preserve"> </w:t>
      </w:r>
      <w:r>
        <w:rPr>
          <w:color w:val="231F20"/>
        </w:rPr>
        <w:t>way</w:t>
      </w:r>
      <w:r>
        <w:rPr>
          <w:color w:val="231F20"/>
          <w:spacing w:val="31"/>
        </w:rPr>
        <w:t xml:space="preserve"> </w:t>
      </w:r>
      <w:r>
        <w:rPr>
          <w:color w:val="231F20"/>
        </w:rPr>
        <w:t>for</w:t>
      </w:r>
      <w:r>
        <w:rPr>
          <w:color w:val="231F20"/>
          <w:spacing w:val="20"/>
        </w:rPr>
        <w:t xml:space="preserve"> </w:t>
      </w:r>
      <w:r>
        <w:rPr>
          <w:color w:val="231F20"/>
        </w:rPr>
        <w:t>Archbishop</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firstLine="0"/>
      </w:pPr>
      <w:r>
        <w:rPr>
          <w:color w:val="231F20"/>
        </w:rPr>
        <w:lastRenderedPageBreak/>
        <w:t>Angelo Sodano, who oversees the Vatican’s foreign relations, to make the arrangements for Gorbachev’s historic visit to the Holy See.</w:t>
      </w:r>
    </w:p>
    <w:p w:rsidR="00855129" w:rsidRDefault="00F57547">
      <w:pPr>
        <w:spacing w:before="38" w:line="249" w:lineRule="auto"/>
        <w:ind w:left="408" w:right="407" w:firstLine="287"/>
        <w:jc w:val="both"/>
        <w:rPr>
          <w:rFonts w:ascii="Arial" w:hAnsi="Arial"/>
        </w:rPr>
      </w:pPr>
      <w:r>
        <w:rPr>
          <w:rFonts w:ascii="Arial" w:hAnsi="Arial"/>
          <w:color w:val="231F20"/>
        </w:rPr>
        <w:t xml:space="preserve">These </w:t>
      </w:r>
      <w:r>
        <w:rPr>
          <w:rFonts w:ascii="Arial" w:hAnsi="Arial"/>
          <w:b/>
          <w:color w:val="231F20"/>
        </w:rPr>
        <w:t xml:space="preserve">concessions to Catholicism </w:t>
      </w:r>
      <w:r>
        <w:rPr>
          <w:rFonts w:ascii="Arial" w:hAnsi="Arial"/>
          <w:color w:val="231F20"/>
        </w:rPr>
        <w:t>are only part of Gorbachev’s religious liberalization.</w:t>
      </w:r>
    </w:p>
    <w:p w:rsidR="00855129" w:rsidRDefault="00F57547">
      <w:pPr>
        <w:pStyle w:val="BodyText"/>
        <w:spacing w:before="2"/>
        <w:ind w:right="0" w:firstLine="0"/>
      </w:pPr>
      <w:r>
        <w:rPr>
          <w:i/>
          <w:color w:val="231F20"/>
        </w:rPr>
        <w:t>Time</w:t>
      </w:r>
      <w:r>
        <w:rPr>
          <w:color w:val="231F20"/>
        </w:rPr>
        <w:t>, December 4, 1989.</w:t>
      </w:r>
    </w:p>
    <w:p w:rsidR="00855129" w:rsidRDefault="00F57547">
      <w:pPr>
        <w:pStyle w:val="BodyText"/>
        <w:spacing w:before="179" w:line="249" w:lineRule="auto"/>
      </w:pPr>
      <w:r>
        <w:rPr>
          <w:color w:val="231F20"/>
        </w:rPr>
        <w:t>Three new Catholic bishops have recently been named</w:t>
      </w:r>
      <w:r>
        <w:rPr>
          <w:color w:val="231F20"/>
          <w:spacing w:val="-11"/>
        </w:rPr>
        <w:t xml:space="preserve"> </w:t>
      </w:r>
      <w:r>
        <w:rPr>
          <w:color w:val="231F20"/>
        </w:rPr>
        <w:t>in</w:t>
      </w:r>
      <w:r>
        <w:rPr>
          <w:color w:val="231F20"/>
          <w:spacing w:val="-10"/>
        </w:rPr>
        <w:t xml:space="preserve"> </w:t>
      </w:r>
      <w:r>
        <w:rPr>
          <w:color w:val="231F20"/>
        </w:rPr>
        <w:t>Czechoslovakia.</w:t>
      </w:r>
      <w:r>
        <w:rPr>
          <w:color w:val="231F20"/>
          <w:spacing w:val="-21"/>
        </w:rPr>
        <w:t xml:space="preserve"> </w:t>
      </w:r>
      <w:r>
        <w:rPr>
          <w:color w:val="231F20"/>
        </w:rPr>
        <w:t>And</w:t>
      </w:r>
      <w:r>
        <w:rPr>
          <w:color w:val="231F20"/>
          <w:spacing w:val="-10"/>
        </w:rPr>
        <w:t xml:space="preserve"> </w:t>
      </w:r>
      <w:r>
        <w:rPr>
          <w:color w:val="231F20"/>
        </w:rPr>
        <w:t>this</w:t>
      </w:r>
      <w:r>
        <w:rPr>
          <w:color w:val="231F20"/>
          <w:spacing w:val="-10"/>
        </w:rPr>
        <w:t xml:space="preserve"> </w:t>
      </w:r>
      <w:r>
        <w:rPr>
          <w:color w:val="231F20"/>
        </w:rPr>
        <w:t>month</w:t>
      </w:r>
      <w:r>
        <w:rPr>
          <w:color w:val="231F20"/>
          <w:spacing w:val="-10"/>
        </w:rPr>
        <w:t xml:space="preserve"> </w:t>
      </w:r>
      <w:r>
        <w:rPr>
          <w:color w:val="231F20"/>
        </w:rPr>
        <w:t xml:space="preserve">Gorbachev meets Pope John Paul II during a visit to Italy—the first face-to-face encounter between leaders of the Kremlin and the </w:t>
      </w:r>
      <w:r>
        <w:rPr>
          <w:color w:val="231F20"/>
          <w:spacing w:val="-3"/>
        </w:rPr>
        <w:t xml:space="preserve">Vatican. </w:t>
      </w:r>
      <w:r>
        <w:rPr>
          <w:color w:val="231F20"/>
        </w:rPr>
        <w:t xml:space="preserve">The sessions may lead to legalization of the long-banned Ukrainian Catholic Church in the U.S.S.R. </w:t>
      </w:r>
      <w:r>
        <w:rPr>
          <w:i/>
          <w:color w:val="231F20"/>
        </w:rPr>
        <w:t>Life</w:t>
      </w:r>
      <w:r>
        <w:rPr>
          <w:color w:val="231F20"/>
        </w:rPr>
        <w:t xml:space="preserve">, </w:t>
      </w:r>
      <w:r>
        <w:rPr>
          <w:color w:val="231F20"/>
          <w:spacing w:val="-3"/>
        </w:rPr>
        <w:t>December,</w:t>
      </w:r>
      <w:r>
        <w:rPr>
          <w:color w:val="231F20"/>
          <w:spacing w:val="-8"/>
        </w:rPr>
        <w:t xml:space="preserve"> </w:t>
      </w:r>
      <w:r>
        <w:rPr>
          <w:color w:val="231F20"/>
        </w:rPr>
        <w:t>1989.</w:t>
      </w:r>
    </w:p>
    <w:p w:rsidR="00855129" w:rsidRDefault="00F57547">
      <w:pPr>
        <w:pStyle w:val="BodyText"/>
        <w:spacing w:before="175" w:line="249" w:lineRule="auto"/>
      </w:pPr>
      <w:r>
        <w:rPr>
          <w:color w:val="231F20"/>
        </w:rPr>
        <w:t xml:space="preserve">The revival of religious freedom is expected to in- </w:t>
      </w:r>
      <w:proofErr w:type="spellStart"/>
      <w:r>
        <w:rPr>
          <w:color w:val="231F20"/>
        </w:rPr>
        <w:t>clude</w:t>
      </w:r>
      <w:proofErr w:type="spellEnd"/>
      <w:r>
        <w:rPr>
          <w:color w:val="231F20"/>
        </w:rPr>
        <w:t xml:space="preserve"> lifting of an official ban on the five-million-mem- </w:t>
      </w:r>
      <w:proofErr w:type="spellStart"/>
      <w:r>
        <w:rPr>
          <w:color w:val="231F20"/>
        </w:rPr>
        <w:t>ber</w:t>
      </w:r>
      <w:proofErr w:type="spellEnd"/>
      <w:r>
        <w:rPr>
          <w:color w:val="231F20"/>
        </w:rPr>
        <w:t xml:space="preserve"> Ukraine Catholic Church, which has survived un- </w:t>
      </w:r>
      <w:proofErr w:type="spellStart"/>
      <w:r>
        <w:rPr>
          <w:color w:val="231F20"/>
        </w:rPr>
        <w:t>derground</w:t>
      </w:r>
      <w:proofErr w:type="spellEnd"/>
      <w:r>
        <w:rPr>
          <w:color w:val="231F20"/>
          <w:spacing w:val="-20"/>
        </w:rPr>
        <w:t xml:space="preserve"> </w:t>
      </w:r>
      <w:r>
        <w:rPr>
          <w:color w:val="231F20"/>
        </w:rPr>
        <w:t>since</w:t>
      </w:r>
      <w:r>
        <w:rPr>
          <w:color w:val="231F20"/>
          <w:spacing w:val="-20"/>
        </w:rPr>
        <w:t xml:space="preserve"> </w:t>
      </w:r>
      <w:r>
        <w:rPr>
          <w:color w:val="231F20"/>
        </w:rPr>
        <w:t>1946</w:t>
      </w:r>
      <w:r>
        <w:rPr>
          <w:color w:val="231F20"/>
          <w:spacing w:val="-20"/>
        </w:rPr>
        <w:t xml:space="preserve"> </w:t>
      </w:r>
      <w:r>
        <w:rPr>
          <w:color w:val="231F20"/>
        </w:rPr>
        <w:t>when</w:t>
      </w:r>
      <w:r>
        <w:rPr>
          <w:color w:val="231F20"/>
          <w:spacing w:val="-20"/>
        </w:rPr>
        <w:t xml:space="preserve"> </w:t>
      </w:r>
      <w:r>
        <w:rPr>
          <w:color w:val="231F20"/>
        </w:rPr>
        <w:t>Stalin</w:t>
      </w:r>
      <w:r>
        <w:rPr>
          <w:color w:val="231F20"/>
          <w:spacing w:val="-19"/>
        </w:rPr>
        <w:t xml:space="preserve"> </w:t>
      </w:r>
      <w:r>
        <w:rPr>
          <w:color w:val="231F20"/>
        </w:rPr>
        <w:t>ordered</w:t>
      </w:r>
      <w:r>
        <w:rPr>
          <w:color w:val="231F20"/>
          <w:spacing w:val="-20"/>
        </w:rPr>
        <w:t xml:space="preserve"> </w:t>
      </w:r>
      <w:r>
        <w:rPr>
          <w:color w:val="231F20"/>
        </w:rPr>
        <w:t>it</w:t>
      </w:r>
      <w:r>
        <w:rPr>
          <w:color w:val="231F20"/>
          <w:spacing w:val="-21"/>
        </w:rPr>
        <w:t xml:space="preserve"> </w:t>
      </w:r>
      <w:r>
        <w:rPr>
          <w:color w:val="231F20"/>
        </w:rPr>
        <w:t>absorbed into</w:t>
      </w:r>
      <w:r>
        <w:rPr>
          <w:color w:val="231F20"/>
          <w:spacing w:val="-11"/>
        </w:rPr>
        <w:t xml:space="preserve"> </w:t>
      </w:r>
      <w:r>
        <w:rPr>
          <w:color w:val="231F20"/>
        </w:rPr>
        <w:t>the</w:t>
      </w:r>
      <w:r>
        <w:rPr>
          <w:color w:val="231F20"/>
          <w:spacing w:val="-11"/>
        </w:rPr>
        <w:t xml:space="preserve"> </w:t>
      </w:r>
      <w:r>
        <w:rPr>
          <w:color w:val="231F20"/>
        </w:rPr>
        <w:t>Russian</w:t>
      </w:r>
      <w:r>
        <w:rPr>
          <w:color w:val="231F20"/>
          <w:spacing w:val="-11"/>
        </w:rPr>
        <w:t xml:space="preserve"> </w:t>
      </w:r>
      <w:r>
        <w:rPr>
          <w:color w:val="231F20"/>
        </w:rPr>
        <w:t>Orthodox</w:t>
      </w:r>
      <w:r>
        <w:rPr>
          <w:color w:val="231F20"/>
          <w:spacing w:val="-10"/>
        </w:rPr>
        <w:t xml:space="preserve"> </w:t>
      </w:r>
      <w:r>
        <w:rPr>
          <w:color w:val="231F20"/>
        </w:rPr>
        <w:t>Church.</w:t>
      </w:r>
      <w:r>
        <w:rPr>
          <w:color w:val="231F20"/>
          <w:spacing w:val="-11"/>
        </w:rPr>
        <w:t xml:space="preserve"> </w:t>
      </w:r>
      <w:r>
        <w:rPr>
          <w:b/>
          <w:color w:val="231F20"/>
        </w:rPr>
        <w:t>Winning</w:t>
      </w:r>
      <w:r>
        <w:rPr>
          <w:b/>
          <w:color w:val="231F20"/>
          <w:spacing w:val="-11"/>
        </w:rPr>
        <w:t xml:space="preserve"> </w:t>
      </w:r>
      <w:proofErr w:type="spellStart"/>
      <w:r>
        <w:rPr>
          <w:b/>
          <w:color w:val="231F20"/>
        </w:rPr>
        <w:t>legaliza</w:t>
      </w:r>
      <w:proofErr w:type="spellEnd"/>
      <w:r>
        <w:rPr>
          <w:b/>
          <w:color w:val="231F20"/>
        </w:rPr>
        <w:t xml:space="preserve">- </w:t>
      </w:r>
      <w:proofErr w:type="spellStart"/>
      <w:r>
        <w:rPr>
          <w:b/>
          <w:color w:val="231F20"/>
        </w:rPr>
        <w:t>tion</w:t>
      </w:r>
      <w:proofErr w:type="spellEnd"/>
      <w:r>
        <w:rPr>
          <w:b/>
          <w:color w:val="231F20"/>
        </w:rPr>
        <w:t xml:space="preserve"> for the Ukrainian Church has been a primary aim of the </w:t>
      </w:r>
      <w:proofErr w:type="gramStart"/>
      <w:r>
        <w:rPr>
          <w:b/>
          <w:color w:val="231F20"/>
        </w:rPr>
        <w:t>pope’s</w:t>
      </w:r>
      <w:proofErr w:type="gramEnd"/>
      <w:r>
        <w:rPr>
          <w:color w:val="231F20"/>
        </w:rPr>
        <w:t xml:space="preserve">. Officials in the Soviet Union say they will clear the way for legalization by permitting Ukrainian Catholics to register, as other religious groups are now required to do under Soviet </w:t>
      </w:r>
      <w:r>
        <w:rPr>
          <w:color w:val="231F20"/>
          <w:spacing w:val="-4"/>
        </w:rPr>
        <w:t xml:space="preserve">law. </w:t>
      </w:r>
      <w:r>
        <w:rPr>
          <w:i/>
          <w:color w:val="231F20"/>
        </w:rPr>
        <w:t>U.S. News and World Report</w:t>
      </w:r>
      <w:r>
        <w:rPr>
          <w:color w:val="231F20"/>
        </w:rPr>
        <w:t xml:space="preserve">, December </w:t>
      </w:r>
      <w:r>
        <w:rPr>
          <w:color w:val="231F20"/>
          <w:spacing w:val="-6"/>
        </w:rPr>
        <w:t>11,</w:t>
      </w:r>
      <w:r>
        <w:rPr>
          <w:color w:val="231F20"/>
          <w:spacing w:val="-11"/>
        </w:rPr>
        <w:t xml:space="preserve"> </w:t>
      </w:r>
      <w:r>
        <w:rPr>
          <w:color w:val="231F20"/>
        </w:rPr>
        <w:t>1989.</w:t>
      </w:r>
    </w:p>
    <w:p w:rsidR="00855129" w:rsidRDefault="00F57547">
      <w:pPr>
        <w:pStyle w:val="Heading4"/>
        <w:spacing w:before="184" w:line="249" w:lineRule="auto"/>
      </w:pPr>
      <w:r>
        <w:rPr>
          <w:b/>
          <w:color w:val="231F20"/>
          <w:spacing w:val="-3"/>
        </w:rPr>
        <w:t>He</w:t>
      </w:r>
      <w:r>
        <w:rPr>
          <w:b/>
          <w:color w:val="231F20"/>
          <w:spacing w:val="-21"/>
        </w:rPr>
        <w:t xml:space="preserve"> </w:t>
      </w:r>
      <w:r>
        <w:rPr>
          <w:b/>
          <w:color w:val="231F20"/>
        </w:rPr>
        <w:t>shall</w:t>
      </w:r>
      <w:r>
        <w:rPr>
          <w:b/>
          <w:color w:val="231F20"/>
          <w:spacing w:val="-20"/>
        </w:rPr>
        <w:t xml:space="preserve"> </w:t>
      </w:r>
      <w:r>
        <w:rPr>
          <w:b/>
          <w:color w:val="231F20"/>
        </w:rPr>
        <w:t>enter</w:t>
      </w:r>
      <w:r>
        <w:rPr>
          <w:b/>
          <w:color w:val="231F20"/>
          <w:spacing w:val="-20"/>
        </w:rPr>
        <w:t xml:space="preserve"> </w:t>
      </w:r>
      <w:r>
        <w:rPr>
          <w:b/>
          <w:color w:val="231F20"/>
        </w:rPr>
        <w:t>into</w:t>
      </w:r>
      <w:r>
        <w:rPr>
          <w:b/>
          <w:color w:val="231F20"/>
          <w:spacing w:val="-20"/>
        </w:rPr>
        <w:t xml:space="preserve"> </w:t>
      </w:r>
      <w:r>
        <w:rPr>
          <w:b/>
          <w:color w:val="231F20"/>
        </w:rPr>
        <w:t>the</w:t>
      </w:r>
      <w:r>
        <w:rPr>
          <w:b/>
          <w:color w:val="231F20"/>
          <w:spacing w:val="-21"/>
        </w:rPr>
        <w:t xml:space="preserve"> </w:t>
      </w:r>
      <w:r>
        <w:rPr>
          <w:b/>
          <w:color w:val="231F20"/>
        </w:rPr>
        <w:t>countries</w:t>
      </w:r>
      <w:r>
        <w:rPr>
          <w:b/>
          <w:color w:val="231F20"/>
          <w:spacing w:val="-20"/>
        </w:rPr>
        <w:t xml:space="preserve"> </w:t>
      </w:r>
      <w:r>
        <w:rPr>
          <w:b/>
          <w:color w:val="231F20"/>
        </w:rPr>
        <w:t>and</w:t>
      </w:r>
      <w:r>
        <w:rPr>
          <w:b/>
          <w:color w:val="231F20"/>
          <w:spacing w:val="-20"/>
        </w:rPr>
        <w:t xml:space="preserve"> </w:t>
      </w:r>
      <w:r>
        <w:rPr>
          <w:b/>
          <w:color w:val="231F20"/>
        </w:rPr>
        <w:t>pass</w:t>
      </w:r>
      <w:r>
        <w:rPr>
          <w:b/>
          <w:color w:val="231F20"/>
          <w:spacing w:val="-20"/>
        </w:rPr>
        <w:t xml:space="preserve"> </w:t>
      </w:r>
      <w:r>
        <w:rPr>
          <w:b/>
          <w:color w:val="231F20"/>
        </w:rPr>
        <w:t>through</w:t>
      </w:r>
      <w:r>
        <w:rPr>
          <w:color w:val="231F20"/>
        </w:rPr>
        <w:t>.</w:t>
      </w:r>
      <w:r>
        <w:rPr>
          <w:color w:val="231F20"/>
          <w:spacing w:val="-19"/>
        </w:rPr>
        <w:t xml:space="preserve"> </w:t>
      </w:r>
      <w:r>
        <w:rPr>
          <w:color w:val="231F20"/>
        </w:rPr>
        <w:t>This prophecy is certainly being fulfilled. Amid the wonderful stories</w:t>
      </w:r>
      <w:r>
        <w:rPr>
          <w:color w:val="231F20"/>
          <w:spacing w:val="-25"/>
        </w:rPr>
        <w:t xml:space="preserve"> </w:t>
      </w:r>
      <w:r>
        <w:rPr>
          <w:color w:val="231F20"/>
        </w:rPr>
        <w:t>of</w:t>
      </w:r>
      <w:r>
        <w:rPr>
          <w:color w:val="231F20"/>
          <w:spacing w:val="-24"/>
        </w:rPr>
        <w:t xml:space="preserve"> </w:t>
      </w:r>
      <w:r>
        <w:rPr>
          <w:color w:val="231F20"/>
        </w:rPr>
        <w:t>evangelistic</w:t>
      </w:r>
      <w:r>
        <w:rPr>
          <w:color w:val="231F20"/>
          <w:spacing w:val="-24"/>
        </w:rPr>
        <w:t xml:space="preserve"> </w:t>
      </w:r>
      <w:r>
        <w:rPr>
          <w:color w:val="231F20"/>
        </w:rPr>
        <w:t>triumphs</w:t>
      </w:r>
      <w:r>
        <w:rPr>
          <w:color w:val="231F20"/>
          <w:spacing w:val="-24"/>
        </w:rPr>
        <w:t xml:space="preserve"> </w:t>
      </w:r>
      <w:r>
        <w:rPr>
          <w:color w:val="231F20"/>
        </w:rPr>
        <w:t>in</w:t>
      </w:r>
      <w:r>
        <w:rPr>
          <w:color w:val="231F20"/>
          <w:spacing w:val="-24"/>
        </w:rPr>
        <w:t xml:space="preserve"> </w:t>
      </w:r>
      <w:r>
        <w:rPr>
          <w:color w:val="231F20"/>
        </w:rPr>
        <w:t>Eastern</w:t>
      </w:r>
      <w:r>
        <w:rPr>
          <w:color w:val="231F20"/>
          <w:spacing w:val="-24"/>
        </w:rPr>
        <w:t xml:space="preserve"> </w:t>
      </w:r>
      <w:r>
        <w:rPr>
          <w:color w:val="231F20"/>
        </w:rPr>
        <w:t>Europe</w:t>
      </w:r>
      <w:r>
        <w:rPr>
          <w:color w:val="231F20"/>
          <w:spacing w:val="-24"/>
        </w:rPr>
        <w:t xml:space="preserve"> </w:t>
      </w:r>
      <w:r>
        <w:rPr>
          <w:color w:val="231F20"/>
        </w:rPr>
        <w:t>at</w:t>
      </w:r>
      <w:r>
        <w:rPr>
          <w:color w:val="231F20"/>
          <w:spacing w:val="-24"/>
        </w:rPr>
        <w:t xml:space="preserve"> </w:t>
      </w:r>
      <w:r>
        <w:rPr>
          <w:color w:val="231F20"/>
        </w:rPr>
        <w:t>this</w:t>
      </w:r>
      <w:r>
        <w:rPr>
          <w:color w:val="231F20"/>
          <w:spacing w:val="-24"/>
        </w:rPr>
        <w:t xml:space="preserve"> </w:t>
      </w:r>
      <w:r>
        <w:rPr>
          <w:color w:val="231F20"/>
        </w:rPr>
        <w:t xml:space="preserve">time, rest assured that the Catholic Church is moving rapidly to reclaim its stranglehold once again on these </w:t>
      </w:r>
      <w:r>
        <w:rPr>
          <w:b/>
          <w:color w:val="231F20"/>
        </w:rPr>
        <w:t>countries</w:t>
      </w:r>
      <w:r>
        <w:rPr>
          <w:color w:val="231F20"/>
        </w:rPr>
        <w:t xml:space="preserve">. </w:t>
      </w:r>
      <w:r>
        <w:rPr>
          <w:color w:val="231F20"/>
          <w:spacing w:val="-3"/>
        </w:rPr>
        <w:t xml:space="preserve">This </w:t>
      </w:r>
      <w:r>
        <w:rPr>
          <w:color w:val="231F20"/>
        </w:rPr>
        <w:t>verse</w:t>
      </w:r>
      <w:r>
        <w:rPr>
          <w:color w:val="231F20"/>
          <w:spacing w:val="-42"/>
        </w:rPr>
        <w:t xml:space="preserve"> </w:t>
      </w:r>
      <w:r>
        <w:rPr>
          <w:color w:val="231F20"/>
        </w:rPr>
        <w:t>implies</w:t>
      </w:r>
      <w:r>
        <w:rPr>
          <w:color w:val="231F20"/>
          <w:spacing w:val="-41"/>
        </w:rPr>
        <w:t xml:space="preserve"> </w:t>
      </w:r>
      <w:r>
        <w:rPr>
          <w:color w:val="231F20"/>
        </w:rPr>
        <w:t>that</w:t>
      </w:r>
      <w:r>
        <w:rPr>
          <w:color w:val="231F20"/>
          <w:spacing w:val="-41"/>
        </w:rPr>
        <w:t xml:space="preserve"> </w:t>
      </w:r>
      <w:r>
        <w:rPr>
          <w:color w:val="231F20"/>
        </w:rPr>
        <w:t>she</w:t>
      </w:r>
      <w:r>
        <w:rPr>
          <w:color w:val="231F20"/>
          <w:spacing w:val="-41"/>
        </w:rPr>
        <w:t xml:space="preserve"> </w:t>
      </w:r>
      <w:r>
        <w:rPr>
          <w:color w:val="231F20"/>
        </w:rPr>
        <w:t>does</w:t>
      </w:r>
      <w:r>
        <w:rPr>
          <w:color w:val="231F20"/>
          <w:spacing w:val="-41"/>
        </w:rPr>
        <w:t xml:space="preserve"> </w:t>
      </w:r>
      <w:r>
        <w:rPr>
          <w:color w:val="231F20"/>
        </w:rPr>
        <w:t>just</w:t>
      </w:r>
      <w:r>
        <w:rPr>
          <w:color w:val="231F20"/>
          <w:spacing w:val="-41"/>
        </w:rPr>
        <w:t xml:space="preserve"> </w:t>
      </w:r>
      <w:r>
        <w:rPr>
          <w:color w:val="231F20"/>
        </w:rPr>
        <w:t>this,</w:t>
      </w:r>
      <w:r>
        <w:rPr>
          <w:color w:val="231F20"/>
          <w:spacing w:val="-41"/>
        </w:rPr>
        <w:t xml:space="preserve"> </w:t>
      </w:r>
      <w:r>
        <w:rPr>
          <w:color w:val="231F20"/>
        </w:rPr>
        <w:t>as</w:t>
      </w:r>
      <w:r>
        <w:rPr>
          <w:color w:val="231F20"/>
          <w:spacing w:val="-41"/>
        </w:rPr>
        <w:t xml:space="preserve"> </w:t>
      </w:r>
      <w:r>
        <w:rPr>
          <w:color w:val="231F20"/>
        </w:rPr>
        <w:t>she</w:t>
      </w:r>
      <w:r>
        <w:rPr>
          <w:color w:val="231F20"/>
          <w:spacing w:val="-42"/>
        </w:rPr>
        <w:t xml:space="preserve"> </w:t>
      </w:r>
      <w:r>
        <w:rPr>
          <w:color w:val="231F20"/>
        </w:rPr>
        <w:t>(Catholicism)</w:t>
      </w:r>
      <w:r>
        <w:rPr>
          <w:color w:val="231F20"/>
          <w:spacing w:val="-40"/>
        </w:rPr>
        <w:t xml:space="preserve"> </w:t>
      </w:r>
      <w:r>
        <w:rPr>
          <w:b/>
          <w:color w:val="231F20"/>
        </w:rPr>
        <w:t>passes through</w:t>
      </w:r>
      <w:r>
        <w:rPr>
          <w:color w:val="231F20"/>
        </w:rPr>
        <w:t>.</w:t>
      </w:r>
      <w:r>
        <w:rPr>
          <w:color w:val="231F20"/>
          <w:spacing w:val="-12"/>
        </w:rPr>
        <w:t xml:space="preserve"> </w:t>
      </w:r>
      <w:r>
        <w:rPr>
          <w:color w:val="231F20"/>
        </w:rPr>
        <w:t>Our</w:t>
      </w:r>
      <w:r>
        <w:rPr>
          <w:color w:val="231F20"/>
          <w:spacing w:val="-11"/>
        </w:rPr>
        <w:t xml:space="preserve"> </w:t>
      </w:r>
      <w:r>
        <w:rPr>
          <w:color w:val="231F20"/>
        </w:rPr>
        <w:t>window</w:t>
      </w:r>
      <w:r>
        <w:rPr>
          <w:color w:val="231F20"/>
          <w:spacing w:val="-11"/>
        </w:rPr>
        <w:t xml:space="preserve"> </w:t>
      </w:r>
      <w:r>
        <w:rPr>
          <w:color w:val="231F20"/>
        </w:rPr>
        <w:t>of</w:t>
      </w:r>
      <w:r>
        <w:rPr>
          <w:color w:val="231F20"/>
          <w:spacing w:val="-11"/>
        </w:rPr>
        <w:t xml:space="preserve"> </w:t>
      </w:r>
      <w:r>
        <w:rPr>
          <w:color w:val="231F20"/>
        </w:rPr>
        <w:t>opportunity</w:t>
      </w:r>
      <w:r>
        <w:rPr>
          <w:color w:val="231F20"/>
          <w:spacing w:val="-11"/>
        </w:rPr>
        <w:t xml:space="preserve"> </w:t>
      </w:r>
      <w:r>
        <w:rPr>
          <w:color w:val="231F20"/>
        </w:rPr>
        <w:t>is</w:t>
      </w:r>
      <w:r>
        <w:rPr>
          <w:color w:val="231F20"/>
          <w:spacing w:val="-11"/>
        </w:rPr>
        <w:t xml:space="preserve"> </w:t>
      </w:r>
      <w:r>
        <w:rPr>
          <w:color w:val="231F20"/>
        </w:rPr>
        <w:t>indeed</w:t>
      </w:r>
      <w:r>
        <w:rPr>
          <w:color w:val="231F20"/>
          <w:spacing w:val="-11"/>
        </w:rPr>
        <w:t xml:space="preserve"> </w:t>
      </w:r>
      <w:r>
        <w:rPr>
          <w:color w:val="231F20"/>
        </w:rPr>
        <w:t>very</w:t>
      </w:r>
      <w:r>
        <w:rPr>
          <w:color w:val="231F20"/>
          <w:spacing w:val="-11"/>
        </w:rPr>
        <w:t xml:space="preserve"> </w:t>
      </w:r>
      <w:r>
        <w:rPr>
          <w:color w:val="231F20"/>
        </w:rPr>
        <w:t>short.</w:t>
      </w:r>
    </w:p>
    <w:p w:rsidR="00855129" w:rsidRDefault="00F57547">
      <w:pPr>
        <w:spacing w:before="132"/>
        <w:ind w:left="1425"/>
        <w:jc w:val="both"/>
        <w:rPr>
          <w:b/>
          <w:sz w:val="24"/>
        </w:rPr>
      </w:pPr>
      <w:r>
        <w:rPr>
          <w:b/>
          <w:color w:val="231F20"/>
          <w:sz w:val="24"/>
        </w:rPr>
        <w:t>The Man of Sin’s Deadly Wound</w:t>
      </w:r>
    </w:p>
    <w:p w:rsidR="00855129" w:rsidRDefault="00F57547">
      <w:pPr>
        <w:spacing w:before="108" w:line="249" w:lineRule="auto"/>
        <w:ind w:left="120" w:right="117" w:firstLine="288"/>
        <w:jc w:val="both"/>
        <w:rPr>
          <w:sz w:val="24"/>
        </w:rPr>
      </w:pPr>
      <w:r>
        <w:rPr>
          <w:color w:val="231F20"/>
          <w:sz w:val="24"/>
        </w:rPr>
        <w:t>Adding</w:t>
      </w:r>
      <w:r>
        <w:rPr>
          <w:color w:val="231F20"/>
          <w:spacing w:val="-6"/>
          <w:sz w:val="24"/>
        </w:rPr>
        <w:t xml:space="preserve"> </w:t>
      </w:r>
      <w:r>
        <w:rPr>
          <w:color w:val="231F20"/>
          <w:sz w:val="24"/>
        </w:rPr>
        <w:t>here</w:t>
      </w:r>
      <w:r>
        <w:rPr>
          <w:color w:val="231F20"/>
          <w:spacing w:val="-6"/>
          <w:sz w:val="24"/>
        </w:rPr>
        <w:t xml:space="preserve"> </w:t>
      </w:r>
      <w:r>
        <w:rPr>
          <w:color w:val="231F20"/>
          <w:sz w:val="24"/>
        </w:rPr>
        <w:t>a</w:t>
      </w:r>
      <w:r>
        <w:rPr>
          <w:color w:val="231F20"/>
          <w:spacing w:val="-6"/>
          <w:sz w:val="24"/>
        </w:rPr>
        <w:t xml:space="preserve"> </w:t>
      </w:r>
      <w:r>
        <w:rPr>
          <w:color w:val="231F20"/>
          <w:sz w:val="24"/>
        </w:rPr>
        <w:t>thought</w:t>
      </w:r>
      <w:r>
        <w:rPr>
          <w:color w:val="231F20"/>
          <w:spacing w:val="-5"/>
          <w:sz w:val="24"/>
        </w:rPr>
        <w:t xml:space="preserve"> </w:t>
      </w:r>
      <w:r>
        <w:rPr>
          <w:color w:val="231F20"/>
          <w:sz w:val="24"/>
        </w:rPr>
        <w:t>outside</w:t>
      </w:r>
      <w:r>
        <w:rPr>
          <w:color w:val="231F20"/>
          <w:spacing w:val="-6"/>
          <w:sz w:val="24"/>
        </w:rPr>
        <w:t xml:space="preserve"> </w:t>
      </w:r>
      <w:r>
        <w:rPr>
          <w:color w:val="231F20"/>
          <w:sz w:val="24"/>
        </w:rPr>
        <w:t>the</w:t>
      </w:r>
      <w:r>
        <w:rPr>
          <w:color w:val="231F20"/>
          <w:spacing w:val="-6"/>
          <w:sz w:val="24"/>
        </w:rPr>
        <w:t xml:space="preserve"> </w:t>
      </w:r>
      <w:r>
        <w:rPr>
          <w:color w:val="231F20"/>
          <w:sz w:val="24"/>
        </w:rPr>
        <w:t>scope</w:t>
      </w:r>
      <w:r>
        <w:rPr>
          <w:color w:val="231F20"/>
          <w:spacing w:val="-5"/>
          <w:sz w:val="24"/>
        </w:rPr>
        <w:t xml:space="preserve"> </w:t>
      </w:r>
      <w:r>
        <w:rPr>
          <w:color w:val="231F20"/>
          <w:sz w:val="24"/>
        </w:rPr>
        <w:t>of</w:t>
      </w:r>
      <w:r>
        <w:rPr>
          <w:color w:val="231F20"/>
          <w:spacing w:val="-6"/>
          <w:sz w:val="24"/>
        </w:rPr>
        <w:t xml:space="preserve"> </w:t>
      </w:r>
      <w:r>
        <w:rPr>
          <w:color w:val="231F20"/>
          <w:sz w:val="24"/>
        </w:rPr>
        <w:t>this</w:t>
      </w:r>
      <w:r>
        <w:rPr>
          <w:color w:val="231F20"/>
          <w:spacing w:val="-6"/>
          <w:sz w:val="24"/>
        </w:rPr>
        <w:t xml:space="preserve"> </w:t>
      </w:r>
      <w:r>
        <w:rPr>
          <w:color w:val="231F20"/>
          <w:sz w:val="24"/>
        </w:rPr>
        <w:t xml:space="preserve">particular </w:t>
      </w:r>
      <w:r>
        <w:rPr>
          <w:color w:val="231F20"/>
          <w:spacing w:val="-4"/>
          <w:sz w:val="24"/>
        </w:rPr>
        <w:t xml:space="preserve">study, </w:t>
      </w:r>
      <w:r>
        <w:rPr>
          <w:color w:val="231F20"/>
          <w:sz w:val="24"/>
        </w:rPr>
        <w:t xml:space="preserve">Revelation says that the </w:t>
      </w:r>
      <w:r>
        <w:rPr>
          <w:color w:val="231F20"/>
          <w:spacing w:val="-4"/>
          <w:sz w:val="24"/>
        </w:rPr>
        <w:t xml:space="preserve">Vatican </w:t>
      </w:r>
      <w:r>
        <w:rPr>
          <w:color w:val="231F20"/>
          <w:sz w:val="24"/>
        </w:rPr>
        <w:t>received a</w:t>
      </w:r>
      <w:r>
        <w:rPr>
          <w:color w:val="231F20"/>
          <w:spacing w:val="-9"/>
          <w:sz w:val="24"/>
        </w:rPr>
        <w:t xml:space="preserve"> </w:t>
      </w:r>
      <w:r>
        <w:rPr>
          <w:color w:val="231F20"/>
          <w:sz w:val="24"/>
        </w:rPr>
        <w:t>deadly</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70" w:line="249" w:lineRule="auto"/>
        <w:ind w:left="120" w:right="117"/>
        <w:jc w:val="both"/>
        <w:rPr>
          <w:sz w:val="24"/>
        </w:rPr>
      </w:pPr>
      <w:r>
        <w:rPr>
          <w:color w:val="231F20"/>
          <w:sz w:val="24"/>
        </w:rPr>
        <w:lastRenderedPageBreak/>
        <w:t xml:space="preserve">wound which would be healed. </w:t>
      </w:r>
      <w:r>
        <w:rPr>
          <w:color w:val="231F20"/>
          <w:spacing w:val="-3"/>
          <w:sz w:val="24"/>
        </w:rPr>
        <w:t xml:space="preserve">It </w:t>
      </w:r>
      <w:r>
        <w:rPr>
          <w:color w:val="231F20"/>
          <w:sz w:val="24"/>
        </w:rPr>
        <w:t xml:space="preserve">received that wound </w:t>
      </w:r>
      <w:r>
        <w:rPr>
          <w:color w:val="231F20"/>
          <w:spacing w:val="-4"/>
          <w:sz w:val="24"/>
        </w:rPr>
        <w:t xml:space="preserve">when </w:t>
      </w:r>
      <w:r>
        <w:rPr>
          <w:color w:val="231F20"/>
          <w:sz w:val="24"/>
        </w:rPr>
        <w:t>Napoleon</w:t>
      </w:r>
      <w:r>
        <w:rPr>
          <w:color w:val="231F20"/>
          <w:spacing w:val="-16"/>
          <w:sz w:val="24"/>
        </w:rPr>
        <w:t xml:space="preserve"> </w:t>
      </w:r>
      <w:r>
        <w:rPr>
          <w:color w:val="231F20"/>
          <w:sz w:val="24"/>
        </w:rPr>
        <w:t>captured</w:t>
      </w:r>
      <w:r>
        <w:rPr>
          <w:color w:val="231F20"/>
          <w:spacing w:val="-15"/>
          <w:sz w:val="24"/>
        </w:rPr>
        <w:t xml:space="preserve"> </w:t>
      </w:r>
      <w:r>
        <w:rPr>
          <w:color w:val="231F20"/>
          <w:sz w:val="24"/>
        </w:rPr>
        <w:t>the</w:t>
      </w:r>
      <w:r>
        <w:rPr>
          <w:color w:val="231F20"/>
          <w:spacing w:val="-15"/>
          <w:sz w:val="24"/>
        </w:rPr>
        <w:t xml:space="preserve"> </w:t>
      </w:r>
      <w:r>
        <w:rPr>
          <w:color w:val="231F20"/>
          <w:sz w:val="24"/>
        </w:rPr>
        <w:t>pope</w:t>
      </w:r>
      <w:r>
        <w:rPr>
          <w:color w:val="231F20"/>
          <w:spacing w:val="-15"/>
          <w:sz w:val="24"/>
        </w:rPr>
        <w:t xml:space="preserve"> </w:t>
      </w:r>
      <w:r>
        <w:rPr>
          <w:color w:val="231F20"/>
          <w:sz w:val="24"/>
        </w:rPr>
        <w:t>in</w:t>
      </w:r>
      <w:r>
        <w:rPr>
          <w:color w:val="231F20"/>
          <w:spacing w:val="-15"/>
          <w:sz w:val="24"/>
        </w:rPr>
        <w:t xml:space="preserve"> </w:t>
      </w:r>
      <w:r>
        <w:rPr>
          <w:color w:val="231F20"/>
          <w:sz w:val="24"/>
        </w:rPr>
        <w:t>1798—</w:t>
      </w:r>
      <w:r>
        <w:rPr>
          <w:b/>
          <w:color w:val="231F20"/>
          <w:sz w:val="24"/>
        </w:rPr>
        <w:t>the</w:t>
      </w:r>
      <w:r>
        <w:rPr>
          <w:b/>
          <w:color w:val="231F20"/>
          <w:spacing w:val="-18"/>
          <w:sz w:val="24"/>
        </w:rPr>
        <w:t xml:space="preserve"> </w:t>
      </w:r>
      <w:r>
        <w:rPr>
          <w:b/>
          <w:color w:val="231F20"/>
          <w:sz w:val="24"/>
        </w:rPr>
        <w:t>time</w:t>
      </w:r>
      <w:r>
        <w:rPr>
          <w:b/>
          <w:color w:val="231F20"/>
          <w:spacing w:val="-17"/>
          <w:sz w:val="24"/>
        </w:rPr>
        <w:t xml:space="preserve"> </w:t>
      </w:r>
      <w:r>
        <w:rPr>
          <w:b/>
          <w:color w:val="231F20"/>
          <w:sz w:val="24"/>
        </w:rPr>
        <w:t>of</w:t>
      </w:r>
      <w:r>
        <w:rPr>
          <w:b/>
          <w:color w:val="231F20"/>
          <w:spacing w:val="-18"/>
          <w:sz w:val="24"/>
        </w:rPr>
        <w:t xml:space="preserve"> </w:t>
      </w:r>
      <w:r>
        <w:rPr>
          <w:b/>
          <w:color w:val="231F20"/>
          <w:sz w:val="24"/>
        </w:rPr>
        <w:t>the</w:t>
      </w:r>
      <w:r>
        <w:rPr>
          <w:b/>
          <w:color w:val="231F20"/>
          <w:spacing w:val="-17"/>
          <w:sz w:val="24"/>
        </w:rPr>
        <w:t xml:space="preserve"> </w:t>
      </w:r>
      <w:r>
        <w:rPr>
          <w:b/>
          <w:color w:val="231F20"/>
          <w:sz w:val="24"/>
        </w:rPr>
        <w:t>end</w:t>
      </w:r>
      <w:r>
        <w:rPr>
          <w:color w:val="231F20"/>
          <w:sz w:val="24"/>
        </w:rPr>
        <w:t>.</w:t>
      </w:r>
      <w:r>
        <w:rPr>
          <w:color w:val="231F20"/>
          <w:spacing w:val="-15"/>
          <w:sz w:val="24"/>
        </w:rPr>
        <w:t xml:space="preserve"> </w:t>
      </w:r>
      <w:r>
        <w:rPr>
          <w:color w:val="231F20"/>
          <w:spacing w:val="-9"/>
          <w:sz w:val="24"/>
        </w:rPr>
        <w:t xml:space="preserve">Is </w:t>
      </w:r>
      <w:r>
        <w:rPr>
          <w:color w:val="231F20"/>
          <w:sz w:val="24"/>
        </w:rPr>
        <w:t xml:space="preserve">it an accident that the pope, who is guiding the efforts of </w:t>
      </w:r>
      <w:r>
        <w:rPr>
          <w:color w:val="231F20"/>
          <w:spacing w:val="-6"/>
          <w:sz w:val="24"/>
        </w:rPr>
        <w:t xml:space="preserve">the </w:t>
      </w:r>
      <w:r>
        <w:rPr>
          <w:color w:val="231F20"/>
          <w:sz w:val="24"/>
        </w:rPr>
        <w:t xml:space="preserve">northern kingdom at the time when the southern kingdom </w:t>
      </w:r>
      <w:r>
        <w:rPr>
          <w:color w:val="231F20"/>
          <w:spacing w:val="-7"/>
          <w:sz w:val="24"/>
        </w:rPr>
        <w:t xml:space="preserve">is </w:t>
      </w:r>
      <w:r>
        <w:rPr>
          <w:color w:val="231F20"/>
          <w:sz w:val="24"/>
        </w:rPr>
        <w:t>swept</w:t>
      </w:r>
      <w:r>
        <w:rPr>
          <w:color w:val="231F20"/>
          <w:spacing w:val="-18"/>
          <w:sz w:val="24"/>
        </w:rPr>
        <w:t xml:space="preserve"> </w:t>
      </w:r>
      <w:r>
        <w:rPr>
          <w:color w:val="231F20"/>
          <w:spacing w:val="-5"/>
          <w:sz w:val="24"/>
        </w:rPr>
        <w:t>away,</w:t>
      </w:r>
      <w:r>
        <w:rPr>
          <w:color w:val="231F20"/>
          <w:spacing w:val="-17"/>
          <w:sz w:val="24"/>
        </w:rPr>
        <w:t xml:space="preserve"> </w:t>
      </w:r>
      <w:r>
        <w:rPr>
          <w:color w:val="231F20"/>
          <w:sz w:val="24"/>
        </w:rPr>
        <w:t>received</w:t>
      </w:r>
      <w:r>
        <w:rPr>
          <w:color w:val="231F20"/>
          <w:spacing w:val="-18"/>
          <w:sz w:val="24"/>
        </w:rPr>
        <w:t xml:space="preserve"> </w:t>
      </w:r>
      <w:r>
        <w:rPr>
          <w:color w:val="231F20"/>
          <w:sz w:val="24"/>
        </w:rPr>
        <w:t>a</w:t>
      </w:r>
      <w:r>
        <w:rPr>
          <w:color w:val="231F20"/>
          <w:spacing w:val="-17"/>
          <w:sz w:val="24"/>
        </w:rPr>
        <w:t xml:space="preserve"> </w:t>
      </w:r>
      <w:r>
        <w:rPr>
          <w:color w:val="231F20"/>
          <w:sz w:val="24"/>
        </w:rPr>
        <w:t>physical</w:t>
      </w:r>
      <w:r>
        <w:rPr>
          <w:color w:val="231F20"/>
          <w:spacing w:val="-18"/>
          <w:sz w:val="24"/>
        </w:rPr>
        <w:t xml:space="preserve"> </w:t>
      </w:r>
      <w:r>
        <w:rPr>
          <w:color w:val="231F20"/>
          <w:sz w:val="24"/>
        </w:rPr>
        <w:t>deadly</w:t>
      </w:r>
      <w:r>
        <w:rPr>
          <w:color w:val="231F20"/>
          <w:spacing w:val="-17"/>
          <w:sz w:val="24"/>
        </w:rPr>
        <w:t xml:space="preserve"> </w:t>
      </w:r>
      <w:r>
        <w:rPr>
          <w:color w:val="231F20"/>
          <w:sz w:val="24"/>
        </w:rPr>
        <w:t>wound</w:t>
      </w:r>
      <w:r>
        <w:rPr>
          <w:color w:val="231F20"/>
          <w:spacing w:val="-18"/>
          <w:sz w:val="24"/>
        </w:rPr>
        <w:t xml:space="preserve"> </w:t>
      </w:r>
      <w:r>
        <w:rPr>
          <w:color w:val="231F20"/>
          <w:sz w:val="24"/>
        </w:rPr>
        <w:t>himself?</w:t>
      </w:r>
    </w:p>
    <w:p w:rsidR="00855129" w:rsidRDefault="00F57547">
      <w:pPr>
        <w:spacing w:before="130" w:line="249" w:lineRule="auto"/>
        <w:ind w:left="120" w:right="117" w:firstLine="288"/>
        <w:jc w:val="both"/>
        <w:rPr>
          <w:sz w:val="24"/>
        </w:rPr>
      </w:pPr>
      <w:r>
        <w:rPr>
          <w:color w:val="231F20"/>
          <w:spacing w:val="-3"/>
          <w:sz w:val="24"/>
        </w:rPr>
        <w:t xml:space="preserve">It </w:t>
      </w:r>
      <w:r>
        <w:rPr>
          <w:color w:val="231F20"/>
          <w:sz w:val="24"/>
        </w:rPr>
        <w:t xml:space="preserve">is of interest that it was this same </w:t>
      </w:r>
      <w:r>
        <w:rPr>
          <w:b/>
          <w:color w:val="231F20"/>
          <w:sz w:val="24"/>
        </w:rPr>
        <w:t>king of the south</w:t>
      </w:r>
      <w:r>
        <w:rPr>
          <w:color w:val="231F20"/>
          <w:sz w:val="24"/>
        </w:rPr>
        <w:t>, Communism,</w:t>
      </w:r>
      <w:r>
        <w:rPr>
          <w:color w:val="231F20"/>
          <w:spacing w:val="-15"/>
          <w:sz w:val="24"/>
        </w:rPr>
        <w:t xml:space="preserve"> </w:t>
      </w:r>
      <w:r>
        <w:rPr>
          <w:color w:val="231F20"/>
          <w:sz w:val="24"/>
        </w:rPr>
        <w:t>which</w:t>
      </w:r>
      <w:r>
        <w:rPr>
          <w:color w:val="231F20"/>
          <w:spacing w:val="-15"/>
          <w:sz w:val="24"/>
        </w:rPr>
        <w:t xml:space="preserve"> </w:t>
      </w:r>
      <w:r>
        <w:rPr>
          <w:color w:val="231F20"/>
          <w:sz w:val="24"/>
        </w:rPr>
        <w:t>allegedly</w:t>
      </w:r>
      <w:r>
        <w:rPr>
          <w:color w:val="231F20"/>
          <w:spacing w:val="-15"/>
          <w:sz w:val="24"/>
        </w:rPr>
        <w:t xml:space="preserve"> </w:t>
      </w:r>
      <w:r>
        <w:rPr>
          <w:color w:val="231F20"/>
          <w:sz w:val="24"/>
        </w:rPr>
        <w:t>ordered</w:t>
      </w:r>
      <w:r>
        <w:rPr>
          <w:color w:val="231F20"/>
          <w:spacing w:val="-15"/>
          <w:sz w:val="24"/>
        </w:rPr>
        <w:t xml:space="preserve"> </w:t>
      </w:r>
      <w:r>
        <w:rPr>
          <w:color w:val="231F20"/>
          <w:sz w:val="24"/>
        </w:rPr>
        <w:t>the</w:t>
      </w:r>
      <w:r>
        <w:rPr>
          <w:color w:val="231F20"/>
          <w:spacing w:val="-15"/>
          <w:sz w:val="24"/>
        </w:rPr>
        <w:t xml:space="preserve"> </w:t>
      </w:r>
      <w:r>
        <w:rPr>
          <w:b/>
          <w:color w:val="231F20"/>
          <w:sz w:val="24"/>
        </w:rPr>
        <w:t>king</w:t>
      </w:r>
      <w:r>
        <w:rPr>
          <w:b/>
          <w:color w:val="231F20"/>
          <w:spacing w:val="-16"/>
          <w:sz w:val="24"/>
        </w:rPr>
        <w:t xml:space="preserve"> </w:t>
      </w:r>
      <w:r>
        <w:rPr>
          <w:b/>
          <w:color w:val="231F20"/>
          <w:sz w:val="24"/>
        </w:rPr>
        <w:t>of</w:t>
      </w:r>
      <w:r>
        <w:rPr>
          <w:b/>
          <w:color w:val="231F20"/>
          <w:spacing w:val="-17"/>
          <w:sz w:val="24"/>
        </w:rPr>
        <w:t xml:space="preserve"> </w:t>
      </w:r>
      <w:r>
        <w:rPr>
          <w:b/>
          <w:color w:val="231F20"/>
          <w:sz w:val="24"/>
        </w:rPr>
        <w:t>the</w:t>
      </w:r>
      <w:r>
        <w:rPr>
          <w:b/>
          <w:color w:val="231F20"/>
          <w:spacing w:val="-16"/>
          <w:sz w:val="24"/>
        </w:rPr>
        <w:t xml:space="preserve"> </w:t>
      </w:r>
      <w:r>
        <w:rPr>
          <w:b/>
          <w:color w:val="231F20"/>
          <w:sz w:val="24"/>
        </w:rPr>
        <w:t>north</w:t>
      </w:r>
      <w:r>
        <w:rPr>
          <w:color w:val="231F20"/>
          <w:sz w:val="24"/>
        </w:rPr>
        <w:t xml:space="preserve">, the pope, to be killed. Also interesting is the fact that </w:t>
      </w:r>
      <w:r>
        <w:rPr>
          <w:color w:val="231F20"/>
          <w:spacing w:val="-4"/>
          <w:sz w:val="24"/>
        </w:rPr>
        <w:t xml:space="preserve">this </w:t>
      </w:r>
      <w:r>
        <w:rPr>
          <w:color w:val="231F20"/>
          <w:sz w:val="24"/>
        </w:rPr>
        <w:t>northern</w:t>
      </w:r>
      <w:r>
        <w:rPr>
          <w:color w:val="231F20"/>
          <w:spacing w:val="-11"/>
          <w:sz w:val="24"/>
        </w:rPr>
        <w:t xml:space="preserve"> </w:t>
      </w:r>
      <w:r>
        <w:rPr>
          <w:color w:val="231F20"/>
          <w:sz w:val="24"/>
        </w:rPr>
        <w:t>king</w:t>
      </w:r>
      <w:r>
        <w:rPr>
          <w:color w:val="231F20"/>
          <w:spacing w:val="-11"/>
          <w:sz w:val="24"/>
        </w:rPr>
        <w:t xml:space="preserve"> </w:t>
      </w:r>
      <w:r>
        <w:rPr>
          <w:color w:val="231F20"/>
          <w:sz w:val="24"/>
        </w:rPr>
        <w:t>is</w:t>
      </w:r>
      <w:r>
        <w:rPr>
          <w:color w:val="231F20"/>
          <w:spacing w:val="-11"/>
          <w:sz w:val="24"/>
        </w:rPr>
        <w:t xml:space="preserve"> </w:t>
      </w:r>
      <w:r>
        <w:rPr>
          <w:color w:val="231F20"/>
          <w:sz w:val="24"/>
        </w:rPr>
        <w:t>the</w:t>
      </w:r>
      <w:r>
        <w:rPr>
          <w:color w:val="231F20"/>
          <w:spacing w:val="-11"/>
          <w:sz w:val="24"/>
        </w:rPr>
        <w:t xml:space="preserve"> </w:t>
      </w:r>
      <w:r>
        <w:rPr>
          <w:color w:val="231F20"/>
          <w:sz w:val="24"/>
        </w:rPr>
        <w:t>first</w:t>
      </w:r>
      <w:r>
        <w:rPr>
          <w:color w:val="231F20"/>
          <w:spacing w:val="-11"/>
          <w:sz w:val="24"/>
        </w:rPr>
        <w:t xml:space="preserve"> </w:t>
      </w:r>
      <w:r>
        <w:rPr>
          <w:color w:val="231F20"/>
          <w:sz w:val="24"/>
        </w:rPr>
        <w:t>pope</w:t>
      </w:r>
      <w:r>
        <w:rPr>
          <w:color w:val="231F20"/>
          <w:spacing w:val="-11"/>
          <w:sz w:val="24"/>
        </w:rPr>
        <w:t xml:space="preserve"> </w:t>
      </w:r>
      <w:r>
        <w:rPr>
          <w:color w:val="231F20"/>
          <w:sz w:val="24"/>
        </w:rPr>
        <w:t>in</w:t>
      </w:r>
      <w:r>
        <w:rPr>
          <w:color w:val="231F20"/>
          <w:spacing w:val="-11"/>
          <w:sz w:val="24"/>
        </w:rPr>
        <w:t xml:space="preserve"> </w:t>
      </w:r>
      <w:r>
        <w:rPr>
          <w:color w:val="231F20"/>
          <w:sz w:val="24"/>
        </w:rPr>
        <w:t>history</w:t>
      </w:r>
      <w:r>
        <w:rPr>
          <w:color w:val="231F20"/>
          <w:spacing w:val="-11"/>
          <w:sz w:val="24"/>
        </w:rPr>
        <w:t xml:space="preserve"> </w:t>
      </w:r>
      <w:r>
        <w:rPr>
          <w:color w:val="231F20"/>
          <w:sz w:val="24"/>
        </w:rPr>
        <w:t>whose</w:t>
      </w:r>
      <w:r>
        <w:rPr>
          <w:color w:val="231F20"/>
          <w:spacing w:val="-10"/>
          <w:sz w:val="24"/>
        </w:rPr>
        <w:t xml:space="preserve"> </w:t>
      </w:r>
      <w:r>
        <w:rPr>
          <w:color w:val="231F20"/>
          <w:sz w:val="24"/>
        </w:rPr>
        <w:t>name</w:t>
      </w:r>
      <w:r>
        <w:rPr>
          <w:color w:val="231F20"/>
          <w:spacing w:val="-11"/>
          <w:sz w:val="24"/>
        </w:rPr>
        <w:t xml:space="preserve"> </w:t>
      </w:r>
      <w:r>
        <w:rPr>
          <w:color w:val="231F20"/>
          <w:sz w:val="24"/>
        </w:rPr>
        <w:t>adds</w:t>
      </w:r>
      <w:r>
        <w:rPr>
          <w:color w:val="231F20"/>
          <w:spacing w:val="-11"/>
          <w:sz w:val="24"/>
        </w:rPr>
        <w:t xml:space="preserve"> </w:t>
      </w:r>
      <w:r>
        <w:rPr>
          <w:color w:val="231F20"/>
          <w:sz w:val="24"/>
        </w:rPr>
        <w:t>up to</w:t>
      </w:r>
      <w:r>
        <w:rPr>
          <w:color w:val="231F20"/>
          <w:spacing w:val="-13"/>
          <w:sz w:val="24"/>
        </w:rPr>
        <w:t xml:space="preserve"> </w:t>
      </w:r>
      <w:r>
        <w:rPr>
          <w:color w:val="231F20"/>
          <w:sz w:val="24"/>
        </w:rPr>
        <w:t>the</w:t>
      </w:r>
      <w:r>
        <w:rPr>
          <w:color w:val="231F20"/>
          <w:spacing w:val="-12"/>
          <w:sz w:val="24"/>
        </w:rPr>
        <w:t xml:space="preserve"> </w:t>
      </w:r>
      <w:r>
        <w:rPr>
          <w:color w:val="231F20"/>
          <w:sz w:val="24"/>
        </w:rPr>
        <w:t>number</w:t>
      </w:r>
      <w:r>
        <w:rPr>
          <w:color w:val="231F20"/>
          <w:spacing w:val="-12"/>
          <w:sz w:val="24"/>
        </w:rPr>
        <w:t xml:space="preserve"> </w:t>
      </w:r>
      <w:r>
        <w:rPr>
          <w:color w:val="231F20"/>
          <w:sz w:val="24"/>
        </w:rPr>
        <w:t>666.</w:t>
      </w:r>
      <w:r>
        <w:rPr>
          <w:color w:val="231F20"/>
          <w:spacing w:val="-12"/>
          <w:sz w:val="24"/>
        </w:rPr>
        <w:t xml:space="preserve"> </w:t>
      </w:r>
      <w:r>
        <w:rPr>
          <w:color w:val="231F20"/>
          <w:sz w:val="24"/>
        </w:rPr>
        <w:t>(See</w:t>
      </w:r>
      <w:r>
        <w:rPr>
          <w:color w:val="231F20"/>
          <w:spacing w:val="-12"/>
          <w:sz w:val="24"/>
        </w:rPr>
        <w:t xml:space="preserve"> </w:t>
      </w:r>
      <w:r>
        <w:rPr>
          <w:color w:val="231F20"/>
          <w:sz w:val="24"/>
        </w:rPr>
        <w:t>the</w:t>
      </w:r>
      <w:r>
        <w:rPr>
          <w:color w:val="231F20"/>
          <w:spacing w:val="-12"/>
          <w:sz w:val="24"/>
        </w:rPr>
        <w:t xml:space="preserve"> </w:t>
      </w:r>
      <w:r>
        <w:rPr>
          <w:color w:val="231F20"/>
          <w:sz w:val="24"/>
        </w:rPr>
        <w:t>equation</w:t>
      </w:r>
      <w:r>
        <w:rPr>
          <w:color w:val="231F20"/>
          <w:spacing w:val="-12"/>
          <w:sz w:val="24"/>
        </w:rPr>
        <w:t xml:space="preserve"> </w:t>
      </w:r>
      <w:r>
        <w:rPr>
          <w:color w:val="231F20"/>
          <w:sz w:val="24"/>
        </w:rPr>
        <w:t>at</w:t>
      </w:r>
      <w:r>
        <w:rPr>
          <w:color w:val="231F20"/>
          <w:spacing w:val="-12"/>
          <w:sz w:val="24"/>
        </w:rPr>
        <w:t xml:space="preserve"> </w:t>
      </w:r>
      <w:r>
        <w:rPr>
          <w:color w:val="231F20"/>
          <w:sz w:val="24"/>
        </w:rPr>
        <w:t>the</w:t>
      </w:r>
      <w:r>
        <w:rPr>
          <w:color w:val="231F20"/>
          <w:spacing w:val="-13"/>
          <w:sz w:val="24"/>
        </w:rPr>
        <w:t xml:space="preserve"> </w:t>
      </w:r>
      <w:r>
        <w:rPr>
          <w:color w:val="231F20"/>
          <w:sz w:val="24"/>
        </w:rPr>
        <w:t>end</w:t>
      </w:r>
      <w:r>
        <w:rPr>
          <w:color w:val="231F20"/>
          <w:spacing w:val="-12"/>
          <w:sz w:val="24"/>
        </w:rPr>
        <w:t xml:space="preserve"> </w:t>
      </w:r>
      <w:r>
        <w:rPr>
          <w:color w:val="231F20"/>
          <w:sz w:val="24"/>
        </w:rPr>
        <w:t>of</w:t>
      </w:r>
      <w:r>
        <w:rPr>
          <w:color w:val="231F20"/>
          <w:spacing w:val="-12"/>
          <w:sz w:val="24"/>
        </w:rPr>
        <w:t xml:space="preserve"> </w:t>
      </w:r>
      <w:r>
        <w:rPr>
          <w:color w:val="231F20"/>
          <w:sz w:val="24"/>
        </w:rPr>
        <w:t>the</w:t>
      </w:r>
      <w:r>
        <w:rPr>
          <w:color w:val="231F20"/>
          <w:spacing w:val="-12"/>
          <w:sz w:val="24"/>
        </w:rPr>
        <w:t xml:space="preserve"> </w:t>
      </w:r>
      <w:r>
        <w:rPr>
          <w:color w:val="231F20"/>
          <w:sz w:val="24"/>
        </w:rPr>
        <w:t>book.):</w:t>
      </w:r>
    </w:p>
    <w:p w:rsidR="00855129" w:rsidRDefault="00F57547">
      <w:pPr>
        <w:spacing w:before="125" w:line="249" w:lineRule="auto"/>
        <w:ind w:left="408" w:right="405" w:firstLine="287"/>
        <w:jc w:val="both"/>
        <w:rPr>
          <w:rFonts w:ascii="Arial" w:hAnsi="Arial"/>
        </w:rPr>
      </w:pPr>
      <w:r>
        <w:rPr>
          <w:rFonts w:ascii="Arial" w:hAnsi="Arial"/>
          <w:color w:val="231F20"/>
        </w:rPr>
        <w:t xml:space="preserve">In May 1981, before a vast audience in St. Pe- </w:t>
      </w:r>
      <w:proofErr w:type="spellStart"/>
      <w:r>
        <w:rPr>
          <w:rFonts w:ascii="Arial" w:hAnsi="Arial"/>
          <w:color w:val="231F20"/>
        </w:rPr>
        <w:t>ter’s</w:t>
      </w:r>
      <w:proofErr w:type="spellEnd"/>
      <w:r>
        <w:rPr>
          <w:rFonts w:ascii="Arial" w:hAnsi="Arial"/>
          <w:color w:val="231F20"/>
        </w:rPr>
        <w:t xml:space="preserve"> Square, Pope John Paul was shot and severely wounded by Mehmet Ali </w:t>
      </w:r>
      <w:proofErr w:type="spellStart"/>
      <w:r>
        <w:rPr>
          <w:rFonts w:ascii="Arial" w:hAnsi="Arial"/>
          <w:color w:val="231F20"/>
        </w:rPr>
        <w:t>Agea</w:t>
      </w:r>
      <w:proofErr w:type="spellEnd"/>
      <w:r>
        <w:rPr>
          <w:rFonts w:ascii="Arial" w:hAnsi="Arial"/>
          <w:color w:val="231F20"/>
        </w:rPr>
        <w:t xml:space="preserve">. There was immediate speculation that the Turkish gunman had been sent by East bloc plotters from Bulgaria, sponsored by the Soviet secret police. Their aim: to silence </w:t>
      </w:r>
      <w:r>
        <w:rPr>
          <w:rFonts w:ascii="Arial" w:hAnsi="Arial"/>
          <w:b/>
          <w:color w:val="231F20"/>
        </w:rPr>
        <w:t>the one man capable of shaking the foundations of inter- national Communism</w:t>
      </w:r>
      <w:r>
        <w:rPr>
          <w:rFonts w:ascii="Arial" w:hAnsi="Arial"/>
          <w:color w:val="231F20"/>
        </w:rPr>
        <w:t xml:space="preserve">. </w:t>
      </w:r>
      <w:r>
        <w:rPr>
          <w:rFonts w:ascii="Arial" w:hAnsi="Arial"/>
          <w:i/>
          <w:color w:val="231F20"/>
        </w:rPr>
        <w:t>Life</w:t>
      </w:r>
      <w:r>
        <w:rPr>
          <w:rFonts w:ascii="Arial" w:hAnsi="Arial"/>
          <w:color w:val="231F20"/>
        </w:rPr>
        <w:t>, December 1989.</w:t>
      </w:r>
    </w:p>
    <w:p w:rsidR="00855129" w:rsidRDefault="00F57547">
      <w:pPr>
        <w:pStyle w:val="Heading4"/>
        <w:spacing w:before="182" w:line="249" w:lineRule="auto"/>
      </w:pPr>
      <w:r>
        <w:rPr>
          <w:color w:val="231F20"/>
        </w:rPr>
        <w:t xml:space="preserve">In the book, </w:t>
      </w:r>
      <w:r>
        <w:rPr>
          <w:i/>
          <w:color w:val="231F20"/>
        </w:rPr>
        <w:t>Keys of This Blood</w:t>
      </w:r>
      <w:r>
        <w:rPr>
          <w:color w:val="231F20"/>
        </w:rPr>
        <w:t xml:space="preserve">, Malachi Martin goes to great pains to illustrate that this assassination attempt </w:t>
      </w:r>
      <w:r>
        <w:rPr>
          <w:color w:val="231F20"/>
          <w:spacing w:val="-4"/>
        </w:rPr>
        <w:t xml:space="preserve">was </w:t>
      </w:r>
      <w:r>
        <w:rPr>
          <w:color w:val="231F20"/>
        </w:rPr>
        <w:t xml:space="preserve">viewed by John </w:t>
      </w:r>
      <w:r>
        <w:rPr>
          <w:color w:val="231F20"/>
          <w:spacing w:val="-3"/>
        </w:rPr>
        <w:t xml:space="preserve">Paul </w:t>
      </w:r>
      <w:r>
        <w:rPr>
          <w:color w:val="231F20"/>
        </w:rPr>
        <w:t xml:space="preserve">II as </w:t>
      </w:r>
      <w:r>
        <w:rPr>
          <w:b/>
          <w:color w:val="231F20"/>
        </w:rPr>
        <w:t xml:space="preserve">divine </w:t>
      </w:r>
      <w:r>
        <w:rPr>
          <w:color w:val="231F20"/>
        </w:rPr>
        <w:t xml:space="preserve">evidence that he should be the pope to ascend to the throne of the world. </w:t>
      </w:r>
      <w:r>
        <w:rPr>
          <w:color w:val="231F20"/>
          <w:spacing w:val="-4"/>
        </w:rPr>
        <w:t xml:space="preserve">However, that </w:t>
      </w:r>
      <w:r>
        <w:rPr>
          <w:color w:val="231F20"/>
        </w:rPr>
        <w:t xml:space="preserve">is another </w:t>
      </w:r>
      <w:r>
        <w:rPr>
          <w:color w:val="231F20"/>
          <w:spacing w:val="-4"/>
        </w:rPr>
        <w:t xml:space="preserve">study. </w:t>
      </w:r>
      <w:r>
        <w:rPr>
          <w:color w:val="231F20"/>
        </w:rPr>
        <w:t xml:space="preserve">Suffice it to say that </w:t>
      </w:r>
      <w:r>
        <w:rPr>
          <w:color w:val="231F20"/>
          <w:spacing w:val="-4"/>
        </w:rPr>
        <w:t xml:space="preserve">Pope </w:t>
      </w:r>
      <w:r>
        <w:rPr>
          <w:color w:val="231F20"/>
        </w:rPr>
        <w:t xml:space="preserve">John </w:t>
      </w:r>
      <w:r>
        <w:rPr>
          <w:color w:val="231F20"/>
          <w:spacing w:val="-3"/>
        </w:rPr>
        <w:t xml:space="preserve">Paul </w:t>
      </w:r>
      <w:r>
        <w:rPr>
          <w:color w:val="231F20"/>
        </w:rPr>
        <w:t>II was actively</w:t>
      </w:r>
      <w:r>
        <w:rPr>
          <w:color w:val="231F20"/>
          <w:spacing w:val="-37"/>
        </w:rPr>
        <w:t xml:space="preserve"> </w:t>
      </w:r>
      <w:r>
        <w:rPr>
          <w:color w:val="231F20"/>
        </w:rPr>
        <w:t>involved</w:t>
      </w:r>
      <w:r>
        <w:rPr>
          <w:color w:val="231F20"/>
          <w:spacing w:val="-36"/>
        </w:rPr>
        <w:t xml:space="preserve"> </w:t>
      </w:r>
      <w:r>
        <w:rPr>
          <w:color w:val="231F20"/>
        </w:rPr>
        <w:t>in</w:t>
      </w:r>
      <w:r>
        <w:rPr>
          <w:color w:val="231F20"/>
          <w:spacing w:val="-37"/>
        </w:rPr>
        <w:t xml:space="preserve"> </w:t>
      </w:r>
      <w:r>
        <w:rPr>
          <w:color w:val="231F20"/>
        </w:rPr>
        <w:t>a</w:t>
      </w:r>
      <w:r>
        <w:rPr>
          <w:color w:val="231F20"/>
          <w:spacing w:val="-36"/>
        </w:rPr>
        <w:t xml:space="preserve"> </w:t>
      </w:r>
      <w:r>
        <w:rPr>
          <w:color w:val="231F20"/>
        </w:rPr>
        <w:t>struggle</w:t>
      </w:r>
      <w:r>
        <w:rPr>
          <w:color w:val="231F20"/>
          <w:spacing w:val="-36"/>
        </w:rPr>
        <w:t xml:space="preserve"> </w:t>
      </w:r>
      <w:r>
        <w:rPr>
          <w:color w:val="231F20"/>
        </w:rPr>
        <w:t>against</w:t>
      </w:r>
      <w:r>
        <w:rPr>
          <w:color w:val="231F20"/>
          <w:spacing w:val="-37"/>
        </w:rPr>
        <w:t xml:space="preserve"> </w:t>
      </w:r>
      <w:r>
        <w:rPr>
          <w:color w:val="231F20"/>
        </w:rPr>
        <w:t>the</w:t>
      </w:r>
      <w:r>
        <w:rPr>
          <w:color w:val="231F20"/>
          <w:spacing w:val="-36"/>
        </w:rPr>
        <w:t xml:space="preserve"> </w:t>
      </w:r>
      <w:r>
        <w:rPr>
          <w:color w:val="231F20"/>
        </w:rPr>
        <w:t>king</w:t>
      </w:r>
      <w:r>
        <w:rPr>
          <w:color w:val="231F20"/>
          <w:spacing w:val="-37"/>
        </w:rPr>
        <w:t xml:space="preserve"> </w:t>
      </w:r>
      <w:r>
        <w:rPr>
          <w:color w:val="231F20"/>
        </w:rPr>
        <w:t>of</w:t>
      </w:r>
      <w:r>
        <w:rPr>
          <w:color w:val="231F20"/>
          <w:spacing w:val="-36"/>
        </w:rPr>
        <w:t xml:space="preserve"> </w:t>
      </w:r>
      <w:r>
        <w:rPr>
          <w:color w:val="231F20"/>
        </w:rPr>
        <w:t>the</w:t>
      </w:r>
      <w:r>
        <w:rPr>
          <w:color w:val="231F20"/>
          <w:spacing w:val="-36"/>
        </w:rPr>
        <w:t xml:space="preserve"> </w:t>
      </w:r>
      <w:r>
        <w:rPr>
          <w:color w:val="231F20"/>
        </w:rPr>
        <w:t>south</w:t>
      </w:r>
      <w:r>
        <w:rPr>
          <w:color w:val="231F20"/>
          <w:spacing w:val="-37"/>
        </w:rPr>
        <w:t xml:space="preserve"> </w:t>
      </w:r>
      <w:r>
        <w:rPr>
          <w:color w:val="231F20"/>
          <w:spacing w:val="-3"/>
        </w:rPr>
        <w:t xml:space="preserve">long </w:t>
      </w:r>
      <w:r>
        <w:rPr>
          <w:color w:val="231F20"/>
        </w:rPr>
        <w:t>before he became</w:t>
      </w:r>
      <w:r>
        <w:rPr>
          <w:color w:val="231F20"/>
          <w:spacing w:val="-6"/>
        </w:rPr>
        <w:t xml:space="preserve"> </w:t>
      </w:r>
      <w:r>
        <w:rPr>
          <w:color w:val="231F20"/>
        </w:rPr>
        <w:t>pope:</w:t>
      </w:r>
    </w:p>
    <w:p w:rsidR="00855129" w:rsidRDefault="00F57547">
      <w:pPr>
        <w:pStyle w:val="BodyText"/>
        <w:spacing w:before="126" w:line="249" w:lineRule="auto"/>
      </w:pPr>
      <w:r>
        <w:rPr>
          <w:color w:val="231F20"/>
        </w:rPr>
        <w:t>In Poland the freedom movement was born</w:t>
      </w:r>
      <w:r>
        <w:rPr>
          <w:color w:val="231F20"/>
          <w:spacing w:val="-32"/>
        </w:rPr>
        <w:t xml:space="preserve"> </w:t>
      </w:r>
      <w:r>
        <w:rPr>
          <w:color w:val="231F20"/>
        </w:rPr>
        <w:t>almost three</w:t>
      </w:r>
      <w:r>
        <w:rPr>
          <w:color w:val="231F20"/>
          <w:spacing w:val="-11"/>
        </w:rPr>
        <w:t xml:space="preserve"> </w:t>
      </w:r>
      <w:r>
        <w:rPr>
          <w:color w:val="231F20"/>
        </w:rPr>
        <w:t>decades</w:t>
      </w:r>
      <w:r>
        <w:rPr>
          <w:color w:val="231F20"/>
          <w:spacing w:val="-10"/>
        </w:rPr>
        <w:t xml:space="preserve"> </w:t>
      </w:r>
      <w:r>
        <w:rPr>
          <w:color w:val="231F20"/>
        </w:rPr>
        <w:t>ago</w:t>
      </w:r>
      <w:r>
        <w:rPr>
          <w:color w:val="231F20"/>
          <w:spacing w:val="-10"/>
        </w:rPr>
        <w:t xml:space="preserve"> </w:t>
      </w:r>
      <w:r>
        <w:rPr>
          <w:color w:val="231F20"/>
        </w:rPr>
        <w:t>when</w:t>
      </w:r>
      <w:r>
        <w:rPr>
          <w:color w:val="231F20"/>
          <w:spacing w:val="-10"/>
        </w:rPr>
        <w:t xml:space="preserve"> </w:t>
      </w:r>
      <w:r>
        <w:rPr>
          <w:color w:val="231F20"/>
        </w:rPr>
        <w:t>the</w:t>
      </w:r>
      <w:r>
        <w:rPr>
          <w:color w:val="231F20"/>
          <w:spacing w:val="-10"/>
        </w:rPr>
        <w:t xml:space="preserve"> </w:t>
      </w:r>
      <w:r>
        <w:rPr>
          <w:color w:val="231F20"/>
        </w:rPr>
        <w:t>bishop</w:t>
      </w:r>
      <w:r>
        <w:rPr>
          <w:color w:val="231F20"/>
          <w:spacing w:val="-10"/>
        </w:rPr>
        <w:t xml:space="preserve"> </w:t>
      </w:r>
      <w:r>
        <w:rPr>
          <w:color w:val="231F20"/>
        </w:rPr>
        <w:t>of</w:t>
      </w:r>
      <w:r>
        <w:rPr>
          <w:color w:val="231F20"/>
          <w:spacing w:val="-10"/>
        </w:rPr>
        <w:t xml:space="preserve"> </w:t>
      </w:r>
      <w:r>
        <w:rPr>
          <w:color w:val="231F20"/>
        </w:rPr>
        <w:t>Krakow</w:t>
      </w:r>
      <w:r>
        <w:rPr>
          <w:color w:val="231F20"/>
          <w:spacing w:val="-10"/>
        </w:rPr>
        <w:t xml:space="preserve"> </w:t>
      </w:r>
      <w:r>
        <w:rPr>
          <w:color w:val="231F20"/>
        </w:rPr>
        <w:t xml:space="preserve">sought approval to build a new church. When Communist authorities denied his application, the bishop had a giant cross erected and celebrated open-air masses. The Communist tore it down. The church members replaced it over and over until finally the Communists gave up. </w:t>
      </w:r>
      <w:r>
        <w:rPr>
          <w:i/>
          <w:color w:val="231F20"/>
        </w:rPr>
        <w:t>Jubilee</w:t>
      </w:r>
      <w:r>
        <w:rPr>
          <w:color w:val="231F20"/>
        </w:rPr>
        <w:t>, April</w:t>
      </w:r>
      <w:r>
        <w:rPr>
          <w:color w:val="231F20"/>
          <w:spacing w:val="-16"/>
        </w:rPr>
        <w:t xml:space="preserve"> </w:t>
      </w:r>
      <w:r>
        <w:rPr>
          <w:color w:val="231F20"/>
        </w:rPr>
        <w:t>1990.</w:t>
      </w:r>
    </w:p>
    <w:p w:rsidR="00855129" w:rsidRDefault="00F57547">
      <w:pPr>
        <w:pStyle w:val="Heading4"/>
        <w:spacing w:before="24"/>
        <w:ind w:left="408" w:right="0" w:firstLine="0"/>
        <w:jc w:val="left"/>
      </w:pPr>
      <w:r>
        <w:rPr>
          <w:color w:val="231F20"/>
        </w:rPr>
        <w:t>That bishop of Krakow is now—Pope John Paul II!</w:t>
      </w:r>
    </w:p>
    <w:p w:rsidR="00855129" w:rsidRDefault="00855129">
      <w:pPr>
        <w:sectPr w:rsidR="00855129">
          <w:pgSz w:w="7920" w:h="12240"/>
          <w:pgMar w:top="960" w:right="960" w:bottom="800" w:left="960" w:header="0" w:footer="607" w:gutter="0"/>
          <w:cols w:space="720"/>
        </w:sectPr>
      </w:pPr>
    </w:p>
    <w:p w:rsidR="00855129" w:rsidRDefault="00F57547">
      <w:pPr>
        <w:spacing w:before="70" w:line="249" w:lineRule="auto"/>
        <w:ind w:left="119" w:right="117" w:firstLine="288"/>
        <w:jc w:val="both"/>
        <w:rPr>
          <w:sz w:val="24"/>
        </w:rPr>
      </w:pPr>
      <w:r>
        <w:rPr>
          <w:color w:val="231F20"/>
          <w:spacing w:val="-4"/>
          <w:sz w:val="24"/>
        </w:rPr>
        <w:lastRenderedPageBreak/>
        <w:t xml:space="preserve">World </w:t>
      </w:r>
      <w:r>
        <w:rPr>
          <w:color w:val="231F20"/>
          <w:sz w:val="24"/>
        </w:rPr>
        <w:t xml:space="preserve">news tells the story that </w:t>
      </w:r>
      <w:r>
        <w:rPr>
          <w:b/>
          <w:color w:val="231F20"/>
          <w:sz w:val="24"/>
        </w:rPr>
        <w:t xml:space="preserve">Catholicism, allied </w:t>
      </w:r>
      <w:r>
        <w:rPr>
          <w:b/>
          <w:color w:val="231F20"/>
          <w:spacing w:val="-3"/>
          <w:sz w:val="24"/>
        </w:rPr>
        <w:t xml:space="preserve">with </w:t>
      </w:r>
      <w:r>
        <w:rPr>
          <w:b/>
          <w:color w:val="231F20"/>
          <w:sz w:val="24"/>
        </w:rPr>
        <w:t>the United States</w:t>
      </w:r>
      <w:r>
        <w:rPr>
          <w:color w:val="231F20"/>
          <w:sz w:val="24"/>
        </w:rPr>
        <w:t xml:space="preserve">, used </w:t>
      </w:r>
      <w:r>
        <w:rPr>
          <w:b/>
          <w:color w:val="231F20"/>
          <w:sz w:val="24"/>
        </w:rPr>
        <w:t xml:space="preserve">economic and military pressure </w:t>
      </w:r>
      <w:r>
        <w:rPr>
          <w:color w:val="231F20"/>
          <w:sz w:val="24"/>
        </w:rPr>
        <w:t>to force the collapse of Communism. As it fell, the Catholic Church</w:t>
      </w:r>
      <w:r>
        <w:rPr>
          <w:color w:val="231F20"/>
          <w:spacing w:val="-25"/>
          <w:sz w:val="24"/>
        </w:rPr>
        <w:t xml:space="preserve"> </w:t>
      </w:r>
      <w:r>
        <w:rPr>
          <w:color w:val="231F20"/>
          <w:sz w:val="24"/>
        </w:rPr>
        <w:t>seized</w:t>
      </w:r>
      <w:r>
        <w:rPr>
          <w:color w:val="231F20"/>
          <w:spacing w:val="-24"/>
          <w:sz w:val="24"/>
        </w:rPr>
        <w:t xml:space="preserve"> </w:t>
      </w:r>
      <w:r>
        <w:rPr>
          <w:color w:val="231F20"/>
          <w:sz w:val="24"/>
        </w:rPr>
        <w:t>the</w:t>
      </w:r>
      <w:r>
        <w:rPr>
          <w:color w:val="231F20"/>
          <w:spacing w:val="-24"/>
          <w:sz w:val="24"/>
        </w:rPr>
        <w:t xml:space="preserve"> </w:t>
      </w:r>
      <w:r>
        <w:rPr>
          <w:color w:val="231F20"/>
          <w:sz w:val="24"/>
        </w:rPr>
        <w:t>moment</w:t>
      </w:r>
      <w:r>
        <w:rPr>
          <w:color w:val="231F20"/>
          <w:spacing w:val="-24"/>
          <w:sz w:val="24"/>
        </w:rPr>
        <w:t xml:space="preserve"> </w:t>
      </w:r>
      <w:r>
        <w:rPr>
          <w:color w:val="231F20"/>
          <w:sz w:val="24"/>
        </w:rPr>
        <w:t>and</w:t>
      </w:r>
      <w:r>
        <w:rPr>
          <w:color w:val="231F20"/>
          <w:spacing w:val="-24"/>
          <w:sz w:val="24"/>
        </w:rPr>
        <w:t xml:space="preserve"> </w:t>
      </w:r>
      <w:r>
        <w:rPr>
          <w:color w:val="231F20"/>
          <w:sz w:val="24"/>
        </w:rPr>
        <w:t>went</w:t>
      </w:r>
      <w:r>
        <w:rPr>
          <w:color w:val="231F20"/>
          <w:spacing w:val="-24"/>
          <w:sz w:val="24"/>
        </w:rPr>
        <w:t xml:space="preserve"> </w:t>
      </w:r>
      <w:r>
        <w:rPr>
          <w:color w:val="231F20"/>
          <w:sz w:val="24"/>
        </w:rPr>
        <w:t>at</w:t>
      </w:r>
      <w:r>
        <w:rPr>
          <w:color w:val="231F20"/>
          <w:spacing w:val="-25"/>
          <w:sz w:val="24"/>
        </w:rPr>
        <w:t xml:space="preserve"> </w:t>
      </w:r>
      <w:r>
        <w:rPr>
          <w:color w:val="231F20"/>
          <w:sz w:val="24"/>
        </w:rPr>
        <w:t>once</w:t>
      </w:r>
      <w:r>
        <w:rPr>
          <w:color w:val="231F20"/>
          <w:spacing w:val="-24"/>
          <w:sz w:val="24"/>
        </w:rPr>
        <w:t xml:space="preserve"> </w:t>
      </w:r>
      <w:r>
        <w:rPr>
          <w:color w:val="231F20"/>
          <w:sz w:val="24"/>
        </w:rPr>
        <w:t>about</w:t>
      </w:r>
      <w:r>
        <w:rPr>
          <w:color w:val="231F20"/>
          <w:spacing w:val="-24"/>
          <w:sz w:val="24"/>
        </w:rPr>
        <w:t xml:space="preserve"> </w:t>
      </w:r>
      <w:r>
        <w:rPr>
          <w:color w:val="231F20"/>
          <w:sz w:val="24"/>
        </w:rPr>
        <w:t>its</w:t>
      </w:r>
      <w:r>
        <w:rPr>
          <w:color w:val="231F20"/>
          <w:spacing w:val="-24"/>
          <w:sz w:val="24"/>
        </w:rPr>
        <w:t xml:space="preserve"> </w:t>
      </w:r>
      <w:r>
        <w:rPr>
          <w:color w:val="231F20"/>
          <w:sz w:val="24"/>
        </w:rPr>
        <w:t xml:space="preserve">business of regaining control of the </w:t>
      </w:r>
      <w:r>
        <w:rPr>
          <w:b/>
          <w:color w:val="231F20"/>
          <w:sz w:val="24"/>
        </w:rPr>
        <w:t>countries</w:t>
      </w:r>
      <w:r>
        <w:rPr>
          <w:color w:val="231F20"/>
          <w:sz w:val="24"/>
        </w:rPr>
        <w:t xml:space="preserve">. This alliance </w:t>
      </w:r>
      <w:r>
        <w:rPr>
          <w:color w:val="231F20"/>
          <w:spacing w:val="-3"/>
          <w:sz w:val="24"/>
        </w:rPr>
        <w:t xml:space="preserve">between </w:t>
      </w:r>
      <w:r>
        <w:rPr>
          <w:color w:val="231F20"/>
          <w:sz w:val="24"/>
        </w:rPr>
        <w:t>the</w:t>
      </w:r>
      <w:r>
        <w:rPr>
          <w:color w:val="231F20"/>
          <w:spacing w:val="-24"/>
          <w:sz w:val="24"/>
        </w:rPr>
        <w:t xml:space="preserve"> </w:t>
      </w:r>
      <w:r>
        <w:rPr>
          <w:color w:val="231F20"/>
          <w:sz w:val="24"/>
        </w:rPr>
        <w:t>first</w:t>
      </w:r>
      <w:r>
        <w:rPr>
          <w:color w:val="231F20"/>
          <w:spacing w:val="-24"/>
          <w:sz w:val="24"/>
        </w:rPr>
        <w:t xml:space="preserve"> </w:t>
      </w:r>
      <w:r>
        <w:rPr>
          <w:color w:val="231F20"/>
          <w:sz w:val="24"/>
        </w:rPr>
        <w:t>and</w:t>
      </w:r>
      <w:r>
        <w:rPr>
          <w:color w:val="231F20"/>
          <w:spacing w:val="-23"/>
          <w:sz w:val="24"/>
        </w:rPr>
        <w:t xml:space="preserve"> </w:t>
      </w:r>
      <w:r>
        <w:rPr>
          <w:color w:val="231F20"/>
          <w:sz w:val="24"/>
        </w:rPr>
        <w:t>the</w:t>
      </w:r>
      <w:r>
        <w:rPr>
          <w:color w:val="231F20"/>
          <w:spacing w:val="-24"/>
          <w:sz w:val="24"/>
        </w:rPr>
        <w:t xml:space="preserve"> </w:t>
      </w:r>
      <w:r>
        <w:rPr>
          <w:color w:val="231F20"/>
          <w:sz w:val="24"/>
        </w:rPr>
        <w:t>second</w:t>
      </w:r>
      <w:r>
        <w:rPr>
          <w:color w:val="231F20"/>
          <w:spacing w:val="-23"/>
          <w:sz w:val="24"/>
        </w:rPr>
        <w:t xml:space="preserve"> </w:t>
      </w:r>
      <w:r>
        <w:rPr>
          <w:color w:val="231F20"/>
          <w:sz w:val="24"/>
        </w:rPr>
        <w:t>beast</w:t>
      </w:r>
      <w:r>
        <w:rPr>
          <w:color w:val="231F20"/>
          <w:spacing w:val="-24"/>
          <w:sz w:val="24"/>
        </w:rPr>
        <w:t xml:space="preserve"> </w:t>
      </w:r>
      <w:r>
        <w:rPr>
          <w:color w:val="231F20"/>
          <w:sz w:val="24"/>
        </w:rPr>
        <w:t>of</w:t>
      </w:r>
      <w:r>
        <w:rPr>
          <w:color w:val="231F20"/>
          <w:spacing w:val="-24"/>
          <w:sz w:val="24"/>
        </w:rPr>
        <w:t xml:space="preserve"> </w:t>
      </w:r>
      <w:r>
        <w:rPr>
          <w:color w:val="231F20"/>
          <w:sz w:val="24"/>
        </w:rPr>
        <w:t>Revelation</w:t>
      </w:r>
      <w:r>
        <w:rPr>
          <w:color w:val="231F20"/>
          <w:spacing w:val="-23"/>
          <w:sz w:val="24"/>
        </w:rPr>
        <w:t xml:space="preserve"> </w:t>
      </w:r>
      <w:r>
        <w:rPr>
          <w:color w:val="231F20"/>
          <w:sz w:val="24"/>
        </w:rPr>
        <w:t>thirteen</w:t>
      </w:r>
      <w:r>
        <w:rPr>
          <w:color w:val="231F20"/>
          <w:spacing w:val="-24"/>
          <w:sz w:val="24"/>
        </w:rPr>
        <w:t xml:space="preserve"> </w:t>
      </w:r>
      <w:r>
        <w:rPr>
          <w:color w:val="231F20"/>
          <w:sz w:val="24"/>
        </w:rPr>
        <w:t>should</w:t>
      </w:r>
      <w:r>
        <w:rPr>
          <w:color w:val="231F20"/>
          <w:spacing w:val="-23"/>
          <w:sz w:val="24"/>
        </w:rPr>
        <w:t xml:space="preserve"> </w:t>
      </w:r>
      <w:r>
        <w:rPr>
          <w:color w:val="231F20"/>
          <w:spacing w:val="-4"/>
          <w:sz w:val="24"/>
        </w:rPr>
        <w:t xml:space="preserve">not </w:t>
      </w:r>
      <w:r>
        <w:rPr>
          <w:color w:val="231F20"/>
          <w:sz w:val="24"/>
        </w:rPr>
        <w:t>take us by surprise, but it should wake us</w:t>
      </w:r>
      <w:r>
        <w:rPr>
          <w:color w:val="231F20"/>
          <w:spacing w:val="-39"/>
          <w:sz w:val="24"/>
        </w:rPr>
        <w:t xml:space="preserve"> </w:t>
      </w:r>
      <w:r>
        <w:rPr>
          <w:color w:val="231F20"/>
          <w:sz w:val="24"/>
        </w:rPr>
        <w:t>up.</w:t>
      </w:r>
    </w:p>
    <w:p w:rsidR="00855129" w:rsidRDefault="00F57547">
      <w:pPr>
        <w:pStyle w:val="Heading4"/>
        <w:spacing w:before="132" w:line="249" w:lineRule="auto"/>
        <w:ind w:left="119"/>
      </w:pPr>
      <w:r>
        <w:rPr>
          <w:i/>
          <w:color w:val="231F20"/>
          <w:spacing w:val="-3"/>
        </w:rPr>
        <w:t xml:space="preserve">Time </w:t>
      </w:r>
      <w:r>
        <w:rPr>
          <w:color w:val="231F20"/>
        </w:rPr>
        <w:t>magazine, February 24, 1992, chose the title,</w:t>
      </w:r>
      <w:r>
        <w:rPr>
          <w:color w:val="231F20"/>
          <w:spacing w:val="-23"/>
        </w:rPr>
        <w:t xml:space="preserve"> </w:t>
      </w:r>
      <w:r>
        <w:rPr>
          <w:color w:val="231F20"/>
          <w:spacing w:val="-4"/>
        </w:rPr>
        <w:t>“</w:t>
      </w:r>
      <w:r>
        <w:rPr>
          <w:b/>
          <w:color w:val="231F20"/>
          <w:spacing w:val="-4"/>
        </w:rPr>
        <w:t xml:space="preserve">Holy </w:t>
      </w:r>
      <w:r>
        <w:rPr>
          <w:b/>
          <w:color w:val="231F20"/>
        </w:rPr>
        <w:t>Alliance</w:t>
      </w:r>
      <w:r>
        <w:rPr>
          <w:color w:val="231F20"/>
        </w:rPr>
        <w:t>,”</w:t>
      </w:r>
      <w:r>
        <w:rPr>
          <w:color w:val="231F20"/>
          <w:spacing w:val="-35"/>
        </w:rPr>
        <w:t xml:space="preserve"> </w:t>
      </w:r>
      <w:r>
        <w:rPr>
          <w:color w:val="231F20"/>
        </w:rPr>
        <w:t>to</w:t>
      </w:r>
      <w:r>
        <w:rPr>
          <w:color w:val="231F20"/>
          <w:spacing w:val="-34"/>
        </w:rPr>
        <w:t xml:space="preserve"> </w:t>
      </w:r>
      <w:r>
        <w:rPr>
          <w:color w:val="231F20"/>
        </w:rPr>
        <w:t>discuss</w:t>
      </w:r>
      <w:r>
        <w:rPr>
          <w:color w:val="231F20"/>
          <w:spacing w:val="-35"/>
        </w:rPr>
        <w:t xml:space="preserve"> </w:t>
      </w:r>
      <w:r>
        <w:rPr>
          <w:color w:val="231F20"/>
        </w:rPr>
        <w:t>this</w:t>
      </w:r>
      <w:r>
        <w:rPr>
          <w:color w:val="231F20"/>
          <w:spacing w:val="-34"/>
        </w:rPr>
        <w:t xml:space="preserve"> </w:t>
      </w:r>
      <w:r>
        <w:rPr>
          <w:color w:val="231F20"/>
        </w:rPr>
        <w:t>coming</w:t>
      </w:r>
      <w:r>
        <w:rPr>
          <w:color w:val="231F20"/>
          <w:spacing w:val="-35"/>
        </w:rPr>
        <w:t xml:space="preserve"> </w:t>
      </w:r>
      <w:r>
        <w:rPr>
          <w:color w:val="231F20"/>
        </w:rPr>
        <w:t>together</w:t>
      </w:r>
      <w:r>
        <w:rPr>
          <w:color w:val="231F20"/>
          <w:spacing w:val="-34"/>
        </w:rPr>
        <w:t xml:space="preserve"> </w:t>
      </w:r>
      <w:r>
        <w:rPr>
          <w:color w:val="231F20"/>
        </w:rPr>
        <w:t>of</w:t>
      </w:r>
      <w:r>
        <w:rPr>
          <w:color w:val="231F20"/>
          <w:spacing w:val="-35"/>
        </w:rPr>
        <w:t xml:space="preserve"> </w:t>
      </w:r>
      <w:r>
        <w:rPr>
          <w:color w:val="231F20"/>
        </w:rPr>
        <w:t>these</w:t>
      </w:r>
      <w:r>
        <w:rPr>
          <w:color w:val="231F20"/>
          <w:spacing w:val="-34"/>
        </w:rPr>
        <w:t xml:space="preserve"> </w:t>
      </w:r>
      <w:r>
        <w:rPr>
          <w:color w:val="231F20"/>
        </w:rPr>
        <w:t>two</w:t>
      </w:r>
      <w:r>
        <w:rPr>
          <w:color w:val="231F20"/>
          <w:spacing w:val="-34"/>
        </w:rPr>
        <w:t xml:space="preserve"> </w:t>
      </w:r>
      <w:r>
        <w:rPr>
          <w:color w:val="231F20"/>
          <w:spacing w:val="-3"/>
        </w:rPr>
        <w:t xml:space="preserve">powers. </w:t>
      </w:r>
      <w:r>
        <w:rPr>
          <w:color w:val="231F20"/>
        </w:rPr>
        <w:t xml:space="preserve">The articles in </w:t>
      </w:r>
      <w:r>
        <w:rPr>
          <w:i/>
          <w:color w:val="231F20"/>
        </w:rPr>
        <w:t xml:space="preserve">Time, </w:t>
      </w:r>
      <w:r>
        <w:rPr>
          <w:color w:val="231F20"/>
        </w:rPr>
        <w:t>describing this alliance, discusses the cooperation</w:t>
      </w:r>
      <w:r>
        <w:rPr>
          <w:color w:val="231F20"/>
          <w:spacing w:val="-23"/>
        </w:rPr>
        <w:t xml:space="preserve"> </w:t>
      </w:r>
      <w:r>
        <w:rPr>
          <w:color w:val="231F20"/>
        </w:rPr>
        <w:t>between</w:t>
      </w:r>
      <w:r>
        <w:rPr>
          <w:color w:val="231F20"/>
          <w:spacing w:val="-23"/>
        </w:rPr>
        <w:t xml:space="preserve"> </w:t>
      </w:r>
      <w:r>
        <w:rPr>
          <w:color w:val="231F20"/>
        </w:rPr>
        <w:t>the</w:t>
      </w:r>
      <w:r>
        <w:rPr>
          <w:color w:val="231F20"/>
          <w:spacing w:val="-23"/>
        </w:rPr>
        <w:t xml:space="preserve"> </w:t>
      </w:r>
      <w:r>
        <w:rPr>
          <w:color w:val="231F20"/>
        </w:rPr>
        <w:t>United</w:t>
      </w:r>
      <w:r>
        <w:rPr>
          <w:color w:val="231F20"/>
          <w:spacing w:val="-23"/>
        </w:rPr>
        <w:t xml:space="preserve"> </w:t>
      </w:r>
      <w:r>
        <w:rPr>
          <w:color w:val="231F20"/>
        </w:rPr>
        <w:t>States</w:t>
      </w:r>
      <w:r>
        <w:rPr>
          <w:color w:val="231F20"/>
          <w:spacing w:val="-23"/>
        </w:rPr>
        <w:t xml:space="preserve"> </w:t>
      </w:r>
      <w:r>
        <w:rPr>
          <w:color w:val="231F20"/>
        </w:rPr>
        <w:t>and</w:t>
      </w:r>
      <w:r>
        <w:rPr>
          <w:color w:val="231F20"/>
          <w:spacing w:val="-23"/>
        </w:rPr>
        <w:t xml:space="preserve"> </w:t>
      </w:r>
      <w:r>
        <w:rPr>
          <w:color w:val="231F20"/>
        </w:rPr>
        <w:t>the</w:t>
      </w:r>
      <w:r>
        <w:rPr>
          <w:color w:val="231F20"/>
          <w:spacing w:val="-24"/>
        </w:rPr>
        <w:t xml:space="preserve"> </w:t>
      </w:r>
      <w:r>
        <w:rPr>
          <w:color w:val="231F20"/>
          <w:spacing w:val="-4"/>
        </w:rPr>
        <w:t>Vatican</w:t>
      </w:r>
      <w:r>
        <w:rPr>
          <w:color w:val="231F20"/>
          <w:spacing w:val="-23"/>
        </w:rPr>
        <w:t xml:space="preserve"> </w:t>
      </w:r>
      <w:r>
        <w:rPr>
          <w:color w:val="231F20"/>
        </w:rPr>
        <w:t>as</w:t>
      </w:r>
      <w:r>
        <w:rPr>
          <w:color w:val="231F20"/>
          <w:spacing w:val="-23"/>
        </w:rPr>
        <w:t xml:space="preserve"> </w:t>
      </w:r>
      <w:r>
        <w:rPr>
          <w:color w:val="231F20"/>
        </w:rPr>
        <w:t xml:space="preserve">they sought to bring down Communism. Concerning </w:t>
      </w:r>
      <w:r>
        <w:rPr>
          <w:b/>
          <w:color w:val="231F20"/>
        </w:rPr>
        <w:t xml:space="preserve">the </w:t>
      </w:r>
      <w:r>
        <w:rPr>
          <w:b/>
          <w:color w:val="231F20"/>
          <w:spacing w:val="-3"/>
        </w:rPr>
        <w:t xml:space="preserve">deadly </w:t>
      </w:r>
      <w:r>
        <w:rPr>
          <w:b/>
          <w:color w:val="231F20"/>
        </w:rPr>
        <w:t>wound that was healed</w:t>
      </w:r>
      <w:r>
        <w:rPr>
          <w:color w:val="231F20"/>
        </w:rPr>
        <w:t xml:space="preserve">, in a caption connected with </w:t>
      </w:r>
      <w:r>
        <w:rPr>
          <w:color w:val="231F20"/>
          <w:spacing w:val="-4"/>
        </w:rPr>
        <w:t xml:space="preserve">two </w:t>
      </w:r>
      <w:r>
        <w:rPr>
          <w:color w:val="231F20"/>
        </w:rPr>
        <w:t xml:space="preserve">photographs showing the assassination attempts of both </w:t>
      </w:r>
      <w:r>
        <w:rPr>
          <w:color w:val="231F20"/>
          <w:spacing w:val="-5"/>
        </w:rPr>
        <w:t xml:space="preserve">the </w:t>
      </w:r>
      <w:r>
        <w:rPr>
          <w:color w:val="231F20"/>
        </w:rPr>
        <w:t>pope</w:t>
      </w:r>
      <w:r>
        <w:rPr>
          <w:color w:val="231F20"/>
          <w:spacing w:val="-41"/>
        </w:rPr>
        <w:t xml:space="preserve"> </w:t>
      </w:r>
      <w:r>
        <w:rPr>
          <w:color w:val="231F20"/>
        </w:rPr>
        <w:t>and</w:t>
      </w:r>
      <w:r>
        <w:rPr>
          <w:color w:val="231F20"/>
          <w:spacing w:val="-40"/>
        </w:rPr>
        <w:t xml:space="preserve"> </w:t>
      </w:r>
      <w:r>
        <w:rPr>
          <w:color w:val="231F20"/>
        </w:rPr>
        <w:t>of</w:t>
      </w:r>
      <w:r>
        <w:rPr>
          <w:color w:val="231F20"/>
          <w:spacing w:val="-40"/>
        </w:rPr>
        <w:t xml:space="preserve"> </w:t>
      </w:r>
      <w:r>
        <w:rPr>
          <w:color w:val="231F20"/>
        </w:rPr>
        <w:t>Ronald</w:t>
      </w:r>
      <w:r>
        <w:rPr>
          <w:color w:val="231F20"/>
          <w:spacing w:val="-40"/>
        </w:rPr>
        <w:t xml:space="preserve"> </w:t>
      </w:r>
      <w:r>
        <w:rPr>
          <w:color w:val="231F20"/>
        </w:rPr>
        <w:t>Reagan,</w:t>
      </w:r>
      <w:r>
        <w:rPr>
          <w:color w:val="231F20"/>
          <w:spacing w:val="-40"/>
        </w:rPr>
        <w:t xml:space="preserve"> </w:t>
      </w:r>
      <w:r>
        <w:rPr>
          <w:color w:val="231F20"/>
        </w:rPr>
        <w:t>the</w:t>
      </w:r>
      <w:r>
        <w:rPr>
          <w:color w:val="231F20"/>
          <w:spacing w:val="-41"/>
        </w:rPr>
        <w:t xml:space="preserve"> </w:t>
      </w:r>
      <w:r>
        <w:rPr>
          <w:color w:val="231F20"/>
        </w:rPr>
        <w:t>following</w:t>
      </w:r>
      <w:r>
        <w:rPr>
          <w:color w:val="231F20"/>
          <w:spacing w:val="-40"/>
        </w:rPr>
        <w:t xml:space="preserve"> </w:t>
      </w:r>
      <w:r>
        <w:rPr>
          <w:color w:val="231F20"/>
        </w:rPr>
        <w:t>statement</w:t>
      </w:r>
      <w:r>
        <w:rPr>
          <w:color w:val="231F20"/>
          <w:spacing w:val="-40"/>
        </w:rPr>
        <w:t xml:space="preserve"> </w:t>
      </w:r>
      <w:r>
        <w:rPr>
          <w:color w:val="231F20"/>
        </w:rPr>
        <w:t>was</w:t>
      </w:r>
      <w:r>
        <w:rPr>
          <w:color w:val="231F20"/>
          <w:spacing w:val="-40"/>
        </w:rPr>
        <w:t xml:space="preserve"> </w:t>
      </w:r>
      <w:r>
        <w:rPr>
          <w:color w:val="231F20"/>
          <w:spacing w:val="-3"/>
        </w:rPr>
        <w:t>made:</w:t>
      </w:r>
    </w:p>
    <w:p w:rsidR="00855129" w:rsidRDefault="00F57547">
      <w:pPr>
        <w:spacing w:before="260" w:line="249" w:lineRule="auto"/>
        <w:ind w:left="408" w:right="405" w:firstLine="287"/>
        <w:jc w:val="both"/>
        <w:rPr>
          <w:rFonts w:ascii="Arial" w:hAnsi="Arial"/>
        </w:rPr>
      </w:pPr>
      <w:r>
        <w:rPr>
          <w:rFonts w:ascii="Arial" w:hAnsi="Arial"/>
          <w:b/>
          <w:color w:val="231F20"/>
        </w:rPr>
        <w:t>A</w:t>
      </w:r>
      <w:r>
        <w:rPr>
          <w:rFonts w:ascii="Arial" w:hAnsi="Arial"/>
          <w:b/>
          <w:color w:val="231F20"/>
          <w:spacing w:val="-29"/>
        </w:rPr>
        <w:t xml:space="preserve"> </w:t>
      </w:r>
      <w:r>
        <w:rPr>
          <w:rFonts w:ascii="Arial" w:hAnsi="Arial"/>
          <w:b/>
          <w:color w:val="231F20"/>
        </w:rPr>
        <w:t>Common</w:t>
      </w:r>
      <w:r>
        <w:rPr>
          <w:rFonts w:ascii="Arial" w:hAnsi="Arial"/>
          <w:b/>
          <w:color w:val="231F20"/>
          <w:spacing w:val="-22"/>
        </w:rPr>
        <w:t xml:space="preserve"> </w:t>
      </w:r>
      <w:r>
        <w:rPr>
          <w:rFonts w:ascii="Arial" w:hAnsi="Arial"/>
          <w:b/>
          <w:color w:val="231F20"/>
        </w:rPr>
        <w:t>Brush</w:t>
      </w:r>
      <w:r>
        <w:rPr>
          <w:rFonts w:ascii="Arial" w:hAnsi="Arial"/>
          <w:b/>
          <w:color w:val="231F20"/>
          <w:spacing w:val="-21"/>
        </w:rPr>
        <w:t xml:space="preserve"> </w:t>
      </w:r>
      <w:proofErr w:type="gramStart"/>
      <w:r>
        <w:rPr>
          <w:rFonts w:ascii="Arial" w:hAnsi="Arial"/>
          <w:b/>
          <w:color w:val="231F20"/>
        </w:rPr>
        <w:t>With</w:t>
      </w:r>
      <w:proofErr w:type="gramEnd"/>
      <w:r>
        <w:rPr>
          <w:rFonts w:ascii="Arial" w:hAnsi="Arial"/>
          <w:b/>
          <w:color w:val="231F20"/>
          <w:spacing w:val="-21"/>
        </w:rPr>
        <w:t xml:space="preserve"> </w:t>
      </w:r>
      <w:r>
        <w:rPr>
          <w:rFonts w:ascii="Arial" w:hAnsi="Arial"/>
          <w:b/>
          <w:color w:val="231F20"/>
        </w:rPr>
        <w:t>Death—</w:t>
      </w:r>
      <w:r>
        <w:rPr>
          <w:rFonts w:ascii="Arial" w:hAnsi="Arial"/>
          <w:color w:val="231F20"/>
        </w:rPr>
        <w:t>At</w:t>
      </w:r>
      <w:r>
        <w:rPr>
          <w:rFonts w:ascii="Arial" w:hAnsi="Arial"/>
          <w:color w:val="231F20"/>
          <w:spacing w:val="-22"/>
        </w:rPr>
        <w:t xml:space="preserve"> </w:t>
      </w:r>
      <w:r>
        <w:rPr>
          <w:rFonts w:ascii="Arial" w:hAnsi="Arial"/>
          <w:color w:val="231F20"/>
        </w:rPr>
        <w:t>their</w:t>
      </w:r>
      <w:r>
        <w:rPr>
          <w:rFonts w:ascii="Arial" w:hAnsi="Arial"/>
          <w:color w:val="231F20"/>
          <w:spacing w:val="-21"/>
        </w:rPr>
        <w:t xml:space="preserve"> </w:t>
      </w:r>
      <w:r>
        <w:rPr>
          <w:rFonts w:ascii="Arial" w:hAnsi="Arial"/>
          <w:color w:val="231F20"/>
        </w:rPr>
        <w:t>first</w:t>
      </w:r>
      <w:r>
        <w:rPr>
          <w:rFonts w:ascii="Arial" w:hAnsi="Arial"/>
          <w:color w:val="231F20"/>
          <w:spacing w:val="-21"/>
        </w:rPr>
        <w:t xml:space="preserve"> </w:t>
      </w:r>
      <w:r>
        <w:rPr>
          <w:rFonts w:ascii="Arial" w:hAnsi="Arial"/>
          <w:color w:val="231F20"/>
        </w:rPr>
        <w:t xml:space="preserve">meet- </w:t>
      </w:r>
      <w:proofErr w:type="spellStart"/>
      <w:r>
        <w:rPr>
          <w:rFonts w:ascii="Arial" w:hAnsi="Arial"/>
          <w:color w:val="231F20"/>
        </w:rPr>
        <w:t>ing</w:t>
      </w:r>
      <w:proofErr w:type="spellEnd"/>
      <w:r>
        <w:rPr>
          <w:rFonts w:ascii="Arial" w:hAnsi="Arial"/>
          <w:color w:val="231F20"/>
        </w:rPr>
        <w:t xml:space="preserve">, Reagan and John Paul II discussed something else they had in common: both had survived </w:t>
      </w:r>
      <w:proofErr w:type="spellStart"/>
      <w:r>
        <w:rPr>
          <w:rFonts w:ascii="Arial" w:hAnsi="Arial"/>
          <w:color w:val="231F20"/>
        </w:rPr>
        <w:t>assas</w:t>
      </w:r>
      <w:proofErr w:type="spellEnd"/>
      <w:r>
        <w:rPr>
          <w:rFonts w:ascii="Arial" w:hAnsi="Arial"/>
          <w:color w:val="231F20"/>
        </w:rPr>
        <w:t xml:space="preserve">- </w:t>
      </w:r>
      <w:proofErr w:type="spellStart"/>
      <w:r>
        <w:rPr>
          <w:rFonts w:ascii="Arial" w:hAnsi="Arial"/>
          <w:color w:val="231F20"/>
        </w:rPr>
        <w:t>sination</w:t>
      </w:r>
      <w:proofErr w:type="spellEnd"/>
      <w:r>
        <w:rPr>
          <w:rFonts w:ascii="Arial" w:hAnsi="Arial"/>
          <w:color w:val="231F20"/>
        </w:rPr>
        <w:t xml:space="preserve"> attempts that occurred only six weeks apart in 1981, and both believed </w:t>
      </w:r>
      <w:r>
        <w:rPr>
          <w:rFonts w:ascii="Arial" w:hAnsi="Arial"/>
          <w:b/>
          <w:color w:val="231F20"/>
        </w:rPr>
        <w:t>God had saved them for a special mission</w:t>
      </w:r>
      <w:r>
        <w:rPr>
          <w:rFonts w:ascii="Arial" w:hAnsi="Arial"/>
          <w:color w:val="231F20"/>
        </w:rPr>
        <w:t>. And both referred to the</w:t>
      </w:r>
      <w:r>
        <w:rPr>
          <w:rFonts w:ascii="Arial" w:hAnsi="Arial"/>
          <w:color w:val="231F20"/>
          <w:spacing w:val="-39"/>
        </w:rPr>
        <w:t xml:space="preserve"> </w:t>
      </w:r>
      <w:r>
        <w:rPr>
          <w:rFonts w:ascii="Arial" w:hAnsi="Arial"/>
          <w:color w:val="231F20"/>
        </w:rPr>
        <w:t>“</w:t>
      </w:r>
      <w:proofErr w:type="spellStart"/>
      <w:r>
        <w:rPr>
          <w:rFonts w:ascii="Arial" w:hAnsi="Arial"/>
          <w:b/>
          <w:color w:val="231F20"/>
        </w:rPr>
        <w:t>miracu</w:t>
      </w:r>
      <w:proofErr w:type="spellEnd"/>
      <w:r>
        <w:rPr>
          <w:rFonts w:ascii="Arial" w:hAnsi="Arial"/>
          <w:b/>
          <w:color w:val="231F20"/>
        </w:rPr>
        <w:t xml:space="preserve">- </w:t>
      </w:r>
      <w:proofErr w:type="spellStart"/>
      <w:r>
        <w:rPr>
          <w:rFonts w:ascii="Arial" w:hAnsi="Arial"/>
          <w:b/>
          <w:color w:val="231F20"/>
        </w:rPr>
        <w:t>lous</w:t>
      </w:r>
      <w:proofErr w:type="spellEnd"/>
      <w:r>
        <w:rPr>
          <w:rFonts w:ascii="Arial" w:hAnsi="Arial"/>
          <w:b/>
          <w:color w:val="231F20"/>
        </w:rPr>
        <w:t xml:space="preserve"> </w:t>
      </w:r>
      <w:r>
        <w:rPr>
          <w:rFonts w:ascii="Arial" w:hAnsi="Arial"/>
          <w:color w:val="231F20"/>
        </w:rPr>
        <w:t>fact that they had</w:t>
      </w:r>
      <w:r>
        <w:rPr>
          <w:rFonts w:ascii="Arial" w:hAnsi="Arial"/>
          <w:color w:val="231F20"/>
          <w:spacing w:val="-2"/>
        </w:rPr>
        <w:t xml:space="preserve"> </w:t>
      </w:r>
      <w:r>
        <w:rPr>
          <w:rFonts w:ascii="Arial" w:hAnsi="Arial"/>
          <w:color w:val="231F20"/>
        </w:rPr>
        <w:t>survived.”</w:t>
      </w:r>
    </w:p>
    <w:p w:rsidR="00855129" w:rsidRDefault="00F57547">
      <w:pPr>
        <w:pStyle w:val="Heading4"/>
        <w:spacing w:before="181" w:line="249" w:lineRule="auto"/>
      </w:pPr>
      <w:r>
        <w:rPr>
          <w:color w:val="231F20"/>
        </w:rPr>
        <w:t>The</w:t>
      </w:r>
      <w:r>
        <w:rPr>
          <w:color w:val="231F20"/>
          <w:spacing w:val="-20"/>
        </w:rPr>
        <w:t xml:space="preserve"> </w:t>
      </w:r>
      <w:r>
        <w:rPr>
          <w:color w:val="231F20"/>
        </w:rPr>
        <w:t>magazine</w:t>
      </w:r>
      <w:r>
        <w:rPr>
          <w:color w:val="231F20"/>
          <w:spacing w:val="-20"/>
        </w:rPr>
        <w:t xml:space="preserve"> </w:t>
      </w:r>
      <w:r>
        <w:rPr>
          <w:color w:val="231F20"/>
        </w:rPr>
        <w:t>article</w:t>
      </w:r>
      <w:r>
        <w:rPr>
          <w:color w:val="231F20"/>
          <w:spacing w:val="-19"/>
        </w:rPr>
        <w:t xml:space="preserve"> </w:t>
      </w:r>
      <w:r>
        <w:rPr>
          <w:color w:val="231F20"/>
        </w:rPr>
        <w:t>elaborates</w:t>
      </w:r>
      <w:r>
        <w:rPr>
          <w:color w:val="231F20"/>
          <w:spacing w:val="-20"/>
        </w:rPr>
        <w:t xml:space="preserve"> </w:t>
      </w:r>
      <w:r>
        <w:rPr>
          <w:color w:val="231F20"/>
        </w:rPr>
        <w:t>on</w:t>
      </w:r>
      <w:r>
        <w:rPr>
          <w:color w:val="231F20"/>
          <w:spacing w:val="-19"/>
        </w:rPr>
        <w:t xml:space="preserve"> </w:t>
      </w:r>
      <w:r>
        <w:rPr>
          <w:color w:val="231F20"/>
        </w:rPr>
        <w:t>the</w:t>
      </w:r>
      <w:r>
        <w:rPr>
          <w:color w:val="231F20"/>
          <w:spacing w:val="-20"/>
        </w:rPr>
        <w:t xml:space="preserve"> </w:t>
      </w:r>
      <w:r>
        <w:rPr>
          <w:color w:val="231F20"/>
        </w:rPr>
        <w:t>secret</w:t>
      </w:r>
      <w:r>
        <w:rPr>
          <w:color w:val="231F20"/>
          <w:spacing w:val="-20"/>
        </w:rPr>
        <w:t xml:space="preserve"> </w:t>
      </w:r>
      <w:r>
        <w:rPr>
          <w:color w:val="231F20"/>
        </w:rPr>
        <w:t>nature</w:t>
      </w:r>
      <w:r>
        <w:rPr>
          <w:color w:val="231F20"/>
          <w:spacing w:val="-19"/>
        </w:rPr>
        <w:t xml:space="preserve"> </w:t>
      </w:r>
      <w:r>
        <w:rPr>
          <w:color w:val="231F20"/>
        </w:rPr>
        <w:t>of</w:t>
      </w:r>
      <w:r>
        <w:rPr>
          <w:color w:val="231F20"/>
          <w:spacing w:val="-20"/>
        </w:rPr>
        <w:t xml:space="preserve"> </w:t>
      </w:r>
      <w:r>
        <w:rPr>
          <w:color w:val="231F20"/>
        </w:rPr>
        <w:t xml:space="preserve">this alliance, as it was done in darkness, so to speak. </w:t>
      </w:r>
      <w:r>
        <w:rPr>
          <w:color w:val="231F20"/>
          <w:spacing w:val="-3"/>
        </w:rPr>
        <w:t xml:space="preserve">It </w:t>
      </w:r>
      <w:r>
        <w:rPr>
          <w:color w:val="231F20"/>
        </w:rPr>
        <w:t xml:space="preserve">mentions the closeness of the </w:t>
      </w:r>
      <w:r>
        <w:rPr>
          <w:color w:val="231F20"/>
          <w:spacing w:val="-4"/>
        </w:rPr>
        <w:t xml:space="preserve">Vatican </w:t>
      </w:r>
      <w:r>
        <w:rPr>
          <w:color w:val="231F20"/>
        </w:rPr>
        <w:t xml:space="preserve">and the leadership of the </w:t>
      </w:r>
      <w:r>
        <w:rPr>
          <w:color w:val="231F20"/>
          <w:spacing w:val="-5"/>
        </w:rPr>
        <w:t xml:space="preserve">United </w:t>
      </w:r>
      <w:r>
        <w:rPr>
          <w:color w:val="231F20"/>
        </w:rPr>
        <w:t xml:space="preserve">States, pointing out that many advisors to President Reagan were Catholic. </w:t>
      </w:r>
      <w:r>
        <w:rPr>
          <w:color w:val="231F20"/>
          <w:spacing w:val="-3"/>
        </w:rPr>
        <w:t xml:space="preserve">It </w:t>
      </w:r>
      <w:r>
        <w:rPr>
          <w:color w:val="231F20"/>
        </w:rPr>
        <w:t xml:space="preserve">draws the connection between the </w:t>
      </w:r>
      <w:r>
        <w:rPr>
          <w:color w:val="231F20"/>
          <w:spacing w:val="-4"/>
        </w:rPr>
        <w:t xml:space="preserve">Vatican </w:t>
      </w:r>
      <w:r>
        <w:rPr>
          <w:color w:val="231F20"/>
        </w:rPr>
        <w:t xml:space="preserve">and the labor unions, and identifies Solidarity as one of </w:t>
      </w:r>
      <w:r>
        <w:rPr>
          <w:color w:val="231F20"/>
          <w:spacing w:val="-5"/>
        </w:rPr>
        <w:t xml:space="preserve">the </w:t>
      </w:r>
      <w:r>
        <w:rPr>
          <w:color w:val="231F20"/>
        </w:rPr>
        <w:t xml:space="preserve">main players in this intrigue. </w:t>
      </w:r>
      <w:r>
        <w:rPr>
          <w:color w:val="231F20"/>
          <w:spacing w:val="-3"/>
        </w:rPr>
        <w:t xml:space="preserve">It </w:t>
      </w:r>
      <w:r>
        <w:rPr>
          <w:color w:val="231F20"/>
        </w:rPr>
        <w:t>also labels the use of our military, the CIA, labor unions, and finances, as key tools</w:t>
      </w:r>
      <w:r>
        <w:rPr>
          <w:color w:val="231F20"/>
          <w:spacing w:val="-30"/>
        </w:rPr>
        <w:t xml:space="preserve"> </w:t>
      </w:r>
      <w:r>
        <w:rPr>
          <w:color w:val="231F20"/>
        </w:rPr>
        <w:t>in this</w:t>
      </w:r>
      <w:r>
        <w:rPr>
          <w:color w:val="231F20"/>
          <w:spacing w:val="-20"/>
        </w:rPr>
        <w:t xml:space="preserve"> </w:t>
      </w:r>
      <w:r>
        <w:rPr>
          <w:color w:val="231F20"/>
        </w:rPr>
        <w:t>collaboration.</w:t>
      </w:r>
      <w:r>
        <w:rPr>
          <w:color w:val="231F20"/>
          <w:spacing w:val="-19"/>
        </w:rPr>
        <w:t xml:space="preserve"> </w:t>
      </w:r>
      <w:r>
        <w:rPr>
          <w:color w:val="231F20"/>
        </w:rPr>
        <w:t>Sinister</w:t>
      </w:r>
      <w:r>
        <w:rPr>
          <w:color w:val="231F20"/>
          <w:spacing w:val="-19"/>
        </w:rPr>
        <w:t xml:space="preserve"> </w:t>
      </w:r>
      <w:r>
        <w:rPr>
          <w:color w:val="231F20"/>
        </w:rPr>
        <w:t>indeed</w:t>
      </w:r>
      <w:r>
        <w:rPr>
          <w:color w:val="231F20"/>
          <w:spacing w:val="-19"/>
        </w:rPr>
        <w:t xml:space="preserve"> </w:t>
      </w:r>
      <w:r>
        <w:rPr>
          <w:color w:val="231F20"/>
        </w:rPr>
        <w:t>was</w:t>
      </w:r>
      <w:r>
        <w:rPr>
          <w:color w:val="231F20"/>
          <w:spacing w:val="-20"/>
        </w:rPr>
        <w:t xml:space="preserve"> </w:t>
      </w:r>
      <w:r>
        <w:rPr>
          <w:color w:val="231F20"/>
        </w:rPr>
        <w:t>this</w:t>
      </w:r>
      <w:r>
        <w:rPr>
          <w:color w:val="231F20"/>
          <w:spacing w:val="-19"/>
        </w:rPr>
        <w:t xml:space="preserve"> </w:t>
      </w:r>
      <w:r>
        <w:rPr>
          <w:color w:val="231F20"/>
        </w:rPr>
        <w:t>unholy</w:t>
      </w:r>
      <w:r>
        <w:rPr>
          <w:color w:val="231F20"/>
          <w:spacing w:val="-19"/>
        </w:rPr>
        <w:t xml:space="preserve"> </w:t>
      </w:r>
      <w:r>
        <w:rPr>
          <w:color w:val="231F20"/>
        </w:rPr>
        <w:t>alliance:</w:t>
      </w:r>
    </w:p>
    <w:p w:rsidR="00855129" w:rsidRDefault="00F57547">
      <w:pPr>
        <w:pStyle w:val="BodyText"/>
        <w:spacing w:before="128"/>
        <w:ind w:left="0" w:right="406" w:firstLine="0"/>
        <w:jc w:val="right"/>
      </w:pPr>
      <w:proofErr w:type="gramStart"/>
      <w:r>
        <w:rPr>
          <w:color w:val="231F20"/>
        </w:rPr>
        <w:t>Only  President</w:t>
      </w:r>
      <w:proofErr w:type="gramEnd"/>
      <w:r>
        <w:rPr>
          <w:color w:val="231F20"/>
        </w:rPr>
        <w:t xml:space="preserve">  Ronald  Reagan  and  Pope John</w:t>
      </w:r>
    </w:p>
    <w:p w:rsidR="00855129" w:rsidRDefault="00F57547">
      <w:pPr>
        <w:pStyle w:val="BodyText"/>
        <w:spacing w:before="11"/>
        <w:ind w:left="0" w:right="406" w:firstLine="0"/>
        <w:jc w:val="right"/>
      </w:pPr>
      <w:r>
        <w:rPr>
          <w:color w:val="231F20"/>
        </w:rPr>
        <w:t>Paul</w:t>
      </w:r>
      <w:r>
        <w:rPr>
          <w:color w:val="231F20"/>
          <w:spacing w:val="-10"/>
        </w:rPr>
        <w:t xml:space="preserve"> </w:t>
      </w:r>
      <w:r>
        <w:rPr>
          <w:color w:val="231F20"/>
        </w:rPr>
        <w:t>II</w:t>
      </w:r>
      <w:r>
        <w:rPr>
          <w:color w:val="231F20"/>
          <w:spacing w:val="-10"/>
        </w:rPr>
        <w:t xml:space="preserve"> </w:t>
      </w:r>
      <w:r>
        <w:rPr>
          <w:color w:val="231F20"/>
        </w:rPr>
        <w:t>were</w:t>
      </w:r>
      <w:r>
        <w:rPr>
          <w:color w:val="231F20"/>
          <w:spacing w:val="-10"/>
        </w:rPr>
        <w:t xml:space="preserve"> </w:t>
      </w:r>
      <w:r>
        <w:rPr>
          <w:color w:val="231F20"/>
        </w:rPr>
        <w:t>present</w:t>
      </w:r>
      <w:r>
        <w:rPr>
          <w:color w:val="231F20"/>
          <w:spacing w:val="-10"/>
        </w:rPr>
        <w:t xml:space="preserve"> </w:t>
      </w:r>
      <w:r>
        <w:rPr>
          <w:color w:val="231F20"/>
        </w:rPr>
        <w:t>in</w:t>
      </w:r>
      <w:r>
        <w:rPr>
          <w:color w:val="231F20"/>
          <w:spacing w:val="-9"/>
        </w:rPr>
        <w:t xml:space="preserve"> </w:t>
      </w:r>
      <w:r>
        <w:rPr>
          <w:color w:val="231F20"/>
        </w:rPr>
        <w:t>the</w:t>
      </w:r>
      <w:r>
        <w:rPr>
          <w:color w:val="231F20"/>
          <w:spacing w:val="-10"/>
        </w:rPr>
        <w:t xml:space="preserve"> </w:t>
      </w:r>
      <w:r>
        <w:rPr>
          <w:color w:val="231F20"/>
          <w:spacing w:val="-4"/>
        </w:rPr>
        <w:t>Vatican</w:t>
      </w:r>
      <w:r>
        <w:rPr>
          <w:color w:val="231F20"/>
          <w:spacing w:val="-10"/>
        </w:rPr>
        <w:t xml:space="preserve"> </w:t>
      </w:r>
      <w:r>
        <w:rPr>
          <w:color w:val="231F20"/>
        </w:rPr>
        <w:t>Library</w:t>
      </w:r>
      <w:r>
        <w:rPr>
          <w:color w:val="231F20"/>
          <w:spacing w:val="-10"/>
        </w:rPr>
        <w:t xml:space="preserve"> </w:t>
      </w:r>
      <w:r>
        <w:rPr>
          <w:color w:val="231F20"/>
        </w:rPr>
        <w:t>on</w:t>
      </w:r>
      <w:r>
        <w:rPr>
          <w:color w:val="231F20"/>
          <w:spacing w:val="-9"/>
        </w:rPr>
        <w:t xml:space="preserve"> </w:t>
      </w:r>
      <w:r>
        <w:rPr>
          <w:color w:val="231F20"/>
          <w:spacing w:val="-3"/>
        </w:rPr>
        <w:t>Monday,</w:t>
      </w:r>
    </w:p>
    <w:p w:rsidR="00855129" w:rsidRDefault="00855129">
      <w:pPr>
        <w:jc w:val="right"/>
        <w:sectPr w:rsidR="00855129">
          <w:pgSz w:w="7920" w:h="12240"/>
          <w:pgMar w:top="960" w:right="960" w:bottom="860" w:left="960" w:header="0" w:footer="607" w:gutter="0"/>
          <w:cols w:space="720"/>
        </w:sectPr>
      </w:pPr>
    </w:p>
    <w:p w:rsidR="00855129" w:rsidRDefault="00F57547">
      <w:pPr>
        <w:pStyle w:val="BodyText"/>
        <w:spacing w:before="74" w:line="249" w:lineRule="auto"/>
        <w:ind w:firstLine="0"/>
      </w:pPr>
      <w:r>
        <w:rPr>
          <w:color w:val="231F20"/>
        </w:rPr>
        <w:lastRenderedPageBreak/>
        <w:t>June 7, 1982. It was the first time the two had met, and they talked for fifty minutes</w:t>
      </w:r>
      <w:proofErr w:type="gramStart"/>
      <w:r>
        <w:rPr>
          <w:color w:val="231F20"/>
        </w:rPr>
        <w:t>. . . .</w:t>
      </w:r>
      <w:proofErr w:type="gramEnd"/>
    </w:p>
    <w:p w:rsidR="00855129" w:rsidRDefault="00F57547">
      <w:pPr>
        <w:spacing w:before="37" w:line="249" w:lineRule="auto"/>
        <w:ind w:left="408" w:right="405" w:firstLine="287"/>
        <w:jc w:val="both"/>
        <w:rPr>
          <w:rFonts w:ascii="Arial" w:hAnsi="Arial"/>
        </w:rPr>
      </w:pPr>
      <w:r>
        <w:rPr>
          <w:rFonts w:ascii="Arial" w:hAnsi="Arial"/>
          <w:color w:val="231F20"/>
        </w:rPr>
        <w:t xml:space="preserve">In that meeting, </w:t>
      </w:r>
      <w:r>
        <w:rPr>
          <w:rFonts w:ascii="Arial" w:hAnsi="Arial"/>
          <w:b/>
          <w:color w:val="231F20"/>
        </w:rPr>
        <w:t>Reagan and the pope agreed to undertake a clandestine campaign to hasten the dissolution of the communist empire</w:t>
      </w:r>
      <w:r>
        <w:rPr>
          <w:rFonts w:ascii="Arial" w:hAnsi="Arial"/>
          <w:color w:val="231F20"/>
        </w:rPr>
        <w:t>. Declares Richard Allen, Reagan’s first National Security Advis- er: “</w:t>
      </w:r>
      <w:r>
        <w:rPr>
          <w:rFonts w:ascii="Arial" w:hAnsi="Arial"/>
          <w:b/>
          <w:color w:val="231F20"/>
        </w:rPr>
        <w:t>This was one of the great secret alliances of all time</w:t>
      </w:r>
      <w:r>
        <w:rPr>
          <w:rFonts w:ascii="Arial" w:hAnsi="Arial"/>
          <w:color w:val="231F20"/>
        </w:rPr>
        <w:t>.” . . .</w:t>
      </w:r>
    </w:p>
    <w:p w:rsidR="00855129" w:rsidRDefault="00F57547">
      <w:pPr>
        <w:pStyle w:val="BodyText"/>
        <w:spacing w:before="42" w:line="249" w:lineRule="auto"/>
      </w:pPr>
      <w:r>
        <w:rPr>
          <w:color w:val="231F20"/>
        </w:rPr>
        <w:t xml:space="preserve">“Reagan came in with very simple and strongly held views,” says Admiral Bobby Inman, former dep- </w:t>
      </w:r>
      <w:proofErr w:type="spellStart"/>
      <w:r>
        <w:rPr>
          <w:color w:val="231F20"/>
        </w:rPr>
        <w:t>uty</w:t>
      </w:r>
      <w:proofErr w:type="spellEnd"/>
      <w:r>
        <w:rPr>
          <w:color w:val="231F20"/>
        </w:rPr>
        <w:t xml:space="preserve"> director of the CIA. “It is a valid point of view that he saw the collapse (of communism) coming and he </w:t>
      </w:r>
      <w:r>
        <w:rPr>
          <w:b/>
          <w:color w:val="231F20"/>
        </w:rPr>
        <w:t>pushed</w:t>
      </w:r>
      <w:r>
        <w:rPr>
          <w:b/>
          <w:color w:val="231F20"/>
          <w:spacing w:val="-6"/>
        </w:rPr>
        <w:t xml:space="preserve"> </w:t>
      </w:r>
      <w:r>
        <w:rPr>
          <w:color w:val="231F20"/>
        </w:rPr>
        <w:t>it—hard.”</w:t>
      </w:r>
      <w:r>
        <w:rPr>
          <w:color w:val="231F20"/>
          <w:spacing w:val="-5"/>
        </w:rPr>
        <w:t xml:space="preserve"> </w:t>
      </w:r>
      <w:r>
        <w:rPr>
          <w:color w:val="231F20"/>
        </w:rPr>
        <w:t>During</w:t>
      </w:r>
      <w:r>
        <w:rPr>
          <w:color w:val="231F20"/>
          <w:spacing w:val="-5"/>
        </w:rPr>
        <w:t xml:space="preserve"> </w:t>
      </w:r>
      <w:r>
        <w:rPr>
          <w:color w:val="231F20"/>
        </w:rPr>
        <w:t>the</w:t>
      </w:r>
      <w:r>
        <w:rPr>
          <w:color w:val="231F20"/>
          <w:spacing w:val="-5"/>
        </w:rPr>
        <w:t xml:space="preserve"> </w:t>
      </w:r>
      <w:r>
        <w:rPr>
          <w:color w:val="231F20"/>
        </w:rPr>
        <w:t>first</w:t>
      </w:r>
      <w:r>
        <w:rPr>
          <w:color w:val="231F20"/>
          <w:spacing w:val="-6"/>
        </w:rPr>
        <w:t xml:space="preserve"> </w:t>
      </w:r>
      <w:r>
        <w:rPr>
          <w:color w:val="231F20"/>
        </w:rPr>
        <w:t>half</w:t>
      </w:r>
      <w:r>
        <w:rPr>
          <w:color w:val="231F20"/>
          <w:spacing w:val="-5"/>
        </w:rPr>
        <w:t xml:space="preserve"> </w:t>
      </w:r>
      <w:r>
        <w:rPr>
          <w:color w:val="231F20"/>
        </w:rPr>
        <w:t>of</w:t>
      </w:r>
      <w:r>
        <w:rPr>
          <w:color w:val="231F20"/>
          <w:spacing w:val="-5"/>
        </w:rPr>
        <w:t xml:space="preserve"> </w:t>
      </w:r>
      <w:r>
        <w:rPr>
          <w:color w:val="231F20"/>
        </w:rPr>
        <w:t>1982,</w:t>
      </w:r>
      <w:r>
        <w:rPr>
          <w:color w:val="231F20"/>
          <w:spacing w:val="-4"/>
        </w:rPr>
        <w:t xml:space="preserve"> </w:t>
      </w:r>
      <w:r>
        <w:rPr>
          <w:b/>
          <w:color w:val="231F20"/>
        </w:rPr>
        <w:t>a</w:t>
      </w:r>
      <w:r>
        <w:rPr>
          <w:b/>
          <w:color w:val="231F20"/>
          <w:spacing w:val="-6"/>
        </w:rPr>
        <w:t xml:space="preserve"> </w:t>
      </w:r>
      <w:r>
        <w:rPr>
          <w:b/>
          <w:color w:val="231F20"/>
        </w:rPr>
        <w:t xml:space="preserve">five- part strategy </w:t>
      </w:r>
      <w:r>
        <w:rPr>
          <w:color w:val="231F20"/>
        </w:rPr>
        <w:t xml:space="preserve">emerged that was aimed at bringing about the collapse of the Soviet </w:t>
      </w:r>
      <w:r>
        <w:rPr>
          <w:color w:val="231F20"/>
          <w:spacing w:val="-3"/>
        </w:rPr>
        <w:t>economy</w:t>
      </w:r>
      <w:proofErr w:type="gramStart"/>
      <w:r>
        <w:rPr>
          <w:color w:val="231F20"/>
          <w:spacing w:val="-3"/>
        </w:rPr>
        <w:t xml:space="preserve">. </w:t>
      </w:r>
      <w:r>
        <w:rPr>
          <w:color w:val="231F20"/>
        </w:rPr>
        <w:t>. .</w:t>
      </w:r>
      <w:r>
        <w:rPr>
          <w:color w:val="231F20"/>
          <w:spacing w:val="-1"/>
        </w:rPr>
        <w:t xml:space="preserve"> </w:t>
      </w:r>
      <w:r>
        <w:rPr>
          <w:color w:val="231F20"/>
        </w:rPr>
        <w:t>.</w:t>
      </w:r>
      <w:proofErr w:type="gramEnd"/>
    </w:p>
    <w:p w:rsidR="00855129" w:rsidRDefault="00F57547">
      <w:pPr>
        <w:pStyle w:val="BodyText"/>
        <w:spacing w:before="42" w:line="249" w:lineRule="auto"/>
        <w:ind w:right="404"/>
      </w:pPr>
      <w:r>
        <w:rPr>
          <w:color w:val="231F20"/>
        </w:rPr>
        <w:t xml:space="preserve">[1.] “The U.S. defense buildup already under </w:t>
      </w:r>
      <w:r>
        <w:rPr>
          <w:color w:val="231F20"/>
          <w:spacing w:val="-5"/>
        </w:rPr>
        <w:t xml:space="preserve">way, </w:t>
      </w:r>
      <w:r>
        <w:rPr>
          <w:color w:val="231F20"/>
        </w:rPr>
        <w:t xml:space="preserve">aimed at making it too </w:t>
      </w:r>
      <w:r>
        <w:rPr>
          <w:b/>
          <w:color w:val="231F20"/>
        </w:rPr>
        <w:t xml:space="preserve">costly </w:t>
      </w:r>
      <w:r>
        <w:rPr>
          <w:color w:val="231F20"/>
        </w:rPr>
        <w:t xml:space="preserve">for the Soviets to com- </w:t>
      </w:r>
      <w:proofErr w:type="spellStart"/>
      <w:r>
        <w:rPr>
          <w:color w:val="231F20"/>
        </w:rPr>
        <w:t>pete</w:t>
      </w:r>
      <w:proofErr w:type="spellEnd"/>
      <w:r>
        <w:rPr>
          <w:color w:val="231F20"/>
        </w:rPr>
        <w:t xml:space="preserve"> </w:t>
      </w:r>
      <w:r>
        <w:rPr>
          <w:b/>
          <w:color w:val="231F20"/>
        </w:rPr>
        <w:t xml:space="preserve">militarily </w:t>
      </w:r>
      <w:r>
        <w:rPr>
          <w:color w:val="231F20"/>
        </w:rPr>
        <w:t xml:space="preserve">with the U.S. Reagan’s Strategic De- </w:t>
      </w:r>
      <w:proofErr w:type="spellStart"/>
      <w:r>
        <w:rPr>
          <w:color w:val="231F20"/>
        </w:rPr>
        <w:t>fense</w:t>
      </w:r>
      <w:proofErr w:type="spellEnd"/>
      <w:r>
        <w:rPr>
          <w:color w:val="231F20"/>
          <w:spacing w:val="-13"/>
        </w:rPr>
        <w:t xml:space="preserve"> </w:t>
      </w:r>
      <w:r>
        <w:rPr>
          <w:color w:val="231F20"/>
        </w:rPr>
        <w:t>Initiative—Star</w:t>
      </w:r>
      <w:r>
        <w:rPr>
          <w:color w:val="231F20"/>
          <w:spacing w:val="-13"/>
        </w:rPr>
        <w:t xml:space="preserve"> </w:t>
      </w:r>
      <w:r>
        <w:rPr>
          <w:color w:val="231F20"/>
        </w:rPr>
        <w:t>Wars—became</w:t>
      </w:r>
      <w:r>
        <w:rPr>
          <w:color w:val="231F20"/>
          <w:spacing w:val="-13"/>
        </w:rPr>
        <w:t xml:space="preserve"> </w:t>
      </w:r>
      <w:r>
        <w:rPr>
          <w:color w:val="231F20"/>
        </w:rPr>
        <w:t>a</w:t>
      </w:r>
      <w:r>
        <w:rPr>
          <w:color w:val="231F20"/>
          <w:spacing w:val="-12"/>
        </w:rPr>
        <w:t xml:space="preserve"> </w:t>
      </w:r>
      <w:r>
        <w:rPr>
          <w:color w:val="231F20"/>
        </w:rPr>
        <w:t>centerpiece</w:t>
      </w:r>
      <w:r>
        <w:rPr>
          <w:color w:val="231F20"/>
          <w:spacing w:val="-13"/>
        </w:rPr>
        <w:t xml:space="preserve"> </w:t>
      </w:r>
      <w:r>
        <w:rPr>
          <w:color w:val="231F20"/>
        </w:rPr>
        <w:t>of the</w:t>
      </w:r>
      <w:r>
        <w:rPr>
          <w:color w:val="231F20"/>
          <w:spacing w:val="-1"/>
        </w:rPr>
        <w:t xml:space="preserve"> </w:t>
      </w:r>
      <w:r>
        <w:rPr>
          <w:color w:val="231F20"/>
        </w:rPr>
        <w:t>strategy.</w:t>
      </w:r>
    </w:p>
    <w:p w:rsidR="00855129" w:rsidRDefault="00F57547">
      <w:pPr>
        <w:pStyle w:val="BodyText"/>
        <w:spacing w:before="41" w:line="249" w:lineRule="auto"/>
        <w:ind w:right="406"/>
      </w:pPr>
      <w:r>
        <w:rPr>
          <w:color w:val="231F20"/>
        </w:rPr>
        <w:t>[2.] “Covert operations aimed at encouraging re- form movements in Hungary, Czechoslovakia, and Poland.</w:t>
      </w:r>
    </w:p>
    <w:p w:rsidR="00855129" w:rsidRDefault="00F57547">
      <w:pPr>
        <w:pStyle w:val="BodyText"/>
        <w:spacing w:before="39" w:line="249" w:lineRule="auto"/>
      </w:pPr>
      <w:r>
        <w:rPr>
          <w:color w:val="231F20"/>
        </w:rPr>
        <w:t>[3.] “</w:t>
      </w:r>
      <w:r>
        <w:rPr>
          <w:b/>
          <w:color w:val="231F20"/>
        </w:rPr>
        <w:t xml:space="preserve">Financial aid </w:t>
      </w:r>
      <w:r>
        <w:rPr>
          <w:color w:val="231F20"/>
        </w:rPr>
        <w:t xml:space="preserve">to </w:t>
      </w:r>
      <w:r>
        <w:rPr>
          <w:color w:val="231F20"/>
          <w:spacing w:val="-3"/>
        </w:rPr>
        <w:t xml:space="preserve">Warsaw </w:t>
      </w:r>
      <w:r>
        <w:rPr>
          <w:color w:val="231F20"/>
        </w:rPr>
        <w:t xml:space="preserve">Pact nations </w:t>
      </w:r>
      <w:proofErr w:type="spellStart"/>
      <w:r>
        <w:rPr>
          <w:color w:val="231F20"/>
        </w:rPr>
        <w:t>cali</w:t>
      </w:r>
      <w:proofErr w:type="spellEnd"/>
      <w:r>
        <w:rPr>
          <w:color w:val="231F20"/>
        </w:rPr>
        <w:t xml:space="preserve">- </w:t>
      </w:r>
      <w:proofErr w:type="spellStart"/>
      <w:r>
        <w:rPr>
          <w:color w:val="231F20"/>
        </w:rPr>
        <w:t>brated</w:t>
      </w:r>
      <w:proofErr w:type="spellEnd"/>
      <w:r>
        <w:rPr>
          <w:color w:val="231F20"/>
          <w:spacing w:val="-9"/>
        </w:rPr>
        <w:t xml:space="preserve"> </w:t>
      </w:r>
      <w:r>
        <w:rPr>
          <w:color w:val="231F20"/>
        </w:rPr>
        <w:t>to</w:t>
      </w:r>
      <w:r>
        <w:rPr>
          <w:color w:val="231F20"/>
          <w:spacing w:val="-8"/>
        </w:rPr>
        <w:t xml:space="preserve"> </w:t>
      </w:r>
      <w:r>
        <w:rPr>
          <w:color w:val="231F20"/>
        </w:rPr>
        <w:t>their</w:t>
      </w:r>
      <w:r>
        <w:rPr>
          <w:color w:val="231F20"/>
          <w:spacing w:val="-8"/>
        </w:rPr>
        <w:t xml:space="preserve"> </w:t>
      </w:r>
      <w:r>
        <w:rPr>
          <w:color w:val="231F20"/>
        </w:rPr>
        <w:t>willingness</w:t>
      </w:r>
      <w:r>
        <w:rPr>
          <w:color w:val="231F20"/>
          <w:spacing w:val="-9"/>
        </w:rPr>
        <w:t xml:space="preserve"> </w:t>
      </w:r>
      <w:r>
        <w:rPr>
          <w:color w:val="231F20"/>
        </w:rPr>
        <w:t>to</w:t>
      </w:r>
      <w:r>
        <w:rPr>
          <w:color w:val="231F20"/>
          <w:spacing w:val="-8"/>
        </w:rPr>
        <w:t xml:space="preserve"> </w:t>
      </w:r>
      <w:r>
        <w:rPr>
          <w:color w:val="231F20"/>
        </w:rPr>
        <w:t>protect</w:t>
      </w:r>
      <w:r>
        <w:rPr>
          <w:color w:val="231F20"/>
          <w:spacing w:val="-8"/>
        </w:rPr>
        <w:t xml:space="preserve"> </w:t>
      </w:r>
      <w:r>
        <w:rPr>
          <w:color w:val="231F20"/>
        </w:rPr>
        <w:t>human</w:t>
      </w:r>
      <w:r>
        <w:rPr>
          <w:color w:val="231F20"/>
          <w:spacing w:val="-8"/>
        </w:rPr>
        <w:t xml:space="preserve"> </w:t>
      </w:r>
      <w:r>
        <w:rPr>
          <w:color w:val="231F20"/>
        </w:rPr>
        <w:t>rights</w:t>
      </w:r>
      <w:r>
        <w:rPr>
          <w:color w:val="231F20"/>
          <w:spacing w:val="-9"/>
        </w:rPr>
        <w:t xml:space="preserve"> </w:t>
      </w:r>
      <w:r>
        <w:rPr>
          <w:color w:val="231F20"/>
        </w:rPr>
        <w:t>and undertake political and free-market</w:t>
      </w:r>
      <w:r>
        <w:rPr>
          <w:color w:val="231F20"/>
          <w:spacing w:val="-7"/>
        </w:rPr>
        <w:t xml:space="preserve"> </w:t>
      </w:r>
      <w:r>
        <w:rPr>
          <w:color w:val="231F20"/>
        </w:rPr>
        <w:t>reforms.</w:t>
      </w:r>
    </w:p>
    <w:p w:rsidR="00855129" w:rsidRDefault="00F57547">
      <w:pPr>
        <w:pStyle w:val="BodyText"/>
        <w:spacing w:before="38" w:line="249" w:lineRule="auto"/>
        <w:ind w:right="404"/>
      </w:pPr>
      <w:r>
        <w:rPr>
          <w:color w:val="231F20"/>
        </w:rPr>
        <w:t>[4.] “</w:t>
      </w:r>
      <w:r>
        <w:rPr>
          <w:b/>
          <w:color w:val="231F20"/>
        </w:rPr>
        <w:t xml:space="preserve">Economic isolation </w:t>
      </w:r>
      <w:r>
        <w:rPr>
          <w:color w:val="231F20"/>
        </w:rPr>
        <w:t>of the Soviet Union and the withholding of Western and Japanese technology from</w:t>
      </w:r>
      <w:r>
        <w:rPr>
          <w:color w:val="231F20"/>
          <w:spacing w:val="-8"/>
        </w:rPr>
        <w:t xml:space="preserve"> </w:t>
      </w:r>
      <w:r>
        <w:rPr>
          <w:color w:val="231F20"/>
        </w:rPr>
        <w:t>Moscow.</w:t>
      </w:r>
      <w:r>
        <w:rPr>
          <w:color w:val="231F20"/>
          <w:spacing w:val="-11"/>
        </w:rPr>
        <w:t xml:space="preserve"> </w:t>
      </w:r>
      <w:r>
        <w:rPr>
          <w:color w:val="231F20"/>
        </w:rPr>
        <w:t>The</w:t>
      </w:r>
      <w:r>
        <w:rPr>
          <w:color w:val="231F20"/>
          <w:spacing w:val="-19"/>
        </w:rPr>
        <w:t xml:space="preserve"> </w:t>
      </w:r>
      <w:r>
        <w:rPr>
          <w:color w:val="231F20"/>
        </w:rPr>
        <w:t>Administration</w:t>
      </w:r>
      <w:r>
        <w:rPr>
          <w:color w:val="231F20"/>
          <w:spacing w:val="-8"/>
        </w:rPr>
        <w:t xml:space="preserve"> </w:t>
      </w:r>
      <w:r>
        <w:rPr>
          <w:color w:val="231F20"/>
        </w:rPr>
        <w:t>focused</w:t>
      </w:r>
      <w:r>
        <w:rPr>
          <w:color w:val="231F20"/>
          <w:spacing w:val="-7"/>
        </w:rPr>
        <w:t xml:space="preserve"> </w:t>
      </w:r>
      <w:r>
        <w:rPr>
          <w:color w:val="231F20"/>
        </w:rPr>
        <w:t>on</w:t>
      </w:r>
      <w:r>
        <w:rPr>
          <w:color w:val="231F20"/>
          <w:spacing w:val="-8"/>
        </w:rPr>
        <w:t xml:space="preserve"> </w:t>
      </w:r>
      <w:r>
        <w:rPr>
          <w:color w:val="231F20"/>
        </w:rPr>
        <w:t xml:space="preserve">denying the U.S.S.R. what it had hoped would be its </w:t>
      </w:r>
      <w:proofErr w:type="spellStart"/>
      <w:r>
        <w:rPr>
          <w:color w:val="231F20"/>
        </w:rPr>
        <w:t>princi</w:t>
      </w:r>
      <w:proofErr w:type="spellEnd"/>
      <w:r>
        <w:rPr>
          <w:color w:val="231F20"/>
        </w:rPr>
        <w:t>- pal</w:t>
      </w:r>
      <w:r>
        <w:rPr>
          <w:color w:val="231F20"/>
          <w:spacing w:val="-8"/>
        </w:rPr>
        <w:t xml:space="preserve"> </w:t>
      </w:r>
      <w:r>
        <w:rPr>
          <w:color w:val="231F20"/>
        </w:rPr>
        <w:t>source</w:t>
      </w:r>
      <w:r>
        <w:rPr>
          <w:color w:val="231F20"/>
          <w:spacing w:val="-8"/>
        </w:rPr>
        <w:t xml:space="preserve"> </w:t>
      </w:r>
      <w:r>
        <w:rPr>
          <w:color w:val="231F20"/>
        </w:rPr>
        <w:t>of</w:t>
      </w:r>
      <w:r>
        <w:rPr>
          <w:color w:val="231F20"/>
          <w:spacing w:val="-8"/>
        </w:rPr>
        <w:t xml:space="preserve"> </w:t>
      </w:r>
      <w:r>
        <w:rPr>
          <w:color w:val="231F20"/>
        </w:rPr>
        <w:t>hard</w:t>
      </w:r>
      <w:r>
        <w:rPr>
          <w:color w:val="231F20"/>
          <w:spacing w:val="-8"/>
        </w:rPr>
        <w:t xml:space="preserve"> </w:t>
      </w:r>
      <w:r>
        <w:rPr>
          <w:color w:val="231F20"/>
        </w:rPr>
        <w:t>currency</w:t>
      </w:r>
      <w:r>
        <w:rPr>
          <w:color w:val="231F20"/>
          <w:spacing w:val="-8"/>
        </w:rPr>
        <w:t xml:space="preserve"> </w:t>
      </w:r>
      <w:r>
        <w:rPr>
          <w:color w:val="231F20"/>
        </w:rPr>
        <w:t>in</w:t>
      </w:r>
      <w:r>
        <w:rPr>
          <w:color w:val="231F20"/>
          <w:spacing w:val="-8"/>
        </w:rPr>
        <w:t xml:space="preserve"> </w:t>
      </w:r>
      <w:r>
        <w:rPr>
          <w:color w:val="231F20"/>
        </w:rPr>
        <w:t>the</w:t>
      </w:r>
      <w:r>
        <w:rPr>
          <w:color w:val="231F20"/>
          <w:spacing w:val="-7"/>
        </w:rPr>
        <w:t xml:space="preserve"> </w:t>
      </w:r>
      <w:r>
        <w:rPr>
          <w:color w:val="231F20"/>
        </w:rPr>
        <w:t>twenty-first</w:t>
      </w:r>
      <w:r>
        <w:rPr>
          <w:color w:val="231F20"/>
          <w:spacing w:val="-8"/>
        </w:rPr>
        <w:t xml:space="preserve"> </w:t>
      </w:r>
      <w:r>
        <w:rPr>
          <w:color w:val="231F20"/>
        </w:rPr>
        <w:t>century: profits</w:t>
      </w:r>
      <w:r>
        <w:rPr>
          <w:color w:val="231F20"/>
          <w:spacing w:val="-9"/>
        </w:rPr>
        <w:t xml:space="preserve"> </w:t>
      </w:r>
      <w:r>
        <w:rPr>
          <w:color w:val="231F20"/>
        </w:rPr>
        <w:t>from</w:t>
      </w:r>
      <w:r>
        <w:rPr>
          <w:color w:val="231F20"/>
          <w:spacing w:val="-8"/>
        </w:rPr>
        <w:t xml:space="preserve"> </w:t>
      </w:r>
      <w:r>
        <w:rPr>
          <w:color w:val="231F20"/>
        </w:rPr>
        <w:t>a</w:t>
      </w:r>
      <w:r>
        <w:rPr>
          <w:color w:val="231F20"/>
          <w:spacing w:val="-8"/>
        </w:rPr>
        <w:t xml:space="preserve"> </w:t>
      </w:r>
      <w:r>
        <w:rPr>
          <w:color w:val="231F20"/>
        </w:rPr>
        <w:t>transcontinental</w:t>
      </w:r>
      <w:r>
        <w:rPr>
          <w:color w:val="231F20"/>
          <w:spacing w:val="-9"/>
        </w:rPr>
        <w:t xml:space="preserve"> </w:t>
      </w:r>
      <w:r>
        <w:rPr>
          <w:color w:val="231F20"/>
        </w:rPr>
        <w:t>pipeline</w:t>
      </w:r>
      <w:r>
        <w:rPr>
          <w:color w:val="231F20"/>
          <w:spacing w:val="-8"/>
        </w:rPr>
        <w:t xml:space="preserve"> </w:t>
      </w:r>
      <w:r>
        <w:rPr>
          <w:color w:val="231F20"/>
        </w:rPr>
        <w:t>to</w:t>
      </w:r>
      <w:r>
        <w:rPr>
          <w:color w:val="231F20"/>
          <w:spacing w:val="-8"/>
        </w:rPr>
        <w:t xml:space="preserve"> </w:t>
      </w:r>
      <w:r>
        <w:rPr>
          <w:color w:val="231F20"/>
        </w:rPr>
        <w:t>supply</w:t>
      </w:r>
      <w:r>
        <w:rPr>
          <w:color w:val="231F20"/>
          <w:spacing w:val="-8"/>
        </w:rPr>
        <w:t xml:space="preserve"> </w:t>
      </w:r>
      <w:proofErr w:type="spellStart"/>
      <w:r>
        <w:rPr>
          <w:color w:val="231F20"/>
        </w:rPr>
        <w:t>natu</w:t>
      </w:r>
      <w:proofErr w:type="spellEnd"/>
      <w:r>
        <w:rPr>
          <w:color w:val="231F20"/>
        </w:rPr>
        <w:t xml:space="preserve">- </w:t>
      </w:r>
      <w:proofErr w:type="spellStart"/>
      <w:r>
        <w:rPr>
          <w:color w:val="231F20"/>
        </w:rPr>
        <w:t>ral</w:t>
      </w:r>
      <w:proofErr w:type="spellEnd"/>
      <w:r>
        <w:rPr>
          <w:color w:val="231F20"/>
        </w:rPr>
        <w:t xml:space="preserve"> gas to Western Europe</w:t>
      </w:r>
      <w:proofErr w:type="gramStart"/>
      <w:r>
        <w:rPr>
          <w:color w:val="231F20"/>
        </w:rPr>
        <w:t>. . .</w:t>
      </w:r>
      <w:r>
        <w:rPr>
          <w:color w:val="231F20"/>
          <w:spacing w:val="-4"/>
        </w:rPr>
        <w:t xml:space="preserve"> </w:t>
      </w:r>
      <w:r>
        <w:rPr>
          <w:color w:val="231F20"/>
        </w:rPr>
        <w:t>.</w:t>
      </w:r>
      <w:proofErr w:type="gramEnd"/>
    </w:p>
    <w:p w:rsidR="00855129" w:rsidRDefault="00F57547">
      <w:pPr>
        <w:pStyle w:val="BodyText"/>
        <w:spacing w:before="43" w:line="249" w:lineRule="auto"/>
        <w:ind w:left="407" w:right="406" w:firstLine="288"/>
      </w:pPr>
      <w:r>
        <w:rPr>
          <w:color w:val="231F20"/>
        </w:rPr>
        <w:t>[5.]</w:t>
      </w:r>
      <w:r>
        <w:rPr>
          <w:color w:val="231F20"/>
          <w:spacing w:val="-18"/>
        </w:rPr>
        <w:t xml:space="preserve"> </w:t>
      </w:r>
      <w:r>
        <w:rPr>
          <w:color w:val="231F20"/>
        </w:rPr>
        <w:t>“Increased</w:t>
      </w:r>
      <w:r>
        <w:rPr>
          <w:color w:val="231F20"/>
          <w:spacing w:val="-20"/>
        </w:rPr>
        <w:t xml:space="preserve"> </w:t>
      </w:r>
      <w:r>
        <w:rPr>
          <w:color w:val="231F20"/>
        </w:rPr>
        <w:t>use</w:t>
      </w:r>
      <w:r>
        <w:rPr>
          <w:color w:val="231F20"/>
          <w:spacing w:val="-21"/>
        </w:rPr>
        <w:t xml:space="preserve"> </w:t>
      </w:r>
      <w:r>
        <w:rPr>
          <w:color w:val="231F20"/>
        </w:rPr>
        <w:t>of</w:t>
      </w:r>
      <w:r>
        <w:rPr>
          <w:color w:val="231F20"/>
          <w:spacing w:val="-20"/>
        </w:rPr>
        <w:t xml:space="preserve"> </w:t>
      </w:r>
      <w:r>
        <w:rPr>
          <w:color w:val="231F20"/>
        </w:rPr>
        <w:t>Radio</w:t>
      </w:r>
      <w:r>
        <w:rPr>
          <w:color w:val="231F20"/>
          <w:spacing w:val="-21"/>
        </w:rPr>
        <w:t xml:space="preserve"> </w:t>
      </w:r>
      <w:r>
        <w:rPr>
          <w:color w:val="231F20"/>
          <w:spacing w:val="-4"/>
        </w:rPr>
        <w:t>Liberty,</w:t>
      </w:r>
      <w:r>
        <w:rPr>
          <w:color w:val="231F20"/>
          <w:spacing w:val="-19"/>
        </w:rPr>
        <w:t xml:space="preserve"> </w:t>
      </w:r>
      <w:r>
        <w:rPr>
          <w:b/>
          <w:color w:val="231F20"/>
          <w:spacing w:val="-5"/>
        </w:rPr>
        <w:t>Voice</w:t>
      </w:r>
      <w:r>
        <w:rPr>
          <w:b/>
          <w:color w:val="231F20"/>
          <w:spacing w:val="-20"/>
        </w:rPr>
        <w:t xml:space="preserve"> </w:t>
      </w:r>
      <w:r>
        <w:rPr>
          <w:b/>
          <w:color w:val="231F20"/>
        </w:rPr>
        <w:t>of</w:t>
      </w:r>
      <w:r>
        <w:rPr>
          <w:b/>
          <w:color w:val="231F20"/>
          <w:spacing w:val="-28"/>
        </w:rPr>
        <w:t xml:space="preserve"> </w:t>
      </w:r>
      <w:r>
        <w:rPr>
          <w:b/>
          <w:color w:val="231F20"/>
        </w:rPr>
        <w:t xml:space="preserve">Amer- </w:t>
      </w:r>
      <w:proofErr w:type="spellStart"/>
      <w:r>
        <w:rPr>
          <w:b/>
          <w:color w:val="231F20"/>
        </w:rPr>
        <w:t>ica</w:t>
      </w:r>
      <w:proofErr w:type="spellEnd"/>
      <w:r>
        <w:rPr>
          <w:b/>
          <w:color w:val="231F20"/>
          <w:spacing w:val="-20"/>
        </w:rPr>
        <w:t xml:space="preserve"> </w:t>
      </w:r>
      <w:r>
        <w:rPr>
          <w:color w:val="231F20"/>
        </w:rPr>
        <w:t>and</w:t>
      </w:r>
      <w:r>
        <w:rPr>
          <w:color w:val="231F20"/>
          <w:spacing w:val="-20"/>
        </w:rPr>
        <w:t xml:space="preserve"> </w:t>
      </w:r>
      <w:r>
        <w:rPr>
          <w:color w:val="231F20"/>
        </w:rPr>
        <w:t>Radio</w:t>
      </w:r>
      <w:r>
        <w:rPr>
          <w:color w:val="231F20"/>
          <w:spacing w:val="-19"/>
        </w:rPr>
        <w:t xml:space="preserve"> </w:t>
      </w:r>
      <w:r>
        <w:rPr>
          <w:color w:val="231F20"/>
        </w:rPr>
        <w:t>Free</w:t>
      </w:r>
      <w:r>
        <w:rPr>
          <w:color w:val="231F20"/>
          <w:spacing w:val="-20"/>
        </w:rPr>
        <w:t xml:space="preserve"> </w:t>
      </w:r>
      <w:r>
        <w:rPr>
          <w:color w:val="231F20"/>
        </w:rPr>
        <w:t>Europe</w:t>
      </w:r>
      <w:r>
        <w:rPr>
          <w:color w:val="231F20"/>
          <w:spacing w:val="-19"/>
        </w:rPr>
        <w:t xml:space="preserve"> </w:t>
      </w:r>
      <w:r>
        <w:rPr>
          <w:color w:val="231F20"/>
        </w:rPr>
        <w:t>to</w:t>
      </w:r>
      <w:r>
        <w:rPr>
          <w:color w:val="231F20"/>
          <w:spacing w:val="-20"/>
        </w:rPr>
        <w:t xml:space="preserve"> </w:t>
      </w:r>
      <w:r>
        <w:rPr>
          <w:color w:val="231F20"/>
        </w:rPr>
        <w:t>transmit</w:t>
      </w:r>
      <w:r>
        <w:rPr>
          <w:color w:val="231F20"/>
          <w:spacing w:val="-30"/>
        </w:rPr>
        <w:t xml:space="preserve"> </w:t>
      </w:r>
      <w:r>
        <w:rPr>
          <w:color w:val="231F20"/>
          <w:spacing w:val="-3"/>
        </w:rPr>
        <w:t xml:space="preserve">Administration’s </w:t>
      </w:r>
      <w:r>
        <w:rPr>
          <w:color w:val="231F20"/>
        </w:rPr>
        <w:t>messages</w:t>
      </w:r>
      <w:r>
        <w:rPr>
          <w:color w:val="231F20"/>
          <w:spacing w:val="-7"/>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peoples</w:t>
      </w:r>
      <w:r>
        <w:rPr>
          <w:color w:val="231F20"/>
          <w:spacing w:val="-6"/>
        </w:rPr>
        <w:t xml:space="preserve"> </w:t>
      </w:r>
      <w:r>
        <w:rPr>
          <w:color w:val="231F20"/>
        </w:rPr>
        <w:t>of</w:t>
      </w:r>
      <w:r>
        <w:rPr>
          <w:color w:val="231F20"/>
          <w:spacing w:val="-6"/>
        </w:rPr>
        <w:t xml:space="preserve"> </w:t>
      </w:r>
      <w:r>
        <w:rPr>
          <w:color w:val="231F20"/>
        </w:rPr>
        <w:t>Eastern</w:t>
      </w:r>
      <w:r>
        <w:rPr>
          <w:color w:val="231F20"/>
          <w:spacing w:val="-6"/>
        </w:rPr>
        <w:t xml:space="preserve"> </w:t>
      </w:r>
      <w:r>
        <w:rPr>
          <w:color w:val="231F20"/>
        </w:rPr>
        <w:t>Europe</w:t>
      </w:r>
      <w:proofErr w:type="gramStart"/>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proofErr w:type="gramEnd"/>
    </w:p>
    <w:p w:rsidR="00855129" w:rsidRDefault="00855129">
      <w:pPr>
        <w:spacing w:line="249" w:lineRule="auto"/>
        <w:sectPr w:rsidR="00855129">
          <w:pgSz w:w="7920" w:h="12240"/>
          <w:pgMar w:top="960" w:right="960" w:bottom="800" w:left="960" w:header="0" w:footer="607" w:gutter="0"/>
          <w:cols w:space="720"/>
        </w:sectPr>
      </w:pPr>
    </w:p>
    <w:p w:rsidR="00855129" w:rsidRDefault="00F57547">
      <w:pPr>
        <w:spacing w:before="74" w:line="249" w:lineRule="auto"/>
        <w:ind w:left="408" w:right="406" w:firstLine="287"/>
        <w:jc w:val="both"/>
        <w:rPr>
          <w:rFonts w:ascii="Arial" w:hAnsi="Arial"/>
        </w:rPr>
      </w:pPr>
      <w:r>
        <w:rPr>
          <w:rFonts w:ascii="Arial" w:hAnsi="Arial"/>
          <w:color w:val="231F20"/>
        </w:rPr>
        <w:lastRenderedPageBreak/>
        <w:t xml:space="preserve">“Like all great and lucky leaders, the Pope and President </w:t>
      </w:r>
      <w:r>
        <w:rPr>
          <w:rFonts w:ascii="Arial" w:hAnsi="Arial"/>
          <w:b/>
          <w:color w:val="231F20"/>
        </w:rPr>
        <w:t xml:space="preserve">exploited the forces of history </w:t>
      </w:r>
      <w:r>
        <w:rPr>
          <w:rFonts w:ascii="Arial" w:hAnsi="Arial"/>
          <w:color w:val="231F20"/>
        </w:rPr>
        <w:t xml:space="preserve">to their own ends.” </w:t>
      </w:r>
      <w:r>
        <w:rPr>
          <w:rFonts w:ascii="Arial" w:hAnsi="Arial"/>
          <w:i/>
          <w:color w:val="231F20"/>
        </w:rPr>
        <w:t>Time</w:t>
      </w:r>
      <w:r>
        <w:rPr>
          <w:rFonts w:ascii="Arial" w:hAnsi="Arial"/>
          <w:color w:val="231F20"/>
        </w:rPr>
        <w:t>, February 4, 1992, 29–30.</w:t>
      </w:r>
    </w:p>
    <w:p w:rsidR="00855129" w:rsidRDefault="00F57547">
      <w:pPr>
        <w:pStyle w:val="Heading4"/>
        <w:spacing w:before="177" w:line="249" w:lineRule="auto"/>
      </w:pPr>
      <w:r>
        <w:rPr>
          <w:color w:val="231F20"/>
        </w:rPr>
        <w:t xml:space="preserve">Carl </w:t>
      </w:r>
      <w:proofErr w:type="spellStart"/>
      <w:r>
        <w:rPr>
          <w:color w:val="231F20"/>
        </w:rPr>
        <w:t>Bernstien</w:t>
      </w:r>
      <w:proofErr w:type="spellEnd"/>
      <w:r>
        <w:rPr>
          <w:color w:val="231F20"/>
        </w:rPr>
        <w:t xml:space="preserve">, the author of this </w:t>
      </w:r>
      <w:r>
        <w:rPr>
          <w:i/>
          <w:color w:val="231F20"/>
          <w:spacing w:val="-3"/>
        </w:rPr>
        <w:t xml:space="preserve">Time </w:t>
      </w:r>
      <w:r>
        <w:rPr>
          <w:color w:val="231F20"/>
        </w:rPr>
        <w:t>magazine article, co-authored</w:t>
      </w:r>
      <w:r>
        <w:rPr>
          <w:color w:val="231F20"/>
          <w:spacing w:val="-26"/>
        </w:rPr>
        <w:t xml:space="preserve"> </w:t>
      </w:r>
      <w:r>
        <w:rPr>
          <w:color w:val="231F20"/>
        </w:rPr>
        <w:t>and</w:t>
      </w:r>
      <w:r>
        <w:rPr>
          <w:color w:val="231F20"/>
          <w:spacing w:val="-25"/>
        </w:rPr>
        <w:t xml:space="preserve"> </w:t>
      </w:r>
      <w:r>
        <w:rPr>
          <w:color w:val="231F20"/>
        </w:rPr>
        <w:t>published</w:t>
      </w:r>
      <w:r>
        <w:rPr>
          <w:color w:val="231F20"/>
          <w:spacing w:val="-25"/>
        </w:rPr>
        <w:t xml:space="preserve"> </w:t>
      </w:r>
      <w:r>
        <w:rPr>
          <w:color w:val="231F20"/>
        </w:rPr>
        <w:t>a</w:t>
      </w:r>
      <w:r>
        <w:rPr>
          <w:color w:val="231F20"/>
          <w:spacing w:val="-26"/>
        </w:rPr>
        <w:t xml:space="preserve"> </w:t>
      </w:r>
      <w:r>
        <w:rPr>
          <w:color w:val="231F20"/>
        </w:rPr>
        <w:t>book</w:t>
      </w:r>
      <w:r>
        <w:rPr>
          <w:color w:val="231F20"/>
          <w:spacing w:val="-25"/>
        </w:rPr>
        <w:t xml:space="preserve"> </w:t>
      </w:r>
      <w:r>
        <w:rPr>
          <w:color w:val="231F20"/>
        </w:rPr>
        <w:t>in</w:t>
      </w:r>
      <w:r>
        <w:rPr>
          <w:color w:val="231F20"/>
          <w:spacing w:val="-25"/>
        </w:rPr>
        <w:t xml:space="preserve"> </w:t>
      </w:r>
      <w:r>
        <w:rPr>
          <w:color w:val="231F20"/>
        </w:rPr>
        <w:t>1996,</w:t>
      </w:r>
      <w:r>
        <w:rPr>
          <w:color w:val="231F20"/>
          <w:spacing w:val="-26"/>
        </w:rPr>
        <w:t xml:space="preserve"> </w:t>
      </w:r>
      <w:r>
        <w:rPr>
          <w:color w:val="231F20"/>
        </w:rPr>
        <w:t>titled</w:t>
      </w:r>
      <w:r>
        <w:rPr>
          <w:color w:val="231F20"/>
          <w:spacing w:val="-25"/>
        </w:rPr>
        <w:t xml:space="preserve"> </w:t>
      </w:r>
      <w:r>
        <w:rPr>
          <w:i/>
          <w:color w:val="231F20"/>
        </w:rPr>
        <w:t>His</w:t>
      </w:r>
      <w:r>
        <w:rPr>
          <w:i/>
          <w:color w:val="231F20"/>
          <w:spacing w:val="-25"/>
        </w:rPr>
        <w:t xml:space="preserve"> </w:t>
      </w:r>
      <w:r>
        <w:rPr>
          <w:i/>
          <w:color w:val="231F20"/>
          <w:spacing w:val="-3"/>
        </w:rPr>
        <w:t>Holiness</w:t>
      </w:r>
      <w:r>
        <w:rPr>
          <w:color w:val="231F20"/>
          <w:spacing w:val="-3"/>
        </w:rPr>
        <w:t xml:space="preserve">, </w:t>
      </w:r>
      <w:r>
        <w:rPr>
          <w:color w:val="231F20"/>
        </w:rPr>
        <w:t>which</w:t>
      </w:r>
      <w:r>
        <w:rPr>
          <w:color w:val="231F20"/>
          <w:spacing w:val="-18"/>
        </w:rPr>
        <w:t xml:space="preserve"> </w:t>
      </w:r>
      <w:r>
        <w:rPr>
          <w:color w:val="231F20"/>
        </w:rPr>
        <w:t>presents</w:t>
      </w:r>
      <w:r>
        <w:rPr>
          <w:color w:val="231F20"/>
          <w:spacing w:val="-17"/>
        </w:rPr>
        <w:t xml:space="preserve"> </w:t>
      </w:r>
      <w:r>
        <w:rPr>
          <w:color w:val="231F20"/>
        </w:rPr>
        <w:t>a</w:t>
      </w:r>
      <w:r>
        <w:rPr>
          <w:color w:val="231F20"/>
          <w:spacing w:val="-17"/>
        </w:rPr>
        <w:t xml:space="preserve"> </w:t>
      </w:r>
      <w:r>
        <w:rPr>
          <w:color w:val="231F20"/>
        </w:rPr>
        <w:t>detailed</w:t>
      </w:r>
      <w:r>
        <w:rPr>
          <w:color w:val="231F20"/>
          <w:spacing w:val="-17"/>
        </w:rPr>
        <w:t xml:space="preserve"> </w:t>
      </w:r>
      <w:r>
        <w:rPr>
          <w:color w:val="231F20"/>
        </w:rPr>
        <w:t>account</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secret</w:t>
      </w:r>
      <w:r>
        <w:rPr>
          <w:color w:val="231F20"/>
          <w:spacing w:val="-17"/>
        </w:rPr>
        <w:t xml:space="preserve"> </w:t>
      </w:r>
      <w:r>
        <w:rPr>
          <w:color w:val="231F20"/>
        </w:rPr>
        <w:t>alliance</w:t>
      </w:r>
      <w:r>
        <w:rPr>
          <w:color w:val="231F20"/>
          <w:spacing w:val="-17"/>
        </w:rPr>
        <w:t xml:space="preserve"> </w:t>
      </w:r>
      <w:r>
        <w:rPr>
          <w:color w:val="231F20"/>
        </w:rPr>
        <w:t>which took</w:t>
      </w:r>
      <w:r>
        <w:rPr>
          <w:color w:val="231F20"/>
          <w:spacing w:val="-14"/>
        </w:rPr>
        <w:t xml:space="preserve"> </w:t>
      </w:r>
      <w:r>
        <w:rPr>
          <w:color w:val="231F20"/>
        </w:rPr>
        <w:t>place</w:t>
      </w:r>
      <w:r>
        <w:rPr>
          <w:color w:val="231F20"/>
          <w:spacing w:val="-13"/>
        </w:rPr>
        <w:t xml:space="preserve"> </w:t>
      </w:r>
      <w:r>
        <w:rPr>
          <w:color w:val="231F20"/>
        </w:rPr>
        <w:t>between</w:t>
      </w:r>
      <w:r>
        <w:rPr>
          <w:color w:val="231F20"/>
          <w:spacing w:val="-13"/>
        </w:rPr>
        <w:t xml:space="preserve"> </w:t>
      </w:r>
      <w:r>
        <w:rPr>
          <w:color w:val="231F20"/>
        </w:rPr>
        <w:t>the</w:t>
      </w:r>
      <w:r>
        <w:rPr>
          <w:color w:val="231F20"/>
          <w:spacing w:val="-16"/>
        </w:rPr>
        <w:t xml:space="preserve"> </w:t>
      </w:r>
      <w:r>
        <w:rPr>
          <w:color w:val="231F20"/>
          <w:spacing w:val="-4"/>
        </w:rPr>
        <w:t>Vatican</w:t>
      </w:r>
      <w:r>
        <w:rPr>
          <w:color w:val="231F20"/>
          <w:spacing w:val="-14"/>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United</w:t>
      </w:r>
      <w:r>
        <w:rPr>
          <w:color w:val="231F20"/>
          <w:spacing w:val="-13"/>
        </w:rPr>
        <w:t xml:space="preserve"> </w:t>
      </w:r>
      <w:r>
        <w:rPr>
          <w:color w:val="231F20"/>
        </w:rPr>
        <w:t>States</w:t>
      </w:r>
      <w:r>
        <w:rPr>
          <w:color w:val="231F20"/>
          <w:spacing w:val="-13"/>
        </w:rPr>
        <w:t xml:space="preserve"> </w:t>
      </w:r>
      <w:r>
        <w:rPr>
          <w:color w:val="231F20"/>
        </w:rPr>
        <w:t>in</w:t>
      </w:r>
      <w:r>
        <w:rPr>
          <w:color w:val="231F20"/>
          <w:spacing w:val="-14"/>
        </w:rPr>
        <w:t xml:space="preserve"> </w:t>
      </w:r>
      <w:r>
        <w:rPr>
          <w:color w:val="231F20"/>
          <w:spacing w:val="-4"/>
        </w:rPr>
        <w:t xml:space="preserve">order </w:t>
      </w:r>
      <w:r>
        <w:rPr>
          <w:color w:val="231F20"/>
        </w:rPr>
        <w:t>to bring about the collapse of the Soviet</w:t>
      </w:r>
      <w:r>
        <w:rPr>
          <w:color w:val="231F20"/>
          <w:spacing w:val="-38"/>
        </w:rPr>
        <w:t xml:space="preserve"> </w:t>
      </w:r>
      <w:r>
        <w:rPr>
          <w:color w:val="231F20"/>
        </w:rPr>
        <w:t>Union.</w:t>
      </w:r>
    </w:p>
    <w:p w:rsidR="00855129" w:rsidRDefault="00F57547">
      <w:pPr>
        <w:spacing w:before="130" w:line="249" w:lineRule="auto"/>
        <w:ind w:left="120" w:right="113" w:firstLine="398"/>
        <w:jc w:val="both"/>
        <w:rPr>
          <w:sz w:val="24"/>
        </w:rPr>
      </w:pPr>
      <w:r>
        <w:rPr>
          <w:color w:val="231F20"/>
          <w:sz w:val="24"/>
        </w:rPr>
        <w:t>The most incredible part of this entire history is that God through Daniel concisely described the events of such enormous</w:t>
      </w:r>
      <w:r>
        <w:rPr>
          <w:color w:val="231F20"/>
          <w:spacing w:val="-17"/>
          <w:sz w:val="24"/>
        </w:rPr>
        <w:t xml:space="preserve"> </w:t>
      </w:r>
      <w:r>
        <w:rPr>
          <w:color w:val="231F20"/>
          <w:sz w:val="24"/>
        </w:rPr>
        <w:t>significance</w:t>
      </w:r>
      <w:r>
        <w:rPr>
          <w:color w:val="231F20"/>
          <w:spacing w:val="-16"/>
          <w:sz w:val="24"/>
        </w:rPr>
        <w:t xml:space="preserve"> </w:t>
      </w:r>
      <w:r>
        <w:rPr>
          <w:color w:val="231F20"/>
          <w:sz w:val="24"/>
        </w:rPr>
        <w:t>in</w:t>
      </w:r>
      <w:r>
        <w:rPr>
          <w:color w:val="231F20"/>
          <w:spacing w:val="-16"/>
          <w:sz w:val="24"/>
        </w:rPr>
        <w:t xml:space="preserve"> </w:t>
      </w:r>
      <w:r>
        <w:rPr>
          <w:color w:val="231F20"/>
          <w:sz w:val="24"/>
        </w:rPr>
        <w:t>just</w:t>
      </w:r>
      <w:r>
        <w:rPr>
          <w:color w:val="231F20"/>
          <w:spacing w:val="-16"/>
          <w:sz w:val="24"/>
        </w:rPr>
        <w:t xml:space="preserve"> </w:t>
      </w:r>
      <w:r>
        <w:rPr>
          <w:color w:val="231F20"/>
          <w:sz w:val="24"/>
        </w:rPr>
        <w:t>one</w:t>
      </w:r>
      <w:r>
        <w:rPr>
          <w:color w:val="231F20"/>
          <w:spacing w:val="-16"/>
          <w:sz w:val="24"/>
        </w:rPr>
        <w:t xml:space="preserve"> </w:t>
      </w:r>
      <w:r>
        <w:rPr>
          <w:color w:val="231F20"/>
          <w:sz w:val="24"/>
        </w:rPr>
        <w:t>verse,</w:t>
      </w:r>
      <w:r>
        <w:rPr>
          <w:color w:val="231F20"/>
          <w:spacing w:val="-17"/>
          <w:sz w:val="24"/>
        </w:rPr>
        <w:t xml:space="preserve"> </w:t>
      </w:r>
      <w:r>
        <w:rPr>
          <w:color w:val="231F20"/>
          <w:sz w:val="24"/>
        </w:rPr>
        <w:t>containing</w:t>
      </w:r>
      <w:r>
        <w:rPr>
          <w:color w:val="231F20"/>
          <w:spacing w:val="-15"/>
          <w:sz w:val="24"/>
        </w:rPr>
        <w:t xml:space="preserve"> </w:t>
      </w:r>
      <w:r>
        <w:rPr>
          <w:color w:val="231F20"/>
          <w:sz w:val="24"/>
        </w:rPr>
        <w:t>only</w:t>
      </w:r>
      <w:r>
        <w:rPr>
          <w:color w:val="231F20"/>
          <w:spacing w:val="-17"/>
          <w:sz w:val="24"/>
        </w:rPr>
        <w:t xml:space="preserve"> </w:t>
      </w:r>
      <w:r>
        <w:rPr>
          <w:color w:val="231F20"/>
          <w:sz w:val="24"/>
        </w:rPr>
        <w:t xml:space="preserve">fifty </w:t>
      </w:r>
      <w:r>
        <w:rPr>
          <w:color w:val="231F20"/>
          <w:spacing w:val="-4"/>
          <w:sz w:val="24"/>
        </w:rPr>
        <w:t>words.</w:t>
      </w:r>
    </w:p>
    <w:p w:rsidR="00855129" w:rsidRDefault="00F57547">
      <w:pPr>
        <w:spacing w:before="130" w:line="249" w:lineRule="auto"/>
        <w:ind w:left="120" w:right="117" w:firstLine="288"/>
        <w:jc w:val="both"/>
        <w:rPr>
          <w:sz w:val="24"/>
        </w:rPr>
      </w:pPr>
      <w:r>
        <w:rPr>
          <w:color w:val="231F20"/>
          <w:sz w:val="24"/>
        </w:rPr>
        <w:t xml:space="preserve">As already noted, there will be </w:t>
      </w:r>
      <w:r>
        <w:rPr>
          <w:b/>
          <w:color w:val="231F20"/>
          <w:sz w:val="24"/>
        </w:rPr>
        <w:t>scenes similar to these</w:t>
      </w:r>
      <w:r>
        <w:rPr>
          <w:color w:val="231F20"/>
          <w:sz w:val="24"/>
        </w:rPr>
        <w:t xml:space="preserve">, </w:t>
      </w:r>
      <w:r>
        <w:rPr>
          <w:b/>
          <w:color w:val="231F20"/>
          <w:sz w:val="24"/>
        </w:rPr>
        <w:t>history</w:t>
      </w:r>
      <w:r>
        <w:rPr>
          <w:b/>
          <w:color w:val="231F20"/>
          <w:spacing w:val="-29"/>
          <w:sz w:val="24"/>
        </w:rPr>
        <w:t xml:space="preserve"> </w:t>
      </w:r>
      <w:r>
        <w:rPr>
          <w:b/>
          <w:color w:val="231F20"/>
          <w:sz w:val="24"/>
        </w:rPr>
        <w:t>will</w:t>
      </w:r>
      <w:r>
        <w:rPr>
          <w:b/>
          <w:color w:val="231F20"/>
          <w:spacing w:val="-28"/>
          <w:sz w:val="24"/>
        </w:rPr>
        <w:t xml:space="preserve"> </w:t>
      </w:r>
      <w:r>
        <w:rPr>
          <w:b/>
          <w:color w:val="231F20"/>
          <w:sz w:val="24"/>
        </w:rPr>
        <w:t>be</w:t>
      </w:r>
      <w:r>
        <w:rPr>
          <w:b/>
          <w:color w:val="231F20"/>
          <w:spacing w:val="-28"/>
          <w:sz w:val="24"/>
        </w:rPr>
        <w:t xml:space="preserve"> </w:t>
      </w:r>
      <w:r>
        <w:rPr>
          <w:b/>
          <w:color w:val="231F20"/>
          <w:sz w:val="24"/>
        </w:rPr>
        <w:t>repeated</w:t>
      </w:r>
      <w:r>
        <w:rPr>
          <w:color w:val="231F20"/>
          <w:sz w:val="24"/>
        </w:rPr>
        <w:t>,</w:t>
      </w:r>
      <w:r>
        <w:rPr>
          <w:color w:val="231F20"/>
          <w:spacing w:val="-27"/>
          <w:sz w:val="24"/>
        </w:rPr>
        <w:t xml:space="preserve"> </w:t>
      </w:r>
      <w:r>
        <w:rPr>
          <w:color w:val="231F20"/>
          <w:sz w:val="24"/>
        </w:rPr>
        <w:t>and</w:t>
      </w:r>
      <w:r>
        <w:rPr>
          <w:color w:val="231F20"/>
          <w:spacing w:val="-26"/>
          <w:sz w:val="24"/>
        </w:rPr>
        <w:t xml:space="preserve"> </w:t>
      </w:r>
      <w:r>
        <w:rPr>
          <w:color w:val="231F20"/>
          <w:sz w:val="24"/>
        </w:rPr>
        <w:t>“</w:t>
      </w:r>
      <w:r>
        <w:rPr>
          <w:b/>
          <w:color w:val="231F20"/>
          <w:sz w:val="24"/>
        </w:rPr>
        <w:t>arms</w:t>
      </w:r>
      <w:r>
        <w:rPr>
          <w:b/>
          <w:color w:val="231F20"/>
          <w:spacing w:val="-29"/>
          <w:sz w:val="24"/>
        </w:rPr>
        <w:t xml:space="preserve"> </w:t>
      </w:r>
      <w:r>
        <w:rPr>
          <w:b/>
          <w:color w:val="231F20"/>
          <w:sz w:val="24"/>
        </w:rPr>
        <w:t>shall</w:t>
      </w:r>
      <w:r>
        <w:rPr>
          <w:b/>
          <w:color w:val="231F20"/>
          <w:spacing w:val="-28"/>
          <w:sz w:val="24"/>
        </w:rPr>
        <w:t xml:space="preserve"> </w:t>
      </w:r>
      <w:r>
        <w:rPr>
          <w:b/>
          <w:color w:val="231F20"/>
          <w:sz w:val="24"/>
        </w:rPr>
        <w:t>stand</w:t>
      </w:r>
      <w:r>
        <w:rPr>
          <w:b/>
          <w:color w:val="231F20"/>
          <w:spacing w:val="-28"/>
          <w:sz w:val="24"/>
        </w:rPr>
        <w:t xml:space="preserve"> </w:t>
      </w:r>
      <w:r>
        <w:rPr>
          <w:b/>
          <w:color w:val="231F20"/>
          <w:sz w:val="24"/>
        </w:rPr>
        <w:t>on</w:t>
      </w:r>
      <w:r>
        <w:rPr>
          <w:b/>
          <w:color w:val="231F20"/>
          <w:spacing w:val="-28"/>
          <w:sz w:val="24"/>
        </w:rPr>
        <w:t xml:space="preserve"> </w:t>
      </w:r>
      <w:r>
        <w:rPr>
          <w:b/>
          <w:color w:val="231F20"/>
          <w:sz w:val="24"/>
        </w:rPr>
        <w:t>his</w:t>
      </w:r>
      <w:r>
        <w:rPr>
          <w:b/>
          <w:color w:val="231F20"/>
          <w:spacing w:val="-28"/>
          <w:sz w:val="24"/>
        </w:rPr>
        <w:t xml:space="preserve"> </w:t>
      </w:r>
      <w:r>
        <w:rPr>
          <w:b/>
          <w:color w:val="231F20"/>
          <w:spacing w:val="-3"/>
          <w:sz w:val="24"/>
        </w:rPr>
        <w:t>part</w:t>
      </w:r>
      <w:r>
        <w:rPr>
          <w:color w:val="231F20"/>
          <w:spacing w:val="-3"/>
          <w:sz w:val="24"/>
        </w:rPr>
        <w:t xml:space="preserve">.” </w:t>
      </w:r>
      <w:r>
        <w:rPr>
          <w:color w:val="231F20"/>
          <w:sz w:val="24"/>
        </w:rPr>
        <w:t>Daniel</w:t>
      </w:r>
      <w:r>
        <w:rPr>
          <w:color w:val="231F20"/>
          <w:spacing w:val="-1"/>
          <w:sz w:val="24"/>
        </w:rPr>
        <w:t xml:space="preserve"> </w:t>
      </w:r>
      <w:r>
        <w:rPr>
          <w:color w:val="231F20"/>
          <w:sz w:val="24"/>
        </w:rPr>
        <w:t>11:31.</w:t>
      </w:r>
    </w:p>
    <w:p w:rsidR="00855129" w:rsidRDefault="00F57547">
      <w:pPr>
        <w:pStyle w:val="Heading2"/>
        <w:spacing w:before="1"/>
        <w:ind w:right="391"/>
        <w:jc w:val="center"/>
      </w:pPr>
      <w:r>
        <w:rPr>
          <w:color w:val="231F20"/>
        </w:rPr>
        <w:t>Summary</w:t>
      </w:r>
    </w:p>
    <w:p w:rsidR="00855129" w:rsidRDefault="00F57547">
      <w:pPr>
        <w:pStyle w:val="Heading4"/>
        <w:spacing w:before="108" w:line="249" w:lineRule="auto"/>
      </w:pPr>
      <w:r>
        <w:rPr>
          <w:color w:val="231F20"/>
        </w:rPr>
        <w:t xml:space="preserve">In </w:t>
      </w:r>
      <w:r>
        <w:rPr>
          <w:color w:val="231F20"/>
          <w:spacing w:val="-3"/>
        </w:rPr>
        <w:t xml:space="preserve">summary, </w:t>
      </w:r>
      <w:r>
        <w:rPr>
          <w:color w:val="231F20"/>
        </w:rPr>
        <w:t>sometime around 1798 atheism was to</w:t>
      </w:r>
      <w:r>
        <w:rPr>
          <w:color w:val="231F20"/>
          <w:spacing w:val="-36"/>
        </w:rPr>
        <w:t xml:space="preserve"> </w:t>
      </w:r>
      <w:r>
        <w:rPr>
          <w:color w:val="231F20"/>
          <w:spacing w:val="-4"/>
        </w:rPr>
        <w:t xml:space="preserve">come </w:t>
      </w:r>
      <w:r>
        <w:rPr>
          <w:color w:val="231F20"/>
        </w:rPr>
        <w:t>on the scene of history and begin a war against Catholicism that</w:t>
      </w:r>
      <w:r>
        <w:rPr>
          <w:color w:val="231F20"/>
          <w:spacing w:val="-19"/>
        </w:rPr>
        <w:t xml:space="preserve"> </w:t>
      </w:r>
      <w:r>
        <w:rPr>
          <w:color w:val="231F20"/>
        </w:rPr>
        <w:t>would</w:t>
      </w:r>
      <w:r>
        <w:rPr>
          <w:color w:val="231F20"/>
          <w:spacing w:val="-19"/>
        </w:rPr>
        <w:t xml:space="preserve"> </w:t>
      </w:r>
      <w:r>
        <w:rPr>
          <w:color w:val="231F20"/>
        </w:rPr>
        <w:t>continue</w:t>
      </w:r>
      <w:r>
        <w:rPr>
          <w:color w:val="231F20"/>
          <w:spacing w:val="-19"/>
        </w:rPr>
        <w:t xml:space="preserve"> </w:t>
      </w:r>
      <w:r>
        <w:rPr>
          <w:color w:val="231F20"/>
        </w:rPr>
        <w:t>until</w:t>
      </w:r>
      <w:r>
        <w:rPr>
          <w:color w:val="231F20"/>
          <w:spacing w:val="-19"/>
        </w:rPr>
        <w:t xml:space="preserve"> </w:t>
      </w:r>
      <w:r>
        <w:rPr>
          <w:color w:val="231F20"/>
        </w:rPr>
        <w:t>the</w:t>
      </w:r>
      <w:r>
        <w:rPr>
          <w:color w:val="231F20"/>
          <w:spacing w:val="-18"/>
        </w:rPr>
        <w:t xml:space="preserve"> </w:t>
      </w:r>
      <w:r>
        <w:rPr>
          <w:color w:val="231F20"/>
        </w:rPr>
        <w:t>battle</w:t>
      </w:r>
      <w:r>
        <w:rPr>
          <w:color w:val="231F20"/>
          <w:spacing w:val="-19"/>
        </w:rPr>
        <w:t xml:space="preserve"> </w:t>
      </w:r>
      <w:r>
        <w:rPr>
          <w:color w:val="231F20"/>
        </w:rPr>
        <w:t>would</w:t>
      </w:r>
      <w:r>
        <w:rPr>
          <w:color w:val="231F20"/>
          <w:spacing w:val="-19"/>
        </w:rPr>
        <w:t xml:space="preserve"> </w:t>
      </w:r>
      <w:r>
        <w:rPr>
          <w:color w:val="231F20"/>
        </w:rPr>
        <w:t>be</w:t>
      </w:r>
      <w:r>
        <w:rPr>
          <w:color w:val="231F20"/>
          <w:spacing w:val="-19"/>
        </w:rPr>
        <w:t xml:space="preserve"> </w:t>
      </w:r>
      <w:r>
        <w:rPr>
          <w:color w:val="231F20"/>
        </w:rPr>
        <w:t>reversed.</w:t>
      </w:r>
      <w:r>
        <w:rPr>
          <w:color w:val="231F20"/>
          <w:spacing w:val="-19"/>
        </w:rPr>
        <w:t xml:space="preserve"> </w:t>
      </w:r>
      <w:r>
        <w:rPr>
          <w:color w:val="231F20"/>
        </w:rPr>
        <w:t>At</w:t>
      </w:r>
      <w:r>
        <w:rPr>
          <w:color w:val="231F20"/>
          <w:spacing w:val="-18"/>
        </w:rPr>
        <w:t xml:space="preserve"> </w:t>
      </w:r>
      <w:r>
        <w:rPr>
          <w:color w:val="231F20"/>
          <w:spacing w:val="-4"/>
        </w:rPr>
        <w:t xml:space="preserve">that </w:t>
      </w:r>
      <w:r>
        <w:rPr>
          <w:color w:val="231F20"/>
        </w:rPr>
        <w:t>time the Catholic Church was to come against Communism (the modern fruition of atheism), represented by the Soviet Union,</w:t>
      </w:r>
      <w:r>
        <w:rPr>
          <w:color w:val="231F20"/>
          <w:spacing w:val="-7"/>
        </w:rPr>
        <w:t xml:space="preserve"> </w:t>
      </w:r>
      <w:r>
        <w:rPr>
          <w:color w:val="231F20"/>
        </w:rPr>
        <w:t>and</w:t>
      </w:r>
      <w:r>
        <w:rPr>
          <w:color w:val="231F20"/>
          <w:spacing w:val="-7"/>
        </w:rPr>
        <w:t xml:space="preserve"> </w:t>
      </w:r>
      <w:r>
        <w:rPr>
          <w:color w:val="231F20"/>
        </w:rPr>
        <w:t>would</w:t>
      </w:r>
      <w:r>
        <w:rPr>
          <w:color w:val="231F20"/>
          <w:spacing w:val="-7"/>
        </w:rPr>
        <w:t xml:space="preserve"> </w:t>
      </w:r>
      <w:r>
        <w:rPr>
          <w:color w:val="231F20"/>
        </w:rPr>
        <w:t>sweep</w:t>
      </w:r>
      <w:r>
        <w:rPr>
          <w:color w:val="231F20"/>
          <w:spacing w:val="-7"/>
        </w:rPr>
        <w:t xml:space="preserve"> </w:t>
      </w:r>
      <w:r>
        <w:rPr>
          <w:color w:val="231F20"/>
        </w:rPr>
        <w:t>away</w:t>
      </w:r>
      <w:r>
        <w:rPr>
          <w:color w:val="231F20"/>
          <w:spacing w:val="-7"/>
        </w:rPr>
        <w:t xml:space="preserve"> </w:t>
      </w:r>
      <w:r>
        <w:rPr>
          <w:color w:val="231F20"/>
        </w:rPr>
        <w:t>its</w:t>
      </w:r>
      <w:r>
        <w:rPr>
          <w:color w:val="231F20"/>
          <w:spacing w:val="-7"/>
        </w:rPr>
        <w:t xml:space="preserve"> </w:t>
      </w:r>
      <w:r>
        <w:rPr>
          <w:color w:val="231F20"/>
        </w:rPr>
        <w:t>entire</w:t>
      </w:r>
      <w:r>
        <w:rPr>
          <w:color w:val="231F20"/>
          <w:spacing w:val="-6"/>
        </w:rPr>
        <w:t xml:space="preserve"> </w:t>
      </w:r>
      <w:r>
        <w:rPr>
          <w:color w:val="231F20"/>
        </w:rPr>
        <w:t>structure.</w:t>
      </w:r>
    </w:p>
    <w:p w:rsidR="00855129" w:rsidRDefault="00F57547">
      <w:pPr>
        <w:spacing w:before="132" w:line="249" w:lineRule="auto"/>
        <w:ind w:left="120" w:right="117" w:firstLine="288"/>
        <w:jc w:val="both"/>
        <w:rPr>
          <w:sz w:val="24"/>
        </w:rPr>
      </w:pPr>
      <w:r>
        <w:rPr>
          <w:color w:val="231F20"/>
          <w:sz w:val="24"/>
        </w:rPr>
        <w:t>This</w:t>
      </w:r>
      <w:r>
        <w:rPr>
          <w:color w:val="231F20"/>
          <w:spacing w:val="-6"/>
          <w:sz w:val="24"/>
        </w:rPr>
        <w:t xml:space="preserve"> </w:t>
      </w:r>
      <w:r>
        <w:rPr>
          <w:color w:val="231F20"/>
          <w:sz w:val="24"/>
        </w:rPr>
        <w:t>action</w:t>
      </w:r>
      <w:r>
        <w:rPr>
          <w:color w:val="231F20"/>
          <w:spacing w:val="-6"/>
          <w:sz w:val="24"/>
        </w:rPr>
        <w:t xml:space="preserve"> </w:t>
      </w:r>
      <w:r>
        <w:rPr>
          <w:color w:val="231F20"/>
          <w:sz w:val="24"/>
        </w:rPr>
        <w:t>was</w:t>
      </w:r>
      <w:r>
        <w:rPr>
          <w:color w:val="231F20"/>
          <w:spacing w:val="-5"/>
          <w:sz w:val="24"/>
        </w:rPr>
        <w:t xml:space="preserve"> </w:t>
      </w:r>
      <w:r>
        <w:rPr>
          <w:color w:val="231F20"/>
          <w:sz w:val="24"/>
        </w:rPr>
        <w:t>to</w:t>
      </w:r>
      <w:r>
        <w:rPr>
          <w:color w:val="231F20"/>
          <w:spacing w:val="-6"/>
          <w:sz w:val="24"/>
        </w:rPr>
        <w:t xml:space="preserve"> </w:t>
      </w:r>
      <w:r>
        <w:rPr>
          <w:color w:val="231F20"/>
          <w:sz w:val="24"/>
        </w:rPr>
        <w:t>involve</w:t>
      </w:r>
      <w:r>
        <w:rPr>
          <w:color w:val="231F20"/>
          <w:spacing w:val="-6"/>
          <w:sz w:val="24"/>
        </w:rPr>
        <w:t xml:space="preserve"> </w:t>
      </w:r>
      <w:r>
        <w:rPr>
          <w:color w:val="231F20"/>
          <w:sz w:val="24"/>
        </w:rPr>
        <w:t>an</w:t>
      </w:r>
      <w:r>
        <w:rPr>
          <w:color w:val="231F20"/>
          <w:spacing w:val="-5"/>
          <w:sz w:val="24"/>
        </w:rPr>
        <w:t xml:space="preserve"> </w:t>
      </w:r>
      <w:r>
        <w:rPr>
          <w:color w:val="231F20"/>
          <w:sz w:val="24"/>
        </w:rPr>
        <w:t>alliance</w:t>
      </w:r>
      <w:r>
        <w:rPr>
          <w:color w:val="231F20"/>
          <w:spacing w:val="-6"/>
          <w:sz w:val="24"/>
        </w:rPr>
        <w:t xml:space="preserve"> </w:t>
      </w:r>
      <w:r>
        <w:rPr>
          <w:color w:val="231F20"/>
          <w:sz w:val="24"/>
        </w:rPr>
        <w:t>between</w:t>
      </w:r>
      <w:r>
        <w:rPr>
          <w:color w:val="231F20"/>
          <w:spacing w:val="-6"/>
          <w:sz w:val="24"/>
        </w:rPr>
        <w:t xml:space="preserve"> </w:t>
      </w:r>
      <w:r>
        <w:rPr>
          <w:color w:val="231F20"/>
          <w:sz w:val="24"/>
        </w:rPr>
        <w:t>Rome</w:t>
      </w:r>
      <w:r>
        <w:rPr>
          <w:color w:val="231F20"/>
          <w:spacing w:val="-6"/>
          <w:sz w:val="24"/>
        </w:rPr>
        <w:t xml:space="preserve"> </w:t>
      </w:r>
      <w:r>
        <w:rPr>
          <w:color w:val="231F20"/>
          <w:spacing w:val="-4"/>
          <w:sz w:val="24"/>
        </w:rPr>
        <w:t xml:space="preserve">and </w:t>
      </w:r>
      <w:r>
        <w:rPr>
          <w:color w:val="231F20"/>
          <w:sz w:val="24"/>
        </w:rPr>
        <w:t>the</w:t>
      </w:r>
      <w:r>
        <w:rPr>
          <w:color w:val="231F20"/>
          <w:spacing w:val="-28"/>
          <w:sz w:val="24"/>
        </w:rPr>
        <w:t xml:space="preserve"> </w:t>
      </w:r>
      <w:r>
        <w:rPr>
          <w:color w:val="231F20"/>
          <w:sz w:val="24"/>
        </w:rPr>
        <w:t>United</w:t>
      </w:r>
      <w:r>
        <w:rPr>
          <w:color w:val="231F20"/>
          <w:spacing w:val="-28"/>
          <w:sz w:val="24"/>
        </w:rPr>
        <w:t xml:space="preserve"> </w:t>
      </w:r>
      <w:r>
        <w:rPr>
          <w:color w:val="231F20"/>
          <w:sz w:val="24"/>
        </w:rPr>
        <w:t>States.</w:t>
      </w:r>
      <w:r>
        <w:rPr>
          <w:color w:val="231F20"/>
          <w:spacing w:val="-28"/>
          <w:sz w:val="24"/>
        </w:rPr>
        <w:t xml:space="preserve"> </w:t>
      </w:r>
      <w:r>
        <w:rPr>
          <w:color w:val="231F20"/>
          <w:sz w:val="24"/>
        </w:rPr>
        <w:t>The</w:t>
      </w:r>
      <w:r>
        <w:rPr>
          <w:color w:val="231F20"/>
          <w:spacing w:val="-28"/>
          <w:sz w:val="24"/>
        </w:rPr>
        <w:t xml:space="preserve"> </w:t>
      </w:r>
      <w:r>
        <w:rPr>
          <w:color w:val="231F20"/>
          <w:sz w:val="24"/>
        </w:rPr>
        <w:t>US</w:t>
      </w:r>
      <w:r>
        <w:rPr>
          <w:color w:val="231F20"/>
          <w:spacing w:val="-28"/>
          <w:sz w:val="24"/>
        </w:rPr>
        <w:t xml:space="preserve"> </w:t>
      </w:r>
      <w:r>
        <w:rPr>
          <w:color w:val="231F20"/>
          <w:sz w:val="24"/>
        </w:rPr>
        <w:t>would</w:t>
      </w:r>
      <w:r>
        <w:rPr>
          <w:color w:val="231F20"/>
          <w:spacing w:val="-28"/>
          <w:sz w:val="24"/>
        </w:rPr>
        <w:t xml:space="preserve"> </w:t>
      </w:r>
      <w:r>
        <w:rPr>
          <w:color w:val="231F20"/>
          <w:sz w:val="24"/>
        </w:rPr>
        <w:t>contribute</w:t>
      </w:r>
      <w:r>
        <w:rPr>
          <w:color w:val="231F20"/>
          <w:spacing w:val="-28"/>
          <w:sz w:val="24"/>
        </w:rPr>
        <w:t xml:space="preserve"> </w:t>
      </w:r>
      <w:r>
        <w:rPr>
          <w:color w:val="231F20"/>
          <w:sz w:val="24"/>
        </w:rPr>
        <w:t>military</w:t>
      </w:r>
      <w:r>
        <w:rPr>
          <w:color w:val="231F20"/>
          <w:spacing w:val="-27"/>
          <w:sz w:val="24"/>
        </w:rPr>
        <w:t xml:space="preserve"> </w:t>
      </w:r>
      <w:r>
        <w:rPr>
          <w:color w:val="231F20"/>
          <w:sz w:val="24"/>
        </w:rPr>
        <w:t>(</w:t>
      </w:r>
      <w:r>
        <w:rPr>
          <w:b/>
          <w:color w:val="231F20"/>
          <w:sz w:val="24"/>
        </w:rPr>
        <w:t>chariots and</w:t>
      </w:r>
      <w:r>
        <w:rPr>
          <w:b/>
          <w:color w:val="231F20"/>
          <w:spacing w:val="-17"/>
          <w:sz w:val="24"/>
        </w:rPr>
        <w:t xml:space="preserve"> </w:t>
      </w:r>
      <w:r>
        <w:rPr>
          <w:b/>
          <w:color w:val="231F20"/>
          <w:sz w:val="24"/>
        </w:rPr>
        <w:t>horses</w:t>
      </w:r>
      <w:r>
        <w:rPr>
          <w:color w:val="231F20"/>
          <w:sz w:val="24"/>
        </w:rPr>
        <w:t>),</w:t>
      </w:r>
      <w:r>
        <w:rPr>
          <w:color w:val="231F20"/>
          <w:spacing w:val="-14"/>
          <w:sz w:val="24"/>
        </w:rPr>
        <w:t xml:space="preserve"> </w:t>
      </w:r>
      <w:r>
        <w:rPr>
          <w:color w:val="231F20"/>
          <w:sz w:val="24"/>
        </w:rPr>
        <w:t>and</w:t>
      </w:r>
      <w:r>
        <w:rPr>
          <w:color w:val="231F20"/>
          <w:spacing w:val="-14"/>
          <w:sz w:val="24"/>
        </w:rPr>
        <w:t xml:space="preserve"> </w:t>
      </w:r>
      <w:r>
        <w:rPr>
          <w:color w:val="231F20"/>
          <w:sz w:val="24"/>
        </w:rPr>
        <w:t>economic</w:t>
      </w:r>
      <w:r>
        <w:rPr>
          <w:color w:val="231F20"/>
          <w:spacing w:val="-14"/>
          <w:sz w:val="24"/>
        </w:rPr>
        <w:t xml:space="preserve"> </w:t>
      </w:r>
      <w:r>
        <w:rPr>
          <w:color w:val="231F20"/>
          <w:sz w:val="24"/>
        </w:rPr>
        <w:t>pressure</w:t>
      </w:r>
      <w:r>
        <w:rPr>
          <w:color w:val="231F20"/>
          <w:spacing w:val="-14"/>
          <w:sz w:val="24"/>
        </w:rPr>
        <w:t xml:space="preserve"> </w:t>
      </w:r>
      <w:r>
        <w:rPr>
          <w:color w:val="231F20"/>
          <w:sz w:val="24"/>
        </w:rPr>
        <w:t>(</w:t>
      </w:r>
      <w:r>
        <w:rPr>
          <w:b/>
          <w:color w:val="231F20"/>
          <w:sz w:val="24"/>
        </w:rPr>
        <w:t>ships</w:t>
      </w:r>
      <w:r>
        <w:rPr>
          <w:color w:val="231F20"/>
          <w:sz w:val="24"/>
        </w:rPr>
        <w:t>)</w:t>
      </w:r>
      <w:r>
        <w:rPr>
          <w:color w:val="231F20"/>
          <w:spacing w:val="-14"/>
          <w:sz w:val="24"/>
        </w:rPr>
        <w:t xml:space="preserve"> </w:t>
      </w:r>
      <w:r>
        <w:rPr>
          <w:color w:val="231F20"/>
          <w:sz w:val="24"/>
        </w:rPr>
        <w:t>to</w:t>
      </w:r>
      <w:r>
        <w:rPr>
          <w:color w:val="231F20"/>
          <w:spacing w:val="-14"/>
          <w:sz w:val="24"/>
        </w:rPr>
        <w:t xml:space="preserve"> </w:t>
      </w:r>
      <w:proofErr w:type="spellStart"/>
      <w:r>
        <w:rPr>
          <w:color w:val="231F20"/>
          <w:sz w:val="24"/>
        </w:rPr>
        <w:t>to</w:t>
      </w:r>
      <w:proofErr w:type="spellEnd"/>
      <w:r>
        <w:rPr>
          <w:color w:val="231F20"/>
          <w:spacing w:val="-14"/>
          <w:sz w:val="24"/>
        </w:rPr>
        <w:t xml:space="preserve"> </w:t>
      </w:r>
      <w:r>
        <w:rPr>
          <w:color w:val="231F20"/>
          <w:sz w:val="24"/>
        </w:rPr>
        <w:t>bring</w:t>
      </w:r>
      <w:r>
        <w:rPr>
          <w:color w:val="231F20"/>
          <w:spacing w:val="-14"/>
          <w:sz w:val="24"/>
        </w:rPr>
        <w:t xml:space="preserve"> </w:t>
      </w:r>
      <w:r>
        <w:rPr>
          <w:color w:val="231F20"/>
          <w:spacing w:val="-3"/>
          <w:sz w:val="24"/>
        </w:rPr>
        <w:t xml:space="preserve">about </w:t>
      </w:r>
      <w:r>
        <w:rPr>
          <w:color w:val="231F20"/>
          <w:sz w:val="24"/>
        </w:rPr>
        <w:t>the collapse of the Soviet Union, at which time Catholicism was</w:t>
      </w:r>
      <w:r>
        <w:rPr>
          <w:color w:val="231F20"/>
          <w:spacing w:val="-23"/>
          <w:sz w:val="24"/>
        </w:rPr>
        <w:t xml:space="preserve"> </w:t>
      </w:r>
      <w:r>
        <w:rPr>
          <w:color w:val="231F20"/>
          <w:sz w:val="24"/>
        </w:rPr>
        <w:t>to</w:t>
      </w:r>
      <w:r>
        <w:rPr>
          <w:color w:val="231F20"/>
          <w:spacing w:val="-22"/>
          <w:sz w:val="24"/>
        </w:rPr>
        <w:t xml:space="preserve"> </w:t>
      </w:r>
      <w:r>
        <w:rPr>
          <w:b/>
          <w:color w:val="231F20"/>
          <w:sz w:val="24"/>
        </w:rPr>
        <w:t>sweep</w:t>
      </w:r>
      <w:r>
        <w:rPr>
          <w:b/>
          <w:color w:val="231F20"/>
          <w:spacing w:val="-22"/>
          <w:sz w:val="24"/>
        </w:rPr>
        <w:t xml:space="preserve"> </w:t>
      </w:r>
      <w:r>
        <w:rPr>
          <w:color w:val="231F20"/>
          <w:sz w:val="24"/>
        </w:rPr>
        <w:t>into</w:t>
      </w:r>
      <w:r>
        <w:rPr>
          <w:color w:val="231F20"/>
          <w:spacing w:val="-22"/>
          <w:sz w:val="24"/>
        </w:rPr>
        <w:t xml:space="preserve"> </w:t>
      </w:r>
      <w:r>
        <w:rPr>
          <w:color w:val="231F20"/>
          <w:sz w:val="24"/>
        </w:rPr>
        <w:t>the</w:t>
      </w:r>
      <w:r>
        <w:rPr>
          <w:color w:val="231F20"/>
          <w:spacing w:val="-22"/>
          <w:sz w:val="24"/>
        </w:rPr>
        <w:t xml:space="preserve"> </w:t>
      </w:r>
      <w:r>
        <w:rPr>
          <w:color w:val="231F20"/>
          <w:sz w:val="24"/>
        </w:rPr>
        <w:t>former</w:t>
      </w:r>
      <w:r>
        <w:rPr>
          <w:color w:val="231F20"/>
          <w:spacing w:val="-22"/>
          <w:sz w:val="24"/>
        </w:rPr>
        <w:t xml:space="preserve"> </w:t>
      </w:r>
      <w:r>
        <w:rPr>
          <w:color w:val="231F20"/>
          <w:sz w:val="24"/>
        </w:rPr>
        <w:t>Eastern</w:t>
      </w:r>
      <w:r>
        <w:rPr>
          <w:color w:val="231F20"/>
          <w:spacing w:val="-22"/>
          <w:sz w:val="24"/>
        </w:rPr>
        <w:t xml:space="preserve"> </w:t>
      </w:r>
      <w:r>
        <w:rPr>
          <w:color w:val="231F20"/>
          <w:sz w:val="24"/>
        </w:rPr>
        <w:t>bloc</w:t>
      </w:r>
      <w:r>
        <w:rPr>
          <w:color w:val="231F20"/>
          <w:spacing w:val="-22"/>
          <w:sz w:val="24"/>
        </w:rPr>
        <w:t xml:space="preserve"> </w:t>
      </w:r>
      <w:r>
        <w:rPr>
          <w:color w:val="231F20"/>
          <w:sz w:val="24"/>
        </w:rPr>
        <w:t>countries</w:t>
      </w:r>
      <w:r>
        <w:rPr>
          <w:color w:val="231F20"/>
          <w:spacing w:val="-22"/>
          <w:sz w:val="24"/>
        </w:rPr>
        <w:t xml:space="preserve"> </w:t>
      </w:r>
      <w:r>
        <w:rPr>
          <w:color w:val="231F20"/>
          <w:sz w:val="24"/>
        </w:rPr>
        <w:t>and</w:t>
      </w:r>
      <w:r>
        <w:rPr>
          <w:color w:val="231F20"/>
          <w:spacing w:val="-22"/>
          <w:sz w:val="24"/>
        </w:rPr>
        <w:t xml:space="preserve"> </w:t>
      </w:r>
      <w:r>
        <w:rPr>
          <w:color w:val="231F20"/>
          <w:spacing w:val="-3"/>
          <w:sz w:val="24"/>
        </w:rPr>
        <w:t xml:space="preserve">begin </w:t>
      </w:r>
      <w:r>
        <w:rPr>
          <w:color w:val="231F20"/>
          <w:sz w:val="24"/>
        </w:rPr>
        <w:t>to reassert her former</w:t>
      </w:r>
      <w:r>
        <w:rPr>
          <w:color w:val="231F20"/>
          <w:spacing w:val="-8"/>
          <w:sz w:val="24"/>
        </w:rPr>
        <w:t xml:space="preserve"> </w:t>
      </w:r>
      <w:r>
        <w:rPr>
          <w:color w:val="231F20"/>
          <w:sz w:val="24"/>
        </w:rPr>
        <w:t>domination.</w:t>
      </w:r>
    </w:p>
    <w:p w:rsidR="00855129" w:rsidRDefault="00F57547">
      <w:pPr>
        <w:pStyle w:val="BodyText"/>
        <w:spacing w:before="90" w:line="285" w:lineRule="auto"/>
        <w:ind w:left="498" w:right="407" w:hanging="43"/>
        <w:jc w:val="center"/>
      </w:pPr>
      <w:r>
        <w:rPr>
          <w:color w:val="231F20"/>
        </w:rPr>
        <w:t xml:space="preserve">Whoso </w:t>
      </w:r>
      <w:proofErr w:type="spellStart"/>
      <w:r>
        <w:rPr>
          <w:color w:val="231F20"/>
        </w:rPr>
        <w:t>readeth</w:t>
      </w:r>
      <w:proofErr w:type="spellEnd"/>
      <w:r>
        <w:rPr>
          <w:color w:val="231F20"/>
        </w:rPr>
        <w:t>, let him understand. Matthew 24:15. If</w:t>
      </w:r>
      <w:r>
        <w:rPr>
          <w:color w:val="231F20"/>
          <w:spacing w:val="-14"/>
        </w:rPr>
        <w:t xml:space="preserve"> </w:t>
      </w:r>
      <w:r>
        <w:rPr>
          <w:color w:val="231F20"/>
        </w:rPr>
        <w:t>any</w:t>
      </w:r>
      <w:r>
        <w:rPr>
          <w:color w:val="231F20"/>
          <w:spacing w:val="-14"/>
        </w:rPr>
        <w:t xml:space="preserve"> </w:t>
      </w:r>
      <w:r>
        <w:rPr>
          <w:color w:val="231F20"/>
        </w:rPr>
        <w:t>man</w:t>
      </w:r>
      <w:r>
        <w:rPr>
          <w:color w:val="231F20"/>
          <w:spacing w:val="-14"/>
        </w:rPr>
        <w:t xml:space="preserve"> </w:t>
      </w:r>
      <w:proofErr w:type="gramStart"/>
      <w:r>
        <w:rPr>
          <w:color w:val="231F20"/>
        </w:rPr>
        <w:t>have</w:t>
      </w:r>
      <w:proofErr w:type="gramEnd"/>
      <w:r>
        <w:rPr>
          <w:color w:val="231F20"/>
          <w:spacing w:val="-14"/>
        </w:rPr>
        <w:t xml:space="preserve"> </w:t>
      </w:r>
      <w:r>
        <w:rPr>
          <w:color w:val="231F20"/>
        </w:rPr>
        <w:t>an</w:t>
      </w:r>
      <w:r>
        <w:rPr>
          <w:color w:val="231F20"/>
          <w:spacing w:val="-14"/>
        </w:rPr>
        <w:t xml:space="preserve"> </w:t>
      </w:r>
      <w:r>
        <w:rPr>
          <w:color w:val="231F20"/>
          <w:spacing w:val="-4"/>
        </w:rPr>
        <w:t>ear,</w:t>
      </w:r>
      <w:r>
        <w:rPr>
          <w:color w:val="231F20"/>
          <w:spacing w:val="-13"/>
        </w:rPr>
        <w:t xml:space="preserve"> </w:t>
      </w:r>
      <w:r>
        <w:rPr>
          <w:color w:val="231F20"/>
        </w:rPr>
        <w:t>let</w:t>
      </w:r>
      <w:r>
        <w:rPr>
          <w:color w:val="231F20"/>
          <w:spacing w:val="-14"/>
        </w:rPr>
        <w:t xml:space="preserve"> </w:t>
      </w:r>
      <w:r>
        <w:rPr>
          <w:color w:val="231F20"/>
        </w:rPr>
        <w:t>him</w:t>
      </w:r>
      <w:r>
        <w:rPr>
          <w:color w:val="231F20"/>
          <w:spacing w:val="-14"/>
        </w:rPr>
        <w:t xml:space="preserve"> </w:t>
      </w:r>
      <w:r>
        <w:rPr>
          <w:color w:val="231F20"/>
          <w:spacing w:val="-4"/>
        </w:rPr>
        <w:t>hear.</w:t>
      </w:r>
      <w:r>
        <w:rPr>
          <w:color w:val="231F20"/>
          <w:spacing w:val="-14"/>
        </w:rPr>
        <w:t xml:space="preserve"> </w:t>
      </w:r>
      <w:r>
        <w:rPr>
          <w:color w:val="231F20"/>
        </w:rPr>
        <w:t>Revelation</w:t>
      </w:r>
      <w:r>
        <w:rPr>
          <w:color w:val="231F20"/>
          <w:spacing w:val="-14"/>
        </w:rPr>
        <w:t xml:space="preserve"> </w:t>
      </w:r>
      <w:r>
        <w:rPr>
          <w:color w:val="231F20"/>
        </w:rPr>
        <w:t>13:9.</w:t>
      </w:r>
    </w:p>
    <w:p w:rsidR="00855129" w:rsidRDefault="00F57547">
      <w:pPr>
        <w:pStyle w:val="Heading4"/>
        <w:spacing w:before="136" w:line="249" w:lineRule="auto"/>
        <w:ind w:right="118"/>
      </w:pPr>
      <w:r>
        <w:rPr>
          <w:color w:val="231F20"/>
          <w:spacing w:val="-5"/>
        </w:rPr>
        <w:t xml:space="preserve">Verse </w:t>
      </w:r>
      <w:r>
        <w:rPr>
          <w:color w:val="231F20"/>
        </w:rPr>
        <w:t>forty-one states, symbolically, that the next area of conquest for the king of the north in his march to control</w:t>
      </w:r>
      <w:r>
        <w:rPr>
          <w:color w:val="231F20"/>
          <w:spacing w:val="-40"/>
        </w:rPr>
        <w:t xml:space="preserve"> </w:t>
      </w:r>
      <w:r>
        <w:rPr>
          <w:color w:val="231F20"/>
          <w:spacing w:val="-5"/>
        </w:rPr>
        <w:t>the</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spacing w:before="70" w:line="249" w:lineRule="auto"/>
        <w:ind w:left="120" w:right="119"/>
        <w:jc w:val="both"/>
        <w:rPr>
          <w:sz w:val="24"/>
        </w:rPr>
      </w:pPr>
      <w:r>
        <w:rPr>
          <w:color w:val="231F20"/>
          <w:sz w:val="24"/>
        </w:rPr>
        <w:lastRenderedPageBreak/>
        <w:t>entire</w:t>
      </w:r>
      <w:r>
        <w:rPr>
          <w:color w:val="231F20"/>
          <w:spacing w:val="-23"/>
          <w:sz w:val="24"/>
        </w:rPr>
        <w:t xml:space="preserve"> </w:t>
      </w:r>
      <w:r>
        <w:rPr>
          <w:color w:val="231F20"/>
          <w:sz w:val="24"/>
        </w:rPr>
        <w:t>world</w:t>
      </w:r>
      <w:r>
        <w:rPr>
          <w:color w:val="231F20"/>
          <w:spacing w:val="-23"/>
          <w:sz w:val="24"/>
        </w:rPr>
        <w:t xml:space="preserve"> </w:t>
      </w:r>
      <w:r>
        <w:rPr>
          <w:color w:val="231F20"/>
          <w:sz w:val="24"/>
        </w:rPr>
        <w:t>is</w:t>
      </w:r>
      <w:r>
        <w:rPr>
          <w:color w:val="231F20"/>
          <w:spacing w:val="-23"/>
          <w:sz w:val="24"/>
        </w:rPr>
        <w:t xml:space="preserve"> </w:t>
      </w:r>
      <w:r>
        <w:rPr>
          <w:color w:val="231F20"/>
          <w:sz w:val="24"/>
        </w:rPr>
        <w:t>the</w:t>
      </w:r>
      <w:r>
        <w:rPr>
          <w:color w:val="231F20"/>
          <w:spacing w:val="-23"/>
          <w:sz w:val="24"/>
        </w:rPr>
        <w:t xml:space="preserve"> </w:t>
      </w:r>
      <w:r>
        <w:rPr>
          <w:color w:val="231F20"/>
          <w:sz w:val="24"/>
        </w:rPr>
        <w:t>United</w:t>
      </w:r>
      <w:r>
        <w:rPr>
          <w:color w:val="231F20"/>
          <w:spacing w:val="-23"/>
          <w:sz w:val="24"/>
        </w:rPr>
        <w:t xml:space="preserve"> </w:t>
      </w:r>
      <w:r>
        <w:rPr>
          <w:color w:val="231F20"/>
          <w:sz w:val="24"/>
        </w:rPr>
        <w:t>States.</w:t>
      </w:r>
      <w:r>
        <w:rPr>
          <w:color w:val="231F20"/>
          <w:spacing w:val="-23"/>
          <w:sz w:val="24"/>
        </w:rPr>
        <w:t xml:space="preserve"> </w:t>
      </w:r>
      <w:r>
        <w:rPr>
          <w:color w:val="231F20"/>
          <w:sz w:val="24"/>
        </w:rPr>
        <w:t>Then,</w:t>
      </w:r>
      <w:r>
        <w:rPr>
          <w:color w:val="231F20"/>
          <w:spacing w:val="-22"/>
          <w:sz w:val="24"/>
        </w:rPr>
        <w:t xml:space="preserve"> </w:t>
      </w:r>
      <w:r>
        <w:rPr>
          <w:color w:val="231F20"/>
          <w:sz w:val="24"/>
        </w:rPr>
        <w:t>through</w:t>
      </w:r>
      <w:r>
        <w:rPr>
          <w:color w:val="231F20"/>
          <w:spacing w:val="-23"/>
          <w:sz w:val="24"/>
        </w:rPr>
        <w:t xml:space="preserve"> </w:t>
      </w:r>
      <w:r>
        <w:rPr>
          <w:color w:val="231F20"/>
          <w:sz w:val="24"/>
        </w:rPr>
        <w:t>economic</w:t>
      </w:r>
      <w:r>
        <w:rPr>
          <w:color w:val="231F20"/>
          <w:spacing w:val="-23"/>
          <w:sz w:val="24"/>
        </w:rPr>
        <w:t xml:space="preserve"> </w:t>
      </w:r>
      <w:r>
        <w:rPr>
          <w:color w:val="231F20"/>
          <w:spacing w:val="-4"/>
          <w:sz w:val="24"/>
        </w:rPr>
        <w:t xml:space="preserve">and </w:t>
      </w:r>
      <w:r>
        <w:rPr>
          <w:color w:val="231F20"/>
          <w:sz w:val="24"/>
        </w:rPr>
        <w:t xml:space="preserve">military </w:t>
      </w:r>
      <w:r>
        <w:rPr>
          <w:color w:val="231F20"/>
          <w:spacing w:val="-4"/>
          <w:sz w:val="24"/>
        </w:rPr>
        <w:t xml:space="preserve">power, </w:t>
      </w:r>
      <w:r>
        <w:rPr>
          <w:color w:val="231F20"/>
          <w:sz w:val="24"/>
        </w:rPr>
        <w:t xml:space="preserve">the United States will force the entire </w:t>
      </w:r>
      <w:r>
        <w:rPr>
          <w:color w:val="231F20"/>
          <w:spacing w:val="-3"/>
          <w:sz w:val="24"/>
        </w:rPr>
        <w:t xml:space="preserve">world </w:t>
      </w:r>
      <w:r>
        <w:rPr>
          <w:color w:val="231F20"/>
          <w:sz w:val="24"/>
        </w:rPr>
        <w:t>to</w:t>
      </w:r>
      <w:r>
        <w:rPr>
          <w:color w:val="231F20"/>
          <w:spacing w:val="-5"/>
          <w:sz w:val="24"/>
        </w:rPr>
        <w:t xml:space="preserve"> </w:t>
      </w:r>
      <w:r>
        <w:rPr>
          <w:color w:val="231F20"/>
          <w:sz w:val="24"/>
        </w:rPr>
        <w:t>pay</w:t>
      </w:r>
      <w:r>
        <w:rPr>
          <w:color w:val="231F20"/>
          <w:spacing w:val="-5"/>
          <w:sz w:val="24"/>
        </w:rPr>
        <w:t xml:space="preserve"> </w:t>
      </w:r>
      <w:r>
        <w:rPr>
          <w:color w:val="231F20"/>
          <w:sz w:val="24"/>
        </w:rPr>
        <w:t>homage</w:t>
      </w:r>
      <w:r>
        <w:rPr>
          <w:color w:val="231F20"/>
          <w:spacing w:val="-4"/>
          <w:sz w:val="24"/>
        </w:rPr>
        <w:t xml:space="preserve"> </w:t>
      </w:r>
      <w:r>
        <w:rPr>
          <w:color w:val="231F20"/>
          <w:sz w:val="24"/>
        </w:rPr>
        <w:t>to</w:t>
      </w:r>
      <w:r>
        <w:rPr>
          <w:color w:val="231F20"/>
          <w:spacing w:val="-5"/>
          <w:sz w:val="24"/>
        </w:rPr>
        <w:t xml:space="preserve"> </w:t>
      </w:r>
      <w:r>
        <w:rPr>
          <w:color w:val="231F20"/>
          <w:sz w:val="24"/>
        </w:rPr>
        <w:t>Catholicism.</w:t>
      </w:r>
      <w:r>
        <w:rPr>
          <w:color w:val="231F20"/>
          <w:spacing w:val="-5"/>
          <w:sz w:val="24"/>
        </w:rPr>
        <w:t xml:space="preserve"> </w:t>
      </w:r>
      <w:r>
        <w:rPr>
          <w:color w:val="231F20"/>
          <w:sz w:val="24"/>
        </w:rPr>
        <w:t>This</w:t>
      </w:r>
      <w:r>
        <w:rPr>
          <w:color w:val="231F20"/>
          <w:spacing w:val="-4"/>
          <w:sz w:val="24"/>
        </w:rPr>
        <w:t xml:space="preserve"> </w:t>
      </w:r>
      <w:r>
        <w:rPr>
          <w:color w:val="231F20"/>
          <w:sz w:val="24"/>
        </w:rPr>
        <w:t>prepares</w:t>
      </w:r>
      <w:r>
        <w:rPr>
          <w:color w:val="231F20"/>
          <w:spacing w:val="-5"/>
          <w:sz w:val="24"/>
        </w:rPr>
        <w:t xml:space="preserve"> </w:t>
      </w:r>
      <w:r>
        <w:rPr>
          <w:color w:val="231F20"/>
          <w:sz w:val="24"/>
        </w:rPr>
        <w:t>the</w:t>
      </w:r>
      <w:r>
        <w:rPr>
          <w:color w:val="231F20"/>
          <w:spacing w:val="-5"/>
          <w:sz w:val="24"/>
        </w:rPr>
        <w:t xml:space="preserve"> </w:t>
      </w:r>
      <w:r>
        <w:rPr>
          <w:color w:val="231F20"/>
          <w:sz w:val="24"/>
        </w:rPr>
        <w:t>way</w:t>
      </w:r>
      <w:r>
        <w:rPr>
          <w:color w:val="231F20"/>
          <w:spacing w:val="-4"/>
          <w:sz w:val="24"/>
        </w:rPr>
        <w:t xml:space="preserve"> </w:t>
      </w:r>
      <w:r>
        <w:rPr>
          <w:color w:val="231F20"/>
          <w:sz w:val="24"/>
        </w:rPr>
        <w:t>for</w:t>
      </w:r>
      <w:r>
        <w:rPr>
          <w:color w:val="231F20"/>
          <w:spacing w:val="-5"/>
          <w:sz w:val="24"/>
        </w:rPr>
        <w:t xml:space="preserve"> </w:t>
      </w:r>
      <w:r>
        <w:rPr>
          <w:color w:val="231F20"/>
          <w:spacing w:val="-4"/>
          <w:sz w:val="24"/>
        </w:rPr>
        <w:t xml:space="preserve">the </w:t>
      </w:r>
      <w:r>
        <w:rPr>
          <w:color w:val="231F20"/>
          <w:sz w:val="24"/>
        </w:rPr>
        <w:t>Papacy to take control of the</w:t>
      </w:r>
      <w:r>
        <w:rPr>
          <w:color w:val="231F20"/>
          <w:spacing w:val="-17"/>
          <w:sz w:val="24"/>
        </w:rPr>
        <w:t xml:space="preserve"> </w:t>
      </w:r>
      <w:r>
        <w:rPr>
          <w:color w:val="231F20"/>
          <w:sz w:val="24"/>
        </w:rPr>
        <w:t>world:</w:t>
      </w:r>
    </w:p>
    <w:p w:rsidR="00855129" w:rsidRDefault="00F57547">
      <w:pPr>
        <w:spacing w:before="123" w:line="249" w:lineRule="auto"/>
        <w:ind w:left="408" w:right="405" w:firstLine="287"/>
        <w:jc w:val="both"/>
        <w:rPr>
          <w:rFonts w:ascii="Arial" w:hAnsi="Arial"/>
        </w:rPr>
      </w:pPr>
      <w:r>
        <w:rPr>
          <w:rFonts w:ascii="Arial" w:hAnsi="Arial"/>
          <w:color w:val="231F20"/>
        </w:rPr>
        <w:t>Romanists</w:t>
      </w:r>
      <w:r>
        <w:rPr>
          <w:rFonts w:ascii="Arial" w:hAnsi="Arial"/>
          <w:color w:val="231F20"/>
          <w:spacing w:val="-12"/>
        </w:rPr>
        <w:t xml:space="preserve"> </w:t>
      </w:r>
      <w:r>
        <w:rPr>
          <w:rFonts w:ascii="Arial" w:hAnsi="Arial"/>
          <w:color w:val="231F20"/>
        </w:rPr>
        <w:t>declare</w:t>
      </w:r>
      <w:r>
        <w:rPr>
          <w:rFonts w:ascii="Arial" w:hAnsi="Arial"/>
          <w:color w:val="231F20"/>
          <w:spacing w:val="-12"/>
        </w:rPr>
        <w:t xml:space="preserve"> </w:t>
      </w:r>
      <w:r>
        <w:rPr>
          <w:rFonts w:ascii="Arial" w:hAnsi="Arial"/>
          <w:color w:val="231F20"/>
        </w:rPr>
        <w:t>that</w:t>
      </w:r>
      <w:r>
        <w:rPr>
          <w:rFonts w:ascii="Arial" w:hAnsi="Arial"/>
          <w:color w:val="231F20"/>
          <w:spacing w:val="-11"/>
        </w:rPr>
        <w:t xml:space="preserve"> </w:t>
      </w:r>
      <w:r>
        <w:rPr>
          <w:rFonts w:ascii="Arial" w:hAnsi="Arial"/>
          <w:color w:val="231F20"/>
        </w:rPr>
        <w:t>“the</w:t>
      </w:r>
      <w:r>
        <w:rPr>
          <w:rFonts w:ascii="Arial" w:hAnsi="Arial"/>
          <w:color w:val="231F20"/>
          <w:spacing w:val="-12"/>
        </w:rPr>
        <w:t xml:space="preserve"> </w:t>
      </w:r>
      <w:r>
        <w:rPr>
          <w:rFonts w:ascii="Arial" w:hAnsi="Arial"/>
          <w:color w:val="231F20"/>
        </w:rPr>
        <w:t>observance</w:t>
      </w:r>
      <w:r>
        <w:rPr>
          <w:rFonts w:ascii="Arial" w:hAnsi="Arial"/>
          <w:color w:val="231F20"/>
          <w:spacing w:val="-12"/>
        </w:rPr>
        <w:t xml:space="preserve"> </w:t>
      </w:r>
      <w:r>
        <w:rPr>
          <w:rFonts w:ascii="Arial" w:hAnsi="Arial"/>
          <w:color w:val="231F20"/>
        </w:rPr>
        <w:t>of</w:t>
      </w:r>
      <w:r>
        <w:rPr>
          <w:rFonts w:ascii="Arial" w:hAnsi="Arial"/>
          <w:color w:val="231F20"/>
          <w:spacing w:val="-11"/>
        </w:rPr>
        <w:t xml:space="preserve"> </w:t>
      </w:r>
      <w:r>
        <w:rPr>
          <w:rFonts w:ascii="Arial" w:hAnsi="Arial"/>
          <w:color w:val="231F20"/>
        </w:rPr>
        <w:t xml:space="preserve">Sunday by the Protestants is an </w:t>
      </w:r>
      <w:r>
        <w:rPr>
          <w:rFonts w:ascii="Arial" w:hAnsi="Arial"/>
          <w:b/>
          <w:color w:val="231F20"/>
        </w:rPr>
        <w:t xml:space="preserve">homage </w:t>
      </w:r>
      <w:r>
        <w:rPr>
          <w:rFonts w:ascii="Arial" w:hAnsi="Arial"/>
          <w:color w:val="231F20"/>
        </w:rPr>
        <w:t xml:space="preserve">they </w:t>
      </w:r>
      <w:r>
        <w:rPr>
          <w:rFonts w:ascii="Arial" w:hAnsi="Arial"/>
          <w:color w:val="231F20"/>
          <w:spacing w:val="-5"/>
        </w:rPr>
        <w:t xml:space="preserve">pay, </w:t>
      </w:r>
      <w:r>
        <w:rPr>
          <w:rFonts w:ascii="Arial" w:hAnsi="Arial"/>
          <w:color w:val="231F20"/>
        </w:rPr>
        <w:t xml:space="preserve">in </w:t>
      </w:r>
      <w:proofErr w:type="gramStart"/>
      <w:r>
        <w:rPr>
          <w:rFonts w:ascii="Arial" w:hAnsi="Arial"/>
          <w:color w:val="231F20"/>
        </w:rPr>
        <w:t>spite  of</w:t>
      </w:r>
      <w:proofErr w:type="gramEnd"/>
      <w:r>
        <w:rPr>
          <w:rFonts w:ascii="Arial" w:hAnsi="Arial"/>
          <w:color w:val="231F20"/>
        </w:rPr>
        <w:t xml:space="preserve"> themselves, </w:t>
      </w:r>
      <w:r>
        <w:rPr>
          <w:rFonts w:ascii="Arial" w:hAnsi="Arial"/>
          <w:b/>
          <w:color w:val="231F20"/>
        </w:rPr>
        <w:t>to the authority of the [Catholic] Church</w:t>
      </w:r>
      <w:r>
        <w:rPr>
          <w:rFonts w:ascii="Arial" w:hAnsi="Arial"/>
          <w:color w:val="231F20"/>
        </w:rPr>
        <w:t xml:space="preserve">.” </w:t>
      </w:r>
      <w:r>
        <w:rPr>
          <w:rFonts w:ascii="Arial" w:hAnsi="Arial"/>
          <w:b/>
          <w:color w:val="231F20"/>
        </w:rPr>
        <w:t xml:space="preserve">The enforcement of </w:t>
      </w:r>
      <w:proofErr w:type="spellStart"/>
      <w:r>
        <w:rPr>
          <w:rFonts w:ascii="Arial" w:hAnsi="Arial"/>
          <w:b/>
          <w:color w:val="231F20"/>
        </w:rPr>
        <w:t>Sundaykeeping</w:t>
      </w:r>
      <w:proofErr w:type="spellEnd"/>
      <w:r>
        <w:rPr>
          <w:rFonts w:ascii="Arial" w:hAnsi="Arial"/>
          <w:b/>
          <w:color w:val="231F20"/>
        </w:rPr>
        <w:t xml:space="preserve"> on the part of Protestant churches is an enforce- </w:t>
      </w:r>
      <w:proofErr w:type="spellStart"/>
      <w:r>
        <w:rPr>
          <w:rFonts w:ascii="Arial" w:hAnsi="Arial"/>
          <w:b/>
          <w:color w:val="231F20"/>
        </w:rPr>
        <w:t>ment</w:t>
      </w:r>
      <w:proofErr w:type="spellEnd"/>
      <w:r>
        <w:rPr>
          <w:rFonts w:ascii="Arial" w:hAnsi="Arial"/>
          <w:b/>
          <w:color w:val="231F20"/>
        </w:rPr>
        <w:t xml:space="preserve"> of the worship of the Papacy—of the beast</w:t>
      </w:r>
      <w:r>
        <w:rPr>
          <w:rFonts w:ascii="Arial" w:hAnsi="Arial"/>
          <w:color w:val="231F20"/>
        </w:rPr>
        <w:t xml:space="preserve">. Those who, understanding the claims of the fourth commandment, choose to observe the false instead of the true Sabbath, are thereby </w:t>
      </w:r>
      <w:r>
        <w:rPr>
          <w:rFonts w:ascii="Arial" w:hAnsi="Arial"/>
          <w:b/>
          <w:color w:val="231F20"/>
        </w:rPr>
        <w:t xml:space="preserve">paying homage </w:t>
      </w:r>
      <w:r>
        <w:rPr>
          <w:rFonts w:ascii="Arial" w:hAnsi="Arial"/>
          <w:color w:val="231F20"/>
        </w:rPr>
        <w:t xml:space="preserve">to that power by which </w:t>
      </w:r>
      <w:r>
        <w:rPr>
          <w:rFonts w:ascii="Arial" w:hAnsi="Arial"/>
          <w:b/>
          <w:color w:val="231F20"/>
        </w:rPr>
        <w:t xml:space="preserve">alone </w:t>
      </w:r>
      <w:r>
        <w:rPr>
          <w:rFonts w:ascii="Arial" w:hAnsi="Arial"/>
          <w:color w:val="231F20"/>
        </w:rPr>
        <w:t xml:space="preserve">it is commanded. But in the very act of enforcing a religious duty by secular </w:t>
      </w:r>
      <w:r>
        <w:rPr>
          <w:rFonts w:ascii="Arial" w:hAnsi="Arial"/>
          <w:color w:val="231F20"/>
          <w:spacing w:val="-3"/>
        </w:rPr>
        <w:t>power,</w:t>
      </w:r>
      <w:r>
        <w:rPr>
          <w:rFonts w:ascii="Arial" w:hAnsi="Arial"/>
          <w:color w:val="231F20"/>
          <w:spacing w:val="-11"/>
        </w:rPr>
        <w:t xml:space="preserve"> </w:t>
      </w:r>
      <w:r>
        <w:rPr>
          <w:rFonts w:ascii="Arial" w:hAnsi="Arial"/>
          <w:color w:val="231F20"/>
        </w:rPr>
        <w:t>the</w:t>
      </w:r>
      <w:r>
        <w:rPr>
          <w:rFonts w:ascii="Arial" w:hAnsi="Arial"/>
          <w:color w:val="231F20"/>
          <w:spacing w:val="-10"/>
        </w:rPr>
        <w:t xml:space="preserve"> </w:t>
      </w:r>
      <w:r>
        <w:rPr>
          <w:rFonts w:ascii="Arial" w:hAnsi="Arial"/>
          <w:color w:val="231F20"/>
        </w:rPr>
        <w:t>churches</w:t>
      </w:r>
      <w:r>
        <w:rPr>
          <w:rFonts w:ascii="Arial" w:hAnsi="Arial"/>
          <w:color w:val="231F20"/>
          <w:spacing w:val="-10"/>
        </w:rPr>
        <w:t xml:space="preserve"> </w:t>
      </w:r>
      <w:r>
        <w:rPr>
          <w:rFonts w:ascii="Arial" w:hAnsi="Arial"/>
          <w:color w:val="231F20"/>
        </w:rPr>
        <w:t>would</w:t>
      </w:r>
      <w:r>
        <w:rPr>
          <w:rFonts w:ascii="Arial" w:hAnsi="Arial"/>
          <w:color w:val="231F20"/>
          <w:spacing w:val="-10"/>
        </w:rPr>
        <w:t xml:space="preserve"> </w:t>
      </w:r>
      <w:r>
        <w:rPr>
          <w:rFonts w:ascii="Arial" w:hAnsi="Arial"/>
          <w:color w:val="231F20"/>
        </w:rPr>
        <w:t>themselves</w:t>
      </w:r>
      <w:r>
        <w:rPr>
          <w:rFonts w:ascii="Arial" w:hAnsi="Arial"/>
          <w:color w:val="231F20"/>
          <w:spacing w:val="-11"/>
        </w:rPr>
        <w:t xml:space="preserve"> </w:t>
      </w:r>
      <w:r>
        <w:rPr>
          <w:rFonts w:ascii="Arial" w:hAnsi="Arial"/>
          <w:color w:val="231F20"/>
        </w:rPr>
        <w:t>form</w:t>
      </w:r>
      <w:r>
        <w:rPr>
          <w:rFonts w:ascii="Arial" w:hAnsi="Arial"/>
          <w:color w:val="231F20"/>
          <w:spacing w:val="-10"/>
        </w:rPr>
        <w:t xml:space="preserve"> </w:t>
      </w:r>
      <w:r>
        <w:rPr>
          <w:rFonts w:ascii="Arial" w:hAnsi="Arial"/>
          <w:color w:val="231F20"/>
        </w:rPr>
        <w:t>an</w:t>
      </w:r>
      <w:r>
        <w:rPr>
          <w:rFonts w:ascii="Arial" w:hAnsi="Arial"/>
          <w:color w:val="231F20"/>
          <w:spacing w:val="-10"/>
        </w:rPr>
        <w:t xml:space="preserve"> </w:t>
      </w:r>
      <w:r>
        <w:rPr>
          <w:rFonts w:ascii="Arial" w:hAnsi="Arial"/>
          <w:color w:val="231F20"/>
        </w:rPr>
        <w:t>image to the b</w:t>
      </w:r>
      <w:r>
        <w:rPr>
          <w:rFonts w:ascii="Arial" w:hAnsi="Arial"/>
          <w:color w:val="231F20"/>
        </w:rPr>
        <w:t xml:space="preserve">east; hence the enforcement of </w:t>
      </w:r>
      <w:proofErr w:type="spellStart"/>
      <w:r>
        <w:rPr>
          <w:rFonts w:ascii="Arial" w:hAnsi="Arial"/>
          <w:color w:val="231F20"/>
        </w:rPr>
        <w:t>Sundaykeep</w:t>
      </w:r>
      <w:proofErr w:type="spellEnd"/>
      <w:r>
        <w:rPr>
          <w:rFonts w:ascii="Arial" w:hAnsi="Arial"/>
          <w:color w:val="231F20"/>
        </w:rPr>
        <w:t xml:space="preserve">- </w:t>
      </w:r>
      <w:proofErr w:type="spellStart"/>
      <w:r>
        <w:rPr>
          <w:rFonts w:ascii="Arial" w:hAnsi="Arial"/>
          <w:color w:val="231F20"/>
        </w:rPr>
        <w:t>ing</w:t>
      </w:r>
      <w:proofErr w:type="spellEnd"/>
      <w:r>
        <w:rPr>
          <w:rFonts w:ascii="Arial" w:hAnsi="Arial"/>
          <w:color w:val="231F20"/>
        </w:rPr>
        <w:t xml:space="preserve"> in the United States would be an enforcement of the worship of the beast and his</w:t>
      </w:r>
      <w:r>
        <w:rPr>
          <w:rFonts w:ascii="Arial" w:hAnsi="Arial"/>
          <w:color w:val="231F20"/>
          <w:spacing w:val="-10"/>
        </w:rPr>
        <w:t xml:space="preserve"> </w:t>
      </w:r>
      <w:r>
        <w:rPr>
          <w:rFonts w:ascii="Arial" w:hAnsi="Arial"/>
          <w:color w:val="231F20"/>
        </w:rPr>
        <w:t>image.</w:t>
      </w:r>
    </w:p>
    <w:p w:rsidR="00855129" w:rsidRDefault="00F57547">
      <w:pPr>
        <w:spacing w:before="14"/>
        <w:ind w:left="408"/>
        <w:jc w:val="both"/>
        <w:rPr>
          <w:rFonts w:ascii="Arial" w:hAnsi="Arial"/>
        </w:rPr>
      </w:pPr>
      <w:r>
        <w:rPr>
          <w:rFonts w:ascii="Arial" w:hAnsi="Arial"/>
          <w:i/>
          <w:color w:val="231F20"/>
        </w:rPr>
        <w:t>The Great Controversy</w:t>
      </w:r>
      <w:r>
        <w:rPr>
          <w:rFonts w:ascii="Arial" w:hAnsi="Arial"/>
          <w:color w:val="231F20"/>
        </w:rPr>
        <w:t>, 448–449.</w:t>
      </w:r>
    </w:p>
    <w:p w:rsidR="00855129" w:rsidRDefault="00F57547">
      <w:pPr>
        <w:spacing w:before="179" w:line="249" w:lineRule="auto"/>
        <w:ind w:left="408" w:right="405" w:firstLine="287"/>
        <w:jc w:val="both"/>
        <w:rPr>
          <w:rFonts w:ascii="Arial" w:hAnsi="Arial"/>
        </w:rPr>
      </w:pPr>
      <w:r>
        <w:rPr>
          <w:rFonts w:ascii="Arial" w:hAnsi="Arial"/>
          <w:b/>
          <w:color w:val="231F20"/>
        </w:rPr>
        <w:t>HOMAGE</w:t>
      </w:r>
      <w:r>
        <w:rPr>
          <w:rFonts w:ascii="Arial" w:hAnsi="Arial"/>
          <w:color w:val="231F20"/>
        </w:rPr>
        <w:t xml:space="preserve">, n. 1. In </w:t>
      </w:r>
      <w:proofErr w:type="spellStart"/>
      <w:r>
        <w:rPr>
          <w:rFonts w:ascii="Arial" w:hAnsi="Arial"/>
          <w:i/>
          <w:color w:val="231F20"/>
        </w:rPr>
        <w:t>fuedal</w:t>
      </w:r>
      <w:proofErr w:type="spellEnd"/>
      <w:r>
        <w:rPr>
          <w:rFonts w:ascii="Arial" w:hAnsi="Arial"/>
          <w:i/>
          <w:color w:val="231F20"/>
        </w:rPr>
        <w:t xml:space="preserve"> law</w:t>
      </w:r>
      <w:r>
        <w:rPr>
          <w:rFonts w:ascii="Arial" w:hAnsi="Arial"/>
          <w:color w:val="231F20"/>
        </w:rPr>
        <w:t xml:space="preserve">, the </w:t>
      </w:r>
      <w:r>
        <w:rPr>
          <w:rFonts w:ascii="Arial" w:hAnsi="Arial"/>
          <w:b/>
          <w:color w:val="231F20"/>
        </w:rPr>
        <w:t>submission, loyalty and service which a tenant promised to his lord or superior</w:t>
      </w:r>
      <w:r>
        <w:rPr>
          <w:rFonts w:ascii="Arial" w:hAnsi="Arial"/>
          <w:color w:val="231F20"/>
        </w:rPr>
        <w:t>, when first admitted to the land which he held of him in fee; or rather the act of the tenant in making this submission, on being invested with</w:t>
      </w:r>
      <w:r>
        <w:rPr>
          <w:rFonts w:ascii="Arial" w:hAnsi="Arial"/>
          <w:color w:val="231F20"/>
          <w:spacing w:val="-13"/>
        </w:rPr>
        <w:t xml:space="preserve"> </w:t>
      </w:r>
      <w:r>
        <w:rPr>
          <w:rFonts w:ascii="Arial" w:hAnsi="Arial"/>
          <w:color w:val="231F20"/>
        </w:rPr>
        <w:t>the</w:t>
      </w:r>
      <w:r>
        <w:rPr>
          <w:rFonts w:ascii="Arial" w:hAnsi="Arial"/>
          <w:color w:val="231F20"/>
          <w:spacing w:val="-13"/>
        </w:rPr>
        <w:t xml:space="preserve"> </w:t>
      </w:r>
      <w:r>
        <w:rPr>
          <w:rFonts w:ascii="Arial" w:hAnsi="Arial"/>
          <w:color w:val="231F20"/>
        </w:rPr>
        <w:t>fee.</w:t>
      </w:r>
      <w:r>
        <w:rPr>
          <w:rFonts w:ascii="Arial" w:hAnsi="Arial"/>
          <w:color w:val="231F20"/>
          <w:spacing w:val="-16"/>
        </w:rPr>
        <w:t xml:space="preserve"> </w:t>
      </w:r>
      <w:r>
        <w:rPr>
          <w:rFonts w:ascii="Arial" w:hAnsi="Arial"/>
          <w:color w:val="231F20"/>
        </w:rPr>
        <w:t>The</w:t>
      </w:r>
      <w:r>
        <w:rPr>
          <w:rFonts w:ascii="Arial" w:hAnsi="Arial"/>
          <w:color w:val="231F20"/>
          <w:spacing w:val="-13"/>
        </w:rPr>
        <w:t xml:space="preserve"> </w:t>
      </w:r>
      <w:r>
        <w:rPr>
          <w:rFonts w:ascii="Arial" w:hAnsi="Arial"/>
          <w:color w:val="231F20"/>
        </w:rPr>
        <w:t>ceremony</w:t>
      </w:r>
      <w:r>
        <w:rPr>
          <w:rFonts w:ascii="Arial" w:hAnsi="Arial"/>
          <w:color w:val="231F20"/>
          <w:spacing w:val="-12"/>
        </w:rPr>
        <w:t xml:space="preserve"> </w:t>
      </w:r>
      <w:r>
        <w:rPr>
          <w:rFonts w:ascii="Arial" w:hAnsi="Arial"/>
          <w:color w:val="231F20"/>
        </w:rPr>
        <w:t>of</w:t>
      </w:r>
      <w:r>
        <w:rPr>
          <w:rFonts w:ascii="Arial" w:hAnsi="Arial"/>
          <w:color w:val="231F20"/>
          <w:spacing w:val="-13"/>
        </w:rPr>
        <w:t xml:space="preserve"> </w:t>
      </w:r>
      <w:r>
        <w:rPr>
          <w:rFonts w:ascii="Arial" w:hAnsi="Arial"/>
          <w:color w:val="231F20"/>
        </w:rPr>
        <w:t>doing</w:t>
      </w:r>
      <w:r>
        <w:rPr>
          <w:rFonts w:ascii="Arial" w:hAnsi="Arial"/>
          <w:color w:val="231F20"/>
          <w:spacing w:val="-13"/>
        </w:rPr>
        <w:t xml:space="preserve"> </w:t>
      </w:r>
      <w:r>
        <w:rPr>
          <w:rFonts w:ascii="Arial" w:hAnsi="Arial"/>
          <w:color w:val="231F20"/>
        </w:rPr>
        <w:t>homage</w:t>
      </w:r>
      <w:r>
        <w:rPr>
          <w:rFonts w:ascii="Arial" w:hAnsi="Arial"/>
          <w:color w:val="231F20"/>
          <w:spacing w:val="-12"/>
        </w:rPr>
        <w:t xml:space="preserve"> </w:t>
      </w:r>
      <w:r>
        <w:rPr>
          <w:rFonts w:ascii="Arial" w:hAnsi="Arial"/>
          <w:color w:val="231F20"/>
        </w:rPr>
        <w:t>was</w:t>
      </w:r>
      <w:r>
        <w:rPr>
          <w:rFonts w:ascii="Arial" w:hAnsi="Arial"/>
          <w:color w:val="231F20"/>
          <w:spacing w:val="-13"/>
        </w:rPr>
        <w:t xml:space="preserve"> </w:t>
      </w:r>
      <w:r>
        <w:rPr>
          <w:rFonts w:ascii="Arial" w:hAnsi="Arial"/>
          <w:color w:val="231F20"/>
        </w:rPr>
        <w:t>thus performed. The tenant, being ungirt and uncovered, kneeled</w:t>
      </w:r>
      <w:r>
        <w:rPr>
          <w:rFonts w:ascii="Arial" w:hAnsi="Arial"/>
          <w:color w:val="231F20"/>
          <w:spacing w:val="-10"/>
        </w:rPr>
        <w:t xml:space="preserve"> </w:t>
      </w:r>
      <w:r>
        <w:rPr>
          <w:rFonts w:ascii="Arial" w:hAnsi="Arial"/>
          <w:color w:val="231F20"/>
        </w:rPr>
        <w:t>and</w:t>
      </w:r>
      <w:r>
        <w:rPr>
          <w:rFonts w:ascii="Arial" w:hAnsi="Arial"/>
          <w:color w:val="231F20"/>
          <w:spacing w:val="-10"/>
        </w:rPr>
        <w:t xml:space="preserve"> </w:t>
      </w:r>
      <w:r>
        <w:rPr>
          <w:rFonts w:ascii="Arial" w:hAnsi="Arial"/>
          <w:b/>
          <w:color w:val="231F20"/>
        </w:rPr>
        <w:t>held</w:t>
      </w:r>
      <w:r>
        <w:rPr>
          <w:rFonts w:ascii="Arial" w:hAnsi="Arial"/>
          <w:b/>
          <w:color w:val="231F20"/>
          <w:spacing w:val="-10"/>
        </w:rPr>
        <w:t xml:space="preserve"> </w:t>
      </w:r>
      <w:r>
        <w:rPr>
          <w:rFonts w:ascii="Arial" w:hAnsi="Arial"/>
          <w:b/>
          <w:color w:val="231F20"/>
        </w:rPr>
        <w:t>up</w:t>
      </w:r>
      <w:r>
        <w:rPr>
          <w:rFonts w:ascii="Arial" w:hAnsi="Arial"/>
          <w:b/>
          <w:color w:val="231F20"/>
          <w:spacing w:val="-10"/>
        </w:rPr>
        <w:t xml:space="preserve"> </w:t>
      </w:r>
      <w:r>
        <w:rPr>
          <w:rFonts w:ascii="Arial" w:hAnsi="Arial"/>
          <w:b/>
          <w:color w:val="231F20"/>
        </w:rPr>
        <w:t>both</w:t>
      </w:r>
      <w:r>
        <w:rPr>
          <w:rFonts w:ascii="Arial" w:hAnsi="Arial"/>
          <w:b/>
          <w:color w:val="231F20"/>
          <w:spacing w:val="-11"/>
        </w:rPr>
        <w:t xml:space="preserve"> </w:t>
      </w:r>
      <w:r>
        <w:rPr>
          <w:rFonts w:ascii="Arial" w:hAnsi="Arial"/>
          <w:b/>
          <w:color w:val="231F20"/>
        </w:rPr>
        <w:t>his</w:t>
      </w:r>
      <w:r>
        <w:rPr>
          <w:rFonts w:ascii="Arial" w:hAnsi="Arial"/>
          <w:b/>
          <w:color w:val="231F20"/>
          <w:spacing w:val="-10"/>
        </w:rPr>
        <w:t xml:space="preserve"> </w:t>
      </w:r>
      <w:r>
        <w:rPr>
          <w:rFonts w:ascii="Arial" w:hAnsi="Arial"/>
          <w:b/>
          <w:color w:val="231F20"/>
        </w:rPr>
        <w:t>hands</w:t>
      </w:r>
      <w:r>
        <w:rPr>
          <w:rFonts w:ascii="Arial" w:hAnsi="Arial"/>
          <w:b/>
          <w:color w:val="231F20"/>
          <w:spacing w:val="-10"/>
        </w:rPr>
        <w:t xml:space="preserve"> </w:t>
      </w:r>
      <w:r>
        <w:rPr>
          <w:rFonts w:ascii="Arial" w:hAnsi="Arial"/>
          <w:b/>
          <w:color w:val="231F20"/>
        </w:rPr>
        <w:t>between</w:t>
      </w:r>
      <w:r>
        <w:rPr>
          <w:rFonts w:ascii="Arial" w:hAnsi="Arial"/>
          <w:b/>
          <w:color w:val="231F20"/>
          <w:spacing w:val="-10"/>
        </w:rPr>
        <w:t xml:space="preserve"> </w:t>
      </w:r>
      <w:r>
        <w:rPr>
          <w:rFonts w:ascii="Arial" w:hAnsi="Arial"/>
          <w:b/>
          <w:color w:val="231F20"/>
        </w:rPr>
        <w:t>those of the lord</w:t>
      </w:r>
      <w:r>
        <w:rPr>
          <w:rFonts w:ascii="Arial" w:hAnsi="Arial"/>
          <w:color w:val="231F20"/>
        </w:rPr>
        <w:t xml:space="preserve">, who sat before him, and there professed that “he did become his man, from that day forth, of life and limb and earthly </w:t>
      </w:r>
      <w:r>
        <w:rPr>
          <w:rFonts w:ascii="Arial" w:hAnsi="Arial"/>
          <w:color w:val="231F20"/>
          <w:spacing w:val="-3"/>
        </w:rPr>
        <w:t xml:space="preserve">honor,” </w:t>
      </w:r>
      <w:r>
        <w:rPr>
          <w:rFonts w:ascii="Arial" w:hAnsi="Arial"/>
          <w:color w:val="231F20"/>
        </w:rPr>
        <w:t xml:space="preserve">and thus received a kiss from his lord. </w:t>
      </w:r>
      <w:r>
        <w:rPr>
          <w:rFonts w:ascii="Arial" w:hAnsi="Arial"/>
          <w:i/>
          <w:color w:val="231F20"/>
        </w:rPr>
        <w:t>Blackstone</w:t>
      </w:r>
      <w:r>
        <w:rPr>
          <w:rFonts w:ascii="Arial" w:hAnsi="Arial"/>
          <w:color w:val="231F20"/>
        </w:rPr>
        <w:t>. 2. Obeisance; respect paid by external action. 3. Reverence directed to the Supreme</w:t>
      </w:r>
      <w:r>
        <w:rPr>
          <w:rFonts w:ascii="Arial" w:hAnsi="Arial"/>
          <w:color w:val="231F20"/>
          <w:spacing w:val="-11"/>
        </w:rPr>
        <w:t xml:space="preserve"> </w:t>
      </w:r>
      <w:r>
        <w:rPr>
          <w:rFonts w:ascii="Arial" w:hAnsi="Arial"/>
          <w:color w:val="231F20"/>
        </w:rPr>
        <w:t>Being;</w:t>
      </w:r>
      <w:r>
        <w:rPr>
          <w:rFonts w:ascii="Arial" w:hAnsi="Arial"/>
          <w:color w:val="231F20"/>
          <w:spacing w:val="-10"/>
        </w:rPr>
        <w:t xml:space="preserve"> </w:t>
      </w:r>
      <w:r>
        <w:rPr>
          <w:rFonts w:ascii="Arial" w:hAnsi="Arial"/>
          <w:color w:val="231F20"/>
        </w:rPr>
        <w:t>reverential</w:t>
      </w:r>
      <w:r>
        <w:rPr>
          <w:rFonts w:ascii="Arial" w:hAnsi="Arial"/>
          <w:color w:val="231F20"/>
          <w:spacing w:val="-10"/>
        </w:rPr>
        <w:t xml:space="preserve"> </w:t>
      </w:r>
      <w:r>
        <w:rPr>
          <w:rFonts w:ascii="Arial" w:hAnsi="Arial"/>
          <w:color w:val="231F20"/>
        </w:rPr>
        <w:t>worship;</w:t>
      </w:r>
      <w:r>
        <w:rPr>
          <w:rFonts w:ascii="Arial" w:hAnsi="Arial"/>
          <w:color w:val="231F20"/>
          <w:spacing w:val="-10"/>
        </w:rPr>
        <w:t xml:space="preserve"> </w:t>
      </w:r>
      <w:r>
        <w:rPr>
          <w:rFonts w:ascii="Arial" w:hAnsi="Arial"/>
          <w:color w:val="231F20"/>
        </w:rPr>
        <w:t>devout</w:t>
      </w:r>
      <w:r>
        <w:rPr>
          <w:rFonts w:ascii="Arial" w:hAnsi="Arial"/>
          <w:color w:val="231F20"/>
          <w:spacing w:val="-10"/>
        </w:rPr>
        <w:t xml:space="preserve"> </w:t>
      </w:r>
      <w:r>
        <w:rPr>
          <w:rFonts w:ascii="Arial" w:hAnsi="Arial"/>
          <w:color w:val="231F20"/>
        </w:rPr>
        <w:t>affection. A</w:t>
      </w:r>
      <w:r>
        <w:rPr>
          <w:rFonts w:ascii="Arial" w:hAnsi="Arial"/>
          <w:i/>
          <w:color w:val="231F20"/>
        </w:rPr>
        <w:t>merican Dictionary of The English Language</w:t>
      </w:r>
      <w:r>
        <w:rPr>
          <w:rFonts w:ascii="Arial" w:hAnsi="Arial"/>
          <w:color w:val="231F20"/>
        </w:rPr>
        <w:t xml:space="preserve">, Noah </w:t>
      </w:r>
      <w:r>
        <w:rPr>
          <w:rFonts w:ascii="Arial" w:hAnsi="Arial"/>
          <w:color w:val="231F20"/>
          <w:spacing w:val="-3"/>
        </w:rPr>
        <w:t>Webster,</w:t>
      </w:r>
      <w:r>
        <w:rPr>
          <w:rFonts w:ascii="Arial" w:hAnsi="Arial"/>
          <w:color w:val="231F20"/>
          <w:spacing w:val="-1"/>
        </w:rPr>
        <w:t xml:space="preserve"> </w:t>
      </w:r>
      <w:r>
        <w:rPr>
          <w:rFonts w:ascii="Arial" w:hAnsi="Arial"/>
          <w:color w:val="231F20"/>
        </w:rPr>
        <w:t>1828.</w:t>
      </w:r>
    </w:p>
    <w:p w:rsidR="00855129" w:rsidRDefault="00855129">
      <w:pPr>
        <w:spacing w:line="249" w:lineRule="auto"/>
        <w:jc w:val="both"/>
        <w:rPr>
          <w:rFonts w:ascii="Arial" w:hAnsi="Arial"/>
        </w:rPr>
        <w:sectPr w:rsidR="00855129">
          <w:pgSz w:w="7920" w:h="12240"/>
          <w:pgMar w:top="960" w:right="960" w:bottom="800" w:left="960" w:header="0" w:footer="607" w:gutter="0"/>
          <w:cols w:space="720"/>
        </w:sectPr>
      </w:pPr>
    </w:p>
    <w:p w:rsidR="00855129" w:rsidRDefault="00F57547">
      <w:pPr>
        <w:pStyle w:val="Heading2"/>
        <w:ind w:left="1645"/>
      </w:pPr>
      <w:r>
        <w:rPr>
          <w:color w:val="231F20"/>
        </w:rPr>
        <w:lastRenderedPageBreak/>
        <w:t>Entering the Glorious Land</w:t>
      </w:r>
    </w:p>
    <w:p w:rsidR="00855129" w:rsidRDefault="00F57547">
      <w:pPr>
        <w:pStyle w:val="Heading4"/>
        <w:spacing w:before="108" w:line="249" w:lineRule="auto"/>
        <w:ind w:left="119"/>
      </w:pPr>
      <w:r>
        <w:rPr>
          <w:color w:val="231F20"/>
        </w:rPr>
        <w:t>The</w:t>
      </w:r>
      <w:r>
        <w:rPr>
          <w:color w:val="231F20"/>
          <w:spacing w:val="-18"/>
        </w:rPr>
        <w:t xml:space="preserve"> </w:t>
      </w:r>
      <w:r>
        <w:rPr>
          <w:color w:val="231F20"/>
        </w:rPr>
        <w:t>“glorious</w:t>
      </w:r>
      <w:r>
        <w:rPr>
          <w:color w:val="231F20"/>
          <w:spacing w:val="-17"/>
        </w:rPr>
        <w:t xml:space="preserve"> </w:t>
      </w:r>
      <w:r>
        <w:rPr>
          <w:color w:val="231F20"/>
        </w:rPr>
        <w:t>land”</w:t>
      </w:r>
      <w:r>
        <w:rPr>
          <w:color w:val="231F20"/>
          <w:spacing w:val="-18"/>
        </w:rPr>
        <w:t xml:space="preserve"> </w:t>
      </w:r>
      <w:r>
        <w:rPr>
          <w:color w:val="231F20"/>
        </w:rPr>
        <w:t>is</w:t>
      </w:r>
      <w:r>
        <w:rPr>
          <w:color w:val="231F20"/>
          <w:spacing w:val="-17"/>
        </w:rPr>
        <w:t xml:space="preserve"> </w:t>
      </w:r>
      <w:r>
        <w:rPr>
          <w:color w:val="231F20"/>
        </w:rPr>
        <w:t>a</w:t>
      </w:r>
      <w:r>
        <w:rPr>
          <w:color w:val="231F20"/>
          <w:spacing w:val="-18"/>
        </w:rPr>
        <w:t xml:space="preserve"> </w:t>
      </w:r>
      <w:r>
        <w:rPr>
          <w:color w:val="231F20"/>
        </w:rPr>
        <w:t>land</w:t>
      </w:r>
      <w:r>
        <w:rPr>
          <w:color w:val="231F20"/>
          <w:spacing w:val="-17"/>
        </w:rPr>
        <w:t xml:space="preserve"> </w:t>
      </w:r>
      <w:r>
        <w:rPr>
          <w:color w:val="231F20"/>
        </w:rPr>
        <w:t>where</w:t>
      </w:r>
      <w:r>
        <w:rPr>
          <w:color w:val="231F20"/>
          <w:spacing w:val="-18"/>
        </w:rPr>
        <w:t xml:space="preserve"> </w:t>
      </w:r>
      <w:r>
        <w:rPr>
          <w:color w:val="231F20"/>
        </w:rPr>
        <w:t>God</w:t>
      </w:r>
      <w:r>
        <w:rPr>
          <w:color w:val="231F20"/>
          <w:spacing w:val="-17"/>
        </w:rPr>
        <w:t xml:space="preserve"> </w:t>
      </w:r>
      <w:r>
        <w:rPr>
          <w:color w:val="231F20"/>
        </w:rPr>
        <w:t>chose</w:t>
      </w:r>
      <w:r>
        <w:rPr>
          <w:color w:val="231F20"/>
          <w:spacing w:val="-18"/>
        </w:rPr>
        <w:t xml:space="preserve"> </w:t>
      </w:r>
      <w:r>
        <w:rPr>
          <w:color w:val="231F20"/>
        </w:rPr>
        <w:t>to</w:t>
      </w:r>
      <w:r>
        <w:rPr>
          <w:color w:val="231F20"/>
          <w:spacing w:val="-17"/>
        </w:rPr>
        <w:t xml:space="preserve"> </w:t>
      </w:r>
      <w:r>
        <w:rPr>
          <w:color w:val="231F20"/>
        </w:rPr>
        <w:t>establish the movement that would carry the last message of mercy</w:t>
      </w:r>
      <w:r>
        <w:rPr>
          <w:color w:val="231F20"/>
          <w:spacing w:val="-31"/>
        </w:rPr>
        <w:t xml:space="preserve"> </w:t>
      </w:r>
      <w:r>
        <w:rPr>
          <w:color w:val="231F20"/>
        </w:rPr>
        <w:t xml:space="preserve">to a dying world, symbolized by the three angels’ messages </w:t>
      </w:r>
      <w:r>
        <w:rPr>
          <w:color w:val="231F20"/>
          <w:spacing w:val="-7"/>
        </w:rPr>
        <w:t xml:space="preserve">of </w:t>
      </w:r>
      <w:r>
        <w:rPr>
          <w:color w:val="231F20"/>
        </w:rPr>
        <w:t>Revelation</w:t>
      </w:r>
      <w:r>
        <w:rPr>
          <w:color w:val="231F20"/>
          <w:spacing w:val="-21"/>
        </w:rPr>
        <w:t xml:space="preserve"> </w:t>
      </w:r>
      <w:r>
        <w:rPr>
          <w:color w:val="231F20"/>
        </w:rPr>
        <w:t>fourteen,</w:t>
      </w:r>
      <w:r>
        <w:rPr>
          <w:color w:val="231F20"/>
          <w:spacing w:val="-20"/>
        </w:rPr>
        <w:t xml:space="preserve"> </w:t>
      </w:r>
      <w:r>
        <w:rPr>
          <w:color w:val="231F20"/>
        </w:rPr>
        <w:t>to</w:t>
      </w:r>
      <w:r>
        <w:rPr>
          <w:color w:val="231F20"/>
          <w:spacing w:val="-20"/>
        </w:rPr>
        <w:t xml:space="preserve"> </w:t>
      </w:r>
      <w:r>
        <w:rPr>
          <w:color w:val="231F20"/>
        </w:rPr>
        <w:t>begin</w:t>
      </w:r>
      <w:r>
        <w:rPr>
          <w:color w:val="231F20"/>
          <w:spacing w:val="-20"/>
        </w:rPr>
        <w:t xml:space="preserve"> </w:t>
      </w:r>
      <w:r>
        <w:rPr>
          <w:color w:val="231F20"/>
        </w:rPr>
        <w:t>in</w:t>
      </w:r>
      <w:r>
        <w:rPr>
          <w:color w:val="231F20"/>
          <w:spacing w:val="-20"/>
        </w:rPr>
        <w:t xml:space="preserve"> </w:t>
      </w:r>
      <w:r>
        <w:rPr>
          <w:color w:val="231F20"/>
        </w:rPr>
        <w:t>the</w:t>
      </w:r>
      <w:r>
        <w:rPr>
          <w:color w:val="231F20"/>
          <w:spacing w:val="-20"/>
        </w:rPr>
        <w:t xml:space="preserve"> </w:t>
      </w:r>
      <w:r>
        <w:rPr>
          <w:color w:val="231F20"/>
        </w:rPr>
        <w:t>first</w:t>
      </w:r>
      <w:r>
        <w:rPr>
          <w:color w:val="231F20"/>
          <w:spacing w:val="-20"/>
        </w:rPr>
        <w:t xml:space="preserve"> </w:t>
      </w:r>
      <w:r>
        <w:rPr>
          <w:color w:val="231F20"/>
        </w:rPr>
        <w:t>half</w:t>
      </w:r>
      <w:r>
        <w:rPr>
          <w:color w:val="231F20"/>
          <w:spacing w:val="-20"/>
        </w:rPr>
        <w:t xml:space="preserve"> </w:t>
      </w:r>
      <w:r>
        <w:rPr>
          <w:color w:val="231F20"/>
        </w:rPr>
        <w:t>of</w:t>
      </w:r>
      <w:r>
        <w:rPr>
          <w:color w:val="231F20"/>
          <w:spacing w:val="-21"/>
        </w:rPr>
        <w:t xml:space="preserve"> </w:t>
      </w:r>
      <w:r>
        <w:rPr>
          <w:color w:val="231F20"/>
        </w:rPr>
        <w:t>the</w:t>
      </w:r>
      <w:r>
        <w:rPr>
          <w:color w:val="231F20"/>
          <w:spacing w:val="-20"/>
        </w:rPr>
        <w:t xml:space="preserve"> </w:t>
      </w:r>
      <w:r>
        <w:rPr>
          <w:color w:val="231F20"/>
        </w:rPr>
        <w:t xml:space="preserve">nineteenth </w:t>
      </w:r>
      <w:r>
        <w:rPr>
          <w:color w:val="231F20"/>
          <w:spacing w:val="-3"/>
        </w:rPr>
        <w:t>century.</w:t>
      </w:r>
    </w:p>
    <w:p w:rsidR="00855129" w:rsidRDefault="00F57547">
      <w:pPr>
        <w:spacing w:before="131" w:line="249" w:lineRule="auto"/>
        <w:ind w:left="119" w:right="119" w:firstLine="288"/>
        <w:jc w:val="both"/>
        <w:rPr>
          <w:sz w:val="24"/>
        </w:rPr>
      </w:pPr>
      <w:r>
        <w:rPr>
          <w:color w:val="231F20"/>
          <w:sz w:val="24"/>
        </w:rPr>
        <w:t xml:space="preserve">The “glorious land” is not the “glorious holy </w:t>
      </w:r>
      <w:r>
        <w:rPr>
          <w:color w:val="231F20"/>
          <w:spacing w:val="-4"/>
          <w:sz w:val="24"/>
        </w:rPr>
        <w:t>mountain”</w:t>
      </w:r>
      <w:r>
        <w:rPr>
          <w:color w:val="231F20"/>
          <w:spacing w:val="52"/>
          <w:sz w:val="24"/>
        </w:rPr>
        <w:t xml:space="preserve"> </w:t>
      </w:r>
      <w:r>
        <w:rPr>
          <w:color w:val="231F20"/>
          <w:sz w:val="24"/>
        </w:rPr>
        <w:t>of verse forty-five. A land and a mountain are different.</w:t>
      </w:r>
      <w:r>
        <w:rPr>
          <w:color w:val="231F20"/>
          <w:spacing w:val="-20"/>
          <w:sz w:val="24"/>
        </w:rPr>
        <w:t xml:space="preserve"> </w:t>
      </w:r>
      <w:r>
        <w:rPr>
          <w:color w:val="231F20"/>
          <w:spacing w:val="-3"/>
          <w:sz w:val="24"/>
        </w:rPr>
        <w:t xml:space="preserve">Just </w:t>
      </w:r>
      <w:r>
        <w:rPr>
          <w:color w:val="231F20"/>
          <w:sz w:val="24"/>
        </w:rPr>
        <w:t>as</w:t>
      </w:r>
      <w:r>
        <w:rPr>
          <w:color w:val="231F20"/>
          <w:spacing w:val="-17"/>
          <w:sz w:val="24"/>
        </w:rPr>
        <w:t xml:space="preserve"> </w:t>
      </w:r>
      <w:r>
        <w:rPr>
          <w:color w:val="231F20"/>
          <w:sz w:val="24"/>
        </w:rPr>
        <w:t>ancient</w:t>
      </w:r>
      <w:r>
        <w:rPr>
          <w:color w:val="231F20"/>
          <w:spacing w:val="-17"/>
          <w:sz w:val="24"/>
        </w:rPr>
        <w:t xml:space="preserve"> </w:t>
      </w:r>
      <w:r>
        <w:rPr>
          <w:color w:val="231F20"/>
          <w:sz w:val="24"/>
        </w:rPr>
        <w:t>Israel</w:t>
      </w:r>
      <w:r>
        <w:rPr>
          <w:color w:val="231F20"/>
          <w:spacing w:val="-16"/>
          <w:sz w:val="24"/>
        </w:rPr>
        <w:t xml:space="preserve"> </w:t>
      </w:r>
      <w:r>
        <w:rPr>
          <w:color w:val="231F20"/>
          <w:sz w:val="24"/>
        </w:rPr>
        <w:t>was</w:t>
      </w:r>
      <w:r>
        <w:rPr>
          <w:color w:val="231F20"/>
          <w:spacing w:val="-17"/>
          <w:sz w:val="24"/>
        </w:rPr>
        <w:t xml:space="preserve"> </w:t>
      </w:r>
      <w:r>
        <w:rPr>
          <w:color w:val="231F20"/>
          <w:sz w:val="24"/>
        </w:rPr>
        <w:t>provided</w:t>
      </w:r>
      <w:r>
        <w:rPr>
          <w:color w:val="231F20"/>
          <w:spacing w:val="-17"/>
          <w:sz w:val="24"/>
        </w:rPr>
        <w:t xml:space="preserve"> </w:t>
      </w:r>
      <w:r>
        <w:rPr>
          <w:color w:val="231F20"/>
          <w:sz w:val="24"/>
        </w:rPr>
        <w:t>a</w:t>
      </w:r>
      <w:r>
        <w:rPr>
          <w:color w:val="231F20"/>
          <w:spacing w:val="-16"/>
          <w:sz w:val="24"/>
        </w:rPr>
        <w:t xml:space="preserve"> </w:t>
      </w:r>
      <w:r>
        <w:rPr>
          <w:color w:val="231F20"/>
          <w:sz w:val="24"/>
        </w:rPr>
        <w:t>prosperous,</w:t>
      </w:r>
      <w:r>
        <w:rPr>
          <w:color w:val="231F20"/>
          <w:spacing w:val="-17"/>
          <w:sz w:val="24"/>
        </w:rPr>
        <w:t xml:space="preserve"> </w:t>
      </w:r>
      <w:r>
        <w:rPr>
          <w:color w:val="231F20"/>
          <w:sz w:val="24"/>
        </w:rPr>
        <w:t>centrally</w:t>
      </w:r>
      <w:r>
        <w:rPr>
          <w:color w:val="231F20"/>
          <w:spacing w:val="-16"/>
          <w:sz w:val="24"/>
        </w:rPr>
        <w:t xml:space="preserve"> </w:t>
      </w:r>
      <w:r>
        <w:rPr>
          <w:color w:val="231F20"/>
          <w:sz w:val="24"/>
        </w:rPr>
        <w:t xml:space="preserve">located land to facilitate their work of carrying the gospel to </w:t>
      </w:r>
      <w:r>
        <w:rPr>
          <w:color w:val="231F20"/>
          <w:spacing w:val="-5"/>
          <w:sz w:val="24"/>
        </w:rPr>
        <w:t xml:space="preserve">the </w:t>
      </w:r>
      <w:r>
        <w:rPr>
          <w:color w:val="231F20"/>
          <w:sz w:val="24"/>
        </w:rPr>
        <w:t>world,</w:t>
      </w:r>
      <w:r>
        <w:rPr>
          <w:color w:val="231F20"/>
          <w:spacing w:val="-13"/>
          <w:sz w:val="24"/>
        </w:rPr>
        <w:t xml:space="preserve"> </w:t>
      </w:r>
      <w:r>
        <w:rPr>
          <w:color w:val="231F20"/>
          <w:sz w:val="24"/>
        </w:rPr>
        <w:t>so</w:t>
      </w:r>
      <w:r>
        <w:rPr>
          <w:color w:val="231F20"/>
          <w:spacing w:val="-12"/>
          <w:sz w:val="24"/>
        </w:rPr>
        <w:t xml:space="preserve"> </w:t>
      </w:r>
      <w:r>
        <w:rPr>
          <w:color w:val="231F20"/>
          <w:sz w:val="24"/>
        </w:rPr>
        <w:t>too,</w:t>
      </w:r>
      <w:r>
        <w:rPr>
          <w:color w:val="231F20"/>
          <w:spacing w:val="-13"/>
          <w:sz w:val="24"/>
        </w:rPr>
        <w:t xml:space="preserve"> </w:t>
      </w:r>
      <w:r>
        <w:rPr>
          <w:color w:val="231F20"/>
          <w:sz w:val="24"/>
        </w:rPr>
        <w:t>has</w:t>
      </w:r>
      <w:r>
        <w:rPr>
          <w:color w:val="231F20"/>
          <w:spacing w:val="-12"/>
          <w:sz w:val="24"/>
        </w:rPr>
        <w:t xml:space="preserve"> </w:t>
      </w:r>
      <w:r>
        <w:rPr>
          <w:color w:val="231F20"/>
          <w:sz w:val="24"/>
        </w:rPr>
        <w:t>modern</w:t>
      </w:r>
      <w:r>
        <w:rPr>
          <w:color w:val="231F20"/>
          <w:spacing w:val="-12"/>
          <w:sz w:val="24"/>
        </w:rPr>
        <w:t xml:space="preserve"> </w:t>
      </w:r>
      <w:r>
        <w:rPr>
          <w:color w:val="231F20"/>
          <w:sz w:val="24"/>
        </w:rPr>
        <w:t>Israel</w:t>
      </w:r>
      <w:r>
        <w:rPr>
          <w:color w:val="231F20"/>
          <w:spacing w:val="-13"/>
          <w:sz w:val="24"/>
        </w:rPr>
        <w:t xml:space="preserve"> </w:t>
      </w:r>
      <w:r>
        <w:rPr>
          <w:color w:val="231F20"/>
          <w:sz w:val="24"/>
        </w:rPr>
        <w:t>been</w:t>
      </w:r>
      <w:r>
        <w:rPr>
          <w:color w:val="231F20"/>
          <w:spacing w:val="-12"/>
          <w:sz w:val="24"/>
        </w:rPr>
        <w:t xml:space="preserve"> </w:t>
      </w:r>
      <w:r>
        <w:rPr>
          <w:color w:val="231F20"/>
          <w:sz w:val="24"/>
        </w:rPr>
        <w:t>provided</w:t>
      </w:r>
      <w:r>
        <w:rPr>
          <w:color w:val="231F20"/>
          <w:spacing w:val="-12"/>
          <w:sz w:val="24"/>
        </w:rPr>
        <w:t xml:space="preserve"> </w:t>
      </w:r>
      <w:r>
        <w:rPr>
          <w:color w:val="231F20"/>
          <w:sz w:val="24"/>
        </w:rPr>
        <w:t>a</w:t>
      </w:r>
      <w:r>
        <w:rPr>
          <w:color w:val="231F20"/>
          <w:spacing w:val="-13"/>
          <w:sz w:val="24"/>
        </w:rPr>
        <w:t xml:space="preserve"> </w:t>
      </w:r>
      <w:r>
        <w:rPr>
          <w:color w:val="231F20"/>
          <w:sz w:val="24"/>
        </w:rPr>
        <w:t>special</w:t>
      </w:r>
      <w:r>
        <w:rPr>
          <w:color w:val="231F20"/>
          <w:spacing w:val="-12"/>
          <w:sz w:val="24"/>
        </w:rPr>
        <w:t xml:space="preserve"> </w:t>
      </w:r>
      <w:r>
        <w:rPr>
          <w:color w:val="231F20"/>
          <w:sz w:val="24"/>
        </w:rPr>
        <w:t xml:space="preserve">land that provides the identical characteristics, to accomplish </w:t>
      </w:r>
      <w:r>
        <w:rPr>
          <w:color w:val="231F20"/>
          <w:spacing w:val="-5"/>
          <w:sz w:val="24"/>
        </w:rPr>
        <w:t xml:space="preserve">the </w:t>
      </w:r>
      <w:r>
        <w:rPr>
          <w:color w:val="231F20"/>
          <w:sz w:val="24"/>
        </w:rPr>
        <w:t>identical</w:t>
      </w:r>
      <w:r>
        <w:rPr>
          <w:color w:val="231F20"/>
          <w:spacing w:val="-1"/>
          <w:sz w:val="24"/>
        </w:rPr>
        <w:t xml:space="preserve"> </w:t>
      </w:r>
      <w:r>
        <w:rPr>
          <w:color w:val="231F20"/>
          <w:sz w:val="24"/>
        </w:rPr>
        <w:t>purpose.</w:t>
      </w:r>
    </w:p>
    <w:p w:rsidR="00855129" w:rsidRDefault="00F57547">
      <w:pPr>
        <w:spacing w:before="132" w:line="249" w:lineRule="auto"/>
        <w:ind w:left="119" w:right="117" w:firstLine="288"/>
        <w:jc w:val="both"/>
        <w:rPr>
          <w:sz w:val="24"/>
        </w:rPr>
      </w:pPr>
      <w:r>
        <w:rPr>
          <w:color w:val="231F20"/>
          <w:sz w:val="24"/>
        </w:rPr>
        <w:t>In</w:t>
      </w:r>
      <w:r>
        <w:rPr>
          <w:color w:val="231F20"/>
          <w:spacing w:val="-14"/>
          <w:sz w:val="24"/>
        </w:rPr>
        <w:t xml:space="preserve"> </w:t>
      </w:r>
      <w:r>
        <w:rPr>
          <w:color w:val="231F20"/>
          <w:sz w:val="24"/>
        </w:rPr>
        <w:t>verse</w:t>
      </w:r>
      <w:r>
        <w:rPr>
          <w:color w:val="231F20"/>
          <w:spacing w:val="-13"/>
          <w:sz w:val="24"/>
        </w:rPr>
        <w:t xml:space="preserve"> </w:t>
      </w:r>
      <w:r>
        <w:rPr>
          <w:color w:val="231F20"/>
          <w:spacing w:val="-4"/>
          <w:sz w:val="24"/>
        </w:rPr>
        <w:t>forty,</w:t>
      </w:r>
      <w:r>
        <w:rPr>
          <w:color w:val="231F20"/>
          <w:spacing w:val="-14"/>
          <w:sz w:val="24"/>
        </w:rPr>
        <w:t xml:space="preserve"> </w:t>
      </w:r>
      <w:r>
        <w:rPr>
          <w:color w:val="231F20"/>
          <w:sz w:val="24"/>
        </w:rPr>
        <w:t>the</w:t>
      </w:r>
      <w:r>
        <w:rPr>
          <w:color w:val="231F20"/>
          <w:spacing w:val="-13"/>
          <w:sz w:val="24"/>
        </w:rPr>
        <w:t xml:space="preserve"> </w:t>
      </w:r>
      <w:r>
        <w:rPr>
          <w:color w:val="231F20"/>
          <w:sz w:val="24"/>
        </w:rPr>
        <w:t>word</w:t>
      </w:r>
      <w:r>
        <w:rPr>
          <w:color w:val="231F20"/>
          <w:spacing w:val="-14"/>
          <w:sz w:val="24"/>
        </w:rPr>
        <w:t xml:space="preserve"> </w:t>
      </w:r>
      <w:r>
        <w:rPr>
          <w:color w:val="231F20"/>
          <w:sz w:val="24"/>
        </w:rPr>
        <w:t>countries</w:t>
      </w:r>
      <w:r>
        <w:rPr>
          <w:color w:val="231F20"/>
          <w:spacing w:val="-13"/>
          <w:sz w:val="24"/>
        </w:rPr>
        <w:t xml:space="preserve"> </w:t>
      </w:r>
      <w:proofErr w:type="gramStart"/>
      <w:r>
        <w:rPr>
          <w:color w:val="231F20"/>
          <w:sz w:val="24"/>
        </w:rPr>
        <w:t>is</w:t>
      </w:r>
      <w:proofErr w:type="gramEnd"/>
      <w:r>
        <w:rPr>
          <w:color w:val="231F20"/>
          <w:spacing w:val="-14"/>
          <w:sz w:val="24"/>
        </w:rPr>
        <w:t xml:space="preserve"> </w:t>
      </w:r>
      <w:r>
        <w:rPr>
          <w:color w:val="231F20"/>
          <w:sz w:val="24"/>
        </w:rPr>
        <w:t>in</w:t>
      </w:r>
      <w:r>
        <w:rPr>
          <w:color w:val="231F20"/>
          <w:spacing w:val="-13"/>
          <w:sz w:val="24"/>
        </w:rPr>
        <w:t xml:space="preserve"> </w:t>
      </w:r>
      <w:r>
        <w:rPr>
          <w:color w:val="231F20"/>
          <w:sz w:val="24"/>
        </w:rPr>
        <w:t>the</w:t>
      </w:r>
      <w:r>
        <w:rPr>
          <w:color w:val="231F20"/>
          <w:spacing w:val="-14"/>
          <w:sz w:val="24"/>
        </w:rPr>
        <w:t xml:space="preserve"> </w:t>
      </w:r>
      <w:r>
        <w:rPr>
          <w:color w:val="231F20"/>
          <w:sz w:val="24"/>
        </w:rPr>
        <w:t>original</w:t>
      </w:r>
      <w:r>
        <w:rPr>
          <w:color w:val="231F20"/>
          <w:spacing w:val="-13"/>
          <w:sz w:val="24"/>
        </w:rPr>
        <w:t xml:space="preserve"> </w:t>
      </w:r>
      <w:r>
        <w:rPr>
          <w:color w:val="231F20"/>
          <w:spacing w:val="-3"/>
          <w:sz w:val="24"/>
        </w:rPr>
        <w:t xml:space="preserve">Biblical </w:t>
      </w:r>
      <w:r>
        <w:rPr>
          <w:color w:val="231F20"/>
          <w:sz w:val="24"/>
        </w:rPr>
        <w:t>text</w:t>
      </w:r>
      <w:r>
        <w:rPr>
          <w:color w:val="231F20"/>
          <w:spacing w:val="-20"/>
          <w:sz w:val="24"/>
        </w:rPr>
        <w:t xml:space="preserve"> </w:t>
      </w:r>
      <w:r>
        <w:rPr>
          <w:color w:val="231F20"/>
          <w:sz w:val="24"/>
        </w:rPr>
        <w:t>and</w:t>
      </w:r>
      <w:r>
        <w:rPr>
          <w:color w:val="231F20"/>
          <w:spacing w:val="-19"/>
          <w:sz w:val="24"/>
        </w:rPr>
        <w:t xml:space="preserve"> </w:t>
      </w:r>
      <w:r>
        <w:rPr>
          <w:color w:val="231F20"/>
          <w:sz w:val="24"/>
        </w:rPr>
        <w:t>points</w:t>
      </w:r>
      <w:r>
        <w:rPr>
          <w:color w:val="231F20"/>
          <w:spacing w:val="-20"/>
          <w:sz w:val="24"/>
        </w:rPr>
        <w:t xml:space="preserve"> </w:t>
      </w:r>
      <w:r>
        <w:rPr>
          <w:color w:val="231F20"/>
          <w:sz w:val="24"/>
        </w:rPr>
        <w:t>out</w:t>
      </w:r>
      <w:r>
        <w:rPr>
          <w:color w:val="231F20"/>
          <w:spacing w:val="-19"/>
          <w:sz w:val="24"/>
        </w:rPr>
        <w:t xml:space="preserve"> </w:t>
      </w:r>
      <w:r>
        <w:rPr>
          <w:color w:val="231F20"/>
          <w:sz w:val="24"/>
        </w:rPr>
        <w:t>the</w:t>
      </w:r>
      <w:r>
        <w:rPr>
          <w:color w:val="231F20"/>
          <w:spacing w:val="-20"/>
          <w:sz w:val="24"/>
        </w:rPr>
        <w:t xml:space="preserve"> </w:t>
      </w:r>
      <w:r>
        <w:rPr>
          <w:color w:val="231F20"/>
          <w:sz w:val="24"/>
        </w:rPr>
        <w:t>many</w:t>
      </w:r>
      <w:r>
        <w:rPr>
          <w:color w:val="231F20"/>
          <w:spacing w:val="-19"/>
          <w:sz w:val="24"/>
        </w:rPr>
        <w:t xml:space="preserve"> </w:t>
      </w:r>
      <w:r>
        <w:rPr>
          <w:color w:val="231F20"/>
          <w:sz w:val="24"/>
        </w:rPr>
        <w:t>countries</w:t>
      </w:r>
      <w:r>
        <w:rPr>
          <w:color w:val="231F20"/>
          <w:spacing w:val="-20"/>
          <w:sz w:val="24"/>
        </w:rPr>
        <w:t xml:space="preserve"> </w:t>
      </w:r>
      <w:r>
        <w:rPr>
          <w:color w:val="231F20"/>
          <w:sz w:val="24"/>
        </w:rPr>
        <w:t>that</w:t>
      </w:r>
      <w:r>
        <w:rPr>
          <w:color w:val="231F20"/>
          <w:spacing w:val="-19"/>
          <w:sz w:val="24"/>
        </w:rPr>
        <w:t xml:space="preserve"> </w:t>
      </w:r>
      <w:r>
        <w:rPr>
          <w:color w:val="231F20"/>
          <w:sz w:val="24"/>
        </w:rPr>
        <w:t>made</w:t>
      </w:r>
      <w:r>
        <w:rPr>
          <w:color w:val="231F20"/>
          <w:spacing w:val="-20"/>
          <w:sz w:val="24"/>
        </w:rPr>
        <w:t xml:space="preserve"> </w:t>
      </w:r>
      <w:r>
        <w:rPr>
          <w:color w:val="231F20"/>
          <w:sz w:val="24"/>
        </w:rPr>
        <w:t>up</w:t>
      </w:r>
      <w:r>
        <w:rPr>
          <w:color w:val="231F20"/>
          <w:spacing w:val="-19"/>
          <w:sz w:val="24"/>
        </w:rPr>
        <w:t xml:space="preserve"> </w:t>
      </w:r>
      <w:r>
        <w:rPr>
          <w:color w:val="231F20"/>
          <w:sz w:val="24"/>
        </w:rPr>
        <w:t>the</w:t>
      </w:r>
      <w:r>
        <w:rPr>
          <w:color w:val="231F20"/>
          <w:spacing w:val="-20"/>
          <w:sz w:val="24"/>
        </w:rPr>
        <w:t xml:space="preserve"> </w:t>
      </w:r>
      <w:r>
        <w:rPr>
          <w:color w:val="231F20"/>
          <w:spacing w:val="-5"/>
          <w:sz w:val="24"/>
        </w:rPr>
        <w:t xml:space="preserve">Soviet </w:t>
      </w:r>
      <w:r>
        <w:rPr>
          <w:color w:val="231F20"/>
          <w:sz w:val="24"/>
        </w:rPr>
        <w:t>Union, but in verse forty-one the word countries is</w:t>
      </w:r>
      <w:r>
        <w:rPr>
          <w:color w:val="231F20"/>
          <w:spacing w:val="-37"/>
          <w:sz w:val="24"/>
        </w:rPr>
        <w:t xml:space="preserve"> </w:t>
      </w:r>
      <w:r>
        <w:rPr>
          <w:color w:val="231F20"/>
          <w:sz w:val="24"/>
        </w:rPr>
        <w:t xml:space="preserve">supplied. When the king of the north enters the glorious land in </w:t>
      </w:r>
      <w:r>
        <w:rPr>
          <w:color w:val="231F20"/>
          <w:spacing w:val="-4"/>
          <w:sz w:val="24"/>
        </w:rPr>
        <w:t xml:space="preserve">verse </w:t>
      </w:r>
      <w:r>
        <w:rPr>
          <w:color w:val="231F20"/>
          <w:sz w:val="24"/>
        </w:rPr>
        <w:t>forty-one, many countries are not overthrown—just many people.</w:t>
      </w:r>
    </w:p>
    <w:p w:rsidR="00855129" w:rsidRDefault="00F57547">
      <w:pPr>
        <w:spacing w:before="132" w:line="249" w:lineRule="auto"/>
        <w:ind w:left="119" w:right="117" w:firstLine="288"/>
        <w:jc w:val="both"/>
        <w:rPr>
          <w:sz w:val="24"/>
        </w:rPr>
      </w:pPr>
      <w:r>
        <w:rPr>
          <w:color w:val="231F20"/>
          <w:sz w:val="24"/>
        </w:rPr>
        <w:t xml:space="preserve">Those overthrown are they who accept the Sunday law in the USA. Those who escape the king of the </w:t>
      </w:r>
      <w:r>
        <w:rPr>
          <w:color w:val="231F20"/>
          <w:spacing w:val="-6"/>
          <w:sz w:val="24"/>
        </w:rPr>
        <w:t xml:space="preserve">north’s </w:t>
      </w:r>
      <w:r>
        <w:rPr>
          <w:color w:val="231F20"/>
          <w:spacing w:val="-4"/>
          <w:sz w:val="24"/>
        </w:rPr>
        <w:t>hand</w:t>
      </w:r>
      <w:r>
        <w:rPr>
          <w:color w:val="231F20"/>
          <w:spacing w:val="52"/>
          <w:sz w:val="24"/>
        </w:rPr>
        <w:t xml:space="preserve"> </w:t>
      </w:r>
      <w:r>
        <w:rPr>
          <w:color w:val="231F20"/>
          <w:sz w:val="24"/>
        </w:rPr>
        <w:t>are</w:t>
      </w:r>
      <w:r>
        <w:rPr>
          <w:color w:val="231F20"/>
          <w:spacing w:val="-9"/>
          <w:sz w:val="24"/>
        </w:rPr>
        <w:t xml:space="preserve"> </w:t>
      </w:r>
      <w:r>
        <w:rPr>
          <w:color w:val="231F20"/>
          <w:sz w:val="24"/>
        </w:rPr>
        <w:t>those</w:t>
      </w:r>
      <w:r>
        <w:rPr>
          <w:color w:val="231F20"/>
          <w:spacing w:val="-8"/>
          <w:sz w:val="24"/>
        </w:rPr>
        <w:t xml:space="preserve"> </w:t>
      </w:r>
      <w:r>
        <w:rPr>
          <w:color w:val="231F20"/>
          <w:sz w:val="24"/>
        </w:rPr>
        <w:t>who</w:t>
      </w:r>
      <w:r>
        <w:rPr>
          <w:color w:val="231F20"/>
          <w:spacing w:val="-9"/>
          <w:sz w:val="24"/>
        </w:rPr>
        <w:t xml:space="preserve"> </w:t>
      </w:r>
      <w:r>
        <w:rPr>
          <w:color w:val="231F20"/>
          <w:sz w:val="24"/>
        </w:rPr>
        <w:t>respond</w:t>
      </w:r>
      <w:r>
        <w:rPr>
          <w:color w:val="231F20"/>
          <w:spacing w:val="-8"/>
          <w:sz w:val="24"/>
        </w:rPr>
        <w:t xml:space="preserve"> </w:t>
      </w:r>
      <w:r>
        <w:rPr>
          <w:color w:val="231F20"/>
          <w:sz w:val="24"/>
        </w:rPr>
        <w:t>to</w:t>
      </w:r>
      <w:r>
        <w:rPr>
          <w:color w:val="231F20"/>
          <w:spacing w:val="-8"/>
          <w:sz w:val="24"/>
        </w:rPr>
        <w:t xml:space="preserve"> </w:t>
      </w:r>
      <w:r>
        <w:rPr>
          <w:color w:val="231F20"/>
          <w:sz w:val="24"/>
        </w:rPr>
        <w:t>the</w:t>
      </w:r>
      <w:r>
        <w:rPr>
          <w:color w:val="231F20"/>
          <w:spacing w:val="-9"/>
          <w:sz w:val="24"/>
        </w:rPr>
        <w:t xml:space="preserve"> </w:t>
      </w:r>
      <w:r>
        <w:rPr>
          <w:color w:val="231F20"/>
          <w:sz w:val="24"/>
        </w:rPr>
        <w:t>loud</w:t>
      </w:r>
      <w:r>
        <w:rPr>
          <w:color w:val="231F20"/>
          <w:spacing w:val="-8"/>
          <w:sz w:val="24"/>
        </w:rPr>
        <w:t xml:space="preserve"> </w:t>
      </w:r>
      <w:r>
        <w:rPr>
          <w:color w:val="231F20"/>
          <w:sz w:val="24"/>
        </w:rPr>
        <w:t>cry</w:t>
      </w:r>
      <w:r>
        <w:rPr>
          <w:color w:val="231F20"/>
          <w:spacing w:val="-9"/>
          <w:sz w:val="24"/>
        </w:rPr>
        <w:t xml:space="preserve"> </w:t>
      </w:r>
      <w:r>
        <w:rPr>
          <w:color w:val="231F20"/>
          <w:sz w:val="24"/>
        </w:rPr>
        <w:t>message</w:t>
      </w:r>
      <w:r>
        <w:rPr>
          <w:color w:val="231F20"/>
          <w:spacing w:val="-8"/>
          <w:sz w:val="24"/>
        </w:rPr>
        <w:t xml:space="preserve"> </w:t>
      </w:r>
      <w:r>
        <w:rPr>
          <w:color w:val="231F20"/>
          <w:sz w:val="24"/>
        </w:rPr>
        <w:t>of</w:t>
      </w:r>
      <w:r>
        <w:rPr>
          <w:color w:val="231F20"/>
          <w:spacing w:val="-8"/>
          <w:sz w:val="24"/>
        </w:rPr>
        <w:t xml:space="preserve"> </w:t>
      </w:r>
      <w:r>
        <w:rPr>
          <w:color w:val="231F20"/>
          <w:sz w:val="24"/>
        </w:rPr>
        <w:t xml:space="preserve">Revelation eighteen, that at the Sunday law time period joins the </w:t>
      </w:r>
      <w:r>
        <w:rPr>
          <w:color w:val="231F20"/>
          <w:spacing w:val="-4"/>
          <w:sz w:val="24"/>
        </w:rPr>
        <w:t>third</w:t>
      </w:r>
      <w:r>
        <w:rPr>
          <w:color w:val="231F20"/>
          <w:spacing w:val="52"/>
          <w:sz w:val="24"/>
        </w:rPr>
        <w:t xml:space="preserve"> </w:t>
      </w:r>
      <w:r>
        <w:rPr>
          <w:color w:val="231F20"/>
          <w:spacing w:val="-4"/>
          <w:sz w:val="24"/>
        </w:rPr>
        <w:t>angel’s</w:t>
      </w:r>
      <w:r>
        <w:rPr>
          <w:color w:val="231F20"/>
          <w:spacing w:val="-19"/>
          <w:sz w:val="24"/>
        </w:rPr>
        <w:t xml:space="preserve"> </w:t>
      </w:r>
      <w:r>
        <w:rPr>
          <w:color w:val="231F20"/>
          <w:sz w:val="24"/>
        </w:rPr>
        <w:t>message,</w:t>
      </w:r>
      <w:r>
        <w:rPr>
          <w:color w:val="231F20"/>
          <w:spacing w:val="-19"/>
          <w:sz w:val="24"/>
        </w:rPr>
        <w:t xml:space="preserve"> </w:t>
      </w:r>
      <w:r>
        <w:rPr>
          <w:color w:val="231F20"/>
          <w:sz w:val="24"/>
        </w:rPr>
        <w:t>and</w:t>
      </w:r>
      <w:r>
        <w:rPr>
          <w:color w:val="231F20"/>
          <w:spacing w:val="-19"/>
          <w:sz w:val="24"/>
        </w:rPr>
        <w:t xml:space="preserve"> </w:t>
      </w:r>
      <w:r>
        <w:rPr>
          <w:color w:val="231F20"/>
          <w:sz w:val="24"/>
        </w:rPr>
        <w:t>which</w:t>
      </w:r>
      <w:r>
        <w:rPr>
          <w:color w:val="231F20"/>
          <w:spacing w:val="-19"/>
          <w:sz w:val="24"/>
        </w:rPr>
        <w:t xml:space="preserve"> </w:t>
      </w:r>
      <w:r>
        <w:rPr>
          <w:color w:val="231F20"/>
          <w:sz w:val="24"/>
        </w:rPr>
        <w:t>calls</w:t>
      </w:r>
      <w:r>
        <w:rPr>
          <w:color w:val="231F20"/>
          <w:spacing w:val="-19"/>
          <w:sz w:val="24"/>
        </w:rPr>
        <w:t xml:space="preserve"> </w:t>
      </w:r>
      <w:r>
        <w:rPr>
          <w:color w:val="231F20"/>
          <w:spacing w:val="-5"/>
          <w:sz w:val="24"/>
        </w:rPr>
        <w:t>God’s</w:t>
      </w:r>
      <w:r>
        <w:rPr>
          <w:color w:val="231F20"/>
          <w:spacing w:val="-19"/>
          <w:sz w:val="24"/>
        </w:rPr>
        <w:t xml:space="preserve"> </w:t>
      </w:r>
      <w:r>
        <w:rPr>
          <w:color w:val="231F20"/>
          <w:sz w:val="24"/>
        </w:rPr>
        <w:t>children,</w:t>
      </w:r>
      <w:r>
        <w:rPr>
          <w:color w:val="231F20"/>
          <w:spacing w:val="-18"/>
          <w:sz w:val="24"/>
        </w:rPr>
        <w:t xml:space="preserve"> </w:t>
      </w:r>
      <w:r>
        <w:rPr>
          <w:color w:val="231F20"/>
          <w:sz w:val="24"/>
        </w:rPr>
        <w:t>who</w:t>
      </w:r>
      <w:r>
        <w:rPr>
          <w:color w:val="231F20"/>
          <w:spacing w:val="-19"/>
          <w:sz w:val="24"/>
        </w:rPr>
        <w:t xml:space="preserve"> </w:t>
      </w:r>
      <w:r>
        <w:rPr>
          <w:color w:val="231F20"/>
          <w:sz w:val="24"/>
        </w:rPr>
        <w:t>are</w:t>
      </w:r>
      <w:r>
        <w:rPr>
          <w:color w:val="231F20"/>
          <w:spacing w:val="-19"/>
          <w:sz w:val="24"/>
        </w:rPr>
        <w:t xml:space="preserve"> </w:t>
      </w:r>
      <w:r>
        <w:rPr>
          <w:color w:val="231F20"/>
          <w:sz w:val="24"/>
        </w:rPr>
        <w:t>still in</w:t>
      </w:r>
      <w:r>
        <w:rPr>
          <w:color w:val="231F20"/>
          <w:spacing w:val="-18"/>
          <w:sz w:val="24"/>
        </w:rPr>
        <w:t xml:space="preserve"> </w:t>
      </w:r>
      <w:proofErr w:type="gramStart"/>
      <w:r>
        <w:rPr>
          <w:color w:val="231F20"/>
          <w:sz w:val="24"/>
        </w:rPr>
        <w:t>Babylon,—</w:t>
      </w:r>
      <w:proofErr w:type="gramEnd"/>
      <w:r>
        <w:rPr>
          <w:color w:val="231F20"/>
          <w:sz w:val="24"/>
        </w:rPr>
        <w:t>to</w:t>
      </w:r>
      <w:r>
        <w:rPr>
          <w:color w:val="231F20"/>
          <w:spacing w:val="-17"/>
          <w:sz w:val="24"/>
        </w:rPr>
        <w:t xml:space="preserve"> </w:t>
      </w:r>
      <w:r>
        <w:rPr>
          <w:color w:val="231F20"/>
          <w:sz w:val="24"/>
        </w:rPr>
        <w:t>flee</w:t>
      </w:r>
      <w:r>
        <w:rPr>
          <w:color w:val="231F20"/>
          <w:spacing w:val="-18"/>
          <w:sz w:val="24"/>
        </w:rPr>
        <w:t xml:space="preserve"> </w:t>
      </w:r>
      <w:r>
        <w:rPr>
          <w:color w:val="231F20"/>
          <w:sz w:val="24"/>
        </w:rPr>
        <w:t>from</w:t>
      </w:r>
      <w:r>
        <w:rPr>
          <w:color w:val="231F20"/>
          <w:spacing w:val="-17"/>
          <w:sz w:val="24"/>
        </w:rPr>
        <w:t xml:space="preserve"> </w:t>
      </w:r>
      <w:r>
        <w:rPr>
          <w:color w:val="231F20"/>
          <w:sz w:val="24"/>
        </w:rPr>
        <w:t>the</w:t>
      </w:r>
      <w:r>
        <w:rPr>
          <w:color w:val="231F20"/>
          <w:spacing w:val="-18"/>
          <w:sz w:val="24"/>
        </w:rPr>
        <w:t xml:space="preserve"> </w:t>
      </w:r>
      <w:r>
        <w:rPr>
          <w:color w:val="231F20"/>
          <w:sz w:val="24"/>
        </w:rPr>
        <w:t>wrath</w:t>
      </w:r>
      <w:r>
        <w:rPr>
          <w:color w:val="231F20"/>
          <w:spacing w:val="-17"/>
          <w:sz w:val="24"/>
        </w:rPr>
        <w:t xml:space="preserve"> </w:t>
      </w:r>
      <w:r>
        <w:rPr>
          <w:color w:val="231F20"/>
          <w:sz w:val="24"/>
        </w:rPr>
        <w:t>to</w:t>
      </w:r>
      <w:r>
        <w:rPr>
          <w:color w:val="231F20"/>
          <w:spacing w:val="-18"/>
          <w:sz w:val="24"/>
        </w:rPr>
        <w:t xml:space="preserve"> </w:t>
      </w:r>
      <w:r>
        <w:rPr>
          <w:color w:val="231F20"/>
          <w:sz w:val="24"/>
        </w:rPr>
        <w:t>come.</w:t>
      </w:r>
      <w:r>
        <w:rPr>
          <w:color w:val="231F20"/>
          <w:spacing w:val="-17"/>
          <w:sz w:val="24"/>
        </w:rPr>
        <w:t xml:space="preserve"> </w:t>
      </w:r>
      <w:r>
        <w:rPr>
          <w:color w:val="231F20"/>
          <w:sz w:val="24"/>
        </w:rPr>
        <w:t>Those</w:t>
      </w:r>
      <w:r>
        <w:rPr>
          <w:color w:val="231F20"/>
          <w:spacing w:val="-18"/>
          <w:sz w:val="24"/>
        </w:rPr>
        <w:t xml:space="preserve"> </w:t>
      </w:r>
      <w:r>
        <w:rPr>
          <w:color w:val="231F20"/>
          <w:sz w:val="24"/>
        </w:rPr>
        <w:t>people</w:t>
      </w:r>
      <w:r>
        <w:rPr>
          <w:color w:val="231F20"/>
          <w:spacing w:val="-17"/>
          <w:sz w:val="24"/>
        </w:rPr>
        <w:t xml:space="preserve"> </w:t>
      </w:r>
      <w:r>
        <w:rPr>
          <w:color w:val="231F20"/>
          <w:sz w:val="24"/>
        </w:rPr>
        <w:t>in Babylon</w:t>
      </w:r>
      <w:r>
        <w:rPr>
          <w:color w:val="231F20"/>
          <w:spacing w:val="-23"/>
          <w:sz w:val="24"/>
        </w:rPr>
        <w:t xml:space="preserve"> </w:t>
      </w:r>
      <w:r>
        <w:rPr>
          <w:color w:val="231F20"/>
          <w:sz w:val="24"/>
        </w:rPr>
        <w:t>are</w:t>
      </w:r>
      <w:r>
        <w:rPr>
          <w:color w:val="231F20"/>
          <w:spacing w:val="-23"/>
          <w:sz w:val="24"/>
        </w:rPr>
        <w:t xml:space="preserve"> </w:t>
      </w:r>
      <w:r>
        <w:rPr>
          <w:color w:val="231F20"/>
          <w:sz w:val="24"/>
        </w:rPr>
        <w:t>symbolized</w:t>
      </w:r>
      <w:r>
        <w:rPr>
          <w:color w:val="231F20"/>
          <w:spacing w:val="-23"/>
          <w:sz w:val="24"/>
        </w:rPr>
        <w:t xml:space="preserve"> </w:t>
      </w:r>
      <w:r>
        <w:rPr>
          <w:color w:val="231F20"/>
          <w:sz w:val="24"/>
        </w:rPr>
        <w:t>as</w:t>
      </w:r>
      <w:r>
        <w:rPr>
          <w:color w:val="231F20"/>
          <w:spacing w:val="-23"/>
          <w:sz w:val="24"/>
        </w:rPr>
        <w:t xml:space="preserve"> </w:t>
      </w:r>
      <w:r>
        <w:rPr>
          <w:color w:val="231F20"/>
          <w:sz w:val="24"/>
        </w:rPr>
        <w:t>“Edom,</w:t>
      </w:r>
      <w:r>
        <w:rPr>
          <w:color w:val="231F20"/>
          <w:spacing w:val="-23"/>
          <w:sz w:val="24"/>
        </w:rPr>
        <w:t xml:space="preserve"> </w:t>
      </w:r>
      <w:r>
        <w:rPr>
          <w:color w:val="231F20"/>
          <w:sz w:val="24"/>
        </w:rPr>
        <w:t>Moab,</w:t>
      </w:r>
      <w:r>
        <w:rPr>
          <w:color w:val="231F20"/>
          <w:spacing w:val="-23"/>
          <w:sz w:val="24"/>
        </w:rPr>
        <w:t xml:space="preserve"> </w:t>
      </w:r>
      <w:r>
        <w:rPr>
          <w:color w:val="231F20"/>
          <w:sz w:val="24"/>
        </w:rPr>
        <w:t>and</w:t>
      </w:r>
      <w:r>
        <w:rPr>
          <w:color w:val="231F20"/>
          <w:spacing w:val="-23"/>
          <w:sz w:val="24"/>
        </w:rPr>
        <w:t xml:space="preserve"> </w:t>
      </w:r>
      <w:r>
        <w:rPr>
          <w:color w:val="231F20"/>
          <w:sz w:val="24"/>
        </w:rPr>
        <w:t>the</w:t>
      </w:r>
      <w:r>
        <w:rPr>
          <w:color w:val="231F20"/>
          <w:spacing w:val="-23"/>
          <w:sz w:val="24"/>
        </w:rPr>
        <w:t xml:space="preserve"> </w:t>
      </w:r>
      <w:r>
        <w:rPr>
          <w:color w:val="231F20"/>
          <w:sz w:val="24"/>
        </w:rPr>
        <w:t>chief</w:t>
      </w:r>
      <w:r>
        <w:rPr>
          <w:color w:val="231F20"/>
          <w:spacing w:val="-23"/>
          <w:sz w:val="24"/>
        </w:rPr>
        <w:t xml:space="preserve"> </w:t>
      </w:r>
      <w:r>
        <w:rPr>
          <w:color w:val="231F20"/>
          <w:sz w:val="24"/>
        </w:rPr>
        <w:t>of</w:t>
      </w:r>
      <w:r>
        <w:rPr>
          <w:color w:val="231F20"/>
          <w:spacing w:val="-23"/>
          <w:sz w:val="24"/>
        </w:rPr>
        <w:t xml:space="preserve"> </w:t>
      </w:r>
      <w:r>
        <w:rPr>
          <w:color w:val="231F20"/>
          <w:sz w:val="24"/>
        </w:rPr>
        <w:t>the children of</w:t>
      </w:r>
      <w:r>
        <w:rPr>
          <w:color w:val="231F20"/>
          <w:spacing w:val="-2"/>
          <w:sz w:val="24"/>
        </w:rPr>
        <w:t xml:space="preserve"> </w:t>
      </w:r>
      <w:r>
        <w:rPr>
          <w:color w:val="231F20"/>
          <w:spacing w:val="-3"/>
          <w:sz w:val="24"/>
        </w:rPr>
        <w:t>Ammon.”</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60"/>
        <w:ind w:left="462"/>
        <w:rPr>
          <w:rFonts w:ascii="Arial"/>
          <w:b/>
          <w:sz w:val="26"/>
        </w:rPr>
      </w:pPr>
      <w:r>
        <w:rPr>
          <w:rFonts w:ascii="Arial"/>
          <w:b/>
          <w:color w:val="231F20"/>
          <w:sz w:val="38"/>
        </w:rPr>
        <w:lastRenderedPageBreak/>
        <w:t>T</w:t>
      </w:r>
      <w:r>
        <w:rPr>
          <w:rFonts w:ascii="Arial"/>
          <w:b/>
          <w:color w:val="231F20"/>
          <w:spacing w:val="-1"/>
          <w:w w:val="121"/>
          <w:sz w:val="26"/>
        </w:rPr>
        <w:t>h</w:t>
      </w:r>
      <w:r>
        <w:rPr>
          <w:rFonts w:ascii="Arial"/>
          <w:b/>
          <w:color w:val="231F20"/>
          <w:w w:val="121"/>
          <w:sz w:val="26"/>
        </w:rPr>
        <w:t>e</w:t>
      </w:r>
      <w:r>
        <w:rPr>
          <w:rFonts w:ascii="Arial"/>
          <w:b/>
          <w:color w:val="231F20"/>
          <w:spacing w:val="33"/>
          <w:sz w:val="26"/>
        </w:rPr>
        <w:t xml:space="preserve"> </w:t>
      </w:r>
      <w:proofErr w:type="spellStart"/>
      <w:r>
        <w:rPr>
          <w:rFonts w:ascii="Arial"/>
          <w:b/>
          <w:color w:val="231F20"/>
          <w:spacing w:val="-1"/>
          <w:w w:val="219"/>
          <w:sz w:val="38"/>
        </w:rPr>
        <w:t>l</w:t>
      </w:r>
      <w:r>
        <w:rPr>
          <w:rFonts w:ascii="Arial"/>
          <w:b/>
          <w:color w:val="231F20"/>
          <w:w w:val="127"/>
          <w:sz w:val="26"/>
        </w:rPr>
        <w:t>on</w:t>
      </w:r>
      <w:r>
        <w:rPr>
          <w:rFonts w:ascii="Arial"/>
          <w:b/>
          <w:color w:val="231F20"/>
          <w:spacing w:val="-1"/>
          <w:w w:val="127"/>
          <w:sz w:val="26"/>
        </w:rPr>
        <w:t>g</w:t>
      </w:r>
      <w:r>
        <w:rPr>
          <w:rFonts w:ascii="Arial"/>
          <w:b/>
          <w:color w:val="231F20"/>
          <w:sz w:val="38"/>
        </w:rPr>
        <w:t>-</w:t>
      </w:r>
      <w:r>
        <w:rPr>
          <w:rFonts w:ascii="Arial"/>
          <w:b/>
          <w:color w:val="231F20"/>
          <w:spacing w:val="-7"/>
          <w:w w:val="129"/>
          <w:sz w:val="38"/>
        </w:rPr>
        <w:t>a</w:t>
      </w:r>
      <w:r>
        <w:rPr>
          <w:rFonts w:ascii="Arial"/>
          <w:b/>
          <w:color w:val="231F20"/>
          <w:w w:val="102"/>
          <w:sz w:val="26"/>
        </w:rPr>
        <w:t>W</w:t>
      </w:r>
      <w:r>
        <w:rPr>
          <w:rFonts w:ascii="Arial"/>
          <w:b/>
          <w:color w:val="231F20"/>
          <w:spacing w:val="-1"/>
          <w:w w:val="132"/>
          <w:sz w:val="26"/>
        </w:rPr>
        <w:t>a</w:t>
      </w:r>
      <w:r>
        <w:rPr>
          <w:rFonts w:ascii="Arial"/>
          <w:b/>
          <w:color w:val="231F20"/>
          <w:w w:val="102"/>
          <w:sz w:val="26"/>
        </w:rPr>
        <w:t>IT</w:t>
      </w:r>
      <w:r>
        <w:rPr>
          <w:rFonts w:ascii="Arial"/>
          <w:b/>
          <w:color w:val="231F20"/>
          <w:w w:val="121"/>
          <w:sz w:val="26"/>
        </w:rPr>
        <w:t>ed</w:t>
      </w:r>
      <w:proofErr w:type="spellEnd"/>
      <w:r>
        <w:rPr>
          <w:rFonts w:ascii="Arial"/>
          <w:b/>
          <w:color w:val="231F20"/>
          <w:spacing w:val="33"/>
          <w:sz w:val="26"/>
        </w:rPr>
        <w:t xml:space="preserve"> </w:t>
      </w:r>
      <w:proofErr w:type="spellStart"/>
      <w:r>
        <w:rPr>
          <w:rFonts w:ascii="Arial"/>
          <w:b/>
          <w:color w:val="231F20"/>
          <w:spacing w:val="-1"/>
          <w:w w:val="119"/>
          <w:sz w:val="38"/>
        </w:rPr>
        <w:t>s</w:t>
      </w:r>
      <w:r>
        <w:rPr>
          <w:rFonts w:ascii="Arial"/>
          <w:b/>
          <w:color w:val="231F20"/>
          <w:spacing w:val="-1"/>
          <w:w w:val="123"/>
          <w:sz w:val="26"/>
        </w:rPr>
        <w:t>unda</w:t>
      </w:r>
      <w:r>
        <w:rPr>
          <w:rFonts w:ascii="Arial"/>
          <w:b/>
          <w:color w:val="231F20"/>
          <w:w w:val="123"/>
          <w:sz w:val="26"/>
        </w:rPr>
        <w:t>y</w:t>
      </w:r>
      <w:proofErr w:type="spellEnd"/>
      <w:r>
        <w:rPr>
          <w:rFonts w:ascii="Arial"/>
          <w:b/>
          <w:color w:val="231F20"/>
          <w:spacing w:val="33"/>
          <w:sz w:val="26"/>
        </w:rPr>
        <w:t xml:space="preserve"> </w:t>
      </w:r>
      <w:proofErr w:type="spellStart"/>
      <w:r>
        <w:rPr>
          <w:rFonts w:ascii="Arial"/>
          <w:b/>
          <w:color w:val="231F20"/>
          <w:spacing w:val="-1"/>
          <w:w w:val="219"/>
          <w:sz w:val="38"/>
        </w:rPr>
        <w:t>l</w:t>
      </w:r>
      <w:r>
        <w:rPr>
          <w:rFonts w:ascii="Arial"/>
          <w:b/>
          <w:color w:val="231F20"/>
          <w:spacing w:val="-1"/>
          <w:w w:val="132"/>
          <w:sz w:val="26"/>
        </w:rPr>
        <w:t>a</w:t>
      </w:r>
      <w:r>
        <w:rPr>
          <w:rFonts w:ascii="Arial"/>
          <w:b/>
          <w:color w:val="231F20"/>
          <w:w w:val="102"/>
          <w:sz w:val="26"/>
        </w:rPr>
        <w:t>W</w:t>
      </w:r>
      <w:proofErr w:type="spellEnd"/>
    </w:p>
    <w:p w:rsidR="00855129" w:rsidRDefault="00F57547">
      <w:pPr>
        <w:pStyle w:val="Heading4"/>
        <w:spacing w:before="328"/>
        <w:ind w:left="408" w:right="0" w:firstLine="0"/>
        <w:jc w:val="left"/>
      </w:pPr>
      <w:r>
        <w:rPr>
          <w:color w:val="231F20"/>
        </w:rPr>
        <w:t>VERSE FORTY-ONE</w:t>
      </w:r>
    </w:p>
    <w:p w:rsidR="00855129" w:rsidRDefault="00F57547">
      <w:pPr>
        <w:pStyle w:val="BodyText"/>
        <w:spacing w:before="131" w:line="249" w:lineRule="auto"/>
        <w:ind w:right="406"/>
      </w:pPr>
      <w:r>
        <w:pict>
          <v:shape id="_x0000_s2057" type="#_x0000_t202" style="position:absolute;left:0;text-align:left;margin-left:68.4pt;margin-top:55.15pt;width:34.55pt;height:70.5pt;z-index:-16577024;mso-position-horizontal-relative:page" filled="f" stroked="f">
            <v:textbox inset="0,0,0,0">
              <w:txbxContent>
                <w:p w:rsidR="00855129" w:rsidRDefault="00F57547">
                  <w:pPr>
                    <w:spacing w:line="1257" w:lineRule="exact"/>
                    <w:rPr>
                      <w:sz w:val="111"/>
                    </w:rPr>
                  </w:pPr>
                  <w:r>
                    <w:rPr>
                      <w:color w:val="231F20"/>
                      <w:w w:val="86"/>
                      <w:sz w:val="111"/>
                    </w:rPr>
                    <w:t>A</w:t>
                  </w:r>
                </w:p>
              </w:txbxContent>
            </v:textbox>
            <w10:wrap anchorx="page"/>
          </v:shape>
        </w:pict>
      </w:r>
      <w:r>
        <w:rPr>
          <w:color w:val="231F20"/>
        </w:rPr>
        <w:t>He</w:t>
      </w:r>
      <w:r>
        <w:rPr>
          <w:color w:val="231F20"/>
          <w:spacing w:val="-15"/>
        </w:rPr>
        <w:t xml:space="preserve"> </w:t>
      </w:r>
      <w:r>
        <w:rPr>
          <w:color w:val="231F20"/>
        </w:rPr>
        <w:t>shall</w:t>
      </w:r>
      <w:r>
        <w:rPr>
          <w:color w:val="231F20"/>
          <w:spacing w:val="-14"/>
        </w:rPr>
        <w:t xml:space="preserve"> </w:t>
      </w:r>
      <w:r>
        <w:rPr>
          <w:color w:val="231F20"/>
        </w:rPr>
        <w:t>enter</w:t>
      </w:r>
      <w:r>
        <w:rPr>
          <w:color w:val="231F20"/>
          <w:spacing w:val="-15"/>
        </w:rPr>
        <w:t xml:space="preserve"> </w:t>
      </w:r>
      <w:r>
        <w:rPr>
          <w:color w:val="231F20"/>
        </w:rPr>
        <w:t>also</w:t>
      </w:r>
      <w:r>
        <w:rPr>
          <w:color w:val="231F20"/>
          <w:spacing w:val="-14"/>
        </w:rPr>
        <w:t xml:space="preserve"> </w:t>
      </w:r>
      <w:r>
        <w:rPr>
          <w:color w:val="231F20"/>
        </w:rPr>
        <w:t>into</w:t>
      </w:r>
      <w:r>
        <w:rPr>
          <w:color w:val="231F20"/>
          <w:spacing w:val="-15"/>
        </w:rPr>
        <w:t xml:space="preserve"> </w:t>
      </w:r>
      <w:r>
        <w:rPr>
          <w:color w:val="231F20"/>
        </w:rPr>
        <w:t>the</w:t>
      </w:r>
      <w:r>
        <w:rPr>
          <w:color w:val="231F20"/>
          <w:spacing w:val="-15"/>
        </w:rPr>
        <w:t xml:space="preserve"> </w:t>
      </w:r>
      <w:r>
        <w:rPr>
          <w:color w:val="231F20"/>
        </w:rPr>
        <w:t>glorious</w:t>
      </w:r>
      <w:r>
        <w:rPr>
          <w:color w:val="231F20"/>
          <w:spacing w:val="-14"/>
        </w:rPr>
        <w:t xml:space="preserve"> </w:t>
      </w:r>
      <w:r>
        <w:rPr>
          <w:color w:val="231F20"/>
        </w:rPr>
        <w:t>land,</w:t>
      </w:r>
      <w:r>
        <w:rPr>
          <w:color w:val="231F20"/>
          <w:spacing w:val="-15"/>
        </w:rPr>
        <w:t xml:space="preserve"> </w:t>
      </w:r>
      <w:r>
        <w:rPr>
          <w:color w:val="231F20"/>
        </w:rPr>
        <w:t>and</w:t>
      </w:r>
      <w:r>
        <w:rPr>
          <w:color w:val="231F20"/>
          <w:spacing w:val="-14"/>
        </w:rPr>
        <w:t xml:space="preserve"> </w:t>
      </w:r>
      <w:r>
        <w:rPr>
          <w:color w:val="231F20"/>
        </w:rPr>
        <w:t xml:space="preserve">many </w:t>
      </w:r>
      <w:r>
        <w:rPr>
          <w:i/>
          <w:color w:val="231F20"/>
        </w:rPr>
        <w:t xml:space="preserve">countries </w:t>
      </w:r>
      <w:r>
        <w:rPr>
          <w:color w:val="231F20"/>
        </w:rPr>
        <w:t>shall be overthrown: but these shall escape out of his hand, even Edom, and Moab, and the chief of the children of</w:t>
      </w:r>
      <w:r>
        <w:rPr>
          <w:color w:val="231F20"/>
          <w:spacing w:val="-15"/>
        </w:rPr>
        <w:t xml:space="preserve"> </w:t>
      </w:r>
      <w:r>
        <w:rPr>
          <w:color w:val="231F20"/>
        </w:rPr>
        <w:t>Ammon.</w:t>
      </w:r>
    </w:p>
    <w:p w:rsidR="00855129" w:rsidRDefault="00F57547">
      <w:pPr>
        <w:pStyle w:val="Heading4"/>
        <w:spacing w:before="136" w:line="249" w:lineRule="auto"/>
        <w:ind w:left="1098" w:firstLine="0"/>
      </w:pPr>
      <w:proofErr w:type="spellStart"/>
      <w:r>
        <w:rPr>
          <w:color w:val="231F20"/>
        </w:rPr>
        <w:t>fter</w:t>
      </w:r>
      <w:proofErr w:type="spellEnd"/>
      <w:r>
        <w:rPr>
          <w:color w:val="231F20"/>
        </w:rPr>
        <w:t xml:space="preserve"> sweeping through the domain of the king </w:t>
      </w:r>
      <w:r>
        <w:rPr>
          <w:color w:val="231F20"/>
          <w:spacing w:val="-6"/>
        </w:rPr>
        <w:t xml:space="preserve">of </w:t>
      </w:r>
      <w:r>
        <w:rPr>
          <w:color w:val="231F20"/>
        </w:rPr>
        <w:t>the south, the king of the north now enters upon his next geographical conquest. This time</w:t>
      </w:r>
      <w:r>
        <w:rPr>
          <w:color w:val="231F20"/>
          <w:spacing w:val="-14"/>
        </w:rPr>
        <w:t xml:space="preserve"> </w:t>
      </w:r>
      <w:r>
        <w:rPr>
          <w:color w:val="231F20"/>
        </w:rPr>
        <w:t>though,</w:t>
      </w:r>
    </w:p>
    <w:p w:rsidR="00855129" w:rsidRDefault="00F57547">
      <w:pPr>
        <w:spacing w:before="3" w:line="249" w:lineRule="auto"/>
        <w:ind w:left="120" w:right="117"/>
        <w:jc w:val="both"/>
        <w:rPr>
          <w:sz w:val="24"/>
        </w:rPr>
      </w:pPr>
      <w:r>
        <w:rPr>
          <w:color w:val="231F20"/>
          <w:sz w:val="24"/>
        </w:rPr>
        <w:t>a</w:t>
      </w:r>
      <w:r>
        <w:rPr>
          <w:color w:val="231F20"/>
          <w:spacing w:val="-10"/>
          <w:sz w:val="24"/>
        </w:rPr>
        <w:t xml:space="preserve"> </w:t>
      </w:r>
      <w:r>
        <w:rPr>
          <w:color w:val="231F20"/>
          <w:sz w:val="24"/>
        </w:rPr>
        <w:t>group</w:t>
      </w:r>
      <w:r>
        <w:rPr>
          <w:color w:val="231F20"/>
          <w:spacing w:val="-10"/>
          <w:sz w:val="24"/>
        </w:rPr>
        <w:t xml:space="preserve"> </w:t>
      </w:r>
      <w:r>
        <w:rPr>
          <w:color w:val="231F20"/>
          <w:sz w:val="24"/>
        </w:rPr>
        <w:t>is</w:t>
      </w:r>
      <w:r>
        <w:rPr>
          <w:color w:val="231F20"/>
          <w:spacing w:val="-10"/>
          <w:sz w:val="24"/>
        </w:rPr>
        <w:t xml:space="preserve"> </w:t>
      </w:r>
      <w:r>
        <w:rPr>
          <w:color w:val="231F20"/>
          <w:sz w:val="24"/>
        </w:rPr>
        <w:t>identified</w:t>
      </w:r>
      <w:r>
        <w:rPr>
          <w:color w:val="231F20"/>
          <w:spacing w:val="-9"/>
          <w:sz w:val="24"/>
        </w:rPr>
        <w:t xml:space="preserve"> </w:t>
      </w:r>
      <w:r>
        <w:rPr>
          <w:color w:val="231F20"/>
          <w:sz w:val="24"/>
        </w:rPr>
        <w:t>which</w:t>
      </w:r>
      <w:r>
        <w:rPr>
          <w:color w:val="231F20"/>
          <w:spacing w:val="-10"/>
          <w:sz w:val="24"/>
        </w:rPr>
        <w:t xml:space="preserve"> </w:t>
      </w:r>
      <w:r>
        <w:rPr>
          <w:color w:val="231F20"/>
          <w:sz w:val="24"/>
        </w:rPr>
        <w:t>escape</w:t>
      </w:r>
      <w:r>
        <w:rPr>
          <w:color w:val="231F20"/>
          <w:spacing w:val="-10"/>
          <w:sz w:val="24"/>
        </w:rPr>
        <w:t xml:space="preserve"> </w:t>
      </w:r>
      <w:r>
        <w:rPr>
          <w:color w:val="231F20"/>
          <w:sz w:val="24"/>
        </w:rPr>
        <w:t>from</w:t>
      </w:r>
      <w:r>
        <w:rPr>
          <w:color w:val="231F20"/>
          <w:spacing w:val="-9"/>
          <w:sz w:val="24"/>
        </w:rPr>
        <w:t xml:space="preserve"> </w:t>
      </w:r>
      <w:r>
        <w:rPr>
          <w:color w:val="231F20"/>
          <w:sz w:val="24"/>
        </w:rPr>
        <w:t>his</w:t>
      </w:r>
      <w:r>
        <w:rPr>
          <w:color w:val="231F20"/>
          <w:spacing w:val="-10"/>
          <w:sz w:val="24"/>
        </w:rPr>
        <w:t xml:space="preserve"> </w:t>
      </w:r>
      <w:r>
        <w:rPr>
          <w:color w:val="231F20"/>
          <w:sz w:val="24"/>
        </w:rPr>
        <w:t>hand.</w:t>
      </w:r>
      <w:r>
        <w:rPr>
          <w:color w:val="231F20"/>
          <w:spacing w:val="-10"/>
          <w:sz w:val="24"/>
        </w:rPr>
        <w:t xml:space="preserve"> </w:t>
      </w:r>
      <w:r>
        <w:rPr>
          <w:color w:val="231F20"/>
          <w:sz w:val="24"/>
        </w:rPr>
        <w:t>First,</w:t>
      </w:r>
      <w:r>
        <w:rPr>
          <w:color w:val="231F20"/>
          <w:spacing w:val="-9"/>
          <w:sz w:val="24"/>
        </w:rPr>
        <w:t xml:space="preserve"> </w:t>
      </w:r>
      <w:r>
        <w:rPr>
          <w:color w:val="231F20"/>
          <w:sz w:val="24"/>
        </w:rPr>
        <w:t>let</w:t>
      </w:r>
      <w:r>
        <w:rPr>
          <w:color w:val="231F20"/>
          <w:spacing w:val="-10"/>
          <w:sz w:val="24"/>
        </w:rPr>
        <w:t xml:space="preserve"> </w:t>
      </w:r>
      <w:r>
        <w:rPr>
          <w:color w:val="231F20"/>
          <w:sz w:val="24"/>
        </w:rPr>
        <w:t>us identify the glorious</w:t>
      </w:r>
      <w:r>
        <w:rPr>
          <w:color w:val="231F20"/>
          <w:spacing w:val="-5"/>
          <w:sz w:val="24"/>
        </w:rPr>
        <w:t xml:space="preserve"> </w:t>
      </w:r>
      <w:r>
        <w:rPr>
          <w:color w:val="231F20"/>
          <w:sz w:val="24"/>
        </w:rPr>
        <w:t>land.</w:t>
      </w:r>
    </w:p>
    <w:p w:rsidR="00855129" w:rsidRDefault="00F57547">
      <w:pPr>
        <w:spacing w:before="128"/>
        <w:ind w:left="2074"/>
        <w:jc w:val="both"/>
        <w:rPr>
          <w:b/>
          <w:sz w:val="24"/>
        </w:rPr>
      </w:pPr>
      <w:r>
        <w:rPr>
          <w:b/>
          <w:color w:val="231F20"/>
          <w:sz w:val="24"/>
        </w:rPr>
        <w:t>The Glorious Land</w:t>
      </w:r>
    </w:p>
    <w:p w:rsidR="00855129" w:rsidRDefault="00F57547">
      <w:pPr>
        <w:spacing w:before="108" w:line="249" w:lineRule="auto"/>
        <w:ind w:left="120" w:right="117" w:firstLine="288"/>
        <w:jc w:val="both"/>
        <w:rPr>
          <w:b/>
          <w:sz w:val="24"/>
        </w:rPr>
      </w:pPr>
      <w:r>
        <w:rPr>
          <w:color w:val="231F20"/>
          <w:sz w:val="24"/>
        </w:rPr>
        <w:t xml:space="preserve">The Lord provided a </w:t>
      </w:r>
      <w:r>
        <w:rPr>
          <w:b/>
          <w:color w:val="231F20"/>
          <w:sz w:val="24"/>
        </w:rPr>
        <w:t xml:space="preserve">goodly </w:t>
      </w:r>
      <w:r>
        <w:rPr>
          <w:color w:val="231F20"/>
          <w:sz w:val="24"/>
        </w:rPr>
        <w:t xml:space="preserve">or </w:t>
      </w:r>
      <w:r>
        <w:rPr>
          <w:b/>
          <w:color w:val="231F20"/>
          <w:sz w:val="24"/>
        </w:rPr>
        <w:t xml:space="preserve">glorious land </w:t>
      </w:r>
      <w:r>
        <w:rPr>
          <w:color w:val="231F20"/>
          <w:sz w:val="24"/>
        </w:rPr>
        <w:t>for ancient Israel,</w:t>
      </w:r>
      <w:r>
        <w:rPr>
          <w:color w:val="231F20"/>
          <w:spacing w:val="-20"/>
          <w:sz w:val="24"/>
        </w:rPr>
        <w:t xml:space="preserve"> </w:t>
      </w:r>
      <w:r>
        <w:rPr>
          <w:color w:val="231F20"/>
          <w:sz w:val="24"/>
        </w:rPr>
        <w:t>and</w:t>
      </w:r>
      <w:r>
        <w:rPr>
          <w:color w:val="231F20"/>
          <w:spacing w:val="-20"/>
          <w:sz w:val="24"/>
        </w:rPr>
        <w:t xml:space="preserve"> </w:t>
      </w:r>
      <w:r>
        <w:rPr>
          <w:color w:val="231F20"/>
          <w:spacing w:val="-3"/>
          <w:sz w:val="24"/>
        </w:rPr>
        <w:t>He</w:t>
      </w:r>
      <w:r>
        <w:rPr>
          <w:color w:val="231F20"/>
          <w:spacing w:val="-19"/>
          <w:sz w:val="24"/>
        </w:rPr>
        <w:t xml:space="preserve"> </w:t>
      </w:r>
      <w:r>
        <w:rPr>
          <w:color w:val="231F20"/>
          <w:sz w:val="24"/>
        </w:rPr>
        <w:t>provided</w:t>
      </w:r>
      <w:r>
        <w:rPr>
          <w:color w:val="231F20"/>
          <w:spacing w:val="-20"/>
          <w:sz w:val="24"/>
        </w:rPr>
        <w:t xml:space="preserve"> </w:t>
      </w:r>
      <w:r>
        <w:rPr>
          <w:color w:val="231F20"/>
          <w:sz w:val="24"/>
        </w:rPr>
        <w:t>a</w:t>
      </w:r>
      <w:r>
        <w:rPr>
          <w:color w:val="231F20"/>
          <w:spacing w:val="-20"/>
          <w:sz w:val="24"/>
        </w:rPr>
        <w:t xml:space="preserve"> </w:t>
      </w:r>
      <w:r>
        <w:rPr>
          <w:b/>
          <w:color w:val="231F20"/>
          <w:sz w:val="24"/>
        </w:rPr>
        <w:t>goodly</w:t>
      </w:r>
      <w:r>
        <w:rPr>
          <w:b/>
          <w:color w:val="231F20"/>
          <w:spacing w:val="-19"/>
          <w:sz w:val="24"/>
        </w:rPr>
        <w:t xml:space="preserve"> </w:t>
      </w:r>
      <w:r>
        <w:rPr>
          <w:color w:val="231F20"/>
          <w:sz w:val="24"/>
        </w:rPr>
        <w:t>or</w:t>
      </w:r>
      <w:r>
        <w:rPr>
          <w:color w:val="231F20"/>
          <w:spacing w:val="-20"/>
          <w:sz w:val="24"/>
        </w:rPr>
        <w:t xml:space="preserve"> </w:t>
      </w:r>
      <w:r>
        <w:rPr>
          <w:b/>
          <w:color w:val="231F20"/>
          <w:sz w:val="24"/>
        </w:rPr>
        <w:t>glorious</w:t>
      </w:r>
      <w:r>
        <w:rPr>
          <w:b/>
          <w:color w:val="231F20"/>
          <w:spacing w:val="-21"/>
          <w:sz w:val="24"/>
        </w:rPr>
        <w:t xml:space="preserve"> </w:t>
      </w:r>
      <w:r>
        <w:rPr>
          <w:b/>
          <w:color w:val="231F20"/>
          <w:sz w:val="24"/>
        </w:rPr>
        <w:t>land</w:t>
      </w:r>
      <w:r>
        <w:rPr>
          <w:b/>
          <w:color w:val="231F20"/>
          <w:spacing w:val="-19"/>
          <w:sz w:val="24"/>
        </w:rPr>
        <w:t xml:space="preserve"> </w:t>
      </w:r>
      <w:r>
        <w:rPr>
          <w:color w:val="231F20"/>
          <w:sz w:val="24"/>
        </w:rPr>
        <w:t>for</w:t>
      </w:r>
      <w:r>
        <w:rPr>
          <w:color w:val="231F20"/>
          <w:spacing w:val="-20"/>
          <w:sz w:val="24"/>
        </w:rPr>
        <w:t xml:space="preserve"> </w:t>
      </w:r>
      <w:r>
        <w:rPr>
          <w:color w:val="231F20"/>
          <w:sz w:val="24"/>
        </w:rPr>
        <w:t>modern Israel.</w:t>
      </w:r>
      <w:r>
        <w:rPr>
          <w:color w:val="231F20"/>
          <w:spacing w:val="-36"/>
          <w:sz w:val="24"/>
        </w:rPr>
        <w:t xml:space="preserve"> </w:t>
      </w:r>
      <w:r>
        <w:rPr>
          <w:color w:val="231F20"/>
          <w:sz w:val="24"/>
        </w:rPr>
        <w:t>The</w:t>
      </w:r>
      <w:r>
        <w:rPr>
          <w:color w:val="231F20"/>
          <w:spacing w:val="-35"/>
          <w:sz w:val="24"/>
        </w:rPr>
        <w:t xml:space="preserve"> </w:t>
      </w:r>
      <w:r>
        <w:rPr>
          <w:color w:val="231F20"/>
          <w:sz w:val="24"/>
        </w:rPr>
        <w:t>purpose</w:t>
      </w:r>
      <w:r>
        <w:rPr>
          <w:color w:val="231F20"/>
          <w:spacing w:val="-35"/>
          <w:sz w:val="24"/>
        </w:rPr>
        <w:t xml:space="preserve"> </w:t>
      </w:r>
      <w:r>
        <w:rPr>
          <w:color w:val="231F20"/>
          <w:sz w:val="24"/>
        </w:rPr>
        <w:t>for</w:t>
      </w:r>
      <w:r>
        <w:rPr>
          <w:color w:val="231F20"/>
          <w:spacing w:val="-35"/>
          <w:sz w:val="24"/>
        </w:rPr>
        <w:t xml:space="preserve"> </w:t>
      </w:r>
      <w:r>
        <w:rPr>
          <w:color w:val="231F20"/>
          <w:sz w:val="24"/>
        </w:rPr>
        <w:t>both</w:t>
      </w:r>
      <w:r>
        <w:rPr>
          <w:color w:val="231F20"/>
          <w:spacing w:val="-35"/>
          <w:sz w:val="24"/>
        </w:rPr>
        <w:t xml:space="preserve"> </w:t>
      </w:r>
      <w:r>
        <w:rPr>
          <w:color w:val="231F20"/>
          <w:sz w:val="24"/>
        </w:rPr>
        <w:t>was</w:t>
      </w:r>
      <w:r>
        <w:rPr>
          <w:color w:val="231F20"/>
          <w:spacing w:val="-35"/>
          <w:sz w:val="24"/>
        </w:rPr>
        <w:t xml:space="preserve"> </w:t>
      </w:r>
      <w:r>
        <w:rPr>
          <w:color w:val="231F20"/>
          <w:sz w:val="24"/>
        </w:rPr>
        <w:t>the</w:t>
      </w:r>
      <w:r>
        <w:rPr>
          <w:color w:val="231F20"/>
          <w:spacing w:val="-35"/>
          <w:sz w:val="24"/>
        </w:rPr>
        <w:t xml:space="preserve"> </w:t>
      </w:r>
      <w:r>
        <w:rPr>
          <w:color w:val="231F20"/>
          <w:sz w:val="24"/>
        </w:rPr>
        <w:t>same.</w:t>
      </w:r>
      <w:r>
        <w:rPr>
          <w:color w:val="231F20"/>
          <w:spacing w:val="-36"/>
          <w:sz w:val="24"/>
        </w:rPr>
        <w:t xml:space="preserve"> </w:t>
      </w:r>
      <w:r>
        <w:rPr>
          <w:color w:val="231F20"/>
          <w:spacing w:val="-3"/>
          <w:sz w:val="24"/>
        </w:rPr>
        <w:t>It</w:t>
      </w:r>
      <w:r>
        <w:rPr>
          <w:color w:val="231F20"/>
          <w:spacing w:val="-35"/>
          <w:sz w:val="24"/>
        </w:rPr>
        <w:t xml:space="preserve"> </w:t>
      </w:r>
      <w:r>
        <w:rPr>
          <w:color w:val="231F20"/>
          <w:sz w:val="24"/>
        </w:rPr>
        <w:t>was</w:t>
      </w:r>
      <w:r>
        <w:rPr>
          <w:color w:val="231F20"/>
          <w:spacing w:val="-34"/>
          <w:sz w:val="24"/>
        </w:rPr>
        <w:t xml:space="preserve"> </w:t>
      </w:r>
      <w:r>
        <w:rPr>
          <w:b/>
          <w:color w:val="231F20"/>
          <w:sz w:val="24"/>
        </w:rPr>
        <w:t>an</w:t>
      </w:r>
      <w:r>
        <w:rPr>
          <w:b/>
          <w:color w:val="231F20"/>
          <w:spacing w:val="-36"/>
          <w:sz w:val="24"/>
        </w:rPr>
        <w:t xml:space="preserve"> </w:t>
      </w:r>
      <w:r>
        <w:rPr>
          <w:b/>
          <w:color w:val="231F20"/>
          <w:sz w:val="24"/>
        </w:rPr>
        <w:t>asylum</w:t>
      </w:r>
      <w:r>
        <w:rPr>
          <w:b/>
          <w:color w:val="231F20"/>
          <w:spacing w:val="-37"/>
          <w:sz w:val="24"/>
        </w:rPr>
        <w:t xml:space="preserve"> </w:t>
      </w:r>
      <w:r>
        <w:rPr>
          <w:b/>
          <w:color w:val="231F20"/>
          <w:sz w:val="24"/>
        </w:rPr>
        <w:t>for His</w:t>
      </w:r>
      <w:r>
        <w:rPr>
          <w:b/>
          <w:color w:val="231F20"/>
          <w:spacing w:val="-11"/>
          <w:sz w:val="24"/>
        </w:rPr>
        <w:t xml:space="preserve"> </w:t>
      </w:r>
      <w:r>
        <w:rPr>
          <w:b/>
          <w:color w:val="231F20"/>
          <w:sz w:val="24"/>
        </w:rPr>
        <w:t>people</w:t>
      </w:r>
      <w:r>
        <w:rPr>
          <w:color w:val="231F20"/>
          <w:sz w:val="24"/>
        </w:rPr>
        <w:t>,</w:t>
      </w:r>
      <w:r>
        <w:rPr>
          <w:color w:val="231F20"/>
          <w:spacing w:val="-7"/>
          <w:sz w:val="24"/>
        </w:rPr>
        <w:t xml:space="preserve"> </w:t>
      </w:r>
      <w:r>
        <w:rPr>
          <w:color w:val="231F20"/>
          <w:sz w:val="24"/>
        </w:rPr>
        <w:t>and</w:t>
      </w:r>
      <w:r>
        <w:rPr>
          <w:color w:val="231F20"/>
          <w:spacing w:val="-8"/>
          <w:sz w:val="24"/>
        </w:rPr>
        <w:t xml:space="preserve"> </w:t>
      </w:r>
      <w:r>
        <w:rPr>
          <w:b/>
          <w:color w:val="231F20"/>
          <w:sz w:val="24"/>
        </w:rPr>
        <w:t>a</w:t>
      </w:r>
      <w:r>
        <w:rPr>
          <w:b/>
          <w:color w:val="231F20"/>
          <w:spacing w:val="-10"/>
          <w:sz w:val="24"/>
        </w:rPr>
        <w:t xml:space="preserve"> </w:t>
      </w:r>
      <w:r>
        <w:rPr>
          <w:b/>
          <w:color w:val="231F20"/>
          <w:sz w:val="24"/>
        </w:rPr>
        <w:t>depository</w:t>
      </w:r>
      <w:r>
        <w:rPr>
          <w:b/>
          <w:color w:val="231F20"/>
          <w:spacing w:val="-10"/>
          <w:sz w:val="24"/>
        </w:rPr>
        <w:t xml:space="preserve"> </w:t>
      </w:r>
      <w:r>
        <w:rPr>
          <w:b/>
          <w:color w:val="231F20"/>
          <w:sz w:val="24"/>
        </w:rPr>
        <w:t>for</w:t>
      </w:r>
      <w:r>
        <w:rPr>
          <w:b/>
          <w:color w:val="231F20"/>
          <w:spacing w:val="-10"/>
          <w:sz w:val="24"/>
        </w:rPr>
        <w:t xml:space="preserve"> </w:t>
      </w:r>
      <w:r>
        <w:rPr>
          <w:b/>
          <w:color w:val="231F20"/>
          <w:sz w:val="24"/>
        </w:rPr>
        <w:t>His</w:t>
      </w:r>
      <w:r>
        <w:rPr>
          <w:b/>
          <w:color w:val="231F20"/>
          <w:spacing w:val="-11"/>
          <w:sz w:val="24"/>
        </w:rPr>
        <w:t xml:space="preserve"> </w:t>
      </w:r>
      <w:r>
        <w:rPr>
          <w:b/>
          <w:color w:val="231F20"/>
          <w:sz w:val="24"/>
        </w:rPr>
        <w:t>pure</w:t>
      </w:r>
      <w:r>
        <w:rPr>
          <w:b/>
          <w:color w:val="231F20"/>
          <w:spacing w:val="-10"/>
          <w:sz w:val="24"/>
        </w:rPr>
        <w:t xml:space="preserve"> </w:t>
      </w:r>
      <w:r>
        <w:rPr>
          <w:b/>
          <w:color w:val="231F20"/>
          <w:sz w:val="24"/>
        </w:rPr>
        <w:t>religion:</w:t>
      </w:r>
    </w:p>
    <w:p w:rsidR="00855129" w:rsidRDefault="00F57547">
      <w:pPr>
        <w:spacing w:before="162" w:line="249" w:lineRule="auto"/>
        <w:ind w:left="407" w:right="405" w:firstLine="288"/>
        <w:jc w:val="both"/>
        <w:rPr>
          <w:rFonts w:ascii="Arial" w:hAnsi="Arial"/>
        </w:rPr>
      </w:pPr>
      <w:r>
        <w:rPr>
          <w:rFonts w:ascii="Arial" w:hAnsi="Arial"/>
          <w:b/>
          <w:color w:val="231F20"/>
        </w:rPr>
        <w:t>glorious—</w:t>
      </w:r>
      <w:r>
        <w:rPr>
          <w:rFonts w:ascii="Arial" w:hAnsi="Arial"/>
          <w:color w:val="231F20"/>
        </w:rPr>
        <w:t xml:space="preserve">6643: in </w:t>
      </w:r>
      <w:r>
        <w:rPr>
          <w:rFonts w:ascii="Arial" w:hAnsi="Arial"/>
          <w:b/>
          <w:color w:val="231F20"/>
        </w:rPr>
        <w:t>the sense of prominence</w:t>
      </w:r>
      <w:r>
        <w:rPr>
          <w:rFonts w:ascii="Arial" w:hAnsi="Arial"/>
          <w:color w:val="231F20"/>
        </w:rPr>
        <w:t xml:space="preserve">; splendor (as </w:t>
      </w:r>
      <w:r>
        <w:rPr>
          <w:rFonts w:ascii="Arial" w:hAnsi="Arial"/>
          <w:b/>
          <w:color w:val="231F20"/>
        </w:rPr>
        <w:t>conspicuous</w:t>
      </w:r>
      <w:r>
        <w:rPr>
          <w:rFonts w:ascii="Arial" w:hAnsi="Arial"/>
          <w:color w:val="231F20"/>
        </w:rPr>
        <w:t xml:space="preserve">), beautiful, </w:t>
      </w:r>
      <w:r>
        <w:rPr>
          <w:rFonts w:ascii="Arial" w:hAnsi="Arial"/>
          <w:b/>
          <w:color w:val="231F20"/>
        </w:rPr>
        <w:t>goodly</w:t>
      </w:r>
      <w:r>
        <w:rPr>
          <w:rFonts w:ascii="Arial" w:hAnsi="Arial"/>
          <w:color w:val="231F20"/>
        </w:rPr>
        <w:t xml:space="preserve">. </w:t>
      </w:r>
      <w:r>
        <w:rPr>
          <w:rFonts w:ascii="Arial" w:hAnsi="Arial"/>
          <w:i/>
          <w:color w:val="231F20"/>
        </w:rPr>
        <w:t>Strong’s</w:t>
      </w:r>
      <w:r>
        <w:rPr>
          <w:rFonts w:ascii="Arial" w:hAnsi="Arial"/>
          <w:color w:val="231F20"/>
        </w:rPr>
        <w:t>.</w:t>
      </w:r>
    </w:p>
    <w:p w:rsidR="00855129" w:rsidRDefault="00F57547">
      <w:pPr>
        <w:pStyle w:val="BodyText"/>
        <w:spacing w:before="123" w:line="249" w:lineRule="auto"/>
        <w:ind w:left="407" w:right="406"/>
      </w:pPr>
      <w:r>
        <w:rPr>
          <w:color w:val="231F20"/>
        </w:rPr>
        <w:t xml:space="preserve">The Lord has done more for </w:t>
      </w:r>
      <w:r>
        <w:rPr>
          <w:b/>
          <w:color w:val="231F20"/>
        </w:rPr>
        <w:t xml:space="preserve">the United States </w:t>
      </w:r>
      <w:r>
        <w:rPr>
          <w:color w:val="231F20"/>
        </w:rPr>
        <w:t>than</w:t>
      </w:r>
      <w:r>
        <w:rPr>
          <w:color w:val="231F20"/>
          <w:spacing w:val="-16"/>
        </w:rPr>
        <w:t xml:space="preserve"> </w:t>
      </w:r>
      <w:r>
        <w:rPr>
          <w:color w:val="231F20"/>
        </w:rPr>
        <w:t>for</w:t>
      </w:r>
      <w:r>
        <w:rPr>
          <w:color w:val="231F20"/>
          <w:spacing w:val="-16"/>
        </w:rPr>
        <w:t xml:space="preserve"> </w:t>
      </w:r>
      <w:r>
        <w:rPr>
          <w:color w:val="231F20"/>
        </w:rPr>
        <w:t>any</w:t>
      </w:r>
      <w:r>
        <w:rPr>
          <w:color w:val="231F20"/>
          <w:spacing w:val="-15"/>
        </w:rPr>
        <w:t xml:space="preserve"> </w:t>
      </w:r>
      <w:r>
        <w:rPr>
          <w:color w:val="231F20"/>
        </w:rPr>
        <w:t>other</w:t>
      </w:r>
      <w:r>
        <w:rPr>
          <w:color w:val="231F20"/>
          <w:spacing w:val="-16"/>
        </w:rPr>
        <w:t xml:space="preserve"> </w:t>
      </w:r>
      <w:r>
        <w:rPr>
          <w:b/>
          <w:color w:val="231F20"/>
        </w:rPr>
        <w:t>country</w:t>
      </w:r>
      <w:r>
        <w:rPr>
          <w:b/>
          <w:color w:val="231F20"/>
          <w:spacing w:val="-15"/>
        </w:rPr>
        <w:t xml:space="preserve"> </w:t>
      </w:r>
      <w:r>
        <w:rPr>
          <w:color w:val="231F20"/>
        </w:rPr>
        <w:t>upon</w:t>
      </w:r>
      <w:r>
        <w:rPr>
          <w:color w:val="231F20"/>
          <w:spacing w:val="-16"/>
        </w:rPr>
        <w:t xml:space="preserve"> </w:t>
      </w:r>
      <w:r>
        <w:rPr>
          <w:color w:val="231F20"/>
        </w:rPr>
        <w:t>which</w:t>
      </w:r>
      <w:r>
        <w:rPr>
          <w:color w:val="231F20"/>
          <w:spacing w:val="-16"/>
        </w:rPr>
        <w:t xml:space="preserve"> </w:t>
      </w:r>
      <w:r>
        <w:rPr>
          <w:color w:val="231F20"/>
        </w:rPr>
        <w:t>the</w:t>
      </w:r>
      <w:r>
        <w:rPr>
          <w:color w:val="231F20"/>
          <w:spacing w:val="-15"/>
        </w:rPr>
        <w:t xml:space="preserve"> </w:t>
      </w:r>
      <w:r>
        <w:rPr>
          <w:color w:val="231F20"/>
        </w:rPr>
        <w:t>sun</w:t>
      </w:r>
      <w:r>
        <w:rPr>
          <w:color w:val="231F20"/>
          <w:spacing w:val="-16"/>
        </w:rPr>
        <w:t xml:space="preserve"> </w:t>
      </w:r>
      <w:r>
        <w:rPr>
          <w:color w:val="231F20"/>
        </w:rPr>
        <w:t xml:space="preserve">shines. </w:t>
      </w:r>
      <w:r>
        <w:rPr>
          <w:b/>
          <w:color w:val="231F20"/>
        </w:rPr>
        <w:t xml:space="preserve">Here </w:t>
      </w:r>
      <w:r>
        <w:rPr>
          <w:color w:val="231F20"/>
        </w:rPr>
        <w:t xml:space="preserve">He provided an asylum for His people, where they could worship Him according to the dictates of conscience. </w:t>
      </w:r>
      <w:r>
        <w:rPr>
          <w:b/>
          <w:color w:val="231F20"/>
        </w:rPr>
        <w:t xml:space="preserve">Here </w:t>
      </w:r>
      <w:r>
        <w:rPr>
          <w:color w:val="231F20"/>
        </w:rPr>
        <w:t xml:space="preserve">Christianity has progressed in its </w:t>
      </w:r>
      <w:r>
        <w:rPr>
          <w:color w:val="231F20"/>
          <w:spacing w:val="-4"/>
        </w:rPr>
        <w:t xml:space="preserve">purity. </w:t>
      </w:r>
      <w:r>
        <w:rPr>
          <w:color w:val="231F20"/>
        </w:rPr>
        <w:t xml:space="preserve">The life-giving doctrine of the one Mediator be- tween God and man has been freely taught. God </w:t>
      </w:r>
      <w:r>
        <w:rPr>
          <w:b/>
          <w:i/>
          <w:color w:val="231F20"/>
        </w:rPr>
        <w:t xml:space="preserve">de- signed </w:t>
      </w:r>
      <w:r>
        <w:rPr>
          <w:color w:val="231F20"/>
        </w:rPr>
        <w:t xml:space="preserve">that </w:t>
      </w:r>
      <w:r>
        <w:rPr>
          <w:b/>
          <w:color w:val="231F20"/>
        </w:rPr>
        <w:t xml:space="preserve">this country </w:t>
      </w:r>
      <w:r>
        <w:rPr>
          <w:color w:val="231F20"/>
        </w:rPr>
        <w:t xml:space="preserve">should ever remain free for all people to worship Him in accordance with the </w:t>
      </w:r>
      <w:proofErr w:type="spellStart"/>
      <w:r>
        <w:rPr>
          <w:color w:val="231F20"/>
        </w:rPr>
        <w:t>dic</w:t>
      </w:r>
      <w:proofErr w:type="spellEnd"/>
      <w:r>
        <w:rPr>
          <w:color w:val="231F20"/>
        </w:rPr>
        <w:t xml:space="preserve">- </w:t>
      </w:r>
      <w:proofErr w:type="spellStart"/>
      <w:r>
        <w:rPr>
          <w:color w:val="231F20"/>
        </w:rPr>
        <w:t>tates</w:t>
      </w:r>
      <w:proofErr w:type="spellEnd"/>
      <w:r>
        <w:rPr>
          <w:color w:val="231F20"/>
        </w:rPr>
        <w:t xml:space="preserve"> of conscience. He </w:t>
      </w:r>
      <w:r>
        <w:rPr>
          <w:b/>
          <w:i/>
          <w:color w:val="231F20"/>
        </w:rPr>
        <w:t xml:space="preserve">designed </w:t>
      </w:r>
      <w:r>
        <w:rPr>
          <w:color w:val="231F20"/>
        </w:rPr>
        <w:t xml:space="preserve">that its civil </w:t>
      </w:r>
      <w:proofErr w:type="spellStart"/>
      <w:r>
        <w:rPr>
          <w:color w:val="231F20"/>
        </w:rPr>
        <w:t>institu</w:t>
      </w:r>
      <w:proofErr w:type="spellEnd"/>
      <w:r>
        <w:rPr>
          <w:color w:val="231F20"/>
        </w:rPr>
        <w:t xml:space="preserve">- </w:t>
      </w:r>
      <w:proofErr w:type="spellStart"/>
      <w:r>
        <w:rPr>
          <w:color w:val="231F20"/>
        </w:rPr>
        <w:t>tions</w:t>
      </w:r>
      <w:proofErr w:type="spellEnd"/>
      <w:r>
        <w:rPr>
          <w:color w:val="231F20"/>
        </w:rPr>
        <w:t>,</w:t>
      </w:r>
      <w:r>
        <w:rPr>
          <w:color w:val="231F20"/>
          <w:spacing w:val="-15"/>
        </w:rPr>
        <w:t xml:space="preserve"> </w:t>
      </w:r>
      <w:r>
        <w:rPr>
          <w:color w:val="231F20"/>
        </w:rPr>
        <w:t>in</w:t>
      </w:r>
      <w:r>
        <w:rPr>
          <w:color w:val="231F20"/>
          <w:spacing w:val="-15"/>
        </w:rPr>
        <w:t xml:space="preserve"> </w:t>
      </w:r>
      <w:r>
        <w:rPr>
          <w:color w:val="231F20"/>
        </w:rPr>
        <w:t>their</w:t>
      </w:r>
      <w:r>
        <w:rPr>
          <w:color w:val="231F20"/>
          <w:spacing w:val="-14"/>
        </w:rPr>
        <w:t xml:space="preserve"> </w:t>
      </w:r>
      <w:r>
        <w:rPr>
          <w:color w:val="231F20"/>
        </w:rPr>
        <w:t>expansive</w:t>
      </w:r>
      <w:r>
        <w:rPr>
          <w:color w:val="231F20"/>
          <w:spacing w:val="-15"/>
        </w:rPr>
        <w:t xml:space="preserve"> </w:t>
      </w:r>
      <w:r>
        <w:rPr>
          <w:color w:val="231F20"/>
        </w:rPr>
        <w:t>productions,</w:t>
      </w:r>
      <w:r>
        <w:rPr>
          <w:color w:val="231F20"/>
          <w:spacing w:val="-15"/>
        </w:rPr>
        <w:t xml:space="preserve"> </w:t>
      </w:r>
      <w:r>
        <w:rPr>
          <w:color w:val="231F20"/>
        </w:rPr>
        <w:t>should</w:t>
      </w:r>
      <w:r>
        <w:rPr>
          <w:color w:val="231F20"/>
          <w:spacing w:val="-14"/>
        </w:rPr>
        <w:t xml:space="preserve"> </w:t>
      </w:r>
      <w:r>
        <w:rPr>
          <w:color w:val="231F20"/>
        </w:rPr>
        <w:t xml:space="preserve">represent the freedom of gospel privileges. </w:t>
      </w:r>
      <w:r>
        <w:rPr>
          <w:i/>
          <w:color w:val="231F20"/>
        </w:rPr>
        <w:t>Maranatha</w:t>
      </w:r>
      <w:r>
        <w:rPr>
          <w:color w:val="231F20"/>
        </w:rPr>
        <w:t>,</w:t>
      </w:r>
      <w:r>
        <w:rPr>
          <w:color w:val="231F20"/>
          <w:spacing w:val="-30"/>
        </w:rPr>
        <w:t xml:space="preserve"> </w:t>
      </w:r>
      <w:r>
        <w:rPr>
          <w:color w:val="231F20"/>
        </w:rPr>
        <w:t>193.</w:t>
      </w:r>
    </w:p>
    <w:p w:rsidR="00855129" w:rsidRDefault="00855129">
      <w:pPr>
        <w:spacing w:line="249" w:lineRule="auto"/>
        <w:sectPr w:rsidR="00855129">
          <w:pgSz w:w="7920" w:h="12240"/>
          <w:pgMar w:top="940" w:right="960" w:bottom="800" w:left="960" w:header="0" w:footer="607" w:gutter="0"/>
          <w:cols w:space="720"/>
        </w:sectPr>
      </w:pPr>
    </w:p>
    <w:p w:rsidR="00855129" w:rsidRDefault="00F57547">
      <w:pPr>
        <w:spacing w:before="74" w:line="249" w:lineRule="auto"/>
        <w:ind w:left="407" w:right="405" w:firstLine="288"/>
        <w:jc w:val="both"/>
        <w:rPr>
          <w:rFonts w:ascii="Arial" w:hAnsi="Arial"/>
        </w:rPr>
      </w:pPr>
      <w:r>
        <w:rPr>
          <w:rFonts w:ascii="Arial" w:hAnsi="Arial"/>
          <w:color w:val="231F20"/>
        </w:rPr>
        <w:lastRenderedPageBreak/>
        <w:t xml:space="preserve">When </w:t>
      </w:r>
      <w:r>
        <w:rPr>
          <w:rFonts w:ascii="Arial" w:hAnsi="Arial"/>
          <w:b/>
          <w:color w:val="231F20"/>
        </w:rPr>
        <w:t xml:space="preserve">the land </w:t>
      </w:r>
      <w:r>
        <w:rPr>
          <w:rFonts w:ascii="Arial" w:hAnsi="Arial"/>
          <w:color w:val="231F20"/>
        </w:rPr>
        <w:t xml:space="preserve">which </w:t>
      </w:r>
      <w:r>
        <w:rPr>
          <w:rFonts w:ascii="Arial" w:hAnsi="Arial"/>
          <w:b/>
          <w:color w:val="231F20"/>
        </w:rPr>
        <w:t xml:space="preserve">the Lord provided as an asylum for His people, </w:t>
      </w:r>
      <w:r>
        <w:rPr>
          <w:rFonts w:ascii="Arial" w:hAnsi="Arial"/>
          <w:color w:val="231F20"/>
        </w:rPr>
        <w:t>that they might worship Him according</w:t>
      </w:r>
      <w:r>
        <w:rPr>
          <w:rFonts w:ascii="Arial" w:hAnsi="Arial"/>
          <w:color w:val="231F20"/>
          <w:spacing w:val="-20"/>
        </w:rPr>
        <w:t xml:space="preserve"> </w:t>
      </w:r>
      <w:r>
        <w:rPr>
          <w:rFonts w:ascii="Arial" w:hAnsi="Arial"/>
          <w:color w:val="231F20"/>
        </w:rPr>
        <w:t>to</w:t>
      </w:r>
      <w:r>
        <w:rPr>
          <w:rFonts w:ascii="Arial" w:hAnsi="Arial"/>
          <w:color w:val="231F20"/>
          <w:spacing w:val="-20"/>
        </w:rPr>
        <w:t xml:space="preserve"> </w:t>
      </w:r>
      <w:r>
        <w:rPr>
          <w:rFonts w:ascii="Arial" w:hAnsi="Arial"/>
          <w:color w:val="231F20"/>
        </w:rPr>
        <w:t>the</w:t>
      </w:r>
      <w:r>
        <w:rPr>
          <w:rFonts w:ascii="Arial" w:hAnsi="Arial"/>
          <w:color w:val="231F20"/>
          <w:spacing w:val="-19"/>
        </w:rPr>
        <w:t xml:space="preserve"> </w:t>
      </w:r>
      <w:r>
        <w:rPr>
          <w:rFonts w:ascii="Arial" w:hAnsi="Arial"/>
          <w:color w:val="231F20"/>
        </w:rPr>
        <w:t>dictates</w:t>
      </w:r>
      <w:r>
        <w:rPr>
          <w:rFonts w:ascii="Arial" w:hAnsi="Arial"/>
          <w:color w:val="231F20"/>
          <w:spacing w:val="-20"/>
        </w:rPr>
        <w:t xml:space="preserve"> </w:t>
      </w:r>
      <w:r>
        <w:rPr>
          <w:rFonts w:ascii="Arial" w:hAnsi="Arial"/>
          <w:color w:val="231F20"/>
        </w:rPr>
        <w:t>of</w:t>
      </w:r>
      <w:r>
        <w:rPr>
          <w:rFonts w:ascii="Arial" w:hAnsi="Arial"/>
          <w:color w:val="231F20"/>
          <w:spacing w:val="-19"/>
        </w:rPr>
        <w:t xml:space="preserve"> </w:t>
      </w:r>
      <w:r>
        <w:rPr>
          <w:rFonts w:ascii="Arial" w:hAnsi="Arial"/>
          <w:color w:val="231F20"/>
        </w:rPr>
        <w:t>their</w:t>
      </w:r>
      <w:r>
        <w:rPr>
          <w:rFonts w:ascii="Arial" w:hAnsi="Arial"/>
          <w:color w:val="231F20"/>
          <w:spacing w:val="-20"/>
        </w:rPr>
        <w:t xml:space="preserve"> </w:t>
      </w:r>
      <w:r>
        <w:rPr>
          <w:rFonts w:ascii="Arial" w:hAnsi="Arial"/>
          <w:color w:val="231F20"/>
        </w:rPr>
        <w:t>own</w:t>
      </w:r>
      <w:r>
        <w:rPr>
          <w:rFonts w:ascii="Arial" w:hAnsi="Arial"/>
          <w:color w:val="231F20"/>
          <w:spacing w:val="-19"/>
        </w:rPr>
        <w:t xml:space="preserve"> </w:t>
      </w:r>
      <w:r>
        <w:rPr>
          <w:rFonts w:ascii="Arial" w:hAnsi="Arial"/>
          <w:color w:val="231F20"/>
        </w:rPr>
        <w:t>consciences,</w:t>
      </w:r>
      <w:r>
        <w:rPr>
          <w:rFonts w:ascii="Arial" w:hAnsi="Arial"/>
          <w:color w:val="231F20"/>
          <w:spacing w:val="-19"/>
        </w:rPr>
        <w:t xml:space="preserve"> </w:t>
      </w:r>
      <w:r>
        <w:rPr>
          <w:rFonts w:ascii="Arial" w:hAnsi="Arial"/>
          <w:b/>
          <w:color w:val="231F20"/>
        </w:rPr>
        <w:t xml:space="preserve">the land </w:t>
      </w:r>
      <w:r>
        <w:rPr>
          <w:rFonts w:ascii="Arial" w:hAnsi="Arial"/>
          <w:color w:val="231F20"/>
        </w:rPr>
        <w:t xml:space="preserve">over which for long years the shield of </w:t>
      </w:r>
      <w:proofErr w:type="spellStart"/>
      <w:r>
        <w:rPr>
          <w:rFonts w:ascii="Arial" w:hAnsi="Arial"/>
          <w:color w:val="231F20"/>
        </w:rPr>
        <w:t>Omnipo</w:t>
      </w:r>
      <w:proofErr w:type="spellEnd"/>
      <w:r>
        <w:rPr>
          <w:rFonts w:ascii="Arial" w:hAnsi="Arial"/>
          <w:color w:val="231F20"/>
        </w:rPr>
        <w:t xml:space="preserve">- </w:t>
      </w:r>
      <w:proofErr w:type="spellStart"/>
      <w:r>
        <w:rPr>
          <w:rFonts w:ascii="Arial" w:hAnsi="Arial"/>
          <w:color w:val="231F20"/>
        </w:rPr>
        <w:t>tence</w:t>
      </w:r>
      <w:proofErr w:type="spellEnd"/>
      <w:r>
        <w:rPr>
          <w:rFonts w:ascii="Arial" w:hAnsi="Arial"/>
          <w:color w:val="231F20"/>
        </w:rPr>
        <w:t xml:space="preserve"> has been spread, </w:t>
      </w:r>
      <w:r>
        <w:rPr>
          <w:rFonts w:ascii="Arial" w:hAnsi="Arial"/>
          <w:b/>
          <w:color w:val="231F20"/>
        </w:rPr>
        <w:t xml:space="preserve">the land which God has fa- </w:t>
      </w:r>
      <w:proofErr w:type="spellStart"/>
      <w:r>
        <w:rPr>
          <w:rFonts w:ascii="Arial" w:hAnsi="Arial"/>
          <w:b/>
          <w:color w:val="231F20"/>
        </w:rPr>
        <w:t>vored</w:t>
      </w:r>
      <w:proofErr w:type="spellEnd"/>
      <w:r>
        <w:rPr>
          <w:rFonts w:ascii="Arial" w:hAnsi="Arial"/>
          <w:b/>
          <w:color w:val="231F20"/>
        </w:rPr>
        <w:t xml:space="preserve"> </w:t>
      </w:r>
      <w:r>
        <w:rPr>
          <w:rFonts w:ascii="Arial" w:hAnsi="Arial"/>
          <w:color w:val="231F20"/>
        </w:rPr>
        <w:t>by making it the depository of the pure religion of</w:t>
      </w:r>
      <w:r>
        <w:rPr>
          <w:rFonts w:ascii="Arial" w:hAnsi="Arial"/>
          <w:color w:val="231F20"/>
          <w:spacing w:val="-24"/>
        </w:rPr>
        <w:t xml:space="preserve"> </w:t>
      </w:r>
      <w:r>
        <w:rPr>
          <w:rFonts w:ascii="Arial" w:hAnsi="Arial"/>
          <w:color w:val="231F20"/>
        </w:rPr>
        <w:t>Christ—when</w:t>
      </w:r>
      <w:r>
        <w:rPr>
          <w:rFonts w:ascii="Arial" w:hAnsi="Arial"/>
          <w:color w:val="231F20"/>
          <w:spacing w:val="-23"/>
        </w:rPr>
        <w:t xml:space="preserve"> </w:t>
      </w:r>
      <w:r>
        <w:rPr>
          <w:rFonts w:ascii="Arial" w:hAnsi="Arial"/>
          <w:b/>
          <w:color w:val="231F20"/>
        </w:rPr>
        <w:t>that</w:t>
      </w:r>
      <w:r>
        <w:rPr>
          <w:rFonts w:ascii="Arial" w:hAnsi="Arial"/>
          <w:b/>
          <w:color w:val="231F20"/>
          <w:spacing w:val="-24"/>
        </w:rPr>
        <w:t xml:space="preserve"> </w:t>
      </w:r>
      <w:r>
        <w:rPr>
          <w:rFonts w:ascii="Arial" w:hAnsi="Arial"/>
          <w:b/>
          <w:color w:val="231F20"/>
        </w:rPr>
        <w:t>land</w:t>
      </w:r>
      <w:r>
        <w:rPr>
          <w:rFonts w:ascii="Arial" w:hAnsi="Arial"/>
          <w:b/>
          <w:color w:val="231F20"/>
          <w:spacing w:val="-23"/>
        </w:rPr>
        <w:t xml:space="preserve"> </w:t>
      </w:r>
      <w:r>
        <w:rPr>
          <w:rFonts w:ascii="Arial" w:hAnsi="Arial"/>
          <w:color w:val="231F20"/>
        </w:rPr>
        <w:t>shall,</w:t>
      </w:r>
      <w:r>
        <w:rPr>
          <w:rFonts w:ascii="Arial" w:hAnsi="Arial"/>
          <w:color w:val="231F20"/>
          <w:spacing w:val="-24"/>
        </w:rPr>
        <w:t xml:space="preserve"> </w:t>
      </w:r>
      <w:r>
        <w:rPr>
          <w:rFonts w:ascii="Arial" w:hAnsi="Arial"/>
          <w:color w:val="231F20"/>
        </w:rPr>
        <w:t>through</w:t>
      </w:r>
      <w:r>
        <w:rPr>
          <w:rFonts w:ascii="Arial" w:hAnsi="Arial"/>
          <w:color w:val="231F20"/>
          <w:spacing w:val="-23"/>
        </w:rPr>
        <w:t xml:space="preserve"> </w:t>
      </w:r>
      <w:r>
        <w:rPr>
          <w:rFonts w:ascii="Arial" w:hAnsi="Arial"/>
          <w:color w:val="231F20"/>
        </w:rPr>
        <w:t>its</w:t>
      </w:r>
      <w:r>
        <w:rPr>
          <w:rFonts w:ascii="Arial" w:hAnsi="Arial"/>
          <w:color w:val="231F20"/>
          <w:spacing w:val="-23"/>
        </w:rPr>
        <w:t xml:space="preserve"> </w:t>
      </w:r>
      <w:r>
        <w:rPr>
          <w:rFonts w:ascii="Arial" w:hAnsi="Arial"/>
          <w:color w:val="231F20"/>
        </w:rPr>
        <w:t xml:space="preserve">legislators, abjure the principles of Protestantism, and give </w:t>
      </w:r>
      <w:proofErr w:type="spellStart"/>
      <w:r>
        <w:rPr>
          <w:rFonts w:ascii="Arial" w:hAnsi="Arial"/>
          <w:color w:val="231F20"/>
        </w:rPr>
        <w:t>coun</w:t>
      </w:r>
      <w:proofErr w:type="spellEnd"/>
      <w:r>
        <w:rPr>
          <w:rFonts w:ascii="Arial" w:hAnsi="Arial"/>
          <w:color w:val="231F20"/>
        </w:rPr>
        <w:t xml:space="preserve">- </w:t>
      </w:r>
      <w:proofErr w:type="spellStart"/>
      <w:r>
        <w:rPr>
          <w:rFonts w:ascii="Arial" w:hAnsi="Arial"/>
          <w:color w:val="231F20"/>
        </w:rPr>
        <w:t>tenance</w:t>
      </w:r>
      <w:proofErr w:type="spellEnd"/>
      <w:r>
        <w:rPr>
          <w:rFonts w:ascii="Arial" w:hAnsi="Arial"/>
          <w:color w:val="231F20"/>
        </w:rPr>
        <w:t xml:space="preserve"> to Romish apostasy in tampering with </w:t>
      </w:r>
      <w:r>
        <w:rPr>
          <w:rFonts w:ascii="Arial" w:hAnsi="Arial"/>
          <w:color w:val="231F20"/>
          <w:spacing w:val="-3"/>
        </w:rPr>
        <w:t xml:space="preserve">God’s </w:t>
      </w:r>
      <w:r>
        <w:rPr>
          <w:rFonts w:ascii="Arial" w:hAnsi="Arial"/>
          <w:color w:val="231F20"/>
        </w:rPr>
        <w:t xml:space="preserve">law—it is then that </w:t>
      </w:r>
      <w:r>
        <w:rPr>
          <w:rFonts w:ascii="Arial" w:hAnsi="Arial"/>
          <w:b/>
          <w:color w:val="231F20"/>
        </w:rPr>
        <w:t>the final work of the man of sin will</w:t>
      </w:r>
      <w:r>
        <w:rPr>
          <w:rFonts w:ascii="Arial" w:hAnsi="Arial"/>
          <w:b/>
          <w:color w:val="231F20"/>
          <w:spacing w:val="-8"/>
        </w:rPr>
        <w:t xml:space="preserve"> </w:t>
      </w:r>
      <w:r>
        <w:rPr>
          <w:rFonts w:ascii="Arial" w:hAnsi="Arial"/>
          <w:b/>
          <w:color w:val="231F20"/>
        </w:rPr>
        <w:t>be</w:t>
      </w:r>
      <w:r>
        <w:rPr>
          <w:rFonts w:ascii="Arial" w:hAnsi="Arial"/>
          <w:b/>
          <w:color w:val="231F20"/>
          <w:spacing w:val="-8"/>
        </w:rPr>
        <w:t xml:space="preserve"> </w:t>
      </w:r>
      <w:r>
        <w:rPr>
          <w:rFonts w:ascii="Arial" w:hAnsi="Arial"/>
          <w:b/>
          <w:color w:val="231F20"/>
        </w:rPr>
        <w:t>revealed</w:t>
      </w:r>
      <w:r>
        <w:rPr>
          <w:rFonts w:ascii="Arial" w:hAnsi="Arial"/>
          <w:color w:val="231F20"/>
        </w:rPr>
        <w:t>.</w:t>
      </w:r>
      <w:r>
        <w:rPr>
          <w:rFonts w:ascii="Arial" w:hAnsi="Arial"/>
          <w:color w:val="231F20"/>
          <w:spacing w:val="-8"/>
        </w:rPr>
        <w:t xml:space="preserve"> </w:t>
      </w:r>
      <w:r>
        <w:rPr>
          <w:rFonts w:ascii="Arial" w:hAnsi="Arial"/>
          <w:i/>
          <w:color w:val="231F20"/>
        </w:rPr>
        <w:t>Signs</w:t>
      </w:r>
      <w:r>
        <w:rPr>
          <w:rFonts w:ascii="Arial" w:hAnsi="Arial"/>
          <w:i/>
          <w:color w:val="231F20"/>
          <w:spacing w:val="-8"/>
        </w:rPr>
        <w:t xml:space="preserve"> </w:t>
      </w:r>
      <w:r>
        <w:rPr>
          <w:rFonts w:ascii="Arial" w:hAnsi="Arial"/>
          <w:i/>
          <w:color w:val="231F20"/>
        </w:rPr>
        <w:t>of</w:t>
      </w:r>
      <w:r>
        <w:rPr>
          <w:rFonts w:ascii="Arial" w:hAnsi="Arial"/>
          <w:i/>
          <w:color w:val="231F20"/>
          <w:spacing w:val="-8"/>
        </w:rPr>
        <w:t xml:space="preserve"> </w:t>
      </w:r>
      <w:r>
        <w:rPr>
          <w:rFonts w:ascii="Arial" w:hAnsi="Arial"/>
          <w:i/>
          <w:color w:val="231F20"/>
        </w:rPr>
        <w:t>the</w:t>
      </w:r>
      <w:r>
        <w:rPr>
          <w:rFonts w:ascii="Arial" w:hAnsi="Arial"/>
          <w:i/>
          <w:color w:val="231F20"/>
          <w:spacing w:val="-8"/>
        </w:rPr>
        <w:t xml:space="preserve"> </w:t>
      </w:r>
      <w:r>
        <w:rPr>
          <w:rFonts w:ascii="Arial" w:hAnsi="Arial"/>
          <w:i/>
          <w:color w:val="231F20"/>
          <w:spacing w:val="-2"/>
        </w:rPr>
        <w:t>Times</w:t>
      </w:r>
      <w:r>
        <w:rPr>
          <w:rFonts w:ascii="Arial" w:hAnsi="Arial"/>
          <w:color w:val="231F20"/>
          <w:spacing w:val="-2"/>
        </w:rPr>
        <w:t>,</w:t>
      </w:r>
      <w:r>
        <w:rPr>
          <w:rFonts w:ascii="Arial" w:hAnsi="Arial"/>
          <w:color w:val="231F20"/>
          <w:spacing w:val="-8"/>
        </w:rPr>
        <w:t xml:space="preserve"> </w:t>
      </w:r>
      <w:r>
        <w:rPr>
          <w:rFonts w:ascii="Arial" w:hAnsi="Arial"/>
          <w:color w:val="231F20"/>
        </w:rPr>
        <w:t>June</w:t>
      </w:r>
      <w:r>
        <w:rPr>
          <w:rFonts w:ascii="Arial" w:hAnsi="Arial"/>
          <w:color w:val="231F20"/>
          <w:spacing w:val="-8"/>
        </w:rPr>
        <w:t xml:space="preserve"> </w:t>
      </w:r>
      <w:r>
        <w:rPr>
          <w:rFonts w:ascii="Arial" w:hAnsi="Arial"/>
          <w:color w:val="231F20"/>
        </w:rPr>
        <w:t>12,</w:t>
      </w:r>
      <w:r>
        <w:rPr>
          <w:rFonts w:ascii="Arial" w:hAnsi="Arial"/>
          <w:color w:val="231F20"/>
          <w:spacing w:val="-8"/>
        </w:rPr>
        <w:t xml:space="preserve"> </w:t>
      </w:r>
      <w:r>
        <w:rPr>
          <w:rFonts w:ascii="Arial" w:hAnsi="Arial"/>
          <w:color w:val="231F20"/>
        </w:rPr>
        <w:t>1893.</w:t>
      </w:r>
    </w:p>
    <w:p w:rsidR="00855129" w:rsidRDefault="00F57547">
      <w:pPr>
        <w:pStyle w:val="BodyText"/>
        <w:spacing w:before="81" w:line="249" w:lineRule="auto"/>
        <w:ind w:left="407"/>
      </w:pPr>
      <w:r>
        <w:rPr>
          <w:color w:val="231F20"/>
        </w:rPr>
        <w:t xml:space="preserve">The people of </w:t>
      </w:r>
      <w:r>
        <w:rPr>
          <w:b/>
          <w:color w:val="231F20"/>
        </w:rPr>
        <w:t>the United States have been a favored people</w:t>
      </w:r>
      <w:r>
        <w:rPr>
          <w:color w:val="231F20"/>
        </w:rPr>
        <w:t xml:space="preserve">; but when they restrict religious lib- </w:t>
      </w:r>
      <w:proofErr w:type="spellStart"/>
      <w:r>
        <w:rPr>
          <w:color w:val="231F20"/>
        </w:rPr>
        <w:t>erty</w:t>
      </w:r>
      <w:proofErr w:type="spellEnd"/>
      <w:r>
        <w:rPr>
          <w:color w:val="231F20"/>
        </w:rPr>
        <w:t xml:space="preserve">, surrender Protestantism, and give countenance to popery, the measure of their guilt will be full, and “national apostasy” will be registered in the books of heaven. The result of this apostasy will be national ruin. </w:t>
      </w:r>
      <w:r>
        <w:rPr>
          <w:i/>
          <w:color w:val="231F20"/>
        </w:rPr>
        <w:t>Review and Herald</w:t>
      </w:r>
      <w:r>
        <w:rPr>
          <w:color w:val="231F20"/>
        </w:rPr>
        <w:t>, May 2, 1893.</w:t>
      </w:r>
    </w:p>
    <w:p w:rsidR="00855129" w:rsidRDefault="00F57547">
      <w:pPr>
        <w:pStyle w:val="BodyText"/>
        <w:spacing w:before="79" w:line="249" w:lineRule="auto"/>
        <w:ind w:left="407"/>
      </w:pPr>
      <w:r>
        <w:rPr>
          <w:b/>
          <w:color w:val="231F20"/>
        </w:rPr>
        <w:t xml:space="preserve">Our land </w:t>
      </w:r>
      <w:r>
        <w:rPr>
          <w:color w:val="231F20"/>
        </w:rPr>
        <w:t xml:space="preserve">is in jeopardy. The time is drawing on when its legislators shall so abjure the principles of Protestantism as to give countenance to Romish apostasy. </w:t>
      </w:r>
      <w:r>
        <w:rPr>
          <w:b/>
          <w:color w:val="231F20"/>
        </w:rPr>
        <w:t xml:space="preserve">The people for whom God </w:t>
      </w:r>
      <w:proofErr w:type="gramStart"/>
      <w:r>
        <w:rPr>
          <w:b/>
          <w:color w:val="231F20"/>
        </w:rPr>
        <w:t>has</w:t>
      </w:r>
      <w:proofErr w:type="gramEnd"/>
      <w:r>
        <w:rPr>
          <w:b/>
          <w:color w:val="231F20"/>
        </w:rPr>
        <w:t xml:space="preserve"> so </w:t>
      </w:r>
      <w:proofErr w:type="spellStart"/>
      <w:r>
        <w:rPr>
          <w:b/>
          <w:color w:val="231F20"/>
        </w:rPr>
        <w:t>mar</w:t>
      </w:r>
      <w:proofErr w:type="spellEnd"/>
      <w:r>
        <w:rPr>
          <w:b/>
          <w:color w:val="231F20"/>
        </w:rPr>
        <w:t xml:space="preserve">- </w:t>
      </w:r>
      <w:proofErr w:type="spellStart"/>
      <w:r>
        <w:rPr>
          <w:b/>
          <w:color w:val="231F20"/>
        </w:rPr>
        <w:t>velously</w:t>
      </w:r>
      <w:proofErr w:type="spellEnd"/>
      <w:r>
        <w:rPr>
          <w:b/>
          <w:color w:val="231F20"/>
        </w:rPr>
        <w:t xml:space="preserve"> wrought</w:t>
      </w:r>
      <w:r>
        <w:rPr>
          <w:color w:val="231F20"/>
        </w:rPr>
        <w:t xml:space="preserve">, strengthening them to throw off the galling yoke of popery, will by a national act give vigor to the corrupt faith of Rome, and thus arouse the tyranny which only waits for a touch to start again into cruelty and despotism. With </w:t>
      </w:r>
      <w:r>
        <w:rPr>
          <w:b/>
          <w:color w:val="231F20"/>
        </w:rPr>
        <w:t xml:space="preserve">rapid steps </w:t>
      </w:r>
      <w:r>
        <w:rPr>
          <w:color w:val="231F20"/>
        </w:rPr>
        <w:t>are we already approaching this period.</w:t>
      </w:r>
    </w:p>
    <w:p w:rsidR="00855129" w:rsidRDefault="00F57547">
      <w:pPr>
        <w:spacing w:before="81"/>
        <w:ind w:left="407"/>
        <w:jc w:val="both"/>
        <w:rPr>
          <w:rFonts w:ascii="Arial"/>
        </w:rPr>
      </w:pPr>
      <w:r>
        <w:rPr>
          <w:rFonts w:ascii="Arial"/>
          <w:i/>
          <w:color w:val="231F20"/>
        </w:rPr>
        <w:t>The Spirit of Prophecy</w:t>
      </w:r>
      <w:r>
        <w:rPr>
          <w:rFonts w:ascii="Arial"/>
          <w:color w:val="231F20"/>
        </w:rPr>
        <w:t>, volume 4, 410.</w:t>
      </w:r>
    </w:p>
    <w:p w:rsidR="00855129" w:rsidRDefault="00F57547">
      <w:pPr>
        <w:pStyle w:val="BodyText"/>
        <w:spacing w:before="83" w:line="249" w:lineRule="auto"/>
        <w:ind w:left="407" w:right="406"/>
      </w:pPr>
      <w:r>
        <w:rPr>
          <w:b/>
          <w:color w:val="231F20"/>
        </w:rPr>
        <w:t xml:space="preserve">America, </w:t>
      </w:r>
      <w:r>
        <w:rPr>
          <w:color w:val="231F20"/>
        </w:rPr>
        <w:t xml:space="preserve">. . . where the greatest light from Heav- </w:t>
      </w:r>
      <w:proofErr w:type="spellStart"/>
      <w:r>
        <w:rPr>
          <w:color w:val="231F20"/>
        </w:rPr>
        <w:t>en</w:t>
      </w:r>
      <w:proofErr w:type="spellEnd"/>
      <w:r>
        <w:rPr>
          <w:color w:val="231F20"/>
        </w:rPr>
        <w:t xml:space="preserve"> has been shining upon the people, can become the place of greatest peril and darkness because the people do not continue to practice the truth and walk in the light. </w:t>
      </w:r>
      <w:r>
        <w:rPr>
          <w:i/>
          <w:color w:val="231F20"/>
        </w:rPr>
        <w:t>Selected Messages</w:t>
      </w:r>
      <w:r>
        <w:rPr>
          <w:color w:val="231F20"/>
        </w:rPr>
        <w:t>, book 3, 387.</w:t>
      </w:r>
    </w:p>
    <w:p w:rsidR="00855129" w:rsidRDefault="00F57547">
      <w:pPr>
        <w:pStyle w:val="Heading4"/>
        <w:spacing w:before="179" w:line="249" w:lineRule="auto"/>
        <w:ind w:right="108"/>
        <w:jc w:val="left"/>
      </w:pPr>
      <w:r>
        <w:rPr>
          <w:color w:val="231F20"/>
        </w:rPr>
        <w:t>The</w:t>
      </w:r>
      <w:r>
        <w:rPr>
          <w:color w:val="231F20"/>
          <w:spacing w:val="-34"/>
        </w:rPr>
        <w:t xml:space="preserve"> </w:t>
      </w:r>
      <w:r>
        <w:rPr>
          <w:color w:val="231F20"/>
        </w:rPr>
        <w:t>glorious</w:t>
      </w:r>
      <w:r>
        <w:rPr>
          <w:color w:val="231F20"/>
          <w:spacing w:val="-33"/>
        </w:rPr>
        <w:t xml:space="preserve"> </w:t>
      </w:r>
      <w:r>
        <w:rPr>
          <w:color w:val="231F20"/>
        </w:rPr>
        <w:t>or</w:t>
      </w:r>
      <w:r>
        <w:rPr>
          <w:color w:val="231F20"/>
          <w:spacing w:val="-34"/>
        </w:rPr>
        <w:t xml:space="preserve"> </w:t>
      </w:r>
      <w:r>
        <w:rPr>
          <w:color w:val="231F20"/>
        </w:rPr>
        <w:t>goodly</w:t>
      </w:r>
      <w:r>
        <w:rPr>
          <w:color w:val="231F20"/>
          <w:spacing w:val="-33"/>
        </w:rPr>
        <w:t xml:space="preserve"> </w:t>
      </w:r>
      <w:r>
        <w:rPr>
          <w:color w:val="231F20"/>
        </w:rPr>
        <w:t>land</w:t>
      </w:r>
      <w:r>
        <w:rPr>
          <w:color w:val="231F20"/>
          <w:spacing w:val="-33"/>
        </w:rPr>
        <w:t xml:space="preserve"> </w:t>
      </w:r>
      <w:r>
        <w:rPr>
          <w:color w:val="231F20"/>
        </w:rPr>
        <w:t>was</w:t>
      </w:r>
      <w:r>
        <w:rPr>
          <w:color w:val="231F20"/>
          <w:spacing w:val="-34"/>
        </w:rPr>
        <w:t xml:space="preserve"> </w:t>
      </w:r>
      <w:r>
        <w:rPr>
          <w:color w:val="231F20"/>
        </w:rPr>
        <w:t>Palestine</w:t>
      </w:r>
      <w:r>
        <w:rPr>
          <w:color w:val="231F20"/>
          <w:spacing w:val="-33"/>
        </w:rPr>
        <w:t xml:space="preserve"> </w:t>
      </w:r>
      <w:r>
        <w:rPr>
          <w:color w:val="231F20"/>
        </w:rPr>
        <w:t>for</w:t>
      </w:r>
      <w:r>
        <w:rPr>
          <w:color w:val="231F20"/>
          <w:spacing w:val="-33"/>
        </w:rPr>
        <w:t xml:space="preserve"> </w:t>
      </w:r>
      <w:r>
        <w:rPr>
          <w:color w:val="231F20"/>
        </w:rPr>
        <w:t>ancient</w:t>
      </w:r>
      <w:r>
        <w:rPr>
          <w:color w:val="231F20"/>
          <w:spacing w:val="-34"/>
        </w:rPr>
        <w:t xml:space="preserve"> </w:t>
      </w:r>
      <w:r>
        <w:rPr>
          <w:color w:val="231F20"/>
          <w:spacing w:val="-3"/>
        </w:rPr>
        <w:t xml:space="preserve">Israel, </w:t>
      </w:r>
      <w:r>
        <w:rPr>
          <w:color w:val="231F20"/>
        </w:rPr>
        <w:t>and it is the United States for modern Israel. The purpose</w:t>
      </w:r>
      <w:r>
        <w:rPr>
          <w:color w:val="231F20"/>
          <w:spacing w:val="5"/>
        </w:rPr>
        <w:t xml:space="preserve"> </w:t>
      </w:r>
      <w:r>
        <w:rPr>
          <w:color w:val="231F20"/>
          <w:spacing w:val="-9"/>
        </w:rPr>
        <w:t>of</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spacing w:before="70" w:line="249" w:lineRule="auto"/>
        <w:ind w:left="120" w:right="117"/>
        <w:jc w:val="both"/>
        <w:rPr>
          <w:sz w:val="24"/>
        </w:rPr>
      </w:pPr>
      <w:r>
        <w:rPr>
          <w:color w:val="231F20"/>
          <w:sz w:val="24"/>
        </w:rPr>
        <w:lastRenderedPageBreak/>
        <w:t>Palestine</w:t>
      </w:r>
      <w:r>
        <w:rPr>
          <w:color w:val="231F20"/>
          <w:spacing w:val="-14"/>
          <w:sz w:val="24"/>
        </w:rPr>
        <w:t xml:space="preserve"> </w:t>
      </w:r>
      <w:r>
        <w:rPr>
          <w:color w:val="231F20"/>
          <w:sz w:val="24"/>
        </w:rPr>
        <w:t>and</w:t>
      </w:r>
      <w:r>
        <w:rPr>
          <w:color w:val="231F20"/>
          <w:spacing w:val="-14"/>
          <w:sz w:val="24"/>
        </w:rPr>
        <w:t xml:space="preserve"> </w:t>
      </w:r>
      <w:r>
        <w:rPr>
          <w:color w:val="231F20"/>
          <w:sz w:val="24"/>
        </w:rPr>
        <w:t>the</w:t>
      </w:r>
      <w:r>
        <w:rPr>
          <w:color w:val="231F20"/>
          <w:spacing w:val="-14"/>
          <w:sz w:val="24"/>
        </w:rPr>
        <w:t xml:space="preserve"> </w:t>
      </w:r>
      <w:r>
        <w:rPr>
          <w:color w:val="231F20"/>
          <w:sz w:val="24"/>
        </w:rPr>
        <w:t>United</w:t>
      </w:r>
      <w:r>
        <w:rPr>
          <w:color w:val="231F20"/>
          <w:spacing w:val="-14"/>
          <w:sz w:val="24"/>
        </w:rPr>
        <w:t xml:space="preserve"> </w:t>
      </w:r>
      <w:r>
        <w:rPr>
          <w:color w:val="231F20"/>
          <w:sz w:val="24"/>
        </w:rPr>
        <w:t>States</w:t>
      </w:r>
      <w:r>
        <w:rPr>
          <w:color w:val="231F20"/>
          <w:spacing w:val="-14"/>
          <w:sz w:val="24"/>
        </w:rPr>
        <w:t xml:space="preserve"> </w:t>
      </w:r>
      <w:r>
        <w:rPr>
          <w:color w:val="231F20"/>
          <w:sz w:val="24"/>
        </w:rPr>
        <w:t>was</w:t>
      </w:r>
      <w:r>
        <w:rPr>
          <w:color w:val="231F20"/>
          <w:spacing w:val="-13"/>
          <w:sz w:val="24"/>
        </w:rPr>
        <w:t xml:space="preserve"> </w:t>
      </w:r>
      <w:r>
        <w:rPr>
          <w:color w:val="231F20"/>
          <w:sz w:val="24"/>
        </w:rPr>
        <w:t>the</w:t>
      </w:r>
      <w:r>
        <w:rPr>
          <w:color w:val="231F20"/>
          <w:spacing w:val="-14"/>
          <w:sz w:val="24"/>
        </w:rPr>
        <w:t xml:space="preserve"> </w:t>
      </w:r>
      <w:r>
        <w:rPr>
          <w:color w:val="231F20"/>
          <w:sz w:val="24"/>
        </w:rPr>
        <w:t>same</w:t>
      </w:r>
      <w:r>
        <w:rPr>
          <w:color w:val="231F20"/>
          <w:spacing w:val="-14"/>
          <w:sz w:val="24"/>
        </w:rPr>
        <w:t xml:space="preserve"> </w:t>
      </w:r>
      <w:r>
        <w:rPr>
          <w:color w:val="231F20"/>
          <w:sz w:val="24"/>
        </w:rPr>
        <w:t>for</w:t>
      </w:r>
      <w:r>
        <w:rPr>
          <w:color w:val="231F20"/>
          <w:spacing w:val="-14"/>
          <w:sz w:val="24"/>
        </w:rPr>
        <w:t xml:space="preserve"> </w:t>
      </w:r>
      <w:r>
        <w:rPr>
          <w:color w:val="231F20"/>
          <w:sz w:val="24"/>
        </w:rPr>
        <w:t>both</w:t>
      </w:r>
      <w:r>
        <w:rPr>
          <w:color w:val="231F20"/>
          <w:spacing w:val="-14"/>
          <w:sz w:val="24"/>
        </w:rPr>
        <w:t xml:space="preserve"> </w:t>
      </w:r>
      <w:r>
        <w:rPr>
          <w:color w:val="231F20"/>
          <w:sz w:val="24"/>
        </w:rPr>
        <w:t>ancient and</w:t>
      </w:r>
      <w:r>
        <w:rPr>
          <w:color w:val="231F20"/>
          <w:spacing w:val="-11"/>
          <w:sz w:val="24"/>
        </w:rPr>
        <w:t xml:space="preserve"> </w:t>
      </w:r>
      <w:r>
        <w:rPr>
          <w:color w:val="231F20"/>
          <w:sz w:val="24"/>
        </w:rPr>
        <w:t>modern</w:t>
      </w:r>
      <w:r>
        <w:rPr>
          <w:color w:val="231F20"/>
          <w:spacing w:val="-10"/>
          <w:sz w:val="24"/>
        </w:rPr>
        <w:t xml:space="preserve"> </w:t>
      </w:r>
      <w:r>
        <w:rPr>
          <w:color w:val="231F20"/>
          <w:sz w:val="24"/>
        </w:rPr>
        <w:t>Israel.</w:t>
      </w:r>
      <w:r>
        <w:rPr>
          <w:color w:val="231F20"/>
          <w:spacing w:val="-10"/>
          <w:sz w:val="24"/>
        </w:rPr>
        <w:t xml:space="preserve"> </w:t>
      </w:r>
      <w:r>
        <w:rPr>
          <w:color w:val="231F20"/>
          <w:sz w:val="24"/>
        </w:rPr>
        <w:t>God</w:t>
      </w:r>
      <w:r>
        <w:rPr>
          <w:color w:val="231F20"/>
          <w:spacing w:val="-11"/>
          <w:sz w:val="24"/>
        </w:rPr>
        <w:t xml:space="preserve"> </w:t>
      </w:r>
      <w:r>
        <w:rPr>
          <w:color w:val="231F20"/>
          <w:sz w:val="24"/>
        </w:rPr>
        <w:t>has</w:t>
      </w:r>
      <w:r>
        <w:rPr>
          <w:color w:val="231F20"/>
          <w:spacing w:val="-10"/>
          <w:sz w:val="24"/>
        </w:rPr>
        <w:t xml:space="preserve"> </w:t>
      </w:r>
      <w:r>
        <w:rPr>
          <w:color w:val="231F20"/>
          <w:sz w:val="24"/>
        </w:rPr>
        <w:t>watched</w:t>
      </w:r>
      <w:r>
        <w:rPr>
          <w:color w:val="231F20"/>
          <w:spacing w:val="-10"/>
          <w:sz w:val="24"/>
        </w:rPr>
        <w:t xml:space="preserve"> </w:t>
      </w:r>
      <w:r>
        <w:rPr>
          <w:color w:val="231F20"/>
          <w:sz w:val="24"/>
        </w:rPr>
        <w:t>over</w:t>
      </w:r>
      <w:r>
        <w:rPr>
          <w:color w:val="231F20"/>
          <w:spacing w:val="-11"/>
          <w:sz w:val="24"/>
        </w:rPr>
        <w:t xml:space="preserve"> </w:t>
      </w:r>
      <w:r>
        <w:rPr>
          <w:color w:val="231F20"/>
          <w:sz w:val="24"/>
        </w:rPr>
        <w:t>His</w:t>
      </w:r>
      <w:r>
        <w:rPr>
          <w:color w:val="231F20"/>
          <w:spacing w:val="-10"/>
          <w:sz w:val="24"/>
        </w:rPr>
        <w:t xml:space="preserve"> </w:t>
      </w:r>
      <w:r>
        <w:rPr>
          <w:color w:val="231F20"/>
          <w:sz w:val="24"/>
        </w:rPr>
        <w:t>church</w:t>
      </w:r>
      <w:r>
        <w:rPr>
          <w:color w:val="231F20"/>
          <w:spacing w:val="-10"/>
          <w:sz w:val="24"/>
        </w:rPr>
        <w:t xml:space="preserve"> </w:t>
      </w:r>
      <w:r>
        <w:rPr>
          <w:color w:val="231F20"/>
          <w:sz w:val="24"/>
        </w:rPr>
        <w:t>and</w:t>
      </w:r>
      <w:r>
        <w:rPr>
          <w:color w:val="231F20"/>
          <w:spacing w:val="-11"/>
          <w:sz w:val="24"/>
        </w:rPr>
        <w:t xml:space="preserve"> </w:t>
      </w:r>
      <w:r>
        <w:rPr>
          <w:color w:val="231F20"/>
          <w:sz w:val="24"/>
        </w:rPr>
        <w:t>the land</w:t>
      </w:r>
      <w:r>
        <w:rPr>
          <w:color w:val="231F20"/>
          <w:spacing w:val="-13"/>
          <w:sz w:val="24"/>
        </w:rPr>
        <w:t xml:space="preserve"> </w:t>
      </w:r>
      <w:r>
        <w:rPr>
          <w:color w:val="231F20"/>
          <w:sz w:val="24"/>
        </w:rPr>
        <w:t>where</w:t>
      </w:r>
      <w:r>
        <w:rPr>
          <w:color w:val="231F20"/>
          <w:spacing w:val="-13"/>
          <w:sz w:val="24"/>
        </w:rPr>
        <w:t xml:space="preserve"> </w:t>
      </w:r>
      <w:r>
        <w:rPr>
          <w:color w:val="231F20"/>
          <w:spacing w:val="-3"/>
          <w:sz w:val="24"/>
        </w:rPr>
        <w:t>He</w:t>
      </w:r>
      <w:r>
        <w:rPr>
          <w:color w:val="231F20"/>
          <w:spacing w:val="-12"/>
          <w:sz w:val="24"/>
        </w:rPr>
        <w:t xml:space="preserve"> </w:t>
      </w:r>
      <w:r>
        <w:rPr>
          <w:color w:val="231F20"/>
          <w:sz w:val="24"/>
        </w:rPr>
        <w:t>established</w:t>
      </w:r>
      <w:r>
        <w:rPr>
          <w:color w:val="231F20"/>
          <w:spacing w:val="-13"/>
          <w:sz w:val="24"/>
        </w:rPr>
        <w:t xml:space="preserve"> </w:t>
      </w:r>
      <w:r>
        <w:rPr>
          <w:color w:val="231F20"/>
          <w:sz w:val="24"/>
        </w:rPr>
        <w:t>His</w:t>
      </w:r>
      <w:r>
        <w:rPr>
          <w:color w:val="231F20"/>
          <w:spacing w:val="-12"/>
          <w:sz w:val="24"/>
        </w:rPr>
        <w:t xml:space="preserve"> </w:t>
      </w:r>
      <w:r>
        <w:rPr>
          <w:color w:val="231F20"/>
          <w:sz w:val="24"/>
        </w:rPr>
        <w:t>church,</w:t>
      </w:r>
      <w:r>
        <w:rPr>
          <w:color w:val="231F20"/>
          <w:spacing w:val="-13"/>
          <w:sz w:val="24"/>
        </w:rPr>
        <w:t xml:space="preserve"> </w:t>
      </w:r>
      <w:r>
        <w:rPr>
          <w:color w:val="231F20"/>
          <w:sz w:val="24"/>
        </w:rPr>
        <w:t>that</w:t>
      </w:r>
      <w:r>
        <w:rPr>
          <w:color w:val="231F20"/>
          <w:spacing w:val="-12"/>
          <w:sz w:val="24"/>
        </w:rPr>
        <w:t xml:space="preserve"> </w:t>
      </w:r>
      <w:r>
        <w:rPr>
          <w:color w:val="231F20"/>
          <w:sz w:val="24"/>
        </w:rPr>
        <w:t>the</w:t>
      </w:r>
      <w:r>
        <w:rPr>
          <w:color w:val="231F20"/>
          <w:spacing w:val="-13"/>
          <w:sz w:val="24"/>
        </w:rPr>
        <w:t xml:space="preserve"> </w:t>
      </w:r>
      <w:r>
        <w:rPr>
          <w:color w:val="231F20"/>
          <w:sz w:val="24"/>
        </w:rPr>
        <w:t>truth</w:t>
      </w:r>
      <w:r>
        <w:rPr>
          <w:color w:val="231F20"/>
          <w:spacing w:val="-13"/>
          <w:sz w:val="24"/>
        </w:rPr>
        <w:t xml:space="preserve"> </w:t>
      </w:r>
      <w:r>
        <w:rPr>
          <w:color w:val="231F20"/>
          <w:sz w:val="24"/>
        </w:rPr>
        <w:t>might</w:t>
      </w:r>
      <w:r>
        <w:rPr>
          <w:color w:val="231F20"/>
          <w:spacing w:val="-12"/>
          <w:sz w:val="24"/>
        </w:rPr>
        <w:t xml:space="preserve"> </w:t>
      </w:r>
      <w:r>
        <w:rPr>
          <w:color w:val="231F20"/>
          <w:sz w:val="24"/>
        </w:rPr>
        <w:t>be fully proclaimed to the</w:t>
      </w:r>
      <w:r>
        <w:rPr>
          <w:color w:val="231F20"/>
          <w:spacing w:val="-8"/>
          <w:sz w:val="24"/>
        </w:rPr>
        <w:t xml:space="preserve"> </w:t>
      </w:r>
      <w:r>
        <w:rPr>
          <w:color w:val="231F20"/>
          <w:sz w:val="24"/>
        </w:rPr>
        <w:t>world.</w:t>
      </w:r>
    </w:p>
    <w:p w:rsidR="00855129" w:rsidRDefault="00F57547">
      <w:pPr>
        <w:spacing w:before="130"/>
        <w:ind w:left="2432"/>
        <w:jc w:val="both"/>
        <w:rPr>
          <w:b/>
          <w:sz w:val="24"/>
        </w:rPr>
      </w:pPr>
      <w:r>
        <w:rPr>
          <w:b/>
          <w:color w:val="231F20"/>
          <w:sz w:val="24"/>
        </w:rPr>
        <w:t>Hand Signs</w:t>
      </w:r>
    </w:p>
    <w:p w:rsidR="00855129" w:rsidRDefault="00F57547">
      <w:pPr>
        <w:spacing w:before="108" w:line="249" w:lineRule="auto"/>
        <w:ind w:left="120" w:right="117" w:firstLine="288"/>
        <w:jc w:val="both"/>
        <w:rPr>
          <w:sz w:val="24"/>
        </w:rPr>
      </w:pPr>
      <w:r>
        <w:rPr>
          <w:color w:val="231F20"/>
          <w:spacing w:val="-11"/>
          <w:sz w:val="24"/>
        </w:rPr>
        <w:t xml:space="preserve">Two </w:t>
      </w:r>
      <w:r>
        <w:rPr>
          <w:color w:val="231F20"/>
          <w:sz w:val="24"/>
        </w:rPr>
        <w:t xml:space="preserve">characteristics prominent in </w:t>
      </w:r>
      <w:proofErr w:type="gramStart"/>
      <w:r>
        <w:rPr>
          <w:color w:val="231F20"/>
          <w:sz w:val="24"/>
        </w:rPr>
        <w:t>the  final</w:t>
      </w:r>
      <w:proofErr w:type="gramEnd"/>
      <w:r>
        <w:rPr>
          <w:color w:val="231F20"/>
          <w:sz w:val="24"/>
        </w:rPr>
        <w:t xml:space="preserve">  </w:t>
      </w:r>
      <w:r>
        <w:rPr>
          <w:color w:val="231F20"/>
          <w:spacing w:val="-3"/>
          <w:sz w:val="24"/>
        </w:rPr>
        <w:t xml:space="preserve">movements </w:t>
      </w:r>
      <w:r>
        <w:rPr>
          <w:color w:val="231F20"/>
          <w:sz w:val="24"/>
        </w:rPr>
        <w:t xml:space="preserve">of the </w:t>
      </w:r>
      <w:r>
        <w:rPr>
          <w:b/>
          <w:color w:val="231F20"/>
          <w:sz w:val="24"/>
        </w:rPr>
        <w:t xml:space="preserve">king of the north </w:t>
      </w:r>
      <w:r>
        <w:rPr>
          <w:color w:val="231F20"/>
          <w:sz w:val="24"/>
        </w:rPr>
        <w:t xml:space="preserve">are the clasping of hands, and </w:t>
      </w:r>
      <w:r>
        <w:rPr>
          <w:color w:val="231F20"/>
          <w:spacing w:val="-4"/>
          <w:sz w:val="24"/>
        </w:rPr>
        <w:t>the</w:t>
      </w:r>
      <w:r>
        <w:rPr>
          <w:color w:val="231F20"/>
          <w:spacing w:val="52"/>
          <w:sz w:val="24"/>
        </w:rPr>
        <w:t xml:space="preserve"> </w:t>
      </w:r>
      <w:r>
        <w:rPr>
          <w:color w:val="231F20"/>
          <w:sz w:val="24"/>
        </w:rPr>
        <w:t>marching,</w:t>
      </w:r>
      <w:r>
        <w:rPr>
          <w:color w:val="231F20"/>
          <w:spacing w:val="-22"/>
          <w:sz w:val="24"/>
        </w:rPr>
        <w:t xml:space="preserve"> </w:t>
      </w:r>
      <w:r>
        <w:rPr>
          <w:color w:val="231F20"/>
          <w:sz w:val="24"/>
        </w:rPr>
        <w:t>or</w:t>
      </w:r>
      <w:r>
        <w:rPr>
          <w:color w:val="231F20"/>
          <w:spacing w:val="-22"/>
          <w:sz w:val="24"/>
        </w:rPr>
        <w:t xml:space="preserve"> </w:t>
      </w:r>
      <w:r>
        <w:rPr>
          <w:color w:val="231F20"/>
          <w:sz w:val="24"/>
        </w:rPr>
        <w:t>steps,</w:t>
      </w:r>
      <w:r>
        <w:rPr>
          <w:color w:val="231F20"/>
          <w:spacing w:val="-22"/>
          <w:sz w:val="24"/>
        </w:rPr>
        <w:t xml:space="preserve"> </w:t>
      </w:r>
      <w:r>
        <w:rPr>
          <w:color w:val="231F20"/>
          <w:sz w:val="24"/>
        </w:rPr>
        <w:t>or</w:t>
      </w:r>
      <w:r>
        <w:rPr>
          <w:color w:val="231F20"/>
          <w:spacing w:val="-22"/>
          <w:sz w:val="24"/>
        </w:rPr>
        <w:t xml:space="preserve"> </w:t>
      </w:r>
      <w:r>
        <w:rPr>
          <w:color w:val="231F20"/>
          <w:sz w:val="24"/>
        </w:rPr>
        <w:t>treading.</w:t>
      </w:r>
      <w:r>
        <w:rPr>
          <w:color w:val="231F20"/>
          <w:spacing w:val="-22"/>
          <w:sz w:val="24"/>
        </w:rPr>
        <w:t xml:space="preserve"> </w:t>
      </w:r>
      <w:r>
        <w:rPr>
          <w:color w:val="231F20"/>
          <w:sz w:val="24"/>
        </w:rPr>
        <w:t>The</w:t>
      </w:r>
      <w:r>
        <w:rPr>
          <w:color w:val="231F20"/>
          <w:spacing w:val="-22"/>
          <w:sz w:val="24"/>
        </w:rPr>
        <w:t xml:space="preserve"> </w:t>
      </w:r>
      <w:r>
        <w:rPr>
          <w:color w:val="231F20"/>
          <w:sz w:val="24"/>
        </w:rPr>
        <w:t>walking</w:t>
      </w:r>
      <w:r>
        <w:rPr>
          <w:color w:val="231F20"/>
          <w:spacing w:val="-22"/>
          <w:sz w:val="24"/>
        </w:rPr>
        <w:t xml:space="preserve"> </w:t>
      </w:r>
      <w:r>
        <w:rPr>
          <w:color w:val="231F20"/>
          <w:sz w:val="24"/>
        </w:rPr>
        <w:t>or</w:t>
      </w:r>
      <w:r>
        <w:rPr>
          <w:color w:val="231F20"/>
          <w:spacing w:val="-21"/>
          <w:sz w:val="24"/>
        </w:rPr>
        <w:t xml:space="preserve"> </w:t>
      </w:r>
      <w:r>
        <w:rPr>
          <w:color w:val="231F20"/>
          <w:sz w:val="24"/>
        </w:rPr>
        <w:t>marching,</w:t>
      </w:r>
      <w:r>
        <w:rPr>
          <w:color w:val="231F20"/>
          <w:spacing w:val="-22"/>
          <w:sz w:val="24"/>
        </w:rPr>
        <w:t xml:space="preserve"> </w:t>
      </w:r>
      <w:r>
        <w:rPr>
          <w:color w:val="231F20"/>
          <w:sz w:val="24"/>
        </w:rPr>
        <w:t xml:space="preserve">and the clasping of hands are spiritual terms employed by </w:t>
      </w:r>
      <w:r>
        <w:rPr>
          <w:color w:val="231F20"/>
          <w:spacing w:val="-4"/>
          <w:sz w:val="24"/>
        </w:rPr>
        <w:t>both</w:t>
      </w:r>
      <w:r>
        <w:rPr>
          <w:color w:val="231F20"/>
          <w:spacing w:val="52"/>
          <w:sz w:val="24"/>
        </w:rPr>
        <w:t xml:space="preserve"> </w:t>
      </w:r>
      <w:r>
        <w:rPr>
          <w:color w:val="231F20"/>
          <w:sz w:val="24"/>
        </w:rPr>
        <w:t>Daniel</w:t>
      </w:r>
      <w:r>
        <w:rPr>
          <w:color w:val="231F20"/>
          <w:spacing w:val="-16"/>
          <w:sz w:val="24"/>
        </w:rPr>
        <w:t xml:space="preserve"> </w:t>
      </w:r>
      <w:r>
        <w:rPr>
          <w:color w:val="231F20"/>
          <w:sz w:val="24"/>
        </w:rPr>
        <w:t>and</w:t>
      </w:r>
      <w:r>
        <w:rPr>
          <w:color w:val="231F20"/>
          <w:spacing w:val="-16"/>
          <w:sz w:val="24"/>
        </w:rPr>
        <w:t xml:space="preserve"> </w:t>
      </w:r>
      <w:r>
        <w:rPr>
          <w:color w:val="231F20"/>
          <w:sz w:val="24"/>
        </w:rPr>
        <w:t>the</w:t>
      </w:r>
      <w:r>
        <w:rPr>
          <w:color w:val="231F20"/>
          <w:spacing w:val="-16"/>
          <w:sz w:val="24"/>
        </w:rPr>
        <w:t xml:space="preserve"> </w:t>
      </w:r>
      <w:r>
        <w:rPr>
          <w:color w:val="231F20"/>
          <w:sz w:val="24"/>
        </w:rPr>
        <w:t>Spirit</w:t>
      </w:r>
      <w:r>
        <w:rPr>
          <w:color w:val="231F20"/>
          <w:spacing w:val="-15"/>
          <w:sz w:val="24"/>
        </w:rPr>
        <w:t xml:space="preserve"> </w:t>
      </w:r>
      <w:r>
        <w:rPr>
          <w:color w:val="231F20"/>
          <w:sz w:val="24"/>
        </w:rPr>
        <w:t>of</w:t>
      </w:r>
      <w:r>
        <w:rPr>
          <w:color w:val="231F20"/>
          <w:spacing w:val="-16"/>
          <w:sz w:val="24"/>
        </w:rPr>
        <w:t xml:space="preserve"> </w:t>
      </w:r>
      <w:r>
        <w:rPr>
          <w:color w:val="231F20"/>
          <w:sz w:val="24"/>
        </w:rPr>
        <w:t>Prophecy</w:t>
      </w:r>
      <w:r>
        <w:rPr>
          <w:color w:val="231F20"/>
          <w:spacing w:val="-16"/>
          <w:sz w:val="24"/>
        </w:rPr>
        <w:t xml:space="preserve"> </w:t>
      </w:r>
      <w:r>
        <w:rPr>
          <w:color w:val="231F20"/>
          <w:sz w:val="24"/>
        </w:rPr>
        <w:t>which</w:t>
      </w:r>
      <w:r>
        <w:rPr>
          <w:color w:val="231F20"/>
          <w:spacing w:val="-16"/>
          <w:sz w:val="24"/>
        </w:rPr>
        <w:t xml:space="preserve"> </w:t>
      </w:r>
      <w:r>
        <w:rPr>
          <w:color w:val="231F20"/>
          <w:sz w:val="24"/>
        </w:rPr>
        <w:t>add</w:t>
      </w:r>
      <w:r>
        <w:rPr>
          <w:color w:val="231F20"/>
          <w:spacing w:val="-15"/>
          <w:sz w:val="24"/>
        </w:rPr>
        <w:t xml:space="preserve"> </w:t>
      </w:r>
      <w:r>
        <w:rPr>
          <w:color w:val="231F20"/>
          <w:sz w:val="24"/>
        </w:rPr>
        <w:t>to</w:t>
      </w:r>
      <w:r>
        <w:rPr>
          <w:color w:val="231F20"/>
          <w:spacing w:val="-16"/>
          <w:sz w:val="24"/>
        </w:rPr>
        <w:t xml:space="preserve"> </w:t>
      </w:r>
      <w:r>
        <w:rPr>
          <w:color w:val="231F20"/>
          <w:sz w:val="24"/>
        </w:rPr>
        <w:t>the</w:t>
      </w:r>
      <w:r>
        <w:rPr>
          <w:color w:val="231F20"/>
          <w:spacing w:val="-16"/>
          <w:sz w:val="24"/>
        </w:rPr>
        <w:t xml:space="preserve"> </w:t>
      </w:r>
      <w:r>
        <w:rPr>
          <w:color w:val="231F20"/>
          <w:sz w:val="24"/>
        </w:rPr>
        <w:t>continuity of this</w:t>
      </w:r>
      <w:r>
        <w:rPr>
          <w:color w:val="231F20"/>
          <w:spacing w:val="-2"/>
          <w:sz w:val="24"/>
        </w:rPr>
        <w:t xml:space="preserve"> </w:t>
      </w:r>
      <w:r>
        <w:rPr>
          <w:color w:val="231F20"/>
          <w:sz w:val="24"/>
        </w:rPr>
        <w:t>prophecy:</w:t>
      </w:r>
    </w:p>
    <w:p w:rsidR="00855129" w:rsidRDefault="00F57547">
      <w:pPr>
        <w:pStyle w:val="BodyText"/>
        <w:spacing w:before="257" w:line="249" w:lineRule="auto"/>
      </w:pPr>
      <w:r>
        <w:rPr>
          <w:color w:val="231F20"/>
        </w:rPr>
        <w:t>When</w:t>
      </w:r>
      <w:r>
        <w:rPr>
          <w:color w:val="231F20"/>
          <w:spacing w:val="-12"/>
        </w:rPr>
        <w:t xml:space="preserve"> </w:t>
      </w:r>
      <w:r>
        <w:rPr>
          <w:color w:val="231F20"/>
        </w:rPr>
        <w:t>our</w:t>
      </w:r>
      <w:r>
        <w:rPr>
          <w:color w:val="231F20"/>
          <w:spacing w:val="-13"/>
        </w:rPr>
        <w:t xml:space="preserve"> </w:t>
      </w:r>
      <w:r>
        <w:rPr>
          <w:color w:val="231F20"/>
        </w:rPr>
        <w:t>nation</w:t>
      </w:r>
      <w:r>
        <w:rPr>
          <w:color w:val="231F20"/>
          <w:spacing w:val="-12"/>
        </w:rPr>
        <w:t xml:space="preserve"> </w:t>
      </w:r>
      <w:r>
        <w:rPr>
          <w:color w:val="231F20"/>
        </w:rPr>
        <w:t>shall</w:t>
      </w:r>
      <w:r>
        <w:rPr>
          <w:color w:val="231F20"/>
          <w:spacing w:val="-12"/>
        </w:rPr>
        <w:t xml:space="preserve"> </w:t>
      </w:r>
      <w:r>
        <w:rPr>
          <w:color w:val="231F20"/>
        </w:rPr>
        <w:t>so</w:t>
      </w:r>
      <w:r>
        <w:rPr>
          <w:color w:val="231F20"/>
          <w:spacing w:val="-11"/>
        </w:rPr>
        <w:t xml:space="preserve"> </w:t>
      </w:r>
      <w:r>
        <w:rPr>
          <w:color w:val="231F20"/>
        </w:rPr>
        <w:t>abjure</w:t>
      </w:r>
      <w:r>
        <w:rPr>
          <w:color w:val="231F20"/>
          <w:spacing w:val="-13"/>
        </w:rPr>
        <w:t xml:space="preserve"> </w:t>
      </w:r>
      <w:r>
        <w:rPr>
          <w:color w:val="231F20"/>
        </w:rPr>
        <w:t>the</w:t>
      </w:r>
      <w:r>
        <w:rPr>
          <w:color w:val="231F20"/>
          <w:spacing w:val="-12"/>
        </w:rPr>
        <w:t xml:space="preserve"> </w:t>
      </w:r>
      <w:r>
        <w:rPr>
          <w:color w:val="231F20"/>
        </w:rPr>
        <w:t>principles</w:t>
      </w:r>
      <w:r>
        <w:rPr>
          <w:color w:val="231F20"/>
          <w:spacing w:val="-11"/>
        </w:rPr>
        <w:t xml:space="preserve"> </w:t>
      </w:r>
      <w:r>
        <w:rPr>
          <w:color w:val="231F20"/>
        </w:rPr>
        <w:t>of</w:t>
      </w:r>
      <w:r>
        <w:rPr>
          <w:color w:val="231F20"/>
          <w:spacing w:val="-13"/>
        </w:rPr>
        <w:t xml:space="preserve"> </w:t>
      </w:r>
      <w:r>
        <w:rPr>
          <w:color w:val="231F20"/>
        </w:rPr>
        <w:t xml:space="preserve">its government as to enact a Sunday </w:t>
      </w:r>
      <w:r>
        <w:rPr>
          <w:color w:val="231F20"/>
          <w:spacing w:val="-4"/>
        </w:rPr>
        <w:t xml:space="preserve">law, </w:t>
      </w:r>
      <w:r>
        <w:rPr>
          <w:color w:val="231F20"/>
        </w:rPr>
        <w:t xml:space="preserve">Protestantism will in this act </w:t>
      </w:r>
      <w:r>
        <w:rPr>
          <w:b/>
          <w:color w:val="231F20"/>
        </w:rPr>
        <w:t xml:space="preserve">join hands </w:t>
      </w:r>
      <w:r>
        <w:rPr>
          <w:color w:val="231F20"/>
        </w:rPr>
        <w:t xml:space="preserve">with </w:t>
      </w:r>
      <w:r>
        <w:rPr>
          <w:color w:val="231F20"/>
          <w:spacing w:val="-4"/>
        </w:rPr>
        <w:t xml:space="preserve">popery. </w:t>
      </w:r>
      <w:r>
        <w:rPr>
          <w:i/>
          <w:color w:val="231F20"/>
          <w:spacing w:val="-3"/>
        </w:rPr>
        <w:t>Testimonies</w:t>
      </w:r>
      <w:r>
        <w:rPr>
          <w:color w:val="231F20"/>
          <w:spacing w:val="-3"/>
        </w:rPr>
        <w:t xml:space="preserve">, </w:t>
      </w:r>
      <w:r>
        <w:rPr>
          <w:color w:val="231F20"/>
        </w:rPr>
        <w:t>volume 5,</w:t>
      </w:r>
      <w:r>
        <w:rPr>
          <w:color w:val="231F20"/>
          <w:spacing w:val="-2"/>
        </w:rPr>
        <w:t xml:space="preserve"> </w:t>
      </w:r>
      <w:r>
        <w:rPr>
          <w:color w:val="231F20"/>
        </w:rPr>
        <w:t>712.</w:t>
      </w:r>
    </w:p>
    <w:p w:rsidR="00855129" w:rsidRDefault="00F57547">
      <w:pPr>
        <w:pStyle w:val="BodyText"/>
        <w:spacing w:before="172" w:line="249" w:lineRule="auto"/>
      </w:pPr>
      <w:r>
        <w:rPr>
          <w:color w:val="231F20"/>
        </w:rPr>
        <w:t>How the Roman Church can clear herself from the charge of idolatry we cannot see. And this is the</w:t>
      </w:r>
    </w:p>
    <w:p w:rsidR="00855129" w:rsidRDefault="00F57547">
      <w:pPr>
        <w:pStyle w:val="BodyText"/>
        <w:spacing w:before="2" w:line="249" w:lineRule="auto"/>
        <w:ind w:firstLine="0"/>
      </w:pPr>
      <w:r>
        <w:rPr>
          <w:color w:val="231F20"/>
        </w:rPr>
        <w:t xml:space="preserve">religion which Protestants are beginning to look upon with so much </w:t>
      </w:r>
      <w:r>
        <w:rPr>
          <w:color w:val="231F20"/>
          <w:spacing w:val="-3"/>
        </w:rPr>
        <w:t xml:space="preserve">favor, </w:t>
      </w:r>
      <w:r>
        <w:rPr>
          <w:color w:val="231F20"/>
        </w:rPr>
        <w:t>and which will eventually be unit- ed</w:t>
      </w:r>
      <w:r>
        <w:rPr>
          <w:color w:val="231F20"/>
          <w:spacing w:val="-14"/>
        </w:rPr>
        <w:t xml:space="preserve"> </w:t>
      </w:r>
      <w:r>
        <w:rPr>
          <w:color w:val="231F20"/>
        </w:rPr>
        <w:t>with</w:t>
      </w:r>
      <w:r>
        <w:rPr>
          <w:color w:val="231F20"/>
          <w:spacing w:val="-13"/>
        </w:rPr>
        <w:t xml:space="preserve"> </w:t>
      </w:r>
      <w:r>
        <w:rPr>
          <w:color w:val="231F20"/>
        </w:rPr>
        <w:t>Protestantism.</w:t>
      </w:r>
      <w:r>
        <w:rPr>
          <w:color w:val="231F20"/>
          <w:spacing w:val="-17"/>
        </w:rPr>
        <w:t xml:space="preserve"> </w:t>
      </w:r>
      <w:r>
        <w:rPr>
          <w:color w:val="231F20"/>
        </w:rPr>
        <w:t>This</w:t>
      </w:r>
      <w:r>
        <w:rPr>
          <w:color w:val="231F20"/>
          <w:spacing w:val="-13"/>
        </w:rPr>
        <w:t xml:space="preserve"> </w:t>
      </w:r>
      <w:r>
        <w:rPr>
          <w:color w:val="231F20"/>
        </w:rPr>
        <w:t>union</w:t>
      </w:r>
      <w:r>
        <w:rPr>
          <w:color w:val="231F20"/>
          <w:spacing w:val="-13"/>
        </w:rPr>
        <w:t xml:space="preserve"> </w:t>
      </w:r>
      <w:r>
        <w:rPr>
          <w:color w:val="231F20"/>
        </w:rPr>
        <w:t>will</w:t>
      </w:r>
      <w:r>
        <w:rPr>
          <w:color w:val="231F20"/>
          <w:spacing w:val="-13"/>
        </w:rPr>
        <w:t xml:space="preserve"> </w:t>
      </w:r>
      <w:r>
        <w:rPr>
          <w:color w:val="231F20"/>
        </w:rPr>
        <w:t>not,</w:t>
      </w:r>
      <w:r>
        <w:rPr>
          <w:color w:val="231F20"/>
          <w:spacing w:val="-14"/>
        </w:rPr>
        <w:t xml:space="preserve"> </w:t>
      </w:r>
      <w:r>
        <w:rPr>
          <w:color w:val="231F20"/>
          <w:spacing w:val="-3"/>
        </w:rPr>
        <w:t>however,</w:t>
      </w:r>
      <w:r>
        <w:rPr>
          <w:color w:val="231F20"/>
          <w:spacing w:val="-13"/>
        </w:rPr>
        <w:t xml:space="preserve"> </w:t>
      </w:r>
      <w:r>
        <w:rPr>
          <w:color w:val="231F20"/>
        </w:rPr>
        <w:t xml:space="preserve">be </w:t>
      </w:r>
      <w:proofErr w:type="gramStart"/>
      <w:r>
        <w:rPr>
          <w:color w:val="231F20"/>
        </w:rPr>
        <w:t>effected</w:t>
      </w:r>
      <w:proofErr w:type="gramEnd"/>
      <w:r>
        <w:rPr>
          <w:color w:val="231F20"/>
        </w:rPr>
        <w:t xml:space="preserve"> by a change in Catholicism; for </w:t>
      </w:r>
      <w:r>
        <w:rPr>
          <w:b/>
          <w:color w:val="231F20"/>
        </w:rPr>
        <w:t>Rome never changes</w:t>
      </w:r>
      <w:r>
        <w:rPr>
          <w:color w:val="231F20"/>
        </w:rPr>
        <w:t xml:space="preserve">. She claims </w:t>
      </w:r>
      <w:r>
        <w:rPr>
          <w:color w:val="231F20"/>
          <w:spacing w:val="-3"/>
        </w:rPr>
        <w:t xml:space="preserve">infallibility. </w:t>
      </w:r>
      <w:r>
        <w:rPr>
          <w:color w:val="231F20"/>
        </w:rPr>
        <w:t xml:space="preserve">It is Protestantism that will change. The adoption of liberal ideas on its part will bring it where it can </w:t>
      </w:r>
      <w:r>
        <w:rPr>
          <w:b/>
          <w:color w:val="231F20"/>
        </w:rPr>
        <w:t xml:space="preserve">clasp the hand </w:t>
      </w:r>
      <w:r>
        <w:rPr>
          <w:color w:val="231F20"/>
        </w:rPr>
        <w:t xml:space="preserve">of Ca- </w:t>
      </w:r>
      <w:proofErr w:type="spellStart"/>
      <w:r>
        <w:rPr>
          <w:color w:val="231F20"/>
        </w:rPr>
        <w:t>tholicism</w:t>
      </w:r>
      <w:proofErr w:type="spellEnd"/>
      <w:r>
        <w:rPr>
          <w:color w:val="231F20"/>
        </w:rPr>
        <w:t xml:space="preserve">. </w:t>
      </w:r>
      <w:r>
        <w:rPr>
          <w:i/>
          <w:color w:val="231F20"/>
        </w:rPr>
        <w:t>Review and Herald</w:t>
      </w:r>
      <w:r>
        <w:rPr>
          <w:color w:val="231F20"/>
        </w:rPr>
        <w:t>, June 1,</w:t>
      </w:r>
      <w:r>
        <w:rPr>
          <w:color w:val="231F20"/>
          <w:spacing w:val="-9"/>
        </w:rPr>
        <w:t xml:space="preserve"> </w:t>
      </w:r>
      <w:r>
        <w:rPr>
          <w:color w:val="231F20"/>
        </w:rPr>
        <w:t>1886.</w:t>
      </w:r>
    </w:p>
    <w:p w:rsidR="00855129" w:rsidRDefault="00F57547">
      <w:pPr>
        <w:spacing w:before="175" w:line="249" w:lineRule="auto"/>
        <w:ind w:left="407" w:right="405" w:firstLine="288"/>
        <w:jc w:val="both"/>
        <w:rPr>
          <w:rFonts w:ascii="Arial"/>
        </w:rPr>
      </w:pPr>
      <w:r>
        <w:rPr>
          <w:rFonts w:ascii="Arial"/>
          <w:color w:val="231F20"/>
        </w:rPr>
        <w:t xml:space="preserve">The Protestants of the United States will be fore- most in </w:t>
      </w:r>
      <w:r>
        <w:rPr>
          <w:rFonts w:ascii="Arial"/>
          <w:b/>
          <w:color w:val="231F20"/>
        </w:rPr>
        <w:t xml:space="preserve">stretching their hands </w:t>
      </w:r>
      <w:r>
        <w:rPr>
          <w:rFonts w:ascii="Arial"/>
          <w:color w:val="231F20"/>
        </w:rPr>
        <w:t xml:space="preserve">across the gulf </w:t>
      </w:r>
      <w:r>
        <w:rPr>
          <w:rFonts w:ascii="Arial"/>
          <w:b/>
          <w:color w:val="231F20"/>
        </w:rPr>
        <w:t xml:space="preserve">to grasp the hand </w:t>
      </w:r>
      <w:r>
        <w:rPr>
          <w:rFonts w:ascii="Arial"/>
          <w:color w:val="231F20"/>
        </w:rPr>
        <w:t xml:space="preserve">of Spiritualism; they will reach over the abyss </w:t>
      </w:r>
      <w:r>
        <w:rPr>
          <w:rFonts w:ascii="Arial"/>
          <w:b/>
          <w:color w:val="231F20"/>
        </w:rPr>
        <w:t xml:space="preserve">to clasp hands </w:t>
      </w:r>
      <w:r>
        <w:rPr>
          <w:rFonts w:ascii="Arial"/>
          <w:color w:val="231F20"/>
        </w:rPr>
        <w:t xml:space="preserve">with the Roman power; and under the influence of this </w:t>
      </w:r>
      <w:r>
        <w:rPr>
          <w:rFonts w:ascii="Arial"/>
          <w:b/>
          <w:color w:val="231F20"/>
        </w:rPr>
        <w:t>threefold union</w:t>
      </w:r>
      <w:r>
        <w:rPr>
          <w:rFonts w:ascii="Arial"/>
          <w:color w:val="231F20"/>
        </w:rPr>
        <w:t xml:space="preserve">, </w:t>
      </w:r>
      <w:r>
        <w:rPr>
          <w:rFonts w:ascii="Arial"/>
          <w:b/>
          <w:color w:val="231F20"/>
        </w:rPr>
        <w:t xml:space="preserve">this country will follow in the steps </w:t>
      </w:r>
      <w:r>
        <w:rPr>
          <w:rFonts w:ascii="Arial"/>
          <w:color w:val="231F20"/>
        </w:rPr>
        <w:t xml:space="preserve">of Rome </w:t>
      </w:r>
      <w:r>
        <w:rPr>
          <w:rFonts w:ascii="Arial"/>
          <w:b/>
          <w:color w:val="231F20"/>
        </w:rPr>
        <w:t xml:space="preserve">in tram- pling </w:t>
      </w:r>
      <w:r>
        <w:rPr>
          <w:rFonts w:ascii="Arial"/>
          <w:color w:val="231F20"/>
        </w:rPr>
        <w:t>on the rights of conscience.</w:t>
      </w:r>
    </w:p>
    <w:p w:rsidR="00855129" w:rsidRDefault="00F57547">
      <w:pPr>
        <w:spacing w:before="6"/>
        <w:ind w:left="407"/>
        <w:jc w:val="both"/>
        <w:rPr>
          <w:rFonts w:ascii="Arial"/>
        </w:rPr>
      </w:pPr>
      <w:r>
        <w:rPr>
          <w:rFonts w:ascii="Arial"/>
          <w:i/>
          <w:color w:val="231F20"/>
        </w:rPr>
        <w:t>The Great Controversy</w:t>
      </w:r>
      <w:r>
        <w:rPr>
          <w:rFonts w:ascii="Arial"/>
          <w:color w:val="231F20"/>
        </w:rPr>
        <w:t>, 588.</w:t>
      </w:r>
    </w:p>
    <w:p w:rsidR="00855129" w:rsidRDefault="00855129">
      <w:pPr>
        <w:jc w:val="both"/>
        <w:rPr>
          <w:rFonts w:ascii="Arial"/>
        </w:rPr>
        <w:sectPr w:rsidR="00855129">
          <w:pgSz w:w="7920" w:h="12240"/>
          <w:pgMar w:top="960" w:right="960" w:bottom="800" w:left="960" w:header="0" w:footer="607" w:gutter="0"/>
          <w:cols w:space="720"/>
        </w:sectPr>
      </w:pPr>
    </w:p>
    <w:p w:rsidR="00855129" w:rsidRDefault="00F57547">
      <w:pPr>
        <w:spacing w:before="74" w:line="249" w:lineRule="auto"/>
        <w:ind w:left="407" w:right="406" w:firstLine="288"/>
        <w:jc w:val="both"/>
        <w:rPr>
          <w:rFonts w:ascii="Arial"/>
        </w:rPr>
      </w:pPr>
      <w:r>
        <w:rPr>
          <w:rFonts w:ascii="Arial"/>
          <w:color w:val="231F20"/>
        </w:rPr>
        <w:lastRenderedPageBreak/>
        <w:t>By</w:t>
      </w:r>
      <w:r>
        <w:rPr>
          <w:rFonts w:ascii="Arial"/>
          <w:color w:val="231F20"/>
          <w:spacing w:val="-27"/>
        </w:rPr>
        <w:t xml:space="preserve"> </w:t>
      </w:r>
      <w:r>
        <w:rPr>
          <w:rFonts w:ascii="Arial"/>
          <w:color w:val="231F20"/>
        </w:rPr>
        <w:t>the</w:t>
      </w:r>
      <w:r>
        <w:rPr>
          <w:rFonts w:ascii="Arial"/>
          <w:color w:val="231F20"/>
          <w:spacing w:val="-27"/>
        </w:rPr>
        <w:t xml:space="preserve"> </w:t>
      </w:r>
      <w:r>
        <w:rPr>
          <w:rFonts w:ascii="Arial"/>
          <w:color w:val="231F20"/>
        </w:rPr>
        <w:t>decree</w:t>
      </w:r>
      <w:r>
        <w:rPr>
          <w:rFonts w:ascii="Arial"/>
          <w:color w:val="231F20"/>
          <w:spacing w:val="-27"/>
        </w:rPr>
        <w:t xml:space="preserve"> </w:t>
      </w:r>
      <w:r>
        <w:rPr>
          <w:rFonts w:ascii="Arial"/>
          <w:color w:val="231F20"/>
        </w:rPr>
        <w:t>enforcing</w:t>
      </w:r>
      <w:r>
        <w:rPr>
          <w:rFonts w:ascii="Arial"/>
          <w:color w:val="231F20"/>
          <w:spacing w:val="-27"/>
        </w:rPr>
        <w:t xml:space="preserve"> </w:t>
      </w:r>
      <w:r>
        <w:rPr>
          <w:rFonts w:ascii="Arial"/>
          <w:color w:val="231F20"/>
        </w:rPr>
        <w:t>the</w:t>
      </w:r>
      <w:r>
        <w:rPr>
          <w:rFonts w:ascii="Arial"/>
          <w:color w:val="231F20"/>
          <w:spacing w:val="-27"/>
        </w:rPr>
        <w:t xml:space="preserve"> </w:t>
      </w:r>
      <w:r>
        <w:rPr>
          <w:rFonts w:ascii="Arial"/>
          <w:color w:val="231F20"/>
        </w:rPr>
        <w:t>institution</w:t>
      </w:r>
      <w:r>
        <w:rPr>
          <w:rFonts w:ascii="Arial"/>
          <w:color w:val="231F20"/>
          <w:spacing w:val="-28"/>
        </w:rPr>
        <w:t xml:space="preserve"> </w:t>
      </w:r>
      <w:r>
        <w:rPr>
          <w:rFonts w:ascii="Arial"/>
          <w:color w:val="231F20"/>
        </w:rPr>
        <w:t>of</w:t>
      </w:r>
      <w:r>
        <w:rPr>
          <w:rFonts w:ascii="Arial"/>
          <w:color w:val="231F20"/>
          <w:spacing w:val="-26"/>
        </w:rPr>
        <w:t xml:space="preserve"> </w:t>
      </w:r>
      <w:r>
        <w:rPr>
          <w:rFonts w:ascii="Arial"/>
          <w:color w:val="231F20"/>
        </w:rPr>
        <w:t>the</w:t>
      </w:r>
      <w:r>
        <w:rPr>
          <w:rFonts w:ascii="Arial"/>
          <w:color w:val="231F20"/>
          <w:spacing w:val="-27"/>
        </w:rPr>
        <w:t xml:space="preserve"> </w:t>
      </w:r>
      <w:r>
        <w:rPr>
          <w:rFonts w:ascii="Arial"/>
          <w:color w:val="231F20"/>
        </w:rPr>
        <w:t>Papacy in</w:t>
      </w:r>
      <w:r>
        <w:rPr>
          <w:rFonts w:ascii="Arial"/>
          <w:color w:val="231F20"/>
          <w:spacing w:val="-28"/>
        </w:rPr>
        <w:t xml:space="preserve"> </w:t>
      </w:r>
      <w:r>
        <w:rPr>
          <w:rFonts w:ascii="Arial"/>
          <w:color w:val="231F20"/>
        </w:rPr>
        <w:t>violation</w:t>
      </w:r>
      <w:r>
        <w:rPr>
          <w:rFonts w:ascii="Arial"/>
          <w:color w:val="231F20"/>
          <w:spacing w:val="-28"/>
        </w:rPr>
        <w:t xml:space="preserve"> </w:t>
      </w:r>
      <w:r>
        <w:rPr>
          <w:rFonts w:ascii="Arial"/>
          <w:color w:val="231F20"/>
        </w:rPr>
        <w:t>of</w:t>
      </w:r>
      <w:r>
        <w:rPr>
          <w:rFonts w:ascii="Arial"/>
          <w:color w:val="231F20"/>
          <w:spacing w:val="-28"/>
        </w:rPr>
        <w:t xml:space="preserve"> </w:t>
      </w:r>
      <w:r>
        <w:rPr>
          <w:rFonts w:ascii="Arial"/>
          <w:color w:val="231F20"/>
        </w:rPr>
        <w:t>the</w:t>
      </w:r>
      <w:r>
        <w:rPr>
          <w:rFonts w:ascii="Arial"/>
          <w:color w:val="231F20"/>
          <w:spacing w:val="-28"/>
        </w:rPr>
        <w:t xml:space="preserve"> </w:t>
      </w:r>
      <w:r>
        <w:rPr>
          <w:rFonts w:ascii="Arial"/>
          <w:color w:val="231F20"/>
        </w:rPr>
        <w:t>law</w:t>
      </w:r>
      <w:r>
        <w:rPr>
          <w:rFonts w:ascii="Arial"/>
          <w:color w:val="231F20"/>
          <w:spacing w:val="-28"/>
        </w:rPr>
        <w:t xml:space="preserve"> </w:t>
      </w:r>
      <w:r>
        <w:rPr>
          <w:rFonts w:ascii="Arial"/>
          <w:color w:val="231F20"/>
        </w:rPr>
        <w:t>of</w:t>
      </w:r>
      <w:r>
        <w:rPr>
          <w:rFonts w:ascii="Arial"/>
          <w:color w:val="231F20"/>
          <w:spacing w:val="-28"/>
        </w:rPr>
        <w:t xml:space="preserve"> </w:t>
      </w:r>
      <w:r>
        <w:rPr>
          <w:rFonts w:ascii="Arial"/>
          <w:color w:val="231F20"/>
        </w:rPr>
        <w:t>God,</w:t>
      </w:r>
      <w:r>
        <w:rPr>
          <w:rFonts w:ascii="Arial"/>
          <w:color w:val="231F20"/>
          <w:spacing w:val="-28"/>
        </w:rPr>
        <w:t xml:space="preserve"> </w:t>
      </w:r>
      <w:r>
        <w:rPr>
          <w:rFonts w:ascii="Arial"/>
          <w:b/>
          <w:color w:val="231F20"/>
        </w:rPr>
        <w:t>our</w:t>
      </w:r>
      <w:r>
        <w:rPr>
          <w:rFonts w:ascii="Arial"/>
          <w:b/>
          <w:color w:val="231F20"/>
          <w:spacing w:val="-28"/>
        </w:rPr>
        <w:t xml:space="preserve"> </w:t>
      </w:r>
      <w:r>
        <w:rPr>
          <w:rFonts w:ascii="Arial"/>
          <w:b/>
          <w:color w:val="231F20"/>
        </w:rPr>
        <w:t>nation</w:t>
      </w:r>
      <w:r>
        <w:rPr>
          <w:rFonts w:ascii="Arial"/>
          <w:b/>
          <w:color w:val="231F20"/>
          <w:spacing w:val="-27"/>
        </w:rPr>
        <w:t xml:space="preserve"> </w:t>
      </w:r>
      <w:r>
        <w:rPr>
          <w:rFonts w:ascii="Arial"/>
          <w:color w:val="231F20"/>
        </w:rPr>
        <w:t>will</w:t>
      </w:r>
      <w:r>
        <w:rPr>
          <w:rFonts w:ascii="Arial"/>
          <w:color w:val="231F20"/>
          <w:spacing w:val="-28"/>
        </w:rPr>
        <w:t xml:space="preserve"> </w:t>
      </w:r>
      <w:r>
        <w:rPr>
          <w:rFonts w:ascii="Arial"/>
          <w:color w:val="231F20"/>
        </w:rPr>
        <w:t>disconnect herself</w:t>
      </w:r>
      <w:r>
        <w:rPr>
          <w:rFonts w:ascii="Arial"/>
          <w:color w:val="231F20"/>
          <w:spacing w:val="-22"/>
        </w:rPr>
        <w:t xml:space="preserve"> </w:t>
      </w:r>
      <w:r>
        <w:rPr>
          <w:rFonts w:ascii="Arial"/>
          <w:color w:val="231F20"/>
        </w:rPr>
        <w:t>fully</w:t>
      </w:r>
      <w:r>
        <w:rPr>
          <w:rFonts w:ascii="Arial"/>
          <w:color w:val="231F20"/>
          <w:spacing w:val="-22"/>
        </w:rPr>
        <w:t xml:space="preserve"> </w:t>
      </w:r>
      <w:r>
        <w:rPr>
          <w:rFonts w:ascii="Arial"/>
          <w:color w:val="231F20"/>
        </w:rPr>
        <w:t>from</w:t>
      </w:r>
      <w:r>
        <w:rPr>
          <w:rFonts w:ascii="Arial"/>
          <w:color w:val="231F20"/>
          <w:spacing w:val="-21"/>
        </w:rPr>
        <w:t xml:space="preserve"> </w:t>
      </w:r>
      <w:r>
        <w:rPr>
          <w:rFonts w:ascii="Arial"/>
          <w:color w:val="231F20"/>
        </w:rPr>
        <w:t>righteousness.</w:t>
      </w:r>
      <w:r>
        <w:rPr>
          <w:rFonts w:ascii="Arial"/>
          <w:color w:val="231F20"/>
          <w:spacing w:val="-22"/>
        </w:rPr>
        <w:t xml:space="preserve"> </w:t>
      </w:r>
      <w:r>
        <w:rPr>
          <w:rFonts w:ascii="Arial"/>
          <w:color w:val="231F20"/>
        </w:rPr>
        <w:t>When</w:t>
      </w:r>
      <w:r>
        <w:rPr>
          <w:rFonts w:ascii="Arial"/>
          <w:color w:val="231F20"/>
          <w:spacing w:val="-21"/>
        </w:rPr>
        <w:t xml:space="preserve"> </w:t>
      </w:r>
      <w:r>
        <w:rPr>
          <w:rFonts w:ascii="Arial"/>
          <w:b/>
          <w:color w:val="231F20"/>
        </w:rPr>
        <w:t xml:space="preserve">Protestantism shall stretch her hand </w:t>
      </w:r>
      <w:r>
        <w:rPr>
          <w:rFonts w:ascii="Arial"/>
          <w:color w:val="231F20"/>
        </w:rPr>
        <w:t xml:space="preserve">across the gulf to </w:t>
      </w:r>
      <w:r>
        <w:rPr>
          <w:rFonts w:ascii="Arial"/>
          <w:b/>
          <w:color w:val="231F20"/>
        </w:rPr>
        <w:t>grasp the hand of the Roman power</w:t>
      </w:r>
      <w:r>
        <w:rPr>
          <w:rFonts w:ascii="Arial"/>
          <w:color w:val="231F20"/>
        </w:rPr>
        <w:t xml:space="preserve">, when </w:t>
      </w:r>
      <w:r>
        <w:rPr>
          <w:rFonts w:ascii="Arial"/>
          <w:b/>
          <w:color w:val="231F20"/>
        </w:rPr>
        <w:t>she shall reach over the abyss to clasp hands with Spiritualism</w:t>
      </w:r>
      <w:r>
        <w:rPr>
          <w:rFonts w:ascii="Arial"/>
          <w:color w:val="231F20"/>
        </w:rPr>
        <w:t>, when,</w:t>
      </w:r>
      <w:r>
        <w:rPr>
          <w:rFonts w:ascii="Arial"/>
          <w:color w:val="231F20"/>
          <w:spacing w:val="-14"/>
        </w:rPr>
        <w:t xml:space="preserve"> </w:t>
      </w:r>
      <w:r>
        <w:rPr>
          <w:rFonts w:ascii="Arial"/>
          <w:color w:val="231F20"/>
        </w:rPr>
        <w:t>under</w:t>
      </w:r>
      <w:r>
        <w:rPr>
          <w:rFonts w:ascii="Arial"/>
          <w:color w:val="231F20"/>
          <w:spacing w:val="-13"/>
        </w:rPr>
        <w:t xml:space="preserve"> </w:t>
      </w:r>
      <w:r>
        <w:rPr>
          <w:rFonts w:ascii="Arial"/>
          <w:color w:val="231F20"/>
        </w:rPr>
        <w:t>the</w:t>
      </w:r>
      <w:r>
        <w:rPr>
          <w:rFonts w:ascii="Arial"/>
          <w:color w:val="231F20"/>
          <w:spacing w:val="-14"/>
        </w:rPr>
        <w:t xml:space="preserve"> </w:t>
      </w:r>
      <w:r>
        <w:rPr>
          <w:rFonts w:ascii="Arial"/>
          <w:color w:val="231F20"/>
        </w:rPr>
        <w:t>influence</w:t>
      </w:r>
      <w:r>
        <w:rPr>
          <w:rFonts w:ascii="Arial"/>
          <w:color w:val="231F20"/>
          <w:spacing w:val="-13"/>
        </w:rPr>
        <w:t xml:space="preserve"> </w:t>
      </w:r>
      <w:r>
        <w:rPr>
          <w:rFonts w:ascii="Arial"/>
          <w:color w:val="231F20"/>
        </w:rPr>
        <w:t>of</w:t>
      </w:r>
      <w:r>
        <w:rPr>
          <w:rFonts w:ascii="Arial"/>
          <w:color w:val="231F20"/>
          <w:spacing w:val="-14"/>
        </w:rPr>
        <w:t xml:space="preserve"> </w:t>
      </w:r>
      <w:r>
        <w:rPr>
          <w:rFonts w:ascii="Arial"/>
          <w:color w:val="231F20"/>
        </w:rPr>
        <w:t>this</w:t>
      </w:r>
      <w:r>
        <w:rPr>
          <w:rFonts w:ascii="Arial"/>
          <w:color w:val="231F20"/>
          <w:spacing w:val="-13"/>
        </w:rPr>
        <w:t xml:space="preserve"> </w:t>
      </w:r>
      <w:r>
        <w:rPr>
          <w:rFonts w:ascii="Arial"/>
          <w:b/>
          <w:color w:val="231F20"/>
        </w:rPr>
        <w:t>threefold</w:t>
      </w:r>
      <w:r>
        <w:rPr>
          <w:rFonts w:ascii="Arial"/>
          <w:b/>
          <w:color w:val="231F20"/>
          <w:spacing w:val="-14"/>
        </w:rPr>
        <w:t xml:space="preserve"> </w:t>
      </w:r>
      <w:r>
        <w:rPr>
          <w:rFonts w:ascii="Arial"/>
          <w:b/>
          <w:color w:val="231F20"/>
        </w:rPr>
        <w:t>union</w:t>
      </w:r>
      <w:r>
        <w:rPr>
          <w:rFonts w:ascii="Arial"/>
          <w:color w:val="231F20"/>
        </w:rPr>
        <w:t>,</w:t>
      </w:r>
      <w:r>
        <w:rPr>
          <w:rFonts w:ascii="Arial"/>
          <w:color w:val="231F20"/>
          <w:spacing w:val="-13"/>
        </w:rPr>
        <w:t xml:space="preserve"> </w:t>
      </w:r>
      <w:r>
        <w:rPr>
          <w:rFonts w:ascii="Arial"/>
          <w:color w:val="231F20"/>
        </w:rPr>
        <w:t xml:space="preserve">our country shall repudiate every principle of its </w:t>
      </w:r>
      <w:proofErr w:type="spellStart"/>
      <w:r>
        <w:rPr>
          <w:rFonts w:ascii="Arial"/>
          <w:color w:val="231F20"/>
        </w:rPr>
        <w:t>Constitu</w:t>
      </w:r>
      <w:proofErr w:type="spellEnd"/>
      <w:r>
        <w:rPr>
          <w:rFonts w:ascii="Arial"/>
          <w:color w:val="231F20"/>
        </w:rPr>
        <w:t xml:space="preserve">- </w:t>
      </w:r>
      <w:proofErr w:type="spellStart"/>
      <w:r>
        <w:rPr>
          <w:rFonts w:ascii="Arial"/>
          <w:color w:val="231F20"/>
        </w:rPr>
        <w:t>tion</w:t>
      </w:r>
      <w:proofErr w:type="spellEnd"/>
      <w:r>
        <w:rPr>
          <w:rFonts w:ascii="Arial"/>
          <w:color w:val="231F20"/>
        </w:rPr>
        <w:t xml:space="preserve"> as a Protestant and republican government, and shall</w:t>
      </w:r>
      <w:r>
        <w:rPr>
          <w:rFonts w:ascii="Arial"/>
          <w:color w:val="231F20"/>
          <w:spacing w:val="-23"/>
        </w:rPr>
        <w:t xml:space="preserve"> </w:t>
      </w:r>
      <w:r>
        <w:rPr>
          <w:rFonts w:ascii="Arial"/>
          <w:color w:val="231F20"/>
        </w:rPr>
        <w:t>make</w:t>
      </w:r>
      <w:r>
        <w:rPr>
          <w:rFonts w:ascii="Arial"/>
          <w:color w:val="231F20"/>
          <w:spacing w:val="-23"/>
        </w:rPr>
        <w:t xml:space="preserve"> </w:t>
      </w:r>
      <w:r>
        <w:rPr>
          <w:rFonts w:ascii="Arial"/>
          <w:color w:val="231F20"/>
        </w:rPr>
        <w:t>provision</w:t>
      </w:r>
      <w:r>
        <w:rPr>
          <w:rFonts w:ascii="Arial"/>
          <w:color w:val="231F20"/>
          <w:spacing w:val="-23"/>
        </w:rPr>
        <w:t xml:space="preserve"> </w:t>
      </w:r>
      <w:r>
        <w:rPr>
          <w:rFonts w:ascii="Arial"/>
          <w:color w:val="231F20"/>
        </w:rPr>
        <w:t>for</w:t>
      </w:r>
      <w:r>
        <w:rPr>
          <w:rFonts w:ascii="Arial"/>
          <w:color w:val="231F20"/>
          <w:spacing w:val="-23"/>
        </w:rPr>
        <w:t xml:space="preserve"> </w:t>
      </w:r>
      <w:r>
        <w:rPr>
          <w:rFonts w:ascii="Arial"/>
          <w:color w:val="231F20"/>
        </w:rPr>
        <w:t>the</w:t>
      </w:r>
      <w:r>
        <w:rPr>
          <w:rFonts w:ascii="Arial"/>
          <w:color w:val="231F20"/>
          <w:spacing w:val="-23"/>
        </w:rPr>
        <w:t xml:space="preserve"> </w:t>
      </w:r>
      <w:r>
        <w:rPr>
          <w:rFonts w:ascii="Arial"/>
          <w:color w:val="231F20"/>
        </w:rPr>
        <w:t>propagation</w:t>
      </w:r>
      <w:r>
        <w:rPr>
          <w:rFonts w:ascii="Arial"/>
          <w:color w:val="231F20"/>
          <w:spacing w:val="-23"/>
        </w:rPr>
        <w:t xml:space="preserve"> </w:t>
      </w:r>
      <w:r>
        <w:rPr>
          <w:rFonts w:ascii="Arial"/>
          <w:color w:val="231F20"/>
        </w:rPr>
        <w:t>of</w:t>
      </w:r>
      <w:r>
        <w:rPr>
          <w:rFonts w:ascii="Arial"/>
          <w:color w:val="231F20"/>
          <w:spacing w:val="-23"/>
        </w:rPr>
        <w:t xml:space="preserve"> </w:t>
      </w:r>
      <w:r>
        <w:rPr>
          <w:rFonts w:ascii="Arial"/>
          <w:color w:val="231F20"/>
        </w:rPr>
        <w:t>papal</w:t>
      </w:r>
      <w:r>
        <w:rPr>
          <w:rFonts w:ascii="Arial"/>
          <w:color w:val="231F20"/>
          <w:spacing w:val="-23"/>
        </w:rPr>
        <w:t xml:space="preserve"> </w:t>
      </w:r>
      <w:r>
        <w:rPr>
          <w:rFonts w:ascii="Arial"/>
          <w:color w:val="231F20"/>
        </w:rPr>
        <w:t>false- hoods</w:t>
      </w:r>
      <w:r>
        <w:rPr>
          <w:rFonts w:ascii="Arial"/>
          <w:color w:val="231F20"/>
          <w:spacing w:val="-8"/>
        </w:rPr>
        <w:t xml:space="preserve"> </w:t>
      </w:r>
      <w:r>
        <w:rPr>
          <w:rFonts w:ascii="Arial"/>
          <w:color w:val="231F20"/>
        </w:rPr>
        <w:t>and</w:t>
      </w:r>
      <w:r>
        <w:rPr>
          <w:rFonts w:ascii="Arial"/>
          <w:color w:val="231F20"/>
          <w:spacing w:val="-8"/>
        </w:rPr>
        <w:t xml:space="preserve"> </w:t>
      </w:r>
      <w:r>
        <w:rPr>
          <w:rFonts w:ascii="Arial"/>
          <w:color w:val="231F20"/>
        </w:rPr>
        <w:t>delusions,</w:t>
      </w:r>
      <w:r>
        <w:rPr>
          <w:rFonts w:ascii="Arial"/>
          <w:color w:val="231F20"/>
          <w:spacing w:val="-8"/>
        </w:rPr>
        <w:t xml:space="preserve"> </w:t>
      </w:r>
      <w:r>
        <w:rPr>
          <w:rFonts w:ascii="Arial"/>
          <w:color w:val="231F20"/>
        </w:rPr>
        <w:t>then</w:t>
      </w:r>
      <w:r>
        <w:rPr>
          <w:rFonts w:ascii="Arial"/>
          <w:color w:val="231F20"/>
          <w:spacing w:val="-8"/>
        </w:rPr>
        <w:t xml:space="preserve"> </w:t>
      </w:r>
      <w:r>
        <w:rPr>
          <w:rFonts w:ascii="Arial"/>
          <w:color w:val="231F20"/>
        </w:rPr>
        <w:t>we</w:t>
      </w:r>
      <w:r>
        <w:rPr>
          <w:rFonts w:ascii="Arial"/>
          <w:color w:val="231F20"/>
          <w:spacing w:val="-7"/>
        </w:rPr>
        <w:t xml:space="preserve"> </w:t>
      </w:r>
      <w:r>
        <w:rPr>
          <w:rFonts w:ascii="Arial"/>
          <w:color w:val="231F20"/>
        </w:rPr>
        <w:t>may</w:t>
      </w:r>
      <w:r>
        <w:rPr>
          <w:rFonts w:ascii="Arial"/>
          <w:color w:val="231F20"/>
          <w:spacing w:val="-8"/>
        </w:rPr>
        <w:t xml:space="preserve"> </w:t>
      </w:r>
      <w:r>
        <w:rPr>
          <w:rFonts w:ascii="Arial"/>
          <w:color w:val="231F20"/>
        </w:rPr>
        <w:t>know</w:t>
      </w:r>
      <w:r>
        <w:rPr>
          <w:rFonts w:ascii="Arial"/>
          <w:color w:val="231F20"/>
          <w:spacing w:val="-8"/>
        </w:rPr>
        <w:t xml:space="preserve"> </w:t>
      </w:r>
      <w:r>
        <w:rPr>
          <w:rFonts w:ascii="Arial"/>
          <w:color w:val="231F20"/>
        </w:rPr>
        <w:t>that</w:t>
      </w:r>
      <w:r>
        <w:rPr>
          <w:rFonts w:ascii="Arial"/>
          <w:color w:val="231F20"/>
          <w:spacing w:val="-8"/>
        </w:rPr>
        <w:t xml:space="preserve"> </w:t>
      </w:r>
      <w:r>
        <w:rPr>
          <w:rFonts w:ascii="Arial"/>
          <w:color w:val="231F20"/>
        </w:rPr>
        <w:t>the</w:t>
      </w:r>
      <w:r>
        <w:rPr>
          <w:rFonts w:ascii="Arial"/>
          <w:color w:val="231F20"/>
          <w:spacing w:val="-8"/>
        </w:rPr>
        <w:t xml:space="preserve"> </w:t>
      </w:r>
      <w:r>
        <w:rPr>
          <w:rFonts w:ascii="Arial"/>
          <w:color w:val="231F20"/>
        </w:rPr>
        <w:t>time has</w:t>
      </w:r>
      <w:r>
        <w:rPr>
          <w:rFonts w:ascii="Arial"/>
          <w:color w:val="231F20"/>
          <w:spacing w:val="-12"/>
        </w:rPr>
        <w:t xml:space="preserve"> </w:t>
      </w:r>
      <w:r>
        <w:rPr>
          <w:rFonts w:ascii="Arial"/>
          <w:color w:val="231F20"/>
        </w:rPr>
        <w:t>come</w:t>
      </w:r>
      <w:r>
        <w:rPr>
          <w:rFonts w:ascii="Arial"/>
          <w:color w:val="231F20"/>
          <w:spacing w:val="-12"/>
        </w:rPr>
        <w:t xml:space="preserve"> </w:t>
      </w:r>
      <w:r>
        <w:rPr>
          <w:rFonts w:ascii="Arial"/>
          <w:color w:val="231F20"/>
        </w:rPr>
        <w:t>for</w:t>
      </w:r>
      <w:r>
        <w:rPr>
          <w:rFonts w:ascii="Arial"/>
          <w:color w:val="231F20"/>
          <w:spacing w:val="-12"/>
        </w:rPr>
        <w:t xml:space="preserve"> </w:t>
      </w:r>
      <w:r>
        <w:rPr>
          <w:rFonts w:ascii="Arial"/>
          <w:color w:val="231F20"/>
        </w:rPr>
        <w:t>the</w:t>
      </w:r>
      <w:r>
        <w:rPr>
          <w:rFonts w:ascii="Arial"/>
          <w:color w:val="231F20"/>
          <w:spacing w:val="-12"/>
        </w:rPr>
        <w:t xml:space="preserve"> </w:t>
      </w:r>
      <w:r>
        <w:rPr>
          <w:rFonts w:ascii="Arial"/>
          <w:color w:val="231F20"/>
        </w:rPr>
        <w:t>marvelous</w:t>
      </w:r>
      <w:r>
        <w:rPr>
          <w:rFonts w:ascii="Arial"/>
          <w:color w:val="231F20"/>
          <w:spacing w:val="-12"/>
        </w:rPr>
        <w:t xml:space="preserve"> </w:t>
      </w:r>
      <w:r>
        <w:rPr>
          <w:rFonts w:ascii="Arial"/>
          <w:color w:val="231F20"/>
        </w:rPr>
        <w:t>working</w:t>
      </w:r>
      <w:r>
        <w:rPr>
          <w:rFonts w:ascii="Arial"/>
          <w:color w:val="231F20"/>
          <w:spacing w:val="-12"/>
        </w:rPr>
        <w:t xml:space="preserve"> </w:t>
      </w:r>
      <w:r>
        <w:rPr>
          <w:rFonts w:ascii="Arial"/>
          <w:color w:val="231F20"/>
        </w:rPr>
        <w:t>of</w:t>
      </w:r>
      <w:r>
        <w:rPr>
          <w:rFonts w:ascii="Arial"/>
          <w:color w:val="231F20"/>
          <w:spacing w:val="-12"/>
        </w:rPr>
        <w:t xml:space="preserve"> </w:t>
      </w:r>
      <w:r>
        <w:rPr>
          <w:rFonts w:ascii="Arial"/>
          <w:color w:val="231F20"/>
        </w:rPr>
        <w:t>Satan</w:t>
      </w:r>
      <w:r>
        <w:rPr>
          <w:rFonts w:ascii="Arial"/>
          <w:color w:val="231F20"/>
          <w:spacing w:val="-12"/>
        </w:rPr>
        <w:t xml:space="preserve"> </w:t>
      </w:r>
      <w:r>
        <w:rPr>
          <w:rFonts w:ascii="Arial"/>
          <w:color w:val="231F20"/>
        </w:rPr>
        <w:t>and</w:t>
      </w:r>
      <w:r>
        <w:rPr>
          <w:rFonts w:ascii="Arial"/>
          <w:color w:val="231F20"/>
          <w:spacing w:val="-12"/>
        </w:rPr>
        <w:t xml:space="preserve"> </w:t>
      </w:r>
      <w:r>
        <w:rPr>
          <w:rFonts w:ascii="Arial"/>
          <w:color w:val="231F20"/>
        </w:rPr>
        <w:t xml:space="preserve">that the end is </w:t>
      </w:r>
      <w:r>
        <w:rPr>
          <w:rFonts w:ascii="Arial"/>
          <w:color w:val="231F20"/>
          <w:spacing w:val="-4"/>
        </w:rPr>
        <w:t xml:space="preserve">near. </w:t>
      </w:r>
      <w:r>
        <w:rPr>
          <w:rFonts w:ascii="Arial"/>
          <w:i/>
          <w:color w:val="231F20"/>
          <w:spacing w:val="-4"/>
        </w:rPr>
        <w:t>Testimonies</w:t>
      </w:r>
      <w:r>
        <w:rPr>
          <w:rFonts w:ascii="Arial"/>
          <w:color w:val="231F20"/>
          <w:spacing w:val="-4"/>
        </w:rPr>
        <w:t xml:space="preserve">, </w:t>
      </w:r>
      <w:r>
        <w:rPr>
          <w:rFonts w:ascii="Arial"/>
          <w:color w:val="231F20"/>
        </w:rPr>
        <w:t>vol. 5,</w:t>
      </w:r>
      <w:r>
        <w:rPr>
          <w:rFonts w:ascii="Arial"/>
          <w:color w:val="231F20"/>
          <w:spacing w:val="-18"/>
        </w:rPr>
        <w:t xml:space="preserve"> </w:t>
      </w:r>
      <w:r>
        <w:rPr>
          <w:rFonts w:ascii="Arial"/>
          <w:color w:val="231F20"/>
        </w:rPr>
        <w:t>451.</w:t>
      </w:r>
    </w:p>
    <w:p w:rsidR="00855129" w:rsidRDefault="00F57547">
      <w:pPr>
        <w:pStyle w:val="BodyText"/>
        <w:spacing w:before="179" w:line="249" w:lineRule="auto"/>
        <w:ind w:left="407"/>
      </w:pPr>
      <w:r>
        <w:rPr>
          <w:color w:val="231F20"/>
        </w:rPr>
        <w:t xml:space="preserve">In the movements now in progress in the United States to secure for the institutions and usages of the church the support of the state, Protestants are </w:t>
      </w:r>
      <w:proofErr w:type="spellStart"/>
      <w:r>
        <w:rPr>
          <w:color w:val="231F20"/>
        </w:rPr>
        <w:t>fol</w:t>
      </w:r>
      <w:proofErr w:type="spellEnd"/>
      <w:r>
        <w:rPr>
          <w:color w:val="231F20"/>
        </w:rPr>
        <w:t xml:space="preserve">- lowing </w:t>
      </w:r>
      <w:r>
        <w:rPr>
          <w:b/>
          <w:color w:val="231F20"/>
        </w:rPr>
        <w:t xml:space="preserve">in the steps </w:t>
      </w:r>
      <w:r>
        <w:rPr>
          <w:color w:val="231F20"/>
        </w:rPr>
        <w:t xml:space="preserve">of papists. </w:t>
      </w:r>
      <w:r>
        <w:rPr>
          <w:color w:val="231F20"/>
          <w:spacing w:val="-5"/>
        </w:rPr>
        <w:t xml:space="preserve">Nay, </w:t>
      </w:r>
      <w:r>
        <w:rPr>
          <w:color w:val="231F20"/>
        </w:rPr>
        <w:t>more, they are opening the door for the Papacy to regain in Protes- tant America the supremacy which she has lost in</w:t>
      </w:r>
      <w:r>
        <w:rPr>
          <w:color w:val="231F20"/>
          <w:spacing w:val="-27"/>
        </w:rPr>
        <w:t xml:space="preserve"> </w:t>
      </w:r>
      <w:r>
        <w:rPr>
          <w:color w:val="231F20"/>
        </w:rPr>
        <w:t xml:space="preserve">the Old World. </w:t>
      </w:r>
      <w:r>
        <w:rPr>
          <w:i/>
          <w:color w:val="231F20"/>
        </w:rPr>
        <w:t>The Great Controversy</w:t>
      </w:r>
      <w:r>
        <w:rPr>
          <w:color w:val="231F20"/>
        </w:rPr>
        <w:t>,</w:t>
      </w:r>
      <w:r>
        <w:rPr>
          <w:color w:val="231F20"/>
          <w:spacing w:val="-6"/>
        </w:rPr>
        <w:t xml:space="preserve"> </w:t>
      </w:r>
      <w:r>
        <w:rPr>
          <w:color w:val="231F20"/>
        </w:rPr>
        <w:t>573.</w:t>
      </w:r>
    </w:p>
    <w:p w:rsidR="00855129" w:rsidRDefault="00F57547">
      <w:pPr>
        <w:pStyle w:val="Heading4"/>
        <w:spacing w:before="181" w:line="249" w:lineRule="auto"/>
        <w:ind w:right="118"/>
      </w:pPr>
      <w:r>
        <w:rPr>
          <w:color w:val="231F20"/>
        </w:rPr>
        <w:t>When</w:t>
      </w:r>
      <w:r>
        <w:rPr>
          <w:color w:val="231F20"/>
          <w:spacing w:val="-21"/>
        </w:rPr>
        <w:t xml:space="preserve"> </w:t>
      </w:r>
      <w:r>
        <w:rPr>
          <w:color w:val="231F20"/>
        </w:rPr>
        <w:t>a</w:t>
      </w:r>
      <w:r>
        <w:rPr>
          <w:color w:val="231F20"/>
          <w:spacing w:val="-20"/>
        </w:rPr>
        <w:t xml:space="preserve"> </w:t>
      </w:r>
      <w:r>
        <w:rPr>
          <w:color w:val="231F20"/>
        </w:rPr>
        <w:t>national</w:t>
      </w:r>
      <w:r>
        <w:rPr>
          <w:color w:val="231F20"/>
          <w:spacing w:val="-21"/>
        </w:rPr>
        <w:t xml:space="preserve"> </w:t>
      </w:r>
      <w:r>
        <w:rPr>
          <w:color w:val="231F20"/>
        </w:rPr>
        <w:t>Sunday</w:t>
      </w:r>
      <w:r>
        <w:rPr>
          <w:color w:val="231F20"/>
          <w:spacing w:val="-20"/>
        </w:rPr>
        <w:t xml:space="preserve"> </w:t>
      </w:r>
      <w:r>
        <w:rPr>
          <w:color w:val="231F20"/>
        </w:rPr>
        <w:t>law</w:t>
      </w:r>
      <w:r>
        <w:rPr>
          <w:color w:val="231F20"/>
          <w:spacing w:val="-20"/>
        </w:rPr>
        <w:t xml:space="preserve"> </w:t>
      </w:r>
      <w:r>
        <w:rPr>
          <w:color w:val="231F20"/>
        </w:rPr>
        <w:t>is</w:t>
      </w:r>
      <w:r>
        <w:rPr>
          <w:color w:val="231F20"/>
          <w:spacing w:val="-21"/>
        </w:rPr>
        <w:t xml:space="preserve"> </w:t>
      </w:r>
      <w:r>
        <w:rPr>
          <w:color w:val="231F20"/>
        </w:rPr>
        <w:t>passed</w:t>
      </w:r>
      <w:r>
        <w:rPr>
          <w:color w:val="231F20"/>
          <w:spacing w:val="-20"/>
        </w:rPr>
        <w:t xml:space="preserve"> </w:t>
      </w:r>
      <w:r>
        <w:rPr>
          <w:color w:val="231F20"/>
        </w:rPr>
        <w:t>in</w:t>
      </w:r>
      <w:r>
        <w:rPr>
          <w:color w:val="231F20"/>
          <w:spacing w:val="-21"/>
        </w:rPr>
        <w:t xml:space="preserve"> </w:t>
      </w:r>
      <w:r>
        <w:rPr>
          <w:color w:val="231F20"/>
        </w:rPr>
        <w:t>the</w:t>
      </w:r>
      <w:r>
        <w:rPr>
          <w:color w:val="231F20"/>
          <w:spacing w:val="-20"/>
        </w:rPr>
        <w:t xml:space="preserve"> </w:t>
      </w:r>
      <w:r>
        <w:rPr>
          <w:color w:val="231F20"/>
        </w:rPr>
        <w:t>United</w:t>
      </w:r>
      <w:r>
        <w:rPr>
          <w:color w:val="231F20"/>
          <w:spacing w:val="-20"/>
        </w:rPr>
        <w:t xml:space="preserve"> </w:t>
      </w:r>
      <w:r>
        <w:rPr>
          <w:color w:val="231F20"/>
          <w:spacing w:val="-3"/>
        </w:rPr>
        <w:t xml:space="preserve">States, </w:t>
      </w:r>
      <w:r>
        <w:rPr>
          <w:color w:val="231F20"/>
        </w:rPr>
        <w:t>this</w:t>
      </w:r>
      <w:r>
        <w:rPr>
          <w:color w:val="231F20"/>
          <w:spacing w:val="-43"/>
        </w:rPr>
        <w:t xml:space="preserve"> </w:t>
      </w:r>
      <w:r>
        <w:rPr>
          <w:color w:val="231F20"/>
        </w:rPr>
        <w:t>country</w:t>
      </w:r>
      <w:r>
        <w:rPr>
          <w:color w:val="231F20"/>
          <w:spacing w:val="-42"/>
        </w:rPr>
        <w:t xml:space="preserve"> </w:t>
      </w:r>
      <w:r>
        <w:rPr>
          <w:color w:val="231F20"/>
        </w:rPr>
        <w:t>will</w:t>
      </w:r>
      <w:r>
        <w:rPr>
          <w:color w:val="231F20"/>
          <w:spacing w:val="-42"/>
        </w:rPr>
        <w:t xml:space="preserve"> </w:t>
      </w:r>
      <w:r>
        <w:rPr>
          <w:color w:val="231F20"/>
        </w:rPr>
        <w:t>symbolically</w:t>
      </w:r>
      <w:r>
        <w:rPr>
          <w:color w:val="231F20"/>
          <w:spacing w:val="-42"/>
        </w:rPr>
        <w:t xml:space="preserve"> </w:t>
      </w:r>
      <w:r>
        <w:rPr>
          <w:color w:val="231F20"/>
        </w:rPr>
        <w:t>join</w:t>
      </w:r>
      <w:r>
        <w:rPr>
          <w:color w:val="231F20"/>
          <w:spacing w:val="-42"/>
        </w:rPr>
        <w:t xml:space="preserve"> </w:t>
      </w:r>
      <w:r>
        <w:rPr>
          <w:color w:val="231F20"/>
        </w:rPr>
        <w:t>hands</w:t>
      </w:r>
      <w:r>
        <w:rPr>
          <w:color w:val="231F20"/>
          <w:spacing w:val="-42"/>
        </w:rPr>
        <w:t xml:space="preserve"> </w:t>
      </w:r>
      <w:r>
        <w:rPr>
          <w:color w:val="231F20"/>
        </w:rPr>
        <w:t>with</w:t>
      </w:r>
      <w:r>
        <w:rPr>
          <w:color w:val="231F20"/>
          <w:spacing w:val="-42"/>
        </w:rPr>
        <w:t xml:space="preserve"> </w:t>
      </w:r>
      <w:r>
        <w:rPr>
          <w:color w:val="231F20"/>
        </w:rPr>
        <w:t>Rome.</w:t>
      </w:r>
      <w:r>
        <w:rPr>
          <w:color w:val="231F20"/>
          <w:spacing w:val="-42"/>
        </w:rPr>
        <w:t xml:space="preserve"> </w:t>
      </w:r>
      <w:r>
        <w:rPr>
          <w:color w:val="231F20"/>
          <w:spacing w:val="-3"/>
        </w:rPr>
        <w:t>It</w:t>
      </w:r>
      <w:r>
        <w:rPr>
          <w:color w:val="231F20"/>
          <w:spacing w:val="-43"/>
        </w:rPr>
        <w:t xml:space="preserve"> </w:t>
      </w:r>
      <w:r>
        <w:rPr>
          <w:color w:val="231F20"/>
        </w:rPr>
        <w:t>will</w:t>
      </w:r>
      <w:r>
        <w:rPr>
          <w:color w:val="231F20"/>
          <w:spacing w:val="-42"/>
        </w:rPr>
        <w:t xml:space="preserve"> </w:t>
      </w:r>
      <w:r>
        <w:rPr>
          <w:color w:val="231F20"/>
          <w:spacing w:val="-3"/>
        </w:rPr>
        <w:t xml:space="preserve">also </w:t>
      </w:r>
      <w:r>
        <w:rPr>
          <w:color w:val="231F20"/>
        </w:rPr>
        <w:t>symbolically</w:t>
      </w:r>
      <w:r>
        <w:rPr>
          <w:color w:val="231F20"/>
          <w:spacing w:val="-21"/>
        </w:rPr>
        <w:t xml:space="preserve"> </w:t>
      </w:r>
      <w:r>
        <w:rPr>
          <w:color w:val="231F20"/>
        </w:rPr>
        <w:t>begin</w:t>
      </w:r>
      <w:r>
        <w:rPr>
          <w:color w:val="231F20"/>
          <w:spacing w:val="-21"/>
        </w:rPr>
        <w:t xml:space="preserve"> </w:t>
      </w:r>
      <w:r>
        <w:rPr>
          <w:color w:val="231F20"/>
        </w:rPr>
        <w:t>to</w:t>
      </w:r>
      <w:r>
        <w:rPr>
          <w:color w:val="231F20"/>
          <w:spacing w:val="-21"/>
        </w:rPr>
        <w:t xml:space="preserve"> </w:t>
      </w:r>
      <w:r>
        <w:rPr>
          <w:color w:val="231F20"/>
        </w:rPr>
        <w:t>march,</w:t>
      </w:r>
      <w:r>
        <w:rPr>
          <w:color w:val="231F20"/>
          <w:spacing w:val="-21"/>
        </w:rPr>
        <w:t xml:space="preserve"> </w:t>
      </w:r>
      <w:r>
        <w:rPr>
          <w:color w:val="231F20"/>
        </w:rPr>
        <w:t>or</w:t>
      </w:r>
      <w:r>
        <w:rPr>
          <w:color w:val="231F20"/>
          <w:spacing w:val="-21"/>
        </w:rPr>
        <w:t xml:space="preserve"> </w:t>
      </w:r>
      <w:r>
        <w:rPr>
          <w:color w:val="231F20"/>
          <w:spacing w:val="-3"/>
        </w:rPr>
        <w:t>follow,</w:t>
      </w:r>
      <w:r>
        <w:rPr>
          <w:color w:val="231F20"/>
          <w:spacing w:val="-21"/>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steps</w:t>
      </w:r>
      <w:r>
        <w:rPr>
          <w:color w:val="231F20"/>
          <w:spacing w:val="-21"/>
        </w:rPr>
        <w:t xml:space="preserve"> </w:t>
      </w:r>
      <w:r>
        <w:rPr>
          <w:color w:val="231F20"/>
        </w:rPr>
        <w:t>of</w:t>
      </w:r>
      <w:r>
        <w:rPr>
          <w:color w:val="231F20"/>
          <w:spacing w:val="-21"/>
        </w:rPr>
        <w:t xml:space="preserve"> </w:t>
      </w:r>
      <w:r>
        <w:rPr>
          <w:color w:val="231F20"/>
        </w:rPr>
        <w:t>Rome:</w:t>
      </w:r>
    </w:p>
    <w:p w:rsidR="00855129" w:rsidRDefault="00F57547">
      <w:pPr>
        <w:pStyle w:val="BodyText"/>
        <w:spacing w:before="123"/>
        <w:ind w:right="0" w:firstLine="0"/>
        <w:jc w:val="left"/>
      </w:pPr>
      <w:r>
        <w:rPr>
          <w:color w:val="231F20"/>
        </w:rPr>
        <w:t xml:space="preserve">Can two </w:t>
      </w:r>
      <w:proofErr w:type="gramStart"/>
      <w:r>
        <w:rPr>
          <w:color w:val="231F20"/>
          <w:spacing w:val="-3"/>
        </w:rPr>
        <w:t>walk</w:t>
      </w:r>
      <w:proofErr w:type="gramEnd"/>
      <w:r>
        <w:rPr>
          <w:color w:val="231F20"/>
          <w:spacing w:val="-3"/>
        </w:rPr>
        <w:t xml:space="preserve"> </w:t>
      </w:r>
      <w:r>
        <w:rPr>
          <w:color w:val="231F20"/>
          <w:spacing w:val="-4"/>
        </w:rPr>
        <w:t xml:space="preserve">together, </w:t>
      </w:r>
      <w:r>
        <w:rPr>
          <w:color w:val="231F20"/>
          <w:spacing w:val="-3"/>
        </w:rPr>
        <w:t xml:space="preserve">except they </w:t>
      </w:r>
      <w:r>
        <w:rPr>
          <w:color w:val="231F20"/>
        </w:rPr>
        <w:t xml:space="preserve">be </w:t>
      </w:r>
      <w:r>
        <w:rPr>
          <w:color w:val="231F20"/>
          <w:spacing w:val="-3"/>
        </w:rPr>
        <w:t>agreed? Amos 3:3.</w:t>
      </w:r>
    </w:p>
    <w:p w:rsidR="00855129" w:rsidRDefault="00855129">
      <w:pPr>
        <w:pStyle w:val="BodyText"/>
        <w:spacing w:before="5"/>
        <w:ind w:left="0" w:right="0" w:firstLine="0"/>
        <w:jc w:val="left"/>
        <w:rPr>
          <w:sz w:val="25"/>
        </w:rPr>
      </w:pPr>
    </w:p>
    <w:p w:rsidR="00855129" w:rsidRDefault="00F57547">
      <w:pPr>
        <w:pStyle w:val="Heading2"/>
        <w:spacing w:before="0"/>
        <w:ind w:left="1860"/>
      </w:pPr>
      <w:r>
        <w:rPr>
          <w:color w:val="231F20"/>
        </w:rPr>
        <w:t>Those Who Join Hands</w:t>
      </w:r>
    </w:p>
    <w:p w:rsidR="00855129" w:rsidRDefault="00F57547">
      <w:pPr>
        <w:pStyle w:val="Heading4"/>
        <w:spacing w:before="108" w:line="249" w:lineRule="auto"/>
      </w:pPr>
      <w:r>
        <w:rPr>
          <w:color w:val="231F20"/>
        </w:rPr>
        <w:t>In</w:t>
      </w:r>
      <w:r>
        <w:rPr>
          <w:color w:val="231F20"/>
          <w:spacing w:val="-34"/>
        </w:rPr>
        <w:t xml:space="preserve"> </w:t>
      </w:r>
      <w:r>
        <w:rPr>
          <w:color w:val="231F20"/>
        </w:rPr>
        <w:t>this</w:t>
      </w:r>
      <w:r>
        <w:rPr>
          <w:color w:val="231F20"/>
          <w:spacing w:val="-34"/>
        </w:rPr>
        <w:t xml:space="preserve"> </w:t>
      </w:r>
      <w:r>
        <w:rPr>
          <w:color w:val="231F20"/>
        </w:rPr>
        <w:t>verse</w:t>
      </w:r>
      <w:r>
        <w:rPr>
          <w:color w:val="231F20"/>
          <w:spacing w:val="-34"/>
        </w:rPr>
        <w:t xml:space="preserve"> </w:t>
      </w:r>
      <w:r>
        <w:rPr>
          <w:color w:val="231F20"/>
        </w:rPr>
        <w:t>the</w:t>
      </w:r>
      <w:r>
        <w:rPr>
          <w:color w:val="231F20"/>
          <w:spacing w:val="-33"/>
        </w:rPr>
        <w:t xml:space="preserve"> </w:t>
      </w:r>
      <w:r>
        <w:rPr>
          <w:color w:val="231F20"/>
        </w:rPr>
        <w:t>word</w:t>
      </w:r>
      <w:r>
        <w:rPr>
          <w:color w:val="231F20"/>
          <w:spacing w:val="-34"/>
        </w:rPr>
        <w:t xml:space="preserve"> </w:t>
      </w:r>
      <w:r>
        <w:rPr>
          <w:b/>
          <w:i/>
          <w:color w:val="231F20"/>
        </w:rPr>
        <w:t>countries</w:t>
      </w:r>
      <w:r>
        <w:rPr>
          <w:b/>
          <w:i/>
          <w:color w:val="231F20"/>
          <w:spacing w:val="-34"/>
        </w:rPr>
        <w:t xml:space="preserve"> </w:t>
      </w:r>
      <w:proofErr w:type="gramStart"/>
      <w:r>
        <w:rPr>
          <w:color w:val="231F20"/>
        </w:rPr>
        <w:t>is</w:t>
      </w:r>
      <w:proofErr w:type="gramEnd"/>
      <w:r>
        <w:rPr>
          <w:color w:val="231F20"/>
          <w:spacing w:val="-34"/>
        </w:rPr>
        <w:t xml:space="preserve"> </w:t>
      </w:r>
      <w:r>
        <w:rPr>
          <w:color w:val="231F20"/>
        </w:rPr>
        <w:t>supplied.</w:t>
      </w:r>
      <w:r>
        <w:rPr>
          <w:color w:val="231F20"/>
          <w:spacing w:val="-33"/>
        </w:rPr>
        <w:t xml:space="preserve"> </w:t>
      </w:r>
      <w:r>
        <w:rPr>
          <w:color w:val="231F20"/>
        </w:rPr>
        <w:t>Many</w:t>
      </w:r>
      <w:r>
        <w:rPr>
          <w:color w:val="231F20"/>
          <w:spacing w:val="-34"/>
        </w:rPr>
        <w:t xml:space="preserve"> </w:t>
      </w:r>
      <w:r>
        <w:rPr>
          <w:color w:val="231F20"/>
        </w:rPr>
        <w:t>countries will</w:t>
      </w:r>
      <w:r>
        <w:rPr>
          <w:color w:val="231F20"/>
          <w:spacing w:val="-35"/>
        </w:rPr>
        <w:t xml:space="preserve"> </w:t>
      </w:r>
      <w:r>
        <w:rPr>
          <w:color w:val="231F20"/>
        </w:rPr>
        <w:t>not</w:t>
      </w:r>
      <w:r>
        <w:rPr>
          <w:color w:val="231F20"/>
          <w:spacing w:val="-35"/>
        </w:rPr>
        <w:t xml:space="preserve"> </w:t>
      </w:r>
      <w:r>
        <w:rPr>
          <w:color w:val="231F20"/>
        </w:rPr>
        <w:t>be</w:t>
      </w:r>
      <w:r>
        <w:rPr>
          <w:color w:val="231F20"/>
          <w:spacing w:val="-35"/>
        </w:rPr>
        <w:t xml:space="preserve"> </w:t>
      </w:r>
      <w:r>
        <w:rPr>
          <w:color w:val="231F20"/>
        </w:rPr>
        <w:t>overthrown</w:t>
      </w:r>
      <w:r>
        <w:rPr>
          <w:color w:val="231F20"/>
          <w:spacing w:val="-34"/>
        </w:rPr>
        <w:t xml:space="preserve"> </w:t>
      </w:r>
      <w:r>
        <w:rPr>
          <w:color w:val="231F20"/>
        </w:rPr>
        <w:t>at</w:t>
      </w:r>
      <w:r>
        <w:rPr>
          <w:color w:val="231F20"/>
          <w:spacing w:val="-35"/>
        </w:rPr>
        <w:t xml:space="preserve"> </w:t>
      </w:r>
      <w:r>
        <w:rPr>
          <w:color w:val="231F20"/>
        </w:rPr>
        <w:t>the</w:t>
      </w:r>
      <w:r>
        <w:rPr>
          <w:color w:val="231F20"/>
          <w:spacing w:val="-35"/>
        </w:rPr>
        <w:t xml:space="preserve"> </w:t>
      </w:r>
      <w:r>
        <w:rPr>
          <w:color w:val="231F20"/>
        </w:rPr>
        <w:t>time</w:t>
      </w:r>
      <w:r>
        <w:rPr>
          <w:color w:val="231F20"/>
          <w:spacing w:val="-35"/>
        </w:rPr>
        <w:t xml:space="preserve"> </w:t>
      </w:r>
      <w:r>
        <w:rPr>
          <w:color w:val="231F20"/>
        </w:rPr>
        <w:t>of</w:t>
      </w:r>
      <w:r>
        <w:rPr>
          <w:color w:val="231F20"/>
          <w:spacing w:val="-34"/>
        </w:rPr>
        <w:t xml:space="preserve"> </w:t>
      </w:r>
      <w:r>
        <w:rPr>
          <w:color w:val="231F20"/>
        </w:rPr>
        <w:t>the</w:t>
      </w:r>
      <w:r>
        <w:rPr>
          <w:color w:val="231F20"/>
          <w:spacing w:val="-35"/>
        </w:rPr>
        <w:t xml:space="preserve"> </w:t>
      </w:r>
      <w:r>
        <w:rPr>
          <w:color w:val="231F20"/>
        </w:rPr>
        <w:t>national</w:t>
      </w:r>
      <w:r>
        <w:rPr>
          <w:color w:val="231F20"/>
          <w:spacing w:val="-35"/>
        </w:rPr>
        <w:t xml:space="preserve"> </w:t>
      </w:r>
      <w:r>
        <w:rPr>
          <w:color w:val="231F20"/>
        </w:rPr>
        <w:t>Sunday</w:t>
      </w:r>
      <w:r>
        <w:rPr>
          <w:color w:val="231F20"/>
          <w:spacing w:val="-35"/>
        </w:rPr>
        <w:t xml:space="preserve"> </w:t>
      </w:r>
      <w:r>
        <w:rPr>
          <w:color w:val="231F20"/>
        </w:rPr>
        <w:t>law— just</w:t>
      </w:r>
      <w:r>
        <w:rPr>
          <w:color w:val="231F20"/>
          <w:spacing w:val="-31"/>
        </w:rPr>
        <w:t xml:space="preserve"> </w:t>
      </w:r>
      <w:r>
        <w:rPr>
          <w:color w:val="231F20"/>
        </w:rPr>
        <w:t>many</w:t>
      </w:r>
      <w:r>
        <w:rPr>
          <w:color w:val="231F20"/>
          <w:spacing w:val="-31"/>
        </w:rPr>
        <w:t xml:space="preserve"> </w:t>
      </w:r>
      <w:r>
        <w:rPr>
          <w:color w:val="231F20"/>
        </w:rPr>
        <w:t>people.</w:t>
      </w:r>
      <w:r>
        <w:rPr>
          <w:color w:val="231F20"/>
          <w:spacing w:val="-31"/>
        </w:rPr>
        <w:t xml:space="preserve"> </w:t>
      </w:r>
      <w:r>
        <w:rPr>
          <w:color w:val="231F20"/>
        </w:rPr>
        <w:t>The</w:t>
      </w:r>
      <w:r>
        <w:rPr>
          <w:color w:val="231F20"/>
          <w:spacing w:val="-31"/>
        </w:rPr>
        <w:t xml:space="preserve"> </w:t>
      </w:r>
      <w:r>
        <w:rPr>
          <w:color w:val="231F20"/>
        </w:rPr>
        <w:t>previous</w:t>
      </w:r>
      <w:r>
        <w:rPr>
          <w:color w:val="231F20"/>
          <w:spacing w:val="-31"/>
        </w:rPr>
        <w:t xml:space="preserve"> </w:t>
      </w:r>
      <w:r>
        <w:rPr>
          <w:color w:val="231F20"/>
        </w:rPr>
        <w:t>verse</w:t>
      </w:r>
      <w:r>
        <w:rPr>
          <w:color w:val="231F20"/>
          <w:spacing w:val="-31"/>
        </w:rPr>
        <w:t xml:space="preserve"> </w:t>
      </w:r>
      <w:r>
        <w:rPr>
          <w:color w:val="231F20"/>
        </w:rPr>
        <w:t>refers</w:t>
      </w:r>
      <w:r>
        <w:rPr>
          <w:color w:val="231F20"/>
          <w:spacing w:val="-31"/>
        </w:rPr>
        <w:t xml:space="preserve"> </w:t>
      </w:r>
      <w:r>
        <w:rPr>
          <w:color w:val="231F20"/>
        </w:rPr>
        <w:t>to</w:t>
      </w:r>
      <w:r>
        <w:rPr>
          <w:color w:val="231F20"/>
          <w:spacing w:val="-31"/>
        </w:rPr>
        <w:t xml:space="preserve"> </w:t>
      </w:r>
      <w:r>
        <w:rPr>
          <w:color w:val="231F20"/>
        </w:rPr>
        <w:t>many</w:t>
      </w:r>
      <w:r>
        <w:rPr>
          <w:color w:val="231F20"/>
          <w:spacing w:val="-31"/>
        </w:rPr>
        <w:t xml:space="preserve"> </w:t>
      </w:r>
      <w:r>
        <w:rPr>
          <w:color w:val="231F20"/>
        </w:rPr>
        <w:t>countries, as the former countries of the Soviet Union became prey</w:t>
      </w:r>
      <w:r>
        <w:rPr>
          <w:color w:val="231F20"/>
          <w:spacing w:val="-17"/>
        </w:rPr>
        <w:t xml:space="preserve"> </w:t>
      </w:r>
      <w:r>
        <w:rPr>
          <w:color w:val="231F20"/>
        </w:rPr>
        <w:t>for Rome,</w:t>
      </w:r>
      <w:r>
        <w:rPr>
          <w:color w:val="231F20"/>
          <w:spacing w:val="-31"/>
        </w:rPr>
        <w:t xml:space="preserve"> </w:t>
      </w:r>
      <w:r>
        <w:rPr>
          <w:color w:val="231F20"/>
        </w:rPr>
        <w:t>and</w:t>
      </w:r>
      <w:r>
        <w:rPr>
          <w:color w:val="231F20"/>
          <w:spacing w:val="-31"/>
        </w:rPr>
        <w:t xml:space="preserve"> </w:t>
      </w:r>
      <w:r>
        <w:rPr>
          <w:color w:val="231F20"/>
        </w:rPr>
        <w:t>the</w:t>
      </w:r>
      <w:r>
        <w:rPr>
          <w:color w:val="231F20"/>
          <w:spacing w:val="-30"/>
        </w:rPr>
        <w:t xml:space="preserve"> </w:t>
      </w:r>
      <w:r>
        <w:rPr>
          <w:color w:val="231F20"/>
        </w:rPr>
        <w:t>next</w:t>
      </w:r>
      <w:r>
        <w:rPr>
          <w:color w:val="231F20"/>
          <w:spacing w:val="-31"/>
        </w:rPr>
        <w:t xml:space="preserve"> </w:t>
      </w:r>
      <w:r>
        <w:rPr>
          <w:color w:val="231F20"/>
        </w:rPr>
        <w:t>verse</w:t>
      </w:r>
      <w:r>
        <w:rPr>
          <w:color w:val="231F20"/>
          <w:spacing w:val="-30"/>
        </w:rPr>
        <w:t xml:space="preserve"> </w:t>
      </w:r>
      <w:r>
        <w:rPr>
          <w:color w:val="231F20"/>
        </w:rPr>
        <w:t>speaks</w:t>
      </w:r>
      <w:r>
        <w:rPr>
          <w:color w:val="231F20"/>
          <w:spacing w:val="-31"/>
        </w:rPr>
        <w:t xml:space="preserve"> </w:t>
      </w:r>
      <w:r>
        <w:rPr>
          <w:color w:val="231F20"/>
        </w:rPr>
        <w:t>of</w:t>
      </w:r>
      <w:r>
        <w:rPr>
          <w:color w:val="231F20"/>
          <w:spacing w:val="-30"/>
        </w:rPr>
        <w:t xml:space="preserve"> </w:t>
      </w:r>
      <w:r>
        <w:rPr>
          <w:color w:val="231F20"/>
        </w:rPr>
        <w:t>countries</w:t>
      </w:r>
      <w:r>
        <w:rPr>
          <w:color w:val="231F20"/>
          <w:spacing w:val="-31"/>
        </w:rPr>
        <w:t xml:space="preserve"> </w:t>
      </w:r>
      <w:r>
        <w:rPr>
          <w:color w:val="231F20"/>
        </w:rPr>
        <w:t>as</w:t>
      </w:r>
      <w:r>
        <w:rPr>
          <w:color w:val="231F20"/>
          <w:spacing w:val="-31"/>
        </w:rPr>
        <w:t xml:space="preserve"> </w:t>
      </w:r>
      <w:r>
        <w:rPr>
          <w:color w:val="231F20"/>
        </w:rPr>
        <w:t>it</w:t>
      </w:r>
      <w:r>
        <w:rPr>
          <w:color w:val="231F20"/>
          <w:spacing w:val="-30"/>
        </w:rPr>
        <w:t xml:space="preserve"> </w:t>
      </w:r>
      <w:r>
        <w:rPr>
          <w:color w:val="231F20"/>
        </w:rPr>
        <w:t>describes</w:t>
      </w:r>
      <w:r>
        <w:rPr>
          <w:color w:val="231F20"/>
          <w:spacing w:val="-31"/>
        </w:rPr>
        <w:t xml:space="preserve"> </w:t>
      </w:r>
      <w:r>
        <w:rPr>
          <w:color w:val="231F20"/>
        </w:rPr>
        <w:t>the whole</w:t>
      </w:r>
      <w:r>
        <w:rPr>
          <w:color w:val="231F20"/>
          <w:spacing w:val="-12"/>
        </w:rPr>
        <w:t xml:space="preserve"> </w:t>
      </w:r>
      <w:r>
        <w:rPr>
          <w:color w:val="231F20"/>
        </w:rPr>
        <w:t>world</w:t>
      </w:r>
      <w:r>
        <w:rPr>
          <w:color w:val="231F20"/>
          <w:spacing w:val="-11"/>
        </w:rPr>
        <w:t xml:space="preserve"> </w:t>
      </w:r>
      <w:r>
        <w:rPr>
          <w:color w:val="231F20"/>
        </w:rPr>
        <w:t>coming</w:t>
      </w:r>
      <w:r>
        <w:rPr>
          <w:color w:val="231F20"/>
          <w:spacing w:val="-12"/>
        </w:rPr>
        <w:t xml:space="preserve"> </w:t>
      </w:r>
      <w:r>
        <w:rPr>
          <w:color w:val="231F20"/>
        </w:rPr>
        <w:t>under</w:t>
      </w:r>
      <w:r>
        <w:rPr>
          <w:color w:val="231F20"/>
          <w:spacing w:val="-11"/>
        </w:rPr>
        <w:t xml:space="preserve"> </w:t>
      </w:r>
      <w:r>
        <w:rPr>
          <w:color w:val="231F20"/>
        </w:rPr>
        <w:t>the</w:t>
      </w:r>
      <w:r>
        <w:rPr>
          <w:color w:val="231F20"/>
          <w:spacing w:val="-12"/>
        </w:rPr>
        <w:t xml:space="preserve"> </w:t>
      </w:r>
      <w:r>
        <w:rPr>
          <w:color w:val="231F20"/>
        </w:rPr>
        <w:t>dominion</w:t>
      </w:r>
      <w:r>
        <w:rPr>
          <w:color w:val="231F20"/>
          <w:spacing w:val="-11"/>
        </w:rPr>
        <w:t xml:space="preserve"> </w:t>
      </w:r>
      <w:r>
        <w:rPr>
          <w:color w:val="231F20"/>
        </w:rPr>
        <w:t>of</w:t>
      </w:r>
      <w:r>
        <w:rPr>
          <w:color w:val="231F20"/>
          <w:spacing w:val="-11"/>
        </w:rPr>
        <w:t xml:space="preserve"> </w:t>
      </w:r>
      <w:r>
        <w:rPr>
          <w:color w:val="231F20"/>
        </w:rPr>
        <w:t>Rome.</w:t>
      </w:r>
      <w:r>
        <w:rPr>
          <w:color w:val="231F20"/>
          <w:spacing w:val="-12"/>
        </w:rPr>
        <w:t xml:space="preserve"> </w:t>
      </w:r>
      <w:r>
        <w:rPr>
          <w:color w:val="231F20"/>
          <w:spacing w:val="-4"/>
        </w:rPr>
        <w:t xml:space="preserve">However, </w:t>
      </w:r>
      <w:r>
        <w:rPr>
          <w:color w:val="231F20"/>
        </w:rPr>
        <w:t>this</w:t>
      </w:r>
      <w:r>
        <w:rPr>
          <w:color w:val="231F20"/>
          <w:spacing w:val="-29"/>
        </w:rPr>
        <w:t xml:space="preserve"> </w:t>
      </w:r>
      <w:r>
        <w:rPr>
          <w:color w:val="231F20"/>
        </w:rPr>
        <w:t>verse</w:t>
      </w:r>
      <w:r>
        <w:rPr>
          <w:color w:val="231F20"/>
          <w:spacing w:val="-29"/>
        </w:rPr>
        <w:t xml:space="preserve"> </w:t>
      </w:r>
      <w:r>
        <w:rPr>
          <w:color w:val="231F20"/>
        </w:rPr>
        <w:t>is</w:t>
      </w:r>
      <w:r>
        <w:rPr>
          <w:color w:val="231F20"/>
          <w:spacing w:val="-29"/>
        </w:rPr>
        <w:t xml:space="preserve"> </w:t>
      </w:r>
      <w:r>
        <w:rPr>
          <w:color w:val="231F20"/>
        </w:rPr>
        <w:t>dealing</w:t>
      </w:r>
      <w:r>
        <w:rPr>
          <w:color w:val="231F20"/>
          <w:spacing w:val="-29"/>
        </w:rPr>
        <w:t xml:space="preserve"> </w:t>
      </w:r>
      <w:r>
        <w:rPr>
          <w:color w:val="231F20"/>
        </w:rPr>
        <w:t>with</w:t>
      </w:r>
      <w:r>
        <w:rPr>
          <w:color w:val="231F20"/>
          <w:spacing w:val="-29"/>
        </w:rPr>
        <w:t xml:space="preserve"> </w:t>
      </w:r>
      <w:r>
        <w:rPr>
          <w:color w:val="231F20"/>
        </w:rPr>
        <w:t>the</w:t>
      </w:r>
      <w:r>
        <w:rPr>
          <w:color w:val="231F20"/>
          <w:spacing w:val="-29"/>
        </w:rPr>
        <w:t xml:space="preserve"> </w:t>
      </w:r>
      <w:r>
        <w:rPr>
          <w:color w:val="231F20"/>
        </w:rPr>
        <w:t>national</w:t>
      </w:r>
      <w:r>
        <w:rPr>
          <w:color w:val="231F20"/>
          <w:spacing w:val="-29"/>
        </w:rPr>
        <w:t xml:space="preserve"> </w:t>
      </w:r>
      <w:r>
        <w:rPr>
          <w:color w:val="231F20"/>
        </w:rPr>
        <w:t>Sunday</w:t>
      </w:r>
      <w:r>
        <w:rPr>
          <w:color w:val="231F20"/>
          <w:spacing w:val="-29"/>
        </w:rPr>
        <w:t xml:space="preserve"> </w:t>
      </w:r>
      <w:r>
        <w:rPr>
          <w:color w:val="231F20"/>
        </w:rPr>
        <w:t>law</w:t>
      </w:r>
      <w:r>
        <w:rPr>
          <w:color w:val="231F20"/>
          <w:spacing w:val="-29"/>
        </w:rPr>
        <w:t xml:space="preserve"> </w:t>
      </w:r>
      <w:r>
        <w:rPr>
          <w:color w:val="231F20"/>
        </w:rPr>
        <w:t>in</w:t>
      </w:r>
      <w:r>
        <w:rPr>
          <w:color w:val="231F20"/>
          <w:spacing w:val="-29"/>
        </w:rPr>
        <w:t xml:space="preserve"> </w:t>
      </w:r>
      <w:r>
        <w:rPr>
          <w:color w:val="231F20"/>
        </w:rPr>
        <w:t>the</w:t>
      </w:r>
      <w:r>
        <w:rPr>
          <w:color w:val="231F20"/>
          <w:spacing w:val="-29"/>
        </w:rPr>
        <w:t xml:space="preserve"> </w:t>
      </w:r>
      <w:r>
        <w:rPr>
          <w:color w:val="231F20"/>
        </w:rPr>
        <w:t xml:space="preserve">United States, and at this point, only many will be overthrown, </w:t>
      </w:r>
      <w:r>
        <w:rPr>
          <w:color w:val="231F20"/>
          <w:spacing w:val="-5"/>
        </w:rPr>
        <w:t xml:space="preserve">not </w:t>
      </w:r>
      <w:r>
        <w:rPr>
          <w:color w:val="231F20"/>
        </w:rPr>
        <w:t>many</w:t>
      </w:r>
      <w:r>
        <w:rPr>
          <w:color w:val="231F20"/>
          <w:spacing w:val="-20"/>
        </w:rPr>
        <w:t xml:space="preserve"> </w:t>
      </w:r>
      <w:r>
        <w:rPr>
          <w:color w:val="231F20"/>
        </w:rPr>
        <w:t>countries.</w:t>
      </w:r>
      <w:r>
        <w:rPr>
          <w:color w:val="231F20"/>
          <w:spacing w:val="-23"/>
        </w:rPr>
        <w:t xml:space="preserve"> </w:t>
      </w:r>
      <w:r>
        <w:rPr>
          <w:color w:val="231F20"/>
        </w:rPr>
        <w:t>Who</w:t>
      </w:r>
      <w:r>
        <w:rPr>
          <w:color w:val="231F20"/>
          <w:spacing w:val="-20"/>
        </w:rPr>
        <w:t xml:space="preserve"> </w:t>
      </w:r>
      <w:r>
        <w:rPr>
          <w:color w:val="231F20"/>
        </w:rPr>
        <w:t>are</w:t>
      </w:r>
      <w:r>
        <w:rPr>
          <w:color w:val="231F20"/>
          <w:spacing w:val="-19"/>
        </w:rPr>
        <w:t xml:space="preserve"> </w:t>
      </w:r>
      <w:r>
        <w:rPr>
          <w:color w:val="231F20"/>
        </w:rPr>
        <w:t>the</w:t>
      </w:r>
      <w:r>
        <w:rPr>
          <w:color w:val="231F20"/>
          <w:spacing w:val="-20"/>
        </w:rPr>
        <w:t xml:space="preserve"> </w:t>
      </w:r>
      <w:r>
        <w:rPr>
          <w:color w:val="231F20"/>
        </w:rPr>
        <w:t>people</w:t>
      </w:r>
      <w:r>
        <w:rPr>
          <w:color w:val="231F20"/>
          <w:spacing w:val="-20"/>
        </w:rPr>
        <w:t xml:space="preserve"> </w:t>
      </w:r>
      <w:r>
        <w:rPr>
          <w:color w:val="231F20"/>
        </w:rPr>
        <w:t>that</w:t>
      </w:r>
      <w:r>
        <w:rPr>
          <w:color w:val="231F20"/>
          <w:spacing w:val="-20"/>
        </w:rPr>
        <w:t xml:space="preserve"> </w:t>
      </w:r>
      <w:r>
        <w:rPr>
          <w:color w:val="231F20"/>
        </w:rPr>
        <w:t>will</w:t>
      </w:r>
      <w:r>
        <w:rPr>
          <w:color w:val="231F20"/>
          <w:spacing w:val="-20"/>
        </w:rPr>
        <w:t xml:space="preserve"> </w:t>
      </w:r>
      <w:r>
        <w:rPr>
          <w:color w:val="231F20"/>
        </w:rPr>
        <w:t>be</w:t>
      </w:r>
      <w:r>
        <w:rPr>
          <w:color w:val="231F20"/>
          <w:spacing w:val="-19"/>
        </w:rPr>
        <w:t xml:space="preserve"> </w:t>
      </w:r>
      <w:r>
        <w:rPr>
          <w:color w:val="231F20"/>
        </w:rPr>
        <w:t>overthrown?</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spacing w:before="74" w:line="249" w:lineRule="auto"/>
        <w:ind w:left="408" w:right="404" w:firstLine="287"/>
        <w:jc w:val="both"/>
        <w:rPr>
          <w:rFonts w:ascii="Arial"/>
        </w:rPr>
      </w:pPr>
      <w:r>
        <w:rPr>
          <w:rFonts w:ascii="Arial"/>
          <w:b/>
          <w:color w:val="231F20"/>
        </w:rPr>
        <w:lastRenderedPageBreak/>
        <w:t xml:space="preserve">When </w:t>
      </w:r>
      <w:r>
        <w:rPr>
          <w:rFonts w:ascii="Arial"/>
          <w:color w:val="231F20"/>
        </w:rPr>
        <w:t xml:space="preserve">the law of God is made void the church will be sifted by fiery trials, and </w:t>
      </w:r>
      <w:r>
        <w:rPr>
          <w:rFonts w:ascii="Arial"/>
          <w:b/>
          <w:color w:val="231F20"/>
        </w:rPr>
        <w:t>a larger portion than we now</w:t>
      </w:r>
      <w:r>
        <w:rPr>
          <w:rFonts w:ascii="Arial"/>
          <w:b/>
          <w:color w:val="231F20"/>
          <w:spacing w:val="-8"/>
        </w:rPr>
        <w:t xml:space="preserve"> </w:t>
      </w:r>
      <w:r>
        <w:rPr>
          <w:rFonts w:ascii="Arial"/>
          <w:b/>
          <w:color w:val="231F20"/>
        </w:rPr>
        <w:t>anticipate</w:t>
      </w:r>
      <w:r>
        <w:rPr>
          <w:rFonts w:ascii="Arial"/>
          <w:color w:val="231F20"/>
        </w:rPr>
        <w:t>,</w:t>
      </w:r>
      <w:r>
        <w:rPr>
          <w:rFonts w:ascii="Arial"/>
          <w:color w:val="231F20"/>
          <w:spacing w:val="-8"/>
        </w:rPr>
        <w:t xml:space="preserve"> </w:t>
      </w:r>
      <w:r>
        <w:rPr>
          <w:rFonts w:ascii="Arial"/>
          <w:color w:val="231F20"/>
        </w:rPr>
        <w:t>will</w:t>
      </w:r>
      <w:r>
        <w:rPr>
          <w:rFonts w:ascii="Arial"/>
          <w:color w:val="231F20"/>
          <w:spacing w:val="-7"/>
        </w:rPr>
        <w:t xml:space="preserve"> </w:t>
      </w:r>
      <w:r>
        <w:rPr>
          <w:rFonts w:ascii="Arial"/>
          <w:color w:val="231F20"/>
        </w:rPr>
        <w:t>give</w:t>
      </w:r>
      <w:r>
        <w:rPr>
          <w:rFonts w:ascii="Arial"/>
          <w:color w:val="231F20"/>
          <w:spacing w:val="-8"/>
        </w:rPr>
        <w:t xml:space="preserve"> </w:t>
      </w:r>
      <w:r>
        <w:rPr>
          <w:rFonts w:ascii="Arial"/>
          <w:color w:val="231F20"/>
        </w:rPr>
        <w:t>heed</w:t>
      </w:r>
      <w:r>
        <w:rPr>
          <w:rFonts w:ascii="Arial"/>
          <w:color w:val="231F20"/>
          <w:spacing w:val="-7"/>
        </w:rPr>
        <w:t xml:space="preserve"> </w:t>
      </w:r>
      <w:r>
        <w:rPr>
          <w:rFonts w:ascii="Arial"/>
          <w:color w:val="231F20"/>
        </w:rPr>
        <w:t>to</w:t>
      </w:r>
      <w:r>
        <w:rPr>
          <w:rFonts w:ascii="Arial"/>
          <w:color w:val="231F20"/>
          <w:spacing w:val="-8"/>
        </w:rPr>
        <w:t xml:space="preserve"> </w:t>
      </w:r>
      <w:r>
        <w:rPr>
          <w:rFonts w:ascii="Arial"/>
          <w:color w:val="231F20"/>
        </w:rPr>
        <w:t>seducing</w:t>
      </w:r>
      <w:r>
        <w:rPr>
          <w:rFonts w:ascii="Arial"/>
          <w:color w:val="231F20"/>
          <w:spacing w:val="-8"/>
        </w:rPr>
        <w:t xml:space="preserve"> </w:t>
      </w:r>
      <w:r>
        <w:rPr>
          <w:rFonts w:ascii="Arial"/>
          <w:color w:val="231F20"/>
        </w:rPr>
        <w:t>spirits</w:t>
      </w:r>
      <w:r>
        <w:rPr>
          <w:rFonts w:ascii="Arial"/>
          <w:color w:val="231F20"/>
          <w:spacing w:val="-7"/>
        </w:rPr>
        <w:t xml:space="preserve"> </w:t>
      </w:r>
      <w:r>
        <w:rPr>
          <w:rFonts w:ascii="Arial"/>
          <w:color w:val="231F20"/>
        </w:rPr>
        <w:t xml:space="preserve">and doctrines of devils. </w:t>
      </w:r>
      <w:r>
        <w:rPr>
          <w:rFonts w:ascii="Arial"/>
          <w:i/>
          <w:color w:val="231F20"/>
        </w:rPr>
        <w:t>Selected Messages</w:t>
      </w:r>
      <w:r>
        <w:rPr>
          <w:rFonts w:ascii="Arial"/>
          <w:color w:val="231F20"/>
        </w:rPr>
        <w:t>, book 2,</w:t>
      </w:r>
      <w:r>
        <w:rPr>
          <w:rFonts w:ascii="Arial"/>
          <w:color w:val="231F20"/>
          <w:spacing w:val="-24"/>
        </w:rPr>
        <w:t xml:space="preserve"> </w:t>
      </w:r>
      <w:r>
        <w:rPr>
          <w:rFonts w:ascii="Arial"/>
          <w:color w:val="231F20"/>
        </w:rPr>
        <w:t>368.</w:t>
      </w:r>
    </w:p>
    <w:p w:rsidR="00855129" w:rsidRDefault="00F57547">
      <w:pPr>
        <w:pStyle w:val="BodyText"/>
        <w:spacing w:before="129" w:line="249" w:lineRule="auto"/>
        <w:ind w:right="406"/>
      </w:pPr>
      <w:r>
        <w:rPr>
          <w:color w:val="231F20"/>
        </w:rPr>
        <w:t xml:space="preserve">The great issue so near at hand will weed out </w:t>
      </w:r>
      <w:r>
        <w:rPr>
          <w:b/>
          <w:color w:val="231F20"/>
        </w:rPr>
        <w:t xml:space="preserve">those whom God has not appointed </w:t>
      </w:r>
      <w:r>
        <w:rPr>
          <w:color w:val="231F20"/>
        </w:rPr>
        <w:t>and He will have a pure, true, sanctified ministry prepared for the latter rain. Ibid., book 3, 385.</w:t>
      </w:r>
    </w:p>
    <w:p w:rsidR="00855129" w:rsidRDefault="00F57547">
      <w:pPr>
        <w:spacing w:before="40" w:line="249" w:lineRule="auto"/>
        <w:ind w:left="408" w:right="405" w:firstLine="287"/>
        <w:jc w:val="both"/>
        <w:rPr>
          <w:rFonts w:ascii="Arial" w:hAnsi="Arial"/>
        </w:rPr>
      </w:pPr>
      <w:r>
        <w:rPr>
          <w:rFonts w:ascii="Arial" w:hAnsi="Arial"/>
          <w:color w:val="231F20"/>
        </w:rPr>
        <w:t>As</w:t>
      </w:r>
      <w:r>
        <w:rPr>
          <w:rFonts w:ascii="Arial" w:hAnsi="Arial"/>
          <w:color w:val="231F20"/>
          <w:spacing w:val="-9"/>
        </w:rPr>
        <w:t xml:space="preserve"> </w:t>
      </w:r>
      <w:r>
        <w:rPr>
          <w:rFonts w:ascii="Arial" w:hAnsi="Arial"/>
          <w:color w:val="231F20"/>
        </w:rPr>
        <w:t>the</w:t>
      </w:r>
      <w:r>
        <w:rPr>
          <w:rFonts w:ascii="Arial" w:hAnsi="Arial"/>
          <w:color w:val="231F20"/>
          <w:spacing w:val="-9"/>
        </w:rPr>
        <w:t xml:space="preserve"> </w:t>
      </w:r>
      <w:r>
        <w:rPr>
          <w:rFonts w:ascii="Arial" w:hAnsi="Arial"/>
          <w:color w:val="231F20"/>
        </w:rPr>
        <w:t>storm</w:t>
      </w:r>
      <w:r>
        <w:rPr>
          <w:rFonts w:ascii="Arial" w:hAnsi="Arial"/>
          <w:color w:val="231F20"/>
          <w:spacing w:val="-9"/>
        </w:rPr>
        <w:t xml:space="preserve"> </w:t>
      </w:r>
      <w:r>
        <w:rPr>
          <w:rFonts w:ascii="Arial" w:hAnsi="Arial"/>
          <w:color w:val="231F20"/>
        </w:rPr>
        <w:t>approaches,</w:t>
      </w:r>
      <w:r>
        <w:rPr>
          <w:rFonts w:ascii="Arial" w:hAnsi="Arial"/>
          <w:color w:val="231F20"/>
          <w:spacing w:val="-8"/>
        </w:rPr>
        <w:t xml:space="preserve"> </w:t>
      </w:r>
      <w:r>
        <w:rPr>
          <w:rFonts w:ascii="Arial" w:hAnsi="Arial"/>
          <w:b/>
          <w:color w:val="231F20"/>
        </w:rPr>
        <w:t>a</w:t>
      </w:r>
      <w:r>
        <w:rPr>
          <w:rFonts w:ascii="Arial" w:hAnsi="Arial"/>
          <w:b/>
          <w:color w:val="231F20"/>
          <w:spacing w:val="-10"/>
        </w:rPr>
        <w:t xml:space="preserve"> </w:t>
      </w:r>
      <w:r>
        <w:rPr>
          <w:rFonts w:ascii="Arial" w:hAnsi="Arial"/>
          <w:b/>
          <w:color w:val="231F20"/>
        </w:rPr>
        <w:t>large</w:t>
      </w:r>
      <w:r>
        <w:rPr>
          <w:rFonts w:ascii="Arial" w:hAnsi="Arial"/>
          <w:b/>
          <w:color w:val="231F20"/>
          <w:spacing w:val="-9"/>
        </w:rPr>
        <w:t xml:space="preserve"> </w:t>
      </w:r>
      <w:r>
        <w:rPr>
          <w:rFonts w:ascii="Arial" w:hAnsi="Arial"/>
          <w:b/>
          <w:color w:val="231F20"/>
        </w:rPr>
        <w:t>class</w:t>
      </w:r>
      <w:r>
        <w:rPr>
          <w:rFonts w:ascii="Arial" w:hAnsi="Arial"/>
          <w:b/>
          <w:color w:val="231F20"/>
          <w:spacing w:val="-9"/>
        </w:rPr>
        <w:t xml:space="preserve"> </w:t>
      </w:r>
      <w:r>
        <w:rPr>
          <w:rFonts w:ascii="Arial" w:hAnsi="Arial"/>
          <w:b/>
          <w:color w:val="231F20"/>
        </w:rPr>
        <w:t>who</w:t>
      </w:r>
      <w:r>
        <w:rPr>
          <w:rFonts w:ascii="Arial" w:hAnsi="Arial"/>
          <w:b/>
          <w:color w:val="231F20"/>
          <w:spacing w:val="-10"/>
        </w:rPr>
        <w:t xml:space="preserve"> </w:t>
      </w:r>
      <w:r>
        <w:rPr>
          <w:rFonts w:ascii="Arial" w:hAnsi="Arial"/>
          <w:b/>
          <w:color w:val="231F20"/>
        </w:rPr>
        <w:t>have professed faith in the third angel’s message</w:t>
      </w:r>
      <w:r>
        <w:rPr>
          <w:rFonts w:ascii="Arial" w:hAnsi="Arial"/>
          <w:color w:val="231F20"/>
        </w:rPr>
        <w:t xml:space="preserve">, but have not been sanctified through obedience to the truth, </w:t>
      </w:r>
      <w:r>
        <w:rPr>
          <w:rFonts w:ascii="Arial" w:hAnsi="Arial"/>
          <w:b/>
          <w:color w:val="231F20"/>
        </w:rPr>
        <w:t>abandon their position, and join the ranks</w:t>
      </w:r>
      <w:r>
        <w:rPr>
          <w:rFonts w:ascii="Arial" w:hAnsi="Arial"/>
          <w:b/>
          <w:color w:val="231F20"/>
          <w:spacing w:val="-39"/>
        </w:rPr>
        <w:t xml:space="preserve"> </w:t>
      </w:r>
      <w:r>
        <w:rPr>
          <w:rFonts w:ascii="Arial" w:hAnsi="Arial"/>
          <w:b/>
          <w:color w:val="231F20"/>
        </w:rPr>
        <w:t>of the opposition</w:t>
      </w:r>
      <w:r>
        <w:rPr>
          <w:rFonts w:ascii="Arial" w:hAnsi="Arial"/>
          <w:color w:val="231F20"/>
        </w:rPr>
        <w:t xml:space="preserve">. </w:t>
      </w:r>
      <w:r>
        <w:rPr>
          <w:rFonts w:ascii="Arial" w:hAnsi="Arial"/>
          <w:i/>
          <w:color w:val="231F20"/>
        </w:rPr>
        <w:t>The Great Controversy</w:t>
      </w:r>
      <w:r>
        <w:rPr>
          <w:rFonts w:ascii="Arial" w:hAnsi="Arial"/>
          <w:color w:val="231F20"/>
        </w:rPr>
        <w:t>,</w:t>
      </w:r>
      <w:r>
        <w:rPr>
          <w:rFonts w:ascii="Arial" w:hAnsi="Arial"/>
          <w:color w:val="231F20"/>
          <w:spacing w:val="-5"/>
        </w:rPr>
        <w:t xml:space="preserve"> </w:t>
      </w:r>
      <w:r>
        <w:rPr>
          <w:rFonts w:ascii="Arial" w:hAnsi="Arial"/>
          <w:color w:val="231F20"/>
        </w:rPr>
        <w:t>608.</w:t>
      </w:r>
    </w:p>
    <w:p w:rsidR="00855129" w:rsidRDefault="00F57547">
      <w:pPr>
        <w:spacing w:before="40" w:line="249" w:lineRule="auto"/>
        <w:ind w:left="408" w:right="404" w:firstLine="287"/>
        <w:jc w:val="both"/>
        <w:rPr>
          <w:rFonts w:ascii="Arial"/>
          <w:sz w:val="20"/>
        </w:rPr>
      </w:pPr>
      <w:r>
        <w:rPr>
          <w:rFonts w:ascii="Arial"/>
          <w:color w:val="231F20"/>
        </w:rPr>
        <w:t xml:space="preserve">In the absence of the persecution there have drift- ed into our ranks </w:t>
      </w:r>
      <w:r>
        <w:rPr>
          <w:rFonts w:ascii="Arial"/>
          <w:b/>
          <w:color w:val="231F20"/>
        </w:rPr>
        <w:t xml:space="preserve">men who appear sound </w:t>
      </w:r>
      <w:r>
        <w:rPr>
          <w:rFonts w:ascii="Arial"/>
          <w:color w:val="231F20"/>
        </w:rPr>
        <w:t xml:space="preserve">and their Christianity unquestionable, </w:t>
      </w:r>
      <w:r>
        <w:rPr>
          <w:rFonts w:ascii="Arial"/>
          <w:b/>
          <w:color w:val="231F20"/>
        </w:rPr>
        <w:t>but who, if persecution should</w:t>
      </w:r>
      <w:r>
        <w:rPr>
          <w:rFonts w:ascii="Arial"/>
          <w:b/>
          <w:color w:val="231F20"/>
          <w:spacing w:val="-13"/>
        </w:rPr>
        <w:t xml:space="preserve"> </w:t>
      </w:r>
      <w:r>
        <w:rPr>
          <w:rFonts w:ascii="Arial"/>
          <w:b/>
          <w:color w:val="231F20"/>
        </w:rPr>
        <w:t>arise,</w:t>
      </w:r>
      <w:r>
        <w:rPr>
          <w:rFonts w:ascii="Arial"/>
          <w:b/>
          <w:color w:val="231F20"/>
          <w:spacing w:val="-13"/>
        </w:rPr>
        <w:t xml:space="preserve"> </w:t>
      </w:r>
      <w:r>
        <w:rPr>
          <w:rFonts w:ascii="Arial"/>
          <w:b/>
          <w:color w:val="231F20"/>
        </w:rPr>
        <w:t>would</w:t>
      </w:r>
      <w:r>
        <w:rPr>
          <w:rFonts w:ascii="Arial"/>
          <w:b/>
          <w:color w:val="231F20"/>
          <w:spacing w:val="-13"/>
        </w:rPr>
        <w:t xml:space="preserve"> </w:t>
      </w:r>
      <w:r>
        <w:rPr>
          <w:rFonts w:ascii="Arial"/>
          <w:b/>
          <w:color w:val="231F20"/>
        </w:rPr>
        <w:t>go</w:t>
      </w:r>
      <w:r>
        <w:rPr>
          <w:rFonts w:ascii="Arial"/>
          <w:b/>
          <w:color w:val="231F20"/>
          <w:spacing w:val="-13"/>
        </w:rPr>
        <w:t xml:space="preserve"> </w:t>
      </w:r>
      <w:r>
        <w:rPr>
          <w:rFonts w:ascii="Arial"/>
          <w:b/>
          <w:color w:val="231F20"/>
        </w:rPr>
        <w:t>out</w:t>
      </w:r>
      <w:r>
        <w:rPr>
          <w:rFonts w:ascii="Arial"/>
          <w:b/>
          <w:color w:val="231F20"/>
          <w:spacing w:val="-13"/>
        </w:rPr>
        <w:t xml:space="preserve"> </w:t>
      </w:r>
      <w:r>
        <w:rPr>
          <w:rFonts w:ascii="Arial"/>
          <w:b/>
          <w:color w:val="231F20"/>
        </w:rPr>
        <w:t>from</w:t>
      </w:r>
      <w:r>
        <w:rPr>
          <w:rFonts w:ascii="Arial"/>
          <w:b/>
          <w:color w:val="231F20"/>
          <w:spacing w:val="-13"/>
        </w:rPr>
        <w:t xml:space="preserve"> </w:t>
      </w:r>
      <w:r>
        <w:rPr>
          <w:rFonts w:ascii="Arial"/>
          <w:b/>
          <w:color w:val="231F20"/>
        </w:rPr>
        <w:t>us</w:t>
      </w:r>
      <w:r>
        <w:rPr>
          <w:rFonts w:ascii="Arial"/>
          <w:color w:val="231F20"/>
        </w:rPr>
        <w:t>.</w:t>
      </w:r>
      <w:r>
        <w:rPr>
          <w:rFonts w:ascii="Arial"/>
          <w:color w:val="231F20"/>
          <w:spacing w:val="-12"/>
        </w:rPr>
        <w:t xml:space="preserve"> </w:t>
      </w:r>
      <w:r>
        <w:rPr>
          <w:rFonts w:ascii="Arial"/>
          <w:i/>
          <w:color w:val="231F20"/>
          <w:spacing w:val="-3"/>
          <w:sz w:val="20"/>
        </w:rPr>
        <w:t>Evangelism</w:t>
      </w:r>
      <w:r>
        <w:rPr>
          <w:rFonts w:ascii="Arial"/>
          <w:color w:val="231F20"/>
          <w:spacing w:val="-3"/>
          <w:sz w:val="20"/>
        </w:rPr>
        <w:t>,</w:t>
      </w:r>
      <w:r>
        <w:rPr>
          <w:rFonts w:ascii="Arial"/>
          <w:color w:val="231F20"/>
          <w:spacing w:val="-16"/>
          <w:sz w:val="20"/>
        </w:rPr>
        <w:t xml:space="preserve"> </w:t>
      </w:r>
      <w:r>
        <w:rPr>
          <w:rFonts w:ascii="Arial"/>
          <w:color w:val="231F20"/>
          <w:spacing w:val="-3"/>
          <w:sz w:val="20"/>
        </w:rPr>
        <w:t>360.</w:t>
      </w:r>
    </w:p>
    <w:p w:rsidR="00855129" w:rsidRDefault="00F57547">
      <w:pPr>
        <w:spacing w:before="172" w:line="249" w:lineRule="auto"/>
        <w:ind w:left="408" w:right="405" w:firstLine="287"/>
        <w:jc w:val="both"/>
        <w:rPr>
          <w:rFonts w:ascii="Arial"/>
        </w:rPr>
      </w:pPr>
      <w:r>
        <w:rPr>
          <w:rFonts w:ascii="Arial"/>
          <w:color w:val="231F20"/>
        </w:rPr>
        <w:t>The</w:t>
      </w:r>
      <w:r>
        <w:rPr>
          <w:rFonts w:ascii="Arial"/>
          <w:color w:val="231F20"/>
          <w:spacing w:val="-12"/>
        </w:rPr>
        <w:t xml:space="preserve"> </w:t>
      </w:r>
      <w:r>
        <w:rPr>
          <w:rFonts w:ascii="Arial"/>
          <w:color w:val="231F20"/>
          <w:spacing w:val="-3"/>
        </w:rPr>
        <w:t>work</w:t>
      </w:r>
      <w:r>
        <w:rPr>
          <w:rFonts w:ascii="Arial"/>
          <w:color w:val="231F20"/>
          <w:spacing w:val="-11"/>
        </w:rPr>
        <w:t xml:space="preserve"> </w:t>
      </w:r>
      <w:r>
        <w:rPr>
          <w:rFonts w:ascii="Arial"/>
          <w:color w:val="231F20"/>
          <w:spacing w:val="-3"/>
        </w:rPr>
        <w:t>which</w:t>
      </w:r>
      <w:r>
        <w:rPr>
          <w:rFonts w:ascii="Arial"/>
          <w:color w:val="231F20"/>
          <w:spacing w:val="-11"/>
        </w:rPr>
        <w:t xml:space="preserve"> </w:t>
      </w:r>
      <w:r>
        <w:rPr>
          <w:rFonts w:ascii="Arial"/>
          <w:color w:val="231F20"/>
        </w:rPr>
        <w:t>the</w:t>
      </w:r>
      <w:r>
        <w:rPr>
          <w:rFonts w:ascii="Arial"/>
          <w:color w:val="231F20"/>
          <w:spacing w:val="-11"/>
        </w:rPr>
        <w:t xml:space="preserve"> </w:t>
      </w:r>
      <w:r>
        <w:rPr>
          <w:rFonts w:ascii="Arial"/>
          <w:color w:val="231F20"/>
          <w:spacing w:val="-3"/>
        </w:rPr>
        <w:t>church</w:t>
      </w:r>
      <w:r>
        <w:rPr>
          <w:rFonts w:ascii="Arial"/>
          <w:color w:val="231F20"/>
          <w:spacing w:val="-11"/>
        </w:rPr>
        <w:t xml:space="preserve"> </w:t>
      </w:r>
      <w:r>
        <w:rPr>
          <w:rFonts w:ascii="Arial"/>
          <w:color w:val="231F20"/>
        </w:rPr>
        <w:t>has</w:t>
      </w:r>
      <w:r>
        <w:rPr>
          <w:rFonts w:ascii="Arial"/>
          <w:color w:val="231F20"/>
          <w:spacing w:val="-11"/>
        </w:rPr>
        <w:t xml:space="preserve"> </w:t>
      </w:r>
      <w:r>
        <w:rPr>
          <w:rFonts w:ascii="Arial"/>
          <w:color w:val="231F20"/>
          <w:spacing w:val="-3"/>
        </w:rPr>
        <w:t>failed</w:t>
      </w:r>
      <w:r>
        <w:rPr>
          <w:rFonts w:ascii="Arial"/>
          <w:color w:val="231F20"/>
          <w:spacing w:val="-11"/>
        </w:rPr>
        <w:t xml:space="preserve"> </w:t>
      </w:r>
      <w:r>
        <w:rPr>
          <w:rFonts w:ascii="Arial"/>
          <w:color w:val="231F20"/>
        </w:rPr>
        <w:t>to</w:t>
      </w:r>
      <w:r>
        <w:rPr>
          <w:rFonts w:ascii="Arial"/>
          <w:color w:val="231F20"/>
          <w:spacing w:val="-11"/>
        </w:rPr>
        <w:t xml:space="preserve"> </w:t>
      </w:r>
      <w:r>
        <w:rPr>
          <w:rFonts w:ascii="Arial"/>
          <w:color w:val="231F20"/>
        </w:rPr>
        <w:t>do</w:t>
      </w:r>
      <w:r>
        <w:rPr>
          <w:rFonts w:ascii="Arial"/>
          <w:color w:val="231F20"/>
          <w:spacing w:val="-11"/>
        </w:rPr>
        <w:t xml:space="preserve"> </w:t>
      </w:r>
      <w:r>
        <w:rPr>
          <w:rFonts w:ascii="Arial"/>
          <w:color w:val="231F20"/>
        </w:rPr>
        <w:t>in</w:t>
      </w:r>
      <w:r>
        <w:rPr>
          <w:rFonts w:ascii="Arial"/>
          <w:color w:val="231F20"/>
          <w:spacing w:val="-11"/>
        </w:rPr>
        <w:t xml:space="preserve"> </w:t>
      </w:r>
      <w:r>
        <w:rPr>
          <w:rFonts w:ascii="Arial"/>
          <w:color w:val="231F20"/>
        </w:rPr>
        <w:t>a</w:t>
      </w:r>
      <w:r>
        <w:rPr>
          <w:rFonts w:ascii="Arial"/>
          <w:color w:val="231F20"/>
          <w:spacing w:val="-11"/>
        </w:rPr>
        <w:t xml:space="preserve"> </w:t>
      </w:r>
      <w:r>
        <w:rPr>
          <w:rFonts w:ascii="Arial"/>
          <w:color w:val="231F20"/>
          <w:spacing w:val="-3"/>
        </w:rPr>
        <w:t xml:space="preserve">time </w:t>
      </w:r>
      <w:r>
        <w:rPr>
          <w:rFonts w:ascii="Arial"/>
          <w:color w:val="231F20"/>
        </w:rPr>
        <w:t xml:space="preserve">of </w:t>
      </w:r>
      <w:r>
        <w:rPr>
          <w:rFonts w:ascii="Arial"/>
          <w:color w:val="231F20"/>
          <w:spacing w:val="-3"/>
        </w:rPr>
        <w:t xml:space="preserve">peace </w:t>
      </w:r>
      <w:r>
        <w:rPr>
          <w:rFonts w:ascii="Arial"/>
          <w:color w:val="231F20"/>
        </w:rPr>
        <w:t xml:space="preserve">and </w:t>
      </w:r>
      <w:r>
        <w:rPr>
          <w:rFonts w:ascii="Arial"/>
          <w:color w:val="231F20"/>
          <w:spacing w:val="-3"/>
        </w:rPr>
        <w:t xml:space="preserve">prosperity </w:t>
      </w:r>
      <w:r>
        <w:rPr>
          <w:rFonts w:ascii="Arial"/>
          <w:color w:val="231F20"/>
        </w:rPr>
        <w:t xml:space="preserve">she </w:t>
      </w:r>
      <w:r>
        <w:rPr>
          <w:rFonts w:ascii="Arial"/>
          <w:color w:val="231F20"/>
          <w:spacing w:val="-3"/>
        </w:rPr>
        <w:t xml:space="preserve">will have </w:t>
      </w:r>
      <w:r>
        <w:rPr>
          <w:rFonts w:ascii="Arial"/>
          <w:color w:val="231F20"/>
        </w:rPr>
        <w:t xml:space="preserve">to do in a </w:t>
      </w:r>
      <w:proofErr w:type="spellStart"/>
      <w:r>
        <w:rPr>
          <w:rFonts w:ascii="Arial"/>
          <w:color w:val="231F20"/>
        </w:rPr>
        <w:t>ter</w:t>
      </w:r>
      <w:proofErr w:type="spellEnd"/>
      <w:r>
        <w:rPr>
          <w:rFonts w:ascii="Arial"/>
          <w:color w:val="231F20"/>
        </w:rPr>
        <w:t xml:space="preserve">- </w:t>
      </w:r>
      <w:proofErr w:type="spellStart"/>
      <w:r>
        <w:rPr>
          <w:rFonts w:ascii="Arial"/>
          <w:color w:val="231F20"/>
          <w:spacing w:val="-3"/>
        </w:rPr>
        <w:t>rible</w:t>
      </w:r>
      <w:proofErr w:type="spellEnd"/>
      <w:r>
        <w:rPr>
          <w:rFonts w:ascii="Arial"/>
          <w:color w:val="231F20"/>
          <w:spacing w:val="-3"/>
        </w:rPr>
        <w:t xml:space="preserve"> crisis under most discouraging, forbidding circum- stances. </w:t>
      </w:r>
      <w:r>
        <w:rPr>
          <w:rFonts w:ascii="Arial"/>
          <w:color w:val="231F20"/>
        </w:rPr>
        <w:t xml:space="preserve">The </w:t>
      </w:r>
      <w:r>
        <w:rPr>
          <w:rFonts w:ascii="Arial"/>
          <w:color w:val="231F20"/>
          <w:spacing w:val="-3"/>
        </w:rPr>
        <w:t xml:space="preserve">warnings that worldly conformity </w:t>
      </w:r>
      <w:r>
        <w:rPr>
          <w:rFonts w:ascii="Arial"/>
          <w:color w:val="231F20"/>
        </w:rPr>
        <w:t xml:space="preserve">has </w:t>
      </w:r>
      <w:proofErr w:type="spellStart"/>
      <w:r>
        <w:rPr>
          <w:rFonts w:ascii="Arial"/>
          <w:color w:val="231F20"/>
        </w:rPr>
        <w:t>si</w:t>
      </w:r>
      <w:proofErr w:type="spellEnd"/>
      <w:r>
        <w:rPr>
          <w:rFonts w:ascii="Arial"/>
          <w:color w:val="231F20"/>
        </w:rPr>
        <w:t xml:space="preserve">- </w:t>
      </w:r>
      <w:proofErr w:type="spellStart"/>
      <w:r>
        <w:rPr>
          <w:rFonts w:ascii="Arial"/>
          <w:color w:val="231F20"/>
          <w:spacing w:val="-3"/>
        </w:rPr>
        <w:t>lenced</w:t>
      </w:r>
      <w:proofErr w:type="spellEnd"/>
      <w:r>
        <w:rPr>
          <w:rFonts w:ascii="Arial"/>
          <w:color w:val="231F20"/>
          <w:spacing w:val="-10"/>
        </w:rPr>
        <w:t xml:space="preserve"> </w:t>
      </w:r>
      <w:r>
        <w:rPr>
          <w:rFonts w:ascii="Arial"/>
          <w:color w:val="231F20"/>
        </w:rPr>
        <w:t>or</w:t>
      </w:r>
      <w:r>
        <w:rPr>
          <w:rFonts w:ascii="Arial"/>
          <w:color w:val="231F20"/>
          <w:spacing w:val="-10"/>
        </w:rPr>
        <w:t xml:space="preserve"> </w:t>
      </w:r>
      <w:r>
        <w:rPr>
          <w:rFonts w:ascii="Arial"/>
          <w:color w:val="231F20"/>
          <w:spacing w:val="-3"/>
        </w:rPr>
        <w:t>withheld</w:t>
      </w:r>
      <w:r>
        <w:rPr>
          <w:rFonts w:ascii="Arial"/>
          <w:color w:val="231F20"/>
          <w:spacing w:val="-9"/>
        </w:rPr>
        <w:t xml:space="preserve"> </w:t>
      </w:r>
      <w:r>
        <w:rPr>
          <w:rFonts w:ascii="Arial"/>
          <w:color w:val="231F20"/>
          <w:spacing w:val="-3"/>
        </w:rPr>
        <w:t>must</w:t>
      </w:r>
      <w:r>
        <w:rPr>
          <w:rFonts w:ascii="Arial"/>
          <w:color w:val="231F20"/>
          <w:spacing w:val="-10"/>
        </w:rPr>
        <w:t xml:space="preserve"> </w:t>
      </w:r>
      <w:r>
        <w:rPr>
          <w:rFonts w:ascii="Arial"/>
          <w:color w:val="231F20"/>
        </w:rPr>
        <w:t>be</w:t>
      </w:r>
      <w:r>
        <w:rPr>
          <w:rFonts w:ascii="Arial"/>
          <w:color w:val="231F20"/>
          <w:spacing w:val="-9"/>
        </w:rPr>
        <w:t xml:space="preserve"> </w:t>
      </w:r>
      <w:r>
        <w:rPr>
          <w:rFonts w:ascii="Arial"/>
          <w:color w:val="231F20"/>
          <w:spacing w:val="-3"/>
        </w:rPr>
        <w:t>given</w:t>
      </w:r>
      <w:r>
        <w:rPr>
          <w:rFonts w:ascii="Arial"/>
          <w:color w:val="231F20"/>
          <w:spacing w:val="-10"/>
        </w:rPr>
        <w:t xml:space="preserve"> </w:t>
      </w:r>
      <w:r>
        <w:rPr>
          <w:rFonts w:ascii="Arial"/>
          <w:color w:val="231F20"/>
          <w:spacing w:val="-3"/>
        </w:rPr>
        <w:t>under</w:t>
      </w:r>
      <w:r>
        <w:rPr>
          <w:rFonts w:ascii="Arial"/>
          <w:color w:val="231F20"/>
          <w:spacing w:val="-10"/>
        </w:rPr>
        <w:t xml:space="preserve"> </w:t>
      </w:r>
      <w:r>
        <w:rPr>
          <w:rFonts w:ascii="Arial"/>
          <w:color w:val="231F20"/>
        </w:rPr>
        <w:t>the</w:t>
      </w:r>
      <w:r>
        <w:rPr>
          <w:rFonts w:ascii="Arial"/>
          <w:color w:val="231F20"/>
          <w:spacing w:val="-9"/>
        </w:rPr>
        <w:t xml:space="preserve"> </w:t>
      </w:r>
      <w:r>
        <w:rPr>
          <w:rFonts w:ascii="Arial"/>
          <w:color w:val="231F20"/>
          <w:spacing w:val="-3"/>
        </w:rPr>
        <w:t>fiercest</w:t>
      </w:r>
      <w:r>
        <w:rPr>
          <w:rFonts w:ascii="Arial"/>
          <w:color w:val="231F20"/>
          <w:spacing w:val="-10"/>
        </w:rPr>
        <w:t xml:space="preserve"> </w:t>
      </w:r>
      <w:r>
        <w:rPr>
          <w:rFonts w:ascii="Arial"/>
          <w:color w:val="231F20"/>
        </w:rPr>
        <w:t xml:space="preserve">op- </w:t>
      </w:r>
      <w:r>
        <w:rPr>
          <w:rFonts w:ascii="Arial"/>
          <w:color w:val="231F20"/>
          <w:spacing w:val="-3"/>
        </w:rPr>
        <w:t>position</w:t>
      </w:r>
      <w:r>
        <w:rPr>
          <w:rFonts w:ascii="Arial"/>
          <w:color w:val="231F20"/>
          <w:spacing w:val="-7"/>
        </w:rPr>
        <w:t xml:space="preserve"> </w:t>
      </w:r>
      <w:r>
        <w:rPr>
          <w:rFonts w:ascii="Arial"/>
          <w:color w:val="231F20"/>
          <w:spacing w:val="-3"/>
        </w:rPr>
        <w:t>from</w:t>
      </w:r>
      <w:r>
        <w:rPr>
          <w:rFonts w:ascii="Arial"/>
          <w:color w:val="231F20"/>
          <w:spacing w:val="-7"/>
        </w:rPr>
        <w:t xml:space="preserve"> </w:t>
      </w:r>
      <w:r>
        <w:rPr>
          <w:rFonts w:ascii="Arial"/>
          <w:color w:val="231F20"/>
          <w:spacing w:val="-3"/>
        </w:rPr>
        <w:t>enemies</w:t>
      </w:r>
      <w:r>
        <w:rPr>
          <w:rFonts w:ascii="Arial"/>
          <w:color w:val="231F20"/>
          <w:spacing w:val="-6"/>
        </w:rPr>
        <w:t xml:space="preserve"> </w:t>
      </w:r>
      <w:r>
        <w:rPr>
          <w:rFonts w:ascii="Arial"/>
          <w:color w:val="231F20"/>
        </w:rPr>
        <w:t>of</w:t>
      </w:r>
      <w:r>
        <w:rPr>
          <w:rFonts w:ascii="Arial"/>
          <w:color w:val="231F20"/>
          <w:spacing w:val="-7"/>
        </w:rPr>
        <w:t xml:space="preserve"> </w:t>
      </w:r>
      <w:r>
        <w:rPr>
          <w:rFonts w:ascii="Arial"/>
          <w:color w:val="231F20"/>
        </w:rPr>
        <w:t>the</w:t>
      </w:r>
      <w:r>
        <w:rPr>
          <w:rFonts w:ascii="Arial"/>
          <w:color w:val="231F20"/>
          <w:spacing w:val="-6"/>
        </w:rPr>
        <w:t xml:space="preserve"> </w:t>
      </w:r>
      <w:r>
        <w:rPr>
          <w:rFonts w:ascii="Arial"/>
          <w:color w:val="231F20"/>
          <w:spacing w:val="-3"/>
        </w:rPr>
        <w:t>faith.</w:t>
      </w:r>
      <w:r>
        <w:rPr>
          <w:rFonts w:ascii="Arial"/>
          <w:color w:val="231F20"/>
          <w:spacing w:val="-19"/>
        </w:rPr>
        <w:t xml:space="preserve"> </w:t>
      </w:r>
      <w:r>
        <w:rPr>
          <w:rFonts w:ascii="Arial"/>
          <w:color w:val="231F20"/>
        </w:rPr>
        <w:t>And</w:t>
      </w:r>
      <w:r>
        <w:rPr>
          <w:rFonts w:ascii="Arial"/>
          <w:color w:val="231F20"/>
          <w:spacing w:val="-6"/>
        </w:rPr>
        <w:t xml:space="preserve"> </w:t>
      </w:r>
      <w:r>
        <w:rPr>
          <w:rFonts w:ascii="Arial"/>
          <w:color w:val="231F20"/>
        </w:rPr>
        <w:t>at</w:t>
      </w:r>
      <w:r>
        <w:rPr>
          <w:rFonts w:ascii="Arial"/>
          <w:color w:val="231F20"/>
          <w:spacing w:val="-7"/>
        </w:rPr>
        <w:t xml:space="preserve"> </w:t>
      </w:r>
      <w:r>
        <w:rPr>
          <w:rFonts w:ascii="Arial"/>
          <w:color w:val="231F20"/>
          <w:spacing w:val="-3"/>
        </w:rPr>
        <w:t>that</w:t>
      </w:r>
      <w:r>
        <w:rPr>
          <w:rFonts w:ascii="Arial"/>
          <w:color w:val="231F20"/>
          <w:spacing w:val="-6"/>
        </w:rPr>
        <w:t xml:space="preserve"> </w:t>
      </w:r>
      <w:r>
        <w:rPr>
          <w:rFonts w:ascii="Arial"/>
          <w:b/>
          <w:color w:val="231F20"/>
          <w:spacing w:val="-3"/>
        </w:rPr>
        <w:t>time</w:t>
      </w:r>
      <w:r>
        <w:rPr>
          <w:rFonts w:ascii="Arial"/>
          <w:b/>
          <w:color w:val="231F20"/>
          <w:spacing w:val="-6"/>
        </w:rPr>
        <w:t xml:space="preserve"> </w:t>
      </w:r>
      <w:r>
        <w:rPr>
          <w:rFonts w:ascii="Arial"/>
          <w:b/>
          <w:color w:val="231F20"/>
        </w:rPr>
        <w:t xml:space="preserve">the </w:t>
      </w:r>
      <w:r>
        <w:rPr>
          <w:rFonts w:ascii="Arial"/>
          <w:b/>
          <w:color w:val="231F20"/>
          <w:spacing w:val="-3"/>
        </w:rPr>
        <w:t xml:space="preserve">superficial, conservative class, whose influence </w:t>
      </w:r>
      <w:r>
        <w:rPr>
          <w:rFonts w:ascii="Arial"/>
          <w:b/>
          <w:color w:val="231F20"/>
        </w:rPr>
        <w:t xml:space="preserve">has </w:t>
      </w:r>
      <w:r>
        <w:rPr>
          <w:rFonts w:ascii="Arial"/>
          <w:b/>
          <w:color w:val="231F20"/>
          <w:spacing w:val="-3"/>
        </w:rPr>
        <w:t xml:space="preserve">steadily retarded </w:t>
      </w:r>
      <w:r>
        <w:rPr>
          <w:rFonts w:ascii="Arial"/>
          <w:b/>
          <w:color w:val="231F20"/>
        </w:rPr>
        <w:t xml:space="preserve">the </w:t>
      </w:r>
      <w:r>
        <w:rPr>
          <w:rFonts w:ascii="Arial"/>
          <w:b/>
          <w:color w:val="231F20"/>
          <w:spacing w:val="-3"/>
        </w:rPr>
        <w:t xml:space="preserve">progress </w:t>
      </w:r>
      <w:r>
        <w:rPr>
          <w:rFonts w:ascii="Arial"/>
          <w:b/>
          <w:color w:val="231F20"/>
        </w:rPr>
        <w:t xml:space="preserve">of the </w:t>
      </w:r>
      <w:r>
        <w:rPr>
          <w:rFonts w:ascii="Arial"/>
          <w:b/>
          <w:color w:val="231F20"/>
          <w:spacing w:val="-3"/>
        </w:rPr>
        <w:t xml:space="preserve">work, will renounce </w:t>
      </w:r>
      <w:r>
        <w:rPr>
          <w:rFonts w:ascii="Arial"/>
          <w:b/>
          <w:color w:val="231F20"/>
        </w:rPr>
        <w:t xml:space="preserve">the </w:t>
      </w:r>
      <w:r>
        <w:rPr>
          <w:rFonts w:ascii="Arial"/>
          <w:b/>
          <w:color w:val="231F20"/>
          <w:spacing w:val="-3"/>
        </w:rPr>
        <w:t xml:space="preserve">faith </w:t>
      </w:r>
      <w:r>
        <w:rPr>
          <w:rFonts w:ascii="Arial"/>
          <w:b/>
          <w:color w:val="231F20"/>
        </w:rPr>
        <w:t xml:space="preserve">and </w:t>
      </w:r>
      <w:r>
        <w:rPr>
          <w:rFonts w:ascii="Arial"/>
          <w:b/>
          <w:color w:val="231F20"/>
          <w:spacing w:val="-3"/>
        </w:rPr>
        <w:t xml:space="preserve">take their stand </w:t>
      </w:r>
      <w:proofErr w:type="gramStart"/>
      <w:r>
        <w:rPr>
          <w:rFonts w:ascii="Arial"/>
          <w:b/>
          <w:color w:val="231F20"/>
          <w:spacing w:val="-3"/>
        </w:rPr>
        <w:t xml:space="preserve">with  </w:t>
      </w:r>
      <w:r>
        <w:rPr>
          <w:rFonts w:ascii="Arial"/>
          <w:b/>
          <w:color w:val="231F20"/>
        </w:rPr>
        <w:t>its</w:t>
      </w:r>
      <w:proofErr w:type="gramEnd"/>
      <w:r>
        <w:rPr>
          <w:rFonts w:ascii="Arial"/>
          <w:b/>
          <w:color w:val="231F20"/>
        </w:rPr>
        <w:t xml:space="preserve"> </w:t>
      </w:r>
      <w:r>
        <w:rPr>
          <w:rFonts w:ascii="Arial"/>
          <w:b/>
          <w:color w:val="231F20"/>
          <w:spacing w:val="-3"/>
        </w:rPr>
        <w:t>avowed enemies</w:t>
      </w:r>
      <w:r>
        <w:rPr>
          <w:rFonts w:ascii="Arial"/>
          <w:color w:val="231F20"/>
          <w:spacing w:val="-3"/>
        </w:rPr>
        <w:t xml:space="preserve">, toward whom their sympathies have long been tending. </w:t>
      </w:r>
      <w:r>
        <w:rPr>
          <w:rFonts w:ascii="Arial"/>
          <w:i/>
          <w:color w:val="231F20"/>
          <w:spacing w:val="-5"/>
        </w:rPr>
        <w:t>Testimonies</w:t>
      </w:r>
      <w:r>
        <w:rPr>
          <w:rFonts w:ascii="Arial"/>
          <w:color w:val="231F20"/>
          <w:spacing w:val="-5"/>
        </w:rPr>
        <w:t xml:space="preserve">, </w:t>
      </w:r>
      <w:r>
        <w:rPr>
          <w:rFonts w:ascii="Arial"/>
          <w:color w:val="231F20"/>
          <w:spacing w:val="-3"/>
        </w:rPr>
        <w:t xml:space="preserve">volume </w:t>
      </w:r>
      <w:r>
        <w:rPr>
          <w:rFonts w:ascii="Arial"/>
          <w:color w:val="231F20"/>
        </w:rPr>
        <w:t>5,</w:t>
      </w:r>
      <w:r>
        <w:rPr>
          <w:rFonts w:ascii="Arial"/>
          <w:color w:val="231F20"/>
          <w:spacing w:val="1"/>
        </w:rPr>
        <w:t xml:space="preserve"> </w:t>
      </w:r>
      <w:r>
        <w:rPr>
          <w:rFonts w:ascii="Arial"/>
          <w:color w:val="231F20"/>
          <w:spacing w:val="-3"/>
        </w:rPr>
        <w:t>463.</w:t>
      </w:r>
    </w:p>
    <w:p w:rsidR="00855129" w:rsidRDefault="00F57547">
      <w:pPr>
        <w:pStyle w:val="Heading4"/>
        <w:spacing w:before="184" w:line="249" w:lineRule="auto"/>
      </w:pPr>
      <w:r>
        <w:rPr>
          <w:color w:val="231F20"/>
        </w:rPr>
        <w:t xml:space="preserve">These passages point out that a large class of </w:t>
      </w:r>
      <w:r>
        <w:rPr>
          <w:color w:val="231F20"/>
          <w:spacing w:val="-2"/>
        </w:rPr>
        <w:t xml:space="preserve">superficial, </w:t>
      </w:r>
      <w:r>
        <w:rPr>
          <w:color w:val="231F20"/>
        </w:rPr>
        <w:t xml:space="preserve">conservative professors of the three angels’ messages, </w:t>
      </w:r>
      <w:r>
        <w:rPr>
          <w:color w:val="231F20"/>
          <w:spacing w:val="-5"/>
        </w:rPr>
        <w:t xml:space="preserve">who </w:t>
      </w:r>
      <w:r>
        <w:rPr>
          <w:color w:val="231F20"/>
        </w:rPr>
        <w:t>refused</w:t>
      </w:r>
      <w:r>
        <w:rPr>
          <w:color w:val="231F20"/>
          <w:spacing w:val="-17"/>
        </w:rPr>
        <w:t xml:space="preserve"> </w:t>
      </w:r>
      <w:r>
        <w:rPr>
          <w:color w:val="231F20"/>
        </w:rPr>
        <w:t>to</w:t>
      </w:r>
      <w:r>
        <w:rPr>
          <w:color w:val="231F20"/>
          <w:spacing w:val="-17"/>
        </w:rPr>
        <w:t xml:space="preserve"> </w:t>
      </w:r>
      <w:r>
        <w:rPr>
          <w:color w:val="231F20"/>
        </w:rPr>
        <w:t>enter</w:t>
      </w:r>
      <w:r>
        <w:rPr>
          <w:color w:val="231F20"/>
          <w:spacing w:val="-17"/>
        </w:rPr>
        <w:t xml:space="preserve"> </w:t>
      </w:r>
      <w:r>
        <w:rPr>
          <w:color w:val="231F20"/>
        </w:rPr>
        <w:t>into</w:t>
      </w:r>
      <w:r>
        <w:rPr>
          <w:color w:val="231F20"/>
          <w:spacing w:val="-17"/>
        </w:rPr>
        <w:t xml:space="preserve"> </w:t>
      </w:r>
      <w:r>
        <w:rPr>
          <w:color w:val="231F20"/>
        </w:rPr>
        <w:t>the</w:t>
      </w:r>
      <w:r>
        <w:rPr>
          <w:color w:val="231F20"/>
          <w:spacing w:val="-17"/>
        </w:rPr>
        <w:t xml:space="preserve"> </w:t>
      </w:r>
      <w:r>
        <w:rPr>
          <w:color w:val="231F20"/>
        </w:rPr>
        <w:t>experience</w:t>
      </w:r>
      <w:r>
        <w:rPr>
          <w:color w:val="231F20"/>
          <w:spacing w:val="-16"/>
        </w:rPr>
        <w:t xml:space="preserve"> </w:t>
      </w:r>
      <w:r>
        <w:rPr>
          <w:color w:val="231F20"/>
        </w:rPr>
        <w:t>of</w:t>
      </w:r>
      <w:r>
        <w:rPr>
          <w:color w:val="231F20"/>
          <w:spacing w:val="-17"/>
        </w:rPr>
        <w:t xml:space="preserve"> </w:t>
      </w:r>
      <w:r>
        <w:rPr>
          <w:color w:val="231F20"/>
        </w:rPr>
        <w:t>sanctification,</w:t>
      </w:r>
      <w:r>
        <w:rPr>
          <w:color w:val="231F20"/>
          <w:spacing w:val="-17"/>
        </w:rPr>
        <w:t xml:space="preserve"> </w:t>
      </w:r>
      <w:r>
        <w:rPr>
          <w:color w:val="231F20"/>
        </w:rPr>
        <w:t>will</w:t>
      </w:r>
      <w:r>
        <w:rPr>
          <w:color w:val="231F20"/>
          <w:spacing w:val="-17"/>
        </w:rPr>
        <w:t xml:space="preserve"> </w:t>
      </w:r>
      <w:r>
        <w:rPr>
          <w:color w:val="231F20"/>
          <w:spacing w:val="-4"/>
        </w:rPr>
        <w:t xml:space="preserve">join </w:t>
      </w:r>
      <w:r>
        <w:rPr>
          <w:color w:val="231F20"/>
        </w:rPr>
        <w:t>the</w:t>
      </w:r>
      <w:r>
        <w:rPr>
          <w:color w:val="231F20"/>
          <w:spacing w:val="-18"/>
        </w:rPr>
        <w:t xml:space="preserve"> </w:t>
      </w:r>
      <w:r>
        <w:rPr>
          <w:color w:val="231F20"/>
          <w:spacing w:val="-4"/>
        </w:rPr>
        <w:t>enemy.</w:t>
      </w:r>
      <w:r>
        <w:rPr>
          <w:color w:val="231F20"/>
          <w:spacing w:val="-17"/>
        </w:rPr>
        <w:t xml:space="preserve"> </w:t>
      </w:r>
      <w:r>
        <w:rPr>
          <w:color w:val="231F20"/>
        </w:rPr>
        <w:t>Also,</w:t>
      </w:r>
      <w:r>
        <w:rPr>
          <w:color w:val="231F20"/>
          <w:spacing w:val="-17"/>
        </w:rPr>
        <w:t xml:space="preserve"> </w:t>
      </w:r>
      <w:r>
        <w:rPr>
          <w:color w:val="231F20"/>
        </w:rPr>
        <w:t>the</w:t>
      </w:r>
      <w:r>
        <w:rPr>
          <w:color w:val="231F20"/>
          <w:spacing w:val="-17"/>
        </w:rPr>
        <w:t xml:space="preserve"> </w:t>
      </w:r>
      <w:r>
        <w:rPr>
          <w:color w:val="231F20"/>
        </w:rPr>
        <w:t>greater</w:t>
      </w:r>
      <w:r>
        <w:rPr>
          <w:color w:val="231F20"/>
          <w:spacing w:val="-17"/>
        </w:rPr>
        <w:t xml:space="preserve"> </w:t>
      </w:r>
      <w:r>
        <w:rPr>
          <w:color w:val="231F20"/>
        </w:rPr>
        <w:t>part</w:t>
      </w:r>
      <w:r>
        <w:rPr>
          <w:color w:val="231F20"/>
          <w:spacing w:val="-17"/>
        </w:rPr>
        <w:t xml:space="preserve"> </w:t>
      </w:r>
      <w:r>
        <w:rPr>
          <w:color w:val="231F20"/>
        </w:rPr>
        <w:t>of</w:t>
      </w:r>
      <w:r>
        <w:rPr>
          <w:color w:val="231F20"/>
          <w:spacing w:val="-18"/>
        </w:rPr>
        <w:t xml:space="preserve"> </w:t>
      </w:r>
      <w:r>
        <w:rPr>
          <w:color w:val="231F20"/>
        </w:rPr>
        <w:t>the</w:t>
      </w:r>
      <w:r>
        <w:rPr>
          <w:color w:val="231F20"/>
          <w:spacing w:val="-17"/>
        </w:rPr>
        <w:t xml:space="preserve"> </w:t>
      </w:r>
      <w:r>
        <w:rPr>
          <w:color w:val="231F20"/>
        </w:rPr>
        <w:t>people</w:t>
      </w:r>
      <w:r>
        <w:rPr>
          <w:color w:val="231F20"/>
          <w:spacing w:val="-17"/>
        </w:rPr>
        <w:t xml:space="preserve"> </w:t>
      </w:r>
      <w:r>
        <w:rPr>
          <w:color w:val="231F20"/>
        </w:rPr>
        <w:t>in</w:t>
      </w:r>
      <w:r>
        <w:rPr>
          <w:color w:val="231F20"/>
          <w:spacing w:val="-17"/>
        </w:rPr>
        <w:t xml:space="preserve"> </w:t>
      </w:r>
      <w:r>
        <w:rPr>
          <w:color w:val="231F20"/>
        </w:rPr>
        <w:t>our</w:t>
      </w:r>
      <w:r>
        <w:rPr>
          <w:color w:val="231F20"/>
          <w:spacing w:val="-17"/>
        </w:rPr>
        <w:t xml:space="preserve"> </w:t>
      </w:r>
      <w:r>
        <w:rPr>
          <w:color w:val="231F20"/>
        </w:rPr>
        <w:t>land</w:t>
      </w:r>
      <w:r>
        <w:rPr>
          <w:color w:val="231F20"/>
          <w:spacing w:val="-17"/>
        </w:rPr>
        <w:t xml:space="preserve"> </w:t>
      </w:r>
      <w:r>
        <w:rPr>
          <w:color w:val="231F20"/>
        </w:rPr>
        <w:t xml:space="preserve">will accept the mark of the beast at the time of the Sunday </w:t>
      </w:r>
      <w:r>
        <w:rPr>
          <w:color w:val="231F20"/>
          <w:spacing w:val="-5"/>
        </w:rPr>
        <w:t xml:space="preserve">law. </w:t>
      </w:r>
      <w:r>
        <w:rPr>
          <w:color w:val="231F20"/>
          <w:spacing w:val="-4"/>
        </w:rPr>
        <w:t>However,</w:t>
      </w:r>
      <w:r>
        <w:rPr>
          <w:color w:val="231F20"/>
          <w:spacing w:val="-36"/>
        </w:rPr>
        <w:t xml:space="preserve"> </w:t>
      </w:r>
      <w:r>
        <w:rPr>
          <w:color w:val="231F20"/>
        </w:rPr>
        <w:t>who</w:t>
      </w:r>
      <w:r>
        <w:rPr>
          <w:color w:val="231F20"/>
          <w:spacing w:val="-35"/>
        </w:rPr>
        <w:t xml:space="preserve"> </w:t>
      </w:r>
      <w:r>
        <w:rPr>
          <w:color w:val="231F20"/>
        </w:rPr>
        <w:t>are</w:t>
      </w:r>
      <w:r>
        <w:rPr>
          <w:color w:val="231F20"/>
          <w:spacing w:val="-36"/>
        </w:rPr>
        <w:t xml:space="preserve"> </w:t>
      </w:r>
      <w:r>
        <w:rPr>
          <w:color w:val="231F20"/>
        </w:rPr>
        <w:t>those</w:t>
      </w:r>
      <w:r>
        <w:rPr>
          <w:color w:val="231F20"/>
          <w:spacing w:val="-35"/>
        </w:rPr>
        <w:t xml:space="preserve"> </w:t>
      </w:r>
      <w:r>
        <w:rPr>
          <w:color w:val="231F20"/>
        </w:rPr>
        <w:t>who</w:t>
      </w:r>
      <w:r>
        <w:rPr>
          <w:color w:val="231F20"/>
          <w:spacing w:val="-35"/>
        </w:rPr>
        <w:t xml:space="preserve"> </w:t>
      </w:r>
      <w:r>
        <w:rPr>
          <w:b/>
          <w:color w:val="231F20"/>
        </w:rPr>
        <w:t>escape</w:t>
      </w:r>
      <w:r>
        <w:rPr>
          <w:color w:val="231F20"/>
        </w:rPr>
        <w:t>,</w:t>
      </w:r>
      <w:r>
        <w:rPr>
          <w:color w:val="231F20"/>
          <w:spacing w:val="-36"/>
        </w:rPr>
        <w:t xml:space="preserve"> </w:t>
      </w:r>
      <w:r>
        <w:rPr>
          <w:color w:val="231F20"/>
        </w:rPr>
        <w:t>and</w:t>
      </w:r>
      <w:r>
        <w:rPr>
          <w:color w:val="231F20"/>
          <w:spacing w:val="-35"/>
        </w:rPr>
        <w:t xml:space="preserve"> </w:t>
      </w:r>
      <w:r>
        <w:rPr>
          <w:color w:val="231F20"/>
        </w:rPr>
        <w:t>fill</w:t>
      </w:r>
      <w:r>
        <w:rPr>
          <w:color w:val="231F20"/>
          <w:spacing w:val="-36"/>
        </w:rPr>
        <w:t xml:space="preserve"> </w:t>
      </w:r>
      <w:r>
        <w:rPr>
          <w:color w:val="231F20"/>
        </w:rPr>
        <w:t>the</w:t>
      </w:r>
      <w:r>
        <w:rPr>
          <w:color w:val="231F20"/>
          <w:spacing w:val="-35"/>
        </w:rPr>
        <w:t xml:space="preserve"> </w:t>
      </w:r>
      <w:r>
        <w:rPr>
          <w:color w:val="231F20"/>
        </w:rPr>
        <w:t>places</w:t>
      </w:r>
      <w:r>
        <w:rPr>
          <w:color w:val="231F20"/>
          <w:spacing w:val="-35"/>
        </w:rPr>
        <w:t xml:space="preserve"> </w:t>
      </w:r>
      <w:r>
        <w:rPr>
          <w:color w:val="231F20"/>
        </w:rPr>
        <w:t>of</w:t>
      </w:r>
      <w:r>
        <w:rPr>
          <w:color w:val="231F20"/>
          <w:spacing w:val="-36"/>
        </w:rPr>
        <w:t xml:space="preserve"> </w:t>
      </w:r>
      <w:r>
        <w:rPr>
          <w:color w:val="231F20"/>
        </w:rPr>
        <w:t>those who leave the</w:t>
      </w:r>
      <w:r>
        <w:rPr>
          <w:color w:val="231F20"/>
          <w:spacing w:val="-4"/>
        </w:rPr>
        <w:t xml:space="preserve"> </w:t>
      </w:r>
      <w:r>
        <w:rPr>
          <w:color w:val="231F20"/>
        </w:rPr>
        <w:t>truth?</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spacing w:before="70"/>
        <w:ind w:left="1825"/>
        <w:jc w:val="both"/>
        <w:rPr>
          <w:b/>
          <w:sz w:val="24"/>
        </w:rPr>
      </w:pPr>
      <w:r>
        <w:rPr>
          <w:b/>
          <w:color w:val="231F20"/>
          <w:sz w:val="24"/>
        </w:rPr>
        <w:lastRenderedPageBreak/>
        <w:t>Different Escape Routes</w:t>
      </w:r>
    </w:p>
    <w:p w:rsidR="00855129" w:rsidRDefault="00F57547">
      <w:pPr>
        <w:spacing w:before="108" w:line="249" w:lineRule="auto"/>
        <w:ind w:left="120" w:right="117" w:firstLine="288"/>
        <w:jc w:val="both"/>
        <w:rPr>
          <w:sz w:val="24"/>
        </w:rPr>
      </w:pPr>
      <w:r>
        <w:rPr>
          <w:color w:val="231F20"/>
          <w:spacing w:val="-3"/>
          <w:sz w:val="24"/>
        </w:rPr>
        <w:t xml:space="preserve">It </w:t>
      </w:r>
      <w:r>
        <w:rPr>
          <w:color w:val="231F20"/>
          <w:sz w:val="24"/>
        </w:rPr>
        <w:t xml:space="preserve">is interesting to note that the word </w:t>
      </w:r>
      <w:r>
        <w:rPr>
          <w:b/>
          <w:color w:val="231F20"/>
          <w:sz w:val="24"/>
        </w:rPr>
        <w:t xml:space="preserve">escape </w:t>
      </w:r>
      <w:r>
        <w:rPr>
          <w:color w:val="231F20"/>
          <w:sz w:val="24"/>
        </w:rPr>
        <w:t xml:space="preserve">in this verse is different than the word translated </w:t>
      </w:r>
      <w:r>
        <w:rPr>
          <w:b/>
          <w:color w:val="231F20"/>
          <w:sz w:val="24"/>
        </w:rPr>
        <w:t xml:space="preserve">escape </w:t>
      </w:r>
      <w:r>
        <w:rPr>
          <w:color w:val="231F20"/>
          <w:sz w:val="24"/>
        </w:rPr>
        <w:t>in the very next verse.</w:t>
      </w:r>
      <w:r>
        <w:rPr>
          <w:color w:val="231F20"/>
          <w:spacing w:val="-28"/>
          <w:sz w:val="24"/>
        </w:rPr>
        <w:t xml:space="preserve"> </w:t>
      </w:r>
      <w:r>
        <w:rPr>
          <w:color w:val="231F20"/>
          <w:sz w:val="24"/>
        </w:rPr>
        <w:t>The</w:t>
      </w:r>
      <w:r>
        <w:rPr>
          <w:color w:val="231F20"/>
          <w:spacing w:val="-27"/>
          <w:sz w:val="24"/>
        </w:rPr>
        <w:t xml:space="preserve"> </w:t>
      </w:r>
      <w:r>
        <w:rPr>
          <w:color w:val="231F20"/>
          <w:sz w:val="24"/>
        </w:rPr>
        <w:t>people</w:t>
      </w:r>
      <w:r>
        <w:rPr>
          <w:color w:val="231F20"/>
          <w:spacing w:val="-27"/>
          <w:sz w:val="24"/>
        </w:rPr>
        <w:t xml:space="preserve"> </w:t>
      </w:r>
      <w:r>
        <w:rPr>
          <w:color w:val="231F20"/>
          <w:sz w:val="24"/>
        </w:rPr>
        <w:t>who</w:t>
      </w:r>
      <w:r>
        <w:rPr>
          <w:color w:val="231F20"/>
          <w:spacing w:val="-27"/>
          <w:sz w:val="24"/>
        </w:rPr>
        <w:t xml:space="preserve"> </w:t>
      </w:r>
      <w:r>
        <w:rPr>
          <w:color w:val="231F20"/>
          <w:sz w:val="24"/>
        </w:rPr>
        <w:t>escape</w:t>
      </w:r>
      <w:r>
        <w:rPr>
          <w:color w:val="231F20"/>
          <w:spacing w:val="-27"/>
          <w:sz w:val="24"/>
        </w:rPr>
        <w:t xml:space="preserve"> </w:t>
      </w:r>
      <w:r>
        <w:rPr>
          <w:color w:val="231F20"/>
          <w:sz w:val="24"/>
        </w:rPr>
        <w:t>this</w:t>
      </w:r>
      <w:r>
        <w:rPr>
          <w:color w:val="231F20"/>
          <w:spacing w:val="-27"/>
          <w:sz w:val="24"/>
        </w:rPr>
        <w:t xml:space="preserve"> </w:t>
      </w:r>
      <w:r>
        <w:rPr>
          <w:color w:val="231F20"/>
          <w:sz w:val="24"/>
        </w:rPr>
        <w:t>national</w:t>
      </w:r>
      <w:r>
        <w:rPr>
          <w:color w:val="231F20"/>
          <w:spacing w:val="-27"/>
          <w:sz w:val="24"/>
        </w:rPr>
        <w:t xml:space="preserve"> </w:t>
      </w:r>
      <w:r>
        <w:rPr>
          <w:color w:val="231F20"/>
          <w:sz w:val="24"/>
        </w:rPr>
        <w:t>Sunday</w:t>
      </w:r>
      <w:r>
        <w:rPr>
          <w:color w:val="231F20"/>
          <w:spacing w:val="-28"/>
          <w:sz w:val="24"/>
        </w:rPr>
        <w:t xml:space="preserve"> </w:t>
      </w:r>
      <w:r>
        <w:rPr>
          <w:color w:val="231F20"/>
          <w:sz w:val="24"/>
        </w:rPr>
        <w:t>law</w:t>
      </w:r>
      <w:r>
        <w:rPr>
          <w:color w:val="231F20"/>
          <w:spacing w:val="-27"/>
          <w:sz w:val="24"/>
        </w:rPr>
        <w:t xml:space="preserve"> </w:t>
      </w:r>
      <w:r>
        <w:rPr>
          <w:color w:val="231F20"/>
          <w:sz w:val="24"/>
        </w:rPr>
        <w:t>escape by</w:t>
      </w:r>
      <w:r>
        <w:rPr>
          <w:color w:val="231F20"/>
          <w:spacing w:val="-38"/>
          <w:sz w:val="24"/>
        </w:rPr>
        <w:t xml:space="preserve"> </w:t>
      </w:r>
      <w:r>
        <w:rPr>
          <w:i/>
          <w:color w:val="231F20"/>
          <w:sz w:val="24"/>
        </w:rPr>
        <w:t>slipperiness,</w:t>
      </w:r>
      <w:r>
        <w:rPr>
          <w:i/>
          <w:color w:val="231F20"/>
          <w:spacing w:val="-37"/>
          <w:sz w:val="24"/>
        </w:rPr>
        <w:t xml:space="preserve"> </w:t>
      </w:r>
      <w:r>
        <w:rPr>
          <w:color w:val="231F20"/>
          <w:sz w:val="24"/>
        </w:rPr>
        <w:t>and</w:t>
      </w:r>
      <w:r>
        <w:rPr>
          <w:color w:val="231F20"/>
          <w:spacing w:val="-38"/>
          <w:sz w:val="24"/>
        </w:rPr>
        <w:t xml:space="preserve"> </w:t>
      </w:r>
      <w:r>
        <w:rPr>
          <w:color w:val="231F20"/>
          <w:sz w:val="24"/>
        </w:rPr>
        <w:t>the</w:t>
      </w:r>
      <w:r>
        <w:rPr>
          <w:color w:val="231F20"/>
          <w:spacing w:val="-37"/>
          <w:sz w:val="24"/>
        </w:rPr>
        <w:t xml:space="preserve"> </w:t>
      </w:r>
      <w:r>
        <w:rPr>
          <w:color w:val="231F20"/>
          <w:sz w:val="24"/>
        </w:rPr>
        <w:t>verse</w:t>
      </w:r>
      <w:r>
        <w:rPr>
          <w:color w:val="231F20"/>
          <w:spacing w:val="-37"/>
          <w:sz w:val="24"/>
        </w:rPr>
        <w:t xml:space="preserve"> </w:t>
      </w:r>
      <w:r>
        <w:rPr>
          <w:color w:val="231F20"/>
          <w:sz w:val="24"/>
        </w:rPr>
        <w:t>says,</w:t>
      </w:r>
      <w:r>
        <w:rPr>
          <w:color w:val="231F20"/>
          <w:spacing w:val="-38"/>
          <w:sz w:val="24"/>
        </w:rPr>
        <w:t xml:space="preserve"> </w:t>
      </w:r>
      <w:r>
        <w:rPr>
          <w:b/>
          <w:color w:val="231F20"/>
          <w:sz w:val="24"/>
        </w:rPr>
        <w:t>escape</w:t>
      </w:r>
      <w:r>
        <w:rPr>
          <w:b/>
          <w:color w:val="231F20"/>
          <w:spacing w:val="-38"/>
          <w:sz w:val="24"/>
        </w:rPr>
        <w:t xml:space="preserve"> </w:t>
      </w:r>
      <w:r>
        <w:rPr>
          <w:b/>
          <w:color w:val="231F20"/>
          <w:sz w:val="24"/>
        </w:rPr>
        <w:t>out</w:t>
      </w:r>
      <w:r>
        <w:rPr>
          <w:b/>
          <w:color w:val="231F20"/>
          <w:spacing w:val="-38"/>
          <w:sz w:val="24"/>
        </w:rPr>
        <w:t xml:space="preserve"> </w:t>
      </w:r>
      <w:r>
        <w:rPr>
          <w:b/>
          <w:color w:val="231F20"/>
          <w:sz w:val="24"/>
        </w:rPr>
        <w:t>of</w:t>
      </w:r>
      <w:r>
        <w:rPr>
          <w:b/>
          <w:color w:val="231F20"/>
          <w:spacing w:val="-38"/>
          <w:sz w:val="24"/>
        </w:rPr>
        <w:t xml:space="preserve"> </w:t>
      </w:r>
      <w:r>
        <w:rPr>
          <w:b/>
          <w:color w:val="231F20"/>
          <w:sz w:val="24"/>
        </w:rPr>
        <w:t>his</w:t>
      </w:r>
      <w:r>
        <w:rPr>
          <w:b/>
          <w:color w:val="231F20"/>
          <w:spacing w:val="-38"/>
          <w:sz w:val="24"/>
        </w:rPr>
        <w:t xml:space="preserve"> </w:t>
      </w:r>
      <w:r>
        <w:rPr>
          <w:b/>
          <w:color w:val="231F20"/>
          <w:sz w:val="24"/>
        </w:rPr>
        <w:t>hand</w:t>
      </w:r>
      <w:r>
        <w:rPr>
          <w:color w:val="231F20"/>
          <w:sz w:val="24"/>
        </w:rPr>
        <w:t>.</w:t>
      </w:r>
      <w:r>
        <w:rPr>
          <w:color w:val="231F20"/>
          <w:spacing w:val="-37"/>
          <w:sz w:val="24"/>
        </w:rPr>
        <w:t xml:space="preserve"> </w:t>
      </w:r>
      <w:r>
        <w:rPr>
          <w:color w:val="231F20"/>
          <w:sz w:val="24"/>
        </w:rPr>
        <w:t>The definition</w:t>
      </w:r>
      <w:r>
        <w:rPr>
          <w:color w:val="231F20"/>
          <w:spacing w:val="-15"/>
          <w:sz w:val="24"/>
        </w:rPr>
        <w:t xml:space="preserve"> </w:t>
      </w:r>
      <w:r>
        <w:rPr>
          <w:color w:val="231F20"/>
          <w:sz w:val="24"/>
        </w:rPr>
        <w:t>of</w:t>
      </w:r>
      <w:r>
        <w:rPr>
          <w:color w:val="231F20"/>
          <w:spacing w:val="-14"/>
          <w:sz w:val="24"/>
        </w:rPr>
        <w:t xml:space="preserve"> </w:t>
      </w:r>
      <w:r>
        <w:rPr>
          <w:color w:val="231F20"/>
          <w:sz w:val="24"/>
        </w:rPr>
        <w:t>this</w:t>
      </w:r>
      <w:r>
        <w:rPr>
          <w:color w:val="231F20"/>
          <w:spacing w:val="-15"/>
          <w:sz w:val="24"/>
        </w:rPr>
        <w:t xml:space="preserve"> </w:t>
      </w:r>
      <w:r>
        <w:rPr>
          <w:color w:val="231F20"/>
          <w:sz w:val="24"/>
        </w:rPr>
        <w:t>word</w:t>
      </w:r>
      <w:r>
        <w:rPr>
          <w:color w:val="231F20"/>
          <w:spacing w:val="-14"/>
          <w:sz w:val="24"/>
        </w:rPr>
        <w:t xml:space="preserve"> </w:t>
      </w:r>
      <w:r>
        <w:rPr>
          <w:color w:val="231F20"/>
          <w:sz w:val="24"/>
        </w:rPr>
        <w:t>brings</w:t>
      </w:r>
      <w:r>
        <w:rPr>
          <w:color w:val="231F20"/>
          <w:spacing w:val="-14"/>
          <w:sz w:val="24"/>
        </w:rPr>
        <w:t xml:space="preserve"> </w:t>
      </w:r>
      <w:r>
        <w:rPr>
          <w:color w:val="231F20"/>
          <w:sz w:val="24"/>
        </w:rPr>
        <w:t>to</w:t>
      </w:r>
      <w:r>
        <w:rPr>
          <w:color w:val="231F20"/>
          <w:spacing w:val="-15"/>
          <w:sz w:val="24"/>
        </w:rPr>
        <w:t xml:space="preserve"> </w:t>
      </w:r>
      <w:r>
        <w:rPr>
          <w:color w:val="231F20"/>
          <w:sz w:val="24"/>
        </w:rPr>
        <w:t>mind</w:t>
      </w:r>
      <w:r>
        <w:rPr>
          <w:color w:val="231F20"/>
          <w:spacing w:val="-14"/>
          <w:sz w:val="24"/>
        </w:rPr>
        <w:t xml:space="preserve"> </w:t>
      </w:r>
      <w:r>
        <w:rPr>
          <w:color w:val="231F20"/>
          <w:sz w:val="24"/>
        </w:rPr>
        <w:t>the</w:t>
      </w:r>
      <w:r>
        <w:rPr>
          <w:color w:val="231F20"/>
          <w:spacing w:val="-14"/>
          <w:sz w:val="24"/>
        </w:rPr>
        <w:t xml:space="preserve"> </w:t>
      </w:r>
      <w:r>
        <w:rPr>
          <w:color w:val="231F20"/>
          <w:sz w:val="24"/>
        </w:rPr>
        <w:t>type</w:t>
      </w:r>
      <w:r>
        <w:rPr>
          <w:color w:val="231F20"/>
          <w:spacing w:val="-15"/>
          <w:sz w:val="24"/>
        </w:rPr>
        <w:t xml:space="preserve"> </w:t>
      </w:r>
      <w:r>
        <w:rPr>
          <w:color w:val="231F20"/>
          <w:sz w:val="24"/>
        </w:rPr>
        <w:t>of</w:t>
      </w:r>
      <w:r>
        <w:rPr>
          <w:color w:val="231F20"/>
          <w:spacing w:val="-14"/>
          <w:sz w:val="24"/>
        </w:rPr>
        <w:t xml:space="preserve"> </w:t>
      </w:r>
      <w:r>
        <w:rPr>
          <w:color w:val="231F20"/>
          <w:sz w:val="24"/>
        </w:rPr>
        <w:t xml:space="preserve">slipperiness when one cannot hold onto a bar of soap in a tub of </w:t>
      </w:r>
      <w:r>
        <w:rPr>
          <w:color w:val="231F20"/>
          <w:spacing w:val="-3"/>
          <w:sz w:val="24"/>
        </w:rPr>
        <w:t>water.</w:t>
      </w:r>
      <w:r>
        <w:rPr>
          <w:color w:val="231F20"/>
          <w:spacing w:val="-20"/>
          <w:sz w:val="24"/>
        </w:rPr>
        <w:t xml:space="preserve"> </w:t>
      </w:r>
      <w:r>
        <w:rPr>
          <w:color w:val="231F20"/>
          <w:spacing w:val="-3"/>
          <w:sz w:val="24"/>
        </w:rPr>
        <w:t xml:space="preserve">It </w:t>
      </w:r>
      <w:r>
        <w:rPr>
          <w:color w:val="231F20"/>
          <w:sz w:val="24"/>
        </w:rPr>
        <w:t xml:space="preserve">slips right out of </w:t>
      </w:r>
      <w:r>
        <w:rPr>
          <w:color w:val="231F20"/>
          <w:spacing w:val="-6"/>
          <w:sz w:val="24"/>
        </w:rPr>
        <w:t>one’s</w:t>
      </w:r>
      <w:r>
        <w:rPr>
          <w:color w:val="231F20"/>
          <w:spacing w:val="-9"/>
          <w:sz w:val="24"/>
        </w:rPr>
        <w:t xml:space="preserve"> </w:t>
      </w:r>
      <w:r>
        <w:rPr>
          <w:color w:val="231F20"/>
          <w:sz w:val="24"/>
        </w:rPr>
        <w:t>hand.</w:t>
      </w:r>
    </w:p>
    <w:p w:rsidR="00855129" w:rsidRDefault="00F57547">
      <w:pPr>
        <w:spacing w:before="132" w:line="249" w:lineRule="auto"/>
        <w:ind w:left="120" w:right="117" w:firstLine="288"/>
        <w:jc w:val="both"/>
        <w:rPr>
          <w:sz w:val="24"/>
        </w:rPr>
      </w:pPr>
      <w:r>
        <w:rPr>
          <w:color w:val="231F20"/>
          <w:sz w:val="24"/>
        </w:rPr>
        <w:t>The</w:t>
      </w:r>
      <w:r>
        <w:rPr>
          <w:color w:val="231F20"/>
          <w:spacing w:val="-9"/>
          <w:sz w:val="24"/>
        </w:rPr>
        <w:t xml:space="preserve"> </w:t>
      </w:r>
      <w:r>
        <w:rPr>
          <w:color w:val="231F20"/>
          <w:sz w:val="24"/>
        </w:rPr>
        <w:t>most</w:t>
      </w:r>
      <w:r>
        <w:rPr>
          <w:color w:val="231F20"/>
          <w:spacing w:val="-9"/>
          <w:sz w:val="24"/>
        </w:rPr>
        <w:t xml:space="preserve"> </w:t>
      </w:r>
      <w:r>
        <w:rPr>
          <w:color w:val="231F20"/>
          <w:sz w:val="24"/>
        </w:rPr>
        <w:t>important</w:t>
      </w:r>
      <w:r>
        <w:rPr>
          <w:color w:val="231F20"/>
          <w:spacing w:val="-9"/>
          <w:sz w:val="24"/>
        </w:rPr>
        <w:t xml:space="preserve"> </w:t>
      </w:r>
      <w:r>
        <w:rPr>
          <w:color w:val="231F20"/>
          <w:sz w:val="24"/>
        </w:rPr>
        <w:t>distinction</w:t>
      </w:r>
      <w:r>
        <w:rPr>
          <w:color w:val="231F20"/>
          <w:spacing w:val="-9"/>
          <w:sz w:val="24"/>
        </w:rPr>
        <w:t xml:space="preserve"> </w:t>
      </w:r>
      <w:r>
        <w:rPr>
          <w:color w:val="231F20"/>
          <w:sz w:val="24"/>
        </w:rPr>
        <w:t>of</w:t>
      </w:r>
      <w:r>
        <w:rPr>
          <w:color w:val="231F20"/>
          <w:spacing w:val="-8"/>
          <w:sz w:val="24"/>
        </w:rPr>
        <w:t xml:space="preserve"> </w:t>
      </w:r>
      <w:r>
        <w:rPr>
          <w:color w:val="231F20"/>
          <w:sz w:val="24"/>
        </w:rPr>
        <w:t>this</w:t>
      </w:r>
      <w:r>
        <w:rPr>
          <w:color w:val="231F20"/>
          <w:spacing w:val="-9"/>
          <w:sz w:val="24"/>
        </w:rPr>
        <w:t xml:space="preserve"> </w:t>
      </w:r>
      <w:r>
        <w:rPr>
          <w:color w:val="231F20"/>
          <w:spacing w:val="-5"/>
          <w:sz w:val="24"/>
        </w:rPr>
        <w:t>word’s</w:t>
      </w:r>
      <w:r>
        <w:rPr>
          <w:color w:val="231F20"/>
          <w:spacing w:val="-9"/>
          <w:sz w:val="24"/>
        </w:rPr>
        <w:t xml:space="preserve"> </w:t>
      </w:r>
      <w:r>
        <w:rPr>
          <w:color w:val="231F20"/>
          <w:sz w:val="24"/>
        </w:rPr>
        <w:t>definition</w:t>
      </w:r>
      <w:r>
        <w:rPr>
          <w:color w:val="231F20"/>
          <w:spacing w:val="-9"/>
          <w:sz w:val="24"/>
        </w:rPr>
        <w:t xml:space="preserve"> </w:t>
      </w:r>
      <w:r>
        <w:rPr>
          <w:color w:val="231F20"/>
          <w:spacing w:val="-6"/>
          <w:sz w:val="24"/>
        </w:rPr>
        <w:t xml:space="preserve">is </w:t>
      </w:r>
      <w:r>
        <w:rPr>
          <w:color w:val="231F20"/>
          <w:sz w:val="24"/>
        </w:rPr>
        <w:t>that</w:t>
      </w:r>
      <w:r>
        <w:rPr>
          <w:color w:val="231F20"/>
          <w:spacing w:val="-17"/>
          <w:sz w:val="24"/>
        </w:rPr>
        <w:t xml:space="preserve"> </w:t>
      </w:r>
      <w:r>
        <w:rPr>
          <w:color w:val="231F20"/>
          <w:sz w:val="24"/>
        </w:rPr>
        <w:t>it</w:t>
      </w:r>
      <w:r>
        <w:rPr>
          <w:color w:val="231F20"/>
          <w:spacing w:val="-16"/>
          <w:sz w:val="24"/>
        </w:rPr>
        <w:t xml:space="preserve"> </w:t>
      </w:r>
      <w:r>
        <w:rPr>
          <w:color w:val="231F20"/>
          <w:sz w:val="24"/>
        </w:rPr>
        <w:t>identifies</w:t>
      </w:r>
      <w:r>
        <w:rPr>
          <w:color w:val="231F20"/>
          <w:spacing w:val="-16"/>
          <w:sz w:val="24"/>
        </w:rPr>
        <w:t xml:space="preserve"> </w:t>
      </w:r>
      <w:r>
        <w:rPr>
          <w:color w:val="231F20"/>
          <w:sz w:val="24"/>
        </w:rPr>
        <w:t>those</w:t>
      </w:r>
      <w:r>
        <w:rPr>
          <w:color w:val="231F20"/>
          <w:spacing w:val="-16"/>
          <w:sz w:val="24"/>
        </w:rPr>
        <w:t xml:space="preserve"> </w:t>
      </w:r>
      <w:r>
        <w:rPr>
          <w:color w:val="231F20"/>
          <w:sz w:val="24"/>
        </w:rPr>
        <w:t>who</w:t>
      </w:r>
      <w:r>
        <w:rPr>
          <w:color w:val="231F20"/>
          <w:spacing w:val="-16"/>
          <w:sz w:val="24"/>
        </w:rPr>
        <w:t xml:space="preserve"> </w:t>
      </w:r>
      <w:r>
        <w:rPr>
          <w:color w:val="231F20"/>
          <w:sz w:val="24"/>
        </w:rPr>
        <w:t>escape,</w:t>
      </w:r>
      <w:r>
        <w:rPr>
          <w:color w:val="231F20"/>
          <w:spacing w:val="-16"/>
          <w:sz w:val="24"/>
        </w:rPr>
        <w:t xml:space="preserve"> </w:t>
      </w:r>
      <w:r>
        <w:rPr>
          <w:color w:val="231F20"/>
          <w:sz w:val="24"/>
        </w:rPr>
        <w:t>as</w:t>
      </w:r>
      <w:r>
        <w:rPr>
          <w:color w:val="231F20"/>
          <w:spacing w:val="-17"/>
          <w:sz w:val="24"/>
        </w:rPr>
        <w:t xml:space="preserve"> </w:t>
      </w:r>
      <w:r>
        <w:rPr>
          <w:color w:val="231F20"/>
          <w:sz w:val="24"/>
        </w:rPr>
        <w:t>those</w:t>
      </w:r>
      <w:r>
        <w:rPr>
          <w:color w:val="231F20"/>
          <w:spacing w:val="-16"/>
          <w:sz w:val="24"/>
        </w:rPr>
        <w:t xml:space="preserve"> </w:t>
      </w:r>
      <w:r>
        <w:rPr>
          <w:color w:val="231F20"/>
          <w:sz w:val="24"/>
        </w:rPr>
        <w:t>who</w:t>
      </w:r>
      <w:r>
        <w:rPr>
          <w:color w:val="231F20"/>
          <w:spacing w:val="-16"/>
          <w:sz w:val="24"/>
        </w:rPr>
        <w:t xml:space="preserve"> </w:t>
      </w:r>
      <w:r>
        <w:rPr>
          <w:color w:val="231F20"/>
          <w:sz w:val="24"/>
        </w:rPr>
        <w:t>had</w:t>
      </w:r>
      <w:r>
        <w:rPr>
          <w:color w:val="231F20"/>
          <w:spacing w:val="-16"/>
          <w:sz w:val="24"/>
        </w:rPr>
        <w:t xml:space="preserve"> </w:t>
      </w:r>
      <w:r>
        <w:rPr>
          <w:color w:val="231F20"/>
          <w:sz w:val="24"/>
        </w:rPr>
        <w:t>formerly been in the hand of the king of the north. That is to say that these</w:t>
      </w:r>
      <w:r>
        <w:rPr>
          <w:color w:val="231F20"/>
          <w:spacing w:val="-12"/>
          <w:sz w:val="24"/>
        </w:rPr>
        <w:t xml:space="preserve"> </w:t>
      </w:r>
      <w:r>
        <w:rPr>
          <w:color w:val="231F20"/>
          <w:sz w:val="24"/>
        </w:rPr>
        <w:t>people</w:t>
      </w:r>
      <w:r>
        <w:rPr>
          <w:color w:val="231F20"/>
          <w:spacing w:val="-11"/>
          <w:sz w:val="24"/>
        </w:rPr>
        <w:t xml:space="preserve"> </w:t>
      </w:r>
      <w:r>
        <w:rPr>
          <w:color w:val="231F20"/>
          <w:sz w:val="24"/>
        </w:rPr>
        <w:t>had</w:t>
      </w:r>
      <w:r>
        <w:rPr>
          <w:color w:val="231F20"/>
          <w:spacing w:val="-11"/>
          <w:sz w:val="24"/>
        </w:rPr>
        <w:t xml:space="preserve"> </w:t>
      </w:r>
      <w:r>
        <w:rPr>
          <w:color w:val="231F20"/>
          <w:sz w:val="24"/>
        </w:rPr>
        <w:t>formerly</w:t>
      </w:r>
      <w:r>
        <w:rPr>
          <w:color w:val="231F20"/>
          <w:spacing w:val="-11"/>
          <w:sz w:val="24"/>
        </w:rPr>
        <w:t xml:space="preserve"> </w:t>
      </w:r>
      <w:r>
        <w:rPr>
          <w:color w:val="231F20"/>
          <w:sz w:val="24"/>
        </w:rPr>
        <w:t>been</w:t>
      </w:r>
      <w:r>
        <w:rPr>
          <w:color w:val="231F20"/>
          <w:spacing w:val="-11"/>
          <w:sz w:val="24"/>
        </w:rPr>
        <w:t xml:space="preserve"> </w:t>
      </w:r>
      <w:r>
        <w:rPr>
          <w:color w:val="231F20"/>
          <w:sz w:val="24"/>
        </w:rPr>
        <w:t>part</w:t>
      </w:r>
      <w:r>
        <w:rPr>
          <w:color w:val="231F20"/>
          <w:spacing w:val="-11"/>
          <w:sz w:val="24"/>
        </w:rPr>
        <w:t xml:space="preserve"> </w:t>
      </w:r>
      <w:r>
        <w:rPr>
          <w:color w:val="231F20"/>
          <w:sz w:val="24"/>
        </w:rPr>
        <w:t>of</w:t>
      </w:r>
      <w:r>
        <w:rPr>
          <w:color w:val="231F20"/>
          <w:spacing w:val="-11"/>
          <w:sz w:val="24"/>
        </w:rPr>
        <w:t xml:space="preserve"> </w:t>
      </w:r>
      <w:r>
        <w:rPr>
          <w:color w:val="231F20"/>
          <w:sz w:val="24"/>
        </w:rPr>
        <w:t>modern</w:t>
      </w:r>
      <w:r>
        <w:rPr>
          <w:color w:val="231F20"/>
          <w:spacing w:val="-12"/>
          <w:sz w:val="24"/>
        </w:rPr>
        <w:t xml:space="preserve"> </w:t>
      </w:r>
      <w:r>
        <w:rPr>
          <w:color w:val="231F20"/>
          <w:sz w:val="24"/>
        </w:rPr>
        <w:t>Babylon.</w:t>
      </w:r>
      <w:r>
        <w:rPr>
          <w:color w:val="231F20"/>
          <w:spacing w:val="-11"/>
          <w:sz w:val="24"/>
        </w:rPr>
        <w:t xml:space="preserve"> </w:t>
      </w:r>
      <w:r>
        <w:rPr>
          <w:color w:val="231F20"/>
          <w:spacing w:val="-5"/>
          <w:sz w:val="24"/>
        </w:rPr>
        <w:t xml:space="preserve">The </w:t>
      </w:r>
      <w:r>
        <w:rPr>
          <w:color w:val="231F20"/>
          <w:sz w:val="24"/>
        </w:rPr>
        <w:t xml:space="preserve">people who escape, slip out of </w:t>
      </w:r>
      <w:r>
        <w:rPr>
          <w:color w:val="231F20"/>
          <w:spacing w:val="-6"/>
          <w:sz w:val="24"/>
        </w:rPr>
        <w:t xml:space="preserve">Rome’s </w:t>
      </w:r>
      <w:r>
        <w:rPr>
          <w:color w:val="231F20"/>
          <w:sz w:val="24"/>
        </w:rPr>
        <w:t xml:space="preserve">hand; whereas, </w:t>
      </w:r>
      <w:r>
        <w:rPr>
          <w:color w:val="231F20"/>
          <w:spacing w:val="-3"/>
          <w:sz w:val="24"/>
        </w:rPr>
        <w:t xml:space="preserve">those </w:t>
      </w:r>
      <w:r>
        <w:rPr>
          <w:color w:val="231F20"/>
          <w:sz w:val="24"/>
        </w:rPr>
        <w:t>which</w:t>
      </w:r>
      <w:r>
        <w:rPr>
          <w:color w:val="231F20"/>
          <w:spacing w:val="-8"/>
          <w:sz w:val="24"/>
        </w:rPr>
        <w:t xml:space="preserve"> </w:t>
      </w:r>
      <w:r>
        <w:rPr>
          <w:color w:val="231F20"/>
          <w:sz w:val="24"/>
        </w:rPr>
        <w:t>are</w:t>
      </w:r>
      <w:r>
        <w:rPr>
          <w:color w:val="231F20"/>
          <w:spacing w:val="-8"/>
          <w:sz w:val="24"/>
        </w:rPr>
        <w:t xml:space="preserve"> </w:t>
      </w:r>
      <w:r>
        <w:rPr>
          <w:color w:val="231F20"/>
          <w:sz w:val="24"/>
        </w:rPr>
        <w:t>overthrown</w:t>
      </w:r>
      <w:r>
        <w:rPr>
          <w:color w:val="231F20"/>
          <w:spacing w:val="-7"/>
          <w:sz w:val="24"/>
        </w:rPr>
        <w:t xml:space="preserve"> </w:t>
      </w:r>
      <w:r>
        <w:rPr>
          <w:color w:val="231F20"/>
          <w:sz w:val="24"/>
        </w:rPr>
        <w:t>clasp</w:t>
      </w:r>
      <w:r>
        <w:rPr>
          <w:color w:val="231F20"/>
          <w:spacing w:val="-8"/>
          <w:sz w:val="24"/>
        </w:rPr>
        <w:t xml:space="preserve"> </w:t>
      </w:r>
      <w:r>
        <w:rPr>
          <w:color w:val="231F20"/>
          <w:sz w:val="24"/>
        </w:rPr>
        <w:t>the</w:t>
      </w:r>
      <w:r>
        <w:rPr>
          <w:color w:val="231F20"/>
          <w:spacing w:val="-7"/>
          <w:sz w:val="24"/>
        </w:rPr>
        <w:t xml:space="preserve"> </w:t>
      </w:r>
      <w:r>
        <w:rPr>
          <w:color w:val="231F20"/>
          <w:sz w:val="24"/>
        </w:rPr>
        <w:t>iron</w:t>
      </w:r>
      <w:r>
        <w:rPr>
          <w:color w:val="231F20"/>
          <w:spacing w:val="-8"/>
          <w:sz w:val="24"/>
        </w:rPr>
        <w:t xml:space="preserve"> </w:t>
      </w:r>
      <w:r>
        <w:rPr>
          <w:color w:val="231F20"/>
          <w:sz w:val="24"/>
        </w:rPr>
        <w:t>fist</w:t>
      </w:r>
      <w:r>
        <w:rPr>
          <w:color w:val="231F20"/>
          <w:spacing w:val="-7"/>
          <w:sz w:val="24"/>
        </w:rPr>
        <w:t xml:space="preserve"> </w:t>
      </w:r>
      <w:r>
        <w:rPr>
          <w:color w:val="231F20"/>
          <w:sz w:val="24"/>
        </w:rPr>
        <w:t>of</w:t>
      </w:r>
      <w:r>
        <w:rPr>
          <w:color w:val="231F20"/>
          <w:spacing w:val="-8"/>
          <w:sz w:val="24"/>
        </w:rPr>
        <w:t xml:space="preserve"> </w:t>
      </w:r>
      <w:r>
        <w:rPr>
          <w:color w:val="231F20"/>
          <w:sz w:val="24"/>
        </w:rPr>
        <w:t>Rome:</w:t>
      </w:r>
    </w:p>
    <w:p w:rsidR="00855129" w:rsidRDefault="00F57547">
      <w:pPr>
        <w:pStyle w:val="BodyText"/>
        <w:spacing w:before="126"/>
        <w:ind w:left="696" w:right="0" w:firstLine="0"/>
        <w:jc w:val="left"/>
      </w:pPr>
      <w:r>
        <w:rPr>
          <w:b/>
          <w:color w:val="231F20"/>
        </w:rPr>
        <w:t>escape—</w:t>
      </w:r>
      <w:r>
        <w:rPr>
          <w:color w:val="231F20"/>
        </w:rPr>
        <w:t>4422:</w:t>
      </w:r>
      <w:r>
        <w:rPr>
          <w:color w:val="231F20"/>
          <w:spacing w:val="23"/>
        </w:rPr>
        <w:t xml:space="preserve"> </w:t>
      </w:r>
      <w:r>
        <w:rPr>
          <w:color w:val="231F20"/>
        </w:rPr>
        <w:t>a</w:t>
      </w:r>
      <w:r>
        <w:rPr>
          <w:color w:val="231F20"/>
          <w:spacing w:val="23"/>
        </w:rPr>
        <w:t xml:space="preserve"> </w:t>
      </w:r>
      <w:r>
        <w:rPr>
          <w:color w:val="231F20"/>
        </w:rPr>
        <w:t>prim.</w:t>
      </w:r>
      <w:r>
        <w:rPr>
          <w:color w:val="231F20"/>
          <w:spacing w:val="23"/>
        </w:rPr>
        <w:t xml:space="preserve"> </w:t>
      </w:r>
      <w:r>
        <w:rPr>
          <w:color w:val="231F20"/>
        </w:rPr>
        <w:t>root;</w:t>
      </w:r>
      <w:r>
        <w:rPr>
          <w:color w:val="231F20"/>
          <w:spacing w:val="24"/>
        </w:rPr>
        <w:t xml:space="preserve"> </w:t>
      </w:r>
      <w:r>
        <w:rPr>
          <w:color w:val="231F20"/>
        </w:rPr>
        <w:t>prop.</w:t>
      </w:r>
      <w:r>
        <w:rPr>
          <w:color w:val="231F20"/>
          <w:spacing w:val="23"/>
        </w:rPr>
        <w:t xml:space="preserve"> </w:t>
      </w:r>
      <w:r>
        <w:rPr>
          <w:color w:val="231F20"/>
        </w:rPr>
        <w:t>to</w:t>
      </w:r>
      <w:r>
        <w:rPr>
          <w:color w:val="231F20"/>
          <w:spacing w:val="23"/>
        </w:rPr>
        <w:t xml:space="preserve"> </w:t>
      </w:r>
      <w:r>
        <w:rPr>
          <w:color w:val="231F20"/>
        </w:rPr>
        <w:t>be</w:t>
      </w:r>
      <w:r>
        <w:rPr>
          <w:color w:val="231F20"/>
          <w:spacing w:val="24"/>
        </w:rPr>
        <w:t xml:space="preserve"> </w:t>
      </w:r>
      <w:r>
        <w:rPr>
          <w:color w:val="231F20"/>
        </w:rPr>
        <w:t>smooth,</w:t>
      </w:r>
    </w:p>
    <w:p w:rsidR="00855129" w:rsidRDefault="00F57547">
      <w:pPr>
        <w:pStyle w:val="BodyText"/>
        <w:spacing w:before="11" w:line="249" w:lineRule="auto"/>
        <w:ind w:right="399" w:firstLine="0"/>
        <w:jc w:val="left"/>
      </w:pPr>
      <w:r>
        <w:rPr>
          <w:color w:val="231F20"/>
        </w:rPr>
        <w:t>i.e.</w:t>
      </w:r>
      <w:r>
        <w:rPr>
          <w:color w:val="231F20"/>
          <w:spacing w:val="-8"/>
        </w:rPr>
        <w:t xml:space="preserve"> </w:t>
      </w:r>
      <w:r>
        <w:rPr>
          <w:color w:val="231F20"/>
        </w:rPr>
        <w:t>(by</w:t>
      </w:r>
      <w:r>
        <w:rPr>
          <w:color w:val="231F20"/>
          <w:spacing w:val="-8"/>
        </w:rPr>
        <w:t xml:space="preserve"> </w:t>
      </w:r>
      <w:proofErr w:type="spellStart"/>
      <w:r>
        <w:rPr>
          <w:color w:val="231F20"/>
        </w:rPr>
        <w:t>impl</w:t>
      </w:r>
      <w:proofErr w:type="spellEnd"/>
      <w:r>
        <w:rPr>
          <w:color w:val="231F20"/>
        </w:rPr>
        <w:t>.)</w:t>
      </w:r>
      <w:r>
        <w:rPr>
          <w:color w:val="231F20"/>
          <w:spacing w:val="-7"/>
        </w:rPr>
        <w:t xml:space="preserve"> </w:t>
      </w:r>
      <w:r>
        <w:rPr>
          <w:color w:val="231F20"/>
        </w:rPr>
        <w:t>to</w:t>
      </w:r>
      <w:r>
        <w:rPr>
          <w:color w:val="231F20"/>
          <w:spacing w:val="-8"/>
        </w:rPr>
        <w:t xml:space="preserve"> </w:t>
      </w:r>
      <w:r>
        <w:rPr>
          <w:color w:val="231F20"/>
        </w:rPr>
        <w:t>escape</w:t>
      </w:r>
      <w:r>
        <w:rPr>
          <w:color w:val="231F20"/>
          <w:spacing w:val="-7"/>
        </w:rPr>
        <w:t xml:space="preserve"> </w:t>
      </w:r>
      <w:r>
        <w:rPr>
          <w:color w:val="231F20"/>
        </w:rPr>
        <w:t>(as</w:t>
      </w:r>
      <w:r>
        <w:rPr>
          <w:color w:val="231F20"/>
          <w:spacing w:val="-8"/>
        </w:rPr>
        <w:t xml:space="preserve"> </w:t>
      </w:r>
      <w:r>
        <w:rPr>
          <w:color w:val="231F20"/>
        </w:rPr>
        <w:t>if</w:t>
      </w:r>
      <w:r>
        <w:rPr>
          <w:color w:val="231F20"/>
          <w:spacing w:val="-8"/>
        </w:rPr>
        <w:t xml:space="preserve"> </w:t>
      </w:r>
      <w:r>
        <w:rPr>
          <w:color w:val="231F20"/>
        </w:rPr>
        <w:t>by</w:t>
      </w:r>
      <w:r>
        <w:rPr>
          <w:color w:val="231F20"/>
          <w:spacing w:val="-7"/>
        </w:rPr>
        <w:t xml:space="preserve"> </w:t>
      </w:r>
      <w:r>
        <w:rPr>
          <w:color w:val="231F20"/>
        </w:rPr>
        <w:t>slipperiness);</w:t>
      </w:r>
      <w:r>
        <w:rPr>
          <w:color w:val="231F20"/>
          <w:spacing w:val="-8"/>
        </w:rPr>
        <w:t xml:space="preserve"> </w:t>
      </w:r>
      <w:proofErr w:type="spellStart"/>
      <w:r>
        <w:rPr>
          <w:color w:val="231F20"/>
        </w:rPr>
        <w:t>causat</w:t>
      </w:r>
      <w:proofErr w:type="spellEnd"/>
      <w:r>
        <w:rPr>
          <w:color w:val="231F20"/>
        </w:rPr>
        <w:t>. to</w:t>
      </w:r>
      <w:r>
        <w:rPr>
          <w:color w:val="231F20"/>
          <w:spacing w:val="-11"/>
        </w:rPr>
        <w:t xml:space="preserve"> </w:t>
      </w:r>
      <w:r>
        <w:rPr>
          <w:color w:val="231F20"/>
        </w:rPr>
        <w:t>release</w:t>
      </w:r>
      <w:r>
        <w:rPr>
          <w:color w:val="231F20"/>
          <w:spacing w:val="-11"/>
        </w:rPr>
        <w:t xml:space="preserve"> </w:t>
      </w:r>
      <w:r>
        <w:rPr>
          <w:color w:val="231F20"/>
        </w:rPr>
        <w:t>or</w:t>
      </w:r>
      <w:r>
        <w:rPr>
          <w:color w:val="231F20"/>
          <w:spacing w:val="-11"/>
        </w:rPr>
        <w:t xml:space="preserve"> </w:t>
      </w:r>
      <w:r>
        <w:rPr>
          <w:color w:val="231F20"/>
        </w:rPr>
        <w:t>rescue;</w:t>
      </w:r>
      <w:r>
        <w:rPr>
          <w:color w:val="231F20"/>
          <w:spacing w:val="-11"/>
        </w:rPr>
        <w:t xml:space="preserve"> </w:t>
      </w:r>
      <w:r>
        <w:rPr>
          <w:color w:val="231F20"/>
        </w:rPr>
        <w:t>to</w:t>
      </w:r>
      <w:r>
        <w:rPr>
          <w:color w:val="231F20"/>
          <w:spacing w:val="-11"/>
        </w:rPr>
        <w:t xml:space="preserve"> </w:t>
      </w:r>
      <w:r>
        <w:rPr>
          <w:color w:val="231F20"/>
        </w:rPr>
        <w:t>bring</w:t>
      </w:r>
      <w:r>
        <w:rPr>
          <w:color w:val="231F20"/>
          <w:spacing w:val="-11"/>
        </w:rPr>
        <w:t xml:space="preserve"> </w:t>
      </w:r>
      <w:r>
        <w:rPr>
          <w:color w:val="231F20"/>
        </w:rPr>
        <w:t>forth</w:t>
      </w:r>
      <w:r>
        <w:rPr>
          <w:color w:val="231F20"/>
          <w:spacing w:val="-11"/>
        </w:rPr>
        <w:t xml:space="preserve"> </w:t>
      </w:r>
      <w:r>
        <w:rPr>
          <w:color w:val="231F20"/>
        </w:rPr>
        <w:t>young,</w:t>
      </w:r>
      <w:r>
        <w:rPr>
          <w:color w:val="231F20"/>
          <w:spacing w:val="-11"/>
        </w:rPr>
        <w:t xml:space="preserve"> </w:t>
      </w:r>
      <w:r>
        <w:rPr>
          <w:color w:val="231F20"/>
        </w:rPr>
        <w:t>emit</w:t>
      </w:r>
      <w:r>
        <w:rPr>
          <w:color w:val="231F20"/>
          <w:spacing w:val="-10"/>
        </w:rPr>
        <w:t xml:space="preserve"> </w:t>
      </w:r>
      <w:r>
        <w:rPr>
          <w:color w:val="231F20"/>
        </w:rPr>
        <w:t>sparks:</w:t>
      </w:r>
    </w:p>
    <w:p w:rsidR="00855129" w:rsidRDefault="00F57547">
      <w:pPr>
        <w:pStyle w:val="BodyText"/>
        <w:spacing w:before="2" w:line="249" w:lineRule="auto"/>
        <w:ind w:right="0" w:firstLine="0"/>
        <w:jc w:val="left"/>
      </w:pPr>
      <w:r>
        <w:rPr>
          <w:color w:val="231F20"/>
        </w:rPr>
        <w:t xml:space="preserve">–deliver (self), escape, lay, leap out, let alone, let go, preserve, save. </w:t>
      </w:r>
      <w:r>
        <w:rPr>
          <w:i/>
          <w:color w:val="231F20"/>
        </w:rPr>
        <w:t>Strong’s</w:t>
      </w:r>
      <w:r>
        <w:rPr>
          <w:color w:val="231F20"/>
        </w:rPr>
        <w:t>.</w:t>
      </w:r>
    </w:p>
    <w:p w:rsidR="00855129" w:rsidRDefault="00F57547">
      <w:pPr>
        <w:pStyle w:val="Heading2"/>
        <w:spacing w:before="142"/>
        <w:ind w:left="1678"/>
        <w:jc w:val="left"/>
      </w:pPr>
      <w:r>
        <w:rPr>
          <w:color w:val="231F20"/>
        </w:rPr>
        <w:t>Fleeing the Wrath to Come</w:t>
      </w:r>
    </w:p>
    <w:p w:rsidR="00855129" w:rsidRDefault="00F57547">
      <w:pPr>
        <w:pStyle w:val="BodyText"/>
        <w:spacing w:before="102" w:line="249" w:lineRule="auto"/>
      </w:pPr>
      <w:r>
        <w:rPr>
          <w:b/>
          <w:color w:val="231F20"/>
        </w:rPr>
        <w:t xml:space="preserve">When </w:t>
      </w:r>
      <w:r>
        <w:rPr>
          <w:color w:val="231F20"/>
        </w:rPr>
        <w:t>those who “believed not the truth, but had pleasure in unrighteousness” (2 Thessalonians</w:t>
      </w:r>
      <w:r>
        <w:rPr>
          <w:color w:val="231F20"/>
          <w:spacing w:val="-30"/>
        </w:rPr>
        <w:t xml:space="preserve"> </w:t>
      </w:r>
      <w:r>
        <w:rPr>
          <w:color w:val="231F20"/>
        </w:rPr>
        <w:t xml:space="preserve">2:12), shall be left to receive strong delusion and to believe a lie, </w:t>
      </w:r>
      <w:r>
        <w:rPr>
          <w:b/>
          <w:color w:val="231F20"/>
        </w:rPr>
        <w:t xml:space="preserve">then </w:t>
      </w:r>
      <w:r>
        <w:rPr>
          <w:color w:val="231F20"/>
        </w:rPr>
        <w:t xml:space="preserve">the light of truth will shine upon all whose hearts are open to receive it, and </w:t>
      </w:r>
      <w:r>
        <w:rPr>
          <w:b/>
          <w:color w:val="231F20"/>
        </w:rPr>
        <w:t xml:space="preserve">all the children of the Lord that remain in Babylon </w:t>
      </w:r>
      <w:r>
        <w:rPr>
          <w:color w:val="231F20"/>
        </w:rPr>
        <w:t xml:space="preserve">will heed the call: “Come out of </w:t>
      </w:r>
      <w:r>
        <w:rPr>
          <w:color w:val="231F20"/>
          <w:spacing w:val="-4"/>
        </w:rPr>
        <w:t xml:space="preserve">her, </w:t>
      </w:r>
      <w:r>
        <w:rPr>
          <w:color w:val="231F20"/>
        </w:rPr>
        <w:t>my people.” Revelation 18:4.</w:t>
      </w:r>
      <w:r>
        <w:rPr>
          <w:color w:val="231F20"/>
          <w:spacing w:val="-33"/>
        </w:rPr>
        <w:t xml:space="preserve"> </w:t>
      </w:r>
      <w:r>
        <w:rPr>
          <w:i/>
          <w:color w:val="231F20"/>
        </w:rPr>
        <w:t xml:space="preserve">Mara- </w:t>
      </w:r>
      <w:proofErr w:type="spellStart"/>
      <w:r>
        <w:rPr>
          <w:i/>
          <w:color w:val="231F20"/>
        </w:rPr>
        <w:t>natha</w:t>
      </w:r>
      <w:proofErr w:type="spellEnd"/>
      <w:r>
        <w:rPr>
          <w:color w:val="231F20"/>
        </w:rPr>
        <w:t>,</w:t>
      </w:r>
      <w:r>
        <w:rPr>
          <w:color w:val="231F20"/>
          <w:spacing w:val="-1"/>
        </w:rPr>
        <w:t xml:space="preserve"> </w:t>
      </w:r>
      <w:r>
        <w:rPr>
          <w:color w:val="231F20"/>
        </w:rPr>
        <w:t>173.</w:t>
      </w:r>
    </w:p>
    <w:p w:rsidR="00855129" w:rsidRDefault="00F57547">
      <w:pPr>
        <w:pStyle w:val="BodyText"/>
        <w:spacing w:before="176" w:line="249" w:lineRule="auto"/>
      </w:pPr>
      <w:r>
        <w:rPr>
          <w:color w:val="231F20"/>
        </w:rPr>
        <w:t xml:space="preserve">The law of God cannot be made void by the </w:t>
      </w:r>
      <w:proofErr w:type="gramStart"/>
      <w:r>
        <w:rPr>
          <w:color w:val="231F20"/>
        </w:rPr>
        <w:t>law  of</w:t>
      </w:r>
      <w:proofErr w:type="gramEnd"/>
      <w:r>
        <w:rPr>
          <w:color w:val="231F20"/>
        </w:rPr>
        <w:t xml:space="preserve"> a nation. </w:t>
      </w:r>
      <w:r>
        <w:rPr>
          <w:b/>
          <w:color w:val="231F20"/>
        </w:rPr>
        <w:t xml:space="preserve">When </w:t>
      </w:r>
      <w:r>
        <w:rPr>
          <w:color w:val="231F20"/>
        </w:rPr>
        <w:t xml:space="preserve">the law is </w:t>
      </w:r>
      <w:r>
        <w:rPr>
          <w:b/>
          <w:color w:val="231F20"/>
        </w:rPr>
        <w:t xml:space="preserve">trampled </w:t>
      </w:r>
      <w:r>
        <w:rPr>
          <w:color w:val="231F20"/>
        </w:rPr>
        <w:t>in the dust, the sacredness of the commandments of God will be vindicated by those who are loyal to Him. We are to make no railing accusation against the nations, for this would close our way so that we could not set</w:t>
      </w:r>
      <w:r>
        <w:rPr>
          <w:color w:val="231F20"/>
          <w:spacing w:val="44"/>
        </w:rPr>
        <w:t xml:space="preserve"> </w:t>
      </w:r>
      <w:r>
        <w:rPr>
          <w:color w:val="231F20"/>
        </w:rPr>
        <w:t>the</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firstLine="0"/>
      </w:pPr>
      <w:r>
        <w:rPr>
          <w:color w:val="231F20"/>
        </w:rPr>
        <w:lastRenderedPageBreak/>
        <w:t>light</w:t>
      </w:r>
      <w:r>
        <w:rPr>
          <w:color w:val="231F20"/>
          <w:spacing w:val="-12"/>
        </w:rPr>
        <w:t xml:space="preserve"> </w:t>
      </w:r>
      <w:r>
        <w:rPr>
          <w:color w:val="231F20"/>
        </w:rPr>
        <w:t>before</w:t>
      </w:r>
      <w:r>
        <w:rPr>
          <w:color w:val="231F20"/>
          <w:spacing w:val="-12"/>
        </w:rPr>
        <w:t xml:space="preserve"> </w:t>
      </w:r>
      <w:r>
        <w:rPr>
          <w:color w:val="231F20"/>
        </w:rPr>
        <w:t>the</w:t>
      </w:r>
      <w:r>
        <w:rPr>
          <w:color w:val="231F20"/>
          <w:spacing w:val="-11"/>
        </w:rPr>
        <w:t xml:space="preserve"> </w:t>
      </w:r>
      <w:r>
        <w:rPr>
          <w:color w:val="231F20"/>
        </w:rPr>
        <w:t>people.</w:t>
      </w:r>
      <w:r>
        <w:rPr>
          <w:color w:val="231F20"/>
          <w:spacing w:val="-12"/>
        </w:rPr>
        <w:t xml:space="preserve"> </w:t>
      </w:r>
      <w:r>
        <w:rPr>
          <w:color w:val="231F20"/>
        </w:rPr>
        <w:t>Every</w:t>
      </w:r>
      <w:r>
        <w:rPr>
          <w:color w:val="231F20"/>
          <w:spacing w:val="-12"/>
        </w:rPr>
        <w:t xml:space="preserve"> </w:t>
      </w:r>
      <w:r>
        <w:rPr>
          <w:color w:val="231F20"/>
        </w:rPr>
        <w:t>objection</w:t>
      </w:r>
      <w:r>
        <w:rPr>
          <w:color w:val="231F20"/>
          <w:spacing w:val="-11"/>
        </w:rPr>
        <w:t xml:space="preserve"> </w:t>
      </w:r>
      <w:r>
        <w:rPr>
          <w:color w:val="231F20"/>
        </w:rPr>
        <w:t>raised</w:t>
      </w:r>
      <w:r>
        <w:rPr>
          <w:color w:val="231F20"/>
          <w:spacing w:val="-11"/>
        </w:rPr>
        <w:t xml:space="preserve"> </w:t>
      </w:r>
      <w:r>
        <w:rPr>
          <w:color w:val="231F20"/>
        </w:rPr>
        <w:t>against the commandments of God will make a way for the advancement of truth and enable its advocates to present its value before men. There is a beauty and force in the truth that nothing can make so apparent as</w:t>
      </w:r>
      <w:r>
        <w:rPr>
          <w:color w:val="231F20"/>
          <w:spacing w:val="-12"/>
        </w:rPr>
        <w:t xml:space="preserve"> </w:t>
      </w:r>
      <w:r>
        <w:rPr>
          <w:color w:val="231F20"/>
        </w:rPr>
        <w:t>opposition</w:t>
      </w:r>
      <w:r>
        <w:rPr>
          <w:color w:val="231F20"/>
          <w:spacing w:val="-11"/>
        </w:rPr>
        <w:t xml:space="preserve"> </w:t>
      </w:r>
      <w:r>
        <w:rPr>
          <w:color w:val="231F20"/>
        </w:rPr>
        <w:t>and</w:t>
      </w:r>
      <w:r>
        <w:rPr>
          <w:color w:val="231F20"/>
          <w:spacing w:val="-11"/>
        </w:rPr>
        <w:t xml:space="preserve"> </w:t>
      </w:r>
      <w:r>
        <w:rPr>
          <w:color w:val="231F20"/>
        </w:rPr>
        <w:t>persecution.</w:t>
      </w:r>
      <w:r>
        <w:rPr>
          <w:color w:val="231F20"/>
          <w:spacing w:val="-9"/>
        </w:rPr>
        <w:t xml:space="preserve"> </w:t>
      </w:r>
      <w:r>
        <w:rPr>
          <w:b/>
          <w:color w:val="231F20"/>
        </w:rPr>
        <w:t>When</w:t>
      </w:r>
      <w:r>
        <w:rPr>
          <w:b/>
          <w:color w:val="231F20"/>
          <w:spacing w:val="-11"/>
        </w:rPr>
        <w:t xml:space="preserve"> </w:t>
      </w:r>
      <w:r>
        <w:rPr>
          <w:color w:val="231F20"/>
        </w:rPr>
        <w:t>this</w:t>
      </w:r>
      <w:r>
        <w:rPr>
          <w:color w:val="231F20"/>
          <w:spacing w:val="-11"/>
        </w:rPr>
        <w:t xml:space="preserve"> </w:t>
      </w:r>
      <w:r>
        <w:rPr>
          <w:color w:val="231F20"/>
        </w:rPr>
        <w:t>is</w:t>
      </w:r>
      <w:r>
        <w:rPr>
          <w:color w:val="231F20"/>
          <w:spacing w:val="-11"/>
        </w:rPr>
        <w:t xml:space="preserve"> </w:t>
      </w:r>
      <w:r>
        <w:rPr>
          <w:color w:val="231F20"/>
        </w:rPr>
        <w:t xml:space="preserve">revealed, </w:t>
      </w:r>
      <w:r>
        <w:rPr>
          <w:b/>
          <w:color w:val="231F20"/>
        </w:rPr>
        <w:t xml:space="preserve">many will be converted </w:t>
      </w:r>
      <w:r>
        <w:rPr>
          <w:color w:val="231F20"/>
        </w:rPr>
        <w:t>to the</w:t>
      </w:r>
      <w:r>
        <w:rPr>
          <w:color w:val="231F20"/>
          <w:spacing w:val="-5"/>
        </w:rPr>
        <w:t xml:space="preserve"> </w:t>
      </w:r>
      <w:r>
        <w:rPr>
          <w:color w:val="231F20"/>
        </w:rPr>
        <w:t>truth.</w:t>
      </w:r>
    </w:p>
    <w:p w:rsidR="00855129" w:rsidRDefault="00F57547">
      <w:pPr>
        <w:spacing w:before="6"/>
        <w:ind w:left="407"/>
        <w:jc w:val="both"/>
        <w:rPr>
          <w:rFonts w:ascii="Arial" w:hAnsi="Arial"/>
        </w:rPr>
      </w:pPr>
      <w:r>
        <w:rPr>
          <w:rFonts w:ascii="Arial" w:hAnsi="Arial"/>
          <w:i/>
          <w:color w:val="231F20"/>
        </w:rPr>
        <w:t>Manuscript Releases</w:t>
      </w:r>
      <w:r>
        <w:rPr>
          <w:rFonts w:ascii="Arial" w:hAnsi="Arial"/>
          <w:color w:val="231F20"/>
        </w:rPr>
        <w:t>, vol. 12, 141–142.</w:t>
      </w:r>
    </w:p>
    <w:p w:rsidR="00855129" w:rsidRDefault="00F57547">
      <w:pPr>
        <w:pStyle w:val="Heading2"/>
        <w:spacing w:before="197"/>
        <w:ind w:right="391"/>
        <w:jc w:val="center"/>
      </w:pPr>
      <w:r>
        <w:rPr>
          <w:color w:val="231F20"/>
        </w:rPr>
        <w:t>The Closed Door</w:t>
      </w:r>
    </w:p>
    <w:p w:rsidR="00855129" w:rsidRDefault="00F57547">
      <w:pPr>
        <w:spacing w:before="102" w:line="249" w:lineRule="auto"/>
        <w:ind w:left="408" w:right="405" w:firstLine="287"/>
        <w:jc w:val="both"/>
        <w:rPr>
          <w:rFonts w:ascii="Arial"/>
        </w:rPr>
      </w:pPr>
      <w:r>
        <w:rPr>
          <w:rFonts w:ascii="Arial"/>
          <w:color w:val="231F20"/>
        </w:rPr>
        <w:t>Many who have known the truth have corrupted their</w:t>
      </w:r>
      <w:r>
        <w:rPr>
          <w:rFonts w:ascii="Arial"/>
          <w:color w:val="231F20"/>
          <w:spacing w:val="-9"/>
        </w:rPr>
        <w:t xml:space="preserve"> </w:t>
      </w:r>
      <w:r>
        <w:rPr>
          <w:rFonts w:ascii="Arial"/>
          <w:color w:val="231F20"/>
        </w:rPr>
        <w:t>way</w:t>
      </w:r>
      <w:r>
        <w:rPr>
          <w:rFonts w:ascii="Arial"/>
          <w:color w:val="231F20"/>
          <w:spacing w:val="-9"/>
        </w:rPr>
        <w:t xml:space="preserve"> </w:t>
      </w:r>
      <w:r>
        <w:rPr>
          <w:rFonts w:ascii="Arial"/>
          <w:color w:val="231F20"/>
        </w:rPr>
        <w:t>before</w:t>
      </w:r>
      <w:r>
        <w:rPr>
          <w:rFonts w:ascii="Arial"/>
          <w:color w:val="231F20"/>
          <w:spacing w:val="-9"/>
        </w:rPr>
        <w:t xml:space="preserve"> </w:t>
      </w:r>
      <w:r>
        <w:rPr>
          <w:rFonts w:ascii="Arial"/>
          <w:color w:val="231F20"/>
        </w:rPr>
        <w:t>God</w:t>
      </w:r>
      <w:r>
        <w:rPr>
          <w:rFonts w:ascii="Arial"/>
          <w:color w:val="231F20"/>
          <w:spacing w:val="-8"/>
        </w:rPr>
        <w:t xml:space="preserve"> </w:t>
      </w:r>
      <w:r>
        <w:rPr>
          <w:rFonts w:ascii="Arial"/>
          <w:color w:val="231F20"/>
        </w:rPr>
        <w:t>and</w:t>
      </w:r>
      <w:r>
        <w:rPr>
          <w:rFonts w:ascii="Arial"/>
          <w:color w:val="231F20"/>
          <w:spacing w:val="-9"/>
        </w:rPr>
        <w:t xml:space="preserve"> </w:t>
      </w:r>
      <w:r>
        <w:rPr>
          <w:rFonts w:ascii="Arial"/>
          <w:color w:val="231F20"/>
        </w:rPr>
        <w:t>departed</w:t>
      </w:r>
      <w:r>
        <w:rPr>
          <w:rFonts w:ascii="Arial"/>
          <w:color w:val="231F20"/>
          <w:spacing w:val="-9"/>
        </w:rPr>
        <w:t xml:space="preserve"> </w:t>
      </w:r>
      <w:r>
        <w:rPr>
          <w:rFonts w:ascii="Arial"/>
          <w:color w:val="231F20"/>
        </w:rPr>
        <w:t>from</w:t>
      </w:r>
      <w:r>
        <w:rPr>
          <w:rFonts w:ascii="Arial"/>
          <w:color w:val="231F20"/>
          <w:spacing w:val="-8"/>
        </w:rPr>
        <w:t xml:space="preserve"> </w:t>
      </w:r>
      <w:r>
        <w:rPr>
          <w:rFonts w:ascii="Arial"/>
          <w:color w:val="231F20"/>
        </w:rPr>
        <w:t>the</w:t>
      </w:r>
      <w:r>
        <w:rPr>
          <w:rFonts w:ascii="Arial"/>
          <w:color w:val="231F20"/>
          <w:spacing w:val="-9"/>
        </w:rPr>
        <w:t xml:space="preserve"> </w:t>
      </w:r>
      <w:r>
        <w:rPr>
          <w:rFonts w:ascii="Arial"/>
          <w:color w:val="231F20"/>
        </w:rPr>
        <w:t>faith.</w:t>
      </w:r>
      <w:r>
        <w:rPr>
          <w:rFonts w:ascii="Arial"/>
          <w:color w:val="231F20"/>
          <w:spacing w:val="-13"/>
        </w:rPr>
        <w:t xml:space="preserve"> </w:t>
      </w:r>
      <w:r>
        <w:rPr>
          <w:rFonts w:ascii="Arial"/>
          <w:color w:val="231F20"/>
        </w:rPr>
        <w:t>The broken ranks will be filled up by those represented</w:t>
      </w:r>
      <w:r>
        <w:rPr>
          <w:rFonts w:ascii="Arial"/>
          <w:color w:val="231F20"/>
          <w:spacing w:val="-20"/>
        </w:rPr>
        <w:t xml:space="preserve"> </w:t>
      </w:r>
      <w:r>
        <w:rPr>
          <w:rFonts w:ascii="Arial"/>
          <w:color w:val="231F20"/>
        </w:rPr>
        <w:t xml:space="preserve">by Christ as </w:t>
      </w:r>
      <w:r>
        <w:rPr>
          <w:rFonts w:ascii="Arial"/>
          <w:b/>
          <w:color w:val="231F20"/>
        </w:rPr>
        <w:t>coming in at the eleventh hour</w:t>
      </w:r>
      <w:r>
        <w:rPr>
          <w:rFonts w:ascii="Arial"/>
          <w:color w:val="231F20"/>
        </w:rPr>
        <w:t>. There</w:t>
      </w:r>
      <w:r>
        <w:rPr>
          <w:rFonts w:ascii="Arial"/>
          <w:color w:val="231F20"/>
          <w:spacing w:val="-34"/>
        </w:rPr>
        <w:t xml:space="preserve"> </w:t>
      </w:r>
      <w:r>
        <w:rPr>
          <w:rFonts w:ascii="Arial"/>
          <w:color w:val="231F20"/>
        </w:rPr>
        <w:t xml:space="preserve">are </w:t>
      </w:r>
      <w:r>
        <w:rPr>
          <w:rFonts w:ascii="Arial"/>
          <w:b/>
          <w:color w:val="231F20"/>
        </w:rPr>
        <w:t>many with whom the Spirit of God is</w:t>
      </w:r>
      <w:r>
        <w:rPr>
          <w:rFonts w:ascii="Arial"/>
          <w:b/>
          <w:color w:val="231F20"/>
          <w:spacing w:val="-7"/>
        </w:rPr>
        <w:t xml:space="preserve"> </w:t>
      </w:r>
      <w:r>
        <w:rPr>
          <w:rFonts w:ascii="Arial"/>
          <w:b/>
          <w:color w:val="231F20"/>
        </w:rPr>
        <w:t>striving</w:t>
      </w:r>
      <w:r>
        <w:rPr>
          <w:rFonts w:ascii="Arial"/>
          <w:color w:val="231F20"/>
        </w:rPr>
        <w:t>.</w:t>
      </w:r>
    </w:p>
    <w:p w:rsidR="00855129" w:rsidRDefault="00F57547">
      <w:pPr>
        <w:spacing w:before="40" w:line="249" w:lineRule="auto"/>
        <w:ind w:left="408" w:right="405" w:firstLine="287"/>
        <w:jc w:val="both"/>
        <w:rPr>
          <w:rFonts w:ascii="Arial" w:hAnsi="Arial"/>
        </w:rPr>
      </w:pPr>
      <w:r>
        <w:rPr>
          <w:rFonts w:ascii="Arial" w:hAnsi="Arial"/>
          <w:color w:val="231F20"/>
        </w:rPr>
        <w:t>The time of God’s destructive judgments is the time</w:t>
      </w:r>
      <w:r>
        <w:rPr>
          <w:rFonts w:ascii="Arial" w:hAnsi="Arial"/>
          <w:color w:val="231F20"/>
          <w:spacing w:val="-7"/>
        </w:rPr>
        <w:t xml:space="preserve"> </w:t>
      </w:r>
      <w:r>
        <w:rPr>
          <w:rFonts w:ascii="Arial" w:hAnsi="Arial"/>
          <w:color w:val="231F20"/>
        </w:rPr>
        <w:t>of</w:t>
      </w:r>
      <w:r>
        <w:rPr>
          <w:rFonts w:ascii="Arial" w:hAnsi="Arial"/>
          <w:color w:val="231F20"/>
          <w:spacing w:val="-6"/>
        </w:rPr>
        <w:t xml:space="preserve"> </w:t>
      </w:r>
      <w:r>
        <w:rPr>
          <w:rFonts w:ascii="Arial" w:hAnsi="Arial"/>
          <w:color w:val="231F20"/>
        </w:rPr>
        <w:t>mercy</w:t>
      </w:r>
      <w:r>
        <w:rPr>
          <w:rFonts w:ascii="Arial" w:hAnsi="Arial"/>
          <w:color w:val="231F20"/>
          <w:spacing w:val="-6"/>
        </w:rPr>
        <w:t xml:space="preserve"> </w:t>
      </w:r>
      <w:r>
        <w:rPr>
          <w:rFonts w:ascii="Arial" w:hAnsi="Arial"/>
          <w:color w:val="231F20"/>
        </w:rPr>
        <w:t>for</w:t>
      </w:r>
      <w:r>
        <w:rPr>
          <w:rFonts w:ascii="Arial" w:hAnsi="Arial"/>
          <w:color w:val="231F20"/>
          <w:spacing w:val="-6"/>
        </w:rPr>
        <w:t xml:space="preserve"> </w:t>
      </w:r>
      <w:r>
        <w:rPr>
          <w:rFonts w:ascii="Arial" w:hAnsi="Arial"/>
          <w:b/>
          <w:color w:val="231F20"/>
        </w:rPr>
        <w:t>those</w:t>
      </w:r>
      <w:r>
        <w:rPr>
          <w:rFonts w:ascii="Arial" w:hAnsi="Arial"/>
          <w:b/>
          <w:color w:val="231F20"/>
          <w:spacing w:val="-7"/>
        </w:rPr>
        <w:t xml:space="preserve"> </w:t>
      </w:r>
      <w:r>
        <w:rPr>
          <w:rFonts w:ascii="Arial" w:hAnsi="Arial"/>
          <w:b/>
          <w:color w:val="231F20"/>
        </w:rPr>
        <w:t>who</w:t>
      </w:r>
      <w:r>
        <w:rPr>
          <w:rFonts w:ascii="Arial" w:hAnsi="Arial"/>
          <w:b/>
          <w:color w:val="231F20"/>
          <w:spacing w:val="-6"/>
        </w:rPr>
        <w:t xml:space="preserve"> </w:t>
      </w:r>
      <w:r>
        <w:rPr>
          <w:rFonts w:ascii="Arial" w:hAnsi="Arial"/>
          <w:b/>
          <w:color w:val="231F20"/>
        </w:rPr>
        <w:t>have</w:t>
      </w:r>
      <w:r>
        <w:rPr>
          <w:rFonts w:ascii="Arial" w:hAnsi="Arial"/>
          <w:b/>
          <w:color w:val="231F20"/>
          <w:spacing w:val="-6"/>
        </w:rPr>
        <w:t xml:space="preserve"> </w:t>
      </w:r>
      <w:r>
        <w:rPr>
          <w:rFonts w:ascii="Arial" w:hAnsi="Arial"/>
          <w:b/>
          <w:color w:val="231F20"/>
        </w:rPr>
        <w:t>no</w:t>
      </w:r>
      <w:r>
        <w:rPr>
          <w:rFonts w:ascii="Arial" w:hAnsi="Arial"/>
          <w:b/>
          <w:color w:val="231F20"/>
          <w:spacing w:val="-6"/>
        </w:rPr>
        <w:t xml:space="preserve"> </w:t>
      </w:r>
      <w:r>
        <w:rPr>
          <w:rFonts w:ascii="Arial" w:hAnsi="Arial"/>
          <w:b/>
          <w:color w:val="231F20"/>
        </w:rPr>
        <w:t>opportunity</w:t>
      </w:r>
      <w:r>
        <w:rPr>
          <w:rFonts w:ascii="Arial" w:hAnsi="Arial"/>
          <w:b/>
          <w:color w:val="231F20"/>
          <w:spacing w:val="-6"/>
        </w:rPr>
        <w:t xml:space="preserve"> </w:t>
      </w:r>
      <w:r>
        <w:rPr>
          <w:rFonts w:ascii="Arial" w:hAnsi="Arial"/>
          <w:b/>
          <w:color w:val="231F20"/>
        </w:rPr>
        <w:t>to learn what is truth</w:t>
      </w:r>
      <w:r>
        <w:rPr>
          <w:rFonts w:ascii="Arial" w:hAnsi="Arial"/>
          <w:color w:val="231F20"/>
        </w:rPr>
        <w:t xml:space="preserve">. </w:t>
      </w:r>
      <w:r>
        <w:rPr>
          <w:rFonts w:ascii="Arial" w:hAnsi="Arial"/>
          <w:color w:val="231F20"/>
          <w:spacing w:val="-4"/>
        </w:rPr>
        <w:t xml:space="preserve">Tenderly </w:t>
      </w:r>
      <w:r>
        <w:rPr>
          <w:rFonts w:ascii="Arial" w:hAnsi="Arial"/>
          <w:color w:val="231F20"/>
        </w:rPr>
        <w:t xml:space="preserve">will the Lord look upon them. His heart of mercy is touched; </w:t>
      </w:r>
      <w:r>
        <w:rPr>
          <w:rFonts w:ascii="Arial" w:hAnsi="Arial"/>
          <w:b/>
          <w:color w:val="231F20"/>
        </w:rPr>
        <w:t>His hand is</w:t>
      </w:r>
      <w:r>
        <w:rPr>
          <w:rFonts w:ascii="Arial" w:hAnsi="Arial"/>
          <w:b/>
          <w:color w:val="231F20"/>
          <w:spacing w:val="-35"/>
        </w:rPr>
        <w:t xml:space="preserve"> </w:t>
      </w:r>
      <w:r>
        <w:rPr>
          <w:rFonts w:ascii="Arial" w:hAnsi="Arial"/>
          <w:b/>
          <w:color w:val="231F20"/>
        </w:rPr>
        <w:t>still stretched out to save</w:t>
      </w:r>
      <w:r>
        <w:rPr>
          <w:rFonts w:ascii="Arial" w:hAnsi="Arial"/>
          <w:color w:val="231F20"/>
        </w:rPr>
        <w:t xml:space="preserve">, while </w:t>
      </w:r>
      <w:r>
        <w:rPr>
          <w:rFonts w:ascii="Arial" w:hAnsi="Arial"/>
          <w:b/>
          <w:color w:val="231F20"/>
        </w:rPr>
        <w:t>the door is closed to those who would not enter</w:t>
      </w:r>
      <w:r>
        <w:rPr>
          <w:rFonts w:ascii="Arial" w:hAnsi="Arial"/>
          <w:color w:val="231F20"/>
        </w:rPr>
        <w:t xml:space="preserve">. Large numbers will be admitted who in these last days hear the truth for the first time. </w:t>
      </w:r>
      <w:r>
        <w:rPr>
          <w:rFonts w:ascii="Arial" w:hAnsi="Arial"/>
          <w:i/>
          <w:color w:val="231F20"/>
        </w:rPr>
        <w:t xml:space="preserve">This Day </w:t>
      </w:r>
      <w:proofErr w:type="gramStart"/>
      <w:r>
        <w:rPr>
          <w:rFonts w:ascii="Arial" w:hAnsi="Arial"/>
          <w:i/>
          <w:color w:val="231F20"/>
        </w:rPr>
        <w:t>With</w:t>
      </w:r>
      <w:proofErr w:type="gramEnd"/>
      <w:r>
        <w:rPr>
          <w:rFonts w:ascii="Arial" w:hAnsi="Arial"/>
          <w:i/>
          <w:color w:val="231F20"/>
        </w:rPr>
        <w:t xml:space="preserve"> God</w:t>
      </w:r>
      <w:r>
        <w:rPr>
          <w:rFonts w:ascii="Arial" w:hAnsi="Arial"/>
          <w:color w:val="231F20"/>
        </w:rPr>
        <w:t>,</w:t>
      </w:r>
      <w:r>
        <w:rPr>
          <w:rFonts w:ascii="Arial" w:hAnsi="Arial"/>
          <w:color w:val="231F20"/>
          <w:spacing w:val="-5"/>
        </w:rPr>
        <w:t xml:space="preserve"> </w:t>
      </w:r>
      <w:r>
        <w:rPr>
          <w:rFonts w:ascii="Arial" w:hAnsi="Arial"/>
          <w:color w:val="231F20"/>
        </w:rPr>
        <w:t>163.</w:t>
      </w:r>
    </w:p>
    <w:p w:rsidR="00855129" w:rsidRDefault="00855129">
      <w:pPr>
        <w:pStyle w:val="BodyText"/>
        <w:spacing w:before="4"/>
        <w:ind w:left="0" w:right="0" w:firstLine="0"/>
        <w:jc w:val="left"/>
        <w:rPr>
          <w:sz w:val="24"/>
        </w:rPr>
      </w:pPr>
    </w:p>
    <w:p w:rsidR="00855129" w:rsidRDefault="00F57547">
      <w:pPr>
        <w:pStyle w:val="Heading2"/>
        <w:spacing w:before="0"/>
        <w:ind w:left="1621"/>
      </w:pPr>
      <w:r>
        <w:rPr>
          <w:color w:val="231F20"/>
        </w:rPr>
        <w:t>The Eleventh-Hour Workers</w:t>
      </w:r>
    </w:p>
    <w:p w:rsidR="00855129" w:rsidRDefault="00F57547">
      <w:pPr>
        <w:pStyle w:val="Heading4"/>
        <w:spacing w:before="108" w:line="249" w:lineRule="auto"/>
        <w:ind w:left="119"/>
      </w:pPr>
      <w:r>
        <w:rPr>
          <w:color w:val="231F20"/>
        </w:rPr>
        <w:t xml:space="preserve">During this transition time, when the </w:t>
      </w:r>
      <w:r>
        <w:rPr>
          <w:b/>
          <w:color w:val="231F20"/>
          <w:spacing w:val="-3"/>
        </w:rPr>
        <w:t xml:space="preserve">eleventh-hour </w:t>
      </w:r>
      <w:r>
        <w:rPr>
          <w:b/>
          <w:color w:val="231F20"/>
        </w:rPr>
        <w:t xml:space="preserve">workers </w:t>
      </w:r>
      <w:r>
        <w:rPr>
          <w:color w:val="231F20"/>
        </w:rPr>
        <w:t xml:space="preserve">are receiving the love of the truth, those they </w:t>
      </w:r>
      <w:r>
        <w:rPr>
          <w:color w:val="231F20"/>
          <w:spacing w:val="-6"/>
        </w:rPr>
        <w:t xml:space="preserve">are </w:t>
      </w:r>
      <w:r>
        <w:rPr>
          <w:color w:val="231F20"/>
          <w:w w:val="95"/>
        </w:rPr>
        <w:t>replacing</w:t>
      </w:r>
      <w:r>
        <w:rPr>
          <w:color w:val="231F20"/>
          <w:spacing w:val="-24"/>
          <w:w w:val="95"/>
        </w:rPr>
        <w:t xml:space="preserve"> </w:t>
      </w:r>
      <w:r>
        <w:rPr>
          <w:color w:val="231F20"/>
          <w:w w:val="95"/>
        </w:rPr>
        <w:t>in</w:t>
      </w:r>
      <w:r>
        <w:rPr>
          <w:color w:val="231F20"/>
          <w:spacing w:val="-23"/>
          <w:w w:val="95"/>
        </w:rPr>
        <w:t xml:space="preserve"> </w:t>
      </w:r>
      <w:r>
        <w:rPr>
          <w:color w:val="231F20"/>
          <w:spacing w:val="-5"/>
          <w:w w:val="95"/>
        </w:rPr>
        <w:t>God’s</w:t>
      </w:r>
      <w:r>
        <w:rPr>
          <w:color w:val="231F20"/>
          <w:spacing w:val="-24"/>
          <w:w w:val="95"/>
        </w:rPr>
        <w:t xml:space="preserve"> </w:t>
      </w:r>
      <w:r>
        <w:rPr>
          <w:color w:val="231F20"/>
          <w:w w:val="95"/>
        </w:rPr>
        <w:t>church</w:t>
      </w:r>
      <w:r>
        <w:rPr>
          <w:color w:val="231F20"/>
          <w:spacing w:val="-23"/>
          <w:w w:val="95"/>
        </w:rPr>
        <w:t xml:space="preserve"> </w:t>
      </w:r>
      <w:r>
        <w:rPr>
          <w:color w:val="231F20"/>
          <w:w w:val="95"/>
        </w:rPr>
        <w:t>have</w:t>
      </w:r>
      <w:r>
        <w:rPr>
          <w:color w:val="231F20"/>
          <w:spacing w:val="-24"/>
          <w:w w:val="95"/>
        </w:rPr>
        <w:t xml:space="preserve"> </w:t>
      </w:r>
      <w:r>
        <w:rPr>
          <w:color w:val="231F20"/>
          <w:w w:val="95"/>
        </w:rPr>
        <w:t>already</w:t>
      </w:r>
      <w:r>
        <w:rPr>
          <w:color w:val="231F20"/>
          <w:spacing w:val="-23"/>
          <w:w w:val="95"/>
        </w:rPr>
        <w:t xml:space="preserve"> </w:t>
      </w:r>
      <w:r>
        <w:rPr>
          <w:color w:val="231F20"/>
          <w:w w:val="95"/>
        </w:rPr>
        <w:t>closed</w:t>
      </w:r>
      <w:r>
        <w:rPr>
          <w:color w:val="231F20"/>
          <w:spacing w:val="-24"/>
          <w:w w:val="95"/>
        </w:rPr>
        <w:t xml:space="preserve"> </w:t>
      </w:r>
      <w:r>
        <w:rPr>
          <w:color w:val="231F20"/>
          <w:w w:val="95"/>
        </w:rPr>
        <w:t>their</w:t>
      </w:r>
      <w:r>
        <w:rPr>
          <w:color w:val="231F20"/>
          <w:spacing w:val="-23"/>
          <w:w w:val="95"/>
        </w:rPr>
        <w:t xml:space="preserve"> </w:t>
      </w:r>
      <w:r>
        <w:rPr>
          <w:color w:val="231F20"/>
          <w:w w:val="95"/>
        </w:rPr>
        <w:t xml:space="preserve">probation—a </w:t>
      </w:r>
      <w:r>
        <w:rPr>
          <w:color w:val="231F20"/>
        </w:rPr>
        <w:t>solemn thought</w:t>
      </w:r>
      <w:r>
        <w:rPr>
          <w:color w:val="231F20"/>
          <w:spacing w:val="-3"/>
        </w:rPr>
        <w:t xml:space="preserve"> </w:t>
      </w:r>
      <w:r>
        <w:rPr>
          <w:color w:val="231F20"/>
        </w:rPr>
        <w:t>indeed!</w:t>
      </w:r>
    </w:p>
    <w:p w:rsidR="00855129" w:rsidRDefault="00F57547">
      <w:pPr>
        <w:pStyle w:val="BodyText"/>
        <w:spacing w:before="256" w:line="249" w:lineRule="auto"/>
      </w:pPr>
      <w:r>
        <w:rPr>
          <w:color w:val="231F20"/>
        </w:rPr>
        <w:t>Before the final visitation of God’s judgments</w:t>
      </w:r>
      <w:r>
        <w:rPr>
          <w:color w:val="231F20"/>
          <w:spacing w:val="-24"/>
        </w:rPr>
        <w:t xml:space="preserve"> </w:t>
      </w:r>
      <w:r>
        <w:rPr>
          <w:color w:val="231F20"/>
        </w:rPr>
        <w:t>upon the earth, there will be, among the people of the Lord, such a revival of primitive godliness as has not been witnessed since apostolic times. The Spirit and power of God will be poured out upon His children.</w:t>
      </w:r>
      <w:r>
        <w:rPr>
          <w:color w:val="231F20"/>
          <w:spacing w:val="-41"/>
        </w:rPr>
        <w:t xml:space="preserve"> </w:t>
      </w:r>
      <w:r>
        <w:rPr>
          <w:color w:val="231F20"/>
        </w:rPr>
        <w:t xml:space="preserve">At that time many will separate themselves from </w:t>
      </w:r>
      <w:r>
        <w:rPr>
          <w:b/>
          <w:color w:val="231F20"/>
          <w:spacing w:val="-3"/>
        </w:rPr>
        <w:t xml:space="preserve">those </w:t>
      </w:r>
      <w:r>
        <w:rPr>
          <w:b/>
          <w:color w:val="231F20"/>
        </w:rPr>
        <w:t>churches</w:t>
      </w:r>
      <w:r>
        <w:rPr>
          <w:b/>
          <w:color w:val="231F20"/>
          <w:spacing w:val="-14"/>
        </w:rPr>
        <w:t xml:space="preserve"> </w:t>
      </w:r>
      <w:r>
        <w:rPr>
          <w:color w:val="231F20"/>
        </w:rPr>
        <w:t>in</w:t>
      </w:r>
      <w:r>
        <w:rPr>
          <w:color w:val="231F20"/>
          <w:spacing w:val="-14"/>
        </w:rPr>
        <w:t xml:space="preserve"> </w:t>
      </w:r>
      <w:r>
        <w:rPr>
          <w:color w:val="231F20"/>
        </w:rPr>
        <w:t>which</w:t>
      </w:r>
      <w:r>
        <w:rPr>
          <w:color w:val="231F20"/>
          <w:spacing w:val="-13"/>
        </w:rPr>
        <w:t xml:space="preserve"> </w:t>
      </w:r>
      <w:r>
        <w:rPr>
          <w:color w:val="231F20"/>
        </w:rPr>
        <w:t>the</w:t>
      </w:r>
      <w:r>
        <w:rPr>
          <w:color w:val="231F20"/>
          <w:spacing w:val="-14"/>
        </w:rPr>
        <w:t xml:space="preserve"> </w:t>
      </w:r>
      <w:r>
        <w:rPr>
          <w:color w:val="231F20"/>
        </w:rPr>
        <w:t>love</w:t>
      </w:r>
      <w:r>
        <w:rPr>
          <w:color w:val="231F20"/>
          <w:spacing w:val="-14"/>
        </w:rPr>
        <w:t xml:space="preserve"> </w:t>
      </w:r>
      <w:r>
        <w:rPr>
          <w:color w:val="231F20"/>
        </w:rPr>
        <w:t>of</w:t>
      </w:r>
      <w:r>
        <w:rPr>
          <w:color w:val="231F20"/>
          <w:spacing w:val="-14"/>
        </w:rPr>
        <w:t xml:space="preserve"> </w:t>
      </w:r>
      <w:r>
        <w:rPr>
          <w:color w:val="231F20"/>
        </w:rPr>
        <w:t>this</w:t>
      </w:r>
      <w:r>
        <w:rPr>
          <w:color w:val="231F20"/>
          <w:spacing w:val="-14"/>
        </w:rPr>
        <w:t xml:space="preserve"> </w:t>
      </w:r>
      <w:r>
        <w:rPr>
          <w:color w:val="231F20"/>
        </w:rPr>
        <w:t>world</w:t>
      </w:r>
      <w:r>
        <w:rPr>
          <w:color w:val="231F20"/>
          <w:spacing w:val="-13"/>
        </w:rPr>
        <w:t xml:space="preserve"> </w:t>
      </w:r>
      <w:r>
        <w:rPr>
          <w:color w:val="231F20"/>
        </w:rPr>
        <w:t>has</w:t>
      </w:r>
      <w:r>
        <w:rPr>
          <w:color w:val="231F20"/>
          <w:spacing w:val="-14"/>
        </w:rPr>
        <w:t xml:space="preserve"> </w:t>
      </w:r>
      <w:r>
        <w:rPr>
          <w:color w:val="231F20"/>
        </w:rPr>
        <w:t>supplant-</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firstLine="0"/>
      </w:pPr>
      <w:r>
        <w:rPr>
          <w:color w:val="231F20"/>
        </w:rPr>
        <w:lastRenderedPageBreak/>
        <w:t xml:space="preserve">ed love for God and His Word. </w:t>
      </w:r>
      <w:r>
        <w:rPr>
          <w:color w:val="231F20"/>
          <w:spacing w:val="-4"/>
        </w:rPr>
        <w:t xml:space="preserve">Many, </w:t>
      </w:r>
      <w:r>
        <w:rPr>
          <w:color w:val="231F20"/>
        </w:rPr>
        <w:t xml:space="preserve">both of minis- </w:t>
      </w:r>
      <w:proofErr w:type="spellStart"/>
      <w:r>
        <w:rPr>
          <w:color w:val="231F20"/>
        </w:rPr>
        <w:t>ters</w:t>
      </w:r>
      <w:proofErr w:type="spellEnd"/>
      <w:r>
        <w:rPr>
          <w:color w:val="231F20"/>
        </w:rPr>
        <w:t xml:space="preserve"> and people, will gladly accept those great truths which God has caused to be proclaimed at this time, to</w:t>
      </w:r>
      <w:r>
        <w:rPr>
          <w:color w:val="231F20"/>
          <w:spacing w:val="-5"/>
        </w:rPr>
        <w:t xml:space="preserve"> </w:t>
      </w:r>
      <w:r>
        <w:rPr>
          <w:color w:val="231F20"/>
        </w:rPr>
        <w:t>prepare</w:t>
      </w:r>
      <w:r>
        <w:rPr>
          <w:color w:val="231F20"/>
          <w:spacing w:val="-6"/>
        </w:rPr>
        <w:t xml:space="preserve"> </w:t>
      </w:r>
      <w:r>
        <w:rPr>
          <w:color w:val="231F20"/>
        </w:rPr>
        <w:t>a</w:t>
      </w:r>
      <w:r>
        <w:rPr>
          <w:color w:val="231F20"/>
          <w:spacing w:val="-6"/>
        </w:rPr>
        <w:t xml:space="preserve"> </w:t>
      </w:r>
      <w:r>
        <w:rPr>
          <w:color w:val="231F20"/>
        </w:rPr>
        <w:t>people</w:t>
      </w:r>
      <w:r>
        <w:rPr>
          <w:color w:val="231F20"/>
          <w:spacing w:val="-4"/>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Lord’s</w:t>
      </w:r>
      <w:r>
        <w:rPr>
          <w:color w:val="231F20"/>
          <w:spacing w:val="-6"/>
        </w:rPr>
        <w:t xml:space="preserve"> </w:t>
      </w:r>
      <w:r>
        <w:rPr>
          <w:color w:val="231F20"/>
        </w:rPr>
        <w:t>second</w:t>
      </w:r>
      <w:r>
        <w:rPr>
          <w:color w:val="231F20"/>
          <w:spacing w:val="-5"/>
        </w:rPr>
        <w:t xml:space="preserve"> </w:t>
      </w:r>
      <w:r>
        <w:rPr>
          <w:color w:val="231F20"/>
        </w:rPr>
        <w:t>coming</w:t>
      </w:r>
      <w:proofErr w:type="gramStart"/>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4"/>
        </w:rPr>
        <w:t xml:space="preserve"> </w:t>
      </w:r>
      <w:r>
        <w:rPr>
          <w:color w:val="231F20"/>
        </w:rPr>
        <w:t>.</w:t>
      </w:r>
      <w:proofErr w:type="gramEnd"/>
    </w:p>
    <w:p w:rsidR="00855129" w:rsidRDefault="00F57547">
      <w:pPr>
        <w:pStyle w:val="BodyText"/>
        <w:spacing w:before="3"/>
        <w:ind w:right="0" w:firstLine="0"/>
        <w:jc w:val="left"/>
      </w:pPr>
      <w:r>
        <w:rPr>
          <w:color w:val="231F20"/>
        </w:rPr>
        <w:t>Under a religious guise, Satan will seek to extend</w:t>
      </w:r>
      <w:r>
        <w:rPr>
          <w:color w:val="231F20"/>
          <w:spacing w:val="8"/>
        </w:rPr>
        <w:t xml:space="preserve"> </w:t>
      </w:r>
      <w:r>
        <w:rPr>
          <w:color w:val="231F20"/>
        </w:rPr>
        <w:t>his</w:t>
      </w:r>
    </w:p>
    <w:p w:rsidR="00855129" w:rsidRDefault="00F57547">
      <w:pPr>
        <w:spacing w:before="11"/>
        <w:ind w:left="408"/>
        <w:rPr>
          <w:rFonts w:ascii="Arial"/>
        </w:rPr>
      </w:pPr>
      <w:r>
        <w:rPr>
          <w:rFonts w:ascii="Arial"/>
          <w:color w:val="231F20"/>
        </w:rPr>
        <w:t xml:space="preserve">influence over </w:t>
      </w:r>
      <w:r>
        <w:rPr>
          <w:rFonts w:ascii="Arial"/>
          <w:b/>
          <w:color w:val="231F20"/>
        </w:rPr>
        <w:t>the Christian world</w:t>
      </w:r>
      <w:r>
        <w:rPr>
          <w:rFonts w:ascii="Arial"/>
          <w:color w:val="231F20"/>
        </w:rPr>
        <w:t>.</w:t>
      </w:r>
    </w:p>
    <w:p w:rsidR="00855129" w:rsidRDefault="00F57547">
      <w:pPr>
        <w:spacing w:before="11"/>
        <w:ind w:left="408"/>
        <w:rPr>
          <w:rFonts w:ascii="Arial"/>
        </w:rPr>
      </w:pPr>
      <w:r>
        <w:rPr>
          <w:rFonts w:ascii="Arial"/>
          <w:i/>
          <w:color w:val="231F20"/>
        </w:rPr>
        <w:t>The Great Controversy</w:t>
      </w:r>
      <w:r>
        <w:rPr>
          <w:rFonts w:ascii="Arial"/>
          <w:color w:val="231F20"/>
        </w:rPr>
        <w:t>, 464.</w:t>
      </w:r>
    </w:p>
    <w:p w:rsidR="00855129" w:rsidRDefault="00F57547">
      <w:pPr>
        <w:spacing w:before="179" w:line="249" w:lineRule="auto"/>
        <w:ind w:left="408" w:right="404" w:firstLine="287"/>
        <w:jc w:val="both"/>
        <w:rPr>
          <w:rFonts w:ascii="Arial"/>
        </w:rPr>
      </w:pPr>
      <w:r>
        <w:rPr>
          <w:rFonts w:ascii="Arial"/>
          <w:color w:val="231F20"/>
        </w:rPr>
        <w:t xml:space="preserve">There are </w:t>
      </w:r>
      <w:r>
        <w:rPr>
          <w:rFonts w:ascii="Arial"/>
          <w:b/>
          <w:color w:val="231F20"/>
        </w:rPr>
        <w:t xml:space="preserve">diligent students of the word of prophecy </w:t>
      </w:r>
      <w:r>
        <w:rPr>
          <w:rFonts w:ascii="Arial"/>
          <w:color w:val="231F20"/>
        </w:rPr>
        <w:t xml:space="preserve">in all parts of the world, who are obtaining light and still greater light from searching the Scrip- </w:t>
      </w:r>
      <w:proofErr w:type="spellStart"/>
      <w:r>
        <w:rPr>
          <w:rFonts w:ascii="Arial"/>
          <w:color w:val="231F20"/>
        </w:rPr>
        <w:t>tures</w:t>
      </w:r>
      <w:proofErr w:type="spellEnd"/>
      <w:r>
        <w:rPr>
          <w:rFonts w:ascii="Arial"/>
          <w:color w:val="231F20"/>
        </w:rPr>
        <w:t xml:space="preserve">. This is true of </w:t>
      </w:r>
      <w:r>
        <w:rPr>
          <w:rFonts w:ascii="Arial"/>
          <w:b/>
          <w:color w:val="231F20"/>
        </w:rPr>
        <w:t>all nations, of all tribes, and all peoples</w:t>
      </w:r>
      <w:r>
        <w:rPr>
          <w:rFonts w:ascii="Arial"/>
          <w:color w:val="231F20"/>
        </w:rPr>
        <w:t xml:space="preserve">. These will come from the grossest er- </w:t>
      </w:r>
      <w:proofErr w:type="spellStart"/>
      <w:r>
        <w:rPr>
          <w:rFonts w:ascii="Arial"/>
          <w:color w:val="231F20"/>
          <w:spacing w:val="-4"/>
        </w:rPr>
        <w:t>ror</w:t>
      </w:r>
      <w:proofErr w:type="spellEnd"/>
      <w:r>
        <w:rPr>
          <w:rFonts w:ascii="Arial"/>
          <w:color w:val="231F20"/>
          <w:spacing w:val="-4"/>
        </w:rPr>
        <w:t>,</w:t>
      </w:r>
      <w:r>
        <w:rPr>
          <w:rFonts w:ascii="Arial"/>
          <w:color w:val="231F20"/>
          <w:spacing w:val="-5"/>
        </w:rPr>
        <w:t xml:space="preserve"> </w:t>
      </w:r>
      <w:r>
        <w:rPr>
          <w:rFonts w:ascii="Arial"/>
          <w:color w:val="231F20"/>
        </w:rPr>
        <w:t>and</w:t>
      </w:r>
      <w:r>
        <w:rPr>
          <w:rFonts w:ascii="Arial"/>
          <w:color w:val="231F20"/>
          <w:spacing w:val="-5"/>
        </w:rPr>
        <w:t xml:space="preserve"> </w:t>
      </w:r>
      <w:r>
        <w:rPr>
          <w:rFonts w:ascii="Arial"/>
          <w:b/>
          <w:color w:val="231F20"/>
        </w:rPr>
        <w:t>will</w:t>
      </w:r>
      <w:r>
        <w:rPr>
          <w:rFonts w:ascii="Arial"/>
          <w:b/>
          <w:color w:val="231F20"/>
          <w:spacing w:val="-5"/>
        </w:rPr>
        <w:t xml:space="preserve"> </w:t>
      </w:r>
      <w:r>
        <w:rPr>
          <w:rFonts w:ascii="Arial"/>
          <w:b/>
          <w:color w:val="231F20"/>
        </w:rPr>
        <w:t>take</w:t>
      </w:r>
      <w:r>
        <w:rPr>
          <w:rFonts w:ascii="Arial"/>
          <w:b/>
          <w:color w:val="231F20"/>
          <w:spacing w:val="-5"/>
        </w:rPr>
        <w:t xml:space="preserve"> </w:t>
      </w:r>
      <w:r>
        <w:rPr>
          <w:rFonts w:ascii="Arial"/>
          <w:b/>
          <w:color w:val="231F20"/>
        </w:rPr>
        <w:t>the</w:t>
      </w:r>
      <w:r>
        <w:rPr>
          <w:rFonts w:ascii="Arial"/>
          <w:b/>
          <w:color w:val="231F20"/>
          <w:spacing w:val="-5"/>
        </w:rPr>
        <w:t xml:space="preserve"> </w:t>
      </w:r>
      <w:r>
        <w:rPr>
          <w:rFonts w:ascii="Arial"/>
          <w:b/>
          <w:color w:val="231F20"/>
        </w:rPr>
        <w:t>places</w:t>
      </w:r>
      <w:r>
        <w:rPr>
          <w:rFonts w:ascii="Arial"/>
          <w:b/>
          <w:color w:val="231F20"/>
          <w:spacing w:val="-5"/>
        </w:rPr>
        <w:t xml:space="preserve"> </w:t>
      </w:r>
      <w:r>
        <w:rPr>
          <w:rFonts w:ascii="Arial"/>
          <w:b/>
          <w:color w:val="231F20"/>
        </w:rPr>
        <w:t>of</w:t>
      </w:r>
      <w:r>
        <w:rPr>
          <w:rFonts w:ascii="Arial"/>
          <w:b/>
          <w:color w:val="231F20"/>
          <w:spacing w:val="-5"/>
        </w:rPr>
        <w:t xml:space="preserve"> </w:t>
      </w:r>
      <w:r>
        <w:rPr>
          <w:rFonts w:ascii="Arial"/>
          <w:b/>
          <w:color w:val="231F20"/>
        </w:rPr>
        <w:t>those</w:t>
      </w:r>
      <w:r>
        <w:rPr>
          <w:rFonts w:ascii="Arial"/>
          <w:b/>
          <w:color w:val="231F20"/>
          <w:spacing w:val="-5"/>
        </w:rPr>
        <w:t xml:space="preserve"> </w:t>
      </w:r>
      <w:r>
        <w:rPr>
          <w:rFonts w:ascii="Arial"/>
          <w:b/>
          <w:color w:val="231F20"/>
        </w:rPr>
        <w:t>who</w:t>
      </w:r>
      <w:r>
        <w:rPr>
          <w:rFonts w:ascii="Arial"/>
          <w:b/>
          <w:color w:val="231F20"/>
          <w:spacing w:val="-5"/>
        </w:rPr>
        <w:t xml:space="preserve"> </w:t>
      </w:r>
      <w:r>
        <w:rPr>
          <w:rFonts w:ascii="Arial"/>
          <w:b/>
          <w:color w:val="231F20"/>
        </w:rPr>
        <w:t>have</w:t>
      </w:r>
      <w:r>
        <w:rPr>
          <w:rFonts w:ascii="Arial"/>
          <w:b/>
          <w:color w:val="231F20"/>
          <w:spacing w:val="-4"/>
        </w:rPr>
        <w:t xml:space="preserve"> had </w:t>
      </w:r>
      <w:r>
        <w:rPr>
          <w:rFonts w:ascii="Arial"/>
          <w:b/>
          <w:color w:val="231F20"/>
        </w:rPr>
        <w:t>opportunities and privileges and have not prized them</w:t>
      </w:r>
      <w:r>
        <w:rPr>
          <w:rFonts w:ascii="Arial"/>
          <w:color w:val="231F20"/>
        </w:rPr>
        <w:t>.</w:t>
      </w:r>
      <w:r>
        <w:rPr>
          <w:rFonts w:ascii="Arial"/>
          <w:color w:val="231F20"/>
          <w:spacing w:val="-17"/>
        </w:rPr>
        <w:t xml:space="preserve"> </w:t>
      </w:r>
      <w:r>
        <w:rPr>
          <w:rFonts w:ascii="Arial"/>
          <w:color w:val="231F20"/>
        </w:rPr>
        <w:t>These</w:t>
      </w:r>
      <w:r>
        <w:rPr>
          <w:rFonts w:ascii="Arial"/>
          <w:color w:val="231F20"/>
          <w:spacing w:val="-13"/>
        </w:rPr>
        <w:t xml:space="preserve"> </w:t>
      </w:r>
      <w:r>
        <w:rPr>
          <w:rFonts w:ascii="Arial"/>
          <w:color w:val="231F20"/>
        </w:rPr>
        <w:t>have</w:t>
      </w:r>
      <w:r>
        <w:rPr>
          <w:rFonts w:ascii="Arial"/>
          <w:color w:val="231F20"/>
          <w:spacing w:val="-13"/>
        </w:rPr>
        <w:t xml:space="preserve"> </w:t>
      </w:r>
      <w:r>
        <w:rPr>
          <w:rFonts w:ascii="Arial"/>
          <w:color w:val="231F20"/>
        </w:rPr>
        <w:t>worked</w:t>
      </w:r>
      <w:r>
        <w:rPr>
          <w:rFonts w:ascii="Arial"/>
          <w:color w:val="231F20"/>
          <w:spacing w:val="-13"/>
        </w:rPr>
        <w:t xml:space="preserve"> </w:t>
      </w:r>
      <w:r>
        <w:rPr>
          <w:rFonts w:ascii="Arial"/>
          <w:color w:val="231F20"/>
        </w:rPr>
        <w:t>out</w:t>
      </w:r>
      <w:r>
        <w:rPr>
          <w:rFonts w:ascii="Arial"/>
          <w:color w:val="231F20"/>
          <w:spacing w:val="-13"/>
        </w:rPr>
        <w:t xml:space="preserve"> </w:t>
      </w:r>
      <w:r>
        <w:rPr>
          <w:rFonts w:ascii="Arial"/>
          <w:color w:val="231F20"/>
        </w:rPr>
        <w:t>their</w:t>
      </w:r>
      <w:r>
        <w:rPr>
          <w:rFonts w:ascii="Arial"/>
          <w:color w:val="231F20"/>
          <w:spacing w:val="-13"/>
        </w:rPr>
        <w:t xml:space="preserve"> </w:t>
      </w:r>
      <w:r>
        <w:rPr>
          <w:rFonts w:ascii="Arial"/>
          <w:color w:val="231F20"/>
        </w:rPr>
        <w:t>own</w:t>
      </w:r>
      <w:r>
        <w:rPr>
          <w:rFonts w:ascii="Arial"/>
          <w:color w:val="231F20"/>
          <w:spacing w:val="-13"/>
        </w:rPr>
        <w:t xml:space="preserve"> </w:t>
      </w:r>
      <w:r>
        <w:rPr>
          <w:rFonts w:ascii="Arial"/>
          <w:color w:val="231F20"/>
        </w:rPr>
        <w:t>salvation</w:t>
      </w:r>
      <w:r>
        <w:rPr>
          <w:rFonts w:ascii="Arial"/>
          <w:color w:val="231F20"/>
          <w:spacing w:val="-13"/>
        </w:rPr>
        <w:t xml:space="preserve"> </w:t>
      </w:r>
      <w:r>
        <w:rPr>
          <w:rFonts w:ascii="Arial"/>
          <w:color w:val="231F20"/>
        </w:rPr>
        <w:t>with fear</w:t>
      </w:r>
      <w:r>
        <w:rPr>
          <w:rFonts w:ascii="Arial"/>
          <w:color w:val="231F20"/>
          <w:spacing w:val="-7"/>
        </w:rPr>
        <w:t xml:space="preserve"> </w:t>
      </w:r>
      <w:r>
        <w:rPr>
          <w:rFonts w:ascii="Arial"/>
          <w:color w:val="231F20"/>
        </w:rPr>
        <w:t>and</w:t>
      </w:r>
      <w:r>
        <w:rPr>
          <w:rFonts w:ascii="Arial"/>
          <w:color w:val="231F20"/>
          <w:spacing w:val="-7"/>
        </w:rPr>
        <w:t xml:space="preserve"> </w:t>
      </w:r>
      <w:r>
        <w:rPr>
          <w:rFonts w:ascii="Arial"/>
          <w:color w:val="231F20"/>
        </w:rPr>
        <w:t>trembling</w:t>
      </w:r>
      <w:r>
        <w:rPr>
          <w:rFonts w:ascii="Arial"/>
          <w:color w:val="231F20"/>
          <w:spacing w:val="-6"/>
        </w:rPr>
        <w:t xml:space="preserve"> </w:t>
      </w:r>
      <w:r>
        <w:rPr>
          <w:rFonts w:ascii="Arial"/>
          <w:color w:val="231F20"/>
        </w:rPr>
        <w:t>lest</w:t>
      </w:r>
      <w:r>
        <w:rPr>
          <w:rFonts w:ascii="Arial"/>
          <w:color w:val="231F20"/>
          <w:spacing w:val="-7"/>
        </w:rPr>
        <w:t xml:space="preserve"> </w:t>
      </w:r>
      <w:r>
        <w:rPr>
          <w:rFonts w:ascii="Arial"/>
          <w:color w:val="231F20"/>
        </w:rPr>
        <w:t>they</w:t>
      </w:r>
      <w:r>
        <w:rPr>
          <w:rFonts w:ascii="Arial"/>
          <w:color w:val="231F20"/>
          <w:spacing w:val="-6"/>
        </w:rPr>
        <w:t xml:space="preserve"> </w:t>
      </w:r>
      <w:r>
        <w:rPr>
          <w:rFonts w:ascii="Arial"/>
          <w:color w:val="231F20"/>
        </w:rPr>
        <w:t>become</w:t>
      </w:r>
      <w:r>
        <w:rPr>
          <w:rFonts w:ascii="Arial"/>
          <w:color w:val="231F20"/>
          <w:spacing w:val="-7"/>
        </w:rPr>
        <w:t xml:space="preserve"> </w:t>
      </w:r>
      <w:r>
        <w:rPr>
          <w:rFonts w:ascii="Arial"/>
          <w:color w:val="231F20"/>
        </w:rPr>
        <w:t>deficient</w:t>
      </w:r>
      <w:r>
        <w:rPr>
          <w:rFonts w:ascii="Arial"/>
          <w:color w:val="231F20"/>
          <w:spacing w:val="-7"/>
        </w:rPr>
        <w:t xml:space="preserve"> </w:t>
      </w:r>
      <w:r>
        <w:rPr>
          <w:rFonts w:ascii="Arial"/>
          <w:color w:val="231F20"/>
        </w:rPr>
        <w:t>in</w:t>
      </w:r>
      <w:r>
        <w:rPr>
          <w:rFonts w:ascii="Arial"/>
          <w:color w:val="231F20"/>
          <w:spacing w:val="-7"/>
        </w:rPr>
        <w:t xml:space="preserve"> </w:t>
      </w:r>
      <w:r>
        <w:rPr>
          <w:rFonts w:ascii="Arial"/>
          <w:color w:val="231F20"/>
        </w:rPr>
        <w:t>doing the ways and will of God, while those who have great light, have, through perversity of their own natural hearts, turned away from Christ because displeased with the</w:t>
      </w:r>
      <w:r>
        <w:rPr>
          <w:rFonts w:ascii="Arial"/>
          <w:color w:val="231F20"/>
          <w:spacing w:val="-2"/>
        </w:rPr>
        <w:t xml:space="preserve"> </w:t>
      </w:r>
      <w:r>
        <w:rPr>
          <w:rFonts w:ascii="Arial"/>
          <w:color w:val="231F20"/>
        </w:rPr>
        <w:t>requirements.</w:t>
      </w:r>
    </w:p>
    <w:p w:rsidR="00855129" w:rsidRDefault="00F57547">
      <w:pPr>
        <w:spacing w:before="48" w:line="249" w:lineRule="auto"/>
        <w:ind w:left="408" w:right="403" w:firstLine="287"/>
        <w:jc w:val="both"/>
        <w:rPr>
          <w:rFonts w:ascii="Arial"/>
        </w:rPr>
      </w:pPr>
      <w:r>
        <w:rPr>
          <w:rFonts w:ascii="Arial"/>
          <w:color w:val="231F20"/>
        </w:rPr>
        <w:t xml:space="preserve">But God will not be left without witness. </w:t>
      </w:r>
      <w:r>
        <w:rPr>
          <w:rFonts w:ascii="Arial"/>
          <w:b/>
          <w:color w:val="231F20"/>
        </w:rPr>
        <w:t xml:space="preserve">The one- hour </w:t>
      </w:r>
      <w:proofErr w:type="spellStart"/>
      <w:r>
        <w:rPr>
          <w:rFonts w:ascii="Arial"/>
          <w:b/>
          <w:color w:val="231F20"/>
        </w:rPr>
        <w:t>labourers</w:t>
      </w:r>
      <w:proofErr w:type="spellEnd"/>
      <w:r>
        <w:rPr>
          <w:rFonts w:ascii="Arial"/>
          <w:b/>
          <w:color w:val="231F20"/>
        </w:rPr>
        <w:t xml:space="preserve"> will be brought in at the eleventh </w:t>
      </w:r>
      <w:r>
        <w:rPr>
          <w:rFonts w:ascii="Arial"/>
          <w:b/>
          <w:color w:val="231F20"/>
          <w:spacing w:val="-3"/>
        </w:rPr>
        <w:t xml:space="preserve">hour, </w:t>
      </w:r>
      <w:r>
        <w:rPr>
          <w:rFonts w:ascii="Arial"/>
          <w:b/>
          <w:color w:val="231F20"/>
        </w:rPr>
        <w:t xml:space="preserve">and will consecrate ability and all their </w:t>
      </w:r>
      <w:proofErr w:type="spellStart"/>
      <w:r>
        <w:rPr>
          <w:rFonts w:ascii="Arial"/>
          <w:b/>
          <w:color w:val="231F20"/>
        </w:rPr>
        <w:t>en</w:t>
      </w:r>
      <w:proofErr w:type="spellEnd"/>
      <w:r>
        <w:rPr>
          <w:rFonts w:ascii="Arial"/>
          <w:b/>
          <w:color w:val="231F20"/>
        </w:rPr>
        <w:t>- trusted means to advance the work</w:t>
      </w:r>
      <w:r>
        <w:rPr>
          <w:rFonts w:ascii="Arial"/>
          <w:color w:val="231F20"/>
        </w:rPr>
        <w:t xml:space="preserve">. These will re- </w:t>
      </w:r>
      <w:proofErr w:type="spellStart"/>
      <w:r>
        <w:rPr>
          <w:rFonts w:ascii="Arial"/>
          <w:color w:val="231F20"/>
        </w:rPr>
        <w:t>ceive</w:t>
      </w:r>
      <w:proofErr w:type="spellEnd"/>
      <w:r>
        <w:rPr>
          <w:rFonts w:ascii="Arial"/>
          <w:color w:val="231F20"/>
        </w:rPr>
        <w:t xml:space="preserve"> the reward for their faithfulness, because they are</w:t>
      </w:r>
      <w:r>
        <w:rPr>
          <w:rFonts w:ascii="Arial"/>
          <w:color w:val="231F20"/>
          <w:spacing w:val="-6"/>
        </w:rPr>
        <w:t xml:space="preserve"> </w:t>
      </w:r>
      <w:r>
        <w:rPr>
          <w:rFonts w:ascii="Arial"/>
          <w:color w:val="231F20"/>
        </w:rPr>
        <w:t>true</w:t>
      </w:r>
      <w:r>
        <w:rPr>
          <w:rFonts w:ascii="Arial"/>
          <w:color w:val="231F20"/>
          <w:spacing w:val="-5"/>
        </w:rPr>
        <w:t xml:space="preserve"> </w:t>
      </w:r>
      <w:r>
        <w:rPr>
          <w:rFonts w:ascii="Arial"/>
          <w:color w:val="231F20"/>
        </w:rPr>
        <w:t>to</w:t>
      </w:r>
      <w:r>
        <w:rPr>
          <w:rFonts w:ascii="Arial"/>
          <w:color w:val="231F20"/>
          <w:spacing w:val="-5"/>
        </w:rPr>
        <w:t xml:space="preserve"> </w:t>
      </w:r>
      <w:r>
        <w:rPr>
          <w:rFonts w:ascii="Arial"/>
          <w:color w:val="231F20"/>
        </w:rPr>
        <w:t>principle</w:t>
      </w:r>
      <w:r>
        <w:rPr>
          <w:rFonts w:ascii="Arial"/>
          <w:color w:val="231F20"/>
          <w:spacing w:val="-6"/>
        </w:rPr>
        <w:t xml:space="preserve"> </w:t>
      </w:r>
      <w:r>
        <w:rPr>
          <w:rFonts w:ascii="Arial"/>
          <w:color w:val="231F20"/>
        </w:rPr>
        <w:t>and</w:t>
      </w:r>
      <w:r>
        <w:rPr>
          <w:rFonts w:ascii="Arial"/>
          <w:color w:val="231F20"/>
          <w:spacing w:val="-5"/>
        </w:rPr>
        <w:t xml:space="preserve"> </w:t>
      </w:r>
      <w:r>
        <w:rPr>
          <w:rFonts w:ascii="Arial"/>
          <w:color w:val="231F20"/>
        </w:rPr>
        <w:t>shun</w:t>
      </w:r>
      <w:r>
        <w:rPr>
          <w:rFonts w:ascii="Arial"/>
          <w:color w:val="231F20"/>
          <w:spacing w:val="-5"/>
        </w:rPr>
        <w:t xml:space="preserve"> </w:t>
      </w:r>
      <w:r>
        <w:rPr>
          <w:rFonts w:ascii="Arial"/>
          <w:color w:val="231F20"/>
        </w:rPr>
        <w:t>not</w:t>
      </w:r>
      <w:r>
        <w:rPr>
          <w:rFonts w:ascii="Arial"/>
          <w:color w:val="231F20"/>
          <w:spacing w:val="-5"/>
        </w:rPr>
        <w:t xml:space="preserve"> </w:t>
      </w:r>
      <w:r>
        <w:rPr>
          <w:rFonts w:ascii="Arial"/>
          <w:color w:val="231F20"/>
        </w:rPr>
        <w:t>their</w:t>
      </w:r>
      <w:r>
        <w:rPr>
          <w:rFonts w:ascii="Arial"/>
          <w:color w:val="231F20"/>
          <w:spacing w:val="-6"/>
        </w:rPr>
        <w:t xml:space="preserve"> </w:t>
      </w:r>
      <w:r>
        <w:rPr>
          <w:rFonts w:ascii="Arial"/>
          <w:color w:val="231F20"/>
        </w:rPr>
        <w:t>duty</w:t>
      </w:r>
      <w:r>
        <w:rPr>
          <w:rFonts w:ascii="Arial"/>
          <w:color w:val="231F20"/>
          <w:spacing w:val="-5"/>
        </w:rPr>
        <w:t xml:space="preserve"> </w:t>
      </w:r>
      <w:r>
        <w:rPr>
          <w:rFonts w:ascii="Arial"/>
          <w:color w:val="231F20"/>
        </w:rPr>
        <w:t>to</w:t>
      </w:r>
      <w:r>
        <w:rPr>
          <w:rFonts w:ascii="Arial"/>
          <w:color w:val="231F20"/>
          <w:spacing w:val="-5"/>
        </w:rPr>
        <w:t xml:space="preserve"> </w:t>
      </w:r>
      <w:r>
        <w:rPr>
          <w:rFonts w:ascii="Arial"/>
          <w:color w:val="231F20"/>
        </w:rPr>
        <w:t>declare the</w:t>
      </w:r>
      <w:r>
        <w:rPr>
          <w:rFonts w:ascii="Arial"/>
          <w:color w:val="231F20"/>
          <w:spacing w:val="-8"/>
        </w:rPr>
        <w:t xml:space="preserve"> </w:t>
      </w:r>
      <w:r>
        <w:rPr>
          <w:rFonts w:ascii="Arial"/>
          <w:color w:val="231F20"/>
        </w:rPr>
        <w:t>whole</w:t>
      </w:r>
      <w:r>
        <w:rPr>
          <w:rFonts w:ascii="Arial"/>
          <w:color w:val="231F20"/>
          <w:spacing w:val="-7"/>
        </w:rPr>
        <w:t xml:space="preserve"> </w:t>
      </w:r>
      <w:r>
        <w:rPr>
          <w:rFonts w:ascii="Arial"/>
          <w:color w:val="231F20"/>
        </w:rPr>
        <w:t>counsel</w:t>
      </w:r>
      <w:r>
        <w:rPr>
          <w:rFonts w:ascii="Arial"/>
          <w:color w:val="231F20"/>
          <w:spacing w:val="-8"/>
        </w:rPr>
        <w:t xml:space="preserve"> </w:t>
      </w:r>
      <w:r>
        <w:rPr>
          <w:rFonts w:ascii="Arial"/>
          <w:color w:val="231F20"/>
        </w:rPr>
        <w:t>of</w:t>
      </w:r>
      <w:r>
        <w:rPr>
          <w:rFonts w:ascii="Arial"/>
          <w:color w:val="231F20"/>
          <w:spacing w:val="-7"/>
        </w:rPr>
        <w:t xml:space="preserve"> </w:t>
      </w:r>
      <w:r>
        <w:rPr>
          <w:rFonts w:ascii="Arial"/>
          <w:color w:val="231F20"/>
        </w:rPr>
        <w:t>God.</w:t>
      </w:r>
      <w:r>
        <w:rPr>
          <w:rFonts w:ascii="Arial"/>
          <w:color w:val="231F20"/>
          <w:spacing w:val="-7"/>
        </w:rPr>
        <w:t xml:space="preserve"> </w:t>
      </w:r>
      <w:r>
        <w:rPr>
          <w:rFonts w:ascii="Arial"/>
          <w:b/>
          <w:color w:val="231F20"/>
        </w:rPr>
        <w:t>When</w:t>
      </w:r>
      <w:r>
        <w:rPr>
          <w:rFonts w:ascii="Arial"/>
          <w:b/>
          <w:color w:val="231F20"/>
          <w:spacing w:val="-8"/>
        </w:rPr>
        <w:t xml:space="preserve"> </w:t>
      </w:r>
      <w:r>
        <w:rPr>
          <w:rFonts w:ascii="Arial"/>
          <w:color w:val="231F20"/>
        </w:rPr>
        <w:t>those</w:t>
      </w:r>
      <w:r>
        <w:rPr>
          <w:rFonts w:ascii="Arial"/>
          <w:color w:val="231F20"/>
          <w:spacing w:val="-7"/>
        </w:rPr>
        <w:t xml:space="preserve"> </w:t>
      </w:r>
      <w:r>
        <w:rPr>
          <w:rFonts w:ascii="Arial"/>
          <w:color w:val="231F20"/>
        </w:rPr>
        <w:t>who</w:t>
      </w:r>
      <w:r>
        <w:rPr>
          <w:rFonts w:ascii="Arial"/>
          <w:color w:val="231F20"/>
          <w:spacing w:val="-8"/>
        </w:rPr>
        <w:t xml:space="preserve"> </w:t>
      </w:r>
      <w:r>
        <w:rPr>
          <w:rFonts w:ascii="Arial"/>
          <w:color w:val="231F20"/>
        </w:rPr>
        <w:t>have</w:t>
      </w:r>
      <w:r>
        <w:rPr>
          <w:rFonts w:ascii="Arial"/>
          <w:color w:val="231F20"/>
          <w:spacing w:val="-7"/>
        </w:rPr>
        <w:t xml:space="preserve"> </w:t>
      </w:r>
      <w:r>
        <w:rPr>
          <w:rFonts w:ascii="Arial"/>
          <w:color w:val="231F20"/>
        </w:rPr>
        <w:t xml:space="preserve">had abundance of light throw off the restraint which the Word of God imposes, and make void His </w:t>
      </w:r>
      <w:r>
        <w:rPr>
          <w:rFonts w:ascii="Arial"/>
          <w:color w:val="231F20"/>
          <w:spacing w:val="-4"/>
        </w:rPr>
        <w:t xml:space="preserve">law, </w:t>
      </w:r>
      <w:r>
        <w:rPr>
          <w:rFonts w:ascii="Arial"/>
          <w:color w:val="231F20"/>
        </w:rPr>
        <w:t>others will</w:t>
      </w:r>
      <w:r>
        <w:rPr>
          <w:rFonts w:ascii="Arial"/>
          <w:color w:val="231F20"/>
          <w:spacing w:val="-7"/>
        </w:rPr>
        <w:t xml:space="preserve"> </w:t>
      </w:r>
      <w:r>
        <w:rPr>
          <w:rFonts w:ascii="Arial"/>
          <w:color w:val="231F20"/>
        </w:rPr>
        <w:t>come</w:t>
      </w:r>
      <w:r>
        <w:rPr>
          <w:rFonts w:ascii="Arial"/>
          <w:color w:val="231F20"/>
          <w:spacing w:val="-7"/>
        </w:rPr>
        <w:t xml:space="preserve"> </w:t>
      </w:r>
      <w:r>
        <w:rPr>
          <w:rFonts w:ascii="Arial"/>
          <w:color w:val="231F20"/>
        </w:rPr>
        <w:t>in</w:t>
      </w:r>
      <w:r>
        <w:rPr>
          <w:rFonts w:ascii="Arial"/>
          <w:color w:val="231F20"/>
          <w:spacing w:val="-7"/>
        </w:rPr>
        <w:t xml:space="preserve"> </w:t>
      </w:r>
      <w:r>
        <w:rPr>
          <w:rFonts w:ascii="Arial"/>
          <w:color w:val="231F20"/>
        </w:rPr>
        <w:t>to</w:t>
      </w:r>
      <w:r>
        <w:rPr>
          <w:rFonts w:ascii="Arial"/>
          <w:color w:val="231F20"/>
          <w:spacing w:val="-7"/>
        </w:rPr>
        <w:t xml:space="preserve"> </w:t>
      </w:r>
      <w:r>
        <w:rPr>
          <w:rFonts w:ascii="Arial"/>
          <w:color w:val="231F20"/>
        </w:rPr>
        <w:t>fill</w:t>
      </w:r>
      <w:r>
        <w:rPr>
          <w:rFonts w:ascii="Arial"/>
          <w:color w:val="231F20"/>
          <w:spacing w:val="-7"/>
        </w:rPr>
        <w:t xml:space="preserve"> </w:t>
      </w:r>
      <w:r>
        <w:rPr>
          <w:rFonts w:ascii="Arial"/>
          <w:color w:val="231F20"/>
        </w:rPr>
        <w:t>their</w:t>
      </w:r>
      <w:r>
        <w:rPr>
          <w:rFonts w:ascii="Arial"/>
          <w:color w:val="231F20"/>
          <w:spacing w:val="-7"/>
        </w:rPr>
        <w:t xml:space="preserve"> </w:t>
      </w:r>
      <w:r>
        <w:rPr>
          <w:rFonts w:ascii="Arial"/>
          <w:color w:val="231F20"/>
        </w:rPr>
        <w:t>place,</w:t>
      </w:r>
      <w:r>
        <w:rPr>
          <w:rFonts w:ascii="Arial"/>
          <w:color w:val="231F20"/>
          <w:spacing w:val="-6"/>
        </w:rPr>
        <w:t xml:space="preserve"> </w:t>
      </w:r>
      <w:r>
        <w:rPr>
          <w:rFonts w:ascii="Arial"/>
          <w:color w:val="231F20"/>
        </w:rPr>
        <w:t>and</w:t>
      </w:r>
      <w:r>
        <w:rPr>
          <w:rFonts w:ascii="Arial"/>
          <w:color w:val="231F20"/>
          <w:spacing w:val="-7"/>
        </w:rPr>
        <w:t xml:space="preserve"> </w:t>
      </w:r>
      <w:r>
        <w:rPr>
          <w:rFonts w:ascii="Arial"/>
          <w:color w:val="231F20"/>
        </w:rPr>
        <w:t>take</w:t>
      </w:r>
      <w:r>
        <w:rPr>
          <w:rFonts w:ascii="Arial"/>
          <w:color w:val="231F20"/>
          <w:spacing w:val="-7"/>
        </w:rPr>
        <w:t xml:space="preserve"> </w:t>
      </w:r>
      <w:r>
        <w:rPr>
          <w:rFonts w:ascii="Arial"/>
          <w:color w:val="231F20"/>
        </w:rPr>
        <w:t>their</w:t>
      </w:r>
      <w:r>
        <w:rPr>
          <w:rFonts w:ascii="Arial"/>
          <w:color w:val="231F20"/>
          <w:spacing w:val="-7"/>
        </w:rPr>
        <w:t xml:space="preserve"> </w:t>
      </w:r>
      <w:r>
        <w:rPr>
          <w:rFonts w:ascii="Arial"/>
          <w:color w:val="231F20"/>
        </w:rPr>
        <w:t>crown</w:t>
      </w:r>
      <w:proofErr w:type="gramStart"/>
      <w:r>
        <w:rPr>
          <w:rFonts w:ascii="Arial"/>
          <w:color w:val="231F20"/>
        </w:rPr>
        <w:t>.</w:t>
      </w:r>
      <w:r>
        <w:rPr>
          <w:rFonts w:ascii="Arial"/>
          <w:color w:val="231F20"/>
          <w:spacing w:val="-7"/>
        </w:rPr>
        <w:t xml:space="preserve"> </w:t>
      </w:r>
      <w:r>
        <w:rPr>
          <w:rFonts w:ascii="Arial"/>
          <w:color w:val="231F20"/>
        </w:rPr>
        <w:t>.</w:t>
      </w:r>
      <w:r>
        <w:rPr>
          <w:rFonts w:ascii="Arial"/>
          <w:color w:val="231F20"/>
          <w:spacing w:val="-7"/>
        </w:rPr>
        <w:t xml:space="preserve"> </w:t>
      </w:r>
      <w:r>
        <w:rPr>
          <w:rFonts w:ascii="Arial"/>
          <w:color w:val="231F20"/>
        </w:rPr>
        <w:t>.</w:t>
      </w:r>
      <w:r>
        <w:rPr>
          <w:rFonts w:ascii="Arial"/>
          <w:color w:val="231F20"/>
          <w:spacing w:val="-6"/>
        </w:rPr>
        <w:t xml:space="preserve"> </w:t>
      </w:r>
      <w:r>
        <w:rPr>
          <w:rFonts w:ascii="Arial"/>
          <w:color w:val="231F20"/>
        </w:rPr>
        <w:t>.</w:t>
      </w:r>
      <w:proofErr w:type="gramEnd"/>
    </w:p>
    <w:p w:rsidR="00855129" w:rsidRDefault="00F57547">
      <w:pPr>
        <w:spacing w:before="45" w:line="249" w:lineRule="auto"/>
        <w:ind w:left="408" w:right="404" w:firstLine="287"/>
        <w:jc w:val="both"/>
        <w:rPr>
          <w:rFonts w:ascii="Arial"/>
        </w:rPr>
      </w:pPr>
      <w:r>
        <w:rPr>
          <w:rFonts w:ascii="Arial"/>
          <w:color w:val="231F20"/>
        </w:rPr>
        <w:t xml:space="preserve">Great is the work of the Lord. Men are choosing sides. Even </w:t>
      </w:r>
      <w:r>
        <w:rPr>
          <w:rFonts w:ascii="Arial"/>
          <w:b/>
          <w:color w:val="231F20"/>
        </w:rPr>
        <w:t xml:space="preserve">those supposed to be heathen </w:t>
      </w:r>
      <w:r>
        <w:rPr>
          <w:rFonts w:ascii="Arial"/>
          <w:color w:val="231F20"/>
        </w:rPr>
        <w:t xml:space="preserve">will choose the side of Christ, </w:t>
      </w:r>
      <w:r>
        <w:rPr>
          <w:rFonts w:ascii="Arial"/>
          <w:b/>
          <w:color w:val="231F20"/>
        </w:rPr>
        <w:t>while those who become offended, as did the disciples</w:t>
      </w:r>
      <w:r>
        <w:rPr>
          <w:rFonts w:ascii="Arial"/>
          <w:color w:val="231F20"/>
        </w:rPr>
        <w:t xml:space="preserve">, will go away and </w:t>
      </w:r>
      <w:r>
        <w:rPr>
          <w:rFonts w:ascii="Arial"/>
          <w:b/>
          <w:color w:val="231F20"/>
        </w:rPr>
        <w:t xml:space="preserve">walk </w:t>
      </w:r>
      <w:r>
        <w:rPr>
          <w:rFonts w:ascii="Arial"/>
          <w:color w:val="231F20"/>
        </w:rPr>
        <w:t xml:space="preserve">no more with Him. And others will come in and </w:t>
      </w:r>
      <w:r>
        <w:rPr>
          <w:rFonts w:ascii="Arial"/>
          <w:b/>
          <w:color w:val="231F20"/>
        </w:rPr>
        <w:t xml:space="preserve">occupy the place they have left </w:t>
      </w:r>
      <w:r>
        <w:rPr>
          <w:rFonts w:ascii="Arial"/>
          <w:color w:val="231F20"/>
        </w:rPr>
        <w:t xml:space="preserve">vacant. The </w:t>
      </w:r>
      <w:r>
        <w:rPr>
          <w:rFonts w:ascii="Arial"/>
          <w:color w:val="231F20"/>
          <w:spacing w:val="-4"/>
        </w:rPr>
        <w:t>time</w:t>
      </w:r>
      <w:r>
        <w:rPr>
          <w:rFonts w:ascii="Arial"/>
          <w:color w:val="231F20"/>
          <w:spacing w:val="53"/>
        </w:rPr>
        <w:t xml:space="preserve"> </w:t>
      </w:r>
      <w:r>
        <w:rPr>
          <w:rFonts w:ascii="Arial"/>
          <w:color w:val="231F20"/>
        </w:rPr>
        <w:t>is</w:t>
      </w:r>
      <w:r>
        <w:rPr>
          <w:rFonts w:ascii="Arial"/>
          <w:color w:val="231F20"/>
          <w:spacing w:val="25"/>
        </w:rPr>
        <w:t xml:space="preserve"> </w:t>
      </w:r>
      <w:r>
        <w:rPr>
          <w:rFonts w:ascii="Arial"/>
          <w:color w:val="231F20"/>
        </w:rPr>
        <w:t>very</w:t>
      </w:r>
      <w:r>
        <w:rPr>
          <w:rFonts w:ascii="Arial"/>
          <w:color w:val="231F20"/>
          <w:spacing w:val="26"/>
        </w:rPr>
        <w:t xml:space="preserve"> </w:t>
      </w:r>
      <w:r>
        <w:rPr>
          <w:rFonts w:ascii="Arial"/>
          <w:color w:val="231F20"/>
        </w:rPr>
        <w:t>near</w:t>
      </w:r>
      <w:r>
        <w:rPr>
          <w:rFonts w:ascii="Arial"/>
          <w:color w:val="231F20"/>
          <w:spacing w:val="25"/>
        </w:rPr>
        <w:t xml:space="preserve"> </w:t>
      </w:r>
      <w:r>
        <w:rPr>
          <w:rFonts w:ascii="Arial"/>
          <w:color w:val="231F20"/>
        </w:rPr>
        <w:t>when</w:t>
      </w:r>
      <w:r>
        <w:rPr>
          <w:rFonts w:ascii="Arial"/>
          <w:color w:val="231F20"/>
          <w:spacing w:val="26"/>
        </w:rPr>
        <w:t xml:space="preserve"> </w:t>
      </w:r>
      <w:r>
        <w:rPr>
          <w:rFonts w:ascii="Arial"/>
          <w:color w:val="231F20"/>
        </w:rPr>
        <w:t>man</w:t>
      </w:r>
      <w:r>
        <w:rPr>
          <w:rFonts w:ascii="Arial"/>
          <w:color w:val="231F20"/>
          <w:spacing w:val="25"/>
        </w:rPr>
        <w:t xml:space="preserve"> </w:t>
      </w:r>
      <w:r>
        <w:rPr>
          <w:rFonts w:ascii="Arial"/>
          <w:color w:val="231F20"/>
        </w:rPr>
        <w:t>shall</w:t>
      </w:r>
      <w:r>
        <w:rPr>
          <w:rFonts w:ascii="Arial"/>
          <w:color w:val="231F20"/>
          <w:spacing w:val="26"/>
        </w:rPr>
        <w:t xml:space="preserve"> </w:t>
      </w:r>
      <w:r>
        <w:rPr>
          <w:rFonts w:ascii="Arial"/>
          <w:color w:val="231F20"/>
        </w:rPr>
        <w:t>have</w:t>
      </w:r>
      <w:r>
        <w:rPr>
          <w:rFonts w:ascii="Arial"/>
          <w:color w:val="231F20"/>
          <w:spacing w:val="25"/>
        </w:rPr>
        <w:t xml:space="preserve"> </w:t>
      </w:r>
      <w:r>
        <w:rPr>
          <w:rFonts w:ascii="Arial"/>
          <w:color w:val="231F20"/>
        </w:rPr>
        <w:t>reached</w:t>
      </w:r>
      <w:r>
        <w:rPr>
          <w:rFonts w:ascii="Arial"/>
          <w:color w:val="231F20"/>
          <w:spacing w:val="26"/>
        </w:rPr>
        <w:t xml:space="preserve"> </w:t>
      </w:r>
      <w:r>
        <w:rPr>
          <w:rFonts w:ascii="Arial"/>
          <w:color w:val="231F20"/>
        </w:rPr>
        <w:t>the</w:t>
      </w:r>
      <w:r>
        <w:rPr>
          <w:rFonts w:ascii="Arial"/>
          <w:color w:val="231F20"/>
          <w:spacing w:val="26"/>
        </w:rPr>
        <w:t xml:space="preserve"> </w:t>
      </w:r>
      <w:r>
        <w:rPr>
          <w:rFonts w:ascii="Arial"/>
          <w:color w:val="231F20"/>
        </w:rPr>
        <w:t>pre-</w:t>
      </w:r>
    </w:p>
    <w:p w:rsidR="00855129" w:rsidRDefault="00855129">
      <w:pPr>
        <w:spacing w:line="249" w:lineRule="auto"/>
        <w:jc w:val="both"/>
        <w:rPr>
          <w:rFonts w:ascii="Arial"/>
        </w:rPr>
        <w:sectPr w:rsidR="00855129">
          <w:pgSz w:w="7920" w:h="12240"/>
          <w:pgMar w:top="960" w:right="960" w:bottom="860" w:left="960" w:header="0" w:footer="607" w:gutter="0"/>
          <w:cols w:space="720"/>
        </w:sectPr>
      </w:pPr>
    </w:p>
    <w:p w:rsidR="00855129" w:rsidRDefault="00F57547">
      <w:pPr>
        <w:spacing w:before="74" w:line="249" w:lineRule="auto"/>
        <w:ind w:left="408" w:right="406"/>
        <w:jc w:val="both"/>
        <w:rPr>
          <w:rFonts w:ascii="Arial" w:hAnsi="Arial"/>
        </w:rPr>
      </w:pPr>
      <w:r>
        <w:rPr>
          <w:rFonts w:ascii="Arial" w:hAnsi="Arial"/>
          <w:color w:val="231F20"/>
        </w:rPr>
        <w:lastRenderedPageBreak/>
        <w:t>scribed</w:t>
      </w:r>
      <w:r>
        <w:rPr>
          <w:rFonts w:ascii="Arial" w:hAnsi="Arial"/>
          <w:color w:val="231F20"/>
          <w:spacing w:val="-14"/>
        </w:rPr>
        <w:t xml:space="preserve"> </w:t>
      </w:r>
      <w:r>
        <w:rPr>
          <w:rFonts w:ascii="Arial" w:hAnsi="Arial"/>
          <w:color w:val="231F20"/>
        </w:rPr>
        <w:t>limits.</w:t>
      </w:r>
      <w:r>
        <w:rPr>
          <w:rFonts w:ascii="Arial" w:hAnsi="Arial"/>
          <w:color w:val="231F20"/>
          <w:spacing w:val="-13"/>
        </w:rPr>
        <w:t xml:space="preserve"> </w:t>
      </w:r>
      <w:r>
        <w:rPr>
          <w:rFonts w:ascii="Arial" w:hAnsi="Arial"/>
          <w:color w:val="231F20"/>
        </w:rPr>
        <w:t>.</w:t>
      </w:r>
      <w:r>
        <w:rPr>
          <w:rFonts w:ascii="Arial" w:hAnsi="Arial"/>
          <w:color w:val="231F20"/>
          <w:spacing w:val="-14"/>
        </w:rPr>
        <w:t xml:space="preserve"> </w:t>
      </w:r>
      <w:r>
        <w:rPr>
          <w:rFonts w:ascii="Arial" w:hAnsi="Arial"/>
          <w:color w:val="231F20"/>
        </w:rPr>
        <w:t>.</w:t>
      </w:r>
      <w:r>
        <w:rPr>
          <w:rFonts w:ascii="Arial" w:hAnsi="Arial"/>
          <w:color w:val="231F20"/>
          <w:spacing w:val="-17"/>
        </w:rPr>
        <w:t xml:space="preserve"> </w:t>
      </w:r>
      <w:r>
        <w:rPr>
          <w:rFonts w:ascii="Arial" w:hAnsi="Arial"/>
          <w:color w:val="231F20"/>
        </w:rPr>
        <w:t>The</w:t>
      </w:r>
      <w:r>
        <w:rPr>
          <w:rFonts w:ascii="Arial" w:hAnsi="Arial"/>
          <w:color w:val="231F20"/>
          <w:spacing w:val="-14"/>
        </w:rPr>
        <w:t xml:space="preserve"> </w:t>
      </w:r>
      <w:r>
        <w:rPr>
          <w:rFonts w:ascii="Arial" w:hAnsi="Arial"/>
          <w:color w:val="231F20"/>
        </w:rPr>
        <w:t>record</w:t>
      </w:r>
      <w:r>
        <w:rPr>
          <w:rFonts w:ascii="Arial" w:hAnsi="Arial"/>
          <w:color w:val="231F20"/>
          <w:spacing w:val="-13"/>
        </w:rPr>
        <w:t xml:space="preserve"> </w:t>
      </w:r>
      <w:r>
        <w:rPr>
          <w:rFonts w:ascii="Arial" w:hAnsi="Arial"/>
          <w:color w:val="231F20"/>
        </w:rPr>
        <w:t>of</w:t>
      </w:r>
      <w:r>
        <w:rPr>
          <w:rFonts w:ascii="Arial" w:hAnsi="Arial"/>
          <w:color w:val="231F20"/>
          <w:spacing w:val="-14"/>
        </w:rPr>
        <w:t xml:space="preserve"> </w:t>
      </w:r>
      <w:r>
        <w:rPr>
          <w:rFonts w:ascii="Arial" w:hAnsi="Arial"/>
          <w:color w:val="231F20"/>
        </w:rPr>
        <w:t>their</w:t>
      </w:r>
      <w:r>
        <w:rPr>
          <w:rFonts w:ascii="Arial" w:hAnsi="Arial"/>
          <w:color w:val="231F20"/>
          <w:spacing w:val="-13"/>
        </w:rPr>
        <w:t xml:space="preserve"> </w:t>
      </w:r>
      <w:r>
        <w:rPr>
          <w:rFonts w:ascii="Arial" w:hAnsi="Arial"/>
          <w:color w:val="231F20"/>
        </w:rPr>
        <w:t>works</w:t>
      </w:r>
      <w:r>
        <w:rPr>
          <w:rFonts w:ascii="Arial" w:hAnsi="Arial"/>
          <w:color w:val="231F20"/>
          <w:spacing w:val="-14"/>
        </w:rPr>
        <w:t xml:space="preserve"> </w:t>
      </w:r>
      <w:r>
        <w:rPr>
          <w:rFonts w:ascii="Arial" w:hAnsi="Arial"/>
          <w:color w:val="231F20"/>
        </w:rPr>
        <w:t>in</w:t>
      </w:r>
      <w:r>
        <w:rPr>
          <w:rFonts w:ascii="Arial" w:hAnsi="Arial"/>
          <w:color w:val="231F20"/>
          <w:spacing w:val="-13"/>
        </w:rPr>
        <w:t xml:space="preserve"> </w:t>
      </w:r>
      <w:r>
        <w:rPr>
          <w:rFonts w:ascii="Arial" w:hAnsi="Arial"/>
          <w:color w:val="231F20"/>
        </w:rPr>
        <w:t>the</w:t>
      </w:r>
      <w:r>
        <w:rPr>
          <w:rFonts w:ascii="Arial" w:hAnsi="Arial"/>
          <w:color w:val="231F20"/>
          <w:spacing w:val="-14"/>
        </w:rPr>
        <w:t xml:space="preserve"> </w:t>
      </w:r>
      <w:r>
        <w:rPr>
          <w:rFonts w:ascii="Arial" w:hAnsi="Arial"/>
          <w:color w:val="231F20"/>
        </w:rPr>
        <w:t xml:space="preserve">books of heaven is </w:t>
      </w:r>
      <w:r>
        <w:rPr>
          <w:rFonts w:ascii="Arial" w:hAnsi="Arial"/>
          <w:b/>
          <w:color w:val="231F20"/>
        </w:rPr>
        <w:t xml:space="preserve">“Weighed in the balances, and found wanting.” </w:t>
      </w:r>
      <w:r>
        <w:rPr>
          <w:rFonts w:ascii="Arial" w:hAnsi="Arial"/>
          <w:i/>
          <w:color w:val="231F20"/>
        </w:rPr>
        <w:t>Review and Herald</w:t>
      </w:r>
      <w:r>
        <w:rPr>
          <w:rFonts w:ascii="Arial" w:hAnsi="Arial"/>
          <w:color w:val="231F20"/>
        </w:rPr>
        <w:t>, June 15,</w:t>
      </w:r>
      <w:r>
        <w:rPr>
          <w:rFonts w:ascii="Arial" w:hAnsi="Arial"/>
          <w:color w:val="231F20"/>
          <w:spacing w:val="-11"/>
        </w:rPr>
        <w:t xml:space="preserve"> </w:t>
      </w:r>
      <w:r>
        <w:rPr>
          <w:rFonts w:ascii="Arial" w:hAnsi="Arial"/>
          <w:color w:val="231F20"/>
        </w:rPr>
        <w:t>1897.</w:t>
      </w:r>
    </w:p>
    <w:p w:rsidR="00855129" w:rsidRDefault="00F57547">
      <w:pPr>
        <w:spacing w:before="177" w:line="249" w:lineRule="auto"/>
        <w:ind w:left="120" w:right="117" w:firstLine="288"/>
        <w:jc w:val="both"/>
        <w:rPr>
          <w:sz w:val="24"/>
        </w:rPr>
      </w:pPr>
      <w:r>
        <w:rPr>
          <w:color w:val="231F20"/>
          <w:sz w:val="24"/>
        </w:rPr>
        <w:t>Who</w:t>
      </w:r>
      <w:r>
        <w:rPr>
          <w:color w:val="231F20"/>
          <w:spacing w:val="-15"/>
          <w:sz w:val="24"/>
        </w:rPr>
        <w:t xml:space="preserve"> </w:t>
      </w:r>
      <w:r>
        <w:rPr>
          <w:color w:val="231F20"/>
          <w:sz w:val="24"/>
        </w:rPr>
        <w:t>are</w:t>
      </w:r>
      <w:r>
        <w:rPr>
          <w:color w:val="231F20"/>
          <w:spacing w:val="-15"/>
          <w:sz w:val="24"/>
        </w:rPr>
        <w:t xml:space="preserve"> </w:t>
      </w:r>
      <w:r>
        <w:rPr>
          <w:color w:val="231F20"/>
          <w:sz w:val="24"/>
        </w:rPr>
        <w:t>these</w:t>
      </w:r>
      <w:r>
        <w:rPr>
          <w:color w:val="231F20"/>
          <w:spacing w:val="-14"/>
          <w:sz w:val="24"/>
        </w:rPr>
        <w:t xml:space="preserve"> </w:t>
      </w:r>
      <w:r>
        <w:rPr>
          <w:color w:val="231F20"/>
          <w:sz w:val="24"/>
        </w:rPr>
        <w:t>one-hour</w:t>
      </w:r>
      <w:r>
        <w:rPr>
          <w:color w:val="231F20"/>
          <w:spacing w:val="-15"/>
          <w:sz w:val="24"/>
        </w:rPr>
        <w:t xml:space="preserve"> </w:t>
      </w:r>
      <w:r>
        <w:rPr>
          <w:color w:val="231F20"/>
          <w:sz w:val="24"/>
        </w:rPr>
        <w:t>laborers,</w:t>
      </w:r>
      <w:r>
        <w:rPr>
          <w:color w:val="231F20"/>
          <w:spacing w:val="-14"/>
          <w:sz w:val="24"/>
        </w:rPr>
        <w:t xml:space="preserve"> </w:t>
      </w:r>
      <w:proofErr w:type="gramStart"/>
      <w:r>
        <w:rPr>
          <w:color w:val="231F20"/>
          <w:sz w:val="24"/>
        </w:rPr>
        <w:t>these</w:t>
      </w:r>
      <w:r>
        <w:rPr>
          <w:color w:val="231F20"/>
          <w:spacing w:val="-15"/>
          <w:sz w:val="24"/>
        </w:rPr>
        <w:t xml:space="preserve"> </w:t>
      </w:r>
      <w:r>
        <w:rPr>
          <w:color w:val="231F20"/>
          <w:sz w:val="24"/>
        </w:rPr>
        <w:t>supposed</w:t>
      </w:r>
      <w:r>
        <w:rPr>
          <w:color w:val="231F20"/>
          <w:spacing w:val="-15"/>
          <w:sz w:val="24"/>
        </w:rPr>
        <w:t xml:space="preserve"> </w:t>
      </w:r>
      <w:r>
        <w:rPr>
          <w:color w:val="231F20"/>
          <w:sz w:val="24"/>
        </w:rPr>
        <w:t>heathen</w:t>
      </w:r>
      <w:proofErr w:type="gramEnd"/>
      <w:r>
        <w:rPr>
          <w:color w:val="231F20"/>
          <w:sz w:val="24"/>
        </w:rPr>
        <w:t>, these</w:t>
      </w:r>
      <w:r>
        <w:rPr>
          <w:color w:val="231F20"/>
          <w:spacing w:val="-38"/>
          <w:sz w:val="24"/>
        </w:rPr>
        <w:t xml:space="preserve"> </w:t>
      </w:r>
      <w:r>
        <w:rPr>
          <w:color w:val="231F20"/>
          <w:sz w:val="24"/>
        </w:rPr>
        <w:t>diligent</w:t>
      </w:r>
      <w:r>
        <w:rPr>
          <w:color w:val="231F20"/>
          <w:spacing w:val="-38"/>
          <w:sz w:val="24"/>
        </w:rPr>
        <w:t xml:space="preserve"> </w:t>
      </w:r>
      <w:r>
        <w:rPr>
          <w:color w:val="231F20"/>
          <w:sz w:val="24"/>
        </w:rPr>
        <w:t>students</w:t>
      </w:r>
      <w:r>
        <w:rPr>
          <w:color w:val="231F20"/>
          <w:spacing w:val="-38"/>
          <w:sz w:val="24"/>
        </w:rPr>
        <w:t xml:space="preserve"> </w:t>
      </w:r>
      <w:r>
        <w:rPr>
          <w:color w:val="231F20"/>
          <w:sz w:val="24"/>
        </w:rPr>
        <w:t>of</w:t>
      </w:r>
      <w:r>
        <w:rPr>
          <w:color w:val="231F20"/>
          <w:spacing w:val="-38"/>
          <w:sz w:val="24"/>
        </w:rPr>
        <w:t xml:space="preserve"> </w:t>
      </w:r>
      <w:r>
        <w:rPr>
          <w:color w:val="231F20"/>
          <w:sz w:val="24"/>
        </w:rPr>
        <w:t>prophecy?</w:t>
      </w:r>
      <w:r>
        <w:rPr>
          <w:color w:val="231F20"/>
          <w:spacing w:val="-38"/>
          <w:sz w:val="24"/>
        </w:rPr>
        <w:t xml:space="preserve"> </w:t>
      </w:r>
      <w:r>
        <w:rPr>
          <w:color w:val="231F20"/>
          <w:sz w:val="24"/>
        </w:rPr>
        <w:t>They</w:t>
      </w:r>
      <w:r>
        <w:rPr>
          <w:color w:val="231F20"/>
          <w:spacing w:val="-38"/>
          <w:sz w:val="24"/>
        </w:rPr>
        <w:t xml:space="preserve"> </w:t>
      </w:r>
      <w:r>
        <w:rPr>
          <w:color w:val="231F20"/>
          <w:sz w:val="24"/>
        </w:rPr>
        <w:t>are</w:t>
      </w:r>
      <w:r>
        <w:rPr>
          <w:color w:val="231F20"/>
          <w:spacing w:val="-38"/>
          <w:sz w:val="24"/>
        </w:rPr>
        <w:t xml:space="preserve"> </w:t>
      </w:r>
      <w:r>
        <w:rPr>
          <w:color w:val="231F20"/>
          <w:sz w:val="24"/>
        </w:rPr>
        <w:t>people</w:t>
      </w:r>
      <w:r>
        <w:rPr>
          <w:color w:val="231F20"/>
          <w:spacing w:val="-37"/>
          <w:sz w:val="24"/>
        </w:rPr>
        <w:t xml:space="preserve"> </w:t>
      </w:r>
      <w:r>
        <w:rPr>
          <w:color w:val="231F20"/>
          <w:sz w:val="24"/>
        </w:rPr>
        <w:t>who</w:t>
      </w:r>
      <w:r>
        <w:rPr>
          <w:color w:val="231F20"/>
          <w:spacing w:val="-38"/>
          <w:sz w:val="24"/>
        </w:rPr>
        <w:t xml:space="preserve"> </w:t>
      </w:r>
      <w:r>
        <w:rPr>
          <w:color w:val="231F20"/>
          <w:spacing w:val="-4"/>
          <w:sz w:val="24"/>
        </w:rPr>
        <w:t xml:space="preserve">come </w:t>
      </w:r>
      <w:r>
        <w:rPr>
          <w:color w:val="231F20"/>
          <w:sz w:val="24"/>
        </w:rPr>
        <w:t xml:space="preserve">from the </w:t>
      </w:r>
      <w:r>
        <w:rPr>
          <w:b/>
          <w:color w:val="231F20"/>
          <w:sz w:val="24"/>
        </w:rPr>
        <w:t>religious bodies</w:t>
      </w:r>
      <w:r>
        <w:rPr>
          <w:color w:val="231F20"/>
          <w:sz w:val="24"/>
        </w:rPr>
        <w:t xml:space="preserve">, or from </w:t>
      </w:r>
      <w:r>
        <w:rPr>
          <w:b/>
          <w:color w:val="231F20"/>
          <w:sz w:val="24"/>
        </w:rPr>
        <w:t xml:space="preserve">those churches </w:t>
      </w:r>
      <w:r>
        <w:rPr>
          <w:color w:val="231F20"/>
          <w:sz w:val="24"/>
        </w:rPr>
        <w:t>in</w:t>
      </w:r>
      <w:r>
        <w:rPr>
          <w:color w:val="231F20"/>
          <w:spacing w:val="-24"/>
          <w:sz w:val="24"/>
        </w:rPr>
        <w:t xml:space="preserve"> </w:t>
      </w:r>
      <w:r>
        <w:rPr>
          <w:color w:val="231F20"/>
          <w:spacing w:val="-3"/>
          <w:sz w:val="24"/>
        </w:rPr>
        <w:t xml:space="preserve">which </w:t>
      </w:r>
      <w:r>
        <w:rPr>
          <w:color w:val="231F20"/>
          <w:sz w:val="24"/>
        </w:rPr>
        <w:t xml:space="preserve">the love of the world has supplanted the love of </w:t>
      </w:r>
      <w:r>
        <w:rPr>
          <w:color w:val="231F20"/>
          <w:spacing w:val="-3"/>
          <w:sz w:val="24"/>
        </w:rPr>
        <w:t xml:space="preserve">God—from </w:t>
      </w:r>
      <w:r>
        <w:rPr>
          <w:b/>
          <w:color w:val="231F20"/>
          <w:sz w:val="24"/>
        </w:rPr>
        <w:t>the churches of</w:t>
      </w:r>
      <w:r>
        <w:rPr>
          <w:b/>
          <w:color w:val="231F20"/>
          <w:spacing w:val="-14"/>
          <w:sz w:val="24"/>
        </w:rPr>
        <w:t xml:space="preserve"> </w:t>
      </w:r>
      <w:r>
        <w:rPr>
          <w:b/>
          <w:color w:val="231F20"/>
          <w:sz w:val="24"/>
        </w:rPr>
        <w:t>Babylon</w:t>
      </w:r>
      <w:r>
        <w:rPr>
          <w:color w:val="231F20"/>
          <w:sz w:val="24"/>
        </w:rPr>
        <w:t>.</w:t>
      </w:r>
    </w:p>
    <w:p w:rsidR="00855129" w:rsidRDefault="00F57547">
      <w:pPr>
        <w:pStyle w:val="Heading2"/>
        <w:spacing w:before="130"/>
        <w:ind w:left="1927"/>
      </w:pPr>
      <w:r>
        <w:rPr>
          <w:color w:val="231F20"/>
        </w:rPr>
        <w:t>The Christian Theater</w:t>
      </w:r>
    </w:p>
    <w:p w:rsidR="00855129" w:rsidRDefault="00F57547">
      <w:pPr>
        <w:spacing w:before="102" w:line="249" w:lineRule="auto"/>
        <w:ind w:left="407" w:right="406" w:firstLine="288"/>
        <w:jc w:val="both"/>
        <w:rPr>
          <w:rFonts w:ascii="Arial"/>
        </w:rPr>
      </w:pPr>
      <w:r>
        <w:rPr>
          <w:rFonts w:ascii="Arial"/>
          <w:color w:val="231F20"/>
        </w:rPr>
        <w:t>The</w:t>
      </w:r>
      <w:r>
        <w:rPr>
          <w:rFonts w:ascii="Arial"/>
          <w:color w:val="231F20"/>
          <w:spacing w:val="-8"/>
        </w:rPr>
        <w:t xml:space="preserve"> </w:t>
      </w:r>
      <w:r>
        <w:rPr>
          <w:rFonts w:ascii="Arial"/>
          <w:color w:val="231F20"/>
        </w:rPr>
        <w:t>so-called</w:t>
      </w:r>
      <w:r>
        <w:rPr>
          <w:rFonts w:ascii="Arial"/>
          <w:color w:val="231F20"/>
          <w:spacing w:val="-7"/>
        </w:rPr>
        <w:t xml:space="preserve"> </w:t>
      </w:r>
      <w:r>
        <w:rPr>
          <w:rFonts w:ascii="Arial"/>
          <w:b/>
          <w:color w:val="231F20"/>
        </w:rPr>
        <w:t>Christian</w:t>
      </w:r>
      <w:r>
        <w:rPr>
          <w:rFonts w:ascii="Arial"/>
          <w:b/>
          <w:color w:val="231F20"/>
          <w:spacing w:val="-7"/>
        </w:rPr>
        <w:t xml:space="preserve"> </w:t>
      </w:r>
      <w:r>
        <w:rPr>
          <w:rFonts w:ascii="Arial"/>
          <w:b/>
          <w:color w:val="231F20"/>
        </w:rPr>
        <w:t>world</w:t>
      </w:r>
      <w:r>
        <w:rPr>
          <w:rFonts w:ascii="Arial"/>
          <w:b/>
          <w:color w:val="231F20"/>
          <w:spacing w:val="-6"/>
        </w:rPr>
        <w:t xml:space="preserve"> </w:t>
      </w:r>
      <w:r>
        <w:rPr>
          <w:rFonts w:ascii="Arial"/>
          <w:color w:val="231F20"/>
        </w:rPr>
        <w:t>is</w:t>
      </w:r>
      <w:r>
        <w:rPr>
          <w:rFonts w:ascii="Arial"/>
          <w:color w:val="231F20"/>
          <w:spacing w:val="-8"/>
        </w:rPr>
        <w:t xml:space="preserve"> </w:t>
      </w:r>
      <w:r>
        <w:rPr>
          <w:rFonts w:ascii="Arial"/>
          <w:color w:val="231F20"/>
        </w:rPr>
        <w:t>to</w:t>
      </w:r>
      <w:r>
        <w:rPr>
          <w:rFonts w:ascii="Arial"/>
          <w:color w:val="231F20"/>
          <w:spacing w:val="-7"/>
        </w:rPr>
        <w:t xml:space="preserve"> </w:t>
      </w:r>
      <w:r>
        <w:rPr>
          <w:rFonts w:ascii="Arial"/>
          <w:color w:val="231F20"/>
        </w:rPr>
        <w:t>be</w:t>
      </w:r>
      <w:r>
        <w:rPr>
          <w:rFonts w:ascii="Arial"/>
          <w:color w:val="231F20"/>
          <w:spacing w:val="-7"/>
        </w:rPr>
        <w:t xml:space="preserve"> </w:t>
      </w:r>
      <w:r>
        <w:rPr>
          <w:rFonts w:ascii="Arial"/>
          <w:b/>
          <w:color w:val="231F20"/>
        </w:rPr>
        <w:t>the</w:t>
      </w:r>
      <w:r>
        <w:rPr>
          <w:rFonts w:ascii="Arial"/>
          <w:b/>
          <w:color w:val="231F20"/>
          <w:spacing w:val="-7"/>
        </w:rPr>
        <w:t xml:space="preserve"> </w:t>
      </w:r>
      <w:r>
        <w:rPr>
          <w:rFonts w:ascii="Arial"/>
          <w:b/>
          <w:color w:val="231F20"/>
        </w:rPr>
        <w:t>theater of great and decisive</w:t>
      </w:r>
      <w:r>
        <w:rPr>
          <w:rFonts w:ascii="Arial"/>
          <w:b/>
          <w:color w:val="231F20"/>
          <w:spacing w:val="-2"/>
        </w:rPr>
        <w:t xml:space="preserve"> </w:t>
      </w:r>
      <w:r>
        <w:rPr>
          <w:rFonts w:ascii="Arial"/>
          <w:b/>
          <w:color w:val="231F20"/>
        </w:rPr>
        <w:t>actions</w:t>
      </w:r>
      <w:r>
        <w:rPr>
          <w:rFonts w:ascii="Arial"/>
          <w:color w:val="231F20"/>
        </w:rPr>
        <w:t>.</w:t>
      </w:r>
    </w:p>
    <w:p w:rsidR="00855129" w:rsidRDefault="00F57547">
      <w:pPr>
        <w:spacing w:before="2"/>
        <w:ind w:left="407"/>
        <w:jc w:val="both"/>
        <w:rPr>
          <w:rFonts w:ascii="Arial"/>
        </w:rPr>
      </w:pPr>
      <w:r>
        <w:rPr>
          <w:rFonts w:ascii="Arial"/>
          <w:i/>
          <w:color w:val="231F20"/>
        </w:rPr>
        <w:t>Selected Messages</w:t>
      </w:r>
      <w:r>
        <w:rPr>
          <w:rFonts w:ascii="Arial"/>
          <w:color w:val="231F20"/>
        </w:rPr>
        <w:t>, book 3, 392.</w:t>
      </w:r>
    </w:p>
    <w:p w:rsidR="00855129" w:rsidRDefault="00F57547">
      <w:pPr>
        <w:spacing w:before="179" w:line="249" w:lineRule="auto"/>
        <w:ind w:left="407" w:right="406" w:firstLine="287"/>
        <w:jc w:val="both"/>
        <w:rPr>
          <w:rFonts w:ascii="Arial"/>
        </w:rPr>
      </w:pPr>
      <w:r>
        <w:rPr>
          <w:rFonts w:ascii="Arial"/>
          <w:color w:val="231F20"/>
        </w:rPr>
        <w:t>In</w:t>
      </w:r>
      <w:r>
        <w:rPr>
          <w:rFonts w:ascii="Arial"/>
          <w:color w:val="231F20"/>
          <w:spacing w:val="-9"/>
        </w:rPr>
        <w:t xml:space="preserve"> </w:t>
      </w:r>
      <w:r>
        <w:rPr>
          <w:rFonts w:ascii="Arial"/>
          <w:color w:val="231F20"/>
        </w:rPr>
        <w:t>the</w:t>
      </w:r>
      <w:r>
        <w:rPr>
          <w:rFonts w:ascii="Arial"/>
          <w:color w:val="231F20"/>
          <w:spacing w:val="-8"/>
        </w:rPr>
        <w:t xml:space="preserve"> </w:t>
      </w:r>
      <w:r>
        <w:rPr>
          <w:rFonts w:ascii="Arial"/>
          <w:color w:val="231F20"/>
        </w:rPr>
        <w:t>great</w:t>
      </w:r>
      <w:r>
        <w:rPr>
          <w:rFonts w:ascii="Arial"/>
          <w:color w:val="231F20"/>
          <w:spacing w:val="-8"/>
        </w:rPr>
        <w:t xml:space="preserve"> </w:t>
      </w:r>
      <w:r>
        <w:rPr>
          <w:rFonts w:ascii="Arial"/>
          <w:color w:val="231F20"/>
        </w:rPr>
        <w:t>conflict</w:t>
      </w:r>
      <w:r>
        <w:rPr>
          <w:rFonts w:ascii="Arial"/>
          <w:color w:val="231F20"/>
          <w:spacing w:val="-8"/>
        </w:rPr>
        <w:t xml:space="preserve"> </w:t>
      </w:r>
      <w:r>
        <w:rPr>
          <w:rFonts w:ascii="Arial"/>
          <w:color w:val="231F20"/>
        </w:rPr>
        <w:t>between</w:t>
      </w:r>
      <w:r>
        <w:rPr>
          <w:rFonts w:ascii="Arial"/>
          <w:color w:val="231F20"/>
          <w:spacing w:val="-9"/>
        </w:rPr>
        <w:t xml:space="preserve"> </w:t>
      </w:r>
      <w:r>
        <w:rPr>
          <w:rFonts w:ascii="Arial"/>
          <w:color w:val="231F20"/>
        </w:rPr>
        <w:t>faith</w:t>
      </w:r>
      <w:r>
        <w:rPr>
          <w:rFonts w:ascii="Arial"/>
          <w:color w:val="231F20"/>
          <w:spacing w:val="-8"/>
        </w:rPr>
        <w:t xml:space="preserve"> </w:t>
      </w:r>
      <w:r>
        <w:rPr>
          <w:rFonts w:ascii="Arial"/>
          <w:color w:val="231F20"/>
        </w:rPr>
        <w:t>and</w:t>
      </w:r>
      <w:r>
        <w:rPr>
          <w:rFonts w:ascii="Arial"/>
          <w:color w:val="231F20"/>
          <w:spacing w:val="-8"/>
        </w:rPr>
        <w:t xml:space="preserve"> </w:t>
      </w:r>
      <w:r>
        <w:rPr>
          <w:rFonts w:ascii="Arial"/>
          <w:color w:val="231F20"/>
        </w:rPr>
        <w:t>unbelief,</w:t>
      </w:r>
      <w:r>
        <w:rPr>
          <w:rFonts w:ascii="Arial"/>
          <w:color w:val="231F20"/>
          <w:spacing w:val="-8"/>
        </w:rPr>
        <w:t xml:space="preserve"> </w:t>
      </w:r>
      <w:r>
        <w:rPr>
          <w:rFonts w:ascii="Arial"/>
          <w:b/>
          <w:color w:val="231F20"/>
        </w:rPr>
        <w:t xml:space="preserve">the whole Christian world </w:t>
      </w:r>
      <w:r>
        <w:rPr>
          <w:rFonts w:ascii="Arial"/>
          <w:color w:val="231F20"/>
        </w:rPr>
        <w:t xml:space="preserve">will be involved. </w:t>
      </w:r>
      <w:r>
        <w:rPr>
          <w:rFonts w:ascii="Arial"/>
          <w:i/>
          <w:color w:val="231F20"/>
        </w:rPr>
        <w:t>Review and Herald</w:t>
      </w:r>
      <w:r>
        <w:rPr>
          <w:rFonts w:ascii="Arial"/>
          <w:color w:val="231F20"/>
        </w:rPr>
        <w:t>, February 7,</w:t>
      </w:r>
      <w:r>
        <w:rPr>
          <w:rFonts w:ascii="Arial"/>
          <w:color w:val="231F20"/>
          <w:spacing w:val="-2"/>
        </w:rPr>
        <w:t xml:space="preserve"> </w:t>
      </w:r>
      <w:r>
        <w:rPr>
          <w:rFonts w:ascii="Arial"/>
          <w:color w:val="231F20"/>
        </w:rPr>
        <w:t>1893.</w:t>
      </w:r>
    </w:p>
    <w:p w:rsidR="00855129" w:rsidRDefault="00F57547">
      <w:pPr>
        <w:spacing w:before="171" w:line="249" w:lineRule="auto"/>
        <w:ind w:left="407" w:right="407" w:firstLine="287"/>
        <w:jc w:val="both"/>
        <w:rPr>
          <w:rFonts w:ascii="Arial"/>
        </w:rPr>
      </w:pPr>
      <w:r>
        <w:rPr>
          <w:rFonts w:ascii="Arial"/>
          <w:b/>
          <w:color w:val="231F20"/>
        </w:rPr>
        <w:t xml:space="preserve">All Christendom </w:t>
      </w:r>
      <w:r>
        <w:rPr>
          <w:rFonts w:ascii="Arial"/>
          <w:color w:val="231F20"/>
        </w:rPr>
        <w:t xml:space="preserve">will be divided into two great classes. </w:t>
      </w:r>
      <w:r>
        <w:rPr>
          <w:rFonts w:ascii="Arial"/>
          <w:i/>
          <w:color w:val="231F20"/>
        </w:rPr>
        <w:t>The Great Controversy</w:t>
      </w:r>
      <w:r>
        <w:rPr>
          <w:rFonts w:ascii="Arial"/>
          <w:color w:val="231F20"/>
        </w:rPr>
        <w:t>, 450.</w:t>
      </w:r>
    </w:p>
    <w:p w:rsidR="00855129" w:rsidRDefault="00F57547">
      <w:pPr>
        <w:pStyle w:val="BodyText"/>
        <w:spacing w:before="170" w:line="249" w:lineRule="auto"/>
        <w:ind w:left="407" w:right="406"/>
      </w:pPr>
      <w:r>
        <w:rPr>
          <w:color w:val="231F20"/>
        </w:rPr>
        <w:t xml:space="preserve">As the Sabbath has become the special point of controversy </w:t>
      </w:r>
      <w:r>
        <w:rPr>
          <w:b/>
          <w:color w:val="231F20"/>
        </w:rPr>
        <w:t>throughout Christendom</w:t>
      </w:r>
      <w:r>
        <w:rPr>
          <w:color w:val="231F20"/>
        </w:rPr>
        <w:t xml:space="preserve">, and religious and secular authorities have combined to enforce the observance of the </w:t>
      </w:r>
      <w:proofErr w:type="gramStart"/>
      <w:r>
        <w:rPr>
          <w:color w:val="231F20"/>
          <w:spacing w:val="-3"/>
        </w:rPr>
        <w:t xml:space="preserve">Sunday,  </w:t>
      </w:r>
      <w:r>
        <w:rPr>
          <w:color w:val="231F20"/>
        </w:rPr>
        <w:t>the</w:t>
      </w:r>
      <w:proofErr w:type="gramEnd"/>
      <w:r>
        <w:rPr>
          <w:color w:val="231F20"/>
        </w:rPr>
        <w:t xml:space="preserve"> persistent refusal of  a small minority to yield to the popular demand, will make them objects of universal execration. Ibid.,</w:t>
      </w:r>
      <w:r>
        <w:rPr>
          <w:color w:val="231F20"/>
          <w:spacing w:val="-40"/>
        </w:rPr>
        <w:t xml:space="preserve"> </w:t>
      </w:r>
      <w:r>
        <w:rPr>
          <w:color w:val="231F20"/>
        </w:rPr>
        <w:t>615.</w:t>
      </w:r>
    </w:p>
    <w:p w:rsidR="00855129" w:rsidRDefault="00F57547">
      <w:pPr>
        <w:pStyle w:val="Heading4"/>
        <w:spacing w:before="179" w:line="249" w:lineRule="auto"/>
        <w:ind w:left="119"/>
      </w:pPr>
      <w:r>
        <w:rPr>
          <w:color w:val="231F20"/>
          <w:spacing w:val="-3"/>
        </w:rPr>
        <w:t xml:space="preserve">Prophetically, </w:t>
      </w:r>
      <w:r>
        <w:rPr>
          <w:color w:val="231F20"/>
        </w:rPr>
        <w:t>the focus is on</w:t>
      </w:r>
      <w:r>
        <w:rPr>
          <w:color w:val="231F20"/>
          <w:spacing w:val="-45"/>
        </w:rPr>
        <w:t xml:space="preserve"> </w:t>
      </w:r>
      <w:r>
        <w:rPr>
          <w:b/>
          <w:color w:val="231F20"/>
        </w:rPr>
        <w:t xml:space="preserve">Christendom. </w:t>
      </w:r>
      <w:r>
        <w:rPr>
          <w:color w:val="231F20"/>
        </w:rPr>
        <w:t>The symbols associated</w:t>
      </w:r>
      <w:r>
        <w:rPr>
          <w:color w:val="231F20"/>
          <w:spacing w:val="-12"/>
        </w:rPr>
        <w:t xml:space="preserve"> </w:t>
      </w:r>
      <w:r>
        <w:rPr>
          <w:color w:val="231F20"/>
        </w:rPr>
        <w:t>with</w:t>
      </w:r>
      <w:r>
        <w:rPr>
          <w:color w:val="231F20"/>
          <w:spacing w:val="-11"/>
        </w:rPr>
        <w:t xml:space="preserve"> </w:t>
      </w:r>
      <w:r>
        <w:rPr>
          <w:color w:val="231F20"/>
        </w:rPr>
        <w:t>the</w:t>
      </w:r>
      <w:r>
        <w:rPr>
          <w:color w:val="231F20"/>
          <w:spacing w:val="-12"/>
        </w:rPr>
        <w:t xml:space="preserve"> </w:t>
      </w:r>
      <w:r>
        <w:rPr>
          <w:color w:val="231F20"/>
        </w:rPr>
        <w:t>prophetic</w:t>
      </w:r>
      <w:r>
        <w:rPr>
          <w:color w:val="231F20"/>
          <w:spacing w:val="-11"/>
        </w:rPr>
        <w:t xml:space="preserve"> </w:t>
      </w:r>
      <w:r>
        <w:rPr>
          <w:color w:val="231F20"/>
        </w:rPr>
        <w:t>testimony</w:t>
      </w:r>
      <w:r>
        <w:rPr>
          <w:color w:val="231F20"/>
          <w:spacing w:val="-11"/>
        </w:rPr>
        <w:t xml:space="preserve"> </w:t>
      </w:r>
      <w:r>
        <w:rPr>
          <w:color w:val="231F20"/>
        </w:rPr>
        <w:t>of</w:t>
      </w:r>
      <w:r>
        <w:rPr>
          <w:color w:val="231F20"/>
          <w:spacing w:val="-12"/>
        </w:rPr>
        <w:t xml:space="preserve"> </w:t>
      </w:r>
      <w:r>
        <w:rPr>
          <w:color w:val="231F20"/>
        </w:rPr>
        <w:t>this</w:t>
      </w:r>
      <w:r>
        <w:rPr>
          <w:color w:val="231F20"/>
          <w:spacing w:val="-11"/>
        </w:rPr>
        <w:t xml:space="preserve"> </w:t>
      </w:r>
      <w:r>
        <w:rPr>
          <w:color w:val="231F20"/>
        </w:rPr>
        <w:t>time</w:t>
      </w:r>
      <w:r>
        <w:rPr>
          <w:color w:val="231F20"/>
          <w:spacing w:val="-12"/>
        </w:rPr>
        <w:t xml:space="preserve"> </w:t>
      </w:r>
      <w:r>
        <w:rPr>
          <w:color w:val="231F20"/>
        </w:rPr>
        <w:t>and</w:t>
      </w:r>
      <w:r>
        <w:rPr>
          <w:color w:val="231F20"/>
          <w:spacing w:val="-11"/>
        </w:rPr>
        <w:t xml:space="preserve"> </w:t>
      </w:r>
      <w:r>
        <w:rPr>
          <w:color w:val="231F20"/>
        </w:rPr>
        <w:t xml:space="preserve">hour must be understood within the context of Christendom. </w:t>
      </w:r>
      <w:r>
        <w:rPr>
          <w:color w:val="231F20"/>
          <w:spacing w:val="-7"/>
        </w:rPr>
        <w:t xml:space="preserve">See </w:t>
      </w:r>
      <w:r>
        <w:rPr>
          <w:i/>
          <w:color w:val="231F20"/>
          <w:spacing w:val="-3"/>
        </w:rPr>
        <w:t>Testimonies</w:t>
      </w:r>
      <w:r>
        <w:rPr>
          <w:color w:val="231F20"/>
          <w:spacing w:val="-3"/>
        </w:rPr>
        <w:t>,</w:t>
      </w:r>
      <w:r>
        <w:rPr>
          <w:color w:val="231F20"/>
          <w:spacing w:val="-42"/>
        </w:rPr>
        <w:t xml:space="preserve"> </w:t>
      </w:r>
      <w:r>
        <w:rPr>
          <w:color w:val="231F20"/>
        </w:rPr>
        <w:t>volume</w:t>
      </w:r>
      <w:r>
        <w:rPr>
          <w:color w:val="231F20"/>
          <w:spacing w:val="-41"/>
        </w:rPr>
        <w:t xml:space="preserve"> </w:t>
      </w:r>
      <w:r>
        <w:rPr>
          <w:color w:val="231F20"/>
        </w:rPr>
        <w:t>9,</w:t>
      </w:r>
      <w:r>
        <w:rPr>
          <w:color w:val="231F20"/>
          <w:spacing w:val="-41"/>
        </w:rPr>
        <w:t xml:space="preserve"> </w:t>
      </w:r>
      <w:r>
        <w:rPr>
          <w:color w:val="231F20"/>
        </w:rPr>
        <w:t>16.</w:t>
      </w:r>
      <w:r>
        <w:rPr>
          <w:color w:val="231F20"/>
          <w:spacing w:val="-41"/>
        </w:rPr>
        <w:t xml:space="preserve"> </w:t>
      </w:r>
      <w:r>
        <w:rPr>
          <w:color w:val="231F20"/>
        </w:rPr>
        <w:t>The</w:t>
      </w:r>
      <w:r>
        <w:rPr>
          <w:color w:val="231F20"/>
          <w:spacing w:val="-41"/>
        </w:rPr>
        <w:t xml:space="preserve"> </w:t>
      </w:r>
      <w:r>
        <w:rPr>
          <w:color w:val="231F20"/>
        </w:rPr>
        <w:t>main</w:t>
      </w:r>
      <w:r>
        <w:rPr>
          <w:color w:val="231F20"/>
          <w:spacing w:val="-41"/>
        </w:rPr>
        <w:t xml:space="preserve"> </w:t>
      </w:r>
      <w:r>
        <w:rPr>
          <w:color w:val="231F20"/>
        </w:rPr>
        <w:t>group</w:t>
      </w:r>
      <w:r>
        <w:rPr>
          <w:color w:val="231F20"/>
          <w:spacing w:val="-41"/>
        </w:rPr>
        <w:t xml:space="preserve"> </w:t>
      </w:r>
      <w:r>
        <w:rPr>
          <w:color w:val="231F20"/>
        </w:rPr>
        <w:t>of</w:t>
      </w:r>
      <w:r>
        <w:rPr>
          <w:color w:val="231F20"/>
          <w:spacing w:val="-41"/>
        </w:rPr>
        <w:t xml:space="preserve"> </w:t>
      </w:r>
      <w:r>
        <w:rPr>
          <w:color w:val="231F20"/>
        </w:rPr>
        <w:t>people</w:t>
      </w:r>
      <w:r>
        <w:rPr>
          <w:color w:val="231F20"/>
          <w:spacing w:val="-41"/>
        </w:rPr>
        <w:t xml:space="preserve"> </w:t>
      </w:r>
      <w:r>
        <w:rPr>
          <w:color w:val="231F20"/>
        </w:rPr>
        <w:t>to</w:t>
      </w:r>
      <w:r>
        <w:rPr>
          <w:color w:val="231F20"/>
          <w:spacing w:val="-41"/>
        </w:rPr>
        <w:t xml:space="preserve"> </w:t>
      </w:r>
      <w:r>
        <w:rPr>
          <w:color w:val="231F20"/>
        </w:rPr>
        <w:t>respond to</w:t>
      </w:r>
      <w:r>
        <w:rPr>
          <w:color w:val="231F20"/>
          <w:spacing w:val="-16"/>
        </w:rPr>
        <w:t xml:space="preserve"> </w:t>
      </w:r>
      <w:r>
        <w:rPr>
          <w:color w:val="231F20"/>
        </w:rPr>
        <w:t>the</w:t>
      </w:r>
      <w:r>
        <w:rPr>
          <w:color w:val="231F20"/>
          <w:spacing w:val="-15"/>
        </w:rPr>
        <w:t xml:space="preserve"> </w:t>
      </w:r>
      <w:r>
        <w:rPr>
          <w:color w:val="231F20"/>
        </w:rPr>
        <w:t>final</w:t>
      </w:r>
      <w:r>
        <w:rPr>
          <w:color w:val="231F20"/>
          <w:spacing w:val="-16"/>
        </w:rPr>
        <w:t xml:space="preserve"> </w:t>
      </w:r>
      <w:r>
        <w:rPr>
          <w:color w:val="231F20"/>
        </w:rPr>
        <w:t>message</w:t>
      </w:r>
      <w:r>
        <w:rPr>
          <w:color w:val="231F20"/>
          <w:spacing w:val="-15"/>
        </w:rPr>
        <w:t xml:space="preserve"> </w:t>
      </w:r>
      <w:r>
        <w:rPr>
          <w:color w:val="231F20"/>
        </w:rPr>
        <w:t>of</w:t>
      </w:r>
      <w:r>
        <w:rPr>
          <w:color w:val="231F20"/>
          <w:spacing w:val="-16"/>
        </w:rPr>
        <w:t xml:space="preserve"> </w:t>
      </w:r>
      <w:r>
        <w:rPr>
          <w:color w:val="231F20"/>
        </w:rPr>
        <w:t>mercy</w:t>
      </w:r>
      <w:r>
        <w:rPr>
          <w:color w:val="231F20"/>
          <w:spacing w:val="-15"/>
        </w:rPr>
        <w:t xml:space="preserve"> </w:t>
      </w:r>
      <w:r>
        <w:rPr>
          <w:color w:val="231F20"/>
        </w:rPr>
        <w:t>comes</w:t>
      </w:r>
      <w:r>
        <w:rPr>
          <w:color w:val="231F20"/>
          <w:spacing w:val="-15"/>
        </w:rPr>
        <w:t xml:space="preserve"> </w:t>
      </w:r>
      <w:r>
        <w:rPr>
          <w:color w:val="231F20"/>
        </w:rPr>
        <w:t>from</w:t>
      </w:r>
      <w:r>
        <w:rPr>
          <w:color w:val="231F20"/>
          <w:spacing w:val="-16"/>
        </w:rPr>
        <w:t xml:space="preserve"> </w:t>
      </w:r>
      <w:r>
        <w:rPr>
          <w:b/>
          <w:color w:val="231F20"/>
        </w:rPr>
        <w:t>Christendom</w:t>
      </w:r>
      <w:r>
        <w:rPr>
          <w:color w:val="231F20"/>
        </w:rPr>
        <w:t>.</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spacing w:before="60"/>
        <w:ind w:left="1825"/>
        <w:rPr>
          <w:rFonts w:ascii="Arial"/>
          <w:b/>
          <w:sz w:val="26"/>
        </w:rPr>
      </w:pPr>
      <w:r>
        <w:rPr>
          <w:rFonts w:ascii="Arial"/>
          <w:b/>
          <w:color w:val="231F20"/>
          <w:w w:val="125"/>
          <w:sz w:val="38"/>
        </w:rPr>
        <w:lastRenderedPageBreak/>
        <w:t>T</w:t>
      </w:r>
      <w:r>
        <w:rPr>
          <w:rFonts w:ascii="Arial"/>
          <w:b/>
          <w:color w:val="231F20"/>
          <w:w w:val="125"/>
          <w:sz w:val="26"/>
        </w:rPr>
        <w:t xml:space="preserve">hree </w:t>
      </w:r>
      <w:proofErr w:type="spellStart"/>
      <w:r>
        <w:rPr>
          <w:rFonts w:ascii="Arial"/>
          <w:b/>
          <w:color w:val="231F20"/>
          <w:w w:val="125"/>
          <w:sz w:val="38"/>
        </w:rPr>
        <w:t>e</w:t>
      </w:r>
      <w:r>
        <w:rPr>
          <w:rFonts w:ascii="Arial"/>
          <w:b/>
          <w:color w:val="231F20"/>
          <w:w w:val="125"/>
          <w:sz w:val="26"/>
        </w:rPr>
        <w:t>neMIes</w:t>
      </w:r>
      <w:proofErr w:type="spellEnd"/>
    </w:p>
    <w:p w:rsidR="00855129" w:rsidRDefault="00F57547">
      <w:pPr>
        <w:spacing w:before="199"/>
        <w:ind w:left="408"/>
        <w:jc w:val="both"/>
        <w:rPr>
          <w:sz w:val="24"/>
        </w:rPr>
      </w:pPr>
      <w:r>
        <w:rPr>
          <w:color w:val="231F20"/>
          <w:sz w:val="24"/>
        </w:rPr>
        <w:t>VERSE FORTY-ONE</w:t>
      </w:r>
    </w:p>
    <w:p w:rsidR="00855129" w:rsidRDefault="00F57547">
      <w:pPr>
        <w:pStyle w:val="BodyText"/>
        <w:spacing w:before="132" w:line="249" w:lineRule="auto"/>
        <w:ind w:right="406" w:firstLine="0"/>
      </w:pPr>
      <w:r>
        <w:pict>
          <v:shape id="_x0000_s2056" type="#_x0000_t202" style="position:absolute;left:0;text-align:left;margin-left:68.4pt;margin-top:30.9pt;width:30.45pt;height:70.5pt;z-index:-16576512;mso-position-horizontal-relative:page" filled="f" stroked="f">
            <v:textbox inset="0,0,0,0">
              <w:txbxContent>
                <w:p w:rsidR="00855129" w:rsidRDefault="00F57547">
                  <w:pPr>
                    <w:spacing w:line="1257" w:lineRule="exact"/>
                    <w:rPr>
                      <w:sz w:val="111"/>
                    </w:rPr>
                  </w:pPr>
                  <w:r>
                    <w:rPr>
                      <w:color w:val="231F20"/>
                      <w:w w:val="98"/>
                      <w:sz w:val="111"/>
                    </w:rPr>
                    <w:t>P</w:t>
                  </w:r>
                </w:p>
              </w:txbxContent>
            </v:textbox>
            <w10:wrap anchorx="page"/>
          </v:shape>
        </w:pict>
      </w:r>
      <w:r>
        <w:rPr>
          <w:color w:val="231F20"/>
        </w:rPr>
        <w:t>.</w:t>
      </w:r>
      <w:r>
        <w:rPr>
          <w:color w:val="231F20"/>
          <w:spacing w:val="-19"/>
        </w:rPr>
        <w:t xml:space="preserve"> </w:t>
      </w:r>
      <w:r>
        <w:rPr>
          <w:color w:val="231F20"/>
        </w:rPr>
        <w:t>.</w:t>
      </w:r>
      <w:r>
        <w:rPr>
          <w:color w:val="231F20"/>
          <w:spacing w:val="-18"/>
        </w:rPr>
        <w:t xml:space="preserve"> </w:t>
      </w:r>
      <w:r>
        <w:rPr>
          <w:color w:val="231F20"/>
        </w:rPr>
        <w:t>.</w:t>
      </w:r>
      <w:r>
        <w:rPr>
          <w:color w:val="231F20"/>
          <w:spacing w:val="-19"/>
        </w:rPr>
        <w:t xml:space="preserve"> </w:t>
      </w:r>
      <w:r>
        <w:rPr>
          <w:color w:val="231F20"/>
        </w:rPr>
        <w:t>But</w:t>
      </w:r>
      <w:r>
        <w:rPr>
          <w:color w:val="231F20"/>
          <w:spacing w:val="-18"/>
        </w:rPr>
        <w:t xml:space="preserve"> </w:t>
      </w:r>
      <w:r>
        <w:rPr>
          <w:color w:val="231F20"/>
        </w:rPr>
        <w:t>these</w:t>
      </w:r>
      <w:r>
        <w:rPr>
          <w:color w:val="231F20"/>
          <w:spacing w:val="-18"/>
        </w:rPr>
        <w:t xml:space="preserve"> </w:t>
      </w:r>
      <w:r>
        <w:rPr>
          <w:color w:val="231F20"/>
        </w:rPr>
        <w:t>shall</w:t>
      </w:r>
      <w:r>
        <w:rPr>
          <w:color w:val="231F20"/>
          <w:spacing w:val="-19"/>
        </w:rPr>
        <w:t xml:space="preserve"> </w:t>
      </w:r>
      <w:r>
        <w:rPr>
          <w:color w:val="231F20"/>
        </w:rPr>
        <w:t>escape</w:t>
      </w:r>
      <w:r>
        <w:rPr>
          <w:color w:val="231F20"/>
          <w:spacing w:val="-18"/>
        </w:rPr>
        <w:t xml:space="preserve"> </w:t>
      </w:r>
      <w:r>
        <w:rPr>
          <w:color w:val="231F20"/>
        </w:rPr>
        <w:t>out</w:t>
      </w:r>
      <w:r>
        <w:rPr>
          <w:color w:val="231F20"/>
          <w:spacing w:val="-18"/>
        </w:rPr>
        <w:t xml:space="preserve"> </w:t>
      </w:r>
      <w:r>
        <w:rPr>
          <w:color w:val="231F20"/>
        </w:rPr>
        <w:t>of</w:t>
      </w:r>
      <w:r>
        <w:rPr>
          <w:color w:val="231F20"/>
          <w:spacing w:val="-19"/>
        </w:rPr>
        <w:t xml:space="preserve"> </w:t>
      </w:r>
      <w:r>
        <w:rPr>
          <w:color w:val="231F20"/>
        </w:rPr>
        <w:t>his</w:t>
      </w:r>
      <w:r>
        <w:rPr>
          <w:color w:val="231F20"/>
          <w:spacing w:val="-18"/>
        </w:rPr>
        <w:t xml:space="preserve"> </w:t>
      </w:r>
      <w:r>
        <w:rPr>
          <w:color w:val="231F20"/>
        </w:rPr>
        <w:t>hand,</w:t>
      </w:r>
      <w:r>
        <w:rPr>
          <w:color w:val="231F20"/>
          <w:spacing w:val="-18"/>
        </w:rPr>
        <w:t xml:space="preserve"> </w:t>
      </w:r>
      <w:r>
        <w:rPr>
          <w:color w:val="231F20"/>
        </w:rPr>
        <w:t>even</w:t>
      </w:r>
      <w:r>
        <w:rPr>
          <w:color w:val="231F20"/>
          <w:spacing w:val="-19"/>
        </w:rPr>
        <w:t xml:space="preserve"> </w:t>
      </w:r>
      <w:r>
        <w:rPr>
          <w:color w:val="231F20"/>
        </w:rPr>
        <w:t>Edom, and Moab, and the chief of the children of</w:t>
      </w:r>
      <w:r>
        <w:rPr>
          <w:color w:val="231F20"/>
          <w:spacing w:val="-19"/>
        </w:rPr>
        <w:t xml:space="preserve"> </w:t>
      </w:r>
      <w:r>
        <w:rPr>
          <w:color w:val="231F20"/>
        </w:rPr>
        <w:t>Ammon.</w:t>
      </w:r>
    </w:p>
    <w:p w:rsidR="00855129" w:rsidRDefault="00F57547">
      <w:pPr>
        <w:pStyle w:val="Heading4"/>
        <w:spacing w:before="176" w:line="249" w:lineRule="auto"/>
        <w:ind w:left="1016" w:firstLine="0"/>
      </w:pPr>
      <w:proofErr w:type="spellStart"/>
      <w:r>
        <w:rPr>
          <w:color w:val="231F20"/>
        </w:rPr>
        <w:t>rophecies</w:t>
      </w:r>
      <w:proofErr w:type="spellEnd"/>
      <w:r>
        <w:rPr>
          <w:color w:val="231F20"/>
        </w:rPr>
        <w:t xml:space="preserve"> foretelling the events connected with</w:t>
      </w:r>
      <w:r>
        <w:rPr>
          <w:color w:val="231F20"/>
          <w:spacing w:val="-18"/>
        </w:rPr>
        <w:t xml:space="preserve"> </w:t>
      </w:r>
      <w:r>
        <w:rPr>
          <w:color w:val="231F20"/>
        </w:rPr>
        <w:t>the latter</w:t>
      </w:r>
      <w:r>
        <w:rPr>
          <w:color w:val="231F20"/>
          <w:spacing w:val="-36"/>
        </w:rPr>
        <w:t xml:space="preserve"> </w:t>
      </w:r>
      <w:r>
        <w:rPr>
          <w:color w:val="231F20"/>
        </w:rPr>
        <w:t>rain</w:t>
      </w:r>
      <w:r>
        <w:rPr>
          <w:color w:val="231F20"/>
          <w:spacing w:val="-39"/>
        </w:rPr>
        <w:t xml:space="preserve"> </w:t>
      </w:r>
      <w:r>
        <w:rPr>
          <w:color w:val="231F20"/>
        </w:rPr>
        <w:t>invariably</w:t>
      </w:r>
      <w:r>
        <w:rPr>
          <w:color w:val="231F20"/>
          <w:spacing w:val="-40"/>
        </w:rPr>
        <w:t xml:space="preserve"> </w:t>
      </w:r>
      <w:r>
        <w:rPr>
          <w:color w:val="231F20"/>
        </w:rPr>
        <w:t>identify</w:t>
      </w:r>
      <w:r>
        <w:rPr>
          <w:color w:val="231F20"/>
          <w:spacing w:val="-39"/>
        </w:rPr>
        <w:t xml:space="preserve"> </w:t>
      </w:r>
      <w:r>
        <w:rPr>
          <w:color w:val="231F20"/>
        </w:rPr>
        <w:t>three</w:t>
      </w:r>
      <w:r>
        <w:rPr>
          <w:color w:val="231F20"/>
          <w:spacing w:val="-39"/>
        </w:rPr>
        <w:t xml:space="preserve"> </w:t>
      </w:r>
      <w:r>
        <w:rPr>
          <w:color w:val="231F20"/>
        </w:rPr>
        <w:t>enemies</w:t>
      </w:r>
      <w:r>
        <w:rPr>
          <w:color w:val="231F20"/>
          <w:spacing w:val="-40"/>
        </w:rPr>
        <w:t xml:space="preserve"> </w:t>
      </w:r>
      <w:r>
        <w:rPr>
          <w:color w:val="231F20"/>
        </w:rPr>
        <w:t>opposing the</w:t>
      </w:r>
      <w:r>
        <w:rPr>
          <w:color w:val="231F20"/>
          <w:spacing w:val="13"/>
        </w:rPr>
        <w:t xml:space="preserve"> </w:t>
      </w:r>
      <w:r>
        <w:rPr>
          <w:color w:val="231F20"/>
        </w:rPr>
        <w:t>work</w:t>
      </w:r>
      <w:r>
        <w:rPr>
          <w:color w:val="231F20"/>
          <w:spacing w:val="13"/>
        </w:rPr>
        <w:t xml:space="preserve"> </w:t>
      </w:r>
      <w:r>
        <w:rPr>
          <w:color w:val="231F20"/>
        </w:rPr>
        <w:t>of</w:t>
      </w:r>
      <w:r>
        <w:rPr>
          <w:color w:val="231F20"/>
          <w:spacing w:val="14"/>
        </w:rPr>
        <w:t xml:space="preserve"> </w:t>
      </w:r>
      <w:r>
        <w:rPr>
          <w:color w:val="231F20"/>
        </w:rPr>
        <w:t>Israel.</w:t>
      </w:r>
      <w:r>
        <w:rPr>
          <w:color w:val="231F20"/>
          <w:spacing w:val="13"/>
        </w:rPr>
        <w:t xml:space="preserve"> </w:t>
      </w:r>
      <w:r>
        <w:rPr>
          <w:color w:val="231F20"/>
        </w:rPr>
        <w:t>Though</w:t>
      </w:r>
      <w:r>
        <w:rPr>
          <w:color w:val="231F20"/>
          <w:spacing w:val="13"/>
        </w:rPr>
        <w:t xml:space="preserve"> </w:t>
      </w:r>
      <w:r>
        <w:rPr>
          <w:color w:val="231F20"/>
        </w:rPr>
        <w:t>found</w:t>
      </w:r>
      <w:r>
        <w:rPr>
          <w:color w:val="231F20"/>
          <w:spacing w:val="14"/>
        </w:rPr>
        <w:t xml:space="preserve"> </w:t>
      </w:r>
      <w:r>
        <w:rPr>
          <w:color w:val="231F20"/>
        </w:rPr>
        <w:t>within</w:t>
      </w:r>
      <w:r>
        <w:rPr>
          <w:color w:val="231F20"/>
          <w:spacing w:val="13"/>
        </w:rPr>
        <w:t xml:space="preserve"> </w:t>
      </w:r>
      <w:r>
        <w:rPr>
          <w:color w:val="231F20"/>
        </w:rPr>
        <w:t>differing</w:t>
      </w:r>
    </w:p>
    <w:p w:rsidR="00855129" w:rsidRDefault="00F57547">
      <w:pPr>
        <w:spacing w:before="3" w:line="249" w:lineRule="auto"/>
        <w:ind w:left="120" w:right="117"/>
        <w:jc w:val="both"/>
        <w:rPr>
          <w:sz w:val="24"/>
        </w:rPr>
      </w:pPr>
      <w:r>
        <w:rPr>
          <w:color w:val="231F20"/>
          <w:sz w:val="24"/>
        </w:rPr>
        <w:t>settings in the Bible record, these three enemies maintain characteristics common to each other.</w:t>
      </w:r>
    </w:p>
    <w:p w:rsidR="00855129" w:rsidRDefault="00F57547">
      <w:pPr>
        <w:spacing w:before="128" w:line="249" w:lineRule="auto"/>
        <w:ind w:left="120" w:right="117" w:firstLine="288"/>
        <w:jc w:val="both"/>
        <w:rPr>
          <w:sz w:val="24"/>
        </w:rPr>
      </w:pPr>
      <w:r>
        <w:rPr>
          <w:color w:val="231F20"/>
          <w:sz w:val="24"/>
        </w:rPr>
        <w:t>They</w:t>
      </w:r>
      <w:r>
        <w:rPr>
          <w:color w:val="231F20"/>
          <w:spacing w:val="-35"/>
          <w:sz w:val="24"/>
        </w:rPr>
        <w:t xml:space="preserve"> </w:t>
      </w:r>
      <w:r>
        <w:rPr>
          <w:color w:val="231F20"/>
          <w:sz w:val="24"/>
        </w:rPr>
        <w:t>are</w:t>
      </w:r>
      <w:r>
        <w:rPr>
          <w:color w:val="231F20"/>
          <w:spacing w:val="-35"/>
          <w:sz w:val="24"/>
        </w:rPr>
        <w:t xml:space="preserve"> </w:t>
      </w:r>
      <w:r>
        <w:rPr>
          <w:color w:val="231F20"/>
          <w:sz w:val="24"/>
        </w:rPr>
        <w:t>relatives</w:t>
      </w:r>
      <w:r>
        <w:rPr>
          <w:color w:val="231F20"/>
          <w:spacing w:val="-35"/>
          <w:sz w:val="24"/>
        </w:rPr>
        <w:t xml:space="preserve"> </w:t>
      </w:r>
      <w:r>
        <w:rPr>
          <w:color w:val="231F20"/>
          <w:sz w:val="24"/>
        </w:rPr>
        <w:t>of</w:t>
      </w:r>
      <w:r>
        <w:rPr>
          <w:color w:val="231F20"/>
          <w:spacing w:val="-35"/>
          <w:sz w:val="24"/>
        </w:rPr>
        <w:t xml:space="preserve"> </w:t>
      </w:r>
      <w:r>
        <w:rPr>
          <w:color w:val="231F20"/>
          <w:sz w:val="24"/>
        </w:rPr>
        <w:t>Israel.</w:t>
      </w:r>
      <w:r>
        <w:rPr>
          <w:color w:val="231F20"/>
          <w:spacing w:val="-35"/>
          <w:sz w:val="24"/>
        </w:rPr>
        <w:t xml:space="preserve"> </w:t>
      </w:r>
      <w:r>
        <w:rPr>
          <w:color w:val="231F20"/>
          <w:sz w:val="24"/>
        </w:rPr>
        <w:t>Moab,</w:t>
      </w:r>
      <w:r>
        <w:rPr>
          <w:color w:val="231F20"/>
          <w:spacing w:val="-35"/>
          <w:sz w:val="24"/>
        </w:rPr>
        <w:t xml:space="preserve"> </w:t>
      </w:r>
      <w:r>
        <w:rPr>
          <w:color w:val="231F20"/>
          <w:sz w:val="24"/>
        </w:rPr>
        <w:t>Ammon,</w:t>
      </w:r>
      <w:r>
        <w:rPr>
          <w:color w:val="231F20"/>
          <w:spacing w:val="-35"/>
          <w:sz w:val="24"/>
        </w:rPr>
        <w:t xml:space="preserve"> </w:t>
      </w:r>
      <w:r>
        <w:rPr>
          <w:color w:val="231F20"/>
          <w:sz w:val="24"/>
        </w:rPr>
        <w:t>and</w:t>
      </w:r>
      <w:r>
        <w:rPr>
          <w:color w:val="231F20"/>
          <w:spacing w:val="-35"/>
          <w:sz w:val="24"/>
        </w:rPr>
        <w:t xml:space="preserve"> </w:t>
      </w:r>
      <w:r>
        <w:rPr>
          <w:color w:val="231F20"/>
          <w:sz w:val="24"/>
        </w:rPr>
        <w:t>Edom</w:t>
      </w:r>
      <w:r>
        <w:rPr>
          <w:color w:val="231F20"/>
          <w:spacing w:val="-35"/>
          <w:sz w:val="24"/>
        </w:rPr>
        <w:t xml:space="preserve"> </w:t>
      </w:r>
      <w:r>
        <w:rPr>
          <w:color w:val="231F20"/>
          <w:sz w:val="24"/>
        </w:rPr>
        <w:t>were close</w:t>
      </w:r>
      <w:r>
        <w:rPr>
          <w:color w:val="231F20"/>
          <w:spacing w:val="-47"/>
          <w:sz w:val="24"/>
        </w:rPr>
        <w:t xml:space="preserve"> </w:t>
      </w:r>
      <w:r>
        <w:rPr>
          <w:color w:val="231F20"/>
          <w:sz w:val="24"/>
        </w:rPr>
        <w:t>relatives</w:t>
      </w:r>
      <w:r>
        <w:rPr>
          <w:color w:val="231F20"/>
          <w:spacing w:val="-46"/>
          <w:sz w:val="24"/>
        </w:rPr>
        <w:t xml:space="preserve"> </w:t>
      </w:r>
      <w:r>
        <w:rPr>
          <w:color w:val="231F20"/>
          <w:sz w:val="24"/>
        </w:rPr>
        <w:t>of</w:t>
      </w:r>
      <w:r>
        <w:rPr>
          <w:color w:val="231F20"/>
          <w:spacing w:val="-46"/>
          <w:sz w:val="24"/>
        </w:rPr>
        <w:t xml:space="preserve"> </w:t>
      </w:r>
      <w:r>
        <w:rPr>
          <w:color w:val="231F20"/>
          <w:sz w:val="24"/>
        </w:rPr>
        <w:t>ancient</w:t>
      </w:r>
      <w:r>
        <w:rPr>
          <w:color w:val="231F20"/>
          <w:spacing w:val="-46"/>
          <w:sz w:val="24"/>
        </w:rPr>
        <w:t xml:space="preserve"> </w:t>
      </w:r>
      <w:r>
        <w:rPr>
          <w:color w:val="231F20"/>
          <w:sz w:val="24"/>
        </w:rPr>
        <w:t>Israel.</w:t>
      </w:r>
      <w:r>
        <w:rPr>
          <w:color w:val="231F20"/>
          <w:spacing w:val="-46"/>
          <w:sz w:val="24"/>
        </w:rPr>
        <w:t xml:space="preserve"> </w:t>
      </w:r>
      <w:r>
        <w:rPr>
          <w:color w:val="231F20"/>
          <w:sz w:val="24"/>
        </w:rPr>
        <w:t>One</w:t>
      </w:r>
      <w:r>
        <w:rPr>
          <w:color w:val="231F20"/>
          <w:spacing w:val="-46"/>
          <w:sz w:val="24"/>
        </w:rPr>
        <w:t xml:space="preserve"> </w:t>
      </w:r>
      <w:r>
        <w:rPr>
          <w:color w:val="231F20"/>
          <w:sz w:val="24"/>
        </w:rPr>
        <w:t>enemy</w:t>
      </w:r>
      <w:r>
        <w:rPr>
          <w:color w:val="231F20"/>
          <w:spacing w:val="-46"/>
          <w:sz w:val="24"/>
        </w:rPr>
        <w:t xml:space="preserve"> </w:t>
      </w:r>
      <w:r>
        <w:rPr>
          <w:color w:val="231F20"/>
          <w:sz w:val="24"/>
        </w:rPr>
        <w:t>is</w:t>
      </w:r>
      <w:r>
        <w:rPr>
          <w:color w:val="231F20"/>
          <w:spacing w:val="-46"/>
          <w:sz w:val="24"/>
        </w:rPr>
        <w:t xml:space="preserve"> </w:t>
      </w:r>
      <w:r>
        <w:rPr>
          <w:color w:val="231F20"/>
          <w:sz w:val="24"/>
        </w:rPr>
        <w:t>set</w:t>
      </w:r>
      <w:r>
        <w:rPr>
          <w:color w:val="231F20"/>
          <w:spacing w:val="-46"/>
          <w:sz w:val="24"/>
        </w:rPr>
        <w:t xml:space="preserve"> </w:t>
      </w:r>
      <w:r>
        <w:rPr>
          <w:color w:val="231F20"/>
          <w:sz w:val="24"/>
        </w:rPr>
        <w:t>forth</w:t>
      </w:r>
      <w:r>
        <w:rPr>
          <w:color w:val="231F20"/>
          <w:spacing w:val="-46"/>
          <w:sz w:val="24"/>
        </w:rPr>
        <w:t xml:space="preserve"> </w:t>
      </w:r>
      <w:r>
        <w:rPr>
          <w:color w:val="231F20"/>
          <w:sz w:val="24"/>
        </w:rPr>
        <w:t>as</w:t>
      </w:r>
      <w:r>
        <w:rPr>
          <w:color w:val="231F20"/>
          <w:spacing w:val="-46"/>
          <w:sz w:val="24"/>
        </w:rPr>
        <w:t xml:space="preserve"> </w:t>
      </w:r>
      <w:r>
        <w:rPr>
          <w:color w:val="231F20"/>
          <w:sz w:val="24"/>
        </w:rPr>
        <w:t>a</w:t>
      </w:r>
      <w:r>
        <w:rPr>
          <w:color w:val="231F20"/>
          <w:spacing w:val="-46"/>
          <w:sz w:val="24"/>
        </w:rPr>
        <w:t xml:space="preserve"> </w:t>
      </w:r>
      <w:r>
        <w:rPr>
          <w:color w:val="231F20"/>
          <w:sz w:val="24"/>
        </w:rPr>
        <w:t xml:space="preserve">plural group, the other two as singular. Many </w:t>
      </w:r>
      <w:proofErr w:type="gramStart"/>
      <w:r>
        <w:rPr>
          <w:color w:val="231F20"/>
          <w:sz w:val="24"/>
        </w:rPr>
        <w:t>times</w:t>
      </w:r>
      <w:proofErr w:type="gramEnd"/>
      <w:r>
        <w:rPr>
          <w:color w:val="231F20"/>
          <w:sz w:val="24"/>
        </w:rPr>
        <w:t xml:space="preserve"> the meaning</w:t>
      </w:r>
      <w:r>
        <w:rPr>
          <w:color w:val="231F20"/>
          <w:spacing w:val="-39"/>
          <w:sz w:val="24"/>
        </w:rPr>
        <w:t xml:space="preserve"> </w:t>
      </w:r>
      <w:r>
        <w:rPr>
          <w:color w:val="231F20"/>
          <w:spacing w:val="-6"/>
          <w:sz w:val="24"/>
        </w:rPr>
        <w:t xml:space="preserve">of </w:t>
      </w:r>
      <w:r>
        <w:rPr>
          <w:color w:val="231F20"/>
          <w:sz w:val="24"/>
        </w:rPr>
        <w:t>their</w:t>
      </w:r>
      <w:r>
        <w:rPr>
          <w:color w:val="231F20"/>
          <w:spacing w:val="-14"/>
          <w:sz w:val="24"/>
        </w:rPr>
        <w:t xml:space="preserve"> </w:t>
      </w:r>
      <w:r>
        <w:rPr>
          <w:color w:val="231F20"/>
          <w:sz w:val="24"/>
        </w:rPr>
        <w:t>name</w:t>
      </w:r>
      <w:r>
        <w:rPr>
          <w:color w:val="231F20"/>
          <w:spacing w:val="-14"/>
          <w:sz w:val="24"/>
        </w:rPr>
        <w:t xml:space="preserve"> </w:t>
      </w:r>
      <w:r>
        <w:rPr>
          <w:color w:val="231F20"/>
          <w:sz w:val="24"/>
        </w:rPr>
        <w:t>adds</w:t>
      </w:r>
      <w:r>
        <w:rPr>
          <w:color w:val="231F20"/>
          <w:spacing w:val="-13"/>
          <w:sz w:val="24"/>
        </w:rPr>
        <w:t xml:space="preserve"> </w:t>
      </w:r>
      <w:r>
        <w:rPr>
          <w:color w:val="231F20"/>
          <w:sz w:val="24"/>
        </w:rPr>
        <w:t>to</w:t>
      </w:r>
      <w:r>
        <w:rPr>
          <w:color w:val="231F20"/>
          <w:spacing w:val="-14"/>
          <w:sz w:val="24"/>
        </w:rPr>
        <w:t xml:space="preserve"> </w:t>
      </w:r>
      <w:r>
        <w:rPr>
          <w:color w:val="231F20"/>
          <w:sz w:val="24"/>
        </w:rPr>
        <w:t>the</w:t>
      </w:r>
      <w:r>
        <w:rPr>
          <w:color w:val="231F20"/>
          <w:spacing w:val="-13"/>
          <w:sz w:val="24"/>
        </w:rPr>
        <w:t xml:space="preserve"> </w:t>
      </w:r>
      <w:r>
        <w:rPr>
          <w:color w:val="231F20"/>
          <w:sz w:val="24"/>
        </w:rPr>
        <w:t>understanding</w:t>
      </w:r>
      <w:r>
        <w:rPr>
          <w:color w:val="231F20"/>
          <w:spacing w:val="-14"/>
          <w:sz w:val="24"/>
        </w:rPr>
        <w:t xml:space="preserve"> </w:t>
      </w:r>
      <w:r>
        <w:rPr>
          <w:color w:val="231F20"/>
          <w:sz w:val="24"/>
        </w:rPr>
        <w:t>of</w:t>
      </w:r>
      <w:r>
        <w:rPr>
          <w:color w:val="231F20"/>
          <w:spacing w:val="-14"/>
          <w:sz w:val="24"/>
        </w:rPr>
        <w:t xml:space="preserve"> </w:t>
      </w:r>
      <w:r>
        <w:rPr>
          <w:color w:val="231F20"/>
          <w:sz w:val="24"/>
        </w:rPr>
        <w:t>the</w:t>
      </w:r>
      <w:r>
        <w:rPr>
          <w:color w:val="231F20"/>
          <w:spacing w:val="-13"/>
          <w:sz w:val="24"/>
        </w:rPr>
        <w:t xml:space="preserve"> </w:t>
      </w:r>
      <w:r>
        <w:rPr>
          <w:color w:val="231F20"/>
          <w:sz w:val="24"/>
        </w:rPr>
        <w:t>prophecy</w:t>
      </w:r>
      <w:r>
        <w:rPr>
          <w:color w:val="231F20"/>
          <w:spacing w:val="-14"/>
          <w:sz w:val="24"/>
        </w:rPr>
        <w:t xml:space="preserve"> </w:t>
      </w:r>
      <w:r>
        <w:rPr>
          <w:color w:val="231F20"/>
          <w:sz w:val="24"/>
        </w:rPr>
        <w:t>or</w:t>
      </w:r>
      <w:r>
        <w:rPr>
          <w:color w:val="231F20"/>
          <w:spacing w:val="-13"/>
          <w:sz w:val="24"/>
        </w:rPr>
        <w:t xml:space="preserve"> </w:t>
      </w:r>
      <w:r>
        <w:rPr>
          <w:color w:val="231F20"/>
          <w:spacing w:val="-3"/>
          <w:sz w:val="24"/>
        </w:rPr>
        <w:t>type.</w:t>
      </w:r>
    </w:p>
    <w:p w:rsidR="00855129" w:rsidRDefault="00F57547">
      <w:pPr>
        <w:spacing w:before="130" w:line="249" w:lineRule="auto"/>
        <w:ind w:left="120" w:right="117" w:firstLine="288"/>
        <w:jc w:val="both"/>
        <w:rPr>
          <w:sz w:val="24"/>
        </w:rPr>
      </w:pPr>
      <w:r>
        <w:rPr>
          <w:color w:val="231F20"/>
          <w:sz w:val="24"/>
        </w:rPr>
        <w:t>Lot,</w:t>
      </w:r>
      <w:r>
        <w:rPr>
          <w:color w:val="231F20"/>
          <w:spacing w:val="-29"/>
          <w:sz w:val="24"/>
        </w:rPr>
        <w:t xml:space="preserve"> </w:t>
      </w:r>
      <w:r>
        <w:rPr>
          <w:color w:val="231F20"/>
          <w:sz w:val="24"/>
        </w:rPr>
        <w:t>the</w:t>
      </w:r>
      <w:r>
        <w:rPr>
          <w:color w:val="231F20"/>
          <w:spacing w:val="-28"/>
          <w:sz w:val="24"/>
        </w:rPr>
        <w:t xml:space="preserve"> </w:t>
      </w:r>
      <w:r>
        <w:rPr>
          <w:color w:val="231F20"/>
          <w:sz w:val="24"/>
        </w:rPr>
        <w:t>progenitor</w:t>
      </w:r>
      <w:r>
        <w:rPr>
          <w:color w:val="231F20"/>
          <w:spacing w:val="-28"/>
          <w:sz w:val="24"/>
        </w:rPr>
        <w:t xml:space="preserve"> </w:t>
      </w:r>
      <w:r>
        <w:rPr>
          <w:color w:val="231F20"/>
          <w:sz w:val="24"/>
        </w:rPr>
        <w:t>of</w:t>
      </w:r>
      <w:r>
        <w:rPr>
          <w:color w:val="231F20"/>
          <w:spacing w:val="-28"/>
          <w:sz w:val="24"/>
        </w:rPr>
        <w:t xml:space="preserve"> </w:t>
      </w:r>
      <w:r>
        <w:rPr>
          <w:color w:val="231F20"/>
          <w:sz w:val="24"/>
        </w:rPr>
        <w:t>Moab</w:t>
      </w:r>
      <w:r>
        <w:rPr>
          <w:color w:val="231F20"/>
          <w:spacing w:val="-29"/>
          <w:sz w:val="24"/>
        </w:rPr>
        <w:t xml:space="preserve"> </w:t>
      </w:r>
      <w:r>
        <w:rPr>
          <w:color w:val="231F20"/>
          <w:sz w:val="24"/>
        </w:rPr>
        <w:t>and</w:t>
      </w:r>
      <w:r>
        <w:rPr>
          <w:color w:val="231F20"/>
          <w:spacing w:val="-28"/>
          <w:sz w:val="24"/>
        </w:rPr>
        <w:t xml:space="preserve"> </w:t>
      </w:r>
      <w:r>
        <w:rPr>
          <w:color w:val="231F20"/>
          <w:sz w:val="24"/>
        </w:rPr>
        <w:t>Ammon,</w:t>
      </w:r>
      <w:r>
        <w:rPr>
          <w:color w:val="231F20"/>
          <w:spacing w:val="-28"/>
          <w:sz w:val="24"/>
        </w:rPr>
        <w:t xml:space="preserve"> </w:t>
      </w:r>
      <w:r>
        <w:rPr>
          <w:color w:val="231F20"/>
          <w:sz w:val="24"/>
        </w:rPr>
        <w:t>is</w:t>
      </w:r>
      <w:r>
        <w:rPr>
          <w:color w:val="231F20"/>
          <w:spacing w:val="-28"/>
          <w:sz w:val="24"/>
        </w:rPr>
        <w:t xml:space="preserve"> </w:t>
      </w:r>
      <w:r>
        <w:rPr>
          <w:color w:val="231F20"/>
          <w:sz w:val="24"/>
        </w:rPr>
        <w:t>used</w:t>
      </w:r>
      <w:r>
        <w:rPr>
          <w:color w:val="231F20"/>
          <w:spacing w:val="-29"/>
          <w:sz w:val="24"/>
        </w:rPr>
        <w:t xml:space="preserve"> </w:t>
      </w:r>
      <w:r>
        <w:rPr>
          <w:color w:val="231F20"/>
          <w:sz w:val="24"/>
        </w:rPr>
        <w:t>as</w:t>
      </w:r>
      <w:r>
        <w:rPr>
          <w:color w:val="231F20"/>
          <w:spacing w:val="-28"/>
          <w:sz w:val="24"/>
        </w:rPr>
        <w:t xml:space="preserve"> </w:t>
      </w:r>
      <w:r>
        <w:rPr>
          <w:color w:val="231F20"/>
          <w:sz w:val="24"/>
        </w:rPr>
        <w:t>a</w:t>
      </w:r>
      <w:r>
        <w:rPr>
          <w:color w:val="231F20"/>
          <w:spacing w:val="-28"/>
          <w:sz w:val="24"/>
        </w:rPr>
        <w:t xml:space="preserve"> </w:t>
      </w:r>
      <w:r>
        <w:rPr>
          <w:color w:val="231F20"/>
          <w:sz w:val="24"/>
        </w:rPr>
        <w:t>figure in the story of the escape from</w:t>
      </w:r>
      <w:r>
        <w:rPr>
          <w:color w:val="231F20"/>
          <w:spacing w:val="-22"/>
          <w:sz w:val="24"/>
        </w:rPr>
        <w:t xml:space="preserve"> </w:t>
      </w:r>
      <w:r>
        <w:rPr>
          <w:color w:val="231F20"/>
          <w:sz w:val="24"/>
        </w:rPr>
        <w:t>Sodom.</w:t>
      </w:r>
    </w:p>
    <w:p w:rsidR="00855129" w:rsidRDefault="00F57547">
      <w:pPr>
        <w:spacing w:before="128"/>
        <w:ind w:left="2082"/>
        <w:jc w:val="both"/>
        <w:rPr>
          <w:b/>
          <w:sz w:val="24"/>
        </w:rPr>
      </w:pPr>
      <w:r>
        <w:rPr>
          <w:b/>
          <w:color w:val="231F20"/>
          <w:sz w:val="24"/>
        </w:rPr>
        <w:t>Symbolic Relatives</w:t>
      </w:r>
    </w:p>
    <w:p w:rsidR="00855129" w:rsidRDefault="00F57547">
      <w:pPr>
        <w:spacing w:before="102" w:line="249" w:lineRule="auto"/>
        <w:ind w:left="408" w:right="406" w:firstLine="287"/>
        <w:jc w:val="both"/>
        <w:rPr>
          <w:rFonts w:ascii="Arial" w:hAnsi="Arial"/>
        </w:rPr>
      </w:pPr>
      <w:r>
        <w:rPr>
          <w:rFonts w:ascii="Arial" w:hAnsi="Arial"/>
          <w:color w:val="231F20"/>
        </w:rPr>
        <w:t xml:space="preserve">But the same day that </w:t>
      </w:r>
      <w:r>
        <w:rPr>
          <w:rFonts w:ascii="Arial" w:hAnsi="Arial"/>
          <w:b/>
          <w:color w:val="231F20"/>
        </w:rPr>
        <w:t xml:space="preserve">Lot </w:t>
      </w:r>
      <w:r>
        <w:rPr>
          <w:rFonts w:ascii="Arial" w:hAnsi="Arial"/>
          <w:color w:val="231F20"/>
        </w:rPr>
        <w:t>went out of Sodom it rained</w:t>
      </w:r>
      <w:r>
        <w:rPr>
          <w:rFonts w:ascii="Arial" w:hAnsi="Arial"/>
          <w:color w:val="231F20"/>
          <w:spacing w:val="-11"/>
        </w:rPr>
        <w:t xml:space="preserve"> </w:t>
      </w:r>
      <w:r>
        <w:rPr>
          <w:rFonts w:ascii="Arial" w:hAnsi="Arial"/>
          <w:color w:val="231F20"/>
        </w:rPr>
        <w:t>fire</w:t>
      </w:r>
      <w:r>
        <w:rPr>
          <w:rFonts w:ascii="Arial" w:hAnsi="Arial"/>
          <w:color w:val="231F20"/>
          <w:spacing w:val="-12"/>
        </w:rPr>
        <w:t xml:space="preserve"> </w:t>
      </w:r>
      <w:r>
        <w:rPr>
          <w:rFonts w:ascii="Arial" w:hAnsi="Arial"/>
          <w:color w:val="231F20"/>
        </w:rPr>
        <w:t>and</w:t>
      </w:r>
      <w:r>
        <w:rPr>
          <w:rFonts w:ascii="Arial" w:hAnsi="Arial"/>
          <w:color w:val="231F20"/>
          <w:spacing w:val="-11"/>
        </w:rPr>
        <w:t xml:space="preserve"> </w:t>
      </w:r>
      <w:r>
        <w:rPr>
          <w:rFonts w:ascii="Arial" w:hAnsi="Arial"/>
          <w:color w:val="231F20"/>
        </w:rPr>
        <w:t>brimstone</w:t>
      </w:r>
      <w:r>
        <w:rPr>
          <w:rFonts w:ascii="Arial" w:hAnsi="Arial"/>
          <w:color w:val="231F20"/>
          <w:spacing w:val="-12"/>
        </w:rPr>
        <w:t xml:space="preserve"> </w:t>
      </w:r>
      <w:r>
        <w:rPr>
          <w:rFonts w:ascii="Arial" w:hAnsi="Arial"/>
          <w:color w:val="231F20"/>
        </w:rPr>
        <w:t>from</w:t>
      </w:r>
      <w:r>
        <w:rPr>
          <w:rFonts w:ascii="Arial" w:hAnsi="Arial"/>
          <w:color w:val="231F20"/>
          <w:spacing w:val="-11"/>
        </w:rPr>
        <w:t xml:space="preserve"> </w:t>
      </w:r>
      <w:r>
        <w:rPr>
          <w:rFonts w:ascii="Arial" w:hAnsi="Arial"/>
          <w:color w:val="231F20"/>
        </w:rPr>
        <w:t>heaven,</w:t>
      </w:r>
      <w:r>
        <w:rPr>
          <w:rFonts w:ascii="Arial" w:hAnsi="Arial"/>
          <w:color w:val="231F20"/>
          <w:spacing w:val="-12"/>
        </w:rPr>
        <w:t xml:space="preserve"> </w:t>
      </w:r>
      <w:r>
        <w:rPr>
          <w:rFonts w:ascii="Arial" w:hAnsi="Arial"/>
          <w:color w:val="231F20"/>
        </w:rPr>
        <w:t>and</w:t>
      </w:r>
      <w:r>
        <w:rPr>
          <w:rFonts w:ascii="Arial" w:hAnsi="Arial"/>
          <w:color w:val="231F20"/>
          <w:spacing w:val="-11"/>
        </w:rPr>
        <w:t xml:space="preserve"> </w:t>
      </w:r>
      <w:r>
        <w:rPr>
          <w:rFonts w:ascii="Arial" w:hAnsi="Arial"/>
          <w:color w:val="231F20"/>
        </w:rPr>
        <w:t xml:space="preserve">destroyed them all. </w:t>
      </w:r>
      <w:r>
        <w:rPr>
          <w:rFonts w:ascii="Arial" w:hAnsi="Arial"/>
          <w:b/>
          <w:color w:val="231F20"/>
        </w:rPr>
        <w:t xml:space="preserve">Even thus shall it be in the day when the </w:t>
      </w:r>
      <w:proofErr w:type="gramStart"/>
      <w:r>
        <w:rPr>
          <w:rFonts w:ascii="Arial" w:hAnsi="Arial"/>
          <w:b/>
          <w:color w:val="231F20"/>
        </w:rPr>
        <w:t>Son</w:t>
      </w:r>
      <w:proofErr w:type="gramEnd"/>
      <w:r>
        <w:rPr>
          <w:rFonts w:ascii="Arial" w:hAnsi="Arial"/>
          <w:b/>
          <w:color w:val="231F20"/>
        </w:rPr>
        <w:t xml:space="preserve"> of man is revealed</w:t>
      </w:r>
      <w:r>
        <w:rPr>
          <w:rFonts w:ascii="Arial" w:hAnsi="Arial"/>
          <w:color w:val="231F20"/>
        </w:rPr>
        <w:t>. Luke</w:t>
      </w:r>
      <w:r>
        <w:rPr>
          <w:rFonts w:ascii="Arial" w:hAnsi="Arial"/>
          <w:color w:val="231F20"/>
          <w:spacing w:val="-8"/>
        </w:rPr>
        <w:t xml:space="preserve"> </w:t>
      </w:r>
      <w:r>
        <w:rPr>
          <w:rFonts w:ascii="Arial" w:hAnsi="Arial"/>
          <w:color w:val="231F20"/>
        </w:rPr>
        <w:t>17:29–30.</w:t>
      </w:r>
    </w:p>
    <w:p w:rsidR="00855129" w:rsidRDefault="00F57547">
      <w:pPr>
        <w:pStyle w:val="Heading4"/>
        <w:spacing w:before="178" w:line="249" w:lineRule="auto"/>
      </w:pPr>
      <w:r>
        <w:rPr>
          <w:color w:val="231F20"/>
        </w:rPr>
        <w:t>The</w:t>
      </w:r>
      <w:r>
        <w:rPr>
          <w:color w:val="231F20"/>
          <w:spacing w:val="-17"/>
        </w:rPr>
        <w:t xml:space="preserve"> </w:t>
      </w:r>
      <w:r>
        <w:rPr>
          <w:color w:val="231F20"/>
        </w:rPr>
        <w:t>Spirit</w:t>
      </w:r>
      <w:r>
        <w:rPr>
          <w:color w:val="231F20"/>
          <w:spacing w:val="-16"/>
        </w:rPr>
        <w:t xml:space="preserve"> </w:t>
      </w:r>
      <w:r>
        <w:rPr>
          <w:color w:val="231F20"/>
        </w:rPr>
        <w:t>of</w:t>
      </w:r>
      <w:r>
        <w:rPr>
          <w:color w:val="231F20"/>
          <w:spacing w:val="-17"/>
        </w:rPr>
        <w:t xml:space="preserve"> </w:t>
      </w:r>
      <w:r>
        <w:rPr>
          <w:color w:val="231F20"/>
        </w:rPr>
        <w:t>Prophecy</w:t>
      </w:r>
      <w:r>
        <w:rPr>
          <w:color w:val="231F20"/>
          <w:spacing w:val="-16"/>
        </w:rPr>
        <w:t xml:space="preserve"> </w:t>
      </w:r>
      <w:r>
        <w:rPr>
          <w:color w:val="231F20"/>
        </w:rPr>
        <w:t>teaches</w:t>
      </w:r>
      <w:r>
        <w:rPr>
          <w:color w:val="231F20"/>
          <w:spacing w:val="-17"/>
        </w:rPr>
        <w:t xml:space="preserve"> </w:t>
      </w:r>
      <w:r>
        <w:rPr>
          <w:color w:val="231F20"/>
        </w:rPr>
        <w:t>that</w:t>
      </w:r>
      <w:r>
        <w:rPr>
          <w:color w:val="231F20"/>
          <w:spacing w:val="-16"/>
        </w:rPr>
        <w:t xml:space="preserve"> </w:t>
      </w:r>
      <w:r>
        <w:rPr>
          <w:color w:val="231F20"/>
        </w:rPr>
        <w:t>Lot</w:t>
      </w:r>
      <w:r>
        <w:rPr>
          <w:color w:val="231F20"/>
          <w:spacing w:val="-17"/>
        </w:rPr>
        <w:t xml:space="preserve"> </w:t>
      </w:r>
      <w:r>
        <w:rPr>
          <w:color w:val="231F20"/>
        </w:rPr>
        <w:t>is</w:t>
      </w:r>
      <w:r>
        <w:rPr>
          <w:color w:val="231F20"/>
          <w:spacing w:val="-16"/>
        </w:rPr>
        <w:t xml:space="preserve"> </w:t>
      </w:r>
      <w:r>
        <w:rPr>
          <w:color w:val="231F20"/>
        </w:rPr>
        <w:t>a</w:t>
      </w:r>
      <w:r>
        <w:rPr>
          <w:color w:val="231F20"/>
          <w:spacing w:val="-17"/>
        </w:rPr>
        <w:t xml:space="preserve"> </w:t>
      </w:r>
      <w:r>
        <w:rPr>
          <w:b/>
          <w:color w:val="231F20"/>
        </w:rPr>
        <w:t>figure</w:t>
      </w:r>
      <w:r>
        <w:rPr>
          <w:b/>
          <w:color w:val="231F20"/>
          <w:spacing w:val="-16"/>
        </w:rPr>
        <w:t xml:space="preserve"> </w:t>
      </w:r>
      <w:r>
        <w:rPr>
          <w:color w:val="231F20"/>
        </w:rPr>
        <w:t>of</w:t>
      </w:r>
      <w:r>
        <w:rPr>
          <w:color w:val="231F20"/>
          <w:spacing w:val="-17"/>
        </w:rPr>
        <w:t xml:space="preserve"> </w:t>
      </w:r>
      <w:r>
        <w:rPr>
          <w:color w:val="231F20"/>
          <w:spacing w:val="-3"/>
        </w:rPr>
        <w:t xml:space="preserve">those </w:t>
      </w:r>
      <w:r>
        <w:rPr>
          <w:color w:val="231F20"/>
        </w:rPr>
        <w:t xml:space="preserve">who escape being overthrown by the Sunday law during </w:t>
      </w:r>
      <w:r>
        <w:rPr>
          <w:color w:val="231F20"/>
          <w:spacing w:val="-4"/>
        </w:rPr>
        <w:t xml:space="preserve">the </w:t>
      </w:r>
      <w:r>
        <w:rPr>
          <w:color w:val="231F20"/>
        </w:rPr>
        <w:t>time of the latter</w:t>
      </w:r>
      <w:r>
        <w:rPr>
          <w:color w:val="231F20"/>
          <w:spacing w:val="-4"/>
        </w:rPr>
        <w:t xml:space="preserve"> </w:t>
      </w:r>
      <w:r>
        <w:rPr>
          <w:color w:val="231F20"/>
        </w:rPr>
        <w:t>rain:</w:t>
      </w:r>
    </w:p>
    <w:p w:rsidR="00855129" w:rsidRDefault="00F57547">
      <w:pPr>
        <w:pStyle w:val="BodyText"/>
        <w:spacing w:before="122" w:line="249" w:lineRule="auto"/>
      </w:pPr>
      <w:r>
        <w:rPr>
          <w:color w:val="231F20"/>
        </w:rPr>
        <w:t>Servants</w:t>
      </w:r>
      <w:r>
        <w:rPr>
          <w:color w:val="231F20"/>
          <w:spacing w:val="-17"/>
        </w:rPr>
        <w:t xml:space="preserve"> </w:t>
      </w:r>
      <w:r>
        <w:rPr>
          <w:color w:val="231F20"/>
        </w:rPr>
        <w:t>of</w:t>
      </w:r>
      <w:r>
        <w:rPr>
          <w:color w:val="231F20"/>
          <w:spacing w:val="-16"/>
        </w:rPr>
        <w:t xml:space="preserve"> </w:t>
      </w:r>
      <w:r>
        <w:rPr>
          <w:color w:val="231F20"/>
        </w:rPr>
        <w:t>God,</w:t>
      </w:r>
      <w:r>
        <w:rPr>
          <w:color w:val="231F20"/>
          <w:spacing w:val="-16"/>
        </w:rPr>
        <w:t xml:space="preserve"> </w:t>
      </w:r>
      <w:r>
        <w:rPr>
          <w:color w:val="231F20"/>
        </w:rPr>
        <w:t>endowed</w:t>
      </w:r>
      <w:r>
        <w:rPr>
          <w:color w:val="231F20"/>
          <w:spacing w:val="-16"/>
        </w:rPr>
        <w:t xml:space="preserve"> </w:t>
      </w:r>
      <w:r>
        <w:rPr>
          <w:color w:val="231F20"/>
        </w:rPr>
        <w:t>with</w:t>
      </w:r>
      <w:r>
        <w:rPr>
          <w:color w:val="231F20"/>
          <w:spacing w:val="-17"/>
        </w:rPr>
        <w:t xml:space="preserve"> </w:t>
      </w:r>
      <w:r>
        <w:rPr>
          <w:color w:val="231F20"/>
        </w:rPr>
        <w:t>power</w:t>
      </w:r>
      <w:r>
        <w:rPr>
          <w:color w:val="231F20"/>
          <w:spacing w:val="-16"/>
        </w:rPr>
        <w:t xml:space="preserve"> </w:t>
      </w:r>
      <w:r>
        <w:rPr>
          <w:color w:val="231F20"/>
        </w:rPr>
        <w:t>from</w:t>
      </w:r>
      <w:r>
        <w:rPr>
          <w:color w:val="231F20"/>
          <w:spacing w:val="-16"/>
        </w:rPr>
        <w:t xml:space="preserve"> </w:t>
      </w:r>
      <w:r>
        <w:rPr>
          <w:color w:val="231F20"/>
        </w:rPr>
        <w:t>on</w:t>
      </w:r>
      <w:r>
        <w:rPr>
          <w:color w:val="231F20"/>
          <w:spacing w:val="-16"/>
        </w:rPr>
        <w:t xml:space="preserve"> </w:t>
      </w:r>
      <w:r>
        <w:rPr>
          <w:color w:val="231F20"/>
        </w:rPr>
        <w:t xml:space="preserve">high with their faces lighted up, and shining with holy con- </w:t>
      </w:r>
      <w:proofErr w:type="spellStart"/>
      <w:r>
        <w:rPr>
          <w:color w:val="231F20"/>
        </w:rPr>
        <w:t>secration</w:t>
      </w:r>
      <w:proofErr w:type="spellEnd"/>
      <w:r>
        <w:rPr>
          <w:color w:val="231F20"/>
        </w:rPr>
        <w:t xml:space="preserve">, went forth to proclaim the message from heaven. Souls that were scattered all through </w:t>
      </w:r>
      <w:r>
        <w:rPr>
          <w:b/>
          <w:color w:val="231F20"/>
        </w:rPr>
        <w:t xml:space="preserve">the re- </w:t>
      </w:r>
      <w:proofErr w:type="spellStart"/>
      <w:r>
        <w:rPr>
          <w:b/>
          <w:color w:val="231F20"/>
        </w:rPr>
        <w:t>ligious</w:t>
      </w:r>
      <w:proofErr w:type="spellEnd"/>
      <w:r>
        <w:rPr>
          <w:b/>
          <w:color w:val="231F20"/>
          <w:spacing w:val="-11"/>
        </w:rPr>
        <w:t xml:space="preserve"> </w:t>
      </w:r>
      <w:r>
        <w:rPr>
          <w:b/>
          <w:color w:val="231F20"/>
        </w:rPr>
        <w:t>bodies</w:t>
      </w:r>
      <w:r>
        <w:rPr>
          <w:b/>
          <w:color w:val="231F20"/>
          <w:spacing w:val="-10"/>
        </w:rPr>
        <w:t xml:space="preserve"> </w:t>
      </w:r>
      <w:r>
        <w:rPr>
          <w:color w:val="231F20"/>
        </w:rPr>
        <w:t>answered</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call,</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precious were</w:t>
      </w:r>
      <w:r>
        <w:rPr>
          <w:color w:val="231F20"/>
          <w:spacing w:val="-11"/>
        </w:rPr>
        <w:t xml:space="preserve"> </w:t>
      </w:r>
      <w:r>
        <w:rPr>
          <w:color w:val="231F20"/>
        </w:rPr>
        <w:t>hurried</w:t>
      </w:r>
      <w:r>
        <w:rPr>
          <w:color w:val="231F20"/>
          <w:spacing w:val="-11"/>
        </w:rPr>
        <w:t xml:space="preserve"> </w:t>
      </w:r>
      <w:r>
        <w:rPr>
          <w:color w:val="231F20"/>
        </w:rPr>
        <w:t>out</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doomed</w:t>
      </w:r>
      <w:r>
        <w:rPr>
          <w:color w:val="231F20"/>
          <w:spacing w:val="-11"/>
        </w:rPr>
        <w:t xml:space="preserve"> </w:t>
      </w:r>
      <w:r>
        <w:rPr>
          <w:color w:val="231F20"/>
        </w:rPr>
        <w:t>churches,</w:t>
      </w:r>
      <w:r>
        <w:rPr>
          <w:color w:val="231F20"/>
          <w:spacing w:val="-10"/>
        </w:rPr>
        <w:t xml:space="preserve"> </w:t>
      </w:r>
      <w:r>
        <w:rPr>
          <w:b/>
          <w:color w:val="231F20"/>
        </w:rPr>
        <w:t>as</w:t>
      </w:r>
      <w:r>
        <w:rPr>
          <w:b/>
          <w:color w:val="231F20"/>
          <w:spacing w:val="-11"/>
        </w:rPr>
        <w:t xml:space="preserve"> </w:t>
      </w:r>
      <w:r>
        <w:rPr>
          <w:b/>
          <w:color w:val="231F20"/>
        </w:rPr>
        <w:t>Lot</w:t>
      </w:r>
      <w:r>
        <w:rPr>
          <w:b/>
          <w:color w:val="231F20"/>
          <w:spacing w:val="-11"/>
        </w:rPr>
        <w:t xml:space="preserve"> </w:t>
      </w:r>
      <w:r>
        <w:rPr>
          <w:b/>
          <w:color w:val="231F20"/>
        </w:rPr>
        <w:t xml:space="preserve">was hurried out </w:t>
      </w:r>
      <w:r>
        <w:rPr>
          <w:color w:val="231F20"/>
        </w:rPr>
        <w:t>of Sodom before her</w:t>
      </w:r>
      <w:r>
        <w:rPr>
          <w:color w:val="231F20"/>
          <w:spacing w:val="-11"/>
        </w:rPr>
        <w:t xml:space="preserve"> </w:t>
      </w:r>
      <w:r>
        <w:rPr>
          <w:color w:val="231F20"/>
        </w:rPr>
        <w:t>destruction.</w:t>
      </w:r>
    </w:p>
    <w:p w:rsidR="00855129" w:rsidRDefault="00F57547">
      <w:pPr>
        <w:spacing w:before="7"/>
        <w:ind w:left="408"/>
        <w:jc w:val="both"/>
        <w:rPr>
          <w:rFonts w:ascii="Arial" w:hAnsi="Arial"/>
        </w:rPr>
      </w:pPr>
      <w:r>
        <w:rPr>
          <w:rFonts w:ascii="Arial" w:hAnsi="Arial"/>
          <w:i/>
          <w:color w:val="231F20"/>
        </w:rPr>
        <w:t>Early Writings</w:t>
      </w:r>
      <w:r>
        <w:rPr>
          <w:rFonts w:ascii="Arial" w:hAnsi="Arial"/>
          <w:color w:val="231F20"/>
        </w:rPr>
        <w:t>, 278–279.</w:t>
      </w:r>
    </w:p>
    <w:p w:rsidR="00855129" w:rsidRDefault="00855129">
      <w:pPr>
        <w:jc w:val="both"/>
        <w:rPr>
          <w:rFonts w:ascii="Arial" w:hAnsi="Arial"/>
        </w:rPr>
        <w:sectPr w:rsidR="00855129">
          <w:pgSz w:w="7920" w:h="12240"/>
          <w:pgMar w:top="940" w:right="960" w:bottom="860" w:left="960" w:header="0" w:footer="607" w:gutter="0"/>
          <w:cols w:space="720"/>
        </w:sectPr>
      </w:pPr>
    </w:p>
    <w:p w:rsidR="00855129" w:rsidRDefault="00F57547">
      <w:pPr>
        <w:pStyle w:val="Heading4"/>
        <w:spacing w:line="249" w:lineRule="auto"/>
        <w:ind w:left="119" w:right="0"/>
        <w:jc w:val="left"/>
      </w:pPr>
      <w:r>
        <w:rPr>
          <w:color w:val="231F20"/>
        </w:rPr>
        <w:lastRenderedPageBreak/>
        <w:t>Isaiah also uses Ammon, Moab, and Edom to symbolize those who respond to the loud-cry message:</w:t>
      </w:r>
    </w:p>
    <w:p w:rsidR="00855129" w:rsidRDefault="00F57547">
      <w:pPr>
        <w:pStyle w:val="BodyText"/>
        <w:spacing w:before="121" w:line="249" w:lineRule="auto"/>
        <w:ind w:left="407" w:firstLine="288"/>
      </w:pPr>
      <w:r>
        <w:rPr>
          <w:b/>
          <w:color w:val="231F20"/>
        </w:rPr>
        <w:t xml:space="preserve">In that day </w:t>
      </w:r>
      <w:r>
        <w:rPr>
          <w:color w:val="231F20"/>
        </w:rPr>
        <w:t xml:space="preserve">there shall be a root of Jesse, which shall stand for an </w:t>
      </w:r>
      <w:r>
        <w:rPr>
          <w:b/>
          <w:i/>
          <w:color w:val="231F20"/>
        </w:rPr>
        <w:t xml:space="preserve">ensign </w:t>
      </w:r>
      <w:r>
        <w:rPr>
          <w:color w:val="231F20"/>
        </w:rPr>
        <w:t>of the people; to it shall the Gentiles seek: and his rest shall be glorious.</w:t>
      </w:r>
    </w:p>
    <w:p w:rsidR="00855129" w:rsidRDefault="00F57547">
      <w:pPr>
        <w:pStyle w:val="BodyText"/>
        <w:spacing w:before="39" w:line="249" w:lineRule="auto"/>
        <w:ind w:left="407"/>
      </w:pPr>
      <w:r>
        <w:rPr>
          <w:color w:val="231F20"/>
        </w:rPr>
        <w:t>And</w:t>
      </w:r>
      <w:r>
        <w:rPr>
          <w:color w:val="231F20"/>
          <w:spacing w:val="-8"/>
        </w:rPr>
        <w:t xml:space="preserve"> </w:t>
      </w:r>
      <w:r>
        <w:rPr>
          <w:color w:val="231F20"/>
        </w:rPr>
        <w:t>it</w:t>
      </w:r>
      <w:r>
        <w:rPr>
          <w:color w:val="231F20"/>
          <w:spacing w:val="-8"/>
        </w:rPr>
        <w:t xml:space="preserve"> </w:t>
      </w:r>
      <w:r>
        <w:rPr>
          <w:color w:val="231F20"/>
        </w:rPr>
        <w:t>shall</w:t>
      </w:r>
      <w:r>
        <w:rPr>
          <w:color w:val="231F20"/>
          <w:spacing w:val="-8"/>
        </w:rPr>
        <w:t xml:space="preserve"> </w:t>
      </w:r>
      <w:r>
        <w:rPr>
          <w:color w:val="231F20"/>
        </w:rPr>
        <w:t>come</w:t>
      </w:r>
      <w:r>
        <w:rPr>
          <w:color w:val="231F20"/>
          <w:spacing w:val="-7"/>
        </w:rPr>
        <w:t xml:space="preserve"> </w:t>
      </w:r>
      <w:r>
        <w:rPr>
          <w:color w:val="231F20"/>
        </w:rPr>
        <w:t>to</w:t>
      </w:r>
      <w:r>
        <w:rPr>
          <w:color w:val="231F20"/>
          <w:spacing w:val="-8"/>
        </w:rPr>
        <w:t xml:space="preserve"> </w:t>
      </w:r>
      <w:r>
        <w:rPr>
          <w:color w:val="231F20"/>
        </w:rPr>
        <w:t>pass</w:t>
      </w:r>
      <w:r>
        <w:rPr>
          <w:color w:val="231F20"/>
          <w:spacing w:val="-8"/>
        </w:rPr>
        <w:t xml:space="preserve"> </w:t>
      </w:r>
      <w:r>
        <w:rPr>
          <w:b/>
          <w:color w:val="231F20"/>
        </w:rPr>
        <w:t>in</w:t>
      </w:r>
      <w:r>
        <w:rPr>
          <w:b/>
          <w:color w:val="231F20"/>
          <w:spacing w:val="-7"/>
        </w:rPr>
        <w:t xml:space="preserve"> </w:t>
      </w:r>
      <w:r>
        <w:rPr>
          <w:b/>
          <w:color w:val="231F20"/>
        </w:rPr>
        <w:t>that</w:t>
      </w:r>
      <w:r>
        <w:rPr>
          <w:b/>
          <w:color w:val="231F20"/>
          <w:spacing w:val="-8"/>
        </w:rPr>
        <w:t xml:space="preserve"> </w:t>
      </w:r>
      <w:r>
        <w:rPr>
          <w:b/>
          <w:color w:val="231F20"/>
        </w:rPr>
        <w:t>day</w:t>
      </w:r>
      <w:r>
        <w:rPr>
          <w:color w:val="231F20"/>
        </w:rPr>
        <w:t>,</w:t>
      </w:r>
      <w:r>
        <w:rPr>
          <w:color w:val="231F20"/>
          <w:spacing w:val="-8"/>
        </w:rPr>
        <w:t xml:space="preserve"> </w:t>
      </w:r>
      <w:r>
        <w:rPr>
          <w:color w:val="231F20"/>
        </w:rPr>
        <w:t>that</w:t>
      </w:r>
      <w:r>
        <w:rPr>
          <w:color w:val="231F20"/>
          <w:spacing w:val="-8"/>
        </w:rPr>
        <w:t xml:space="preserve"> </w:t>
      </w:r>
      <w:r>
        <w:rPr>
          <w:color w:val="231F20"/>
        </w:rPr>
        <w:t>the</w:t>
      </w:r>
      <w:r>
        <w:rPr>
          <w:color w:val="231F20"/>
          <w:spacing w:val="-7"/>
        </w:rPr>
        <w:t xml:space="preserve"> </w:t>
      </w:r>
      <w:r>
        <w:rPr>
          <w:color w:val="231F20"/>
        </w:rPr>
        <w:t>Lord shall</w:t>
      </w:r>
      <w:r>
        <w:rPr>
          <w:color w:val="231F20"/>
          <w:spacing w:val="-11"/>
        </w:rPr>
        <w:t xml:space="preserve"> </w:t>
      </w:r>
      <w:r>
        <w:rPr>
          <w:b/>
          <w:color w:val="231F20"/>
        </w:rPr>
        <w:t>set</w:t>
      </w:r>
      <w:r>
        <w:rPr>
          <w:b/>
          <w:color w:val="231F20"/>
          <w:spacing w:val="-11"/>
        </w:rPr>
        <w:t xml:space="preserve"> </w:t>
      </w:r>
      <w:r>
        <w:rPr>
          <w:b/>
          <w:color w:val="231F20"/>
        </w:rPr>
        <w:t>his</w:t>
      </w:r>
      <w:r>
        <w:rPr>
          <w:b/>
          <w:color w:val="231F20"/>
          <w:spacing w:val="-11"/>
        </w:rPr>
        <w:t xml:space="preserve"> </w:t>
      </w:r>
      <w:r>
        <w:rPr>
          <w:b/>
          <w:color w:val="231F20"/>
        </w:rPr>
        <w:t>hand</w:t>
      </w:r>
      <w:r>
        <w:rPr>
          <w:b/>
          <w:color w:val="231F20"/>
          <w:spacing w:val="-11"/>
        </w:rPr>
        <w:t xml:space="preserve"> </w:t>
      </w:r>
      <w:r>
        <w:rPr>
          <w:color w:val="231F20"/>
        </w:rPr>
        <w:t>again</w:t>
      </w:r>
      <w:r>
        <w:rPr>
          <w:color w:val="231F20"/>
          <w:spacing w:val="-11"/>
        </w:rPr>
        <w:t xml:space="preserve"> </w:t>
      </w:r>
      <w:r>
        <w:rPr>
          <w:b/>
          <w:color w:val="231F20"/>
        </w:rPr>
        <w:t>the</w:t>
      </w:r>
      <w:r>
        <w:rPr>
          <w:b/>
          <w:color w:val="231F20"/>
          <w:spacing w:val="-11"/>
        </w:rPr>
        <w:t xml:space="preserve"> </w:t>
      </w:r>
      <w:r>
        <w:rPr>
          <w:b/>
          <w:color w:val="231F20"/>
        </w:rPr>
        <w:t>second</w:t>
      </w:r>
      <w:r>
        <w:rPr>
          <w:b/>
          <w:color w:val="231F20"/>
          <w:spacing w:val="-11"/>
        </w:rPr>
        <w:t xml:space="preserve"> </w:t>
      </w:r>
      <w:r>
        <w:rPr>
          <w:b/>
          <w:color w:val="231F20"/>
        </w:rPr>
        <w:t>time</w:t>
      </w:r>
      <w:r>
        <w:rPr>
          <w:b/>
          <w:color w:val="231F20"/>
          <w:spacing w:val="-11"/>
        </w:rPr>
        <w:t xml:space="preserve"> </w:t>
      </w:r>
      <w:r>
        <w:rPr>
          <w:b/>
          <w:color w:val="231F20"/>
        </w:rPr>
        <w:t>to</w:t>
      </w:r>
      <w:r>
        <w:rPr>
          <w:b/>
          <w:color w:val="231F20"/>
          <w:spacing w:val="-10"/>
        </w:rPr>
        <w:t xml:space="preserve"> </w:t>
      </w:r>
      <w:r>
        <w:rPr>
          <w:b/>
          <w:color w:val="231F20"/>
        </w:rPr>
        <w:t xml:space="preserve">recover the remnant </w:t>
      </w:r>
      <w:r>
        <w:rPr>
          <w:color w:val="231F20"/>
        </w:rPr>
        <w:t>of his people, which shall be left, from Assyria, and from Egypt, and from Pathros, and from Cush, and from Elam, and from Shinar, and from Ha- math,</w:t>
      </w:r>
      <w:r>
        <w:rPr>
          <w:color w:val="231F20"/>
          <w:spacing w:val="-12"/>
        </w:rPr>
        <w:t xml:space="preserve"> </w:t>
      </w:r>
      <w:r>
        <w:rPr>
          <w:color w:val="231F20"/>
        </w:rPr>
        <w:t>and</w:t>
      </w:r>
      <w:r>
        <w:rPr>
          <w:color w:val="231F20"/>
          <w:spacing w:val="-12"/>
        </w:rPr>
        <w:t xml:space="preserve"> </w:t>
      </w:r>
      <w:r>
        <w:rPr>
          <w:color w:val="231F20"/>
        </w:rPr>
        <w:t>from</w:t>
      </w:r>
      <w:r>
        <w:rPr>
          <w:color w:val="231F20"/>
          <w:spacing w:val="-11"/>
        </w:rPr>
        <w:t xml:space="preserve"> </w:t>
      </w:r>
      <w:r>
        <w:rPr>
          <w:color w:val="231F20"/>
        </w:rPr>
        <w:t>the</w:t>
      </w:r>
      <w:r>
        <w:rPr>
          <w:color w:val="231F20"/>
          <w:spacing w:val="-11"/>
        </w:rPr>
        <w:t xml:space="preserve"> </w:t>
      </w:r>
      <w:r>
        <w:rPr>
          <w:color w:val="231F20"/>
        </w:rPr>
        <w:t>islands</w:t>
      </w:r>
      <w:r>
        <w:rPr>
          <w:color w:val="231F20"/>
          <w:spacing w:val="-11"/>
        </w:rPr>
        <w:t xml:space="preserve"> </w:t>
      </w:r>
      <w:r>
        <w:rPr>
          <w:color w:val="231F20"/>
        </w:rPr>
        <w:t>of</w:t>
      </w:r>
      <w:r>
        <w:rPr>
          <w:color w:val="231F20"/>
          <w:spacing w:val="-12"/>
        </w:rPr>
        <w:t xml:space="preserve"> </w:t>
      </w:r>
      <w:r>
        <w:rPr>
          <w:color w:val="231F20"/>
        </w:rPr>
        <w:t>the</w:t>
      </w:r>
      <w:r>
        <w:rPr>
          <w:color w:val="231F20"/>
          <w:spacing w:val="-11"/>
        </w:rPr>
        <w:t xml:space="preserve"> </w:t>
      </w:r>
      <w:r>
        <w:rPr>
          <w:color w:val="231F20"/>
        </w:rPr>
        <w:t>sea.</w:t>
      </w:r>
      <w:r>
        <w:rPr>
          <w:color w:val="231F20"/>
          <w:spacing w:val="-23"/>
        </w:rPr>
        <w:t xml:space="preserve"> </w:t>
      </w:r>
      <w:r>
        <w:rPr>
          <w:color w:val="231F20"/>
        </w:rPr>
        <w:t>And</w:t>
      </w:r>
      <w:r>
        <w:rPr>
          <w:color w:val="231F20"/>
          <w:spacing w:val="-12"/>
        </w:rPr>
        <w:t xml:space="preserve"> </w:t>
      </w:r>
      <w:r>
        <w:rPr>
          <w:color w:val="231F20"/>
        </w:rPr>
        <w:t>he</w:t>
      </w:r>
      <w:r>
        <w:rPr>
          <w:color w:val="231F20"/>
          <w:spacing w:val="-12"/>
        </w:rPr>
        <w:t xml:space="preserve"> </w:t>
      </w:r>
      <w:r>
        <w:rPr>
          <w:color w:val="231F20"/>
        </w:rPr>
        <w:t>shall</w:t>
      </w:r>
      <w:r>
        <w:rPr>
          <w:color w:val="231F20"/>
          <w:spacing w:val="-12"/>
        </w:rPr>
        <w:t xml:space="preserve"> </w:t>
      </w:r>
      <w:r>
        <w:rPr>
          <w:color w:val="231F20"/>
        </w:rPr>
        <w:t xml:space="preserve">set up </w:t>
      </w:r>
      <w:r>
        <w:rPr>
          <w:b/>
          <w:color w:val="231F20"/>
        </w:rPr>
        <w:t xml:space="preserve">an ensign </w:t>
      </w:r>
      <w:r>
        <w:rPr>
          <w:color w:val="231F20"/>
        </w:rPr>
        <w:t>for the nations, and shall assemble the outcasts of Israel, and gather together the dispersed of Judah from the four corners of the</w:t>
      </w:r>
      <w:r>
        <w:rPr>
          <w:color w:val="231F20"/>
          <w:spacing w:val="-5"/>
        </w:rPr>
        <w:t xml:space="preserve"> </w:t>
      </w:r>
      <w:r>
        <w:rPr>
          <w:color w:val="231F20"/>
        </w:rPr>
        <w:t>earth.</w:t>
      </w:r>
    </w:p>
    <w:p w:rsidR="00855129" w:rsidRDefault="00F57547">
      <w:pPr>
        <w:pStyle w:val="BodyText"/>
        <w:spacing w:before="44" w:line="249" w:lineRule="auto"/>
        <w:ind w:left="407"/>
      </w:pPr>
      <w:r>
        <w:rPr>
          <w:color w:val="231F20"/>
        </w:rPr>
        <w:t>The</w:t>
      </w:r>
      <w:r>
        <w:rPr>
          <w:color w:val="231F20"/>
          <w:spacing w:val="-6"/>
        </w:rPr>
        <w:t xml:space="preserve"> </w:t>
      </w:r>
      <w:r>
        <w:rPr>
          <w:color w:val="231F20"/>
        </w:rPr>
        <w:t>envy</w:t>
      </w:r>
      <w:r>
        <w:rPr>
          <w:color w:val="231F20"/>
          <w:spacing w:val="-6"/>
        </w:rPr>
        <w:t xml:space="preserve"> </w:t>
      </w:r>
      <w:r>
        <w:rPr>
          <w:color w:val="231F20"/>
        </w:rPr>
        <w:t>also</w:t>
      </w:r>
      <w:r>
        <w:rPr>
          <w:color w:val="231F20"/>
          <w:spacing w:val="-6"/>
        </w:rPr>
        <w:t xml:space="preserve"> </w:t>
      </w:r>
      <w:r>
        <w:rPr>
          <w:color w:val="231F20"/>
        </w:rPr>
        <w:t>of</w:t>
      </w:r>
      <w:r>
        <w:rPr>
          <w:color w:val="231F20"/>
          <w:spacing w:val="-6"/>
        </w:rPr>
        <w:t xml:space="preserve"> </w:t>
      </w:r>
      <w:r>
        <w:rPr>
          <w:color w:val="231F20"/>
        </w:rPr>
        <w:t>Ephraim</w:t>
      </w:r>
      <w:r>
        <w:rPr>
          <w:color w:val="231F20"/>
          <w:spacing w:val="-5"/>
        </w:rPr>
        <w:t xml:space="preserve"> </w:t>
      </w:r>
      <w:r>
        <w:rPr>
          <w:color w:val="231F20"/>
        </w:rPr>
        <w:t>shall</w:t>
      </w:r>
      <w:r>
        <w:rPr>
          <w:color w:val="231F20"/>
          <w:spacing w:val="-6"/>
        </w:rPr>
        <w:t xml:space="preserve"> </w:t>
      </w:r>
      <w:r>
        <w:rPr>
          <w:color w:val="231F20"/>
        </w:rPr>
        <w:t>depart,</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 xml:space="preserve">ad- </w:t>
      </w:r>
      <w:proofErr w:type="spellStart"/>
      <w:r>
        <w:rPr>
          <w:color w:val="231F20"/>
        </w:rPr>
        <w:t>versaries</w:t>
      </w:r>
      <w:proofErr w:type="spellEnd"/>
      <w:r>
        <w:rPr>
          <w:color w:val="231F20"/>
        </w:rPr>
        <w:t xml:space="preserve"> of Judah shall be cut off: Ephraim shall not envy Judah, and Judah shall not vex Ephraim. But they shall fly upon the shoulders of the Philistines to- ward the west; they shall spoil them of the east to- </w:t>
      </w:r>
      <w:proofErr w:type="spellStart"/>
      <w:r>
        <w:rPr>
          <w:color w:val="231F20"/>
        </w:rPr>
        <w:t>gether</w:t>
      </w:r>
      <w:proofErr w:type="spellEnd"/>
      <w:r>
        <w:rPr>
          <w:color w:val="231F20"/>
        </w:rPr>
        <w:t xml:space="preserve">: </w:t>
      </w:r>
      <w:r>
        <w:rPr>
          <w:b/>
          <w:color w:val="231F20"/>
        </w:rPr>
        <w:t>they shall lay their hand upon Edom and Moab; and the children of Ammon shall obey them</w:t>
      </w:r>
      <w:r>
        <w:rPr>
          <w:color w:val="231F20"/>
        </w:rPr>
        <w:t xml:space="preserve">. And the Lord shall utterly destroy the tongue of the Egyptian sea; and with his mighty wind shall he shake his hand over the </w:t>
      </w:r>
      <w:r>
        <w:rPr>
          <w:color w:val="231F20"/>
          <w:spacing w:val="-3"/>
        </w:rPr>
        <w:t xml:space="preserve">river, </w:t>
      </w:r>
      <w:r>
        <w:rPr>
          <w:color w:val="231F20"/>
        </w:rPr>
        <w:t>and shall smite it in</w:t>
      </w:r>
      <w:r>
        <w:rPr>
          <w:color w:val="231F20"/>
        </w:rPr>
        <w:t xml:space="preserve"> the seven streams, and make men go over </w:t>
      </w:r>
      <w:proofErr w:type="spellStart"/>
      <w:r>
        <w:rPr>
          <w:color w:val="231F20"/>
        </w:rPr>
        <w:t>dryshod</w:t>
      </w:r>
      <w:proofErr w:type="spellEnd"/>
      <w:r>
        <w:rPr>
          <w:color w:val="231F20"/>
        </w:rPr>
        <w:t xml:space="preserve">. And there shall be </w:t>
      </w:r>
      <w:proofErr w:type="gramStart"/>
      <w:r>
        <w:rPr>
          <w:color w:val="231F20"/>
        </w:rPr>
        <w:t>an</w:t>
      </w:r>
      <w:proofErr w:type="gramEnd"/>
      <w:r>
        <w:rPr>
          <w:color w:val="231F20"/>
        </w:rPr>
        <w:t xml:space="preserve"> highway for the remnant of his people,</w:t>
      </w:r>
      <w:r>
        <w:rPr>
          <w:color w:val="231F20"/>
          <w:spacing w:val="-7"/>
        </w:rPr>
        <w:t xml:space="preserve"> </w:t>
      </w:r>
      <w:r>
        <w:rPr>
          <w:color w:val="231F20"/>
        </w:rPr>
        <w:t>which</w:t>
      </w:r>
      <w:r>
        <w:rPr>
          <w:color w:val="231F20"/>
          <w:spacing w:val="-6"/>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left,</w:t>
      </w:r>
      <w:r>
        <w:rPr>
          <w:color w:val="231F20"/>
          <w:spacing w:val="-7"/>
        </w:rPr>
        <w:t xml:space="preserve"> </w:t>
      </w:r>
      <w:r>
        <w:rPr>
          <w:color w:val="231F20"/>
        </w:rPr>
        <w:t>from</w:t>
      </w:r>
      <w:r>
        <w:rPr>
          <w:color w:val="231F20"/>
          <w:spacing w:val="-17"/>
        </w:rPr>
        <w:t xml:space="preserve"> </w:t>
      </w:r>
      <w:r>
        <w:rPr>
          <w:color w:val="231F20"/>
        </w:rPr>
        <w:t>Assyria;</w:t>
      </w:r>
      <w:r>
        <w:rPr>
          <w:color w:val="231F20"/>
          <w:spacing w:val="-7"/>
        </w:rPr>
        <w:t xml:space="preserve"> </w:t>
      </w:r>
      <w:r>
        <w:rPr>
          <w:color w:val="231F20"/>
        </w:rPr>
        <w:t>like</w:t>
      </w:r>
      <w:r>
        <w:rPr>
          <w:color w:val="231F20"/>
          <w:spacing w:val="-6"/>
        </w:rPr>
        <w:t xml:space="preserve"> </w:t>
      </w:r>
      <w:r>
        <w:rPr>
          <w:color w:val="231F20"/>
        </w:rPr>
        <w:t>as</w:t>
      </w:r>
      <w:r>
        <w:rPr>
          <w:color w:val="231F20"/>
          <w:spacing w:val="-6"/>
        </w:rPr>
        <w:t xml:space="preserve"> </w:t>
      </w:r>
      <w:r>
        <w:rPr>
          <w:color w:val="231F20"/>
        </w:rPr>
        <w:t>it</w:t>
      </w:r>
      <w:r>
        <w:rPr>
          <w:color w:val="231F20"/>
          <w:spacing w:val="-6"/>
        </w:rPr>
        <w:t xml:space="preserve"> </w:t>
      </w:r>
      <w:r>
        <w:rPr>
          <w:color w:val="231F20"/>
        </w:rPr>
        <w:t xml:space="preserve">was to Israel in the day that he came up out of the land of Egypt. Isaiah </w:t>
      </w:r>
      <w:r>
        <w:rPr>
          <w:color w:val="231F20"/>
          <w:spacing w:val="-3"/>
        </w:rPr>
        <w:t>11:10–16.</w:t>
      </w:r>
    </w:p>
    <w:p w:rsidR="00855129" w:rsidRDefault="00F57547">
      <w:pPr>
        <w:pStyle w:val="Heading2"/>
        <w:spacing w:before="56"/>
        <w:ind w:left="2006"/>
        <w:jc w:val="left"/>
      </w:pPr>
      <w:r>
        <w:rPr>
          <w:color w:val="231F20"/>
        </w:rPr>
        <w:t>The Sabbath Banner</w:t>
      </w:r>
    </w:p>
    <w:p w:rsidR="00855129" w:rsidRDefault="00F57547">
      <w:pPr>
        <w:pStyle w:val="Heading4"/>
        <w:spacing w:before="108" w:line="249" w:lineRule="auto"/>
        <w:ind w:left="119" w:right="105"/>
        <w:jc w:val="left"/>
      </w:pPr>
      <w:r>
        <w:rPr>
          <w:color w:val="231F20"/>
        </w:rPr>
        <w:t>The</w:t>
      </w:r>
      <w:r>
        <w:rPr>
          <w:color w:val="231F20"/>
          <w:spacing w:val="-35"/>
        </w:rPr>
        <w:t xml:space="preserve"> </w:t>
      </w:r>
      <w:r>
        <w:rPr>
          <w:color w:val="231F20"/>
        </w:rPr>
        <w:t>previous</w:t>
      </w:r>
      <w:r>
        <w:rPr>
          <w:color w:val="231F20"/>
          <w:spacing w:val="-34"/>
        </w:rPr>
        <w:t xml:space="preserve"> </w:t>
      </w:r>
      <w:r>
        <w:rPr>
          <w:color w:val="231F20"/>
        </w:rPr>
        <w:t>passage</w:t>
      </w:r>
      <w:r>
        <w:rPr>
          <w:color w:val="231F20"/>
          <w:spacing w:val="-34"/>
        </w:rPr>
        <w:t xml:space="preserve"> </w:t>
      </w:r>
      <w:r>
        <w:rPr>
          <w:color w:val="231F20"/>
        </w:rPr>
        <w:t>teaches</w:t>
      </w:r>
      <w:r>
        <w:rPr>
          <w:color w:val="231F20"/>
          <w:spacing w:val="-35"/>
        </w:rPr>
        <w:t xml:space="preserve"> </w:t>
      </w:r>
      <w:r>
        <w:rPr>
          <w:color w:val="231F20"/>
        </w:rPr>
        <w:t>that</w:t>
      </w:r>
      <w:r>
        <w:rPr>
          <w:color w:val="231F20"/>
          <w:spacing w:val="-34"/>
        </w:rPr>
        <w:t xml:space="preserve"> </w:t>
      </w:r>
      <w:r>
        <w:rPr>
          <w:color w:val="231F20"/>
        </w:rPr>
        <w:t>the</w:t>
      </w:r>
      <w:r>
        <w:rPr>
          <w:color w:val="231F20"/>
          <w:spacing w:val="-34"/>
        </w:rPr>
        <w:t xml:space="preserve"> </w:t>
      </w:r>
      <w:r>
        <w:rPr>
          <w:color w:val="231F20"/>
        </w:rPr>
        <w:t>Lord</w:t>
      </w:r>
      <w:r>
        <w:rPr>
          <w:color w:val="231F20"/>
          <w:spacing w:val="-35"/>
        </w:rPr>
        <w:t xml:space="preserve"> </w:t>
      </w:r>
      <w:r>
        <w:rPr>
          <w:color w:val="231F20"/>
        </w:rPr>
        <w:t>is</w:t>
      </w:r>
      <w:r>
        <w:rPr>
          <w:color w:val="231F20"/>
          <w:spacing w:val="-34"/>
        </w:rPr>
        <w:t xml:space="preserve"> </w:t>
      </w:r>
      <w:r>
        <w:rPr>
          <w:color w:val="231F20"/>
        </w:rPr>
        <w:t>going</w:t>
      </w:r>
      <w:r>
        <w:rPr>
          <w:color w:val="231F20"/>
          <w:spacing w:val="-34"/>
        </w:rPr>
        <w:t xml:space="preserve"> </w:t>
      </w:r>
      <w:r>
        <w:rPr>
          <w:color w:val="231F20"/>
        </w:rPr>
        <w:t>to</w:t>
      </w:r>
      <w:r>
        <w:rPr>
          <w:color w:val="231F20"/>
          <w:spacing w:val="-35"/>
        </w:rPr>
        <w:t xml:space="preserve"> </w:t>
      </w:r>
      <w:r>
        <w:rPr>
          <w:color w:val="231F20"/>
        </w:rPr>
        <w:t>lift</w:t>
      </w:r>
      <w:r>
        <w:rPr>
          <w:color w:val="231F20"/>
          <w:spacing w:val="-34"/>
        </w:rPr>
        <w:t xml:space="preserve"> </w:t>
      </w:r>
      <w:r>
        <w:rPr>
          <w:color w:val="231F20"/>
        </w:rPr>
        <w:t>up a</w:t>
      </w:r>
      <w:r>
        <w:rPr>
          <w:color w:val="231F20"/>
          <w:spacing w:val="-30"/>
        </w:rPr>
        <w:t xml:space="preserve"> </w:t>
      </w:r>
      <w:r>
        <w:rPr>
          <w:color w:val="231F20"/>
        </w:rPr>
        <w:t>banner</w:t>
      </w:r>
      <w:r>
        <w:rPr>
          <w:color w:val="231F20"/>
          <w:spacing w:val="-29"/>
        </w:rPr>
        <w:t xml:space="preserve"> </w:t>
      </w:r>
      <w:r>
        <w:rPr>
          <w:color w:val="231F20"/>
        </w:rPr>
        <w:t>for</w:t>
      </w:r>
      <w:r>
        <w:rPr>
          <w:color w:val="231F20"/>
          <w:spacing w:val="-29"/>
        </w:rPr>
        <w:t xml:space="preserve"> </w:t>
      </w:r>
      <w:r>
        <w:rPr>
          <w:color w:val="231F20"/>
        </w:rPr>
        <w:t>the</w:t>
      </w:r>
      <w:r>
        <w:rPr>
          <w:color w:val="231F20"/>
          <w:spacing w:val="-29"/>
        </w:rPr>
        <w:t xml:space="preserve"> </w:t>
      </w:r>
      <w:r>
        <w:rPr>
          <w:color w:val="231F20"/>
        </w:rPr>
        <w:t>whole</w:t>
      </w:r>
      <w:r>
        <w:rPr>
          <w:color w:val="231F20"/>
          <w:spacing w:val="-29"/>
        </w:rPr>
        <w:t xml:space="preserve"> </w:t>
      </w:r>
      <w:r>
        <w:rPr>
          <w:color w:val="231F20"/>
        </w:rPr>
        <w:t>world</w:t>
      </w:r>
      <w:r>
        <w:rPr>
          <w:color w:val="231F20"/>
          <w:spacing w:val="-29"/>
        </w:rPr>
        <w:t xml:space="preserve"> </w:t>
      </w:r>
      <w:r>
        <w:rPr>
          <w:color w:val="231F20"/>
        </w:rPr>
        <w:t>to</w:t>
      </w:r>
      <w:r>
        <w:rPr>
          <w:color w:val="231F20"/>
          <w:spacing w:val="-30"/>
        </w:rPr>
        <w:t xml:space="preserve"> </w:t>
      </w:r>
      <w:r>
        <w:rPr>
          <w:color w:val="231F20"/>
        </w:rPr>
        <w:t>see.</w:t>
      </w:r>
      <w:r>
        <w:rPr>
          <w:color w:val="231F20"/>
          <w:spacing w:val="-29"/>
        </w:rPr>
        <w:t xml:space="preserve"> </w:t>
      </w:r>
      <w:r>
        <w:rPr>
          <w:color w:val="231F20"/>
        </w:rPr>
        <w:t>This</w:t>
      </w:r>
      <w:r>
        <w:rPr>
          <w:color w:val="231F20"/>
          <w:spacing w:val="-29"/>
        </w:rPr>
        <w:t xml:space="preserve"> </w:t>
      </w:r>
      <w:r>
        <w:rPr>
          <w:color w:val="231F20"/>
        </w:rPr>
        <w:t>banner</w:t>
      </w:r>
      <w:r>
        <w:rPr>
          <w:color w:val="231F20"/>
          <w:spacing w:val="-29"/>
        </w:rPr>
        <w:t xml:space="preserve"> </w:t>
      </w:r>
      <w:r>
        <w:rPr>
          <w:color w:val="231F20"/>
        </w:rPr>
        <w:t>is</w:t>
      </w:r>
      <w:r>
        <w:rPr>
          <w:color w:val="231F20"/>
          <w:spacing w:val="-29"/>
        </w:rPr>
        <w:t xml:space="preserve"> </w:t>
      </w:r>
      <w:r>
        <w:rPr>
          <w:color w:val="231F20"/>
        </w:rPr>
        <w:t>the</w:t>
      </w:r>
      <w:r>
        <w:rPr>
          <w:color w:val="231F20"/>
          <w:spacing w:val="-29"/>
        </w:rPr>
        <w:t xml:space="preserve"> </w:t>
      </w:r>
      <w:r>
        <w:rPr>
          <w:color w:val="231F20"/>
          <w:spacing w:val="-3"/>
        </w:rPr>
        <w:t>Sabbath:</w:t>
      </w:r>
    </w:p>
    <w:p w:rsidR="00855129" w:rsidRDefault="00F57547">
      <w:pPr>
        <w:pStyle w:val="BodyText"/>
        <w:spacing w:before="254" w:line="249" w:lineRule="auto"/>
      </w:pPr>
      <w:r>
        <w:rPr>
          <w:b/>
          <w:color w:val="231F20"/>
        </w:rPr>
        <w:t>ensign</w:t>
      </w:r>
      <w:r>
        <w:rPr>
          <w:color w:val="231F20"/>
        </w:rPr>
        <w:t xml:space="preserve">—5251: from 5264; a flag; </w:t>
      </w:r>
      <w:proofErr w:type="gramStart"/>
      <w:r>
        <w:rPr>
          <w:color w:val="231F20"/>
        </w:rPr>
        <w:t>also</w:t>
      </w:r>
      <w:proofErr w:type="gramEnd"/>
      <w:r>
        <w:rPr>
          <w:color w:val="231F20"/>
        </w:rPr>
        <w:t xml:space="preserve"> a sail; by </w:t>
      </w:r>
      <w:proofErr w:type="spellStart"/>
      <w:r>
        <w:rPr>
          <w:color w:val="231F20"/>
        </w:rPr>
        <w:t>impl</w:t>
      </w:r>
      <w:proofErr w:type="spellEnd"/>
      <w:r>
        <w:rPr>
          <w:color w:val="231F20"/>
        </w:rPr>
        <w:t>. a flagstaff; gen. a signal; fig. a token: –banner, pole, sail, (</w:t>
      </w:r>
      <w:proofErr w:type="spellStart"/>
      <w:r>
        <w:rPr>
          <w:color w:val="231F20"/>
        </w:rPr>
        <w:t>en</w:t>
      </w:r>
      <w:proofErr w:type="spellEnd"/>
      <w:r>
        <w:rPr>
          <w:color w:val="231F20"/>
        </w:rPr>
        <w:t>-) sign, standard. 5264: to gleam from</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firstLine="0"/>
      </w:pPr>
      <w:r>
        <w:rPr>
          <w:color w:val="231F20"/>
          <w:spacing w:val="-4"/>
        </w:rPr>
        <w:lastRenderedPageBreak/>
        <w:t>afar,</w:t>
      </w:r>
      <w:r>
        <w:rPr>
          <w:color w:val="231F20"/>
          <w:spacing w:val="-8"/>
        </w:rPr>
        <w:t xml:space="preserve"> </w:t>
      </w:r>
      <w:r>
        <w:rPr>
          <w:color w:val="231F20"/>
        </w:rPr>
        <w:t>i.e.</w:t>
      </w:r>
      <w:r>
        <w:rPr>
          <w:color w:val="231F20"/>
          <w:spacing w:val="-7"/>
        </w:rPr>
        <w:t xml:space="preserve"> </w:t>
      </w:r>
      <w:r>
        <w:rPr>
          <w:color w:val="231F20"/>
        </w:rPr>
        <w:t>to</w:t>
      </w:r>
      <w:r>
        <w:rPr>
          <w:color w:val="231F20"/>
          <w:spacing w:val="-8"/>
        </w:rPr>
        <w:t xml:space="preserve"> </w:t>
      </w:r>
      <w:r>
        <w:rPr>
          <w:color w:val="231F20"/>
        </w:rPr>
        <w:t>be</w:t>
      </w:r>
      <w:r>
        <w:rPr>
          <w:color w:val="231F20"/>
          <w:spacing w:val="-7"/>
        </w:rPr>
        <w:t xml:space="preserve"> </w:t>
      </w:r>
      <w:r>
        <w:rPr>
          <w:color w:val="231F20"/>
        </w:rPr>
        <w:t>conspicuous</w:t>
      </w:r>
      <w:r>
        <w:rPr>
          <w:color w:val="231F20"/>
          <w:spacing w:val="-7"/>
        </w:rPr>
        <w:t xml:space="preserve"> </w:t>
      </w:r>
      <w:r>
        <w:rPr>
          <w:color w:val="231F20"/>
        </w:rPr>
        <w:t>as</w:t>
      </w:r>
      <w:r>
        <w:rPr>
          <w:color w:val="231F20"/>
          <w:spacing w:val="-8"/>
        </w:rPr>
        <w:t xml:space="preserve"> </w:t>
      </w:r>
      <w:r>
        <w:rPr>
          <w:color w:val="231F20"/>
        </w:rPr>
        <w:t>a</w:t>
      </w:r>
      <w:r>
        <w:rPr>
          <w:color w:val="231F20"/>
          <w:spacing w:val="-7"/>
        </w:rPr>
        <w:t xml:space="preserve"> </w:t>
      </w:r>
      <w:r>
        <w:rPr>
          <w:color w:val="231F20"/>
        </w:rPr>
        <w:t>signal;</w:t>
      </w:r>
      <w:r>
        <w:rPr>
          <w:color w:val="231F20"/>
          <w:spacing w:val="-7"/>
        </w:rPr>
        <w:t xml:space="preserve"> </w:t>
      </w:r>
      <w:r>
        <w:rPr>
          <w:color w:val="231F20"/>
        </w:rPr>
        <w:t>to</w:t>
      </w:r>
      <w:r>
        <w:rPr>
          <w:color w:val="231F20"/>
          <w:spacing w:val="-8"/>
        </w:rPr>
        <w:t xml:space="preserve"> </w:t>
      </w:r>
      <w:r>
        <w:rPr>
          <w:color w:val="231F20"/>
        </w:rPr>
        <w:t>raise</w:t>
      </w:r>
      <w:r>
        <w:rPr>
          <w:color w:val="231F20"/>
          <w:spacing w:val="-7"/>
        </w:rPr>
        <w:t xml:space="preserve"> </w:t>
      </w:r>
      <w:r>
        <w:rPr>
          <w:color w:val="231F20"/>
        </w:rPr>
        <w:t>a</w:t>
      </w:r>
      <w:r>
        <w:rPr>
          <w:color w:val="231F20"/>
          <w:spacing w:val="-7"/>
        </w:rPr>
        <w:t xml:space="preserve"> </w:t>
      </w:r>
      <w:proofErr w:type="spellStart"/>
      <w:r>
        <w:rPr>
          <w:color w:val="231F20"/>
        </w:rPr>
        <w:t>bea</w:t>
      </w:r>
      <w:proofErr w:type="spellEnd"/>
      <w:r>
        <w:rPr>
          <w:color w:val="231F20"/>
        </w:rPr>
        <w:t xml:space="preserve">- </w:t>
      </w:r>
      <w:proofErr w:type="gramStart"/>
      <w:r>
        <w:rPr>
          <w:color w:val="231F20"/>
        </w:rPr>
        <w:t>con:–</w:t>
      </w:r>
      <w:proofErr w:type="gramEnd"/>
      <w:r>
        <w:rPr>
          <w:color w:val="231F20"/>
        </w:rPr>
        <w:t xml:space="preserve">lift up as an ensign, standard </w:t>
      </w:r>
      <w:r>
        <w:rPr>
          <w:color w:val="231F20"/>
          <w:spacing w:val="-3"/>
        </w:rPr>
        <w:t>bearer.</w:t>
      </w:r>
      <w:r>
        <w:rPr>
          <w:color w:val="231F20"/>
          <w:spacing w:val="-11"/>
        </w:rPr>
        <w:t xml:space="preserve"> </w:t>
      </w:r>
      <w:r>
        <w:rPr>
          <w:i/>
          <w:color w:val="231F20"/>
        </w:rPr>
        <w:t>Strong’s</w:t>
      </w:r>
      <w:r>
        <w:rPr>
          <w:color w:val="231F20"/>
        </w:rPr>
        <w:t>.</w:t>
      </w:r>
    </w:p>
    <w:p w:rsidR="00855129" w:rsidRDefault="00F57547">
      <w:pPr>
        <w:pStyle w:val="BodyText"/>
        <w:spacing w:before="127" w:line="249" w:lineRule="auto"/>
        <w:ind w:left="407" w:right="406" w:firstLine="288"/>
      </w:pPr>
      <w:r>
        <w:rPr>
          <w:color w:val="231F20"/>
        </w:rPr>
        <w:t xml:space="preserve">It is </w:t>
      </w:r>
      <w:r>
        <w:rPr>
          <w:b/>
          <w:color w:val="231F20"/>
        </w:rPr>
        <w:t xml:space="preserve">at this time </w:t>
      </w:r>
      <w:r>
        <w:rPr>
          <w:color w:val="231F20"/>
        </w:rPr>
        <w:t>that the true Sabbath must be brought before the people both by pen and by voice. As the fourth commandment of the Decalogue and those who observe it are ignored and despised, the faithful</w:t>
      </w:r>
      <w:r>
        <w:rPr>
          <w:color w:val="231F20"/>
          <w:spacing w:val="-16"/>
        </w:rPr>
        <w:t xml:space="preserve"> </w:t>
      </w:r>
      <w:r>
        <w:rPr>
          <w:color w:val="231F20"/>
        </w:rPr>
        <w:t>few</w:t>
      </w:r>
      <w:r>
        <w:rPr>
          <w:color w:val="231F20"/>
          <w:spacing w:val="-16"/>
        </w:rPr>
        <w:t xml:space="preserve"> </w:t>
      </w:r>
      <w:r>
        <w:rPr>
          <w:color w:val="231F20"/>
        </w:rPr>
        <w:t>know</w:t>
      </w:r>
      <w:r>
        <w:rPr>
          <w:color w:val="231F20"/>
          <w:spacing w:val="-16"/>
        </w:rPr>
        <w:t xml:space="preserve"> </w:t>
      </w:r>
      <w:r>
        <w:rPr>
          <w:color w:val="231F20"/>
        </w:rPr>
        <w:t>that</w:t>
      </w:r>
      <w:r>
        <w:rPr>
          <w:color w:val="231F20"/>
          <w:spacing w:val="-16"/>
        </w:rPr>
        <w:t xml:space="preserve"> </w:t>
      </w:r>
      <w:r>
        <w:rPr>
          <w:color w:val="231F20"/>
        </w:rPr>
        <w:t>it</w:t>
      </w:r>
      <w:r>
        <w:rPr>
          <w:color w:val="231F20"/>
          <w:spacing w:val="-15"/>
        </w:rPr>
        <w:t xml:space="preserve"> </w:t>
      </w:r>
      <w:r>
        <w:rPr>
          <w:color w:val="231F20"/>
        </w:rPr>
        <w:t>is</w:t>
      </w:r>
      <w:r>
        <w:rPr>
          <w:color w:val="231F20"/>
          <w:spacing w:val="-16"/>
        </w:rPr>
        <w:t xml:space="preserve"> </w:t>
      </w:r>
      <w:r>
        <w:rPr>
          <w:color w:val="231F20"/>
        </w:rPr>
        <w:t>the</w:t>
      </w:r>
      <w:r>
        <w:rPr>
          <w:color w:val="231F20"/>
          <w:spacing w:val="-16"/>
        </w:rPr>
        <w:t xml:space="preserve"> </w:t>
      </w:r>
      <w:r>
        <w:rPr>
          <w:color w:val="231F20"/>
        </w:rPr>
        <w:t>time</w:t>
      </w:r>
      <w:r>
        <w:rPr>
          <w:color w:val="231F20"/>
          <w:spacing w:val="-16"/>
        </w:rPr>
        <w:t xml:space="preserve"> </w:t>
      </w:r>
      <w:r>
        <w:rPr>
          <w:color w:val="231F20"/>
        </w:rPr>
        <w:t>not</w:t>
      </w:r>
      <w:r>
        <w:rPr>
          <w:color w:val="231F20"/>
          <w:spacing w:val="-15"/>
        </w:rPr>
        <w:t xml:space="preserve"> </w:t>
      </w:r>
      <w:r>
        <w:rPr>
          <w:color w:val="231F20"/>
        </w:rPr>
        <w:t>to</w:t>
      </w:r>
      <w:r>
        <w:rPr>
          <w:color w:val="231F20"/>
          <w:spacing w:val="-16"/>
        </w:rPr>
        <w:t xml:space="preserve"> </w:t>
      </w:r>
      <w:r>
        <w:rPr>
          <w:color w:val="231F20"/>
        </w:rPr>
        <w:t>hide</w:t>
      </w:r>
      <w:r>
        <w:rPr>
          <w:color w:val="231F20"/>
          <w:spacing w:val="-16"/>
        </w:rPr>
        <w:t xml:space="preserve"> </w:t>
      </w:r>
      <w:r>
        <w:rPr>
          <w:color w:val="231F20"/>
        </w:rPr>
        <w:t>their</w:t>
      </w:r>
      <w:r>
        <w:rPr>
          <w:color w:val="231F20"/>
          <w:spacing w:val="-16"/>
        </w:rPr>
        <w:t xml:space="preserve"> </w:t>
      </w:r>
      <w:r>
        <w:rPr>
          <w:color w:val="231F20"/>
        </w:rPr>
        <w:t xml:space="preserve">face but to exalt the law of Jehovah by unfurling </w:t>
      </w:r>
      <w:r>
        <w:rPr>
          <w:b/>
          <w:color w:val="231F20"/>
        </w:rPr>
        <w:t xml:space="preserve">the ban- </w:t>
      </w:r>
      <w:proofErr w:type="spellStart"/>
      <w:r>
        <w:rPr>
          <w:b/>
          <w:color w:val="231F20"/>
        </w:rPr>
        <w:t>ner</w:t>
      </w:r>
      <w:proofErr w:type="spellEnd"/>
      <w:r>
        <w:rPr>
          <w:b/>
          <w:color w:val="231F20"/>
          <w:spacing w:val="-10"/>
        </w:rPr>
        <w:t xml:space="preserve"> </w:t>
      </w:r>
      <w:r>
        <w:rPr>
          <w:b/>
          <w:color w:val="231F20"/>
        </w:rPr>
        <w:t>on</w:t>
      </w:r>
      <w:r>
        <w:rPr>
          <w:b/>
          <w:color w:val="231F20"/>
          <w:spacing w:val="-9"/>
        </w:rPr>
        <w:t xml:space="preserve"> </w:t>
      </w:r>
      <w:r>
        <w:rPr>
          <w:b/>
          <w:color w:val="231F20"/>
        </w:rPr>
        <w:t>which</w:t>
      </w:r>
      <w:r>
        <w:rPr>
          <w:b/>
          <w:color w:val="231F20"/>
          <w:spacing w:val="-9"/>
        </w:rPr>
        <w:t xml:space="preserve"> </w:t>
      </w:r>
      <w:r>
        <w:rPr>
          <w:b/>
          <w:color w:val="231F20"/>
        </w:rPr>
        <w:t>is</w:t>
      </w:r>
      <w:r>
        <w:rPr>
          <w:b/>
          <w:color w:val="231F20"/>
          <w:spacing w:val="-10"/>
        </w:rPr>
        <w:t xml:space="preserve"> </w:t>
      </w:r>
      <w:r>
        <w:rPr>
          <w:b/>
          <w:color w:val="231F20"/>
        </w:rPr>
        <w:t>inscribed</w:t>
      </w:r>
      <w:r>
        <w:rPr>
          <w:b/>
          <w:color w:val="231F20"/>
          <w:spacing w:val="-9"/>
        </w:rPr>
        <w:t xml:space="preserve"> </w:t>
      </w:r>
      <w:r>
        <w:rPr>
          <w:b/>
          <w:color w:val="231F20"/>
        </w:rPr>
        <w:t>the</w:t>
      </w:r>
      <w:r>
        <w:rPr>
          <w:b/>
          <w:color w:val="231F20"/>
          <w:spacing w:val="-9"/>
        </w:rPr>
        <w:t xml:space="preserve"> </w:t>
      </w:r>
      <w:r>
        <w:rPr>
          <w:b/>
          <w:color w:val="231F20"/>
        </w:rPr>
        <w:t>message</w:t>
      </w:r>
      <w:r>
        <w:rPr>
          <w:b/>
          <w:color w:val="231F20"/>
          <w:spacing w:val="-9"/>
        </w:rPr>
        <w:t xml:space="preserve"> </w:t>
      </w:r>
      <w:r>
        <w:rPr>
          <w:b/>
          <w:color w:val="231F20"/>
        </w:rPr>
        <w:t>of</w:t>
      </w:r>
      <w:r>
        <w:rPr>
          <w:b/>
          <w:color w:val="231F20"/>
          <w:spacing w:val="-10"/>
        </w:rPr>
        <w:t xml:space="preserve"> </w:t>
      </w:r>
      <w:r>
        <w:rPr>
          <w:b/>
          <w:color w:val="231F20"/>
        </w:rPr>
        <w:t>the</w:t>
      </w:r>
      <w:r>
        <w:rPr>
          <w:b/>
          <w:color w:val="231F20"/>
          <w:spacing w:val="-9"/>
        </w:rPr>
        <w:t xml:space="preserve"> </w:t>
      </w:r>
      <w:r>
        <w:rPr>
          <w:b/>
          <w:color w:val="231F20"/>
        </w:rPr>
        <w:t xml:space="preserve">third angel, </w:t>
      </w:r>
      <w:r>
        <w:rPr>
          <w:color w:val="231F20"/>
        </w:rPr>
        <w:t xml:space="preserve">“Here are they that keep the commandments of God, and the faith of Jesus.” Revelation 14:12. </w:t>
      </w:r>
      <w:r>
        <w:rPr>
          <w:i/>
          <w:color w:val="231F20"/>
        </w:rPr>
        <w:t>Evangelism,</w:t>
      </w:r>
      <w:r>
        <w:rPr>
          <w:i/>
          <w:color w:val="231F20"/>
          <w:spacing w:val="-1"/>
        </w:rPr>
        <w:t xml:space="preserve"> </w:t>
      </w:r>
      <w:r>
        <w:rPr>
          <w:color w:val="231F20"/>
        </w:rPr>
        <w:t>281.</w:t>
      </w:r>
    </w:p>
    <w:p w:rsidR="00855129" w:rsidRDefault="00F57547">
      <w:pPr>
        <w:pStyle w:val="Heading4"/>
        <w:spacing w:before="184" w:line="249" w:lineRule="auto"/>
        <w:ind w:left="119"/>
      </w:pPr>
      <w:r>
        <w:rPr>
          <w:color w:val="231F20"/>
        </w:rPr>
        <w:t>Sister</w:t>
      </w:r>
      <w:r>
        <w:rPr>
          <w:color w:val="231F20"/>
          <w:spacing w:val="-26"/>
        </w:rPr>
        <w:t xml:space="preserve"> </w:t>
      </w:r>
      <w:r>
        <w:rPr>
          <w:color w:val="231F20"/>
        </w:rPr>
        <w:t>White</w:t>
      </w:r>
      <w:r>
        <w:rPr>
          <w:color w:val="231F20"/>
          <w:spacing w:val="-23"/>
        </w:rPr>
        <w:t xml:space="preserve"> </w:t>
      </w:r>
      <w:r>
        <w:rPr>
          <w:color w:val="231F20"/>
        </w:rPr>
        <w:t>uses</w:t>
      </w:r>
      <w:r>
        <w:rPr>
          <w:color w:val="231F20"/>
          <w:spacing w:val="-24"/>
        </w:rPr>
        <w:t xml:space="preserve"> </w:t>
      </w:r>
      <w:r>
        <w:rPr>
          <w:color w:val="231F20"/>
        </w:rPr>
        <w:t>the</w:t>
      </w:r>
      <w:r>
        <w:rPr>
          <w:color w:val="231F20"/>
          <w:spacing w:val="-24"/>
        </w:rPr>
        <w:t xml:space="preserve"> </w:t>
      </w:r>
      <w:r>
        <w:rPr>
          <w:color w:val="231F20"/>
        </w:rPr>
        <w:t>expression,</w:t>
      </w:r>
      <w:r>
        <w:rPr>
          <w:color w:val="231F20"/>
          <w:spacing w:val="-23"/>
        </w:rPr>
        <w:t xml:space="preserve"> </w:t>
      </w:r>
      <w:r>
        <w:rPr>
          <w:b/>
          <w:color w:val="231F20"/>
        </w:rPr>
        <w:t>“stretched</w:t>
      </w:r>
      <w:r>
        <w:rPr>
          <w:b/>
          <w:color w:val="231F20"/>
          <w:spacing w:val="-26"/>
        </w:rPr>
        <w:t xml:space="preserve"> </w:t>
      </w:r>
      <w:r>
        <w:rPr>
          <w:b/>
          <w:color w:val="231F20"/>
        </w:rPr>
        <w:t>out</w:t>
      </w:r>
      <w:r>
        <w:rPr>
          <w:b/>
          <w:color w:val="231F20"/>
          <w:spacing w:val="-25"/>
        </w:rPr>
        <w:t xml:space="preserve"> </w:t>
      </w:r>
      <w:r>
        <w:rPr>
          <w:b/>
          <w:color w:val="231F20"/>
        </w:rPr>
        <w:t>His</w:t>
      </w:r>
      <w:r>
        <w:rPr>
          <w:b/>
          <w:color w:val="231F20"/>
          <w:spacing w:val="-25"/>
        </w:rPr>
        <w:t xml:space="preserve"> </w:t>
      </w:r>
      <w:r>
        <w:rPr>
          <w:b/>
          <w:color w:val="231F20"/>
          <w:spacing w:val="-3"/>
        </w:rPr>
        <w:t xml:space="preserve">hand </w:t>
      </w:r>
      <w:r>
        <w:rPr>
          <w:b/>
          <w:color w:val="231F20"/>
        </w:rPr>
        <w:t>a</w:t>
      </w:r>
      <w:r>
        <w:rPr>
          <w:b/>
          <w:color w:val="231F20"/>
          <w:spacing w:val="-26"/>
        </w:rPr>
        <w:t xml:space="preserve"> </w:t>
      </w:r>
      <w:r>
        <w:rPr>
          <w:b/>
          <w:color w:val="231F20"/>
        </w:rPr>
        <w:t>second</w:t>
      </w:r>
      <w:r>
        <w:rPr>
          <w:b/>
          <w:color w:val="231F20"/>
          <w:spacing w:val="-25"/>
        </w:rPr>
        <w:t xml:space="preserve"> </w:t>
      </w:r>
      <w:r>
        <w:rPr>
          <w:b/>
          <w:color w:val="231F20"/>
        </w:rPr>
        <w:t>time”</w:t>
      </w:r>
      <w:r>
        <w:rPr>
          <w:b/>
          <w:color w:val="231F20"/>
          <w:spacing w:val="-24"/>
        </w:rPr>
        <w:t xml:space="preserve"> </w:t>
      </w:r>
      <w:r>
        <w:rPr>
          <w:color w:val="231F20"/>
        </w:rPr>
        <w:t>(Isaiah</w:t>
      </w:r>
      <w:r>
        <w:rPr>
          <w:color w:val="231F20"/>
          <w:spacing w:val="-24"/>
        </w:rPr>
        <w:t xml:space="preserve"> </w:t>
      </w:r>
      <w:r>
        <w:rPr>
          <w:color w:val="231F20"/>
        </w:rPr>
        <w:t>11:11),</w:t>
      </w:r>
      <w:r>
        <w:rPr>
          <w:color w:val="231F20"/>
          <w:spacing w:val="-24"/>
        </w:rPr>
        <w:t xml:space="preserve"> </w:t>
      </w:r>
      <w:r>
        <w:rPr>
          <w:color w:val="231F20"/>
        </w:rPr>
        <w:t>to</w:t>
      </w:r>
      <w:r>
        <w:rPr>
          <w:color w:val="231F20"/>
          <w:spacing w:val="-24"/>
        </w:rPr>
        <w:t xml:space="preserve"> </w:t>
      </w:r>
      <w:r>
        <w:rPr>
          <w:color w:val="231F20"/>
        </w:rPr>
        <w:t>represent</w:t>
      </w:r>
      <w:r>
        <w:rPr>
          <w:color w:val="231F20"/>
          <w:spacing w:val="-25"/>
        </w:rPr>
        <w:t xml:space="preserve"> </w:t>
      </w:r>
      <w:r>
        <w:rPr>
          <w:color w:val="231F20"/>
        </w:rPr>
        <w:t>the</w:t>
      </w:r>
      <w:r>
        <w:rPr>
          <w:color w:val="231F20"/>
          <w:spacing w:val="-24"/>
        </w:rPr>
        <w:t xml:space="preserve"> </w:t>
      </w:r>
      <w:r>
        <w:rPr>
          <w:color w:val="231F20"/>
        </w:rPr>
        <w:t>final</w:t>
      </w:r>
      <w:r>
        <w:rPr>
          <w:color w:val="231F20"/>
          <w:spacing w:val="-24"/>
        </w:rPr>
        <w:t xml:space="preserve"> </w:t>
      </w:r>
      <w:r>
        <w:rPr>
          <w:color w:val="231F20"/>
        </w:rPr>
        <w:t xml:space="preserve">gathering time of </w:t>
      </w:r>
      <w:r>
        <w:rPr>
          <w:color w:val="231F20"/>
          <w:spacing w:val="-5"/>
        </w:rPr>
        <w:t xml:space="preserve">God’s </w:t>
      </w:r>
      <w:r>
        <w:rPr>
          <w:color w:val="231F20"/>
        </w:rPr>
        <w:t xml:space="preserve">people. Confirming that this part of Isaiah </w:t>
      </w:r>
      <w:r>
        <w:rPr>
          <w:color w:val="231F20"/>
          <w:spacing w:val="-6"/>
        </w:rPr>
        <w:t xml:space="preserve">is </w:t>
      </w:r>
      <w:r>
        <w:rPr>
          <w:color w:val="231F20"/>
        </w:rPr>
        <w:t>pointing</w:t>
      </w:r>
      <w:r>
        <w:rPr>
          <w:color w:val="231F20"/>
          <w:spacing w:val="-45"/>
        </w:rPr>
        <w:t xml:space="preserve"> </w:t>
      </w:r>
      <w:r>
        <w:rPr>
          <w:color w:val="231F20"/>
        </w:rPr>
        <w:t>to</w:t>
      </w:r>
      <w:r>
        <w:rPr>
          <w:color w:val="231F20"/>
          <w:spacing w:val="-44"/>
        </w:rPr>
        <w:t xml:space="preserve"> </w:t>
      </w:r>
      <w:r>
        <w:rPr>
          <w:color w:val="231F20"/>
        </w:rPr>
        <w:t>the</w:t>
      </w:r>
      <w:r>
        <w:rPr>
          <w:color w:val="231F20"/>
          <w:spacing w:val="-44"/>
        </w:rPr>
        <w:t xml:space="preserve"> </w:t>
      </w:r>
      <w:r>
        <w:rPr>
          <w:color w:val="231F20"/>
        </w:rPr>
        <w:t>final</w:t>
      </w:r>
      <w:r>
        <w:rPr>
          <w:color w:val="231F20"/>
          <w:spacing w:val="-45"/>
        </w:rPr>
        <w:t xml:space="preserve"> </w:t>
      </w:r>
      <w:r>
        <w:rPr>
          <w:color w:val="231F20"/>
        </w:rPr>
        <w:t>gathering,</w:t>
      </w:r>
      <w:r>
        <w:rPr>
          <w:color w:val="231F20"/>
          <w:spacing w:val="-44"/>
        </w:rPr>
        <w:t xml:space="preserve"> </w:t>
      </w:r>
      <w:r>
        <w:rPr>
          <w:color w:val="231F20"/>
        </w:rPr>
        <w:t>she</w:t>
      </w:r>
      <w:r>
        <w:rPr>
          <w:color w:val="231F20"/>
          <w:spacing w:val="-44"/>
        </w:rPr>
        <w:t xml:space="preserve"> </w:t>
      </w:r>
      <w:r>
        <w:rPr>
          <w:color w:val="231F20"/>
        </w:rPr>
        <w:t>also</w:t>
      </w:r>
      <w:r>
        <w:rPr>
          <w:color w:val="231F20"/>
          <w:spacing w:val="-45"/>
        </w:rPr>
        <w:t xml:space="preserve"> </w:t>
      </w:r>
      <w:r>
        <w:rPr>
          <w:color w:val="231F20"/>
        </w:rPr>
        <w:t>emphasizes</w:t>
      </w:r>
      <w:r>
        <w:rPr>
          <w:color w:val="231F20"/>
          <w:spacing w:val="-44"/>
        </w:rPr>
        <w:t xml:space="preserve"> </w:t>
      </w:r>
      <w:r>
        <w:rPr>
          <w:color w:val="231F20"/>
        </w:rPr>
        <w:t>the</w:t>
      </w:r>
      <w:r>
        <w:rPr>
          <w:color w:val="231F20"/>
          <w:spacing w:val="-44"/>
        </w:rPr>
        <w:t xml:space="preserve"> </w:t>
      </w:r>
      <w:r>
        <w:rPr>
          <w:color w:val="231F20"/>
          <w:spacing w:val="-3"/>
        </w:rPr>
        <w:t xml:space="preserve">remnant, </w:t>
      </w:r>
      <w:r>
        <w:rPr>
          <w:color w:val="231F20"/>
        </w:rPr>
        <w:t>and</w:t>
      </w:r>
      <w:r>
        <w:rPr>
          <w:color w:val="231F20"/>
          <w:spacing w:val="-9"/>
        </w:rPr>
        <w:t xml:space="preserve"> </w:t>
      </w:r>
      <w:r>
        <w:rPr>
          <w:color w:val="231F20"/>
        </w:rPr>
        <w:t>speaks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unity</w:t>
      </w:r>
      <w:r>
        <w:rPr>
          <w:color w:val="231F20"/>
          <w:spacing w:val="-8"/>
        </w:rPr>
        <w:t xml:space="preserve"> </w:t>
      </w:r>
      <w:r>
        <w:rPr>
          <w:color w:val="231F20"/>
        </w:rPr>
        <w:t>which</w:t>
      </w:r>
      <w:r>
        <w:rPr>
          <w:color w:val="231F20"/>
          <w:spacing w:val="-9"/>
        </w:rPr>
        <w:t xml:space="preserve"> </w:t>
      </w:r>
      <w:r>
        <w:rPr>
          <w:color w:val="231F20"/>
        </w:rPr>
        <w:t>will</w:t>
      </w:r>
      <w:r>
        <w:rPr>
          <w:color w:val="231F20"/>
          <w:spacing w:val="-9"/>
        </w:rPr>
        <w:t xml:space="preserve"> </w:t>
      </w:r>
      <w:r>
        <w:rPr>
          <w:color w:val="231F20"/>
        </w:rPr>
        <w:t>prevail</w:t>
      </w:r>
      <w:r>
        <w:rPr>
          <w:color w:val="231F20"/>
          <w:spacing w:val="-9"/>
        </w:rPr>
        <w:t xml:space="preserve"> </w:t>
      </w:r>
      <w:r>
        <w:rPr>
          <w:color w:val="231F20"/>
        </w:rPr>
        <w:t>at</w:t>
      </w:r>
      <w:r>
        <w:rPr>
          <w:color w:val="231F20"/>
          <w:spacing w:val="-9"/>
        </w:rPr>
        <w:t xml:space="preserve"> </w:t>
      </w:r>
      <w:r>
        <w:rPr>
          <w:color w:val="231F20"/>
        </w:rPr>
        <w:t>that</w:t>
      </w:r>
      <w:r>
        <w:rPr>
          <w:color w:val="231F20"/>
          <w:spacing w:val="-8"/>
        </w:rPr>
        <w:t xml:space="preserve"> </w:t>
      </w:r>
      <w:r>
        <w:rPr>
          <w:color w:val="231F20"/>
        </w:rPr>
        <w:t>time:</w:t>
      </w:r>
    </w:p>
    <w:p w:rsidR="00855129" w:rsidRDefault="00F57547">
      <w:pPr>
        <w:spacing w:before="256" w:line="249" w:lineRule="auto"/>
        <w:ind w:left="408" w:right="405" w:firstLine="287"/>
        <w:jc w:val="both"/>
        <w:rPr>
          <w:rFonts w:ascii="Arial"/>
        </w:rPr>
      </w:pPr>
      <w:r>
        <w:rPr>
          <w:rFonts w:ascii="Arial"/>
          <w:color w:val="231F20"/>
        </w:rPr>
        <w:t xml:space="preserve">The Lord showed me that </w:t>
      </w:r>
      <w:r>
        <w:rPr>
          <w:rFonts w:ascii="Arial"/>
          <w:b/>
          <w:color w:val="231F20"/>
        </w:rPr>
        <w:t>He had stretched out His hand the second time to recover the remnant of His people</w:t>
      </w:r>
      <w:r>
        <w:rPr>
          <w:rFonts w:ascii="Arial"/>
          <w:color w:val="231F20"/>
        </w:rPr>
        <w:t xml:space="preserve">, and that efforts must be redoubled in this gathering time. </w:t>
      </w:r>
      <w:r>
        <w:rPr>
          <w:rFonts w:ascii="Arial"/>
          <w:b/>
          <w:color w:val="231F20"/>
        </w:rPr>
        <w:t>In the gathering</w:t>
      </w:r>
      <w:r>
        <w:rPr>
          <w:rFonts w:ascii="Arial"/>
          <w:color w:val="231F20"/>
        </w:rPr>
        <w:t>, when God</w:t>
      </w:r>
    </w:p>
    <w:p w:rsidR="00855129" w:rsidRDefault="00F57547">
      <w:pPr>
        <w:spacing w:before="4" w:line="249" w:lineRule="auto"/>
        <w:ind w:left="408" w:right="406"/>
        <w:jc w:val="both"/>
        <w:rPr>
          <w:rFonts w:ascii="Arial"/>
        </w:rPr>
      </w:pPr>
      <w:r>
        <w:rPr>
          <w:rFonts w:ascii="Arial"/>
          <w:color w:val="231F20"/>
        </w:rPr>
        <w:t xml:space="preserve">has </w:t>
      </w:r>
      <w:r>
        <w:rPr>
          <w:rFonts w:ascii="Arial"/>
          <w:b/>
          <w:color w:val="231F20"/>
        </w:rPr>
        <w:t xml:space="preserve">set His hand to gather </w:t>
      </w:r>
      <w:r>
        <w:rPr>
          <w:rFonts w:ascii="Arial"/>
          <w:color w:val="231F20"/>
        </w:rPr>
        <w:t xml:space="preserve">His people, efforts to spread the truth will have their designed effect. </w:t>
      </w:r>
      <w:r>
        <w:rPr>
          <w:rFonts w:ascii="Arial"/>
          <w:b/>
          <w:color w:val="231F20"/>
        </w:rPr>
        <w:t xml:space="preserve">All should be united </w:t>
      </w:r>
      <w:r>
        <w:rPr>
          <w:rFonts w:ascii="Arial"/>
          <w:color w:val="231F20"/>
        </w:rPr>
        <w:t>and zealous in the work.</w:t>
      </w:r>
    </w:p>
    <w:p w:rsidR="00855129" w:rsidRDefault="00F57547">
      <w:pPr>
        <w:spacing w:before="3"/>
        <w:ind w:left="408"/>
        <w:jc w:val="both"/>
        <w:rPr>
          <w:rFonts w:ascii="Arial"/>
        </w:rPr>
      </w:pPr>
      <w:r>
        <w:rPr>
          <w:rFonts w:ascii="Arial"/>
          <w:i/>
          <w:color w:val="231F20"/>
        </w:rPr>
        <w:t>Early Writings</w:t>
      </w:r>
      <w:r>
        <w:rPr>
          <w:rFonts w:ascii="Arial"/>
          <w:color w:val="231F20"/>
        </w:rPr>
        <w:t>, 74.</w:t>
      </w:r>
    </w:p>
    <w:p w:rsidR="00855129" w:rsidRDefault="00F57547">
      <w:pPr>
        <w:pStyle w:val="Heading4"/>
        <w:spacing w:before="185" w:line="249" w:lineRule="auto"/>
      </w:pPr>
      <w:r>
        <w:rPr>
          <w:color w:val="231F20"/>
        </w:rPr>
        <w:t>God</w:t>
      </w:r>
      <w:r>
        <w:rPr>
          <w:color w:val="231F20"/>
          <w:spacing w:val="-8"/>
        </w:rPr>
        <w:t xml:space="preserve"> </w:t>
      </w:r>
      <w:r>
        <w:rPr>
          <w:color w:val="231F20"/>
        </w:rPr>
        <w:t>will</w:t>
      </w:r>
      <w:r>
        <w:rPr>
          <w:color w:val="231F20"/>
          <w:spacing w:val="-7"/>
        </w:rPr>
        <w:t xml:space="preserve"> </w:t>
      </w:r>
      <w:r>
        <w:rPr>
          <w:color w:val="231F20"/>
        </w:rPr>
        <w:t>bring</w:t>
      </w:r>
      <w:r>
        <w:rPr>
          <w:color w:val="231F20"/>
          <w:spacing w:val="-7"/>
        </w:rPr>
        <w:t xml:space="preserve"> </w:t>
      </w:r>
      <w:r>
        <w:rPr>
          <w:color w:val="231F20"/>
        </w:rPr>
        <w:t>all</w:t>
      </w:r>
      <w:r>
        <w:rPr>
          <w:color w:val="231F20"/>
          <w:spacing w:val="-7"/>
        </w:rPr>
        <w:t xml:space="preserve"> </w:t>
      </w:r>
      <w:r>
        <w:rPr>
          <w:color w:val="231F20"/>
        </w:rPr>
        <w:t>of</w:t>
      </w:r>
      <w:r>
        <w:rPr>
          <w:color w:val="231F20"/>
          <w:spacing w:val="-7"/>
        </w:rPr>
        <w:t xml:space="preserve"> </w:t>
      </w:r>
      <w:r>
        <w:rPr>
          <w:color w:val="231F20"/>
        </w:rPr>
        <w:t>His</w:t>
      </w:r>
      <w:r>
        <w:rPr>
          <w:color w:val="231F20"/>
          <w:spacing w:val="-7"/>
        </w:rPr>
        <w:t xml:space="preserve"> </w:t>
      </w:r>
      <w:r>
        <w:rPr>
          <w:color w:val="231F20"/>
        </w:rPr>
        <w:t>people</w:t>
      </w:r>
      <w:r>
        <w:rPr>
          <w:color w:val="231F20"/>
          <w:spacing w:val="-7"/>
        </w:rPr>
        <w:t xml:space="preserve"> </w:t>
      </w:r>
      <w:r>
        <w:rPr>
          <w:color w:val="231F20"/>
        </w:rPr>
        <w:t>into</w:t>
      </w:r>
      <w:r>
        <w:rPr>
          <w:color w:val="231F20"/>
          <w:spacing w:val="-7"/>
        </w:rPr>
        <w:t xml:space="preserve"> </w:t>
      </w:r>
      <w:r>
        <w:rPr>
          <w:color w:val="231F20"/>
        </w:rPr>
        <w:t>perfect</w:t>
      </w:r>
      <w:r>
        <w:rPr>
          <w:color w:val="231F20"/>
          <w:spacing w:val="-7"/>
        </w:rPr>
        <w:t xml:space="preserve"> </w:t>
      </w:r>
      <w:r>
        <w:rPr>
          <w:color w:val="231F20"/>
        </w:rPr>
        <w:t>harmony</w:t>
      </w:r>
      <w:r>
        <w:rPr>
          <w:color w:val="231F20"/>
          <w:spacing w:val="-7"/>
        </w:rPr>
        <w:t xml:space="preserve"> </w:t>
      </w:r>
      <w:r>
        <w:rPr>
          <w:color w:val="231F20"/>
          <w:spacing w:val="-5"/>
        </w:rPr>
        <w:t xml:space="preserve">and </w:t>
      </w:r>
      <w:r>
        <w:rPr>
          <w:color w:val="231F20"/>
        </w:rPr>
        <w:t>they</w:t>
      </w:r>
      <w:r>
        <w:rPr>
          <w:color w:val="231F20"/>
          <w:spacing w:val="-30"/>
        </w:rPr>
        <w:t xml:space="preserve"> </w:t>
      </w:r>
      <w:r>
        <w:rPr>
          <w:color w:val="231F20"/>
        </w:rPr>
        <w:t>will</w:t>
      </w:r>
      <w:r>
        <w:rPr>
          <w:color w:val="231F20"/>
          <w:spacing w:val="-29"/>
        </w:rPr>
        <w:t xml:space="preserve"> </w:t>
      </w:r>
      <w:r>
        <w:rPr>
          <w:color w:val="231F20"/>
        </w:rPr>
        <w:t>proclaim</w:t>
      </w:r>
      <w:r>
        <w:rPr>
          <w:color w:val="231F20"/>
          <w:spacing w:val="-30"/>
        </w:rPr>
        <w:t xml:space="preserve"> </w:t>
      </w:r>
      <w:r>
        <w:rPr>
          <w:color w:val="231F20"/>
        </w:rPr>
        <w:t>the</w:t>
      </w:r>
      <w:r>
        <w:rPr>
          <w:color w:val="231F20"/>
          <w:spacing w:val="-29"/>
        </w:rPr>
        <w:t xml:space="preserve"> </w:t>
      </w:r>
      <w:r>
        <w:rPr>
          <w:color w:val="231F20"/>
        </w:rPr>
        <w:t>final</w:t>
      </w:r>
      <w:r>
        <w:rPr>
          <w:color w:val="231F20"/>
          <w:spacing w:val="-29"/>
        </w:rPr>
        <w:t xml:space="preserve"> </w:t>
      </w:r>
      <w:r>
        <w:rPr>
          <w:color w:val="231F20"/>
        </w:rPr>
        <w:t>message</w:t>
      </w:r>
      <w:r>
        <w:rPr>
          <w:color w:val="231F20"/>
          <w:spacing w:val="-30"/>
        </w:rPr>
        <w:t xml:space="preserve"> </w:t>
      </w:r>
      <w:r>
        <w:rPr>
          <w:color w:val="231F20"/>
        </w:rPr>
        <w:t>to</w:t>
      </w:r>
      <w:r>
        <w:rPr>
          <w:color w:val="231F20"/>
          <w:spacing w:val="-29"/>
        </w:rPr>
        <w:t xml:space="preserve"> </w:t>
      </w:r>
      <w:r>
        <w:rPr>
          <w:color w:val="231F20"/>
        </w:rPr>
        <w:t>the</w:t>
      </w:r>
      <w:r>
        <w:rPr>
          <w:color w:val="231F20"/>
          <w:spacing w:val="-29"/>
        </w:rPr>
        <w:t xml:space="preserve"> </w:t>
      </w:r>
      <w:r>
        <w:rPr>
          <w:color w:val="231F20"/>
        </w:rPr>
        <w:t>entire</w:t>
      </w:r>
      <w:r>
        <w:rPr>
          <w:color w:val="231F20"/>
          <w:spacing w:val="-30"/>
        </w:rPr>
        <w:t xml:space="preserve"> </w:t>
      </w:r>
      <w:r>
        <w:rPr>
          <w:color w:val="231F20"/>
        </w:rPr>
        <w:t>world.</w:t>
      </w:r>
      <w:r>
        <w:rPr>
          <w:color w:val="231F20"/>
          <w:spacing w:val="-29"/>
        </w:rPr>
        <w:t xml:space="preserve"> </w:t>
      </w:r>
      <w:r>
        <w:rPr>
          <w:color w:val="231F20"/>
          <w:spacing w:val="-4"/>
        </w:rPr>
        <w:t xml:space="preserve">Edom, </w:t>
      </w:r>
      <w:r>
        <w:rPr>
          <w:color w:val="231F20"/>
        </w:rPr>
        <w:t>Ammon,</w:t>
      </w:r>
      <w:r>
        <w:rPr>
          <w:color w:val="231F20"/>
          <w:spacing w:val="-7"/>
        </w:rPr>
        <w:t xml:space="preserve"> </w:t>
      </w:r>
      <w:r>
        <w:rPr>
          <w:color w:val="231F20"/>
        </w:rPr>
        <w:t>and</w:t>
      </w:r>
      <w:r>
        <w:rPr>
          <w:color w:val="231F20"/>
          <w:spacing w:val="-7"/>
        </w:rPr>
        <w:t xml:space="preserve"> </w:t>
      </w:r>
      <w:r>
        <w:rPr>
          <w:color w:val="231F20"/>
        </w:rPr>
        <w:t>Moab</w:t>
      </w:r>
      <w:r>
        <w:rPr>
          <w:color w:val="231F20"/>
          <w:spacing w:val="-7"/>
        </w:rPr>
        <w:t xml:space="preserve"> </w:t>
      </w:r>
      <w:r>
        <w:rPr>
          <w:color w:val="231F20"/>
        </w:rPr>
        <w:t>symbolize</w:t>
      </w:r>
      <w:r>
        <w:rPr>
          <w:color w:val="231F20"/>
          <w:spacing w:val="-7"/>
        </w:rPr>
        <w:t xml:space="preserve"> </w:t>
      </w:r>
      <w:r>
        <w:rPr>
          <w:color w:val="231F20"/>
        </w:rPr>
        <w:t>those</w:t>
      </w:r>
      <w:r>
        <w:rPr>
          <w:color w:val="231F20"/>
          <w:spacing w:val="-7"/>
        </w:rPr>
        <w:t xml:space="preserve"> </w:t>
      </w:r>
      <w:r>
        <w:rPr>
          <w:color w:val="231F20"/>
        </w:rPr>
        <w:t>who</w:t>
      </w:r>
      <w:r>
        <w:rPr>
          <w:color w:val="231F20"/>
          <w:spacing w:val="-6"/>
        </w:rPr>
        <w:t xml:space="preserve"> </w:t>
      </w:r>
      <w:r>
        <w:rPr>
          <w:color w:val="231F20"/>
        </w:rPr>
        <w:t>respond</w:t>
      </w:r>
      <w:r>
        <w:rPr>
          <w:color w:val="231F20"/>
          <w:spacing w:val="-7"/>
        </w:rPr>
        <w:t xml:space="preserve"> </w:t>
      </w:r>
      <w:r>
        <w:rPr>
          <w:color w:val="231F20"/>
        </w:rPr>
        <w:t>to</w:t>
      </w:r>
      <w:r>
        <w:rPr>
          <w:color w:val="231F20"/>
          <w:spacing w:val="-7"/>
        </w:rPr>
        <w:t xml:space="preserve"> </w:t>
      </w:r>
      <w:r>
        <w:rPr>
          <w:color w:val="231F20"/>
        </w:rPr>
        <w:t>this</w:t>
      </w:r>
      <w:r>
        <w:rPr>
          <w:color w:val="231F20"/>
          <w:spacing w:val="-7"/>
        </w:rPr>
        <w:t xml:space="preserve"> </w:t>
      </w:r>
      <w:r>
        <w:rPr>
          <w:color w:val="231F20"/>
          <w:spacing w:val="-4"/>
        </w:rPr>
        <w:t xml:space="preserve">last </w:t>
      </w:r>
      <w:r>
        <w:rPr>
          <w:color w:val="231F20"/>
        </w:rPr>
        <w:t xml:space="preserve">message. The word </w:t>
      </w:r>
      <w:r>
        <w:rPr>
          <w:b/>
          <w:color w:val="231F20"/>
          <w:spacing w:val="-3"/>
        </w:rPr>
        <w:t xml:space="preserve">“remnant” </w:t>
      </w:r>
      <w:r>
        <w:rPr>
          <w:color w:val="231F20"/>
        </w:rPr>
        <w:t>pinpoints this passage as</w:t>
      </w:r>
      <w:r>
        <w:rPr>
          <w:color w:val="231F20"/>
          <w:spacing w:val="-24"/>
        </w:rPr>
        <w:t xml:space="preserve"> </w:t>
      </w:r>
      <w:r>
        <w:rPr>
          <w:color w:val="231F20"/>
          <w:spacing w:val="-5"/>
        </w:rPr>
        <w:t xml:space="preserve">the </w:t>
      </w:r>
      <w:r>
        <w:rPr>
          <w:color w:val="231F20"/>
        </w:rPr>
        <w:t xml:space="preserve">final days of </w:t>
      </w:r>
      <w:r>
        <w:rPr>
          <w:color w:val="231F20"/>
          <w:spacing w:val="-6"/>
        </w:rPr>
        <w:t>earth’s</w:t>
      </w:r>
      <w:r>
        <w:rPr>
          <w:color w:val="231F20"/>
          <w:spacing w:val="-11"/>
        </w:rPr>
        <w:t xml:space="preserve"> </w:t>
      </w:r>
      <w:r>
        <w:rPr>
          <w:color w:val="231F20"/>
        </w:rPr>
        <w:t>history:</w:t>
      </w:r>
    </w:p>
    <w:p w:rsidR="00855129" w:rsidRDefault="00F57547">
      <w:pPr>
        <w:spacing w:before="125" w:line="249" w:lineRule="auto"/>
        <w:ind w:left="408" w:right="404" w:firstLine="287"/>
        <w:jc w:val="both"/>
        <w:rPr>
          <w:rFonts w:ascii="Arial" w:hAnsi="Arial"/>
        </w:rPr>
      </w:pPr>
      <w:r>
        <w:rPr>
          <w:rFonts w:ascii="Arial" w:hAnsi="Arial"/>
          <w:color w:val="231F20"/>
        </w:rPr>
        <w:t xml:space="preserve">In vision I saw two armies in terrible conflict. One army was led by banners bearing the world’s </w:t>
      </w:r>
      <w:proofErr w:type="spellStart"/>
      <w:r>
        <w:rPr>
          <w:rFonts w:ascii="Arial" w:hAnsi="Arial"/>
          <w:color w:val="231F20"/>
        </w:rPr>
        <w:t>insig</w:t>
      </w:r>
      <w:proofErr w:type="spellEnd"/>
      <w:r>
        <w:rPr>
          <w:rFonts w:ascii="Arial" w:hAnsi="Arial"/>
          <w:color w:val="231F20"/>
        </w:rPr>
        <w:t xml:space="preserve">- </w:t>
      </w:r>
      <w:proofErr w:type="spellStart"/>
      <w:r>
        <w:rPr>
          <w:rFonts w:ascii="Arial" w:hAnsi="Arial"/>
          <w:color w:val="231F20"/>
        </w:rPr>
        <w:t>nia</w:t>
      </w:r>
      <w:proofErr w:type="spellEnd"/>
      <w:r>
        <w:rPr>
          <w:rFonts w:ascii="Arial" w:hAnsi="Arial"/>
          <w:color w:val="231F20"/>
        </w:rPr>
        <w:t xml:space="preserve">; the other was led by </w:t>
      </w:r>
      <w:r>
        <w:rPr>
          <w:rFonts w:ascii="Arial" w:hAnsi="Arial"/>
          <w:b/>
          <w:color w:val="231F20"/>
        </w:rPr>
        <w:t>the bloodstained banner of Prince Immanuel</w:t>
      </w:r>
      <w:r>
        <w:rPr>
          <w:rFonts w:ascii="Arial" w:hAnsi="Arial"/>
          <w:color w:val="231F20"/>
        </w:rPr>
        <w:t>. Standard after standard was</w:t>
      </w:r>
    </w:p>
    <w:p w:rsidR="00855129" w:rsidRDefault="00855129">
      <w:pPr>
        <w:spacing w:line="249" w:lineRule="auto"/>
        <w:jc w:val="both"/>
        <w:rPr>
          <w:rFonts w:ascii="Arial" w:hAnsi="Arial"/>
        </w:rPr>
        <w:sectPr w:rsidR="00855129">
          <w:pgSz w:w="7920" w:h="12240"/>
          <w:pgMar w:top="960" w:right="960" w:bottom="860" w:left="960" w:header="0" w:footer="607" w:gutter="0"/>
          <w:cols w:space="720"/>
        </w:sectPr>
      </w:pPr>
    </w:p>
    <w:p w:rsidR="00855129" w:rsidRDefault="00F57547">
      <w:pPr>
        <w:spacing w:before="74" w:line="249" w:lineRule="auto"/>
        <w:ind w:left="408" w:right="406"/>
        <w:jc w:val="both"/>
        <w:rPr>
          <w:rFonts w:ascii="Arial" w:hAnsi="Arial"/>
        </w:rPr>
      </w:pPr>
      <w:r>
        <w:rPr>
          <w:rFonts w:ascii="Arial" w:hAnsi="Arial"/>
          <w:color w:val="231F20"/>
        </w:rPr>
        <w:lastRenderedPageBreak/>
        <w:t xml:space="preserve">left to trail in the dust as </w:t>
      </w:r>
      <w:r>
        <w:rPr>
          <w:rFonts w:ascii="Arial" w:hAnsi="Arial"/>
          <w:b/>
          <w:color w:val="231F20"/>
        </w:rPr>
        <w:t>company after company from</w:t>
      </w:r>
      <w:r>
        <w:rPr>
          <w:rFonts w:ascii="Arial" w:hAnsi="Arial"/>
          <w:b/>
          <w:color w:val="231F20"/>
          <w:spacing w:val="-7"/>
        </w:rPr>
        <w:t xml:space="preserve"> </w:t>
      </w:r>
      <w:r>
        <w:rPr>
          <w:rFonts w:ascii="Arial" w:hAnsi="Arial"/>
          <w:b/>
          <w:color w:val="231F20"/>
        </w:rPr>
        <w:t>the</w:t>
      </w:r>
      <w:r>
        <w:rPr>
          <w:rFonts w:ascii="Arial" w:hAnsi="Arial"/>
          <w:b/>
          <w:color w:val="231F20"/>
          <w:spacing w:val="-6"/>
        </w:rPr>
        <w:t xml:space="preserve"> </w:t>
      </w:r>
      <w:r>
        <w:rPr>
          <w:rFonts w:ascii="Arial" w:hAnsi="Arial"/>
          <w:b/>
          <w:color w:val="231F20"/>
        </w:rPr>
        <w:t>Lord’s</w:t>
      </w:r>
      <w:r>
        <w:rPr>
          <w:rFonts w:ascii="Arial" w:hAnsi="Arial"/>
          <w:b/>
          <w:color w:val="231F20"/>
          <w:spacing w:val="-6"/>
        </w:rPr>
        <w:t xml:space="preserve"> </w:t>
      </w:r>
      <w:r>
        <w:rPr>
          <w:rFonts w:ascii="Arial" w:hAnsi="Arial"/>
          <w:b/>
          <w:color w:val="231F20"/>
        </w:rPr>
        <w:t>army</w:t>
      </w:r>
      <w:r>
        <w:rPr>
          <w:rFonts w:ascii="Arial" w:hAnsi="Arial"/>
          <w:b/>
          <w:color w:val="231F20"/>
          <w:spacing w:val="-5"/>
        </w:rPr>
        <w:t xml:space="preserve"> </w:t>
      </w:r>
      <w:r>
        <w:rPr>
          <w:rFonts w:ascii="Arial" w:hAnsi="Arial"/>
          <w:b/>
          <w:color w:val="231F20"/>
        </w:rPr>
        <w:t>joined</w:t>
      </w:r>
      <w:r>
        <w:rPr>
          <w:rFonts w:ascii="Arial" w:hAnsi="Arial"/>
          <w:b/>
          <w:color w:val="231F20"/>
          <w:spacing w:val="-7"/>
        </w:rPr>
        <w:t xml:space="preserve"> </w:t>
      </w:r>
      <w:r>
        <w:rPr>
          <w:rFonts w:ascii="Arial" w:hAnsi="Arial"/>
          <w:b/>
          <w:color w:val="231F20"/>
        </w:rPr>
        <w:t>the</w:t>
      </w:r>
      <w:r>
        <w:rPr>
          <w:rFonts w:ascii="Arial" w:hAnsi="Arial"/>
          <w:b/>
          <w:color w:val="231F20"/>
          <w:spacing w:val="-6"/>
        </w:rPr>
        <w:t xml:space="preserve"> </w:t>
      </w:r>
      <w:r>
        <w:rPr>
          <w:rFonts w:ascii="Arial" w:hAnsi="Arial"/>
          <w:b/>
          <w:color w:val="231F20"/>
        </w:rPr>
        <w:t>foe</w:t>
      </w:r>
      <w:r>
        <w:rPr>
          <w:rFonts w:ascii="Arial" w:hAnsi="Arial"/>
          <w:b/>
          <w:color w:val="231F20"/>
          <w:spacing w:val="-6"/>
        </w:rPr>
        <w:t xml:space="preserve"> </w:t>
      </w:r>
      <w:r>
        <w:rPr>
          <w:rFonts w:ascii="Arial" w:hAnsi="Arial"/>
          <w:b/>
          <w:color w:val="231F20"/>
        </w:rPr>
        <w:t>and</w:t>
      </w:r>
      <w:r>
        <w:rPr>
          <w:rFonts w:ascii="Arial" w:hAnsi="Arial"/>
          <w:b/>
          <w:color w:val="231F20"/>
          <w:spacing w:val="-6"/>
        </w:rPr>
        <w:t xml:space="preserve"> </w:t>
      </w:r>
      <w:r>
        <w:rPr>
          <w:rFonts w:ascii="Arial" w:hAnsi="Arial"/>
          <w:b/>
          <w:color w:val="231F20"/>
        </w:rPr>
        <w:t>tribe</w:t>
      </w:r>
      <w:r>
        <w:rPr>
          <w:rFonts w:ascii="Arial" w:hAnsi="Arial"/>
          <w:b/>
          <w:color w:val="231F20"/>
          <w:spacing w:val="-7"/>
        </w:rPr>
        <w:t xml:space="preserve"> </w:t>
      </w:r>
      <w:r>
        <w:rPr>
          <w:rFonts w:ascii="Arial" w:hAnsi="Arial"/>
          <w:b/>
          <w:color w:val="231F20"/>
        </w:rPr>
        <w:t xml:space="preserve">after tribe from the ranks of the enemy united </w:t>
      </w:r>
      <w:r>
        <w:rPr>
          <w:rFonts w:ascii="Arial" w:hAnsi="Arial"/>
          <w:color w:val="231F20"/>
        </w:rPr>
        <w:t>with the commandment-keeping people of God. The</w:t>
      </w:r>
      <w:r>
        <w:rPr>
          <w:rFonts w:ascii="Arial" w:hAnsi="Arial"/>
          <w:color w:val="231F20"/>
          <w:spacing w:val="11"/>
        </w:rPr>
        <w:t xml:space="preserve"> </w:t>
      </w:r>
      <w:r>
        <w:rPr>
          <w:rFonts w:ascii="Arial" w:hAnsi="Arial"/>
          <w:color w:val="231F20"/>
        </w:rPr>
        <w:t>army</w:t>
      </w:r>
    </w:p>
    <w:p w:rsidR="00855129" w:rsidRDefault="00F57547">
      <w:pPr>
        <w:pStyle w:val="BodyText"/>
        <w:spacing w:before="3" w:line="249" w:lineRule="auto"/>
        <w:ind w:firstLine="0"/>
      </w:pPr>
      <w:r>
        <w:rPr>
          <w:color w:val="231F20"/>
        </w:rPr>
        <w:t xml:space="preserve">following </w:t>
      </w:r>
      <w:r>
        <w:rPr>
          <w:b/>
          <w:color w:val="231F20"/>
        </w:rPr>
        <w:t xml:space="preserve">the banner </w:t>
      </w:r>
      <w:r>
        <w:rPr>
          <w:color w:val="231F20"/>
        </w:rPr>
        <w:t xml:space="preserve">with the inscription, “The com- </w:t>
      </w:r>
      <w:proofErr w:type="spellStart"/>
      <w:r>
        <w:rPr>
          <w:color w:val="231F20"/>
        </w:rPr>
        <w:t>mandments</w:t>
      </w:r>
      <w:proofErr w:type="spellEnd"/>
      <w:r>
        <w:rPr>
          <w:color w:val="231F20"/>
          <w:spacing w:val="-7"/>
        </w:rPr>
        <w:t xml:space="preserve"> </w:t>
      </w:r>
      <w:r>
        <w:rPr>
          <w:color w:val="231F20"/>
        </w:rPr>
        <w:t>of</w:t>
      </w:r>
      <w:r>
        <w:rPr>
          <w:color w:val="231F20"/>
          <w:spacing w:val="-6"/>
        </w:rPr>
        <w:t xml:space="preserve"> </w:t>
      </w:r>
      <w:r>
        <w:rPr>
          <w:color w:val="231F20"/>
        </w:rPr>
        <w:t>God,</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faith</w:t>
      </w:r>
      <w:r>
        <w:rPr>
          <w:color w:val="231F20"/>
          <w:spacing w:val="-7"/>
        </w:rPr>
        <w:t xml:space="preserve"> </w:t>
      </w:r>
      <w:r>
        <w:rPr>
          <w:color w:val="231F20"/>
        </w:rPr>
        <w:t>of</w:t>
      </w:r>
      <w:r>
        <w:rPr>
          <w:color w:val="231F20"/>
          <w:spacing w:val="-6"/>
        </w:rPr>
        <w:t xml:space="preserve"> </w:t>
      </w:r>
      <w:r>
        <w:rPr>
          <w:color w:val="231F20"/>
        </w:rPr>
        <w:t>Jesus,”</w:t>
      </w:r>
      <w:r>
        <w:rPr>
          <w:color w:val="231F20"/>
          <w:spacing w:val="-6"/>
        </w:rPr>
        <w:t xml:space="preserve"> </w:t>
      </w:r>
      <w:r>
        <w:rPr>
          <w:color w:val="231F20"/>
        </w:rPr>
        <w:t>was</w:t>
      </w:r>
      <w:r>
        <w:rPr>
          <w:color w:val="231F20"/>
          <w:spacing w:val="-6"/>
        </w:rPr>
        <w:t xml:space="preserve"> </w:t>
      </w:r>
      <w:proofErr w:type="spellStart"/>
      <w:r>
        <w:rPr>
          <w:color w:val="231F20"/>
        </w:rPr>
        <w:t>glori</w:t>
      </w:r>
      <w:proofErr w:type="spellEnd"/>
      <w:r>
        <w:rPr>
          <w:color w:val="231F20"/>
        </w:rPr>
        <w:t xml:space="preserve">- </w:t>
      </w:r>
      <w:proofErr w:type="spellStart"/>
      <w:r>
        <w:rPr>
          <w:color w:val="231F20"/>
        </w:rPr>
        <w:t>ously</w:t>
      </w:r>
      <w:proofErr w:type="spellEnd"/>
      <w:r>
        <w:rPr>
          <w:color w:val="231F20"/>
        </w:rPr>
        <w:t xml:space="preserve"> triumphant. </w:t>
      </w:r>
      <w:r>
        <w:rPr>
          <w:i/>
          <w:color w:val="231F20"/>
          <w:spacing w:val="-3"/>
        </w:rPr>
        <w:t>Testimonies</w:t>
      </w:r>
      <w:r>
        <w:rPr>
          <w:color w:val="231F20"/>
          <w:spacing w:val="-3"/>
        </w:rPr>
        <w:t xml:space="preserve">, </w:t>
      </w:r>
      <w:r>
        <w:rPr>
          <w:color w:val="231F20"/>
        </w:rPr>
        <w:t>volume 8,</w:t>
      </w:r>
      <w:r>
        <w:rPr>
          <w:color w:val="231F20"/>
          <w:spacing w:val="-1"/>
        </w:rPr>
        <w:t xml:space="preserve"> </w:t>
      </w:r>
      <w:r>
        <w:rPr>
          <w:color w:val="231F20"/>
        </w:rPr>
        <w:t>41.</w:t>
      </w:r>
    </w:p>
    <w:p w:rsidR="00855129" w:rsidRDefault="00F57547">
      <w:pPr>
        <w:pStyle w:val="Heading4"/>
        <w:spacing w:before="177" w:line="249" w:lineRule="auto"/>
      </w:pPr>
      <w:r>
        <w:rPr>
          <w:color w:val="231F20"/>
        </w:rPr>
        <w:t xml:space="preserve">Isaiah, chapters ten through twelve, gives an account </w:t>
      </w:r>
      <w:r>
        <w:rPr>
          <w:color w:val="231F20"/>
          <w:spacing w:val="-6"/>
        </w:rPr>
        <w:t xml:space="preserve">of </w:t>
      </w:r>
      <w:r>
        <w:rPr>
          <w:color w:val="231F20"/>
        </w:rPr>
        <w:t xml:space="preserve">the outpouring of the latter rain and the worldwide scope </w:t>
      </w:r>
      <w:r>
        <w:rPr>
          <w:color w:val="231F20"/>
          <w:spacing w:val="-7"/>
        </w:rPr>
        <w:t xml:space="preserve">of </w:t>
      </w:r>
      <w:r>
        <w:rPr>
          <w:color w:val="231F20"/>
        </w:rPr>
        <w:t>the preaching of the three angels’ messages. Isaiah points to the</w:t>
      </w:r>
      <w:r>
        <w:rPr>
          <w:color w:val="231F20"/>
          <w:spacing w:val="-10"/>
        </w:rPr>
        <w:t xml:space="preserve"> </w:t>
      </w:r>
      <w:r>
        <w:rPr>
          <w:color w:val="231F20"/>
        </w:rPr>
        <w:t>unity</w:t>
      </w:r>
      <w:r>
        <w:rPr>
          <w:color w:val="231F20"/>
          <w:spacing w:val="-9"/>
        </w:rPr>
        <w:t xml:space="preserve"> </w:t>
      </w:r>
      <w:r>
        <w:rPr>
          <w:color w:val="231F20"/>
        </w:rPr>
        <w:t>that</w:t>
      </w:r>
      <w:r>
        <w:rPr>
          <w:color w:val="231F20"/>
          <w:spacing w:val="-9"/>
        </w:rPr>
        <w:t xml:space="preserve"> </w:t>
      </w:r>
      <w:r>
        <w:rPr>
          <w:color w:val="231F20"/>
        </w:rPr>
        <w:t>will</w:t>
      </w:r>
      <w:r>
        <w:rPr>
          <w:color w:val="231F20"/>
          <w:spacing w:val="-9"/>
        </w:rPr>
        <w:t xml:space="preserve"> </w:t>
      </w:r>
      <w:r>
        <w:rPr>
          <w:color w:val="231F20"/>
        </w:rPr>
        <w:t>exist</w:t>
      </w:r>
      <w:r>
        <w:rPr>
          <w:color w:val="231F20"/>
          <w:spacing w:val="-10"/>
        </w:rPr>
        <w:t xml:space="preserve"> </w:t>
      </w:r>
      <w:r>
        <w:rPr>
          <w:color w:val="231F20"/>
        </w:rPr>
        <w:t>among</w:t>
      </w:r>
      <w:r>
        <w:rPr>
          <w:color w:val="231F20"/>
          <w:spacing w:val="-9"/>
        </w:rPr>
        <w:t xml:space="preserve"> </w:t>
      </w:r>
      <w:r>
        <w:rPr>
          <w:color w:val="231F20"/>
          <w:spacing w:val="-5"/>
        </w:rPr>
        <w:t>God’s</w:t>
      </w:r>
      <w:r>
        <w:rPr>
          <w:color w:val="231F20"/>
          <w:spacing w:val="-9"/>
        </w:rPr>
        <w:t xml:space="preserve"> </w:t>
      </w:r>
      <w:r>
        <w:rPr>
          <w:color w:val="231F20"/>
        </w:rPr>
        <w:t>people</w:t>
      </w:r>
      <w:r>
        <w:rPr>
          <w:color w:val="231F20"/>
          <w:spacing w:val="-9"/>
        </w:rPr>
        <w:t xml:space="preserve"> </w:t>
      </w:r>
      <w:r>
        <w:rPr>
          <w:color w:val="231F20"/>
        </w:rPr>
        <w:t>at</w:t>
      </w:r>
      <w:r>
        <w:rPr>
          <w:color w:val="231F20"/>
          <w:spacing w:val="-9"/>
        </w:rPr>
        <w:t xml:space="preserve"> </w:t>
      </w:r>
      <w:r>
        <w:rPr>
          <w:color w:val="231F20"/>
        </w:rPr>
        <w:t>that</w:t>
      </w:r>
      <w:r>
        <w:rPr>
          <w:color w:val="231F20"/>
          <w:spacing w:val="-10"/>
        </w:rPr>
        <w:t xml:space="preserve"> </w:t>
      </w:r>
      <w:r>
        <w:rPr>
          <w:color w:val="231F20"/>
        </w:rPr>
        <w:t>time,</w:t>
      </w:r>
      <w:r>
        <w:rPr>
          <w:color w:val="231F20"/>
          <w:spacing w:val="-9"/>
        </w:rPr>
        <w:t xml:space="preserve"> </w:t>
      </w:r>
      <w:r>
        <w:rPr>
          <w:color w:val="231F20"/>
        </w:rPr>
        <w:t>and to</w:t>
      </w:r>
      <w:r>
        <w:rPr>
          <w:color w:val="231F20"/>
          <w:spacing w:val="-7"/>
        </w:rPr>
        <w:t xml:space="preserve"> </w:t>
      </w:r>
      <w:r>
        <w:rPr>
          <w:color w:val="231F20"/>
        </w:rPr>
        <w:t>Moab,</w:t>
      </w:r>
      <w:r>
        <w:rPr>
          <w:color w:val="231F20"/>
          <w:spacing w:val="-7"/>
        </w:rPr>
        <w:t xml:space="preserve"> </w:t>
      </w:r>
      <w:r>
        <w:rPr>
          <w:color w:val="231F20"/>
        </w:rPr>
        <w:t>Ammon,</w:t>
      </w:r>
      <w:r>
        <w:rPr>
          <w:color w:val="231F20"/>
          <w:spacing w:val="-6"/>
        </w:rPr>
        <w:t xml:space="preserve"> </w:t>
      </w:r>
      <w:r>
        <w:rPr>
          <w:color w:val="231F20"/>
        </w:rPr>
        <w:t>and</w:t>
      </w:r>
      <w:r>
        <w:rPr>
          <w:color w:val="231F20"/>
          <w:spacing w:val="-7"/>
        </w:rPr>
        <w:t xml:space="preserve"> </w:t>
      </w:r>
      <w:r>
        <w:rPr>
          <w:color w:val="231F20"/>
        </w:rPr>
        <w:t>Edom</w:t>
      </w:r>
      <w:r>
        <w:rPr>
          <w:color w:val="231F20"/>
          <w:spacing w:val="-7"/>
        </w:rPr>
        <w:t xml:space="preserve"> </w:t>
      </w:r>
      <w:r>
        <w:rPr>
          <w:color w:val="231F20"/>
        </w:rPr>
        <w:t>as</w:t>
      </w:r>
      <w:r>
        <w:rPr>
          <w:color w:val="231F20"/>
          <w:spacing w:val="-6"/>
        </w:rPr>
        <w:t xml:space="preserve"> </w:t>
      </w:r>
      <w:r>
        <w:rPr>
          <w:color w:val="231F20"/>
        </w:rPr>
        <w:t>being</w:t>
      </w:r>
      <w:r>
        <w:rPr>
          <w:color w:val="231F20"/>
          <w:spacing w:val="-7"/>
        </w:rPr>
        <w:t xml:space="preserve"> </w:t>
      </w:r>
      <w:r>
        <w:rPr>
          <w:color w:val="231F20"/>
        </w:rPr>
        <w:t>symbols</w:t>
      </w:r>
      <w:r>
        <w:rPr>
          <w:color w:val="231F20"/>
          <w:spacing w:val="-6"/>
        </w:rPr>
        <w:t xml:space="preserve"> </w:t>
      </w:r>
      <w:r>
        <w:rPr>
          <w:color w:val="231F20"/>
        </w:rPr>
        <w:t>of</w:t>
      </w:r>
      <w:r>
        <w:rPr>
          <w:color w:val="231F20"/>
          <w:spacing w:val="-7"/>
        </w:rPr>
        <w:t xml:space="preserve"> </w:t>
      </w:r>
      <w:r>
        <w:rPr>
          <w:color w:val="231F20"/>
        </w:rPr>
        <w:t>those</w:t>
      </w:r>
      <w:r>
        <w:rPr>
          <w:color w:val="231F20"/>
          <w:spacing w:val="-7"/>
        </w:rPr>
        <w:t xml:space="preserve"> </w:t>
      </w:r>
      <w:r>
        <w:rPr>
          <w:color w:val="231F20"/>
          <w:spacing w:val="-4"/>
        </w:rPr>
        <w:t xml:space="preserve">who </w:t>
      </w:r>
      <w:r>
        <w:rPr>
          <w:color w:val="231F20"/>
        </w:rPr>
        <w:t>accept this</w:t>
      </w:r>
      <w:r>
        <w:rPr>
          <w:color w:val="231F20"/>
          <w:spacing w:val="-4"/>
        </w:rPr>
        <w:t xml:space="preserve"> </w:t>
      </w:r>
      <w:r>
        <w:rPr>
          <w:color w:val="231F20"/>
        </w:rPr>
        <w:t>message.</w:t>
      </w:r>
    </w:p>
    <w:p w:rsidR="00855129" w:rsidRDefault="00F57547">
      <w:pPr>
        <w:spacing w:before="132" w:line="249" w:lineRule="auto"/>
        <w:ind w:left="120" w:right="117" w:firstLine="287"/>
        <w:jc w:val="both"/>
        <w:rPr>
          <w:sz w:val="24"/>
        </w:rPr>
      </w:pPr>
      <w:r>
        <w:rPr>
          <w:color w:val="231F20"/>
          <w:w w:val="95"/>
          <w:sz w:val="24"/>
        </w:rPr>
        <w:t>Sister</w:t>
      </w:r>
      <w:r>
        <w:rPr>
          <w:color w:val="231F20"/>
          <w:spacing w:val="-10"/>
          <w:w w:val="95"/>
          <w:sz w:val="24"/>
        </w:rPr>
        <w:t xml:space="preserve"> </w:t>
      </w:r>
      <w:r>
        <w:rPr>
          <w:color w:val="231F20"/>
          <w:w w:val="95"/>
          <w:sz w:val="24"/>
        </w:rPr>
        <w:t>White</w:t>
      </w:r>
      <w:r>
        <w:rPr>
          <w:color w:val="231F20"/>
          <w:spacing w:val="-7"/>
          <w:w w:val="95"/>
          <w:sz w:val="24"/>
        </w:rPr>
        <w:t xml:space="preserve"> </w:t>
      </w:r>
      <w:r>
        <w:rPr>
          <w:color w:val="231F20"/>
          <w:w w:val="95"/>
          <w:sz w:val="24"/>
        </w:rPr>
        <w:t>confirms</w:t>
      </w:r>
      <w:r>
        <w:rPr>
          <w:color w:val="231F20"/>
          <w:spacing w:val="-8"/>
          <w:w w:val="95"/>
          <w:sz w:val="24"/>
        </w:rPr>
        <w:t xml:space="preserve"> </w:t>
      </w:r>
      <w:r>
        <w:rPr>
          <w:color w:val="231F20"/>
          <w:w w:val="95"/>
          <w:sz w:val="24"/>
        </w:rPr>
        <w:t>this</w:t>
      </w:r>
      <w:r>
        <w:rPr>
          <w:color w:val="231F20"/>
          <w:spacing w:val="-7"/>
          <w:w w:val="95"/>
          <w:sz w:val="24"/>
        </w:rPr>
        <w:t xml:space="preserve"> </w:t>
      </w:r>
      <w:r>
        <w:rPr>
          <w:color w:val="231F20"/>
          <w:w w:val="95"/>
          <w:sz w:val="24"/>
        </w:rPr>
        <w:t>understanding</w:t>
      </w:r>
      <w:r>
        <w:rPr>
          <w:color w:val="231F20"/>
          <w:spacing w:val="-7"/>
          <w:w w:val="95"/>
          <w:sz w:val="24"/>
        </w:rPr>
        <w:t xml:space="preserve"> </w:t>
      </w:r>
      <w:r>
        <w:rPr>
          <w:color w:val="231F20"/>
          <w:w w:val="95"/>
          <w:sz w:val="24"/>
        </w:rPr>
        <w:t>of</w:t>
      </w:r>
      <w:r>
        <w:rPr>
          <w:color w:val="231F20"/>
          <w:spacing w:val="-7"/>
          <w:w w:val="95"/>
          <w:sz w:val="24"/>
        </w:rPr>
        <w:t xml:space="preserve"> </w:t>
      </w:r>
      <w:r>
        <w:rPr>
          <w:color w:val="231F20"/>
          <w:w w:val="95"/>
          <w:sz w:val="24"/>
        </w:rPr>
        <w:t>the</w:t>
      </w:r>
      <w:r>
        <w:rPr>
          <w:color w:val="231F20"/>
          <w:spacing w:val="-8"/>
          <w:w w:val="95"/>
          <w:sz w:val="24"/>
        </w:rPr>
        <w:t xml:space="preserve"> </w:t>
      </w:r>
      <w:r>
        <w:rPr>
          <w:color w:val="231F20"/>
          <w:w w:val="95"/>
          <w:sz w:val="24"/>
        </w:rPr>
        <w:t>passage,</w:t>
      </w:r>
      <w:r>
        <w:rPr>
          <w:color w:val="231F20"/>
          <w:spacing w:val="-7"/>
          <w:w w:val="95"/>
          <w:sz w:val="24"/>
        </w:rPr>
        <w:t xml:space="preserve"> </w:t>
      </w:r>
      <w:r>
        <w:rPr>
          <w:color w:val="231F20"/>
          <w:w w:val="95"/>
          <w:sz w:val="24"/>
        </w:rPr>
        <w:t xml:space="preserve">and </w:t>
      </w:r>
      <w:r>
        <w:rPr>
          <w:color w:val="231F20"/>
          <w:sz w:val="24"/>
        </w:rPr>
        <w:t>clarifies that the banner is Revelation 14:12 with its</w:t>
      </w:r>
      <w:r>
        <w:rPr>
          <w:color w:val="231F20"/>
          <w:spacing w:val="-13"/>
          <w:sz w:val="24"/>
        </w:rPr>
        <w:t xml:space="preserve"> </w:t>
      </w:r>
      <w:r>
        <w:rPr>
          <w:color w:val="231F20"/>
          <w:spacing w:val="-4"/>
          <w:sz w:val="24"/>
        </w:rPr>
        <w:t xml:space="preserve">Sabbath </w:t>
      </w:r>
      <w:r>
        <w:rPr>
          <w:color w:val="231F20"/>
          <w:w w:val="95"/>
          <w:sz w:val="24"/>
        </w:rPr>
        <w:t>implications.</w:t>
      </w:r>
      <w:r>
        <w:rPr>
          <w:color w:val="231F20"/>
          <w:spacing w:val="-33"/>
          <w:w w:val="95"/>
          <w:sz w:val="24"/>
        </w:rPr>
        <w:t xml:space="preserve"> </w:t>
      </w:r>
      <w:proofErr w:type="gramStart"/>
      <w:r>
        <w:rPr>
          <w:color w:val="231F20"/>
          <w:w w:val="95"/>
          <w:sz w:val="24"/>
        </w:rPr>
        <w:t>Certainly</w:t>
      </w:r>
      <w:proofErr w:type="gramEnd"/>
      <w:r>
        <w:rPr>
          <w:color w:val="231F20"/>
          <w:spacing w:val="-33"/>
          <w:w w:val="95"/>
          <w:sz w:val="24"/>
        </w:rPr>
        <w:t xml:space="preserve"> </w:t>
      </w:r>
      <w:r>
        <w:rPr>
          <w:color w:val="231F20"/>
          <w:spacing w:val="-3"/>
          <w:w w:val="95"/>
          <w:sz w:val="24"/>
        </w:rPr>
        <w:t>Daniel’s</w:t>
      </w:r>
      <w:r>
        <w:rPr>
          <w:color w:val="231F20"/>
          <w:spacing w:val="-33"/>
          <w:w w:val="95"/>
          <w:sz w:val="24"/>
        </w:rPr>
        <w:t xml:space="preserve"> </w:t>
      </w:r>
      <w:r>
        <w:rPr>
          <w:color w:val="231F20"/>
          <w:w w:val="95"/>
          <w:sz w:val="24"/>
        </w:rPr>
        <w:t>prediction</w:t>
      </w:r>
      <w:r>
        <w:rPr>
          <w:color w:val="231F20"/>
          <w:spacing w:val="-33"/>
          <w:w w:val="95"/>
          <w:sz w:val="24"/>
        </w:rPr>
        <w:t xml:space="preserve"> </w:t>
      </w:r>
      <w:r>
        <w:rPr>
          <w:color w:val="231F20"/>
          <w:w w:val="95"/>
          <w:sz w:val="24"/>
        </w:rPr>
        <w:t>about</w:t>
      </w:r>
      <w:r>
        <w:rPr>
          <w:color w:val="231F20"/>
          <w:spacing w:val="-33"/>
          <w:w w:val="95"/>
          <w:sz w:val="24"/>
        </w:rPr>
        <w:t xml:space="preserve"> </w:t>
      </w:r>
      <w:r>
        <w:rPr>
          <w:color w:val="231F20"/>
          <w:w w:val="95"/>
          <w:sz w:val="24"/>
        </w:rPr>
        <w:t>Moab,</w:t>
      </w:r>
      <w:r>
        <w:rPr>
          <w:color w:val="231F20"/>
          <w:spacing w:val="-33"/>
          <w:w w:val="95"/>
          <w:sz w:val="24"/>
        </w:rPr>
        <w:t xml:space="preserve"> </w:t>
      </w:r>
      <w:r>
        <w:rPr>
          <w:color w:val="231F20"/>
          <w:w w:val="95"/>
          <w:sz w:val="24"/>
        </w:rPr>
        <w:t xml:space="preserve">Ammon, </w:t>
      </w:r>
      <w:r>
        <w:rPr>
          <w:color w:val="231F20"/>
          <w:sz w:val="24"/>
        </w:rPr>
        <w:t>and</w:t>
      </w:r>
      <w:r>
        <w:rPr>
          <w:color w:val="231F20"/>
          <w:spacing w:val="-19"/>
          <w:sz w:val="24"/>
        </w:rPr>
        <w:t xml:space="preserve"> </w:t>
      </w:r>
      <w:r>
        <w:rPr>
          <w:color w:val="231F20"/>
          <w:sz w:val="24"/>
        </w:rPr>
        <w:t>Edom</w:t>
      </w:r>
      <w:r>
        <w:rPr>
          <w:color w:val="231F20"/>
          <w:spacing w:val="-19"/>
          <w:sz w:val="24"/>
        </w:rPr>
        <w:t xml:space="preserve"> </w:t>
      </w:r>
      <w:r>
        <w:rPr>
          <w:color w:val="231F20"/>
          <w:sz w:val="24"/>
        </w:rPr>
        <w:t>is</w:t>
      </w:r>
      <w:r>
        <w:rPr>
          <w:color w:val="231F20"/>
          <w:spacing w:val="-19"/>
          <w:sz w:val="24"/>
        </w:rPr>
        <w:t xml:space="preserve"> </w:t>
      </w:r>
      <w:r>
        <w:rPr>
          <w:color w:val="231F20"/>
          <w:sz w:val="24"/>
        </w:rPr>
        <w:t>consistent</w:t>
      </w:r>
      <w:r>
        <w:rPr>
          <w:color w:val="231F20"/>
          <w:spacing w:val="-19"/>
          <w:sz w:val="24"/>
        </w:rPr>
        <w:t xml:space="preserve"> </w:t>
      </w:r>
      <w:r>
        <w:rPr>
          <w:color w:val="231F20"/>
          <w:sz w:val="24"/>
        </w:rPr>
        <w:t>with</w:t>
      </w:r>
      <w:r>
        <w:rPr>
          <w:color w:val="231F20"/>
          <w:spacing w:val="-19"/>
          <w:sz w:val="24"/>
        </w:rPr>
        <w:t xml:space="preserve"> </w:t>
      </w:r>
      <w:r>
        <w:rPr>
          <w:color w:val="231F20"/>
          <w:sz w:val="24"/>
        </w:rPr>
        <w:t>the</w:t>
      </w:r>
      <w:r>
        <w:rPr>
          <w:color w:val="231F20"/>
          <w:spacing w:val="-19"/>
          <w:sz w:val="24"/>
        </w:rPr>
        <w:t xml:space="preserve"> </w:t>
      </w:r>
      <w:r>
        <w:rPr>
          <w:color w:val="231F20"/>
          <w:sz w:val="24"/>
        </w:rPr>
        <w:t>national</w:t>
      </w:r>
      <w:r>
        <w:rPr>
          <w:color w:val="231F20"/>
          <w:spacing w:val="-19"/>
          <w:sz w:val="24"/>
        </w:rPr>
        <w:t xml:space="preserve"> </w:t>
      </w:r>
      <w:r>
        <w:rPr>
          <w:color w:val="231F20"/>
          <w:sz w:val="24"/>
        </w:rPr>
        <w:t>Sunday</w:t>
      </w:r>
      <w:r>
        <w:rPr>
          <w:color w:val="231F20"/>
          <w:spacing w:val="-19"/>
          <w:sz w:val="24"/>
        </w:rPr>
        <w:t xml:space="preserve"> </w:t>
      </w:r>
      <w:r>
        <w:rPr>
          <w:color w:val="231F20"/>
          <w:sz w:val="24"/>
        </w:rPr>
        <w:t>law</w:t>
      </w:r>
      <w:r>
        <w:rPr>
          <w:color w:val="231F20"/>
          <w:spacing w:val="-19"/>
          <w:sz w:val="24"/>
        </w:rPr>
        <w:t xml:space="preserve"> </w:t>
      </w:r>
      <w:r>
        <w:rPr>
          <w:color w:val="231F20"/>
          <w:sz w:val="24"/>
        </w:rPr>
        <w:t>test.</w:t>
      </w:r>
    </w:p>
    <w:p w:rsidR="00855129" w:rsidRDefault="00F57547">
      <w:pPr>
        <w:spacing w:before="130" w:line="249" w:lineRule="auto"/>
        <w:ind w:left="120" w:right="117" w:firstLine="288"/>
        <w:jc w:val="both"/>
        <w:rPr>
          <w:sz w:val="24"/>
        </w:rPr>
      </w:pPr>
      <w:r>
        <w:rPr>
          <w:color w:val="231F20"/>
          <w:sz w:val="24"/>
        </w:rPr>
        <w:t>Daniel</w:t>
      </w:r>
      <w:r>
        <w:rPr>
          <w:color w:val="231F20"/>
          <w:spacing w:val="-22"/>
          <w:sz w:val="24"/>
        </w:rPr>
        <w:t xml:space="preserve"> </w:t>
      </w:r>
      <w:r>
        <w:rPr>
          <w:color w:val="231F20"/>
          <w:sz w:val="24"/>
        </w:rPr>
        <w:t>11:41</w:t>
      </w:r>
      <w:r>
        <w:rPr>
          <w:color w:val="231F20"/>
          <w:spacing w:val="-21"/>
          <w:sz w:val="24"/>
        </w:rPr>
        <w:t xml:space="preserve"> </w:t>
      </w:r>
      <w:r>
        <w:rPr>
          <w:color w:val="231F20"/>
          <w:sz w:val="24"/>
        </w:rPr>
        <w:t>teaches</w:t>
      </w:r>
      <w:r>
        <w:rPr>
          <w:color w:val="231F20"/>
          <w:spacing w:val="-21"/>
          <w:sz w:val="24"/>
        </w:rPr>
        <w:t xml:space="preserve"> </w:t>
      </w:r>
      <w:r>
        <w:rPr>
          <w:color w:val="231F20"/>
          <w:sz w:val="24"/>
        </w:rPr>
        <w:t>that</w:t>
      </w:r>
      <w:r>
        <w:rPr>
          <w:color w:val="231F20"/>
          <w:spacing w:val="-22"/>
          <w:sz w:val="24"/>
        </w:rPr>
        <w:t xml:space="preserve"> </w:t>
      </w:r>
      <w:r>
        <w:rPr>
          <w:color w:val="231F20"/>
          <w:sz w:val="24"/>
        </w:rPr>
        <w:t>the</w:t>
      </w:r>
      <w:r>
        <w:rPr>
          <w:color w:val="231F20"/>
          <w:spacing w:val="-21"/>
          <w:sz w:val="24"/>
        </w:rPr>
        <w:t xml:space="preserve"> </w:t>
      </w:r>
      <w:r>
        <w:rPr>
          <w:color w:val="231F20"/>
          <w:sz w:val="24"/>
        </w:rPr>
        <w:t>next</w:t>
      </w:r>
      <w:r>
        <w:rPr>
          <w:color w:val="231F20"/>
          <w:spacing w:val="-21"/>
          <w:sz w:val="24"/>
        </w:rPr>
        <w:t xml:space="preserve"> </w:t>
      </w:r>
      <w:r>
        <w:rPr>
          <w:color w:val="231F20"/>
          <w:sz w:val="24"/>
        </w:rPr>
        <w:t>step</w:t>
      </w:r>
      <w:r>
        <w:rPr>
          <w:color w:val="231F20"/>
          <w:spacing w:val="-21"/>
          <w:sz w:val="24"/>
        </w:rPr>
        <w:t xml:space="preserve"> </w:t>
      </w:r>
      <w:r>
        <w:rPr>
          <w:color w:val="231F20"/>
          <w:sz w:val="24"/>
        </w:rPr>
        <w:t>in</w:t>
      </w:r>
      <w:r>
        <w:rPr>
          <w:color w:val="231F20"/>
          <w:spacing w:val="-22"/>
          <w:sz w:val="24"/>
        </w:rPr>
        <w:t xml:space="preserve"> </w:t>
      </w:r>
      <w:r>
        <w:rPr>
          <w:color w:val="231F20"/>
          <w:sz w:val="24"/>
        </w:rPr>
        <w:t>this</w:t>
      </w:r>
      <w:r>
        <w:rPr>
          <w:color w:val="231F20"/>
          <w:spacing w:val="-21"/>
          <w:sz w:val="24"/>
        </w:rPr>
        <w:t xml:space="preserve"> </w:t>
      </w:r>
      <w:r>
        <w:rPr>
          <w:color w:val="231F20"/>
          <w:sz w:val="24"/>
        </w:rPr>
        <w:t>prophecy</w:t>
      </w:r>
      <w:r>
        <w:rPr>
          <w:color w:val="231F20"/>
          <w:spacing w:val="-21"/>
          <w:sz w:val="24"/>
        </w:rPr>
        <w:t xml:space="preserve"> </w:t>
      </w:r>
      <w:r>
        <w:rPr>
          <w:color w:val="231F20"/>
          <w:sz w:val="24"/>
        </w:rPr>
        <w:t>is</w:t>
      </w:r>
      <w:r>
        <w:rPr>
          <w:color w:val="231F20"/>
          <w:spacing w:val="-21"/>
          <w:sz w:val="24"/>
        </w:rPr>
        <w:t xml:space="preserve"> </w:t>
      </w:r>
      <w:r>
        <w:rPr>
          <w:color w:val="231F20"/>
          <w:sz w:val="24"/>
        </w:rPr>
        <w:t>a national</w:t>
      </w:r>
      <w:r>
        <w:rPr>
          <w:color w:val="231F20"/>
          <w:spacing w:val="-35"/>
          <w:sz w:val="24"/>
        </w:rPr>
        <w:t xml:space="preserve"> </w:t>
      </w:r>
      <w:r>
        <w:rPr>
          <w:color w:val="231F20"/>
          <w:sz w:val="24"/>
        </w:rPr>
        <w:t>Sunday</w:t>
      </w:r>
      <w:r>
        <w:rPr>
          <w:color w:val="231F20"/>
          <w:spacing w:val="-35"/>
          <w:sz w:val="24"/>
        </w:rPr>
        <w:t xml:space="preserve"> </w:t>
      </w:r>
      <w:r>
        <w:rPr>
          <w:color w:val="231F20"/>
          <w:sz w:val="24"/>
        </w:rPr>
        <w:t>law</w:t>
      </w:r>
      <w:r>
        <w:rPr>
          <w:color w:val="231F20"/>
          <w:spacing w:val="-35"/>
          <w:sz w:val="24"/>
        </w:rPr>
        <w:t xml:space="preserve"> </w:t>
      </w:r>
      <w:r>
        <w:rPr>
          <w:color w:val="231F20"/>
          <w:sz w:val="24"/>
        </w:rPr>
        <w:t>in</w:t>
      </w:r>
      <w:r>
        <w:rPr>
          <w:color w:val="231F20"/>
          <w:spacing w:val="-35"/>
          <w:sz w:val="24"/>
        </w:rPr>
        <w:t xml:space="preserve"> </w:t>
      </w:r>
      <w:r>
        <w:rPr>
          <w:color w:val="231F20"/>
          <w:sz w:val="24"/>
        </w:rPr>
        <w:t>the</w:t>
      </w:r>
      <w:r>
        <w:rPr>
          <w:color w:val="231F20"/>
          <w:spacing w:val="-35"/>
          <w:sz w:val="24"/>
        </w:rPr>
        <w:t xml:space="preserve"> </w:t>
      </w:r>
      <w:r>
        <w:rPr>
          <w:color w:val="231F20"/>
          <w:sz w:val="24"/>
        </w:rPr>
        <w:t>United</w:t>
      </w:r>
      <w:r>
        <w:rPr>
          <w:color w:val="231F20"/>
          <w:spacing w:val="-35"/>
          <w:sz w:val="24"/>
        </w:rPr>
        <w:t xml:space="preserve"> </w:t>
      </w:r>
      <w:r>
        <w:rPr>
          <w:color w:val="231F20"/>
          <w:sz w:val="24"/>
        </w:rPr>
        <w:t>States.</w:t>
      </w:r>
      <w:r>
        <w:rPr>
          <w:color w:val="231F20"/>
          <w:spacing w:val="-35"/>
          <w:sz w:val="24"/>
        </w:rPr>
        <w:t xml:space="preserve"> </w:t>
      </w:r>
      <w:r>
        <w:rPr>
          <w:color w:val="231F20"/>
          <w:sz w:val="24"/>
        </w:rPr>
        <w:t>At</w:t>
      </w:r>
      <w:r>
        <w:rPr>
          <w:color w:val="231F20"/>
          <w:spacing w:val="-35"/>
          <w:sz w:val="24"/>
        </w:rPr>
        <w:t xml:space="preserve"> </w:t>
      </w:r>
      <w:r>
        <w:rPr>
          <w:color w:val="231F20"/>
          <w:sz w:val="24"/>
        </w:rPr>
        <w:t>this</w:t>
      </w:r>
      <w:r>
        <w:rPr>
          <w:color w:val="231F20"/>
          <w:spacing w:val="-35"/>
          <w:sz w:val="24"/>
        </w:rPr>
        <w:t xml:space="preserve"> </w:t>
      </w:r>
      <w:r>
        <w:rPr>
          <w:color w:val="231F20"/>
          <w:sz w:val="24"/>
        </w:rPr>
        <w:t>test,</w:t>
      </w:r>
      <w:r>
        <w:rPr>
          <w:color w:val="231F20"/>
          <w:spacing w:val="-35"/>
          <w:sz w:val="24"/>
        </w:rPr>
        <w:t xml:space="preserve"> </w:t>
      </w:r>
      <w:r>
        <w:rPr>
          <w:color w:val="231F20"/>
          <w:sz w:val="24"/>
        </w:rPr>
        <w:t>probation will</w:t>
      </w:r>
      <w:r>
        <w:rPr>
          <w:color w:val="231F20"/>
          <w:spacing w:val="-32"/>
          <w:sz w:val="24"/>
        </w:rPr>
        <w:t xml:space="preserve"> </w:t>
      </w:r>
      <w:r>
        <w:rPr>
          <w:color w:val="231F20"/>
          <w:sz w:val="24"/>
        </w:rPr>
        <w:t>begin</w:t>
      </w:r>
      <w:r>
        <w:rPr>
          <w:color w:val="231F20"/>
          <w:spacing w:val="-32"/>
          <w:sz w:val="24"/>
        </w:rPr>
        <w:t xml:space="preserve"> </w:t>
      </w:r>
      <w:r>
        <w:rPr>
          <w:color w:val="231F20"/>
          <w:sz w:val="24"/>
        </w:rPr>
        <w:t>to</w:t>
      </w:r>
      <w:r>
        <w:rPr>
          <w:color w:val="231F20"/>
          <w:spacing w:val="-32"/>
          <w:sz w:val="24"/>
        </w:rPr>
        <w:t xml:space="preserve"> </w:t>
      </w:r>
      <w:r>
        <w:rPr>
          <w:color w:val="231F20"/>
          <w:sz w:val="24"/>
        </w:rPr>
        <w:t>close</w:t>
      </w:r>
      <w:r>
        <w:rPr>
          <w:color w:val="231F20"/>
          <w:spacing w:val="-32"/>
          <w:sz w:val="24"/>
        </w:rPr>
        <w:t xml:space="preserve"> </w:t>
      </w:r>
      <w:r>
        <w:rPr>
          <w:color w:val="231F20"/>
          <w:sz w:val="24"/>
        </w:rPr>
        <w:t>for</w:t>
      </w:r>
      <w:r>
        <w:rPr>
          <w:color w:val="231F20"/>
          <w:spacing w:val="-32"/>
          <w:sz w:val="24"/>
        </w:rPr>
        <w:t xml:space="preserve"> </w:t>
      </w:r>
      <w:r>
        <w:rPr>
          <w:color w:val="231F20"/>
          <w:sz w:val="24"/>
        </w:rPr>
        <w:t>Adventists,</w:t>
      </w:r>
      <w:r>
        <w:rPr>
          <w:color w:val="231F20"/>
          <w:spacing w:val="-32"/>
          <w:sz w:val="24"/>
        </w:rPr>
        <w:t xml:space="preserve"> </w:t>
      </w:r>
      <w:r>
        <w:rPr>
          <w:color w:val="231F20"/>
          <w:sz w:val="24"/>
        </w:rPr>
        <w:t>and</w:t>
      </w:r>
      <w:r>
        <w:rPr>
          <w:color w:val="231F20"/>
          <w:spacing w:val="-32"/>
          <w:sz w:val="24"/>
        </w:rPr>
        <w:t xml:space="preserve"> </w:t>
      </w:r>
      <w:r>
        <w:rPr>
          <w:color w:val="231F20"/>
          <w:sz w:val="24"/>
        </w:rPr>
        <w:t>their</w:t>
      </w:r>
      <w:r>
        <w:rPr>
          <w:color w:val="231F20"/>
          <w:spacing w:val="-32"/>
          <w:sz w:val="24"/>
        </w:rPr>
        <w:t xml:space="preserve"> </w:t>
      </w:r>
      <w:r>
        <w:rPr>
          <w:color w:val="231F20"/>
          <w:sz w:val="24"/>
        </w:rPr>
        <w:t>places</w:t>
      </w:r>
      <w:r>
        <w:rPr>
          <w:color w:val="231F20"/>
          <w:spacing w:val="-32"/>
          <w:sz w:val="24"/>
        </w:rPr>
        <w:t xml:space="preserve"> </w:t>
      </w:r>
      <w:r>
        <w:rPr>
          <w:color w:val="231F20"/>
          <w:sz w:val="24"/>
        </w:rPr>
        <w:t>will</w:t>
      </w:r>
      <w:r>
        <w:rPr>
          <w:color w:val="231F20"/>
          <w:spacing w:val="-32"/>
          <w:sz w:val="24"/>
        </w:rPr>
        <w:t xml:space="preserve"> </w:t>
      </w:r>
      <w:r>
        <w:rPr>
          <w:color w:val="231F20"/>
          <w:sz w:val="24"/>
        </w:rPr>
        <w:t>be</w:t>
      </w:r>
      <w:r>
        <w:rPr>
          <w:color w:val="231F20"/>
          <w:spacing w:val="-32"/>
          <w:sz w:val="24"/>
        </w:rPr>
        <w:t xml:space="preserve"> </w:t>
      </w:r>
      <w:r>
        <w:rPr>
          <w:color w:val="231F20"/>
          <w:sz w:val="24"/>
        </w:rPr>
        <w:t>filled by</w:t>
      </w:r>
      <w:r>
        <w:rPr>
          <w:color w:val="231F20"/>
          <w:spacing w:val="-40"/>
          <w:sz w:val="24"/>
        </w:rPr>
        <w:t xml:space="preserve"> </w:t>
      </w:r>
      <w:r>
        <w:rPr>
          <w:color w:val="231F20"/>
          <w:sz w:val="24"/>
        </w:rPr>
        <w:t>those</w:t>
      </w:r>
      <w:r>
        <w:rPr>
          <w:color w:val="231F20"/>
          <w:spacing w:val="-39"/>
          <w:sz w:val="24"/>
        </w:rPr>
        <w:t xml:space="preserve"> </w:t>
      </w:r>
      <w:r>
        <w:rPr>
          <w:color w:val="231F20"/>
          <w:sz w:val="24"/>
        </w:rPr>
        <w:t>who</w:t>
      </w:r>
      <w:r>
        <w:rPr>
          <w:color w:val="231F20"/>
          <w:spacing w:val="-39"/>
          <w:sz w:val="24"/>
        </w:rPr>
        <w:t xml:space="preserve"> </w:t>
      </w:r>
      <w:r>
        <w:rPr>
          <w:color w:val="231F20"/>
          <w:sz w:val="24"/>
        </w:rPr>
        <w:t>are</w:t>
      </w:r>
      <w:r>
        <w:rPr>
          <w:color w:val="231F20"/>
          <w:spacing w:val="-39"/>
          <w:sz w:val="24"/>
        </w:rPr>
        <w:t xml:space="preserve"> </w:t>
      </w:r>
      <w:r>
        <w:rPr>
          <w:color w:val="231F20"/>
          <w:sz w:val="24"/>
        </w:rPr>
        <w:t>called</w:t>
      </w:r>
      <w:r>
        <w:rPr>
          <w:color w:val="231F20"/>
          <w:spacing w:val="-39"/>
          <w:sz w:val="24"/>
        </w:rPr>
        <w:t xml:space="preserve"> </w:t>
      </w:r>
      <w:r>
        <w:rPr>
          <w:color w:val="231F20"/>
          <w:sz w:val="24"/>
        </w:rPr>
        <w:t>the</w:t>
      </w:r>
      <w:r>
        <w:rPr>
          <w:color w:val="231F20"/>
          <w:spacing w:val="-39"/>
          <w:sz w:val="24"/>
        </w:rPr>
        <w:t xml:space="preserve"> </w:t>
      </w:r>
      <w:r>
        <w:rPr>
          <w:color w:val="231F20"/>
          <w:sz w:val="24"/>
        </w:rPr>
        <w:t>eleventh-hour</w:t>
      </w:r>
      <w:r>
        <w:rPr>
          <w:color w:val="231F20"/>
          <w:spacing w:val="-39"/>
          <w:sz w:val="24"/>
        </w:rPr>
        <w:t xml:space="preserve"> </w:t>
      </w:r>
      <w:r>
        <w:rPr>
          <w:color w:val="231F20"/>
          <w:sz w:val="24"/>
        </w:rPr>
        <w:t>workers,</w:t>
      </w:r>
      <w:r>
        <w:rPr>
          <w:color w:val="231F20"/>
          <w:spacing w:val="-40"/>
          <w:sz w:val="24"/>
        </w:rPr>
        <w:t xml:space="preserve"> </w:t>
      </w:r>
      <w:r>
        <w:rPr>
          <w:color w:val="231F20"/>
          <w:sz w:val="24"/>
        </w:rPr>
        <w:t>symbolized by</w:t>
      </w:r>
      <w:r>
        <w:rPr>
          <w:color w:val="231F20"/>
          <w:spacing w:val="-15"/>
          <w:sz w:val="24"/>
        </w:rPr>
        <w:t xml:space="preserve"> </w:t>
      </w:r>
      <w:r>
        <w:rPr>
          <w:color w:val="231F20"/>
          <w:sz w:val="24"/>
        </w:rPr>
        <w:t>Moab,</w:t>
      </w:r>
      <w:r>
        <w:rPr>
          <w:color w:val="231F20"/>
          <w:spacing w:val="-14"/>
          <w:sz w:val="24"/>
        </w:rPr>
        <w:t xml:space="preserve"> </w:t>
      </w:r>
      <w:r>
        <w:rPr>
          <w:color w:val="231F20"/>
          <w:sz w:val="24"/>
        </w:rPr>
        <w:t>Edom,</w:t>
      </w:r>
      <w:r>
        <w:rPr>
          <w:color w:val="231F20"/>
          <w:spacing w:val="-14"/>
          <w:sz w:val="24"/>
        </w:rPr>
        <w:t xml:space="preserve"> </w:t>
      </w:r>
      <w:r>
        <w:rPr>
          <w:color w:val="231F20"/>
          <w:sz w:val="24"/>
        </w:rPr>
        <w:t>and</w:t>
      </w:r>
      <w:r>
        <w:rPr>
          <w:color w:val="231F20"/>
          <w:spacing w:val="-14"/>
          <w:sz w:val="24"/>
        </w:rPr>
        <w:t xml:space="preserve"> </w:t>
      </w:r>
      <w:r>
        <w:rPr>
          <w:color w:val="231F20"/>
          <w:sz w:val="24"/>
        </w:rPr>
        <w:t>Ammon.</w:t>
      </w:r>
      <w:r>
        <w:rPr>
          <w:color w:val="231F20"/>
          <w:spacing w:val="-14"/>
          <w:sz w:val="24"/>
        </w:rPr>
        <w:t xml:space="preserve"> </w:t>
      </w:r>
      <w:r>
        <w:rPr>
          <w:color w:val="231F20"/>
          <w:spacing w:val="-3"/>
          <w:sz w:val="24"/>
        </w:rPr>
        <w:t>Is</w:t>
      </w:r>
      <w:r>
        <w:rPr>
          <w:color w:val="231F20"/>
          <w:spacing w:val="-14"/>
          <w:sz w:val="24"/>
        </w:rPr>
        <w:t xml:space="preserve"> </w:t>
      </w:r>
      <w:r>
        <w:rPr>
          <w:color w:val="231F20"/>
          <w:sz w:val="24"/>
        </w:rPr>
        <w:t>this</w:t>
      </w:r>
      <w:r>
        <w:rPr>
          <w:color w:val="231F20"/>
          <w:spacing w:val="-14"/>
          <w:sz w:val="24"/>
        </w:rPr>
        <w:t xml:space="preserve"> </w:t>
      </w:r>
      <w:r>
        <w:rPr>
          <w:color w:val="231F20"/>
          <w:sz w:val="24"/>
        </w:rPr>
        <w:t>not</w:t>
      </w:r>
      <w:r>
        <w:rPr>
          <w:color w:val="231F20"/>
          <w:spacing w:val="-14"/>
          <w:sz w:val="24"/>
        </w:rPr>
        <w:t xml:space="preserve"> </w:t>
      </w:r>
      <w:r>
        <w:rPr>
          <w:color w:val="231F20"/>
          <w:sz w:val="24"/>
        </w:rPr>
        <w:t>a</w:t>
      </w:r>
      <w:r>
        <w:rPr>
          <w:color w:val="231F20"/>
          <w:spacing w:val="-14"/>
          <w:sz w:val="24"/>
        </w:rPr>
        <w:t xml:space="preserve"> </w:t>
      </w:r>
      <w:r>
        <w:rPr>
          <w:color w:val="231F20"/>
          <w:sz w:val="24"/>
        </w:rPr>
        <w:t>sobering</w:t>
      </w:r>
      <w:r>
        <w:rPr>
          <w:color w:val="231F20"/>
          <w:spacing w:val="-15"/>
          <w:sz w:val="24"/>
        </w:rPr>
        <w:t xml:space="preserve"> </w:t>
      </w:r>
      <w:r>
        <w:rPr>
          <w:color w:val="231F20"/>
          <w:sz w:val="24"/>
        </w:rPr>
        <w:t>thought?</w:t>
      </w:r>
    </w:p>
    <w:p w:rsidR="00855129" w:rsidRDefault="00F57547">
      <w:pPr>
        <w:spacing w:before="229"/>
        <w:ind w:left="2387"/>
        <w:jc w:val="both"/>
        <w:rPr>
          <w:b/>
          <w:sz w:val="24"/>
        </w:rPr>
      </w:pPr>
      <w:r>
        <w:rPr>
          <w:b/>
          <w:color w:val="231F20"/>
          <w:sz w:val="24"/>
        </w:rPr>
        <w:t>Other Sheep</w:t>
      </w:r>
    </w:p>
    <w:p w:rsidR="00855129" w:rsidRDefault="00F57547">
      <w:pPr>
        <w:spacing w:before="108" w:line="249" w:lineRule="auto"/>
        <w:ind w:left="120" w:right="117" w:firstLine="288"/>
        <w:jc w:val="both"/>
        <w:rPr>
          <w:sz w:val="24"/>
        </w:rPr>
      </w:pPr>
      <w:r>
        <w:rPr>
          <w:color w:val="231F20"/>
          <w:sz w:val="24"/>
        </w:rPr>
        <w:t xml:space="preserve">The three enemies identified in Daniel 11:41 and </w:t>
      </w:r>
      <w:r>
        <w:rPr>
          <w:color w:val="231F20"/>
          <w:spacing w:val="-4"/>
          <w:sz w:val="24"/>
        </w:rPr>
        <w:t xml:space="preserve">other </w:t>
      </w:r>
      <w:r>
        <w:rPr>
          <w:color w:val="231F20"/>
          <w:sz w:val="24"/>
        </w:rPr>
        <w:t xml:space="preserve">passages of </w:t>
      </w:r>
      <w:r>
        <w:rPr>
          <w:color w:val="231F20"/>
          <w:spacing w:val="-3"/>
          <w:sz w:val="24"/>
        </w:rPr>
        <w:t xml:space="preserve">prophecy, </w:t>
      </w:r>
      <w:r>
        <w:rPr>
          <w:color w:val="231F20"/>
          <w:sz w:val="24"/>
        </w:rPr>
        <w:t>which address the final work of</w:t>
      </w:r>
      <w:r>
        <w:rPr>
          <w:color w:val="231F20"/>
          <w:spacing w:val="-32"/>
          <w:sz w:val="24"/>
        </w:rPr>
        <w:t xml:space="preserve"> </w:t>
      </w:r>
      <w:r>
        <w:rPr>
          <w:color w:val="231F20"/>
          <w:spacing w:val="-8"/>
          <w:sz w:val="24"/>
        </w:rPr>
        <w:t xml:space="preserve">God’s </w:t>
      </w:r>
      <w:r>
        <w:rPr>
          <w:color w:val="231F20"/>
          <w:sz w:val="24"/>
        </w:rPr>
        <w:t xml:space="preserve">people under the latter rain, are those who are identified </w:t>
      </w:r>
      <w:r>
        <w:rPr>
          <w:color w:val="231F20"/>
          <w:spacing w:val="-9"/>
          <w:sz w:val="24"/>
        </w:rPr>
        <w:t xml:space="preserve">by </w:t>
      </w:r>
      <w:r>
        <w:rPr>
          <w:color w:val="231F20"/>
          <w:sz w:val="24"/>
        </w:rPr>
        <w:t>Christ in John</w:t>
      </w:r>
      <w:r>
        <w:rPr>
          <w:color w:val="231F20"/>
          <w:spacing w:val="-2"/>
          <w:sz w:val="24"/>
        </w:rPr>
        <w:t xml:space="preserve"> </w:t>
      </w:r>
      <w:r>
        <w:rPr>
          <w:color w:val="231F20"/>
          <w:sz w:val="24"/>
        </w:rPr>
        <w:t>10:16:</w:t>
      </w:r>
    </w:p>
    <w:p w:rsidR="00855129" w:rsidRDefault="00F57547">
      <w:pPr>
        <w:pStyle w:val="BodyText"/>
        <w:spacing w:before="256" w:line="249" w:lineRule="auto"/>
      </w:pPr>
      <w:r>
        <w:rPr>
          <w:color w:val="231F20"/>
        </w:rPr>
        <w:t xml:space="preserve">And </w:t>
      </w:r>
      <w:r>
        <w:rPr>
          <w:b/>
          <w:color w:val="231F20"/>
        </w:rPr>
        <w:t xml:space="preserve">other sheep </w:t>
      </w:r>
      <w:r>
        <w:rPr>
          <w:color w:val="231F20"/>
        </w:rPr>
        <w:t>I have, which are not of this</w:t>
      </w:r>
      <w:r>
        <w:rPr>
          <w:color w:val="231F20"/>
          <w:spacing w:val="-43"/>
        </w:rPr>
        <w:t xml:space="preserve"> </w:t>
      </w:r>
      <w:r>
        <w:rPr>
          <w:color w:val="231F20"/>
        </w:rPr>
        <w:t xml:space="preserve">fold: them also I must bring, and they shall hear my voice; and there shall be </w:t>
      </w:r>
      <w:proofErr w:type="gramStart"/>
      <w:r>
        <w:rPr>
          <w:color w:val="231F20"/>
        </w:rPr>
        <w:t>one fold</w:t>
      </w:r>
      <w:proofErr w:type="gramEnd"/>
      <w:r>
        <w:rPr>
          <w:color w:val="231F20"/>
        </w:rPr>
        <w:t>, and one</w:t>
      </w:r>
      <w:r>
        <w:rPr>
          <w:color w:val="231F20"/>
          <w:spacing w:val="-9"/>
        </w:rPr>
        <w:t xml:space="preserve"> </w:t>
      </w:r>
      <w:r>
        <w:rPr>
          <w:color w:val="231F20"/>
        </w:rPr>
        <w:t>shepherd.</w:t>
      </w:r>
    </w:p>
    <w:p w:rsidR="00855129" w:rsidRDefault="00F57547">
      <w:pPr>
        <w:pStyle w:val="Heading4"/>
        <w:spacing w:before="177" w:line="249" w:lineRule="auto"/>
      </w:pPr>
      <w:r>
        <w:rPr>
          <w:color w:val="231F20"/>
        </w:rPr>
        <w:t xml:space="preserve">These “other sheep” are found in the fold of </w:t>
      </w:r>
      <w:r>
        <w:rPr>
          <w:color w:val="231F20"/>
          <w:spacing w:val="-3"/>
        </w:rPr>
        <w:t xml:space="preserve">modern </w:t>
      </w:r>
      <w:r>
        <w:rPr>
          <w:color w:val="231F20"/>
        </w:rPr>
        <w:t>Babylon, which is represented or symbolized in prophecy</w:t>
      </w:r>
      <w:r>
        <w:rPr>
          <w:color w:val="231F20"/>
          <w:spacing w:val="-36"/>
        </w:rPr>
        <w:t xml:space="preserve"> </w:t>
      </w:r>
      <w:r>
        <w:rPr>
          <w:color w:val="231F20"/>
        </w:rPr>
        <w:t>as</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spacing w:before="70" w:line="249" w:lineRule="auto"/>
        <w:ind w:left="120" w:right="116"/>
        <w:jc w:val="both"/>
        <w:rPr>
          <w:sz w:val="24"/>
        </w:rPr>
      </w:pPr>
      <w:r>
        <w:rPr>
          <w:color w:val="231F20"/>
          <w:sz w:val="24"/>
        </w:rPr>
        <w:lastRenderedPageBreak/>
        <w:t>three enemies. They are those who have not understood the truth</w:t>
      </w:r>
      <w:r>
        <w:rPr>
          <w:color w:val="231F20"/>
          <w:spacing w:val="-26"/>
          <w:sz w:val="24"/>
        </w:rPr>
        <w:t xml:space="preserve"> </w:t>
      </w:r>
      <w:r>
        <w:rPr>
          <w:color w:val="231F20"/>
          <w:sz w:val="24"/>
        </w:rPr>
        <w:t>for</w:t>
      </w:r>
      <w:r>
        <w:rPr>
          <w:color w:val="231F20"/>
          <w:spacing w:val="-25"/>
          <w:sz w:val="24"/>
        </w:rPr>
        <w:t xml:space="preserve"> </w:t>
      </w:r>
      <w:r>
        <w:rPr>
          <w:color w:val="231F20"/>
          <w:sz w:val="24"/>
        </w:rPr>
        <w:t>this</w:t>
      </w:r>
      <w:r>
        <w:rPr>
          <w:color w:val="231F20"/>
          <w:spacing w:val="-25"/>
          <w:sz w:val="24"/>
        </w:rPr>
        <w:t xml:space="preserve"> </w:t>
      </w:r>
      <w:r>
        <w:rPr>
          <w:color w:val="231F20"/>
          <w:sz w:val="24"/>
        </w:rPr>
        <w:t>time,</w:t>
      </w:r>
      <w:r>
        <w:rPr>
          <w:color w:val="231F20"/>
          <w:spacing w:val="-25"/>
          <w:sz w:val="24"/>
        </w:rPr>
        <w:t xml:space="preserve"> </w:t>
      </w:r>
      <w:r>
        <w:rPr>
          <w:color w:val="231F20"/>
          <w:sz w:val="24"/>
        </w:rPr>
        <w:t>yet</w:t>
      </w:r>
      <w:r>
        <w:rPr>
          <w:color w:val="231F20"/>
          <w:spacing w:val="-25"/>
          <w:sz w:val="24"/>
        </w:rPr>
        <w:t xml:space="preserve"> </w:t>
      </w:r>
      <w:r>
        <w:rPr>
          <w:color w:val="231F20"/>
          <w:sz w:val="24"/>
        </w:rPr>
        <w:t>have</w:t>
      </w:r>
      <w:r>
        <w:rPr>
          <w:color w:val="231F20"/>
          <w:spacing w:val="-26"/>
          <w:sz w:val="24"/>
        </w:rPr>
        <w:t xml:space="preserve"> </w:t>
      </w:r>
      <w:r>
        <w:rPr>
          <w:color w:val="231F20"/>
          <w:sz w:val="24"/>
        </w:rPr>
        <w:t>been</w:t>
      </w:r>
      <w:r>
        <w:rPr>
          <w:color w:val="231F20"/>
          <w:spacing w:val="-25"/>
          <w:sz w:val="24"/>
        </w:rPr>
        <w:t xml:space="preserve"> </w:t>
      </w:r>
      <w:r>
        <w:rPr>
          <w:color w:val="231F20"/>
          <w:sz w:val="24"/>
        </w:rPr>
        <w:t>living</w:t>
      </w:r>
      <w:r>
        <w:rPr>
          <w:color w:val="231F20"/>
          <w:spacing w:val="-25"/>
          <w:sz w:val="24"/>
        </w:rPr>
        <w:t xml:space="preserve"> </w:t>
      </w:r>
      <w:r>
        <w:rPr>
          <w:color w:val="231F20"/>
          <w:sz w:val="24"/>
        </w:rPr>
        <w:t>up</w:t>
      </w:r>
      <w:r>
        <w:rPr>
          <w:color w:val="231F20"/>
          <w:spacing w:val="-25"/>
          <w:sz w:val="24"/>
        </w:rPr>
        <w:t xml:space="preserve"> </w:t>
      </w:r>
      <w:r>
        <w:rPr>
          <w:color w:val="231F20"/>
          <w:sz w:val="24"/>
        </w:rPr>
        <w:t>to</w:t>
      </w:r>
      <w:r>
        <w:rPr>
          <w:color w:val="231F20"/>
          <w:spacing w:val="-25"/>
          <w:sz w:val="24"/>
        </w:rPr>
        <w:t xml:space="preserve"> </w:t>
      </w:r>
      <w:r>
        <w:rPr>
          <w:color w:val="231F20"/>
          <w:sz w:val="24"/>
        </w:rPr>
        <w:t>all</w:t>
      </w:r>
      <w:r>
        <w:rPr>
          <w:color w:val="231F20"/>
          <w:spacing w:val="-26"/>
          <w:sz w:val="24"/>
        </w:rPr>
        <w:t xml:space="preserve"> </w:t>
      </w:r>
      <w:r>
        <w:rPr>
          <w:color w:val="231F20"/>
          <w:sz w:val="24"/>
        </w:rPr>
        <w:t>the</w:t>
      </w:r>
      <w:r>
        <w:rPr>
          <w:color w:val="231F20"/>
          <w:spacing w:val="-25"/>
          <w:sz w:val="24"/>
        </w:rPr>
        <w:t xml:space="preserve"> </w:t>
      </w:r>
      <w:r>
        <w:rPr>
          <w:color w:val="231F20"/>
          <w:sz w:val="24"/>
        </w:rPr>
        <w:t>light</w:t>
      </w:r>
      <w:r>
        <w:rPr>
          <w:color w:val="231F20"/>
          <w:spacing w:val="-25"/>
          <w:sz w:val="24"/>
        </w:rPr>
        <w:t xml:space="preserve"> </w:t>
      </w:r>
      <w:r>
        <w:rPr>
          <w:color w:val="231F20"/>
          <w:spacing w:val="-3"/>
          <w:sz w:val="24"/>
        </w:rPr>
        <w:t xml:space="preserve">which </w:t>
      </w:r>
      <w:r>
        <w:rPr>
          <w:color w:val="231F20"/>
          <w:sz w:val="24"/>
        </w:rPr>
        <w:t>they have been permitted to</w:t>
      </w:r>
      <w:r>
        <w:rPr>
          <w:color w:val="231F20"/>
          <w:spacing w:val="-11"/>
          <w:sz w:val="24"/>
        </w:rPr>
        <w:t xml:space="preserve"> </w:t>
      </w:r>
      <w:r>
        <w:rPr>
          <w:color w:val="231F20"/>
          <w:sz w:val="24"/>
        </w:rPr>
        <w:t>see.</w:t>
      </w:r>
    </w:p>
    <w:p w:rsidR="00855129" w:rsidRDefault="00F57547">
      <w:pPr>
        <w:spacing w:before="129" w:line="249" w:lineRule="auto"/>
        <w:ind w:left="120" w:right="117" w:firstLine="288"/>
        <w:jc w:val="both"/>
        <w:rPr>
          <w:sz w:val="24"/>
        </w:rPr>
      </w:pPr>
      <w:r>
        <w:rPr>
          <w:color w:val="231F20"/>
          <w:sz w:val="24"/>
        </w:rPr>
        <w:t>At</w:t>
      </w:r>
      <w:r>
        <w:rPr>
          <w:color w:val="231F20"/>
          <w:spacing w:val="-19"/>
          <w:sz w:val="24"/>
        </w:rPr>
        <w:t xml:space="preserve"> </w:t>
      </w:r>
      <w:r>
        <w:rPr>
          <w:color w:val="231F20"/>
          <w:sz w:val="24"/>
        </w:rPr>
        <w:t>the</w:t>
      </w:r>
      <w:r>
        <w:rPr>
          <w:color w:val="231F20"/>
          <w:spacing w:val="-19"/>
          <w:sz w:val="24"/>
        </w:rPr>
        <w:t xml:space="preserve"> </w:t>
      </w:r>
      <w:r>
        <w:rPr>
          <w:color w:val="231F20"/>
          <w:sz w:val="24"/>
        </w:rPr>
        <w:t>time</w:t>
      </w:r>
      <w:r>
        <w:rPr>
          <w:color w:val="231F20"/>
          <w:spacing w:val="-20"/>
          <w:sz w:val="24"/>
        </w:rPr>
        <w:t xml:space="preserve"> </w:t>
      </w:r>
      <w:r>
        <w:rPr>
          <w:color w:val="231F20"/>
          <w:sz w:val="24"/>
        </w:rPr>
        <w:t>of</w:t>
      </w:r>
      <w:r>
        <w:rPr>
          <w:color w:val="231F20"/>
          <w:spacing w:val="-19"/>
          <w:sz w:val="24"/>
        </w:rPr>
        <w:t xml:space="preserve"> </w:t>
      </w:r>
      <w:r>
        <w:rPr>
          <w:color w:val="231F20"/>
          <w:sz w:val="24"/>
        </w:rPr>
        <w:t>the</w:t>
      </w:r>
      <w:r>
        <w:rPr>
          <w:color w:val="231F20"/>
          <w:spacing w:val="-19"/>
          <w:sz w:val="24"/>
        </w:rPr>
        <w:t xml:space="preserve"> </w:t>
      </w:r>
      <w:r>
        <w:rPr>
          <w:color w:val="231F20"/>
          <w:sz w:val="24"/>
        </w:rPr>
        <w:t>Sunday</w:t>
      </w:r>
      <w:r>
        <w:rPr>
          <w:color w:val="231F20"/>
          <w:spacing w:val="-19"/>
          <w:sz w:val="24"/>
        </w:rPr>
        <w:t xml:space="preserve"> </w:t>
      </w:r>
      <w:r>
        <w:rPr>
          <w:color w:val="231F20"/>
          <w:spacing w:val="-5"/>
          <w:sz w:val="24"/>
        </w:rPr>
        <w:t>law,</w:t>
      </w:r>
      <w:r>
        <w:rPr>
          <w:color w:val="231F20"/>
          <w:spacing w:val="-19"/>
          <w:sz w:val="24"/>
        </w:rPr>
        <w:t xml:space="preserve"> </w:t>
      </w:r>
      <w:r>
        <w:rPr>
          <w:color w:val="231F20"/>
          <w:sz w:val="24"/>
        </w:rPr>
        <w:t>they</w:t>
      </w:r>
      <w:r>
        <w:rPr>
          <w:color w:val="231F20"/>
          <w:spacing w:val="-19"/>
          <w:sz w:val="24"/>
        </w:rPr>
        <w:t xml:space="preserve"> </w:t>
      </w:r>
      <w:r>
        <w:rPr>
          <w:color w:val="231F20"/>
          <w:sz w:val="24"/>
        </w:rPr>
        <w:t>will</w:t>
      </w:r>
      <w:r>
        <w:rPr>
          <w:color w:val="231F20"/>
          <w:spacing w:val="-19"/>
          <w:sz w:val="24"/>
        </w:rPr>
        <w:t xml:space="preserve"> </w:t>
      </w:r>
      <w:r>
        <w:rPr>
          <w:color w:val="231F20"/>
          <w:sz w:val="24"/>
        </w:rPr>
        <w:t>recognize</w:t>
      </w:r>
      <w:r>
        <w:rPr>
          <w:color w:val="231F20"/>
          <w:spacing w:val="-19"/>
          <w:sz w:val="24"/>
        </w:rPr>
        <w:t xml:space="preserve"> </w:t>
      </w:r>
      <w:r>
        <w:rPr>
          <w:color w:val="231F20"/>
          <w:sz w:val="24"/>
        </w:rPr>
        <w:t>the</w:t>
      </w:r>
      <w:r>
        <w:rPr>
          <w:color w:val="231F20"/>
          <w:spacing w:val="-19"/>
          <w:sz w:val="24"/>
        </w:rPr>
        <w:t xml:space="preserve"> </w:t>
      </w:r>
      <w:r>
        <w:rPr>
          <w:color w:val="231F20"/>
          <w:spacing w:val="-3"/>
          <w:sz w:val="24"/>
        </w:rPr>
        <w:t xml:space="preserve">truth </w:t>
      </w:r>
      <w:r>
        <w:rPr>
          <w:color w:val="231F20"/>
          <w:sz w:val="24"/>
        </w:rPr>
        <w:t xml:space="preserve">and stand with those who are then proclaiming the </w:t>
      </w:r>
      <w:r>
        <w:rPr>
          <w:color w:val="231F20"/>
          <w:spacing w:val="-4"/>
          <w:sz w:val="24"/>
        </w:rPr>
        <w:t xml:space="preserve">three </w:t>
      </w:r>
      <w:r>
        <w:rPr>
          <w:color w:val="231F20"/>
          <w:sz w:val="24"/>
        </w:rPr>
        <w:t>angels’</w:t>
      </w:r>
      <w:r>
        <w:rPr>
          <w:color w:val="231F20"/>
          <w:spacing w:val="-16"/>
          <w:sz w:val="24"/>
        </w:rPr>
        <w:t xml:space="preserve"> </w:t>
      </w:r>
      <w:r>
        <w:rPr>
          <w:color w:val="231F20"/>
          <w:sz w:val="24"/>
        </w:rPr>
        <w:t>messages</w:t>
      </w:r>
      <w:r>
        <w:rPr>
          <w:color w:val="231F20"/>
          <w:spacing w:val="-16"/>
          <w:sz w:val="24"/>
        </w:rPr>
        <w:t xml:space="preserve"> </w:t>
      </w:r>
      <w:r>
        <w:rPr>
          <w:color w:val="231F20"/>
          <w:sz w:val="24"/>
        </w:rPr>
        <w:t>with</w:t>
      </w:r>
      <w:r>
        <w:rPr>
          <w:color w:val="231F20"/>
          <w:spacing w:val="-15"/>
          <w:sz w:val="24"/>
        </w:rPr>
        <w:t xml:space="preserve"> </w:t>
      </w:r>
      <w:r>
        <w:rPr>
          <w:color w:val="231F20"/>
          <w:sz w:val="24"/>
        </w:rPr>
        <w:t>a</w:t>
      </w:r>
      <w:r>
        <w:rPr>
          <w:color w:val="231F20"/>
          <w:spacing w:val="-16"/>
          <w:sz w:val="24"/>
        </w:rPr>
        <w:t xml:space="preserve"> </w:t>
      </w:r>
      <w:r>
        <w:rPr>
          <w:color w:val="231F20"/>
          <w:sz w:val="24"/>
        </w:rPr>
        <w:t>loud</w:t>
      </w:r>
      <w:r>
        <w:rPr>
          <w:color w:val="231F20"/>
          <w:spacing w:val="-15"/>
          <w:sz w:val="24"/>
        </w:rPr>
        <w:t xml:space="preserve"> </w:t>
      </w:r>
      <w:r>
        <w:rPr>
          <w:color w:val="231F20"/>
          <w:spacing w:val="-5"/>
          <w:sz w:val="24"/>
        </w:rPr>
        <w:t>cry.</w:t>
      </w:r>
      <w:r>
        <w:rPr>
          <w:color w:val="231F20"/>
          <w:spacing w:val="-16"/>
          <w:sz w:val="24"/>
        </w:rPr>
        <w:t xml:space="preserve"> </w:t>
      </w:r>
      <w:r>
        <w:rPr>
          <w:color w:val="231F20"/>
          <w:sz w:val="24"/>
        </w:rPr>
        <w:t>Before</w:t>
      </w:r>
      <w:r>
        <w:rPr>
          <w:color w:val="231F20"/>
          <w:spacing w:val="-16"/>
          <w:sz w:val="24"/>
        </w:rPr>
        <w:t xml:space="preserve"> </w:t>
      </w:r>
      <w:r>
        <w:rPr>
          <w:color w:val="231F20"/>
          <w:sz w:val="24"/>
        </w:rPr>
        <w:t>the</w:t>
      </w:r>
      <w:r>
        <w:rPr>
          <w:color w:val="231F20"/>
          <w:spacing w:val="-15"/>
          <w:sz w:val="24"/>
        </w:rPr>
        <w:t xml:space="preserve"> </w:t>
      </w:r>
      <w:r>
        <w:rPr>
          <w:color w:val="231F20"/>
          <w:sz w:val="24"/>
        </w:rPr>
        <w:t>Sunday</w:t>
      </w:r>
      <w:r>
        <w:rPr>
          <w:color w:val="231F20"/>
          <w:spacing w:val="-16"/>
          <w:sz w:val="24"/>
        </w:rPr>
        <w:t xml:space="preserve"> </w:t>
      </w:r>
      <w:r>
        <w:rPr>
          <w:color w:val="231F20"/>
          <w:sz w:val="24"/>
        </w:rPr>
        <w:t>law</w:t>
      </w:r>
      <w:r>
        <w:rPr>
          <w:color w:val="231F20"/>
          <w:spacing w:val="-15"/>
          <w:sz w:val="24"/>
        </w:rPr>
        <w:t xml:space="preserve"> </w:t>
      </w:r>
      <w:r>
        <w:rPr>
          <w:color w:val="231F20"/>
          <w:sz w:val="24"/>
        </w:rPr>
        <w:t>test, which is symbolized by the king of the north entering the glorious land, they are to be found in the communion of the churches</w:t>
      </w:r>
      <w:r>
        <w:rPr>
          <w:color w:val="231F20"/>
          <w:spacing w:val="-35"/>
          <w:sz w:val="24"/>
        </w:rPr>
        <w:t xml:space="preserve"> </w:t>
      </w:r>
      <w:r>
        <w:rPr>
          <w:color w:val="231F20"/>
          <w:sz w:val="24"/>
        </w:rPr>
        <w:t>of</w:t>
      </w:r>
      <w:r>
        <w:rPr>
          <w:color w:val="231F20"/>
          <w:spacing w:val="-34"/>
          <w:sz w:val="24"/>
        </w:rPr>
        <w:t xml:space="preserve"> </w:t>
      </w:r>
      <w:r>
        <w:rPr>
          <w:color w:val="231F20"/>
          <w:sz w:val="24"/>
        </w:rPr>
        <w:t>Babylon,</w:t>
      </w:r>
      <w:r>
        <w:rPr>
          <w:color w:val="231F20"/>
          <w:spacing w:val="-34"/>
          <w:sz w:val="24"/>
        </w:rPr>
        <w:t xml:space="preserve"> </w:t>
      </w:r>
      <w:r>
        <w:rPr>
          <w:color w:val="231F20"/>
          <w:sz w:val="24"/>
        </w:rPr>
        <w:t>which</w:t>
      </w:r>
      <w:r>
        <w:rPr>
          <w:color w:val="231F20"/>
          <w:spacing w:val="-35"/>
          <w:sz w:val="24"/>
        </w:rPr>
        <w:t xml:space="preserve"> </w:t>
      </w:r>
      <w:r>
        <w:rPr>
          <w:color w:val="231F20"/>
          <w:sz w:val="24"/>
        </w:rPr>
        <w:t>is</w:t>
      </w:r>
      <w:r>
        <w:rPr>
          <w:color w:val="231F20"/>
          <w:spacing w:val="-34"/>
          <w:sz w:val="24"/>
        </w:rPr>
        <w:t xml:space="preserve"> </w:t>
      </w:r>
      <w:r>
        <w:rPr>
          <w:color w:val="231F20"/>
          <w:sz w:val="24"/>
        </w:rPr>
        <w:t>described</w:t>
      </w:r>
      <w:r>
        <w:rPr>
          <w:color w:val="231F20"/>
          <w:spacing w:val="-34"/>
          <w:sz w:val="24"/>
        </w:rPr>
        <w:t xml:space="preserve"> </w:t>
      </w:r>
      <w:r>
        <w:rPr>
          <w:color w:val="231F20"/>
          <w:sz w:val="24"/>
        </w:rPr>
        <w:t>as</w:t>
      </w:r>
      <w:r>
        <w:rPr>
          <w:color w:val="231F20"/>
          <w:spacing w:val="-34"/>
          <w:sz w:val="24"/>
        </w:rPr>
        <w:t xml:space="preserve"> </w:t>
      </w:r>
      <w:r>
        <w:rPr>
          <w:color w:val="231F20"/>
          <w:sz w:val="24"/>
        </w:rPr>
        <w:t>a</w:t>
      </w:r>
      <w:r>
        <w:rPr>
          <w:color w:val="231F20"/>
          <w:spacing w:val="-35"/>
          <w:sz w:val="24"/>
        </w:rPr>
        <w:t xml:space="preserve"> </w:t>
      </w:r>
      <w:r>
        <w:rPr>
          <w:color w:val="231F20"/>
          <w:sz w:val="24"/>
        </w:rPr>
        <w:t>threefold</w:t>
      </w:r>
      <w:r>
        <w:rPr>
          <w:color w:val="231F20"/>
          <w:spacing w:val="-34"/>
          <w:sz w:val="24"/>
        </w:rPr>
        <w:t xml:space="preserve"> </w:t>
      </w:r>
      <w:r>
        <w:rPr>
          <w:color w:val="231F20"/>
          <w:sz w:val="24"/>
        </w:rPr>
        <w:t>union</w:t>
      </w:r>
      <w:r>
        <w:rPr>
          <w:color w:val="231F20"/>
          <w:spacing w:val="-34"/>
          <w:sz w:val="24"/>
        </w:rPr>
        <w:t xml:space="preserve"> </w:t>
      </w:r>
      <w:r>
        <w:rPr>
          <w:color w:val="231F20"/>
          <w:sz w:val="24"/>
        </w:rPr>
        <w:t>in Bible</w:t>
      </w:r>
      <w:r>
        <w:rPr>
          <w:color w:val="231F20"/>
          <w:spacing w:val="-18"/>
          <w:sz w:val="24"/>
        </w:rPr>
        <w:t xml:space="preserve"> </w:t>
      </w:r>
      <w:r>
        <w:rPr>
          <w:color w:val="231F20"/>
          <w:spacing w:val="-3"/>
          <w:sz w:val="24"/>
        </w:rPr>
        <w:t>prophecy.</w:t>
      </w:r>
      <w:r>
        <w:rPr>
          <w:color w:val="231F20"/>
          <w:spacing w:val="-18"/>
          <w:sz w:val="24"/>
        </w:rPr>
        <w:t xml:space="preserve"> </w:t>
      </w:r>
      <w:r>
        <w:rPr>
          <w:color w:val="231F20"/>
          <w:sz w:val="24"/>
        </w:rPr>
        <w:t>The</w:t>
      </w:r>
      <w:r>
        <w:rPr>
          <w:color w:val="231F20"/>
          <w:spacing w:val="-18"/>
          <w:sz w:val="24"/>
        </w:rPr>
        <w:t xml:space="preserve"> </w:t>
      </w:r>
      <w:r>
        <w:rPr>
          <w:color w:val="231F20"/>
          <w:sz w:val="24"/>
        </w:rPr>
        <w:t>threefold</w:t>
      </w:r>
      <w:r>
        <w:rPr>
          <w:color w:val="231F20"/>
          <w:spacing w:val="-17"/>
          <w:sz w:val="24"/>
        </w:rPr>
        <w:t xml:space="preserve"> </w:t>
      </w:r>
      <w:r>
        <w:rPr>
          <w:color w:val="231F20"/>
          <w:sz w:val="24"/>
        </w:rPr>
        <w:t>union</w:t>
      </w:r>
      <w:r>
        <w:rPr>
          <w:color w:val="231F20"/>
          <w:spacing w:val="-18"/>
          <w:sz w:val="24"/>
        </w:rPr>
        <w:t xml:space="preserve"> </w:t>
      </w:r>
      <w:r>
        <w:rPr>
          <w:color w:val="231F20"/>
          <w:sz w:val="24"/>
        </w:rPr>
        <w:t>in</w:t>
      </w:r>
      <w:r>
        <w:rPr>
          <w:color w:val="231F20"/>
          <w:spacing w:val="-18"/>
          <w:sz w:val="24"/>
        </w:rPr>
        <w:t xml:space="preserve"> </w:t>
      </w:r>
      <w:r>
        <w:rPr>
          <w:color w:val="231F20"/>
          <w:sz w:val="24"/>
        </w:rPr>
        <w:t>Revelation</w:t>
      </w:r>
      <w:r>
        <w:rPr>
          <w:color w:val="231F20"/>
          <w:spacing w:val="-17"/>
          <w:sz w:val="24"/>
        </w:rPr>
        <w:t xml:space="preserve"> </w:t>
      </w:r>
      <w:r>
        <w:rPr>
          <w:color w:val="231F20"/>
          <w:sz w:val="24"/>
        </w:rPr>
        <w:t>consists</w:t>
      </w:r>
      <w:r>
        <w:rPr>
          <w:color w:val="231F20"/>
          <w:spacing w:val="-18"/>
          <w:sz w:val="24"/>
        </w:rPr>
        <w:t xml:space="preserve"> </w:t>
      </w:r>
      <w:r>
        <w:rPr>
          <w:color w:val="231F20"/>
          <w:sz w:val="24"/>
        </w:rPr>
        <w:t>of the</w:t>
      </w:r>
      <w:r>
        <w:rPr>
          <w:color w:val="231F20"/>
          <w:spacing w:val="-16"/>
          <w:sz w:val="24"/>
        </w:rPr>
        <w:t xml:space="preserve"> </w:t>
      </w:r>
      <w:r>
        <w:rPr>
          <w:color w:val="231F20"/>
          <w:sz w:val="24"/>
        </w:rPr>
        <w:t>beast,</w:t>
      </w:r>
      <w:r>
        <w:rPr>
          <w:color w:val="231F20"/>
          <w:spacing w:val="-15"/>
          <w:sz w:val="24"/>
        </w:rPr>
        <w:t xml:space="preserve"> </w:t>
      </w:r>
      <w:r>
        <w:rPr>
          <w:color w:val="231F20"/>
          <w:sz w:val="24"/>
        </w:rPr>
        <w:t>dragon,</w:t>
      </w:r>
      <w:r>
        <w:rPr>
          <w:color w:val="231F20"/>
          <w:spacing w:val="-15"/>
          <w:sz w:val="24"/>
        </w:rPr>
        <w:t xml:space="preserve"> </w:t>
      </w:r>
      <w:r>
        <w:rPr>
          <w:color w:val="231F20"/>
          <w:sz w:val="24"/>
        </w:rPr>
        <w:t>and</w:t>
      </w:r>
      <w:r>
        <w:rPr>
          <w:color w:val="231F20"/>
          <w:spacing w:val="-15"/>
          <w:sz w:val="24"/>
        </w:rPr>
        <w:t xml:space="preserve"> </w:t>
      </w:r>
      <w:r>
        <w:rPr>
          <w:color w:val="231F20"/>
          <w:sz w:val="24"/>
        </w:rPr>
        <w:t>false</w:t>
      </w:r>
      <w:r>
        <w:rPr>
          <w:color w:val="231F20"/>
          <w:spacing w:val="-16"/>
          <w:sz w:val="24"/>
        </w:rPr>
        <w:t xml:space="preserve"> </w:t>
      </w:r>
      <w:r>
        <w:rPr>
          <w:color w:val="231F20"/>
          <w:sz w:val="24"/>
        </w:rPr>
        <w:t>prophet,</w:t>
      </w:r>
      <w:r>
        <w:rPr>
          <w:color w:val="231F20"/>
          <w:spacing w:val="-15"/>
          <w:sz w:val="24"/>
        </w:rPr>
        <w:t xml:space="preserve"> </w:t>
      </w:r>
      <w:r>
        <w:rPr>
          <w:color w:val="231F20"/>
          <w:sz w:val="24"/>
        </w:rPr>
        <w:t>and</w:t>
      </w:r>
      <w:r>
        <w:rPr>
          <w:color w:val="231F20"/>
          <w:spacing w:val="-15"/>
          <w:sz w:val="24"/>
        </w:rPr>
        <w:t xml:space="preserve"> </w:t>
      </w:r>
      <w:r>
        <w:rPr>
          <w:color w:val="231F20"/>
          <w:sz w:val="24"/>
        </w:rPr>
        <w:t>is</w:t>
      </w:r>
      <w:r>
        <w:rPr>
          <w:color w:val="231F20"/>
          <w:spacing w:val="-15"/>
          <w:sz w:val="24"/>
        </w:rPr>
        <w:t xml:space="preserve"> </w:t>
      </w:r>
      <w:r>
        <w:rPr>
          <w:color w:val="231F20"/>
          <w:sz w:val="24"/>
        </w:rPr>
        <w:t>nothing</w:t>
      </w:r>
      <w:r>
        <w:rPr>
          <w:color w:val="231F20"/>
          <w:spacing w:val="-15"/>
          <w:sz w:val="24"/>
        </w:rPr>
        <w:t xml:space="preserve"> </w:t>
      </w:r>
      <w:r>
        <w:rPr>
          <w:color w:val="231F20"/>
          <w:sz w:val="24"/>
        </w:rPr>
        <w:t>more</w:t>
      </w:r>
      <w:r>
        <w:rPr>
          <w:color w:val="231F20"/>
          <w:spacing w:val="-16"/>
          <w:sz w:val="24"/>
        </w:rPr>
        <w:t xml:space="preserve"> </w:t>
      </w:r>
      <w:r>
        <w:rPr>
          <w:color w:val="231F20"/>
          <w:spacing w:val="-3"/>
          <w:sz w:val="24"/>
        </w:rPr>
        <w:t xml:space="preserve">than </w:t>
      </w:r>
      <w:r>
        <w:rPr>
          <w:color w:val="231F20"/>
          <w:sz w:val="24"/>
        </w:rPr>
        <w:t>the</w:t>
      </w:r>
      <w:r>
        <w:rPr>
          <w:color w:val="231F20"/>
          <w:spacing w:val="-29"/>
          <w:sz w:val="24"/>
        </w:rPr>
        <w:t xml:space="preserve"> </w:t>
      </w:r>
      <w:r>
        <w:rPr>
          <w:color w:val="231F20"/>
          <w:sz w:val="24"/>
        </w:rPr>
        <w:t>present-day</w:t>
      </w:r>
      <w:r>
        <w:rPr>
          <w:color w:val="231F20"/>
          <w:spacing w:val="-28"/>
          <w:sz w:val="24"/>
        </w:rPr>
        <w:t xml:space="preserve"> </w:t>
      </w:r>
      <w:r>
        <w:rPr>
          <w:color w:val="231F20"/>
          <w:sz w:val="24"/>
        </w:rPr>
        <w:t>manifestation</w:t>
      </w:r>
      <w:r>
        <w:rPr>
          <w:color w:val="231F20"/>
          <w:spacing w:val="-28"/>
          <w:sz w:val="24"/>
        </w:rPr>
        <w:t xml:space="preserve"> </w:t>
      </w:r>
      <w:r>
        <w:rPr>
          <w:color w:val="231F20"/>
          <w:sz w:val="24"/>
        </w:rPr>
        <w:t>of</w:t>
      </w:r>
      <w:r>
        <w:rPr>
          <w:color w:val="231F20"/>
          <w:spacing w:val="-28"/>
          <w:sz w:val="24"/>
        </w:rPr>
        <w:t xml:space="preserve"> </w:t>
      </w:r>
      <w:r>
        <w:rPr>
          <w:color w:val="231F20"/>
          <w:sz w:val="24"/>
        </w:rPr>
        <w:t>the</w:t>
      </w:r>
      <w:r>
        <w:rPr>
          <w:color w:val="231F20"/>
          <w:spacing w:val="-28"/>
          <w:sz w:val="24"/>
        </w:rPr>
        <w:t xml:space="preserve"> </w:t>
      </w:r>
      <w:r>
        <w:rPr>
          <w:color w:val="231F20"/>
          <w:sz w:val="24"/>
        </w:rPr>
        <w:t>three</w:t>
      </w:r>
      <w:r>
        <w:rPr>
          <w:color w:val="231F20"/>
          <w:spacing w:val="-29"/>
          <w:sz w:val="24"/>
        </w:rPr>
        <w:t xml:space="preserve"> </w:t>
      </w:r>
      <w:r>
        <w:rPr>
          <w:color w:val="231F20"/>
          <w:sz w:val="24"/>
        </w:rPr>
        <w:t>enemies</w:t>
      </w:r>
      <w:r>
        <w:rPr>
          <w:color w:val="231F20"/>
          <w:spacing w:val="-28"/>
          <w:sz w:val="24"/>
        </w:rPr>
        <w:t xml:space="preserve"> </w:t>
      </w:r>
      <w:r>
        <w:rPr>
          <w:color w:val="231F20"/>
          <w:sz w:val="24"/>
        </w:rPr>
        <w:t>which</w:t>
      </w:r>
      <w:r>
        <w:rPr>
          <w:color w:val="231F20"/>
          <w:spacing w:val="-28"/>
          <w:sz w:val="24"/>
        </w:rPr>
        <w:t xml:space="preserve"> </w:t>
      </w:r>
      <w:r>
        <w:rPr>
          <w:color w:val="231F20"/>
          <w:spacing w:val="-5"/>
          <w:sz w:val="24"/>
        </w:rPr>
        <w:t xml:space="preserve">have </w:t>
      </w:r>
      <w:r>
        <w:rPr>
          <w:color w:val="231F20"/>
          <w:sz w:val="24"/>
        </w:rPr>
        <w:t>consistently</w:t>
      </w:r>
      <w:r>
        <w:rPr>
          <w:color w:val="231F20"/>
          <w:spacing w:val="-18"/>
          <w:sz w:val="24"/>
        </w:rPr>
        <w:t xml:space="preserve"> </w:t>
      </w:r>
      <w:r>
        <w:rPr>
          <w:color w:val="231F20"/>
          <w:sz w:val="24"/>
        </w:rPr>
        <w:t>been</w:t>
      </w:r>
      <w:r>
        <w:rPr>
          <w:color w:val="231F20"/>
          <w:spacing w:val="-17"/>
          <w:sz w:val="24"/>
        </w:rPr>
        <w:t xml:space="preserve"> </w:t>
      </w:r>
      <w:r>
        <w:rPr>
          <w:color w:val="231F20"/>
          <w:sz w:val="24"/>
        </w:rPr>
        <w:t>seen</w:t>
      </w:r>
      <w:r>
        <w:rPr>
          <w:color w:val="231F20"/>
          <w:spacing w:val="-17"/>
          <w:sz w:val="24"/>
        </w:rPr>
        <w:t xml:space="preserve"> </w:t>
      </w:r>
      <w:r>
        <w:rPr>
          <w:color w:val="231F20"/>
          <w:sz w:val="24"/>
        </w:rPr>
        <w:t>in</w:t>
      </w:r>
      <w:r>
        <w:rPr>
          <w:color w:val="231F20"/>
          <w:spacing w:val="-18"/>
          <w:sz w:val="24"/>
        </w:rPr>
        <w:t xml:space="preserve"> </w:t>
      </w:r>
      <w:r>
        <w:rPr>
          <w:color w:val="231F20"/>
          <w:sz w:val="24"/>
        </w:rPr>
        <w:t>Bible</w:t>
      </w:r>
      <w:r>
        <w:rPr>
          <w:color w:val="231F20"/>
          <w:spacing w:val="-17"/>
          <w:sz w:val="24"/>
        </w:rPr>
        <w:t xml:space="preserve"> </w:t>
      </w:r>
      <w:r>
        <w:rPr>
          <w:color w:val="231F20"/>
          <w:sz w:val="24"/>
        </w:rPr>
        <w:t>prophecy</w:t>
      </w:r>
      <w:r>
        <w:rPr>
          <w:color w:val="231F20"/>
          <w:spacing w:val="-17"/>
          <w:sz w:val="24"/>
        </w:rPr>
        <w:t xml:space="preserve"> </w:t>
      </w:r>
      <w:r>
        <w:rPr>
          <w:color w:val="231F20"/>
          <w:sz w:val="24"/>
        </w:rPr>
        <w:t>when</w:t>
      </w:r>
      <w:r>
        <w:rPr>
          <w:color w:val="231F20"/>
          <w:spacing w:val="-18"/>
          <w:sz w:val="24"/>
        </w:rPr>
        <w:t xml:space="preserve"> </w:t>
      </w:r>
      <w:r>
        <w:rPr>
          <w:color w:val="231F20"/>
          <w:sz w:val="24"/>
        </w:rPr>
        <w:t>the</w:t>
      </w:r>
      <w:r>
        <w:rPr>
          <w:color w:val="231F20"/>
          <w:spacing w:val="-17"/>
          <w:sz w:val="24"/>
        </w:rPr>
        <w:t xml:space="preserve"> </w:t>
      </w:r>
      <w:r>
        <w:rPr>
          <w:color w:val="231F20"/>
          <w:sz w:val="24"/>
        </w:rPr>
        <w:t>final</w:t>
      </w:r>
      <w:r>
        <w:rPr>
          <w:color w:val="231F20"/>
          <w:spacing w:val="-17"/>
          <w:sz w:val="24"/>
        </w:rPr>
        <w:t xml:space="preserve"> </w:t>
      </w:r>
      <w:r>
        <w:rPr>
          <w:color w:val="231F20"/>
          <w:sz w:val="24"/>
        </w:rPr>
        <w:t xml:space="preserve">work of </w:t>
      </w:r>
      <w:r>
        <w:rPr>
          <w:color w:val="231F20"/>
          <w:spacing w:val="-5"/>
          <w:sz w:val="24"/>
        </w:rPr>
        <w:t xml:space="preserve">God’s </w:t>
      </w:r>
      <w:r>
        <w:rPr>
          <w:color w:val="231F20"/>
          <w:sz w:val="24"/>
        </w:rPr>
        <w:t>people was being</w:t>
      </w:r>
      <w:r>
        <w:rPr>
          <w:color w:val="231F20"/>
          <w:spacing w:val="-16"/>
          <w:sz w:val="24"/>
        </w:rPr>
        <w:t xml:space="preserve"> </w:t>
      </w:r>
      <w:r>
        <w:rPr>
          <w:color w:val="231F20"/>
          <w:sz w:val="24"/>
        </w:rPr>
        <w:t>illustrated.</w:t>
      </w:r>
    </w:p>
    <w:p w:rsidR="00855129" w:rsidRDefault="00F57547">
      <w:pPr>
        <w:spacing w:before="136" w:line="249" w:lineRule="auto"/>
        <w:ind w:left="120" w:right="117" w:firstLine="288"/>
        <w:jc w:val="both"/>
        <w:rPr>
          <w:sz w:val="24"/>
        </w:rPr>
      </w:pPr>
      <w:r>
        <w:rPr>
          <w:color w:val="231F20"/>
          <w:sz w:val="24"/>
        </w:rPr>
        <w:t>These</w:t>
      </w:r>
      <w:r>
        <w:rPr>
          <w:color w:val="231F20"/>
          <w:spacing w:val="-38"/>
          <w:sz w:val="24"/>
        </w:rPr>
        <w:t xml:space="preserve"> </w:t>
      </w:r>
      <w:r>
        <w:rPr>
          <w:color w:val="231F20"/>
          <w:sz w:val="24"/>
        </w:rPr>
        <w:t>three</w:t>
      </w:r>
      <w:r>
        <w:rPr>
          <w:color w:val="231F20"/>
          <w:spacing w:val="-37"/>
          <w:sz w:val="24"/>
        </w:rPr>
        <w:t xml:space="preserve"> </w:t>
      </w:r>
      <w:r>
        <w:rPr>
          <w:color w:val="231F20"/>
          <w:sz w:val="24"/>
        </w:rPr>
        <w:t>enemies,</w:t>
      </w:r>
      <w:r>
        <w:rPr>
          <w:color w:val="231F20"/>
          <w:spacing w:val="-38"/>
          <w:sz w:val="24"/>
        </w:rPr>
        <w:t xml:space="preserve"> </w:t>
      </w:r>
      <w:r>
        <w:rPr>
          <w:color w:val="231F20"/>
          <w:sz w:val="24"/>
        </w:rPr>
        <w:t>in</w:t>
      </w:r>
      <w:r>
        <w:rPr>
          <w:color w:val="231F20"/>
          <w:spacing w:val="-37"/>
          <w:sz w:val="24"/>
        </w:rPr>
        <w:t xml:space="preserve"> </w:t>
      </w:r>
      <w:r>
        <w:rPr>
          <w:color w:val="231F20"/>
          <w:sz w:val="24"/>
        </w:rPr>
        <w:t>Daniel</w:t>
      </w:r>
      <w:r>
        <w:rPr>
          <w:color w:val="231F20"/>
          <w:spacing w:val="-37"/>
          <w:sz w:val="24"/>
        </w:rPr>
        <w:t xml:space="preserve"> </w:t>
      </w:r>
      <w:r>
        <w:rPr>
          <w:color w:val="231F20"/>
          <w:sz w:val="24"/>
        </w:rPr>
        <w:t>11:41</w:t>
      </w:r>
      <w:r>
        <w:rPr>
          <w:color w:val="231F20"/>
          <w:spacing w:val="-38"/>
          <w:sz w:val="24"/>
        </w:rPr>
        <w:t xml:space="preserve"> </w:t>
      </w:r>
      <w:r>
        <w:rPr>
          <w:color w:val="231F20"/>
          <w:sz w:val="24"/>
        </w:rPr>
        <w:t>represent</w:t>
      </w:r>
      <w:r>
        <w:rPr>
          <w:color w:val="231F20"/>
          <w:spacing w:val="-37"/>
          <w:sz w:val="24"/>
        </w:rPr>
        <w:t xml:space="preserve"> </w:t>
      </w:r>
      <w:r>
        <w:rPr>
          <w:color w:val="231F20"/>
          <w:sz w:val="24"/>
        </w:rPr>
        <w:t>the</w:t>
      </w:r>
      <w:r>
        <w:rPr>
          <w:color w:val="231F20"/>
          <w:spacing w:val="-37"/>
          <w:sz w:val="24"/>
        </w:rPr>
        <w:t xml:space="preserve"> </w:t>
      </w:r>
      <w:r>
        <w:rPr>
          <w:color w:val="231F20"/>
          <w:spacing w:val="-3"/>
          <w:sz w:val="24"/>
        </w:rPr>
        <w:t xml:space="preserve">threefold </w:t>
      </w:r>
      <w:r>
        <w:rPr>
          <w:color w:val="231F20"/>
          <w:sz w:val="24"/>
        </w:rPr>
        <w:t>makeup</w:t>
      </w:r>
      <w:r>
        <w:rPr>
          <w:color w:val="231F20"/>
          <w:spacing w:val="-19"/>
          <w:sz w:val="24"/>
        </w:rPr>
        <w:t xml:space="preserve"> </w:t>
      </w:r>
      <w:r>
        <w:rPr>
          <w:color w:val="231F20"/>
          <w:sz w:val="24"/>
        </w:rPr>
        <w:t>of</w:t>
      </w:r>
      <w:r>
        <w:rPr>
          <w:color w:val="231F20"/>
          <w:spacing w:val="-18"/>
          <w:sz w:val="24"/>
        </w:rPr>
        <w:t xml:space="preserve"> </w:t>
      </w:r>
      <w:r>
        <w:rPr>
          <w:color w:val="231F20"/>
          <w:sz w:val="24"/>
        </w:rPr>
        <w:t>modern</w:t>
      </w:r>
      <w:r>
        <w:rPr>
          <w:color w:val="231F20"/>
          <w:spacing w:val="-19"/>
          <w:sz w:val="24"/>
        </w:rPr>
        <w:t xml:space="preserve"> </w:t>
      </w:r>
      <w:r>
        <w:rPr>
          <w:color w:val="231F20"/>
          <w:sz w:val="24"/>
        </w:rPr>
        <w:t>Babylon,</w:t>
      </w:r>
      <w:r>
        <w:rPr>
          <w:color w:val="231F20"/>
          <w:spacing w:val="-18"/>
          <w:sz w:val="24"/>
        </w:rPr>
        <w:t xml:space="preserve"> </w:t>
      </w:r>
      <w:r>
        <w:rPr>
          <w:color w:val="231F20"/>
          <w:sz w:val="24"/>
        </w:rPr>
        <w:t>and</w:t>
      </w:r>
      <w:r>
        <w:rPr>
          <w:color w:val="231F20"/>
          <w:spacing w:val="-19"/>
          <w:sz w:val="24"/>
        </w:rPr>
        <w:t xml:space="preserve"> </w:t>
      </w:r>
      <w:r>
        <w:rPr>
          <w:color w:val="231F20"/>
          <w:sz w:val="24"/>
        </w:rPr>
        <w:t>yet</w:t>
      </w:r>
      <w:r>
        <w:rPr>
          <w:color w:val="231F20"/>
          <w:spacing w:val="-18"/>
          <w:sz w:val="24"/>
        </w:rPr>
        <w:t xml:space="preserve"> </w:t>
      </w:r>
      <w:r>
        <w:rPr>
          <w:color w:val="231F20"/>
          <w:sz w:val="24"/>
        </w:rPr>
        <w:t>they</w:t>
      </w:r>
      <w:r>
        <w:rPr>
          <w:color w:val="231F20"/>
          <w:spacing w:val="-19"/>
          <w:sz w:val="24"/>
        </w:rPr>
        <w:t xml:space="preserve"> </w:t>
      </w:r>
      <w:r>
        <w:rPr>
          <w:color w:val="231F20"/>
          <w:sz w:val="24"/>
        </w:rPr>
        <w:t>also</w:t>
      </w:r>
      <w:r>
        <w:rPr>
          <w:color w:val="231F20"/>
          <w:spacing w:val="-18"/>
          <w:sz w:val="24"/>
        </w:rPr>
        <w:t xml:space="preserve"> </w:t>
      </w:r>
      <w:r>
        <w:rPr>
          <w:color w:val="231F20"/>
          <w:sz w:val="24"/>
        </w:rPr>
        <w:t>represent</w:t>
      </w:r>
      <w:r>
        <w:rPr>
          <w:color w:val="231F20"/>
          <w:spacing w:val="-19"/>
          <w:sz w:val="24"/>
        </w:rPr>
        <w:t xml:space="preserve"> </w:t>
      </w:r>
      <w:r>
        <w:rPr>
          <w:color w:val="231F20"/>
          <w:spacing w:val="-3"/>
          <w:sz w:val="24"/>
        </w:rPr>
        <w:t xml:space="preserve">those </w:t>
      </w:r>
      <w:r>
        <w:rPr>
          <w:color w:val="231F20"/>
          <w:sz w:val="24"/>
        </w:rPr>
        <w:t>who</w:t>
      </w:r>
      <w:r>
        <w:rPr>
          <w:color w:val="231F20"/>
          <w:spacing w:val="-23"/>
          <w:sz w:val="24"/>
        </w:rPr>
        <w:t xml:space="preserve"> </w:t>
      </w:r>
      <w:r>
        <w:rPr>
          <w:color w:val="231F20"/>
          <w:sz w:val="24"/>
        </w:rPr>
        <w:t>flee</w:t>
      </w:r>
      <w:r>
        <w:rPr>
          <w:color w:val="231F20"/>
          <w:spacing w:val="-23"/>
          <w:sz w:val="24"/>
        </w:rPr>
        <w:t xml:space="preserve"> </w:t>
      </w:r>
      <w:r>
        <w:rPr>
          <w:color w:val="231F20"/>
          <w:sz w:val="24"/>
        </w:rPr>
        <w:t>from</w:t>
      </w:r>
      <w:r>
        <w:rPr>
          <w:color w:val="231F20"/>
          <w:spacing w:val="-22"/>
          <w:sz w:val="24"/>
        </w:rPr>
        <w:t xml:space="preserve"> </w:t>
      </w:r>
      <w:r>
        <w:rPr>
          <w:color w:val="231F20"/>
          <w:sz w:val="24"/>
        </w:rPr>
        <w:t>the</w:t>
      </w:r>
      <w:r>
        <w:rPr>
          <w:color w:val="231F20"/>
          <w:spacing w:val="-23"/>
          <w:sz w:val="24"/>
        </w:rPr>
        <w:t xml:space="preserve"> </w:t>
      </w:r>
      <w:r>
        <w:rPr>
          <w:color w:val="231F20"/>
          <w:sz w:val="24"/>
        </w:rPr>
        <w:t>hand</w:t>
      </w:r>
      <w:r>
        <w:rPr>
          <w:color w:val="231F20"/>
          <w:spacing w:val="-22"/>
          <w:sz w:val="24"/>
        </w:rPr>
        <w:t xml:space="preserve"> </w:t>
      </w:r>
      <w:r>
        <w:rPr>
          <w:color w:val="231F20"/>
          <w:sz w:val="24"/>
        </w:rPr>
        <w:t>of</w:t>
      </w:r>
      <w:r>
        <w:rPr>
          <w:color w:val="231F20"/>
          <w:spacing w:val="-23"/>
          <w:sz w:val="24"/>
        </w:rPr>
        <w:t xml:space="preserve"> </w:t>
      </w:r>
      <w:r>
        <w:rPr>
          <w:color w:val="231F20"/>
          <w:sz w:val="24"/>
        </w:rPr>
        <w:t>modern</w:t>
      </w:r>
      <w:r>
        <w:rPr>
          <w:color w:val="231F20"/>
          <w:spacing w:val="-22"/>
          <w:sz w:val="24"/>
        </w:rPr>
        <w:t xml:space="preserve"> </w:t>
      </w:r>
      <w:r>
        <w:rPr>
          <w:color w:val="231F20"/>
          <w:sz w:val="24"/>
        </w:rPr>
        <w:t>Babylon.</w:t>
      </w:r>
      <w:r>
        <w:rPr>
          <w:color w:val="231F20"/>
          <w:spacing w:val="-23"/>
          <w:sz w:val="24"/>
        </w:rPr>
        <w:t xml:space="preserve"> </w:t>
      </w:r>
      <w:r>
        <w:rPr>
          <w:color w:val="231F20"/>
          <w:sz w:val="24"/>
        </w:rPr>
        <w:t>This</w:t>
      </w:r>
      <w:r>
        <w:rPr>
          <w:color w:val="231F20"/>
          <w:spacing w:val="-22"/>
          <w:sz w:val="24"/>
        </w:rPr>
        <w:t xml:space="preserve"> </w:t>
      </w:r>
      <w:r>
        <w:rPr>
          <w:color w:val="231F20"/>
          <w:sz w:val="24"/>
        </w:rPr>
        <w:t>is,</w:t>
      </w:r>
      <w:r>
        <w:rPr>
          <w:color w:val="231F20"/>
          <w:spacing w:val="-23"/>
          <w:sz w:val="24"/>
        </w:rPr>
        <w:t xml:space="preserve"> </w:t>
      </w:r>
      <w:r>
        <w:rPr>
          <w:color w:val="231F20"/>
          <w:sz w:val="24"/>
        </w:rPr>
        <w:t>of</w:t>
      </w:r>
      <w:r>
        <w:rPr>
          <w:color w:val="231F20"/>
          <w:spacing w:val="-23"/>
          <w:sz w:val="24"/>
        </w:rPr>
        <w:t xml:space="preserve"> </w:t>
      </w:r>
      <w:r>
        <w:rPr>
          <w:color w:val="231F20"/>
          <w:sz w:val="24"/>
        </w:rPr>
        <w:t>course, in</w:t>
      </w:r>
      <w:r>
        <w:rPr>
          <w:color w:val="231F20"/>
          <w:spacing w:val="-23"/>
          <w:sz w:val="24"/>
        </w:rPr>
        <w:t xml:space="preserve"> </w:t>
      </w:r>
      <w:r>
        <w:rPr>
          <w:color w:val="231F20"/>
          <w:sz w:val="24"/>
        </w:rPr>
        <w:t>agreement</w:t>
      </w:r>
      <w:r>
        <w:rPr>
          <w:color w:val="231F20"/>
          <w:spacing w:val="-22"/>
          <w:sz w:val="24"/>
        </w:rPr>
        <w:t xml:space="preserve"> </w:t>
      </w:r>
      <w:r>
        <w:rPr>
          <w:color w:val="231F20"/>
          <w:sz w:val="24"/>
        </w:rPr>
        <w:t>with</w:t>
      </w:r>
      <w:r>
        <w:rPr>
          <w:color w:val="231F20"/>
          <w:spacing w:val="-23"/>
          <w:sz w:val="24"/>
        </w:rPr>
        <w:t xml:space="preserve"> </w:t>
      </w:r>
      <w:r>
        <w:rPr>
          <w:color w:val="231F20"/>
          <w:sz w:val="24"/>
        </w:rPr>
        <w:t>the</w:t>
      </w:r>
      <w:r>
        <w:rPr>
          <w:color w:val="231F20"/>
          <w:spacing w:val="-22"/>
          <w:sz w:val="24"/>
        </w:rPr>
        <w:t xml:space="preserve"> </w:t>
      </w:r>
      <w:r>
        <w:rPr>
          <w:color w:val="231F20"/>
          <w:sz w:val="24"/>
        </w:rPr>
        <w:t>very</w:t>
      </w:r>
      <w:r>
        <w:rPr>
          <w:color w:val="231F20"/>
          <w:spacing w:val="-23"/>
          <w:sz w:val="24"/>
        </w:rPr>
        <w:t xml:space="preserve"> </w:t>
      </w:r>
      <w:r>
        <w:rPr>
          <w:color w:val="231F20"/>
          <w:sz w:val="24"/>
        </w:rPr>
        <w:t>message</w:t>
      </w:r>
      <w:r>
        <w:rPr>
          <w:color w:val="231F20"/>
          <w:spacing w:val="-22"/>
          <w:sz w:val="24"/>
        </w:rPr>
        <w:t xml:space="preserve"> </w:t>
      </w:r>
      <w:r>
        <w:rPr>
          <w:color w:val="231F20"/>
          <w:sz w:val="24"/>
        </w:rPr>
        <w:t>for</w:t>
      </w:r>
      <w:r>
        <w:rPr>
          <w:color w:val="231F20"/>
          <w:spacing w:val="-23"/>
          <w:sz w:val="24"/>
        </w:rPr>
        <w:t xml:space="preserve"> </w:t>
      </w:r>
      <w:r>
        <w:rPr>
          <w:color w:val="231F20"/>
          <w:sz w:val="24"/>
        </w:rPr>
        <w:t>this</w:t>
      </w:r>
      <w:r>
        <w:rPr>
          <w:color w:val="231F20"/>
          <w:spacing w:val="-22"/>
          <w:sz w:val="24"/>
        </w:rPr>
        <w:t xml:space="preserve"> </w:t>
      </w:r>
      <w:r>
        <w:rPr>
          <w:color w:val="231F20"/>
          <w:spacing w:val="-3"/>
          <w:sz w:val="24"/>
        </w:rPr>
        <w:t>hour,</w:t>
      </w:r>
      <w:r>
        <w:rPr>
          <w:color w:val="231F20"/>
          <w:spacing w:val="-23"/>
          <w:sz w:val="24"/>
        </w:rPr>
        <w:t xml:space="preserve"> </w:t>
      </w:r>
      <w:r>
        <w:rPr>
          <w:color w:val="231F20"/>
          <w:sz w:val="24"/>
        </w:rPr>
        <w:t>as</w:t>
      </w:r>
      <w:r>
        <w:rPr>
          <w:color w:val="231F20"/>
          <w:spacing w:val="-22"/>
          <w:sz w:val="24"/>
        </w:rPr>
        <w:t xml:space="preserve"> </w:t>
      </w:r>
      <w:r>
        <w:rPr>
          <w:color w:val="231F20"/>
          <w:sz w:val="24"/>
        </w:rPr>
        <w:t>the</w:t>
      </w:r>
      <w:r>
        <w:rPr>
          <w:color w:val="231F20"/>
          <w:spacing w:val="-22"/>
          <w:sz w:val="24"/>
        </w:rPr>
        <w:t xml:space="preserve"> </w:t>
      </w:r>
      <w:r>
        <w:rPr>
          <w:color w:val="231F20"/>
          <w:sz w:val="24"/>
        </w:rPr>
        <w:t>fourth angel</w:t>
      </w:r>
      <w:r>
        <w:rPr>
          <w:color w:val="231F20"/>
          <w:spacing w:val="-15"/>
          <w:sz w:val="24"/>
        </w:rPr>
        <w:t xml:space="preserve"> </w:t>
      </w:r>
      <w:r>
        <w:rPr>
          <w:color w:val="231F20"/>
          <w:sz w:val="24"/>
        </w:rPr>
        <w:t>of</w:t>
      </w:r>
      <w:r>
        <w:rPr>
          <w:color w:val="231F20"/>
          <w:spacing w:val="-14"/>
          <w:sz w:val="24"/>
        </w:rPr>
        <w:t xml:space="preserve"> </w:t>
      </w:r>
      <w:r>
        <w:rPr>
          <w:color w:val="231F20"/>
          <w:sz w:val="24"/>
        </w:rPr>
        <w:t>Revelation</w:t>
      </w:r>
      <w:r>
        <w:rPr>
          <w:color w:val="231F20"/>
          <w:spacing w:val="-14"/>
          <w:sz w:val="24"/>
        </w:rPr>
        <w:t xml:space="preserve"> </w:t>
      </w:r>
      <w:r>
        <w:rPr>
          <w:color w:val="231F20"/>
          <w:sz w:val="24"/>
        </w:rPr>
        <w:t>eighteen</w:t>
      </w:r>
      <w:r>
        <w:rPr>
          <w:color w:val="231F20"/>
          <w:spacing w:val="-15"/>
          <w:sz w:val="24"/>
        </w:rPr>
        <w:t xml:space="preserve"> </w:t>
      </w:r>
      <w:r>
        <w:rPr>
          <w:color w:val="231F20"/>
          <w:sz w:val="24"/>
        </w:rPr>
        <w:t>is</w:t>
      </w:r>
      <w:r>
        <w:rPr>
          <w:color w:val="231F20"/>
          <w:spacing w:val="-14"/>
          <w:sz w:val="24"/>
        </w:rPr>
        <w:t xml:space="preserve"> </w:t>
      </w:r>
      <w:r>
        <w:rPr>
          <w:color w:val="231F20"/>
          <w:sz w:val="24"/>
        </w:rPr>
        <w:t>a</w:t>
      </w:r>
      <w:r>
        <w:rPr>
          <w:color w:val="231F20"/>
          <w:spacing w:val="-14"/>
          <w:sz w:val="24"/>
        </w:rPr>
        <w:t xml:space="preserve"> </w:t>
      </w:r>
      <w:r>
        <w:rPr>
          <w:color w:val="231F20"/>
          <w:sz w:val="24"/>
        </w:rPr>
        <w:t>call</w:t>
      </w:r>
      <w:r>
        <w:rPr>
          <w:color w:val="231F20"/>
          <w:spacing w:val="-15"/>
          <w:sz w:val="24"/>
        </w:rPr>
        <w:t xml:space="preserve"> </w:t>
      </w:r>
      <w:r>
        <w:rPr>
          <w:color w:val="231F20"/>
          <w:sz w:val="24"/>
        </w:rPr>
        <w:t>to</w:t>
      </w:r>
      <w:r>
        <w:rPr>
          <w:color w:val="231F20"/>
          <w:spacing w:val="-14"/>
          <w:sz w:val="24"/>
        </w:rPr>
        <w:t xml:space="preserve"> </w:t>
      </w:r>
      <w:r>
        <w:rPr>
          <w:color w:val="231F20"/>
          <w:sz w:val="24"/>
        </w:rPr>
        <w:t>come</w:t>
      </w:r>
      <w:r>
        <w:rPr>
          <w:color w:val="231F20"/>
          <w:spacing w:val="-14"/>
          <w:sz w:val="24"/>
        </w:rPr>
        <w:t xml:space="preserve"> </w:t>
      </w:r>
      <w:r>
        <w:rPr>
          <w:color w:val="231F20"/>
          <w:sz w:val="24"/>
        </w:rPr>
        <w:t>out</w:t>
      </w:r>
      <w:r>
        <w:rPr>
          <w:color w:val="231F20"/>
          <w:spacing w:val="-15"/>
          <w:sz w:val="24"/>
        </w:rPr>
        <w:t xml:space="preserve"> </w:t>
      </w:r>
      <w:r>
        <w:rPr>
          <w:color w:val="231F20"/>
          <w:sz w:val="24"/>
        </w:rPr>
        <w:t>of</w:t>
      </w:r>
      <w:r>
        <w:rPr>
          <w:color w:val="231F20"/>
          <w:spacing w:val="-14"/>
          <w:sz w:val="24"/>
        </w:rPr>
        <w:t xml:space="preserve"> </w:t>
      </w:r>
      <w:r>
        <w:rPr>
          <w:color w:val="231F20"/>
          <w:spacing w:val="-3"/>
          <w:sz w:val="24"/>
        </w:rPr>
        <w:t xml:space="preserve">Babylon. </w:t>
      </w:r>
      <w:r>
        <w:rPr>
          <w:color w:val="231F20"/>
          <w:sz w:val="24"/>
        </w:rPr>
        <w:t>Sister White also confirms this</w:t>
      </w:r>
      <w:r>
        <w:rPr>
          <w:color w:val="231F20"/>
          <w:spacing w:val="-18"/>
          <w:sz w:val="24"/>
        </w:rPr>
        <w:t xml:space="preserve"> </w:t>
      </w:r>
      <w:r>
        <w:rPr>
          <w:color w:val="231F20"/>
          <w:sz w:val="24"/>
        </w:rPr>
        <w:t>truth:</w:t>
      </w:r>
    </w:p>
    <w:p w:rsidR="00855129" w:rsidRDefault="00F57547">
      <w:pPr>
        <w:pStyle w:val="BodyText"/>
        <w:spacing w:before="126" w:line="249" w:lineRule="auto"/>
        <w:ind w:left="407" w:right="404" w:firstLine="288"/>
      </w:pPr>
      <w:r>
        <w:rPr>
          <w:color w:val="231F20"/>
        </w:rPr>
        <w:t>Revelation</w:t>
      </w:r>
      <w:r>
        <w:rPr>
          <w:color w:val="231F20"/>
          <w:spacing w:val="-14"/>
        </w:rPr>
        <w:t xml:space="preserve"> </w:t>
      </w:r>
      <w:r>
        <w:rPr>
          <w:color w:val="231F20"/>
        </w:rPr>
        <w:t>18</w:t>
      </w:r>
      <w:r>
        <w:rPr>
          <w:color w:val="231F20"/>
          <w:spacing w:val="-13"/>
        </w:rPr>
        <w:t xml:space="preserve"> </w:t>
      </w:r>
      <w:r>
        <w:rPr>
          <w:color w:val="231F20"/>
        </w:rPr>
        <w:t>points</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time</w:t>
      </w:r>
      <w:r>
        <w:rPr>
          <w:color w:val="231F20"/>
          <w:spacing w:val="-13"/>
        </w:rPr>
        <w:t xml:space="preserve"> </w:t>
      </w:r>
      <w:r>
        <w:rPr>
          <w:color w:val="231F20"/>
        </w:rPr>
        <w:t>when,</w:t>
      </w:r>
      <w:r>
        <w:rPr>
          <w:color w:val="231F20"/>
          <w:spacing w:val="-13"/>
        </w:rPr>
        <w:t xml:space="preserve"> </w:t>
      </w:r>
      <w:r>
        <w:rPr>
          <w:color w:val="231F20"/>
        </w:rPr>
        <w:t>as</w:t>
      </w:r>
      <w:r>
        <w:rPr>
          <w:color w:val="231F20"/>
          <w:spacing w:val="-13"/>
        </w:rPr>
        <w:t xml:space="preserve"> </w:t>
      </w:r>
      <w:r>
        <w:rPr>
          <w:color w:val="231F20"/>
        </w:rPr>
        <w:t>the</w:t>
      </w:r>
      <w:r>
        <w:rPr>
          <w:color w:val="231F20"/>
          <w:spacing w:val="-13"/>
        </w:rPr>
        <w:t xml:space="preserve"> </w:t>
      </w:r>
      <w:r>
        <w:rPr>
          <w:color w:val="231F20"/>
        </w:rPr>
        <w:t xml:space="preserve">result of rejecting the threefold warning of Revelation 14:6– 12, the church will have fully reached the condition foretold by the second angel, and </w:t>
      </w:r>
      <w:r>
        <w:rPr>
          <w:b/>
          <w:color w:val="231F20"/>
        </w:rPr>
        <w:t>the people of God still in Babylon will be called upon to separate from her communion</w:t>
      </w:r>
      <w:r>
        <w:rPr>
          <w:color w:val="231F20"/>
        </w:rPr>
        <w:t xml:space="preserve">. This message is the last that will ever be given to the world; and it will accomplish its work. </w:t>
      </w:r>
      <w:r>
        <w:rPr>
          <w:b/>
          <w:color w:val="231F20"/>
        </w:rPr>
        <w:t xml:space="preserve">When </w:t>
      </w:r>
      <w:r>
        <w:rPr>
          <w:color w:val="231F20"/>
        </w:rPr>
        <w:t xml:space="preserve">those that “believed not the truth, but had pleasure in unrighteousness” (2 Thessalonians 2:12), shall be left to receive strong delusion and to believe a lie, </w:t>
      </w:r>
      <w:r>
        <w:rPr>
          <w:b/>
          <w:color w:val="231F20"/>
        </w:rPr>
        <w:t xml:space="preserve">then </w:t>
      </w:r>
      <w:r>
        <w:rPr>
          <w:color w:val="231F20"/>
        </w:rPr>
        <w:t xml:space="preserve">the light </w:t>
      </w:r>
      <w:r>
        <w:rPr>
          <w:color w:val="231F20"/>
        </w:rPr>
        <w:t xml:space="preserve">of truth will shine upon all whose hearts are open to receive it, and all </w:t>
      </w:r>
      <w:r>
        <w:rPr>
          <w:b/>
          <w:color w:val="231F20"/>
        </w:rPr>
        <w:t xml:space="preserve">the </w:t>
      </w:r>
      <w:proofErr w:type="spellStart"/>
      <w:r>
        <w:rPr>
          <w:b/>
          <w:color w:val="231F20"/>
        </w:rPr>
        <w:t>chil</w:t>
      </w:r>
      <w:proofErr w:type="spellEnd"/>
      <w:r>
        <w:rPr>
          <w:b/>
          <w:color w:val="231F20"/>
        </w:rPr>
        <w:t xml:space="preserve">- </w:t>
      </w:r>
      <w:proofErr w:type="spellStart"/>
      <w:r>
        <w:rPr>
          <w:b/>
          <w:color w:val="231F20"/>
        </w:rPr>
        <w:t>dren</w:t>
      </w:r>
      <w:proofErr w:type="spellEnd"/>
      <w:r>
        <w:rPr>
          <w:b/>
          <w:color w:val="231F20"/>
        </w:rPr>
        <w:t xml:space="preserve"> of the Lord that remain in Babylon </w:t>
      </w:r>
      <w:r>
        <w:rPr>
          <w:color w:val="231F20"/>
        </w:rPr>
        <w:t xml:space="preserve">will heed the call “Come out of </w:t>
      </w:r>
      <w:r>
        <w:rPr>
          <w:color w:val="231F20"/>
          <w:spacing w:val="-4"/>
        </w:rPr>
        <w:t xml:space="preserve">her, </w:t>
      </w:r>
      <w:r>
        <w:rPr>
          <w:color w:val="231F20"/>
        </w:rPr>
        <w:t>my</w:t>
      </w:r>
      <w:r>
        <w:rPr>
          <w:color w:val="231F20"/>
          <w:spacing w:val="-1"/>
        </w:rPr>
        <w:t xml:space="preserve"> </w:t>
      </w:r>
      <w:r>
        <w:rPr>
          <w:color w:val="231F20"/>
        </w:rPr>
        <w:t>people.”</w:t>
      </w:r>
    </w:p>
    <w:p w:rsidR="00855129" w:rsidRDefault="00F57547">
      <w:pPr>
        <w:spacing w:before="13"/>
        <w:ind w:left="407"/>
        <w:jc w:val="both"/>
        <w:rPr>
          <w:rFonts w:ascii="Arial"/>
        </w:rPr>
      </w:pPr>
      <w:r>
        <w:rPr>
          <w:rFonts w:ascii="Arial"/>
          <w:color w:val="231F20"/>
        </w:rPr>
        <w:t xml:space="preserve">Revelation 18:4. </w:t>
      </w:r>
      <w:r>
        <w:rPr>
          <w:rFonts w:ascii="Arial"/>
          <w:i/>
          <w:color w:val="231F20"/>
        </w:rPr>
        <w:t>Maranatha</w:t>
      </w:r>
      <w:r>
        <w:rPr>
          <w:rFonts w:ascii="Arial"/>
          <w:color w:val="231F20"/>
        </w:rPr>
        <w:t>, 173.</w:t>
      </w:r>
    </w:p>
    <w:p w:rsidR="00855129" w:rsidRDefault="00855129">
      <w:pPr>
        <w:jc w:val="both"/>
        <w:rPr>
          <w:rFonts w:ascii="Arial"/>
        </w:rPr>
        <w:sectPr w:rsidR="00855129">
          <w:pgSz w:w="7920" w:h="12240"/>
          <w:pgMar w:top="960" w:right="960" w:bottom="860" w:left="960" w:header="0" w:footer="607" w:gutter="0"/>
          <w:cols w:space="720"/>
        </w:sectPr>
      </w:pPr>
    </w:p>
    <w:p w:rsidR="00855129" w:rsidRDefault="00F57547">
      <w:pPr>
        <w:pStyle w:val="Heading2"/>
        <w:ind w:left="1738"/>
      </w:pPr>
      <w:r>
        <w:rPr>
          <w:color w:val="231F20"/>
        </w:rPr>
        <w:lastRenderedPageBreak/>
        <w:t>The Chief of the Children</w:t>
      </w:r>
    </w:p>
    <w:p w:rsidR="00855129" w:rsidRDefault="00F57547">
      <w:pPr>
        <w:pStyle w:val="Heading4"/>
        <w:spacing w:before="93" w:line="225" w:lineRule="auto"/>
        <w:ind w:left="119"/>
      </w:pPr>
      <w:r>
        <w:rPr>
          <w:color w:val="231F20"/>
        </w:rPr>
        <w:t>When considering these three symbolic nations, the</w:t>
      </w:r>
      <w:r>
        <w:rPr>
          <w:color w:val="231F20"/>
          <w:spacing w:val="-44"/>
        </w:rPr>
        <w:t xml:space="preserve"> </w:t>
      </w:r>
      <w:r>
        <w:rPr>
          <w:color w:val="231F20"/>
        </w:rPr>
        <w:t xml:space="preserve">term, </w:t>
      </w:r>
      <w:r>
        <w:rPr>
          <w:color w:val="231F20"/>
          <w:spacing w:val="-4"/>
        </w:rPr>
        <w:t>“the</w:t>
      </w:r>
      <w:r>
        <w:rPr>
          <w:color w:val="231F20"/>
          <w:spacing w:val="-26"/>
        </w:rPr>
        <w:t xml:space="preserve"> </w:t>
      </w:r>
      <w:r>
        <w:rPr>
          <w:color w:val="231F20"/>
        </w:rPr>
        <w:t>chief</w:t>
      </w:r>
      <w:r>
        <w:rPr>
          <w:color w:val="231F20"/>
          <w:spacing w:val="-26"/>
        </w:rPr>
        <w:t xml:space="preserve"> </w:t>
      </w:r>
      <w:r>
        <w:rPr>
          <w:color w:val="231F20"/>
        </w:rPr>
        <w:t>of</w:t>
      </w:r>
      <w:r>
        <w:rPr>
          <w:color w:val="231F20"/>
          <w:spacing w:val="-25"/>
        </w:rPr>
        <w:t xml:space="preserve"> </w:t>
      </w:r>
      <w:r>
        <w:rPr>
          <w:color w:val="231F20"/>
        </w:rPr>
        <w:t>the</w:t>
      </w:r>
      <w:r>
        <w:rPr>
          <w:color w:val="231F20"/>
          <w:spacing w:val="-26"/>
        </w:rPr>
        <w:t xml:space="preserve"> </w:t>
      </w:r>
      <w:r>
        <w:rPr>
          <w:color w:val="231F20"/>
        </w:rPr>
        <w:t>children,”</w:t>
      </w:r>
      <w:r>
        <w:rPr>
          <w:color w:val="231F20"/>
          <w:spacing w:val="-25"/>
        </w:rPr>
        <w:t xml:space="preserve"> </w:t>
      </w:r>
      <w:r>
        <w:rPr>
          <w:color w:val="231F20"/>
        </w:rPr>
        <w:t>is</w:t>
      </w:r>
      <w:r>
        <w:rPr>
          <w:color w:val="231F20"/>
          <w:spacing w:val="-26"/>
        </w:rPr>
        <w:t xml:space="preserve"> </w:t>
      </w:r>
      <w:r>
        <w:rPr>
          <w:color w:val="231F20"/>
        </w:rPr>
        <w:t>important.</w:t>
      </w:r>
      <w:r>
        <w:rPr>
          <w:color w:val="231F20"/>
          <w:spacing w:val="-25"/>
        </w:rPr>
        <w:t xml:space="preserve"> </w:t>
      </w:r>
      <w:r>
        <w:rPr>
          <w:color w:val="231F20"/>
        </w:rPr>
        <w:t>The</w:t>
      </w:r>
      <w:r>
        <w:rPr>
          <w:color w:val="231F20"/>
          <w:spacing w:val="-26"/>
        </w:rPr>
        <w:t xml:space="preserve"> </w:t>
      </w:r>
      <w:r>
        <w:rPr>
          <w:color w:val="231F20"/>
        </w:rPr>
        <w:t>word</w:t>
      </w:r>
      <w:r>
        <w:rPr>
          <w:color w:val="231F20"/>
          <w:spacing w:val="-25"/>
        </w:rPr>
        <w:t xml:space="preserve"> </w:t>
      </w:r>
      <w:r>
        <w:rPr>
          <w:color w:val="231F20"/>
        </w:rPr>
        <w:t>chief</w:t>
      </w:r>
      <w:r>
        <w:rPr>
          <w:color w:val="231F20"/>
          <w:spacing w:val="-26"/>
        </w:rPr>
        <w:t xml:space="preserve"> </w:t>
      </w:r>
      <w:r>
        <w:rPr>
          <w:color w:val="231F20"/>
          <w:spacing w:val="-3"/>
        </w:rPr>
        <w:t xml:space="preserve">means </w:t>
      </w:r>
      <w:r>
        <w:rPr>
          <w:color w:val="231F20"/>
        </w:rPr>
        <w:t>“</w:t>
      </w:r>
      <w:proofErr w:type="spellStart"/>
      <w:r>
        <w:rPr>
          <w:color w:val="231F20"/>
        </w:rPr>
        <w:t>firstfruits</w:t>
      </w:r>
      <w:proofErr w:type="spellEnd"/>
      <w:r>
        <w:rPr>
          <w:color w:val="231F20"/>
        </w:rPr>
        <w:t xml:space="preserve">,” and is derived from the root word meaning— </w:t>
      </w:r>
      <w:r>
        <w:rPr>
          <w:color w:val="231F20"/>
          <w:spacing w:val="-3"/>
        </w:rPr>
        <w:t>“shaking.”</w:t>
      </w:r>
    </w:p>
    <w:p w:rsidR="00855129" w:rsidRDefault="00F57547">
      <w:pPr>
        <w:spacing w:before="38" w:line="225" w:lineRule="auto"/>
        <w:ind w:left="119" w:right="117" w:firstLine="288"/>
        <w:jc w:val="both"/>
        <w:rPr>
          <w:sz w:val="24"/>
        </w:rPr>
      </w:pPr>
      <w:r>
        <w:rPr>
          <w:color w:val="231F20"/>
          <w:sz w:val="24"/>
        </w:rPr>
        <w:t>At the time of the Sunday law in the United States, the Lord</w:t>
      </w:r>
      <w:r>
        <w:rPr>
          <w:color w:val="231F20"/>
          <w:spacing w:val="-10"/>
          <w:sz w:val="24"/>
        </w:rPr>
        <w:t xml:space="preserve"> </w:t>
      </w:r>
      <w:r>
        <w:rPr>
          <w:color w:val="231F20"/>
          <w:sz w:val="24"/>
        </w:rPr>
        <w:t>begins</w:t>
      </w:r>
      <w:r>
        <w:rPr>
          <w:color w:val="231F20"/>
          <w:spacing w:val="-10"/>
          <w:sz w:val="24"/>
        </w:rPr>
        <w:t xml:space="preserve"> </w:t>
      </w:r>
      <w:r>
        <w:rPr>
          <w:color w:val="231F20"/>
          <w:sz w:val="24"/>
        </w:rPr>
        <w:t>to</w:t>
      </w:r>
      <w:r>
        <w:rPr>
          <w:color w:val="231F20"/>
          <w:spacing w:val="-10"/>
          <w:sz w:val="24"/>
        </w:rPr>
        <w:t xml:space="preserve"> </w:t>
      </w:r>
      <w:r>
        <w:rPr>
          <w:color w:val="231F20"/>
          <w:sz w:val="24"/>
        </w:rPr>
        <w:t>shake</w:t>
      </w:r>
      <w:r>
        <w:rPr>
          <w:color w:val="231F20"/>
          <w:spacing w:val="-10"/>
          <w:sz w:val="24"/>
        </w:rPr>
        <w:t xml:space="preserve"> </w:t>
      </w:r>
      <w:r>
        <w:rPr>
          <w:color w:val="231F20"/>
          <w:sz w:val="24"/>
        </w:rPr>
        <w:t>heaven</w:t>
      </w:r>
      <w:r>
        <w:rPr>
          <w:color w:val="231F20"/>
          <w:spacing w:val="-10"/>
          <w:sz w:val="24"/>
        </w:rPr>
        <w:t xml:space="preserve"> </w:t>
      </w:r>
      <w:r>
        <w:rPr>
          <w:color w:val="231F20"/>
          <w:sz w:val="24"/>
        </w:rPr>
        <w:t>and</w:t>
      </w:r>
      <w:r>
        <w:rPr>
          <w:color w:val="231F20"/>
          <w:spacing w:val="-10"/>
          <w:sz w:val="24"/>
        </w:rPr>
        <w:t xml:space="preserve"> </w:t>
      </w:r>
      <w:r>
        <w:rPr>
          <w:color w:val="231F20"/>
          <w:sz w:val="24"/>
        </w:rPr>
        <w:t>earth</w:t>
      </w:r>
      <w:r>
        <w:rPr>
          <w:color w:val="231F20"/>
          <w:spacing w:val="-10"/>
          <w:sz w:val="24"/>
        </w:rPr>
        <w:t xml:space="preserve"> </w:t>
      </w:r>
      <w:r>
        <w:rPr>
          <w:color w:val="231F20"/>
          <w:sz w:val="24"/>
        </w:rPr>
        <w:t>for</w:t>
      </w:r>
      <w:r>
        <w:rPr>
          <w:color w:val="231F20"/>
          <w:spacing w:val="-9"/>
          <w:sz w:val="24"/>
        </w:rPr>
        <w:t xml:space="preserve"> </w:t>
      </w:r>
      <w:r>
        <w:rPr>
          <w:color w:val="231F20"/>
          <w:sz w:val="24"/>
        </w:rPr>
        <w:t>the</w:t>
      </w:r>
      <w:r>
        <w:rPr>
          <w:color w:val="231F20"/>
          <w:spacing w:val="-10"/>
          <w:sz w:val="24"/>
        </w:rPr>
        <w:t xml:space="preserve"> </w:t>
      </w:r>
      <w:r>
        <w:rPr>
          <w:color w:val="231F20"/>
          <w:sz w:val="24"/>
        </w:rPr>
        <w:t>final</w:t>
      </w:r>
      <w:r>
        <w:rPr>
          <w:color w:val="231F20"/>
          <w:spacing w:val="-10"/>
          <w:sz w:val="24"/>
        </w:rPr>
        <w:t xml:space="preserve"> </w:t>
      </w:r>
      <w:r>
        <w:rPr>
          <w:color w:val="231F20"/>
          <w:sz w:val="24"/>
        </w:rPr>
        <w:t>time.</w:t>
      </w:r>
      <w:r>
        <w:rPr>
          <w:color w:val="231F20"/>
          <w:spacing w:val="-10"/>
          <w:sz w:val="24"/>
        </w:rPr>
        <w:t xml:space="preserve"> </w:t>
      </w:r>
      <w:r>
        <w:rPr>
          <w:color w:val="231F20"/>
          <w:sz w:val="24"/>
        </w:rPr>
        <w:t xml:space="preserve">The </w:t>
      </w:r>
      <w:proofErr w:type="spellStart"/>
      <w:r>
        <w:rPr>
          <w:color w:val="231F20"/>
          <w:sz w:val="24"/>
        </w:rPr>
        <w:t>firstfruits</w:t>
      </w:r>
      <w:proofErr w:type="spellEnd"/>
      <w:r>
        <w:rPr>
          <w:color w:val="231F20"/>
          <w:spacing w:val="-11"/>
          <w:sz w:val="24"/>
        </w:rPr>
        <w:t xml:space="preserve"> </w:t>
      </w:r>
      <w:r>
        <w:rPr>
          <w:color w:val="231F20"/>
          <w:sz w:val="24"/>
        </w:rPr>
        <w:t>of</w:t>
      </w:r>
      <w:r>
        <w:rPr>
          <w:color w:val="231F20"/>
          <w:spacing w:val="-11"/>
          <w:sz w:val="24"/>
        </w:rPr>
        <w:t xml:space="preserve"> </w:t>
      </w:r>
      <w:r>
        <w:rPr>
          <w:color w:val="231F20"/>
          <w:sz w:val="24"/>
        </w:rPr>
        <w:t>those</w:t>
      </w:r>
      <w:r>
        <w:rPr>
          <w:color w:val="231F20"/>
          <w:spacing w:val="-11"/>
          <w:sz w:val="24"/>
        </w:rPr>
        <w:t xml:space="preserve"> </w:t>
      </w:r>
      <w:r>
        <w:rPr>
          <w:color w:val="231F20"/>
          <w:sz w:val="24"/>
        </w:rPr>
        <w:t>to</w:t>
      </w:r>
      <w:r>
        <w:rPr>
          <w:color w:val="231F20"/>
          <w:spacing w:val="-11"/>
          <w:sz w:val="24"/>
        </w:rPr>
        <w:t xml:space="preserve"> </w:t>
      </w:r>
      <w:r>
        <w:rPr>
          <w:color w:val="231F20"/>
          <w:sz w:val="24"/>
        </w:rPr>
        <w:t>respond</w:t>
      </w:r>
      <w:r>
        <w:rPr>
          <w:color w:val="231F20"/>
          <w:spacing w:val="-11"/>
          <w:sz w:val="24"/>
        </w:rPr>
        <w:t xml:space="preserve"> </w:t>
      </w:r>
      <w:r>
        <w:rPr>
          <w:color w:val="231F20"/>
          <w:sz w:val="24"/>
        </w:rPr>
        <w:t>to</w:t>
      </w:r>
      <w:r>
        <w:rPr>
          <w:color w:val="231F20"/>
          <w:spacing w:val="-11"/>
          <w:sz w:val="24"/>
        </w:rPr>
        <w:t xml:space="preserve"> </w:t>
      </w:r>
      <w:r>
        <w:rPr>
          <w:color w:val="231F20"/>
          <w:sz w:val="24"/>
        </w:rPr>
        <w:t>the</w:t>
      </w:r>
      <w:r>
        <w:rPr>
          <w:color w:val="231F20"/>
          <w:spacing w:val="-11"/>
          <w:sz w:val="24"/>
        </w:rPr>
        <w:t xml:space="preserve"> </w:t>
      </w:r>
      <w:r>
        <w:rPr>
          <w:color w:val="231F20"/>
          <w:sz w:val="24"/>
        </w:rPr>
        <w:t>final</w:t>
      </w:r>
      <w:r>
        <w:rPr>
          <w:color w:val="231F20"/>
          <w:spacing w:val="-11"/>
          <w:sz w:val="24"/>
        </w:rPr>
        <w:t xml:space="preserve"> </w:t>
      </w:r>
      <w:r>
        <w:rPr>
          <w:color w:val="231F20"/>
          <w:sz w:val="24"/>
        </w:rPr>
        <w:t>message</w:t>
      </w:r>
      <w:r>
        <w:rPr>
          <w:color w:val="231F20"/>
          <w:spacing w:val="-11"/>
          <w:sz w:val="24"/>
        </w:rPr>
        <w:t xml:space="preserve"> </w:t>
      </w:r>
      <w:r>
        <w:rPr>
          <w:color w:val="231F20"/>
          <w:sz w:val="24"/>
        </w:rPr>
        <w:t>of</w:t>
      </w:r>
      <w:r>
        <w:rPr>
          <w:color w:val="231F20"/>
          <w:spacing w:val="-11"/>
          <w:sz w:val="24"/>
        </w:rPr>
        <w:t xml:space="preserve"> </w:t>
      </w:r>
      <w:r>
        <w:rPr>
          <w:color w:val="231F20"/>
          <w:sz w:val="24"/>
        </w:rPr>
        <w:t>warning are</w:t>
      </w:r>
      <w:r>
        <w:rPr>
          <w:color w:val="231F20"/>
          <w:spacing w:val="-13"/>
          <w:sz w:val="24"/>
        </w:rPr>
        <w:t xml:space="preserve"> </w:t>
      </w:r>
      <w:r>
        <w:rPr>
          <w:color w:val="231F20"/>
          <w:sz w:val="24"/>
        </w:rPr>
        <w:t>in</w:t>
      </w:r>
      <w:r>
        <w:rPr>
          <w:color w:val="231F20"/>
          <w:spacing w:val="-13"/>
          <w:sz w:val="24"/>
        </w:rPr>
        <w:t xml:space="preserve"> </w:t>
      </w:r>
      <w:r>
        <w:rPr>
          <w:color w:val="231F20"/>
          <w:sz w:val="24"/>
        </w:rPr>
        <w:t>the</w:t>
      </w:r>
      <w:r>
        <w:rPr>
          <w:color w:val="231F20"/>
          <w:spacing w:val="-13"/>
          <w:sz w:val="24"/>
        </w:rPr>
        <w:t xml:space="preserve"> </w:t>
      </w:r>
      <w:r>
        <w:rPr>
          <w:color w:val="231F20"/>
          <w:sz w:val="24"/>
        </w:rPr>
        <w:t>United</w:t>
      </w:r>
      <w:r>
        <w:rPr>
          <w:color w:val="231F20"/>
          <w:spacing w:val="-13"/>
          <w:sz w:val="24"/>
        </w:rPr>
        <w:t xml:space="preserve"> </w:t>
      </w:r>
      <w:r>
        <w:rPr>
          <w:color w:val="231F20"/>
          <w:sz w:val="24"/>
        </w:rPr>
        <w:t>States,</w:t>
      </w:r>
      <w:r>
        <w:rPr>
          <w:color w:val="231F20"/>
          <w:spacing w:val="-12"/>
          <w:sz w:val="24"/>
        </w:rPr>
        <w:t xml:space="preserve"> </w:t>
      </w:r>
      <w:r>
        <w:rPr>
          <w:color w:val="231F20"/>
          <w:sz w:val="24"/>
        </w:rPr>
        <w:t>for</w:t>
      </w:r>
      <w:r>
        <w:rPr>
          <w:color w:val="231F20"/>
          <w:spacing w:val="-13"/>
          <w:sz w:val="24"/>
        </w:rPr>
        <w:t xml:space="preserve"> </w:t>
      </w:r>
      <w:r>
        <w:rPr>
          <w:color w:val="231F20"/>
          <w:sz w:val="24"/>
        </w:rPr>
        <w:t>this</w:t>
      </w:r>
      <w:r>
        <w:rPr>
          <w:color w:val="231F20"/>
          <w:spacing w:val="-13"/>
          <w:sz w:val="24"/>
        </w:rPr>
        <w:t xml:space="preserve"> </w:t>
      </w:r>
      <w:r>
        <w:rPr>
          <w:color w:val="231F20"/>
          <w:sz w:val="24"/>
        </w:rPr>
        <w:t>is</w:t>
      </w:r>
      <w:r>
        <w:rPr>
          <w:color w:val="231F20"/>
          <w:spacing w:val="-13"/>
          <w:sz w:val="24"/>
        </w:rPr>
        <w:t xml:space="preserve"> </w:t>
      </w:r>
      <w:r>
        <w:rPr>
          <w:color w:val="231F20"/>
          <w:sz w:val="24"/>
        </w:rPr>
        <w:t>where</w:t>
      </w:r>
      <w:r>
        <w:rPr>
          <w:color w:val="231F20"/>
          <w:spacing w:val="-12"/>
          <w:sz w:val="24"/>
        </w:rPr>
        <w:t xml:space="preserve"> </w:t>
      </w:r>
      <w:r>
        <w:rPr>
          <w:color w:val="231F20"/>
          <w:sz w:val="24"/>
        </w:rPr>
        <w:t>the</w:t>
      </w:r>
      <w:r>
        <w:rPr>
          <w:color w:val="231F20"/>
          <w:spacing w:val="-13"/>
          <w:sz w:val="24"/>
        </w:rPr>
        <w:t xml:space="preserve"> </w:t>
      </w:r>
      <w:r>
        <w:rPr>
          <w:color w:val="231F20"/>
          <w:sz w:val="24"/>
        </w:rPr>
        <w:t>final</w:t>
      </w:r>
      <w:r>
        <w:rPr>
          <w:color w:val="231F20"/>
          <w:spacing w:val="-13"/>
          <w:sz w:val="24"/>
        </w:rPr>
        <w:t xml:space="preserve"> </w:t>
      </w:r>
      <w:r>
        <w:rPr>
          <w:color w:val="231F20"/>
          <w:sz w:val="24"/>
        </w:rPr>
        <w:t>test</w:t>
      </w:r>
      <w:r>
        <w:rPr>
          <w:color w:val="231F20"/>
          <w:spacing w:val="-13"/>
          <w:sz w:val="24"/>
        </w:rPr>
        <w:t xml:space="preserve"> </w:t>
      </w:r>
      <w:r>
        <w:rPr>
          <w:color w:val="231F20"/>
          <w:sz w:val="24"/>
        </w:rPr>
        <w:t>begins. Moab, Edom, and the chief (</w:t>
      </w:r>
      <w:proofErr w:type="spellStart"/>
      <w:r>
        <w:rPr>
          <w:b/>
          <w:color w:val="231F20"/>
          <w:sz w:val="24"/>
        </w:rPr>
        <w:t>firstfruits</w:t>
      </w:r>
      <w:proofErr w:type="spellEnd"/>
      <w:r>
        <w:rPr>
          <w:color w:val="231F20"/>
          <w:sz w:val="24"/>
        </w:rPr>
        <w:t xml:space="preserve">) of the children </w:t>
      </w:r>
      <w:r>
        <w:rPr>
          <w:color w:val="231F20"/>
          <w:spacing w:val="-7"/>
          <w:sz w:val="24"/>
        </w:rPr>
        <w:t xml:space="preserve">of </w:t>
      </w:r>
      <w:r>
        <w:rPr>
          <w:color w:val="231F20"/>
          <w:sz w:val="24"/>
        </w:rPr>
        <w:t xml:space="preserve">Ammon are the beginning of those who respond to the </w:t>
      </w:r>
      <w:r>
        <w:rPr>
          <w:color w:val="231F20"/>
          <w:spacing w:val="-4"/>
          <w:sz w:val="24"/>
        </w:rPr>
        <w:t xml:space="preserve">three </w:t>
      </w:r>
      <w:r>
        <w:rPr>
          <w:color w:val="231F20"/>
          <w:sz w:val="24"/>
        </w:rPr>
        <w:t>angels’</w:t>
      </w:r>
      <w:r>
        <w:rPr>
          <w:color w:val="231F20"/>
          <w:spacing w:val="-3"/>
          <w:sz w:val="24"/>
        </w:rPr>
        <w:t xml:space="preserve"> </w:t>
      </w:r>
      <w:r>
        <w:rPr>
          <w:color w:val="231F20"/>
          <w:sz w:val="24"/>
        </w:rPr>
        <w:t>messages.</w:t>
      </w:r>
    </w:p>
    <w:p w:rsidR="00855129" w:rsidRDefault="00F57547">
      <w:pPr>
        <w:spacing w:before="39" w:line="225" w:lineRule="auto"/>
        <w:ind w:left="120" w:right="117" w:firstLine="288"/>
        <w:jc w:val="both"/>
        <w:rPr>
          <w:sz w:val="24"/>
        </w:rPr>
      </w:pPr>
      <w:r>
        <w:rPr>
          <w:color w:val="231F20"/>
          <w:sz w:val="24"/>
        </w:rPr>
        <w:t xml:space="preserve">In the passage in Isaiah, these same three nations are represented, but the context of </w:t>
      </w:r>
      <w:r>
        <w:rPr>
          <w:color w:val="231F20"/>
          <w:spacing w:val="-6"/>
          <w:sz w:val="24"/>
        </w:rPr>
        <w:t xml:space="preserve">Isaiah’s </w:t>
      </w:r>
      <w:r>
        <w:rPr>
          <w:color w:val="231F20"/>
          <w:sz w:val="24"/>
        </w:rPr>
        <w:t xml:space="preserve">passage </w:t>
      </w:r>
      <w:r>
        <w:rPr>
          <w:color w:val="231F20"/>
          <w:spacing w:val="-3"/>
          <w:sz w:val="24"/>
        </w:rPr>
        <w:t xml:space="preserve">prophetically </w:t>
      </w:r>
      <w:r>
        <w:rPr>
          <w:color w:val="231F20"/>
          <w:sz w:val="24"/>
        </w:rPr>
        <w:t>locates</w:t>
      </w:r>
      <w:r>
        <w:rPr>
          <w:color w:val="231F20"/>
          <w:spacing w:val="-11"/>
          <w:sz w:val="24"/>
        </w:rPr>
        <w:t xml:space="preserve"> </w:t>
      </w:r>
      <w:r>
        <w:rPr>
          <w:color w:val="231F20"/>
          <w:sz w:val="24"/>
        </w:rPr>
        <w:t>these</w:t>
      </w:r>
      <w:r>
        <w:rPr>
          <w:color w:val="231F20"/>
          <w:spacing w:val="-10"/>
          <w:sz w:val="24"/>
        </w:rPr>
        <w:t xml:space="preserve"> </w:t>
      </w:r>
      <w:r>
        <w:rPr>
          <w:color w:val="231F20"/>
          <w:sz w:val="24"/>
        </w:rPr>
        <w:t>three</w:t>
      </w:r>
      <w:r>
        <w:rPr>
          <w:color w:val="231F20"/>
          <w:spacing w:val="-10"/>
          <w:sz w:val="24"/>
        </w:rPr>
        <w:t xml:space="preserve"> </w:t>
      </w:r>
      <w:r>
        <w:rPr>
          <w:color w:val="231F20"/>
          <w:sz w:val="24"/>
        </w:rPr>
        <w:t>nations</w:t>
      </w:r>
      <w:r>
        <w:rPr>
          <w:color w:val="231F20"/>
          <w:spacing w:val="-11"/>
          <w:sz w:val="24"/>
        </w:rPr>
        <w:t xml:space="preserve"> </w:t>
      </w:r>
      <w:r>
        <w:rPr>
          <w:color w:val="231F20"/>
          <w:sz w:val="24"/>
        </w:rPr>
        <w:t>just</w:t>
      </w:r>
      <w:r>
        <w:rPr>
          <w:color w:val="231F20"/>
          <w:spacing w:val="-10"/>
          <w:sz w:val="24"/>
        </w:rPr>
        <w:t xml:space="preserve"> </w:t>
      </w:r>
      <w:r>
        <w:rPr>
          <w:color w:val="231F20"/>
          <w:sz w:val="24"/>
        </w:rPr>
        <w:t>before</w:t>
      </w:r>
      <w:r>
        <w:rPr>
          <w:color w:val="231F20"/>
          <w:spacing w:val="-10"/>
          <w:sz w:val="24"/>
        </w:rPr>
        <w:t xml:space="preserve"> </w:t>
      </w:r>
      <w:r>
        <w:rPr>
          <w:color w:val="231F20"/>
          <w:sz w:val="24"/>
        </w:rPr>
        <w:t>probation</w:t>
      </w:r>
      <w:r>
        <w:rPr>
          <w:color w:val="231F20"/>
          <w:spacing w:val="-11"/>
          <w:sz w:val="24"/>
        </w:rPr>
        <w:t xml:space="preserve"> </w:t>
      </w:r>
      <w:r>
        <w:rPr>
          <w:color w:val="231F20"/>
          <w:sz w:val="24"/>
        </w:rPr>
        <w:t>closes</w:t>
      </w:r>
      <w:r>
        <w:rPr>
          <w:color w:val="231F20"/>
          <w:spacing w:val="-10"/>
          <w:sz w:val="24"/>
        </w:rPr>
        <w:t xml:space="preserve"> </w:t>
      </w:r>
      <w:r>
        <w:rPr>
          <w:color w:val="231F20"/>
          <w:sz w:val="24"/>
        </w:rPr>
        <w:t>for</w:t>
      </w:r>
      <w:r>
        <w:rPr>
          <w:color w:val="231F20"/>
          <w:spacing w:val="-10"/>
          <w:sz w:val="24"/>
        </w:rPr>
        <w:t xml:space="preserve"> </w:t>
      </w:r>
      <w:r>
        <w:rPr>
          <w:color w:val="231F20"/>
          <w:spacing w:val="-5"/>
          <w:sz w:val="24"/>
        </w:rPr>
        <w:t xml:space="preserve">all </w:t>
      </w:r>
      <w:r>
        <w:rPr>
          <w:color w:val="231F20"/>
          <w:sz w:val="24"/>
        </w:rPr>
        <w:t>mankind.</w:t>
      </w:r>
      <w:r>
        <w:rPr>
          <w:color w:val="231F20"/>
          <w:spacing w:val="-23"/>
          <w:sz w:val="24"/>
        </w:rPr>
        <w:t xml:space="preserve"> </w:t>
      </w:r>
      <w:r>
        <w:rPr>
          <w:color w:val="231F20"/>
          <w:spacing w:val="-6"/>
          <w:sz w:val="24"/>
        </w:rPr>
        <w:t>Isaiah’s</w:t>
      </w:r>
      <w:r>
        <w:rPr>
          <w:color w:val="231F20"/>
          <w:spacing w:val="-23"/>
          <w:sz w:val="24"/>
        </w:rPr>
        <w:t xml:space="preserve"> </w:t>
      </w:r>
      <w:r>
        <w:rPr>
          <w:color w:val="231F20"/>
          <w:sz w:val="24"/>
        </w:rPr>
        <w:t>prophecy</w:t>
      </w:r>
      <w:r>
        <w:rPr>
          <w:color w:val="231F20"/>
          <w:spacing w:val="-23"/>
          <w:sz w:val="24"/>
        </w:rPr>
        <w:t xml:space="preserve"> </w:t>
      </w:r>
      <w:r>
        <w:rPr>
          <w:color w:val="231F20"/>
          <w:sz w:val="24"/>
        </w:rPr>
        <w:t>demonstrates</w:t>
      </w:r>
      <w:r>
        <w:rPr>
          <w:color w:val="231F20"/>
          <w:spacing w:val="-23"/>
          <w:sz w:val="24"/>
        </w:rPr>
        <w:t xml:space="preserve"> </w:t>
      </w:r>
      <w:r>
        <w:rPr>
          <w:color w:val="231F20"/>
          <w:sz w:val="24"/>
        </w:rPr>
        <w:t>this</w:t>
      </w:r>
      <w:r>
        <w:rPr>
          <w:color w:val="231F20"/>
          <w:spacing w:val="-23"/>
          <w:sz w:val="24"/>
        </w:rPr>
        <w:t xml:space="preserve"> </w:t>
      </w:r>
      <w:r>
        <w:rPr>
          <w:color w:val="231F20"/>
          <w:sz w:val="24"/>
        </w:rPr>
        <w:t>by</w:t>
      </w:r>
      <w:r>
        <w:rPr>
          <w:color w:val="231F20"/>
          <w:spacing w:val="-23"/>
          <w:sz w:val="24"/>
        </w:rPr>
        <w:t xml:space="preserve"> </w:t>
      </w:r>
      <w:r>
        <w:rPr>
          <w:color w:val="231F20"/>
          <w:sz w:val="24"/>
        </w:rPr>
        <w:t xml:space="preserve">symbolizing the final deliverance of </w:t>
      </w:r>
      <w:r>
        <w:rPr>
          <w:color w:val="231F20"/>
          <w:spacing w:val="-5"/>
          <w:sz w:val="24"/>
        </w:rPr>
        <w:t xml:space="preserve">God’s </w:t>
      </w:r>
      <w:r>
        <w:rPr>
          <w:color w:val="231F20"/>
          <w:sz w:val="24"/>
        </w:rPr>
        <w:t xml:space="preserve">people just after portraying Edom, Moab, and Ammon joining </w:t>
      </w:r>
      <w:r>
        <w:rPr>
          <w:color w:val="231F20"/>
          <w:spacing w:val="-5"/>
          <w:sz w:val="24"/>
        </w:rPr>
        <w:t>God’s</w:t>
      </w:r>
      <w:r>
        <w:rPr>
          <w:color w:val="231F20"/>
          <w:spacing w:val="-33"/>
          <w:sz w:val="24"/>
        </w:rPr>
        <w:t xml:space="preserve"> </w:t>
      </w:r>
      <w:r>
        <w:rPr>
          <w:color w:val="231F20"/>
          <w:sz w:val="24"/>
        </w:rPr>
        <w:t>faithful:</w:t>
      </w:r>
    </w:p>
    <w:p w:rsidR="00855129" w:rsidRDefault="00F57547">
      <w:pPr>
        <w:pStyle w:val="BodyText"/>
        <w:spacing w:before="201" w:line="247" w:lineRule="auto"/>
        <w:ind w:right="404"/>
      </w:pPr>
      <w:r>
        <w:rPr>
          <w:color w:val="231F20"/>
        </w:rPr>
        <w:t xml:space="preserve">But they shall fly upon the shoulders of the </w:t>
      </w:r>
      <w:proofErr w:type="spellStart"/>
      <w:r>
        <w:rPr>
          <w:color w:val="231F20"/>
        </w:rPr>
        <w:t>Philis</w:t>
      </w:r>
      <w:proofErr w:type="spellEnd"/>
      <w:r>
        <w:rPr>
          <w:color w:val="231F20"/>
        </w:rPr>
        <w:t>- tines</w:t>
      </w:r>
      <w:r>
        <w:rPr>
          <w:color w:val="231F20"/>
          <w:spacing w:val="-10"/>
        </w:rPr>
        <w:t xml:space="preserve"> </w:t>
      </w:r>
      <w:r>
        <w:rPr>
          <w:color w:val="231F20"/>
        </w:rPr>
        <w:t>toward</w:t>
      </w:r>
      <w:r>
        <w:rPr>
          <w:color w:val="231F20"/>
          <w:spacing w:val="-10"/>
        </w:rPr>
        <w:t xml:space="preserve"> </w:t>
      </w:r>
      <w:r>
        <w:rPr>
          <w:color w:val="231F20"/>
        </w:rPr>
        <w:t>the</w:t>
      </w:r>
      <w:r>
        <w:rPr>
          <w:color w:val="231F20"/>
          <w:spacing w:val="-10"/>
        </w:rPr>
        <w:t xml:space="preserve"> </w:t>
      </w:r>
      <w:r>
        <w:rPr>
          <w:color w:val="231F20"/>
        </w:rPr>
        <w:t>west;</w:t>
      </w:r>
      <w:r>
        <w:rPr>
          <w:color w:val="231F20"/>
          <w:spacing w:val="-10"/>
        </w:rPr>
        <w:t xml:space="preserve"> </w:t>
      </w:r>
      <w:r>
        <w:rPr>
          <w:color w:val="231F20"/>
        </w:rPr>
        <w:t>they</w:t>
      </w:r>
      <w:r>
        <w:rPr>
          <w:color w:val="231F20"/>
          <w:spacing w:val="-10"/>
        </w:rPr>
        <w:t xml:space="preserve"> </w:t>
      </w:r>
      <w:r>
        <w:rPr>
          <w:color w:val="231F20"/>
        </w:rPr>
        <w:t>shall</w:t>
      </w:r>
      <w:r>
        <w:rPr>
          <w:color w:val="231F20"/>
          <w:spacing w:val="-10"/>
        </w:rPr>
        <w:t xml:space="preserve"> </w:t>
      </w:r>
      <w:r>
        <w:rPr>
          <w:color w:val="231F20"/>
        </w:rPr>
        <w:t>spoil</w:t>
      </w:r>
      <w:r>
        <w:rPr>
          <w:color w:val="231F20"/>
          <w:spacing w:val="-10"/>
        </w:rPr>
        <w:t xml:space="preserve"> </w:t>
      </w:r>
      <w:r>
        <w:rPr>
          <w:color w:val="231F20"/>
        </w:rPr>
        <w:t>them</w:t>
      </w:r>
      <w:r>
        <w:rPr>
          <w:color w:val="231F20"/>
          <w:spacing w:val="-9"/>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 xml:space="preserve">east together: they shall lay their hand upon </w:t>
      </w:r>
      <w:r>
        <w:rPr>
          <w:b/>
          <w:color w:val="231F20"/>
        </w:rPr>
        <w:t>Edom and Moab;</w:t>
      </w:r>
      <w:r>
        <w:rPr>
          <w:b/>
          <w:color w:val="231F20"/>
          <w:spacing w:val="-6"/>
        </w:rPr>
        <w:t xml:space="preserve"> </w:t>
      </w:r>
      <w:r>
        <w:rPr>
          <w:b/>
          <w:color w:val="231F20"/>
        </w:rPr>
        <w:t>and</w:t>
      </w:r>
      <w:r>
        <w:rPr>
          <w:b/>
          <w:color w:val="231F20"/>
          <w:spacing w:val="-6"/>
        </w:rPr>
        <w:t xml:space="preserve"> </w:t>
      </w:r>
      <w:r>
        <w:rPr>
          <w:b/>
          <w:color w:val="231F20"/>
        </w:rPr>
        <w:t>the</w:t>
      </w:r>
      <w:r>
        <w:rPr>
          <w:b/>
          <w:color w:val="231F20"/>
          <w:spacing w:val="-6"/>
        </w:rPr>
        <w:t xml:space="preserve"> </w:t>
      </w:r>
      <w:r>
        <w:rPr>
          <w:b/>
          <w:color w:val="231F20"/>
        </w:rPr>
        <w:t>children</w:t>
      </w:r>
      <w:r>
        <w:rPr>
          <w:b/>
          <w:color w:val="231F20"/>
          <w:spacing w:val="-6"/>
        </w:rPr>
        <w:t xml:space="preserve"> </w:t>
      </w:r>
      <w:r>
        <w:rPr>
          <w:b/>
          <w:color w:val="231F20"/>
        </w:rPr>
        <w:t>of</w:t>
      </w:r>
      <w:r>
        <w:rPr>
          <w:b/>
          <w:color w:val="231F20"/>
          <w:spacing w:val="-14"/>
        </w:rPr>
        <w:t xml:space="preserve"> </w:t>
      </w:r>
      <w:r>
        <w:rPr>
          <w:b/>
          <w:color w:val="231F20"/>
        </w:rPr>
        <w:t>Ammon</w:t>
      </w:r>
      <w:r>
        <w:rPr>
          <w:b/>
          <w:color w:val="231F20"/>
          <w:spacing w:val="-6"/>
        </w:rPr>
        <w:t xml:space="preserve"> </w:t>
      </w:r>
      <w:r>
        <w:rPr>
          <w:color w:val="231F20"/>
        </w:rPr>
        <w:t>shall</w:t>
      </w:r>
      <w:r>
        <w:rPr>
          <w:color w:val="231F20"/>
          <w:spacing w:val="-6"/>
        </w:rPr>
        <w:t xml:space="preserve"> </w:t>
      </w:r>
      <w:r>
        <w:rPr>
          <w:color w:val="231F20"/>
        </w:rPr>
        <w:t>obey</w:t>
      </w:r>
      <w:r>
        <w:rPr>
          <w:color w:val="231F20"/>
          <w:spacing w:val="-6"/>
        </w:rPr>
        <w:t xml:space="preserve"> </w:t>
      </w:r>
      <w:r>
        <w:rPr>
          <w:color w:val="231F20"/>
        </w:rPr>
        <w:t>them. And the Lord shall utterly destroy the tongue of the Egyptian</w:t>
      </w:r>
      <w:r>
        <w:rPr>
          <w:color w:val="231F20"/>
          <w:spacing w:val="-9"/>
        </w:rPr>
        <w:t xml:space="preserve"> </w:t>
      </w:r>
      <w:r>
        <w:rPr>
          <w:color w:val="231F20"/>
        </w:rPr>
        <w:t>sea;</w:t>
      </w:r>
      <w:r>
        <w:rPr>
          <w:color w:val="231F20"/>
          <w:spacing w:val="-8"/>
        </w:rPr>
        <w:t xml:space="preserve"> </w:t>
      </w:r>
      <w:r>
        <w:rPr>
          <w:color w:val="231F20"/>
        </w:rPr>
        <w:t>and</w:t>
      </w:r>
      <w:r>
        <w:rPr>
          <w:color w:val="231F20"/>
          <w:spacing w:val="-8"/>
        </w:rPr>
        <w:t xml:space="preserve"> </w:t>
      </w:r>
      <w:r>
        <w:rPr>
          <w:color w:val="231F20"/>
        </w:rPr>
        <w:t>with</w:t>
      </w:r>
      <w:r>
        <w:rPr>
          <w:color w:val="231F20"/>
          <w:spacing w:val="-8"/>
        </w:rPr>
        <w:t xml:space="preserve"> </w:t>
      </w:r>
      <w:r>
        <w:rPr>
          <w:color w:val="231F20"/>
        </w:rPr>
        <w:t>his</w:t>
      </w:r>
      <w:r>
        <w:rPr>
          <w:color w:val="231F20"/>
          <w:spacing w:val="-8"/>
        </w:rPr>
        <w:t xml:space="preserve"> </w:t>
      </w:r>
      <w:r>
        <w:rPr>
          <w:color w:val="231F20"/>
        </w:rPr>
        <w:t>mighty</w:t>
      </w:r>
      <w:r>
        <w:rPr>
          <w:color w:val="231F20"/>
          <w:spacing w:val="-9"/>
        </w:rPr>
        <w:t xml:space="preserve"> </w:t>
      </w:r>
      <w:r>
        <w:rPr>
          <w:color w:val="231F20"/>
        </w:rPr>
        <w:t>wind</w:t>
      </w:r>
      <w:r>
        <w:rPr>
          <w:color w:val="231F20"/>
          <w:spacing w:val="-8"/>
        </w:rPr>
        <w:t xml:space="preserve"> </w:t>
      </w:r>
      <w:r>
        <w:rPr>
          <w:color w:val="231F20"/>
        </w:rPr>
        <w:t>shall</w:t>
      </w:r>
      <w:r>
        <w:rPr>
          <w:color w:val="231F20"/>
          <w:spacing w:val="-8"/>
        </w:rPr>
        <w:t xml:space="preserve"> </w:t>
      </w:r>
      <w:r>
        <w:rPr>
          <w:color w:val="231F20"/>
        </w:rPr>
        <w:t>he</w:t>
      </w:r>
      <w:r>
        <w:rPr>
          <w:color w:val="231F20"/>
          <w:spacing w:val="-8"/>
        </w:rPr>
        <w:t xml:space="preserve"> </w:t>
      </w:r>
      <w:r>
        <w:rPr>
          <w:color w:val="231F20"/>
        </w:rPr>
        <w:t xml:space="preserve">shake his hand over the </w:t>
      </w:r>
      <w:r>
        <w:rPr>
          <w:color w:val="231F20"/>
          <w:spacing w:val="-3"/>
        </w:rPr>
        <w:t xml:space="preserve">river, </w:t>
      </w:r>
      <w:r>
        <w:rPr>
          <w:color w:val="231F20"/>
        </w:rPr>
        <w:t>and shall smite it in the seven streams, and make men go over</w:t>
      </w:r>
      <w:r>
        <w:rPr>
          <w:color w:val="231F20"/>
          <w:spacing w:val="-7"/>
        </w:rPr>
        <w:t xml:space="preserve"> </w:t>
      </w:r>
      <w:proofErr w:type="spellStart"/>
      <w:r>
        <w:rPr>
          <w:color w:val="231F20"/>
        </w:rPr>
        <w:t>dryshod</w:t>
      </w:r>
      <w:proofErr w:type="spellEnd"/>
      <w:r>
        <w:rPr>
          <w:color w:val="231F20"/>
        </w:rPr>
        <w:t>.</w:t>
      </w:r>
    </w:p>
    <w:p w:rsidR="00855129" w:rsidRDefault="00F57547">
      <w:pPr>
        <w:spacing w:before="32" w:line="247" w:lineRule="auto"/>
        <w:ind w:left="408" w:right="404" w:firstLine="287"/>
        <w:jc w:val="both"/>
        <w:rPr>
          <w:rFonts w:ascii="Arial" w:hAnsi="Arial"/>
        </w:rPr>
      </w:pPr>
      <w:r>
        <w:rPr>
          <w:rFonts w:ascii="Arial" w:hAnsi="Arial"/>
          <w:color w:val="231F20"/>
        </w:rPr>
        <w:t xml:space="preserve">And </w:t>
      </w:r>
      <w:r>
        <w:rPr>
          <w:rFonts w:ascii="Arial" w:hAnsi="Arial"/>
          <w:b/>
          <w:color w:val="231F20"/>
        </w:rPr>
        <w:t xml:space="preserve">there shall be </w:t>
      </w:r>
      <w:proofErr w:type="gramStart"/>
      <w:r>
        <w:rPr>
          <w:rFonts w:ascii="Arial" w:hAnsi="Arial"/>
          <w:b/>
          <w:color w:val="231F20"/>
        </w:rPr>
        <w:t>an</w:t>
      </w:r>
      <w:proofErr w:type="gramEnd"/>
      <w:r>
        <w:rPr>
          <w:rFonts w:ascii="Arial" w:hAnsi="Arial"/>
          <w:b/>
          <w:color w:val="231F20"/>
        </w:rPr>
        <w:t xml:space="preserve"> highway for the remnant of his people</w:t>
      </w:r>
      <w:r>
        <w:rPr>
          <w:rFonts w:ascii="Arial" w:hAnsi="Arial"/>
          <w:color w:val="231F20"/>
        </w:rPr>
        <w:t xml:space="preserve">, which shall be left, from Assyria; </w:t>
      </w:r>
      <w:r>
        <w:rPr>
          <w:rFonts w:ascii="Arial" w:hAnsi="Arial"/>
          <w:b/>
          <w:color w:val="231F20"/>
        </w:rPr>
        <w:t xml:space="preserve">like as it was to Israel in the day that he came up out of the land of Egypt. </w:t>
      </w:r>
      <w:r>
        <w:rPr>
          <w:rFonts w:ascii="Arial" w:hAnsi="Arial"/>
          <w:color w:val="231F20"/>
        </w:rPr>
        <w:t>Isaiah 11:14–16.</w:t>
      </w:r>
    </w:p>
    <w:p w:rsidR="00855129" w:rsidRDefault="00F57547">
      <w:pPr>
        <w:pStyle w:val="Heading4"/>
        <w:spacing w:before="105" w:line="225" w:lineRule="auto"/>
      </w:pPr>
      <w:r>
        <w:rPr>
          <w:color w:val="231F20"/>
        </w:rPr>
        <w:t xml:space="preserve">In this description the three enemies are symbolizing the </w:t>
      </w:r>
      <w:r>
        <w:rPr>
          <w:i/>
          <w:color w:val="231F20"/>
        </w:rPr>
        <w:t>finishing</w:t>
      </w:r>
      <w:r>
        <w:rPr>
          <w:i/>
          <w:color w:val="231F20"/>
          <w:spacing w:val="-30"/>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loud</w:t>
      </w:r>
      <w:r>
        <w:rPr>
          <w:color w:val="231F20"/>
          <w:spacing w:val="-29"/>
        </w:rPr>
        <w:t xml:space="preserve"> </w:t>
      </w:r>
      <w:r>
        <w:rPr>
          <w:color w:val="231F20"/>
          <w:spacing w:val="-5"/>
        </w:rPr>
        <w:t>cry,</w:t>
      </w:r>
      <w:r>
        <w:rPr>
          <w:color w:val="231F20"/>
          <w:spacing w:val="-30"/>
        </w:rPr>
        <w:t xml:space="preserve"> </w:t>
      </w:r>
      <w:r>
        <w:rPr>
          <w:color w:val="231F20"/>
        </w:rPr>
        <w:t>and</w:t>
      </w:r>
      <w:r>
        <w:rPr>
          <w:color w:val="231F20"/>
          <w:spacing w:val="-29"/>
        </w:rPr>
        <w:t xml:space="preserve"> </w:t>
      </w:r>
      <w:r>
        <w:rPr>
          <w:color w:val="231F20"/>
        </w:rPr>
        <w:t>Ammon</w:t>
      </w:r>
      <w:r>
        <w:rPr>
          <w:color w:val="231F20"/>
          <w:spacing w:val="-29"/>
        </w:rPr>
        <w:t xml:space="preserve"> </w:t>
      </w:r>
      <w:r>
        <w:rPr>
          <w:color w:val="231F20"/>
        </w:rPr>
        <w:t>is</w:t>
      </w:r>
      <w:r>
        <w:rPr>
          <w:color w:val="231F20"/>
          <w:spacing w:val="-29"/>
        </w:rPr>
        <w:t xml:space="preserve"> </w:t>
      </w:r>
      <w:r>
        <w:rPr>
          <w:color w:val="231F20"/>
        </w:rPr>
        <w:t>simply</w:t>
      </w:r>
      <w:r>
        <w:rPr>
          <w:color w:val="231F20"/>
          <w:spacing w:val="-30"/>
        </w:rPr>
        <w:t xml:space="preserve"> </w:t>
      </w:r>
      <w:r>
        <w:rPr>
          <w:b/>
          <w:color w:val="231F20"/>
        </w:rPr>
        <w:t>the</w:t>
      </w:r>
      <w:r>
        <w:rPr>
          <w:b/>
          <w:color w:val="231F20"/>
          <w:spacing w:val="-30"/>
        </w:rPr>
        <w:t xml:space="preserve"> </w:t>
      </w:r>
      <w:r>
        <w:rPr>
          <w:b/>
          <w:color w:val="231F20"/>
        </w:rPr>
        <w:t>children</w:t>
      </w:r>
      <w:r>
        <w:rPr>
          <w:b/>
          <w:color w:val="231F20"/>
          <w:spacing w:val="-29"/>
        </w:rPr>
        <w:t xml:space="preserve"> </w:t>
      </w:r>
      <w:r>
        <w:rPr>
          <w:color w:val="231F20"/>
          <w:spacing w:val="-6"/>
        </w:rPr>
        <w:t xml:space="preserve">of </w:t>
      </w:r>
      <w:r>
        <w:rPr>
          <w:color w:val="231F20"/>
        </w:rPr>
        <w:t>Ammon,</w:t>
      </w:r>
      <w:r>
        <w:rPr>
          <w:color w:val="231F20"/>
          <w:spacing w:val="-18"/>
        </w:rPr>
        <w:t xml:space="preserve"> </w:t>
      </w:r>
      <w:r>
        <w:rPr>
          <w:color w:val="231F20"/>
        </w:rPr>
        <w:t>no</w:t>
      </w:r>
      <w:r>
        <w:rPr>
          <w:color w:val="231F20"/>
          <w:spacing w:val="-17"/>
        </w:rPr>
        <w:t xml:space="preserve"> </w:t>
      </w:r>
      <w:r>
        <w:rPr>
          <w:color w:val="231F20"/>
        </w:rPr>
        <w:t>longer</w:t>
      </w:r>
      <w:r>
        <w:rPr>
          <w:color w:val="231F20"/>
          <w:spacing w:val="-17"/>
        </w:rPr>
        <w:t xml:space="preserve"> </w:t>
      </w:r>
      <w:r>
        <w:rPr>
          <w:b/>
          <w:color w:val="231F20"/>
        </w:rPr>
        <w:t>the</w:t>
      </w:r>
      <w:r>
        <w:rPr>
          <w:b/>
          <w:color w:val="231F20"/>
          <w:spacing w:val="-19"/>
        </w:rPr>
        <w:t xml:space="preserve"> </w:t>
      </w:r>
      <w:r>
        <w:rPr>
          <w:b/>
          <w:color w:val="231F20"/>
        </w:rPr>
        <w:t>chief</w:t>
      </w:r>
      <w:r>
        <w:rPr>
          <w:b/>
          <w:color w:val="231F20"/>
          <w:spacing w:val="-18"/>
        </w:rPr>
        <w:t xml:space="preserve"> </w:t>
      </w:r>
      <w:r>
        <w:rPr>
          <w:b/>
          <w:color w:val="231F20"/>
        </w:rPr>
        <w:t>of</w:t>
      </w:r>
      <w:r>
        <w:rPr>
          <w:b/>
          <w:color w:val="231F20"/>
          <w:spacing w:val="-19"/>
        </w:rPr>
        <w:t xml:space="preserve"> </w:t>
      </w:r>
      <w:r>
        <w:rPr>
          <w:b/>
          <w:color w:val="231F20"/>
        </w:rPr>
        <w:t>the</w:t>
      </w:r>
      <w:r>
        <w:rPr>
          <w:b/>
          <w:color w:val="231F20"/>
          <w:spacing w:val="-19"/>
        </w:rPr>
        <w:t xml:space="preserve"> </w:t>
      </w:r>
      <w:r>
        <w:rPr>
          <w:b/>
          <w:color w:val="231F20"/>
        </w:rPr>
        <w:t>children</w:t>
      </w:r>
      <w:r>
        <w:rPr>
          <w:color w:val="231F20"/>
        </w:rPr>
        <w:t>.</w:t>
      </w:r>
      <w:r>
        <w:rPr>
          <w:color w:val="231F20"/>
          <w:spacing w:val="-17"/>
        </w:rPr>
        <w:t xml:space="preserve"> </w:t>
      </w:r>
      <w:r>
        <w:rPr>
          <w:color w:val="231F20"/>
        </w:rPr>
        <w:t>In</w:t>
      </w:r>
      <w:r>
        <w:rPr>
          <w:color w:val="231F20"/>
          <w:spacing w:val="-17"/>
        </w:rPr>
        <w:t xml:space="preserve"> </w:t>
      </w:r>
      <w:r>
        <w:rPr>
          <w:color w:val="231F20"/>
        </w:rPr>
        <w:t>Daniel</w:t>
      </w:r>
      <w:r>
        <w:rPr>
          <w:color w:val="231F20"/>
          <w:spacing w:val="-17"/>
        </w:rPr>
        <w:t xml:space="preserve"> </w:t>
      </w:r>
      <w:r>
        <w:rPr>
          <w:color w:val="231F20"/>
        </w:rPr>
        <w:t>11:41 we</w:t>
      </w:r>
      <w:r>
        <w:rPr>
          <w:color w:val="231F20"/>
          <w:spacing w:val="-29"/>
        </w:rPr>
        <w:t xml:space="preserve"> </w:t>
      </w:r>
      <w:r>
        <w:rPr>
          <w:color w:val="231F20"/>
        </w:rPr>
        <w:t>see</w:t>
      </w:r>
      <w:r>
        <w:rPr>
          <w:color w:val="231F20"/>
          <w:spacing w:val="-28"/>
        </w:rPr>
        <w:t xml:space="preserve"> </w:t>
      </w:r>
      <w:r>
        <w:rPr>
          <w:color w:val="231F20"/>
        </w:rPr>
        <w:t>these</w:t>
      </w:r>
      <w:r>
        <w:rPr>
          <w:color w:val="231F20"/>
          <w:spacing w:val="-28"/>
        </w:rPr>
        <w:t xml:space="preserve"> </w:t>
      </w:r>
      <w:r>
        <w:rPr>
          <w:color w:val="231F20"/>
        </w:rPr>
        <w:t>nations</w:t>
      </w:r>
      <w:r>
        <w:rPr>
          <w:color w:val="231F20"/>
          <w:spacing w:val="-28"/>
        </w:rPr>
        <w:t xml:space="preserve"> </w:t>
      </w:r>
      <w:r>
        <w:rPr>
          <w:color w:val="231F20"/>
        </w:rPr>
        <w:t>representing</w:t>
      </w:r>
      <w:r>
        <w:rPr>
          <w:color w:val="231F20"/>
          <w:spacing w:val="-28"/>
        </w:rPr>
        <w:t xml:space="preserve"> </w:t>
      </w:r>
      <w:r>
        <w:rPr>
          <w:color w:val="231F20"/>
        </w:rPr>
        <w:t>the</w:t>
      </w:r>
      <w:r>
        <w:rPr>
          <w:color w:val="231F20"/>
          <w:spacing w:val="-29"/>
        </w:rPr>
        <w:t xml:space="preserve"> </w:t>
      </w:r>
      <w:r>
        <w:rPr>
          <w:color w:val="231F20"/>
        </w:rPr>
        <w:t>beginning</w:t>
      </w:r>
      <w:r>
        <w:rPr>
          <w:color w:val="231F20"/>
          <w:spacing w:val="-28"/>
        </w:rPr>
        <w:t xml:space="preserve"> </w:t>
      </w:r>
      <w:r>
        <w:rPr>
          <w:color w:val="231F20"/>
        </w:rPr>
        <w:t>of</w:t>
      </w:r>
      <w:r>
        <w:rPr>
          <w:color w:val="231F20"/>
          <w:spacing w:val="-28"/>
        </w:rPr>
        <w:t xml:space="preserve"> </w:t>
      </w:r>
      <w:r>
        <w:rPr>
          <w:color w:val="231F20"/>
        </w:rPr>
        <w:t>the</w:t>
      </w:r>
      <w:r>
        <w:rPr>
          <w:color w:val="231F20"/>
          <w:spacing w:val="-28"/>
        </w:rPr>
        <w:t xml:space="preserve"> </w:t>
      </w:r>
      <w:r>
        <w:rPr>
          <w:color w:val="231F20"/>
        </w:rPr>
        <w:t>loud</w:t>
      </w:r>
      <w:r>
        <w:rPr>
          <w:color w:val="231F20"/>
          <w:spacing w:val="-28"/>
        </w:rPr>
        <w:t xml:space="preserve"> </w:t>
      </w:r>
      <w:r>
        <w:rPr>
          <w:color w:val="231F20"/>
        </w:rPr>
        <w:t>cry message,</w:t>
      </w:r>
      <w:r>
        <w:rPr>
          <w:color w:val="231F20"/>
          <w:spacing w:val="-19"/>
        </w:rPr>
        <w:t xml:space="preserve"> </w:t>
      </w:r>
      <w:r>
        <w:rPr>
          <w:color w:val="231F20"/>
        </w:rPr>
        <w:t>and</w:t>
      </w:r>
      <w:r>
        <w:rPr>
          <w:color w:val="231F20"/>
          <w:spacing w:val="-19"/>
        </w:rPr>
        <w:t xml:space="preserve"> </w:t>
      </w:r>
      <w:r>
        <w:rPr>
          <w:color w:val="231F20"/>
        </w:rPr>
        <w:t>they</w:t>
      </w:r>
      <w:r>
        <w:rPr>
          <w:color w:val="231F20"/>
          <w:spacing w:val="-19"/>
        </w:rPr>
        <w:t xml:space="preserve"> </w:t>
      </w:r>
      <w:r>
        <w:rPr>
          <w:color w:val="231F20"/>
        </w:rPr>
        <w:t>are</w:t>
      </w:r>
      <w:r>
        <w:rPr>
          <w:color w:val="231F20"/>
          <w:spacing w:val="-19"/>
        </w:rPr>
        <w:t xml:space="preserve"> </w:t>
      </w:r>
      <w:r>
        <w:rPr>
          <w:color w:val="231F20"/>
        </w:rPr>
        <w:t>therefore</w:t>
      </w:r>
      <w:r>
        <w:rPr>
          <w:color w:val="231F20"/>
          <w:spacing w:val="-19"/>
        </w:rPr>
        <w:t xml:space="preserve"> </w:t>
      </w:r>
      <w:r>
        <w:rPr>
          <w:color w:val="231F20"/>
        </w:rPr>
        <w:t>the</w:t>
      </w:r>
      <w:r>
        <w:rPr>
          <w:color w:val="231F20"/>
          <w:spacing w:val="-19"/>
        </w:rPr>
        <w:t xml:space="preserve"> </w:t>
      </w:r>
      <w:r>
        <w:rPr>
          <w:color w:val="231F20"/>
        </w:rPr>
        <w:t>“chief</w:t>
      </w:r>
      <w:r>
        <w:rPr>
          <w:color w:val="231F20"/>
          <w:spacing w:val="-19"/>
        </w:rPr>
        <w:t xml:space="preserve"> </w:t>
      </w:r>
      <w:r>
        <w:rPr>
          <w:color w:val="231F20"/>
        </w:rPr>
        <w:t>of</w:t>
      </w:r>
      <w:r>
        <w:rPr>
          <w:color w:val="231F20"/>
          <w:spacing w:val="-19"/>
        </w:rPr>
        <w:t xml:space="preserve"> </w:t>
      </w:r>
      <w:r>
        <w:rPr>
          <w:color w:val="231F20"/>
        </w:rPr>
        <w:t>the</w:t>
      </w:r>
      <w:r>
        <w:rPr>
          <w:color w:val="231F20"/>
          <w:spacing w:val="-19"/>
        </w:rPr>
        <w:t xml:space="preserve"> </w:t>
      </w:r>
      <w:r>
        <w:rPr>
          <w:color w:val="231F20"/>
        </w:rPr>
        <w:t>children.”</w:t>
      </w:r>
      <w:r>
        <w:rPr>
          <w:color w:val="231F20"/>
          <w:spacing w:val="-19"/>
        </w:rPr>
        <w:t xml:space="preserve"> </w:t>
      </w:r>
      <w:r>
        <w:rPr>
          <w:color w:val="231F20"/>
          <w:spacing w:val="-8"/>
        </w:rPr>
        <w:t xml:space="preserve">At </w:t>
      </w:r>
      <w:r>
        <w:rPr>
          <w:color w:val="231F20"/>
        </w:rPr>
        <w:t>the</w:t>
      </w:r>
      <w:r>
        <w:rPr>
          <w:color w:val="231F20"/>
          <w:spacing w:val="-26"/>
        </w:rPr>
        <w:t xml:space="preserve"> </w:t>
      </w:r>
      <w:r>
        <w:rPr>
          <w:color w:val="231F20"/>
        </w:rPr>
        <w:t>close</w:t>
      </w:r>
      <w:r>
        <w:rPr>
          <w:color w:val="231F20"/>
          <w:spacing w:val="-26"/>
        </w:rPr>
        <w:t xml:space="preserve"> </w:t>
      </w:r>
      <w:r>
        <w:rPr>
          <w:color w:val="231F20"/>
        </w:rPr>
        <w:t>of</w:t>
      </w:r>
      <w:r>
        <w:rPr>
          <w:color w:val="231F20"/>
          <w:spacing w:val="-26"/>
        </w:rPr>
        <w:t xml:space="preserve"> </w:t>
      </w:r>
      <w:r>
        <w:rPr>
          <w:color w:val="231F20"/>
        </w:rPr>
        <w:t>the</w:t>
      </w:r>
      <w:r>
        <w:rPr>
          <w:color w:val="231F20"/>
          <w:spacing w:val="-25"/>
        </w:rPr>
        <w:t xml:space="preserve"> </w:t>
      </w:r>
      <w:r>
        <w:rPr>
          <w:color w:val="231F20"/>
        </w:rPr>
        <w:t>loud</w:t>
      </w:r>
      <w:r>
        <w:rPr>
          <w:color w:val="231F20"/>
          <w:spacing w:val="-26"/>
        </w:rPr>
        <w:t xml:space="preserve"> </w:t>
      </w:r>
      <w:r>
        <w:rPr>
          <w:color w:val="231F20"/>
        </w:rPr>
        <w:t>cry</w:t>
      </w:r>
      <w:r>
        <w:rPr>
          <w:color w:val="231F20"/>
          <w:spacing w:val="-26"/>
        </w:rPr>
        <w:t xml:space="preserve"> </w:t>
      </w:r>
      <w:r>
        <w:rPr>
          <w:color w:val="231F20"/>
        </w:rPr>
        <w:t>message</w:t>
      </w:r>
      <w:r>
        <w:rPr>
          <w:color w:val="231F20"/>
          <w:spacing w:val="-25"/>
        </w:rPr>
        <w:t xml:space="preserve"> </w:t>
      </w:r>
      <w:r>
        <w:rPr>
          <w:color w:val="231F20"/>
        </w:rPr>
        <w:t>Isaiah</w:t>
      </w:r>
      <w:r>
        <w:rPr>
          <w:color w:val="231F20"/>
          <w:spacing w:val="-26"/>
        </w:rPr>
        <w:t xml:space="preserve"> </w:t>
      </w:r>
      <w:r>
        <w:rPr>
          <w:color w:val="231F20"/>
        </w:rPr>
        <w:t>simply</w:t>
      </w:r>
      <w:r>
        <w:rPr>
          <w:color w:val="231F20"/>
          <w:spacing w:val="-26"/>
        </w:rPr>
        <w:t xml:space="preserve"> </w:t>
      </w:r>
      <w:r>
        <w:rPr>
          <w:color w:val="231F20"/>
        </w:rPr>
        <w:t>identifies</w:t>
      </w:r>
      <w:r>
        <w:rPr>
          <w:color w:val="231F20"/>
          <w:spacing w:val="-25"/>
        </w:rPr>
        <w:t xml:space="preserve"> </w:t>
      </w:r>
      <w:r>
        <w:rPr>
          <w:color w:val="231F20"/>
          <w:spacing w:val="-4"/>
        </w:rPr>
        <w:t xml:space="preserve">them </w:t>
      </w:r>
      <w:r>
        <w:rPr>
          <w:color w:val="231F20"/>
        </w:rPr>
        <w:t>as the</w:t>
      </w:r>
      <w:r>
        <w:rPr>
          <w:color w:val="231F20"/>
          <w:spacing w:val="-2"/>
        </w:rPr>
        <w:t xml:space="preserve"> </w:t>
      </w:r>
      <w:r>
        <w:rPr>
          <w:color w:val="231F20"/>
          <w:spacing w:val="-3"/>
        </w:rPr>
        <w:t>“children.”</w:t>
      </w:r>
    </w:p>
    <w:p w:rsidR="00855129" w:rsidRDefault="00855129">
      <w:pPr>
        <w:spacing w:line="225" w:lineRule="auto"/>
        <w:sectPr w:rsidR="00855129">
          <w:pgSz w:w="7920" w:h="12240"/>
          <w:pgMar w:top="960" w:right="960" w:bottom="800" w:left="960" w:header="0" w:footer="607" w:gutter="0"/>
          <w:cols w:space="720"/>
        </w:sectPr>
      </w:pPr>
    </w:p>
    <w:p w:rsidR="00855129" w:rsidRDefault="00F57547">
      <w:pPr>
        <w:spacing w:before="70"/>
        <w:ind w:left="1685"/>
        <w:jc w:val="both"/>
        <w:rPr>
          <w:b/>
          <w:sz w:val="24"/>
        </w:rPr>
      </w:pPr>
      <w:r>
        <w:rPr>
          <w:b/>
          <w:color w:val="231F20"/>
          <w:sz w:val="24"/>
        </w:rPr>
        <w:lastRenderedPageBreak/>
        <w:t>Three Enemies Symbolized</w:t>
      </w:r>
    </w:p>
    <w:p w:rsidR="00855129" w:rsidRDefault="00F57547">
      <w:pPr>
        <w:spacing w:before="108" w:line="249" w:lineRule="auto"/>
        <w:ind w:left="120" w:right="117" w:firstLine="287"/>
        <w:jc w:val="both"/>
        <w:rPr>
          <w:sz w:val="24"/>
        </w:rPr>
      </w:pPr>
      <w:r>
        <w:rPr>
          <w:color w:val="231F20"/>
          <w:sz w:val="24"/>
        </w:rPr>
        <w:t>Let</w:t>
      </w:r>
      <w:r>
        <w:rPr>
          <w:color w:val="231F20"/>
          <w:spacing w:val="-41"/>
          <w:sz w:val="24"/>
        </w:rPr>
        <w:t xml:space="preserve"> </w:t>
      </w:r>
      <w:r>
        <w:rPr>
          <w:color w:val="231F20"/>
          <w:sz w:val="24"/>
        </w:rPr>
        <w:t>us</w:t>
      </w:r>
      <w:r>
        <w:rPr>
          <w:color w:val="231F20"/>
          <w:spacing w:val="-40"/>
          <w:sz w:val="24"/>
        </w:rPr>
        <w:t xml:space="preserve"> </w:t>
      </w:r>
      <w:r>
        <w:rPr>
          <w:color w:val="231F20"/>
          <w:spacing w:val="-3"/>
          <w:sz w:val="24"/>
        </w:rPr>
        <w:t>consider</w:t>
      </w:r>
      <w:r>
        <w:rPr>
          <w:color w:val="231F20"/>
          <w:spacing w:val="-40"/>
          <w:sz w:val="24"/>
        </w:rPr>
        <w:t xml:space="preserve"> </w:t>
      </w:r>
      <w:r>
        <w:rPr>
          <w:color w:val="231F20"/>
          <w:spacing w:val="-3"/>
          <w:sz w:val="24"/>
        </w:rPr>
        <w:t>some</w:t>
      </w:r>
      <w:r>
        <w:rPr>
          <w:color w:val="231F20"/>
          <w:spacing w:val="-40"/>
          <w:sz w:val="24"/>
        </w:rPr>
        <w:t xml:space="preserve"> </w:t>
      </w:r>
      <w:r>
        <w:rPr>
          <w:color w:val="231F20"/>
          <w:sz w:val="24"/>
        </w:rPr>
        <w:t>of</w:t>
      </w:r>
      <w:r>
        <w:rPr>
          <w:color w:val="231F20"/>
          <w:spacing w:val="-40"/>
          <w:sz w:val="24"/>
        </w:rPr>
        <w:t xml:space="preserve"> </w:t>
      </w:r>
      <w:r>
        <w:rPr>
          <w:color w:val="231F20"/>
          <w:sz w:val="24"/>
        </w:rPr>
        <w:t>the</w:t>
      </w:r>
      <w:r>
        <w:rPr>
          <w:color w:val="231F20"/>
          <w:spacing w:val="-40"/>
          <w:sz w:val="24"/>
        </w:rPr>
        <w:t xml:space="preserve"> </w:t>
      </w:r>
      <w:r>
        <w:rPr>
          <w:color w:val="231F20"/>
          <w:spacing w:val="-3"/>
          <w:sz w:val="24"/>
        </w:rPr>
        <w:t>places</w:t>
      </w:r>
      <w:r>
        <w:rPr>
          <w:color w:val="231F20"/>
          <w:spacing w:val="-41"/>
          <w:sz w:val="24"/>
        </w:rPr>
        <w:t xml:space="preserve"> </w:t>
      </w:r>
      <w:r>
        <w:rPr>
          <w:color w:val="231F20"/>
          <w:sz w:val="24"/>
        </w:rPr>
        <w:t>in</w:t>
      </w:r>
      <w:r>
        <w:rPr>
          <w:color w:val="231F20"/>
          <w:spacing w:val="-40"/>
          <w:sz w:val="24"/>
        </w:rPr>
        <w:t xml:space="preserve"> </w:t>
      </w:r>
      <w:r>
        <w:rPr>
          <w:color w:val="231F20"/>
          <w:spacing w:val="-3"/>
          <w:sz w:val="24"/>
        </w:rPr>
        <w:t>which</w:t>
      </w:r>
      <w:r>
        <w:rPr>
          <w:color w:val="231F20"/>
          <w:spacing w:val="-40"/>
          <w:sz w:val="24"/>
        </w:rPr>
        <w:t xml:space="preserve"> </w:t>
      </w:r>
      <w:r>
        <w:rPr>
          <w:color w:val="231F20"/>
          <w:spacing w:val="-3"/>
          <w:sz w:val="24"/>
        </w:rPr>
        <w:t>Scripture</w:t>
      </w:r>
      <w:r>
        <w:rPr>
          <w:color w:val="231F20"/>
          <w:spacing w:val="-40"/>
          <w:sz w:val="24"/>
        </w:rPr>
        <w:t xml:space="preserve"> </w:t>
      </w:r>
      <w:r>
        <w:rPr>
          <w:color w:val="231F20"/>
          <w:spacing w:val="-3"/>
          <w:sz w:val="24"/>
        </w:rPr>
        <w:t xml:space="preserve">portrays </w:t>
      </w:r>
      <w:r>
        <w:rPr>
          <w:color w:val="231F20"/>
          <w:spacing w:val="-3"/>
          <w:w w:val="95"/>
          <w:sz w:val="24"/>
        </w:rPr>
        <w:t>these</w:t>
      </w:r>
      <w:r>
        <w:rPr>
          <w:color w:val="231F20"/>
          <w:spacing w:val="-24"/>
          <w:w w:val="95"/>
          <w:sz w:val="24"/>
        </w:rPr>
        <w:t xml:space="preserve"> </w:t>
      </w:r>
      <w:r>
        <w:rPr>
          <w:color w:val="231F20"/>
          <w:spacing w:val="-3"/>
          <w:w w:val="95"/>
          <w:sz w:val="24"/>
        </w:rPr>
        <w:t>three</w:t>
      </w:r>
      <w:r>
        <w:rPr>
          <w:color w:val="231F20"/>
          <w:spacing w:val="-23"/>
          <w:w w:val="95"/>
          <w:sz w:val="24"/>
        </w:rPr>
        <w:t xml:space="preserve"> </w:t>
      </w:r>
      <w:r>
        <w:rPr>
          <w:color w:val="231F20"/>
          <w:spacing w:val="-3"/>
          <w:w w:val="95"/>
          <w:sz w:val="24"/>
        </w:rPr>
        <w:t>enemies.</w:t>
      </w:r>
      <w:r>
        <w:rPr>
          <w:color w:val="231F20"/>
          <w:spacing w:val="-23"/>
          <w:w w:val="95"/>
          <w:sz w:val="24"/>
        </w:rPr>
        <w:t xml:space="preserve"> </w:t>
      </w:r>
      <w:r>
        <w:rPr>
          <w:color w:val="231F20"/>
          <w:spacing w:val="-4"/>
          <w:w w:val="95"/>
          <w:sz w:val="24"/>
        </w:rPr>
        <w:t>References</w:t>
      </w:r>
      <w:r>
        <w:rPr>
          <w:color w:val="231F20"/>
          <w:spacing w:val="-23"/>
          <w:w w:val="95"/>
          <w:sz w:val="24"/>
        </w:rPr>
        <w:t xml:space="preserve"> </w:t>
      </w:r>
      <w:r>
        <w:rPr>
          <w:color w:val="231F20"/>
          <w:w w:val="95"/>
          <w:sz w:val="24"/>
        </w:rPr>
        <w:t>and</w:t>
      </w:r>
      <w:r>
        <w:rPr>
          <w:color w:val="231F20"/>
          <w:spacing w:val="-23"/>
          <w:w w:val="95"/>
          <w:sz w:val="24"/>
        </w:rPr>
        <w:t xml:space="preserve"> </w:t>
      </w:r>
      <w:r>
        <w:rPr>
          <w:color w:val="231F20"/>
          <w:spacing w:val="-3"/>
          <w:w w:val="95"/>
          <w:sz w:val="24"/>
        </w:rPr>
        <w:t>definitions</w:t>
      </w:r>
      <w:r>
        <w:rPr>
          <w:color w:val="231F20"/>
          <w:spacing w:val="-23"/>
          <w:w w:val="95"/>
          <w:sz w:val="24"/>
        </w:rPr>
        <w:t xml:space="preserve"> </w:t>
      </w:r>
      <w:r>
        <w:rPr>
          <w:color w:val="231F20"/>
          <w:w w:val="95"/>
          <w:sz w:val="24"/>
        </w:rPr>
        <w:t>of</w:t>
      </w:r>
      <w:r>
        <w:rPr>
          <w:color w:val="231F20"/>
          <w:spacing w:val="-23"/>
          <w:w w:val="95"/>
          <w:sz w:val="24"/>
        </w:rPr>
        <w:t xml:space="preserve"> </w:t>
      </w:r>
      <w:r>
        <w:rPr>
          <w:color w:val="231F20"/>
          <w:spacing w:val="-3"/>
          <w:w w:val="95"/>
          <w:sz w:val="24"/>
        </w:rPr>
        <w:t>names</w:t>
      </w:r>
      <w:r>
        <w:rPr>
          <w:color w:val="231F20"/>
          <w:spacing w:val="-23"/>
          <w:w w:val="95"/>
          <w:sz w:val="24"/>
        </w:rPr>
        <w:t xml:space="preserve"> </w:t>
      </w:r>
      <w:r>
        <w:rPr>
          <w:color w:val="231F20"/>
          <w:spacing w:val="-3"/>
          <w:w w:val="95"/>
          <w:sz w:val="24"/>
        </w:rPr>
        <w:t>are</w:t>
      </w:r>
      <w:r>
        <w:rPr>
          <w:color w:val="231F20"/>
          <w:spacing w:val="-24"/>
          <w:w w:val="95"/>
          <w:sz w:val="24"/>
        </w:rPr>
        <w:t xml:space="preserve"> </w:t>
      </w:r>
      <w:r>
        <w:rPr>
          <w:color w:val="231F20"/>
          <w:spacing w:val="-3"/>
          <w:w w:val="95"/>
          <w:sz w:val="24"/>
        </w:rPr>
        <w:t xml:space="preserve">taken </w:t>
      </w:r>
      <w:r>
        <w:rPr>
          <w:color w:val="231F20"/>
          <w:spacing w:val="-3"/>
          <w:sz w:val="24"/>
        </w:rPr>
        <w:t>from</w:t>
      </w:r>
      <w:r>
        <w:rPr>
          <w:color w:val="231F20"/>
          <w:spacing w:val="-39"/>
          <w:sz w:val="24"/>
        </w:rPr>
        <w:t xml:space="preserve"> </w:t>
      </w:r>
      <w:r>
        <w:rPr>
          <w:color w:val="231F20"/>
          <w:sz w:val="24"/>
        </w:rPr>
        <w:t>the</w:t>
      </w:r>
      <w:r>
        <w:rPr>
          <w:color w:val="231F20"/>
          <w:spacing w:val="-38"/>
          <w:sz w:val="24"/>
        </w:rPr>
        <w:t xml:space="preserve"> </w:t>
      </w:r>
      <w:r>
        <w:rPr>
          <w:color w:val="231F20"/>
          <w:spacing w:val="-3"/>
          <w:sz w:val="24"/>
        </w:rPr>
        <w:t>S</w:t>
      </w:r>
      <w:r>
        <w:rPr>
          <w:i/>
          <w:color w:val="231F20"/>
          <w:spacing w:val="-3"/>
          <w:sz w:val="24"/>
        </w:rPr>
        <w:t>eventh-day</w:t>
      </w:r>
      <w:r>
        <w:rPr>
          <w:i/>
          <w:color w:val="231F20"/>
          <w:spacing w:val="-38"/>
          <w:sz w:val="24"/>
        </w:rPr>
        <w:t xml:space="preserve"> </w:t>
      </w:r>
      <w:r>
        <w:rPr>
          <w:i/>
          <w:color w:val="231F20"/>
          <w:spacing w:val="-3"/>
          <w:sz w:val="24"/>
        </w:rPr>
        <w:t>Adventist</w:t>
      </w:r>
      <w:r>
        <w:rPr>
          <w:i/>
          <w:color w:val="231F20"/>
          <w:spacing w:val="-38"/>
          <w:sz w:val="24"/>
        </w:rPr>
        <w:t xml:space="preserve"> </w:t>
      </w:r>
      <w:r>
        <w:rPr>
          <w:i/>
          <w:color w:val="231F20"/>
          <w:spacing w:val="-3"/>
          <w:sz w:val="24"/>
        </w:rPr>
        <w:t>Bible</w:t>
      </w:r>
      <w:r>
        <w:rPr>
          <w:i/>
          <w:color w:val="231F20"/>
          <w:spacing w:val="-38"/>
          <w:sz w:val="24"/>
        </w:rPr>
        <w:t xml:space="preserve"> </w:t>
      </w:r>
      <w:r>
        <w:rPr>
          <w:i/>
          <w:color w:val="231F20"/>
          <w:spacing w:val="-3"/>
          <w:sz w:val="24"/>
        </w:rPr>
        <w:t>Dictionary</w:t>
      </w:r>
      <w:r>
        <w:rPr>
          <w:color w:val="231F20"/>
          <w:spacing w:val="-3"/>
          <w:sz w:val="24"/>
        </w:rPr>
        <w:t>,</w:t>
      </w:r>
      <w:r>
        <w:rPr>
          <w:color w:val="231F20"/>
          <w:spacing w:val="-38"/>
          <w:sz w:val="24"/>
        </w:rPr>
        <w:t xml:space="preserve"> </w:t>
      </w:r>
      <w:r>
        <w:rPr>
          <w:color w:val="231F20"/>
          <w:spacing w:val="-3"/>
          <w:sz w:val="24"/>
        </w:rPr>
        <w:t>1960</w:t>
      </w:r>
      <w:r>
        <w:rPr>
          <w:color w:val="231F20"/>
          <w:spacing w:val="-38"/>
          <w:sz w:val="24"/>
        </w:rPr>
        <w:t xml:space="preserve"> </w:t>
      </w:r>
      <w:r>
        <w:rPr>
          <w:color w:val="231F20"/>
          <w:spacing w:val="-3"/>
          <w:sz w:val="24"/>
        </w:rPr>
        <w:t>edition:</w:t>
      </w:r>
    </w:p>
    <w:p w:rsidR="00855129" w:rsidRDefault="00F57547">
      <w:pPr>
        <w:spacing w:before="121"/>
        <w:ind w:left="210"/>
        <w:jc w:val="both"/>
        <w:rPr>
          <w:b/>
          <w:sz w:val="24"/>
        </w:rPr>
      </w:pPr>
      <w:r>
        <w:rPr>
          <w:b/>
          <w:color w:val="231F20"/>
          <w:sz w:val="24"/>
        </w:rPr>
        <w:t>Revelation 16:12–13:</w:t>
      </w:r>
    </w:p>
    <w:p w:rsidR="00855129" w:rsidRDefault="00F57547">
      <w:pPr>
        <w:spacing w:before="40" w:line="276" w:lineRule="auto"/>
        <w:ind w:left="408" w:right="3582"/>
        <w:jc w:val="both"/>
        <w:rPr>
          <w:sz w:val="24"/>
        </w:rPr>
      </w:pPr>
      <w:r>
        <w:rPr>
          <w:color w:val="231F20"/>
          <w:sz w:val="24"/>
        </w:rPr>
        <w:t>Dragon:</w:t>
      </w:r>
      <w:r>
        <w:rPr>
          <w:color w:val="231F20"/>
          <w:spacing w:val="-39"/>
          <w:sz w:val="24"/>
        </w:rPr>
        <w:t xml:space="preserve"> </w:t>
      </w:r>
      <w:r>
        <w:rPr>
          <w:color w:val="231F20"/>
          <w:spacing w:val="-3"/>
          <w:sz w:val="24"/>
        </w:rPr>
        <w:t xml:space="preserve">Spiritualism. </w:t>
      </w:r>
      <w:r>
        <w:rPr>
          <w:color w:val="231F20"/>
          <w:sz w:val="24"/>
        </w:rPr>
        <w:t>Beast:</w:t>
      </w:r>
      <w:r>
        <w:rPr>
          <w:color w:val="231F20"/>
          <w:spacing w:val="-20"/>
          <w:sz w:val="24"/>
        </w:rPr>
        <w:t xml:space="preserve"> </w:t>
      </w:r>
      <w:r>
        <w:rPr>
          <w:color w:val="231F20"/>
          <w:sz w:val="24"/>
        </w:rPr>
        <w:t>Catholicism.</w:t>
      </w:r>
    </w:p>
    <w:p w:rsidR="00855129" w:rsidRDefault="00F57547">
      <w:pPr>
        <w:spacing w:line="273" w:lineRule="exact"/>
        <w:ind w:left="408"/>
        <w:rPr>
          <w:sz w:val="24"/>
        </w:rPr>
      </w:pPr>
      <w:r>
        <w:rPr>
          <w:color w:val="231F20"/>
          <w:sz w:val="24"/>
        </w:rPr>
        <w:t>False prophet: Apostate Protestantism</w:t>
      </w:r>
    </w:p>
    <w:p w:rsidR="00855129" w:rsidRDefault="00F57547">
      <w:pPr>
        <w:spacing w:before="40"/>
        <w:ind w:left="300"/>
        <w:rPr>
          <w:b/>
          <w:sz w:val="24"/>
        </w:rPr>
      </w:pPr>
      <w:r>
        <w:rPr>
          <w:b/>
          <w:color w:val="231F20"/>
          <w:sz w:val="24"/>
        </w:rPr>
        <w:t>Nehemiah 2:19:</w:t>
      </w:r>
    </w:p>
    <w:p w:rsidR="00855129" w:rsidRDefault="00F57547">
      <w:pPr>
        <w:spacing w:before="40"/>
        <w:ind w:left="408"/>
        <w:rPr>
          <w:i/>
          <w:sz w:val="24"/>
        </w:rPr>
      </w:pPr>
      <w:r>
        <w:rPr>
          <w:color w:val="231F20"/>
          <w:sz w:val="24"/>
        </w:rPr>
        <w:t xml:space="preserve">Sanballat the </w:t>
      </w:r>
      <w:proofErr w:type="spellStart"/>
      <w:r>
        <w:rPr>
          <w:color w:val="231F20"/>
          <w:sz w:val="24"/>
        </w:rPr>
        <w:t>Horonite</w:t>
      </w:r>
      <w:proofErr w:type="spellEnd"/>
      <w:r>
        <w:rPr>
          <w:color w:val="231F20"/>
          <w:sz w:val="24"/>
        </w:rPr>
        <w:t xml:space="preserve">: </w:t>
      </w:r>
      <w:r>
        <w:rPr>
          <w:i/>
          <w:color w:val="231F20"/>
          <w:sz w:val="24"/>
        </w:rPr>
        <w:t>the moon-</w:t>
      </w:r>
      <w:proofErr w:type="gramStart"/>
      <w:r>
        <w:rPr>
          <w:i/>
          <w:color w:val="231F20"/>
          <w:sz w:val="24"/>
        </w:rPr>
        <w:t>god</w:t>
      </w:r>
      <w:proofErr w:type="gramEnd"/>
      <w:r>
        <w:rPr>
          <w:i/>
          <w:color w:val="231F20"/>
          <w:sz w:val="24"/>
        </w:rPr>
        <w:t>; sin has given life.</w:t>
      </w:r>
    </w:p>
    <w:p w:rsidR="00855129" w:rsidRDefault="00F57547">
      <w:pPr>
        <w:spacing w:before="4"/>
        <w:ind w:left="408"/>
        <w:rPr>
          <w:sz w:val="24"/>
        </w:rPr>
      </w:pPr>
      <w:r>
        <w:rPr>
          <w:color w:val="231F20"/>
          <w:sz w:val="24"/>
        </w:rPr>
        <w:t xml:space="preserve">A </w:t>
      </w:r>
      <w:r>
        <w:rPr>
          <w:b/>
          <w:color w:val="231F20"/>
          <w:sz w:val="24"/>
        </w:rPr>
        <w:t>Moabite</w:t>
      </w:r>
      <w:r>
        <w:rPr>
          <w:color w:val="231F20"/>
          <w:sz w:val="24"/>
        </w:rPr>
        <w:t>.</w:t>
      </w:r>
    </w:p>
    <w:p w:rsidR="00855129" w:rsidRDefault="00F57547">
      <w:pPr>
        <w:spacing w:before="40"/>
        <w:ind w:left="408"/>
        <w:rPr>
          <w:sz w:val="24"/>
        </w:rPr>
      </w:pPr>
      <w:r>
        <w:rPr>
          <w:color w:val="231F20"/>
          <w:sz w:val="24"/>
        </w:rPr>
        <w:t xml:space="preserve">Tobiah the </w:t>
      </w:r>
      <w:r>
        <w:rPr>
          <w:b/>
          <w:color w:val="231F20"/>
          <w:sz w:val="24"/>
        </w:rPr>
        <w:t>Ammonite</w:t>
      </w:r>
      <w:r>
        <w:rPr>
          <w:color w:val="231F20"/>
          <w:sz w:val="24"/>
        </w:rPr>
        <w:t xml:space="preserve">: </w:t>
      </w:r>
      <w:r>
        <w:rPr>
          <w:i/>
          <w:color w:val="231F20"/>
          <w:sz w:val="24"/>
        </w:rPr>
        <w:t>Yahweh is good</w:t>
      </w:r>
      <w:r>
        <w:rPr>
          <w:color w:val="231F20"/>
          <w:sz w:val="24"/>
        </w:rPr>
        <w:t>.</w:t>
      </w:r>
    </w:p>
    <w:p w:rsidR="00855129" w:rsidRDefault="00F57547">
      <w:pPr>
        <w:spacing w:before="40"/>
        <w:ind w:left="408"/>
        <w:rPr>
          <w:sz w:val="24"/>
        </w:rPr>
      </w:pPr>
      <w:r>
        <w:rPr>
          <w:color w:val="231F20"/>
          <w:sz w:val="24"/>
        </w:rPr>
        <w:t>Geshem</w:t>
      </w:r>
      <w:r>
        <w:rPr>
          <w:color w:val="231F20"/>
          <w:spacing w:val="-43"/>
          <w:sz w:val="24"/>
        </w:rPr>
        <w:t xml:space="preserve"> </w:t>
      </w:r>
      <w:r>
        <w:rPr>
          <w:color w:val="231F20"/>
          <w:sz w:val="24"/>
        </w:rPr>
        <w:t>the</w:t>
      </w:r>
      <w:r>
        <w:rPr>
          <w:color w:val="231F20"/>
          <w:spacing w:val="-43"/>
          <w:sz w:val="24"/>
        </w:rPr>
        <w:t xml:space="preserve"> </w:t>
      </w:r>
      <w:r>
        <w:rPr>
          <w:color w:val="231F20"/>
          <w:sz w:val="24"/>
        </w:rPr>
        <w:t>Arabian:</w:t>
      </w:r>
      <w:r>
        <w:rPr>
          <w:color w:val="231F20"/>
          <w:spacing w:val="-43"/>
          <w:sz w:val="24"/>
        </w:rPr>
        <w:t xml:space="preserve"> </w:t>
      </w:r>
      <w:r>
        <w:rPr>
          <w:i/>
          <w:color w:val="231F20"/>
          <w:sz w:val="24"/>
        </w:rPr>
        <w:t>born</w:t>
      </w:r>
      <w:r>
        <w:rPr>
          <w:i/>
          <w:color w:val="231F20"/>
          <w:spacing w:val="-43"/>
          <w:sz w:val="24"/>
        </w:rPr>
        <w:t xml:space="preserve"> </w:t>
      </w:r>
      <w:r>
        <w:rPr>
          <w:i/>
          <w:color w:val="231F20"/>
          <w:sz w:val="24"/>
        </w:rPr>
        <w:t>in</w:t>
      </w:r>
      <w:r>
        <w:rPr>
          <w:i/>
          <w:color w:val="231F20"/>
          <w:spacing w:val="-43"/>
          <w:sz w:val="24"/>
        </w:rPr>
        <w:t xml:space="preserve"> </w:t>
      </w:r>
      <w:r>
        <w:rPr>
          <w:i/>
          <w:color w:val="231F20"/>
          <w:sz w:val="24"/>
        </w:rPr>
        <w:t>the</w:t>
      </w:r>
      <w:r>
        <w:rPr>
          <w:i/>
          <w:color w:val="231F20"/>
          <w:spacing w:val="-42"/>
          <w:sz w:val="24"/>
        </w:rPr>
        <w:t xml:space="preserve"> </w:t>
      </w:r>
      <w:r>
        <w:rPr>
          <w:i/>
          <w:color w:val="231F20"/>
          <w:sz w:val="24"/>
        </w:rPr>
        <w:t>rainy</w:t>
      </w:r>
      <w:r>
        <w:rPr>
          <w:i/>
          <w:color w:val="231F20"/>
          <w:spacing w:val="-43"/>
          <w:sz w:val="24"/>
        </w:rPr>
        <w:t xml:space="preserve"> </w:t>
      </w:r>
      <w:r>
        <w:rPr>
          <w:i/>
          <w:color w:val="231F20"/>
          <w:sz w:val="24"/>
        </w:rPr>
        <w:t>season</w:t>
      </w:r>
      <w:r>
        <w:rPr>
          <w:color w:val="231F20"/>
          <w:sz w:val="24"/>
        </w:rPr>
        <w:t>.</w:t>
      </w:r>
      <w:r>
        <w:rPr>
          <w:color w:val="231F20"/>
          <w:spacing w:val="-43"/>
          <w:sz w:val="24"/>
        </w:rPr>
        <w:t xml:space="preserve"> </w:t>
      </w:r>
      <w:r>
        <w:rPr>
          <w:color w:val="231F20"/>
          <w:sz w:val="24"/>
        </w:rPr>
        <w:t>Descendant</w:t>
      </w:r>
      <w:r>
        <w:rPr>
          <w:color w:val="231F20"/>
          <w:spacing w:val="-43"/>
          <w:sz w:val="24"/>
        </w:rPr>
        <w:t xml:space="preserve"> </w:t>
      </w:r>
      <w:r>
        <w:rPr>
          <w:color w:val="231F20"/>
          <w:sz w:val="24"/>
        </w:rPr>
        <w:t>of</w:t>
      </w:r>
    </w:p>
    <w:p w:rsidR="00855129" w:rsidRDefault="00F57547">
      <w:pPr>
        <w:pStyle w:val="Heading4"/>
        <w:spacing w:before="4"/>
        <w:ind w:left="408" w:right="0" w:firstLine="0"/>
        <w:jc w:val="left"/>
      </w:pPr>
      <w:r>
        <w:rPr>
          <w:b/>
          <w:color w:val="231F20"/>
        </w:rPr>
        <w:t>Ishmael</w:t>
      </w:r>
      <w:r>
        <w:rPr>
          <w:color w:val="231F20"/>
        </w:rPr>
        <w:t>. Arabians are a family of tribes, (plural).</w:t>
      </w:r>
    </w:p>
    <w:p w:rsidR="00855129" w:rsidRDefault="00F57547">
      <w:pPr>
        <w:spacing w:before="41"/>
        <w:ind w:left="300"/>
        <w:rPr>
          <w:b/>
          <w:sz w:val="24"/>
        </w:rPr>
      </w:pPr>
      <w:r>
        <w:rPr>
          <w:b/>
          <w:color w:val="231F20"/>
          <w:sz w:val="24"/>
        </w:rPr>
        <w:t>Judges 6:3; 7:12:</w:t>
      </w:r>
    </w:p>
    <w:p w:rsidR="00855129" w:rsidRDefault="00F57547">
      <w:pPr>
        <w:spacing w:before="40" w:line="276" w:lineRule="auto"/>
        <w:ind w:left="408" w:right="539"/>
        <w:rPr>
          <w:sz w:val="24"/>
        </w:rPr>
      </w:pPr>
      <w:r>
        <w:rPr>
          <w:color w:val="231F20"/>
          <w:sz w:val="24"/>
        </w:rPr>
        <w:t>Midian:</w:t>
      </w:r>
      <w:r>
        <w:rPr>
          <w:color w:val="231F20"/>
          <w:spacing w:val="-37"/>
          <w:sz w:val="24"/>
        </w:rPr>
        <w:t xml:space="preserve"> </w:t>
      </w:r>
      <w:r>
        <w:rPr>
          <w:i/>
          <w:color w:val="231F20"/>
          <w:sz w:val="24"/>
        </w:rPr>
        <w:t>strife.</w:t>
      </w:r>
      <w:r>
        <w:rPr>
          <w:i/>
          <w:color w:val="231F20"/>
          <w:spacing w:val="-37"/>
          <w:sz w:val="24"/>
        </w:rPr>
        <w:t xml:space="preserve"> </w:t>
      </w:r>
      <w:r>
        <w:rPr>
          <w:color w:val="231F20"/>
          <w:sz w:val="24"/>
        </w:rPr>
        <w:t>Descendant</w:t>
      </w:r>
      <w:r>
        <w:rPr>
          <w:color w:val="231F20"/>
          <w:spacing w:val="-37"/>
          <w:sz w:val="24"/>
        </w:rPr>
        <w:t xml:space="preserve"> </w:t>
      </w:r>
      <w:r>
        <w:rPr>
          <w:color w:val="231F20"/>
          <w:sz w:val="24"/>
        </w:rPr>
        <w:t>of</w:t>
      </w:r>
      <w:r>
        <w:rPr>
          <w:color w:val="231F20"/>
          <w:spacing w:val="-37"/>
          <w:sz w:val="24"/>
        </w:rPr>
        <w:t xml:space="preserve"> </w:t>
      </w:r>
      <w:r>
        <w:rPr>
          <w:b/>
          <w:color w:val="231F20"/>
          <w:sz w:val="24"/>
        </w:rPr>
        <w:t>Abraham</w:t>
      </w:r>
      <w:r>
        <w:rPr>
          <w:b/>
          <w:color w:val="231F20"/>
          <w:spacing w:val="-37"/>
          <w:sz w:val="24"/>
        </w:rPr>
        <w:t xml:space="preserve"> </w:t>
      </w:r>
      <w:r>
        <w:rPr>
          <w:color w:val="231F20"/>
          <w:sz w:val="24"/>
        </w:rPr>
        <w:t>from</w:t>
      </w:r>
      <w:r>
        <w:rPr>
          <w:color w:val="231F20"/>
          <w:spacing w:val="-37"/>
          <w:sz w:val="24"/>
        </w:rPr>
        <w:t xml:space="preserve"> </w:t>
      </w:r>
      <w:r>
        <w:rPr>
          <w:color w:val="231F20"/>
          <w:spacing w:val="-3"/>
          <w:sz w:val="24"/>
        </w:rPr>
        <w:t xml:space="preserve">Keturah. </w:t>
      </w:r>
      <w:r>
        <w:rPr>
          <w:color w:val="231F20"/>
          <w:sz w:val="24"/>
        </w:rPr>
        <w:t>Amalek, Descendant of</w:t>
      </w:r>
      <w:r>
        <w:rPr>
          <w:color w:val="231F20"/>
          <w:spacing w:val="-10"/>
          <w:sz w:val="24"/>
        </w:rPr>
        <w:t xml:space="preserve"> </w:t>
      </w:r>
      <w:r>
        <w:rPr>
          <w:b/>
          <w:color w:val="231F20"/>
          <w:sz w:val="24"/>
        </w:rPr>
        <w:t>Esau</w:t>
      </w:r>
      <w:r>
        <w:rPr>
          <w:color w:val="231F20"/>
          <w:sz w:val="24"/>
        </w:rPr>
        <w:t>.</w:t>
      </w:r>
    </w:p>
    <w:p w:rsidR="00855129" w:rsidRDefault="00F57547">
      <w:pPr>
        <w:spacing w:line="276" w:lineRule="auto"/>
        <w:ind w:left="300" w:right="238" w:firstLine="108"/>
        <w:rPr>
          <w:b/>
          <w:sz w:val="24"/>
        </w:rPr>
      </w:pPr>
      <w:r>
        <w:rPr>
          <w:color w:val="231F20"/>
          <w:sz w:val="24"/>
        </w:rPr>
        <w:t>The</w:t>
      </w:r>
      <w:r>
        <w:rPr>
          <w:color w:val="231F20"/>
          <w:spacing w:val="-32"/>
          <w:sz w:val="24"/>
        </w:rPr>
        <w:t xml:space="preserve"> </w:t>
      </w:r>
      <w:r>
        <w:rPr>
          <w:color w:val="231F20"/>
          <w:sz w:val="24"/>
        </w:rPr>
        <w:t>children</w:t>
      </w:r>
      <w:r>
        <w:rPr>
          <w:color w:val="231F20"/>
          <w:spacing w:val="-31"/>
          <w:sz w:val="24"/>
        </w:rPr>
        <w:t xml:space="preserve"> </w:t>
      </w:r>
      <w:r>
        <w:rPr>
          <w:color w:val="231F20"/>
          <w:sz w:val="24"/>
        </w:rPr>
        <w:t>of</w:t>
      </w:r>
      <w:r>
        <w:rPr>
          <w:color w:val="231F20"/>
          <w:spacing w:val="-31"/>
          <w:sz w:val="24"/>
        </w:rPr>
        <w:t xml:space="preserve"> </w:t>
      </w:r>
      <w:r>
        <w:rPr>
          <w:color w:val="231F20"/>
          <w:sz w:val="24"/>
        </w:rPr>
        <w:t>the</w:t>
      </w:r>
      <w:r>
        <w:rPr>
          <w:color w:val="231F20"/>
          <w:spacing w:val="-31"/>
          <w:sz w:val="24"/>
        </w:rPr>
        <w:t xml:space="preserve"> </w:t>
      </w:r>
      <w:r>
        <w:rPr>
          <w:color w:val="231F20"/>
          <w:sz w:val="24"/>
        </w:rPr>
        <w:t>east</w:t>
      </w:r>
      <w:r>
        <w:rPr>
          <w:color w:val="231F20"/>
          <w:spacing w:val="-31"/>
          <w:sz w:val="24"/>
        </w:rPr>
        <w:t xml:space="preserve"> </w:t>
      </w:r>
      <w:r>
        <w:rPr>
          <w:color w:val="231F20"/>
          <w:sz w:val="24"/>
        </w:rPr>
        <w:t>(plural).</w:t>
      </w:r>
      <w:r>
        <w:rPr>
          <w:color w:val="231F20"/>
          <w:spacing w:val="-32"/>
          <w:sz w:val="24"/>
        </w:rPr>
        <w:t xml:space="preserve"> </w:t>
      </w:r>
      <w:r>
        <w:rPr>
          <w:color w:val="231F20"/>
          <w:sz w:val="24"/>
        </w:rPr>
        <w:t>Associated</w:t>
      </w:r>
      <w:r>
        <w:rPr>
          <w:color w:val="231F20"/>
          <w:spacing w:val="-31"/>
          <w:sz w:val="24"/>
        </w:rPr>
        <w:t xml:space="preserve"> </w:t>
      </w:r>
      <w:r>
        <w:rPr>
          <w:color w:val="231F20"/>
          <w:sz w:val="24"/>
        </w:rPr>
        <w:t>with</w:t>
      </w:r>
      <w:r>
        <w:rPr>
          <w:color w:val="231F20"/>
          <w:spacing w:val="-31"/>
          <w:sz w:val="24"/>
        </w:rPr>
        <w:t xml:space="preserve"> </w:t>
      </w:r>
      <w:r>
        <w:rPr>
          <w:b/>
          <w:color w:val="231F20"/>
          <w:spacing w:val="-4"/>
          <w:sz w:val="24"/>
        </w:rPr>
        <w:t>Balaam</w:t>
      </w:r>
      <w:r>
        <w:rPr>
          <w:color w:val="231F20"/>
          <w:spacing w:val="-4"/>
          <w:sz w:val="24"/>
        </w:rPr>
        <w:t xml:space="preserve">. </w:t>
      </w:r>
      <w:r>
        <w:rPr>
          <w:b/>
          <w:color w:val="231F20"/>
          <w:sz w:val="24"/>
        </w:rPr>
        <w:t>Daniel</w:t>
      </w:r>
      <w:r>
        <w:rPr>
          <w:b/>
          <w:color w:val="231F20"/>
          <w:spacing w:val="-4"/>
          <w:sz w:val="24"/>
        </w:rPr>
        <w:t xml:space="preserve"> </w:t>
      </w:r>
      <w:r>
        <w:rPr>
          <w:b/>
          <w:color w:val="231F20"/>
          <w:sz w:val="24"/>
        </w:rPr>
        <w:t>11:41:</w:t>
      </w:r>
    </w:p>
    <w:p w:rsidR="00855129" w:rsidRDefault="00F57547">
      <w:pPr>
        <w:spacing w:line="276" w:lineRule="auto"/>
        <w:ind w:left="408" w:right="2013"/>
        <w:rPr>
          <w:sz w:val="24"/>
        </w:rPr>
      </w:pPr>
      <w:r>
        <w:rPr>
          <w:color w:val="231F20"/>
          <w:sz w:val="24"/>
        </w:rPr>
        <w:t xml:space="preserve">Edom: </w:t>
      </w:r>
      <w:r>
        <w:rPr>
          <w:i/>
          <w:color w:val="231F20"/>
          <w:sz w:val="24"/>
        </w:rPr>
        <w:t xml:space="preserve">red. </w:t>
      </w:r>
      <w:r>
        <w:rPr>
          <w:color w:val="231F20"/>
          <w:sz w:val="24"/>
        </w:rPr>
        <w:t xml:space="preserve">Descendant of </w:t>
      </w:r>
      <w:r>
        <w:rPr>
          <w:b/>
          <w:color w:val="231F20"/>
          <w:sz w:val="24"/>
        </w:rPr>
        <w:t>Esau</w:t>
      </w:r>
      <w:r>
        <w:rPr>
          <w:color w:val="231F20"/>
          <w:sz w:val="24"/>
        </w:rPr>
        <w:t>. Moab:</w:t>
      </w:r>
      <w:r>
        <w:rPr>
          <w:color w:val="231F20"/>
          <w:spacing w:val="-32"/>
          <w:sz w:val="24"/>
        </w:rPr>
        <w:t xml:space="preserve"> </w:t>
      </w:r>
      <w:r>
        <w:rPr>
          <w:i/>
          <w:color w:val="231F20"/>
          <w:sz w:val="24"/>
        </w:rPr>
        <w:t>from</w:t>
      </w:r>
      <w:r>
        <w:rPr>
          <w:i/>
          <w:color w:val="231F20"/>
          <w:spacing w:val="-31"/>
          <w:sz w:val="24"/>
        </w:rPr>
        <w:t xml:space="preserve"> </w:t>
      </w:r>
      <w:r>
        <w:rPr>
          <w:i/>
          <w:color w:val="231F20"/>
          <w:spacing w:val="-3"/>
          <w:sz w:val="24"/>
        </w:rPr>
        <w:t>father.</w:t>
      </w:r>
      <w:r>
        <w:rPr>
          <w:i/>
          <w:color w:val="231F20"/>
          <w:spacing w:val="-31"/>
          <w:sz w:val="24"/>
        </w:rPr>
        <w:t xml:space="preserve"> </w:t>
      </w:r>
      <w:r>
        <w:rPr>
          <w:color w:val="231F20"/>
          <w:sz w:val="24"/>
        </w:rPr>
        <w:t>Descendant</w:t>
      </w:r>
      <w:r>
        <w:rPr>
          <w:color w:val="231F20"/>
          <w:spacing w:val="-32"/>
          <w:sz w:val="24"/>
        </w:rPr>
        <w:t xml:space="preserve"> </w:t>
      </w:r>
      <w:r>
        <w:rPr>
          <w:color w:val="231F20"/>
          <w:sz w:val="24"/>
        </w:rPr>
        <w:t>of</w:t>
      </w:r>
      <w:r>
        <w:rPr>
          <w:color w:val="231F20"/>
          <w:spacing w:val="-31"/>
          <w:sz w:val="24"/>
        </w:rPr>
        <w:t xml:space="preserve"> </w:t>
      </w:r>
      <w:r>
        <w:rPr>
          <w:b/>
          <w:color w:val="231F20"/>
          <w:spacing w:val="-4"/>
          <w:sz w:val="24"/>
        </w:rPr>
        <w:t>Lot</w:t>
      </w:r>
      <w:r>
        <w:rPr>
          <w:color w:val="231F20"/>
          <w:spacing w:val="-4"/>
          <w:sz w:val="24"/>
        </w:rPr>
        <w:t>.</w:t>
      </w:r>
    </w:p>
    <w:p w:rsidR="00855129" w:rsidRDefault="00F57547">
      <w:pPr>
        <w:spacing w:line="273" w:lineRule="exact"/>
        <w:ind w:left="408"/>
        <w:rPr>
          <w:sz w:val="24"/>
        </w:rPr>
      </w:pPr>
      <w:r>
        <w:rPr>
          <w:color w:val="231F20"/>
          <w:sz w:val="24"/>
        </w:rPr>
        <w:t xml:space="preserve">Ammon: </w:t>
      </w:r>
      <w:r>
        <w:rPr>
          <w:i/>
          <w:color w:val="231F20"/>
          <w:sz w:val="24"/>
        </w:rPr>
        <w:t xml:space="preserve">paternal uncle. </w:t>
      </w:r>
      <w:r>
        <w:rPr>
          <w:color w:val="231F20"/>
          <w:sz w:val="24"/>
        </w:rPr>
        <w:t xml:space="preserve">Descendants of </w:t>
      </w:r>
      <w:r>
        <w:rPr>
          <w:b/>
          <w:color w:val="231F20"/>
          <w:sz w:val="24"/>
        </w:rPr>
        <w:t xml:space="preserve">Lot </w:t>
      </w:r>
      <w:r>
        <w:rPr>
          <w:color w:val="231F20"/>
          <w:sz w:val="24"/>
        </w:rPr>
        <w:t>(plural).</w:t>
      </w:r>
    </w:p>
    <w:p w:rsidR="00855129" w:rsidRDefault="00F57547">
      <w:pPr>
        <w:pStyle w:val="Heading2"/>
        <w:spacing w:before="35"/>
        <w:ind w:left="300"/>
        <w:jc w:val="left"/>
      </w:pPr>
      <w:r>
        <w:rPr>
          <w:color w:val="231F20"/>
        </w:rPr>
        <w:t>Isaiah 11:14:</w:t>
      </w:r>
    </w:p>
    <w:p w:rsidR="00855129" w:rsidRDefault="00F57547">
      <w:pPr>
        <w:pStyle w:val="Heading4"/>
        <w:spacing w:before="40"/>
        <w:ind w:left="408" w:right="0" w:firstLine="0"/>
        <w:jc w:val="left"/>
      </w:pPr>
      <w:r>
        <w:rPr>
          <w:color w:val="231F20"/>
        </w:rPr>
        <w:t>Edom, Moab, children of Ammon (plural).</w:t>
      </w:r>
    </w:p>
    <w:p w:rsidR="00855129" w:rsidRDefault="00F57547">
      <w:pPr>
        <w:spacing w:before="40"/>
        <w:ind w:left="300"/>
        <w:rPr>
          <w:b/>
          <w:sz w:val="24"/>
        </w:rPr>
      </w:pPr>
      <w:r>
        <w:rPr>
          <w:b/>
          <w:color w:val="231F20"/>
          <w:sz w:val="24"/>
        </w:rPr>
        <w:t>Numbers 22:4–5:</w:t>
      </w:r>
    </w:p>
    <w:p w:rsidR="00855129" w:rsidRDefault="00F57547">
      <w:pPr>
        <w:spacing w:before="40" w:line="242" w:lineRule="auto"/>
        <w:ind w:left="408" w:right="113"/>
        <w:rPr>
          <w:sz w:val="24"/>
        </w:rPr>
      </w:pPr>
      <w:r>
        <w:rPr>
          <w:color w:val="231F20"/>
          <w:sz w:val="24"/>
        </w:rPr>
        <w:t>Moab,</w:t>
      </w:r>
      <w:r>
        <w:rPr>
          <w:color w:val="231F20"/>
          <w:spacing w:val="-21"/>
          <w:sz w:val="24"/>
        </w:rPr>
        <w:t xml:space="preserve"> </w:t>
      </w:r>
      <w:r>
        <w:rPr>
          <w:color w:val="231F20"/>
          <w:sz w:val="24"/>
        </w:rPr>
        <w:t>Midian,</w:t>
      </w:r>
      <w:r>
        <w:rPr>
          <w:color w:val="231F20"/>
          <w:spacing w:val="-21"/>
          <w:sz w:val="24"/>
        </w:rPr>
        <w:t xml:space="preserve"> </w:t>
      </w:r>
      <w:r>
        <w:rPr>
          <w:color w:val="231F20"/>
          <w:sz w:val="24"/>
        </w:rPr>
        <w:t>Balaam</w:t>
      </w:r>
      <w:r>
        <w:rPr>
          <w:color w:val="231F20"/>
          <w:spacing w:val="-21"/>
          <w:sz w:val="24"/>
        </w:rPr>
        <w:t xml:space="preserve"> </w:t>
      </w:r>
      <w:r>
        <w:rPr>
          <w:color w:val="231F20"/>
          <w:sz w:val="24"/>
        </w:rPr>
        <w:t>of</w:t>
      </w:r>
      <w:r>
        <w:rPr>
          <w:color w:val="231F20"/>
          <w:spacing w:val="-21"/>
          <w:sz w:val="24"/>
        </w:rPr>
        <w:t xml:space="preserve"> </w:t>
      </w:r>
      <w:proofErr w:type="spellStart"/>
      <w:r>
        <w:rPr>
          <w:color w:val="231F20"/>
          <w:spacing w:val="-3"/>
          <w:sz w:val="24"/>
        </w:rPr>
        <w:t>Pethor</w:t>
      </w:r>
      <w:proofErr w:type="spellEnd"/>
      <w:r>
        <w:rPr>
          <w:color w:val="231F20"/>
          <w:spacing w:val="-21"/>
          <w:sz w:val="24"/>
        </w:rPr>
        <w:t xml:space="preserve"> </w:t>
      </w:r>
      <w:r>
        <w:rPr>
          <w:color w:val="231F20"/>
          <w:sz w:val="24"/>
        </w:rPr>
        <w:t>which</w:t>
      </w:r>
      <w:r>
        <w:rPr>
          <w:color w:val="231F20"/>
          <w:spacing w:val="-21"/>
          <w:sz w:val="24"/>
        </w:rPr>
        <w:t xml:space="preserve"> </w:t>
      </w:r>
      <w:r>
        <w:rPr>
          <w:color w:val="231F20"/>
          <w:sz w:val="24"/>
        </w:rPr>
        <w:t>is</w:t>
      </w:r>
      <w:r>
        <w:rPr>
          <w:color w:val="231F20"/>
          <w:spacing w:val="-21"/>
          <w:sz w:val="24"/>
        </w:rPr>
        <w:t xml:space="preserve"> </w:t>
      </w:r>
      <w:r>
        <w:rPr>
          <w:color w:val="231F20"/>
          <w:sz w:val="24"/>
        </w:rPr>
        <w:t>in</w:t>
      </w:r>
      <w:r>
        <w:rPr>
          <w:color w:val="231F20"/>
          <w:spacing w:val="-21"/>
          <w:sz w:val="24"/>
        </w:rPr>
        <w:t xml:space="preserve"> </w:t>
      </w:r>
      <w:r>
        <w:rPr>
          <w:color w:val="231F20"/>
          <w:sz w:val="24"/>
        </w:rPr>
        <w:t>the</w:t>
      </w:r>
      <w:r>
        <w:rPr>
          <w:color w:val="231F20"/>
          <w:spacing w:val="-21"/>
          <w:sz w:val="24"/>
        </w:rPr>
        <w:t xml:space="preserve"> </w:t>
      </w:r>
      <w:r>
        <w:rPr>
          <w:color w:val="231F20"/>
          <w:sz w:val="24"/>
        </w:rPr>
        <w:t>land</w:t>
      </w:r>
      <w:r>
        <w:rPr>
          <w:color w:val="231F20"/>
          <w:spacing w:val="-21"/>
          <w:sz w:val="24"/>
        </w:rPr>
        <w:t xml:space="preserve"> </w:t>
      </w:r>
      <w:r>
        <w:rPr>
          <w:color w:val="231F20"/>
          <w:sz w:val="24"/>
        </w:rPr>
        <w:t>of</w:t>
      </w:r>
      <w:r>
        <w:rPr>
          <w:color w:val="231F20"/>
          <w:spacing w:val="-21"/>
          <w:sz w:val="24"/>
        </w:rPr>
        <w:t xml:space="preserve"> </w:t>
      </w:r>
      <w:r>
        <w:rPr>
          <w:color w:val="231F20"/>
          <w:spacing w:val="-6"/>
          <w:sz w:val="24"/>
        </w:rPr>
        <w:t xml:space="preserve">the </w:t>
      </w:r>
      <w:r>
        <w:rPr>
          <w:color w:val="231F20"/>
          <w:sz w:val="24"/>
        </w:rPr>
        <w:t>children of his people</w:t>
      </w:r>
      <w:r>
        <w:rPr>
          <w:color w:val="231F20"/>
          <w:spacing w:val="-10"/>
          <w:sz w:val="24"/>
        </w:rPr>
        <w:t xml:space="preserve"> </w:t>
      </w:r>
      <w:r>
        <w:rPr>
          <w:color w:val="231F20"/>
          <w:sz w:val="24"/>
        </w:rPr>
        <w:t>(plural).</w:t>
      </w:r>
    </w:p>
    <w:p w:rsidR="00855129" w:rsidRDefault="00F57547">
      <w:pPr>
        <w:spacing w:before="39"/>
        <w:ind w:left="300"/>
        <w:rPr>
          <w:b/>
          <w:sz w:val="24"/>
        </w:rPr>
      </w:pPr>
      <w:r>
        <w:rPr>
          <w:b/>
          <w:color w:val="231F20"/>
          <w:sz w:val="24"/>
        </w:rPr>
        <w:t>John 19:19–20:</w:t>
      </w:r>
    </w:p>
    <w:p w:rsidR="00855129" w:rsidRDefault="00F57547">
      <w:pPr>
        <w:spacing w:before="40"/>
        <w:ind w:left="408"/>
        <w:rPr>
          <w:sz w:val="24"/>
        </w:rPr>
      </w:pPr>
      <w:r>
        <w:rPr>
          <w:color w:val="231F20"/>
          <w:sz w:val="24"/>
        </w:rPr>
        <w:t xml:space="preserve">Hebrew: </w:t>
      </w:r>
      <w:r>
        <w:rPr>
          <w:i/>
          <w:color w:val="231F20"/>
          <w:sz w:val="24"/>
        </w:rPr>
        <w:t>one from the other side</w:t>
      </w:r>
      <w:r>
        <w:rPr>
          <w:color w:val="231F20"/>
          <w:sz w:val="24"/>
        </w:rPr>
        <w:t xml:space="preserve">, </w:t>
      </w:r>
      <w:r>
        <w:rPr>
          <w:b/>
          <w:color w:val="231F20"/>
          <w:sz w:val="24"/>
        </w:rPr>
        <w:t>Abraham, Shem</w:t>
      </w:r>
      <w:r>
        <w:rPr>
          <w:color w:val="231F20"/>
          <w:sz w:val="24"/>
        </w:rPr>
        <w:t>.</w:t>
      </w:r>
    </w:p>
    <w:p w:rsidR="00855129" w:rsidRDefault="00F57547">
      <w:pPr>
        <w:spacing w:before="40" w:line="249" w:lineRule="auto"/>
        <w:ind w:left="408" w:hanging="1"/>
        <w:rPr>
          <w:sz w:val="24"/>
        </w:rPr>
      </w:pPr>
      <w:r>
        <w:rPr>
          <w:color w:val="231F20"/>
          <w:sz w:val="24"/>
        </w:rPr>
        <w:t xml:space="preserve">Latin: </w:t>
      </w:r>
      <w:r>
        <w:rPr>
          <w:i/>
          <w:color w:val="231F20"/>
          <w:sz w:val="24"/>
        </w:rPr>
        <w:t>Roman</w:t>
      </w:r>
      <w:r>
        <w:rPr>
          <w:color w:val="231F20"/>
          <w:sz w:val="24"/>
        </w:rPr>
        <w:t xml:space="preserve">: </w:t>
      </w:r>
      <w:r>
        <w:rPr>
          <w:i/>
          <w:color w:val="231F20"/>
          <w:sz w:val="24"/>
        </w:rPr>
        <w:t>I have exalted</w:t>
      </w:r>
      <w:r>
        <w:rPr>
          <w:color w:val="231F20"/>
          <w:sz w:val="24"/>
        </w:rPr>
        <w:t xml:space="preserve">, Babylon was founded by Nimrod, a descendant of </w:t>
      </w:r>
      <w:r>
        <w:rPr>
          <w:b/>
          <w:color w:val="231F20"/>
          <w:sz w:val="24"/>
        </w:rPr>
        <w:t>Ham</w:t>
      </w:r>
      <w:r>
        <w:rPr>
          <w:color w:val="231F20"/>
          <w:sz w:val="24"/>
        </w:rPr>
        <w:t>.</w:t>
      </w:r>
    </w:p>
    <w:p w:rsidR="00855129" w:rsidRDefault="00F57547">
      <w:pPr>
        <w:spacing w:before="38"/>
        <w:ind w:left="408"/>
        <w:rPr>
          <w:sz w:val="24"/>
        </w:rPr>
      </w:pPr>
      <w:r>
        <w:rPr>
          <w:color w:val="231F20"/>
          <w:sz w:val="24"/>
        </w:rPr>
        <w:t xml:space="preserve">Greek: </w:t>
      </w:r>
      <w:r>
        <w:rPr>
          <w:i/>
          <w:color w:val="231F20"/>
          <w:sz w:val="24"/>
        </w:rPr>
        <w:t>sons of the Ionians</w:t>
      </w:r>
      <w:r>
        <w:rPr>
          <w:color w:val="231F20"/>
          <w:sz w:val="24"/>
        </w:rPr>
        <w:t xml:space="preserve">, </w:t>
      </w:r>
      <w:r>
        <w:rPr>
          <w:b/>
          <w:color w:val="231F20"/>
          <w:sz w:val="24"/>
        </w:rPr>
        <w:t xml:space="preserve">Japheth </w:t>
      </w:r>
      <w:r>
        <w:rPr>
          <w:color w:val="231F20"/>
          <w:sz w:val="24"/>
        </w:rPr>
        <w:t>(plural).</w:t>
      </w:r>
    </w:p>
    <w:p w:rsidR="00855129" w:rsidRDefault="00855129">
      <w:pPr>
        <w:rPr>
          <w:sz w:val="24"/>
        </w:rPr>
        <w:sectPr w:rsidR="00855129">
          <w:pgSz w:w="7920" w:h="12240"/>
          <w:pgMar w:top="960" w:right="960" w:bottom="860" w:left="960" w:header="0" w:footer="607" w:gutter="0"/>
          <w:cols w:space="720"/>
        </w:sectPr>
      </w:pPr>
    </w:p>
    <w:p w:rsidR="00855129" w:rsidRDefault="00F57547">
      <w:pPr>
        <w:pStyle w:val="Heading2"/>
        <w:ind w:left="1998"/>
      </w:pPr>
      <w:r>
        <w:rPr>
          <w:color w:val="231F20"/>
        </w:rPr>
        <w:lastRenderedPageBreak/>
        <w:t>The Issue of the Law</w:t>
      </w:r>
    </w:p>
    <w:p w:rsidR="00855129" w:rsidRDefault="00F57547">
      <w:pPr>
        <w:pStyle w:val="Heading4"/>
        <w:spacing w:before="108" w:line="249" w:lineRule="auto"/>
        <w:ind w:left="119"/>
      </w:pPr>
      <w:r>
        <w:rPr>
          <w:color w:val="231F20"/>
        </w:rPr>
        <w:t>The</w:t>
      </w:r>
      <w:r>
        <w:rPr>
          <w:color w:val="231F20"/>
          <w:spacing w:val="-17"/>
        </w:rPr>
        <w:t xml:space="preserve"> </w:t>
      </w:r>
      <w:r>
        <w:rPr>
          <w:color w:val="231F20"/>
        </w:rPr>
        <w:t>ancient</w:t>
      </w:r>
      <w:r>
        <w:rPr>
          <w:color w:val="231F20"/>
          <w:spacing w:val="-17"/>
        </w:rPr>
        <w:t xml:space="preserve"> </w:t>
      </w:r>
      <w:r>
        <w:rPr>
          <w:color w:val="231F20"/>
        </w:rPr>
        <w:t>enemies</w:t>
      </w:r>
      <w:r>
        <w:rPr>
          <w:color w:val="231F20"/>
          <w:spacing w:val="-17"/>
        </w:rPr>
        <w:t xml:space="preserve"> </w:t>
      </w:r>
      <w:r>
        <w:rPr>
          <w:color w:val="231F20"/>
        </w:rPr>
        <w:t>listed</w:t>
      </w:r>
      <w:r>
        <w:rPr>
          <w:color w:val="231F20"/>
          <w:spacing w:val="-16"/>
        </w:rPr>
        <w:t xml:space="preserve"> </w:t>
      </w:r>
      <w:r>
        <w:rPr>
          <w:color w:val="231F20"/>
        </w:rPr>
        <w:t>in</w:t>
      </w:r>
      <w:r>
        <w:rPr>
          <w:color w:val="231F20"/>
          <w:spacing w:val="-17"/>
        </w:rPr>
        <w:t xml:space="preserve"> </w:t>
      </w:r>
      <w:r>
        <w:rPr>
          <w:color w:val="231F20"/>
        </w:rPr>
        <w:t>Daniel</w:t>
      </w:r>
      <w:r>
        <w:rPr>
          <w:color w:val="231F20"/>
          <w:spacing w:val="-17"/>
        </w:rPr>
        <w:t xml:space="preserve"> </w:t>
      </w:r>
      <w:r>
        <w:rPr>
          <w:color w:val="231F20"/>
        </w:rPr>
        <w:t>11:41</w:t>
      </w:r>
      <w:r>
        <w:rPr>
          <w:color w:val="231F20"/>
          <w:spacing w:val="-16"/>
        </w:rPr>
        <w:t xml:space="preserve"> </w:t>
      </w:r>
      <w:r>
        <w:rPr>
          <w:color w:val="231F20"/>
        </w:rPr>
        <w:t>are</w:t>
      </w:r>
      <w:r>
        <w:rPr>
          <w:color w:val="231F20"/>
          <w:spacing w:val="-17"/>
        </w:rPr>
        <w:t xml:space="preserve"> </w:t>
      </w:r>
      <w:r>
        <w:rPr>
          <w:i/>
          <w:color w:val="231F20"/>
        </w:rPr>
        <w:t>a</w:t>
      </w:r>
      <w:r>
        <w:rPr>
          <w:i/>
          <w:color w:val="231F20"/>
          <w:spacing w:val="-16"/>
        </w:rPr>
        <w:t xml:space="preserve"> </w:t>
      </w:r>
      <w:r>
        <w:rPr>
          <w:i/>
          <w:color w:val="231F20"/>
        </w:rPr>
        <w:t xml:space="preserve">prophetic waymark </w:t>
      </w:r>
      <w:r>
        <w:rPr>
          <w:color w:val="231F20"/>
        </w:rPr>
        <w:t xml:space="preserve">identifying those who are in resistance to </w:t>
      </w:r>
      <w:r>
        <w:rPr>
          <w:color w:val="231F20"/>
          <w:spacing w:val="-5"/>
        </w:rPr>
        <w:t xml:space="preserve">God’s </w:t>
      </w:r>
      <w:r>
        <w:rPr>
          <w:color w:val="231F20"/>
        </w:rPr>
        <w:t>final</w:t>
      </w:r>
      <w:r>
        <w:rPr>
          <w:color w:val="231F20"/>
          <w:spacing w:val="-29"/>
        </w:rPr>
        <w:t xml:space="preserve"> </w:t>
      </w:r>
      <w:r>
        <w:rPr>
          <w:color w:val="231F20"/>
        </w:rPr>
        <w:t>warning</w:t>
      </w:r>
      <w:r>
        <w:rPr>
          <w:color w:val="231F20"/>
          <w:spacing w:val="-28"/>
        </w:rPr>
        <w:t xml:space="preserve"> </w:t>
      </w:r>
      <w:r>
        <w:rPr>
          <w:color w:val="231F20"/>
        </w:rPr>
        <w:t>message,</w:t>
      </w:r>
      <w:r>
        <w:rPr>
          <w:color w:val="231F20"/>
          <w:spacing w:val="-28"/>
        </w:rPr>
        <w:t xml:space="preserve"> </w:t>
      </w:r>
      <w:r>
        <w:rPr>
          <w:color w:val="231F20"/>
        </w:rPr>
        <w:t>as</w:t>
      </w:r>
      <w:r>
        <w:rPr>
          <w:color w:val="231F20"/>
          <w:spacing w:val="-28"/>
        </w:rPr>
        <w:t xml:space="preserve"> </w:t>
      </w:r>
      <w:r>
        <w:rPr>
          <w:color w:val="231F20"/>
        </w:rPr>
        <w:t>well</w:t>
      </w:r>
      <w:r>
        <w:rPr>
          <w:color w:val="231F20"/>
          <w:spacing w:val="-28"/>
        </w:rPr>
        <w:t xml:space="preserve"> </w:t>
      </w:r>
      <w:r>
        <w:rPr>
          <w:color w:val="231F20"/>
        </w:rPr>
        <w:t>as</w:t>
      </w:r>
      <w:r>
        <w:rPr>
          <w:color w:val="231F20"/>
          <w:spacing w:val="-28"/>
        </w:rPr>
        <w:t xml:space="preserve"> </w:t>
      </w:r>
      <w:r>
        <w:rPr>
          <w:color w:val="231F20"/>
        </w:rPr>
        <w:t>identifying</w:t>
      </w:r>
      <w:r>
        <w:rPr>
          <w:color w:val="231F20"/>
          <w:spacing w:val="-28"/>
        </w:rPr>
        <w:t xml:space="preserve"> </w:t>
      </w:r>
      <w:r>
        <w:rPr>
          <w:color w:val="231F20"/>
        </w:rPr>
        <w:t>where</w:t>
      </w:r>
      <w:r>
        <w:rPr>
          <w:color w:val="231F20"/>
          <w:spacing w:val="-28"/>
        </w:rPr>
        <w:t xml:space="preserve"> </w:t>
      </w:r>
      <w:r>
        <w:rPr>
          <w:color w:val="231F20"/>
        </w:rPr>
        <w:t>those</w:t>
      </w:r>
      <w:r>
        <w:rPr>
          <w:color w:val="231F20"/>
          <w:spacing w:val="-28"/>
        </w:rPr>
        <w:t xml:space="preserve"> </w:t>
      </w:r>
      <w:r>
        <w:rPr>
          <w:color w:val="231F20"/>
        </w:rPr>
        <w:t xml:space="preserve">who respond to the latter-rain message flee from. These </w:t>
      </w:r>
      <w:r>
        <w:rPr>
          <w:color w:val="231F20"/>
          <w:spacing w:val="-3"/>
        </w:rPr>
        <w:t xml:space="preserve">enemies </w:t>
      </w:r>
      <w:r>
        <w:rPr>
          <w:color w:val="231F20"/>
        </w:rPr>
        <w:t>are</w:t>
      </w:r>
      <w:r>
        <w:rPr>
          <w:color w:val="231F20"/>
          <w:spacing w:val="-22"/>
        </w:rPr>
        <w:t xml:space="preserve"> </w:t>
      </w:r>
      <w:r>
        <w:rPr>
          <w:color w:val="231F20"/>
        </w:rPr>
        <w:t>many</w:t>
      </w:r>
      <w:r>
        <w:rPr>
          <w:color w:val="231F20"/>
          <w:spacing w:val="-22"/>
        </w:rPr>
        <w:t xml:space="preserve"> </w:t>
      </w:r>
      <w:r>
        <w:rPr>
          <w:color w:val="231F20"/>
        </w:rPr>
        <w:t>times</w:t>
      </w:r>
      <w:r>
        <w:rPr>
          <w:color w:val="231F20"/>
          <w:spacing w:val="-22"/>
        </w:rPr>
        <w:t xml:space="preserve"> </w:t>
      </w:r>
      <w:r>
        <w:rPr>
          <w:color w:val="231F20"/>
        </w:rPr>
        <w:t>identified</w:t>
      </w:r>
      <w:r>
        <w:rPr>
          <w:color w:val="231F20"/>
          <w:spacing w:val="-22"/>
        </w:rPr>
        <w:t xml:space="preserve"> </w:t>
      </w:r>
      <w:r>
        <w:rPr>
          <w:color w:val="231F20"/>
        </w:rPr>
        <w:t>in</w:t>
      </w:r>
      <w:r>
        <w:rPr>
          <w:color w:val="231F20"/>
          <w:spacing w:val="-22"/>
        </w:rPr>
        <w:t xml:space="preserve"> </w:t>
      </w:r>
      <w:r>
        <w:rPr>
          <w:color w:val="231F20"/>
        </w:rPr>
        <w:t>prophecies,</w:t>
      </w:r>
      <w:r>
        <w:rPr>
          <w:color w:val="231F20"/>
          <w:spacing w:val="-22"/>
        </w:rPr>
        <w:t xml:space="preserve"> </w:t>
      </w:r>
      <w:r>
        <w:rPr>
          <w:color w:val="231F20"/>
        </w:rPr>
        <w:t>types</w:t>
      </w:r>
      <w:r>
        <w:rPr>
          <w:color w:val="231F20"/>
          <w:spacing w:val="-22"/>
        </w:rPr>
        <w:t xml:space="preserve"> </w:t>
      </w:r>
      <w:r>
        <w:rPr>
          <w:color w:val="231F20"/>
        </w:rPr>
        <w:t>or</w:t>
      </w:r>
      <w:r>
        <w:rPr>
          <w:color w:val="231F20"/>
          <w:spacing w:val="-22"/>
        </w:rPr>
        <w:t xml:space="preserve"> </w:t>
      </w:r>
      <w:r>
        <w:rPr>
          <w:color w:val="231F20"/>
        </w:rPr>
        <w:t>illustrations, identifying</w:t>
      </w:r>
      <w:r>
        <w:rPr>
          <w:color w:val="231F20"/>
          <w:spacing w:val="-45"/>
        </w:rPr>
        <w:t xml:space="preserve"> </w:t>
      </w:r>
      <w:r>
        <w:rPr>
          <w:color w:val="231F20"/>
        </w:rPr>
        <w:t>the</w:t>
      </w:r>
      <w:r>
        <w:rPr>
          <w:color w:val="231F20"/>
          <w:spacing w:val="-45"/>
        </w:rPr>
        <w:t xml:space="preserve"> </w:t>
      </w:r>
      <w:r>
        <w:rPr>
          <w:color w:val="231F20"/>
        </w:rPr>
        <w:t>time</w:t>
      </w:r>
      <w:r>
        <w:rPr>
          <w:color w:val="231F20"/>
          <w:spacing w:val="-45"/>
        </w:rPr>
        <w:t xml:space="preserve"> </w:t>
      </w:r>
      <w:r>
        <w:rPr>
          <w:color w:val="231F20"/>
        </w:rPr>
        <w:t>period</w:t>
      </w:r>
      <w:r>
        <w:rPr>
          <w:color w:val="231F20"/>
          <w:spacing w:val="-44"/>
        </w:rPr>
        <w:t xml:space="preserve"> </w:t>
      </w:r>
      <w:r>
        <w:rPr>
          <w:color w:val="231F20"/>
        </w:rPr>
        <w:t>when</w:t>
      </w:r>
      <w:r>
        <w:rPr>
          <w:color w:val="231F20"/>
          <w:spacing w:val="-45"/>
        </w:rPr>
        <w:t xml:space="preserve"> </w:t>
      </w:r>
      <w:r>
        <w:rPr>
          <w:color w:val="231F20"/>
        </w:rPr>
        <w:t>the</w:t>
      </w:r>
      <w:r>
        <w:rPr>
          <w:color w:val="231F20"/>
          <w:spacing w:val="-45"/>
        </w:rPr>
        <w:t xml:space="preserve"> </w:t>
      </w:r>
      <w:r>
        <w:rPr>
          <w:color w:val="231F20"/>
        </w:rPr>
        <w:t>loud</w:t>
      </w:r>
      <w:r>
        <w:rPr>
          <w:color w:val="231F20"/>
          <w:spacing w:val="-44"/>
        </w:rPr>
        <w:t xml:space="preserve"> </w:t>
      </w:r>
      <w:r>
        <w:rPr>
          <w:color w:val="231F20"/>
        </w:rPr>
        <w:t>cry</w:t>
      </w:r>
      <w:r>
        <w:rPr>
          <w:color w:val="231F20"/>
          <w:spacing w:val="-45"/>
        </w:rPr>
        <w:t xml:space="preserve"> </w:t>
      </w:r>
      <w:r>
        <w:rPr>
          <w:color w:val="231F20"/>
        </w:rPr>
        <w:t>is</w:t>
      </w:r>
      <w:r>
        <w:rPr>
          <w:color w:val="231F20"/>
          <w:spacing w:val="-45"/>
        </w:rPr>
        <w:t xml:space="preserve"> </w:t>
      </w:r>
      <w:r>
        <w:rPr>
          <w:color w:val="231F20"/>
        </w:rPr>
        <w:t>being</w:t>
      </w:r>
      <w:r>
        <w:rPr>
          <w:color w:val="231F20"/>
          <w:spacing w:val="-44"/>
        </w:rPr>
        <w:t xml:space="preserve"> </w:t>
      </w:r>
      <w:r>
        <w:rPr>
          <w:color w:val="231F20"/>
        </w:rPr>
        <w:t xml:space="preserve">presented. </w:t>
      </w:r>
      <w:r>
        <w:rPr>
          <w:color w:val="231F20"/>
          <w:w w:val="95"/>
        </w:rPr>
        <w:t>These</w:t>
      </w:r>
      <w:r>
        <w:rPr>
          <w:color w:val="231F20"/>
          <w:spacing w:val="-8"/>
          <w:w w:val="95"/>
        </w:rPr>
        <w:t xml:space="preserve"> </w:t>
      </w:r>
      <w:r>
        <w:rPr>
          <w:color w:val="231F20"/>
          <w:w w:val="95"/>
        </w:rPr>
        <w:t>scenarios</w:t>
      </w:r>
      <w:r>
        <w:rPr>
          <w:color w:val="231F20"/>
          <w:spacing w:val="-7"/>
          <w:w w:val="95"/>
        </w:rPr>
        <w:t xml:space="preserve"> </w:t>
      </w:r>
      <w:r>
        <w:rPr>
          <w:color w:val="231F20"/>
          <w:w w:val="95"/>
        </w:rPr>
        <w:t>consistently</w:t>
      </w:r>
      <w:r>
        <w:rPr>
          <w:color w:val="231F20"/>
          <w:spacing w:val="-8"/>
          <w:w w:val="95"/>
        </w:rPr>
        <w:t xml:space="preserve"> </w:t>
      </w:r>
      <w:r>
        <w:rPr>
          <w:color w:val="231F20"/>
          <w:w w:val="95"/>
        </w:rPr>
        <w:t>identify</w:t>
      </w:r>
      <w:r>
        <w:rPr>
          <w:color w:val="231F20"/>
          <w:spacing w:val="-7"/>
          <w:w w:val="95"/>
        </w:rPr>
        <w:t xml:space="preserve"> </w:t>
      </w:r>
      <w:r>
        <w:rPr>
          <w:color w:val="231F20"/>
          <w:w w:val="95"/>
        </w:rPr>
        <w:t>an</w:t>
      </w:r>
      <w:r>
        <w:rPr>
          <w:color w:val="231F20"/>
          <w:spacing w:val="-8"/>
          <w:w w:val="95"/>
        </w:rPr>
        <w:t xml:space="preserve"> </w:t>
      </w:r>
      <w:r>
        <w:rPr>
          <w:color w:val="231F20"/>
          <w:w w:val="95"/>
        </w:rPr>
        <w:t>issue</w:t>
      </w:r>
      <w:r>
        <w:rPr>
          <w:color w:val="231F20"/>
          <w:spacing w:val="-7"/>
          <w:w w:val="95"/>
        </w:rPr>
        <w:t xml:space="preserve"> </w:t>
      </w:r>
      <w:r>
        <w:rPr>
          <w:color w:val="231F20"/>
          <w:w w:val="95"/>
        </w:rPr>
        <w:t>concerning</w:t>
      </w:r>
      <w:r>
        <w:rPr>
          <w:color w:val="231F20"/>
          <w:spacing w:val="-8"/>
          <w:w w:val="95"/>
        </w:rPr>
        <w:t xml:space="preserve"> </w:t>
      </w:r>
      <w:r>
        <w:rPr>
          <w:color w:val="231F20"/>
          <w:spacing w:val="-5"/>
          <w:w w:val="95"/>
        </w:rPr>
        <w:t xml:space="preserve">God’s </w:t>
      </w:r>
      <w:r>
        <w:rPr>
          <w:color w:val="231F20"/>
        </w:rPr>
        <w:t xml:space="preserve">law </w:t>
      </w:r>
      <w:r>
        <w:rPr>
          <w:b/>
          <w:i/>
          <w:color w:val="231F20"/>
        </w:rPr>
        <w:t xml:space="preserve">which precedes </w:t>
      </w:r>
      <w:r>
        <w:rPr>
          <w:color w:val="231F20"/>
        </w:rPr>
        <w:t>the latter-rain</w:t>
      </w:r>
      <w:r>
        <w:rPr>
          <w:color w:val="231F20"/>
          <w:spacing w:val="-31"/>
        </w:rPr>
        <w:t xml:space="preserve"> </w:t>
      </w:r>
      <w:r>
        <w:rPr>
          <w:color w:val="231F20"/>
        </w:rPr>
        <w:t>movement.</w:t>
      </w:r>
    </w:p>
    <w:p w:rsidR="00855129" w:rsidRDefault="00F57547">
      <w:pPr>
        <w:spacing w:before="43" w:line="249" w:lineRule="auto"/>
        <w:ind w:left="119" w:right="117" w:firstLine="288"/>
        <w:jc w:val="both"/>
        <w:rPr>
          <w:sz w:val="24"/>
        </w:rPr>
      </w:pPr>
      <w:r>
        <w:rPr>
          <w:color w:val="231F20"/>
          <w:sz w:val="24"/>
        </w:rPr>
        <w:t>Gideon</w:t>
      </w:r>
      <w:r>
        <w:rPr>
          <w:color w:val="231F20"/>
          <w:spacing w:val="-15"/>
          <w:sz w:val="24"/>
        </w:rPr>
        <w:t xml:space="preserve"> </w:t>
      </w:r>
      <w:r>
        <w:rPr>
          <w:color w:val="231F20"/>
          <w:sz w:val="24"/>
        </w:rPr>
        <w:t>had</w:t>
      </w:r>
      <w:r>
        <w:rPr>
          <w:color w:val="231F20"/>
          <w:spacing w:val="-15"/>
          <w:sz w:val="24"/>
        </w:rPr>
        <w:t xml:space="preserve"> </w:t>
      </w:r>
      <w:r>
        <w:rPr>
          <w:color w:val="231F20"/>
          <w:sz w:val="24"/>
        </w:rPr>
        <w:t>to</w:t>
      </w:r>
      <w:r>
        <w:rPr>
          <w:color w:val="231F20"/>
          <w:spacing w:val="-14"/>
          <w:sz w:val="24"/>
        </w:rPr>
        <w:t xml:space="preserve"> </w:t>
      </w:r>
      <w:r>
        <w:rPr>
          <w:color w:val="231F20"/>
          <w:sz w:val="24"/>
        </w:rPr>
        <w:t>tear</w:t>
      </w:r>
      <w:r>
        <w:rPr>
          <w:color w:val="231F20"/>
          <w:spacing w:val="-15"/>
          <w:sz w:val="24"/>
        </w:rPr>
        <w:t xml:space="preserve"> </w:t>
      </w:r>
      <w:r>
        <w:rPr>
          <w:color w:val="231F20"/>
          <w:sz w:val="24"/>
        </w:rPr>
        <w:t>down</w:t>
      </w:r>
      <w:r>
        <w:rPr>
          <w:color w:val="231F20"/>
          <w:spacing w:val="-14"/>
          <w:sz w:val="24"/>
        </w:rPr>
        <w:t xml:space="preserve"> </w:t>
      </w:r>
      <w:r>
        <w:rPr>
          <w:color w:val="231F20"/>
          <w:sz w:val="24"/>
        </w:rPr>
        <w:t>the</w:t>
      </w:r>
      <w:r>
        <w:rPr>
          <w:color w:val="231F20"/>
          <w:spacing w:val="-15"/>
          <w:sz w:val="24"/>
        </w:rPr>
        <w:t xml:space="preserve"> </w:t>
      </w:r>
      <w:r>
        <w:rPr>
          <w:color w:val="231F20"/>
          <w:sz w:val="24"/>
        </w:rPr>
        <w:t>altar</w:t>
      </w:r>
      <w:r>
        <w:rPr>
          <w:color w:val="231F20"/>
          <w:spacing w:val="-14"/>
          <w:sz w:val="24"/>
        </w:rPr>
        <w:t xml:space="preserve"> </w:t>
      </w:r>
      <w:r>
        <w:rPr>
          <w:color w:val="231F20"/>
          <w:sz w:val="24"/>
        </w:rPr>
        <w:t>of</w:t>
      </w:r>
      <w:r>
        <w:rPr>
          <w:color w:val="231F20"/>
          <w:spacing w:val="-15"/>
          <w:sz w:val="24"/>
        </w:rPr>
        <w:t xml:space="preserve"> </w:t>
      </w:r>
      <w:r>
        <w:rPr>
          <w:color w:val="231F20"/>
          <w:sz w:val="24"/>
        </w:rPr>
        <w:t>Baal.</w:t>
      </w:r>
      <w:r>
        <w:rPr>
          <w:color w:val="231F20"/>
          <w:spacing w:val="-14"/>
          <w:sz w:val="24"/>
        </w:rPr>
        <w:t xml:space="preserve"> </w:t>
      </w:r>
      <w:r>
        <w:rPr>
          <w:color w:val="231F20"/>
          <w:sz w:val="24"/>
        </w:rPr>
        <w:t>Before</w:t>
      </w:r>
      <w:r>
        <w:rPr>
          <w:color w:val="231F20"/>
          <w:spacing w:val="-15"/>
          <w:sz w:val="24"/>
        </w:rPr>
        <w:t xml:space="preserve"> </w:t>
      </w:r>
      <w:r>
        <w:rPr>
          <w:color w:val="231F20"/>
          <w:sz w:val="24"/>
        </w:rPr>
        <w:t>the</w:t>
      </w:r>
      <w:r>
        <w:rPr>
          <w:color w:val="231F20"/>
          <w:spacing w:val="-14"/>
          <w:sz w:val="24"/>
        </w:rPr>
        <w:t xml:space="preserve"> </w:t>
      </w:r>
      <w:r>
        <w:rPr>
          <w:color w:val="231F20"/>
          <w:sz w:val="24"/>
        </w:rPr>
        <w:t xml:space="preserve">rains came, Elijah had to demonstrate </w:t>
      </w:r>
      <w:r>
        <w:rPr>
          <w:color w:val="231F20"/>
          <w:spacing w:val="-5"/>
          <w:sz w:val="24"/>
        </w:rPr>
        <w:t xml:space="preserve">God’s </w:t>
      </w:r>
      <w:r>
        <w:rPr>
          <w:color w:val="231F20"/>
          <w:sz w:val="24"/>
        </w:rPr>
        <w:t>power in contrast to that</w:t>
      </w:r>
      <w:r>
        <w:rPr>
          <w:color w:val="231F20"/>
          <w:spacing w:val="-22"/>
          <w:sz w:val="24"/>
        </w:rPr>
        <w:t xml:space="preserve"> </w:t>
      </w:r>
      <w:r>
        <w:rPr>
          <w:color w:val="231F20"/>
          <w:sz w:val="24"/>
        </w:rPr>
        <w:t>of</w:t>
      </w:r>
      <w:r>
        <w:rPr>
          <w:color w:val="231F20"/>
          <w:spacing w:val="-22"/>
          <w:sz w:val="24"/>
        </w:rPr>
        <w:t xml:space="preserve"> </w:t>
      </w:r>
      <w:r>
        <w:rPr>
          <w:color w:val="231F20"/>
          <w:spacing w:val="-4"/>
          <w:sz w:val="24"/>
        </w:rPr>
        <w:t>Jezebel’s</w:t>
      </w:r>
      <w:r>
        <w:rPr>
          <w:color w:val="231F20"/>
          <w:spacing w:val="-21"/>
          <w:sz w:val="24"/>
        </w:rPr>
        <w:t xml:space="preserve"> </w:t>
      </w:r>
      <w:r>
        <w:rPr>
          <w:color w:val="231F20"/>
          <w:sz w:val="24"/>
        </w:rPr>
        <w:t>gods.</w:t>
      </w:r>
      <w:r>
        <w:rPr>
          <w:color w:val="231F20"/>
          <w:spacing w:val="-22"/>
          <w:sz w:val="24"/>
        </w:rPr>
        <w:t xml:space="preserve"> </w:t>
      </w:r>
      <w:r>
        <w:rPr>
          <w:color w:val="231F20"/>
          <w:sz w:val="24"/>
        </w:rPr>
        <w:t>Before</w:t>
      </w:r>
      <w:r>
        <w:rPr>
          <w:color w:val="231F20"/>
          <w:spacing w:val="-22"/>
          <w:sz w:val="24"/>
        </w:rPr>
        <w:t xml:space="preserve"> </w:t>
      </w:r>
      <w:r>
        <w:rPr>
          <w:color w:val="231F20"/>
          <w:sz w:val="24"/>
        </w:rPr>
        <w:t>the</w:t>
      </w:r>
      <w:r>
        <w:rPr>
          <w:color w:val="231F20"/>
          <w:spacing w:val="-21"/>
          <w:sz w:val="24"/>
        </w:rPr>
        <w:t xml:space="preserve"> </w:t>
      </w:r>
      <w:r>
        <w:rPr>
          <w:color w:val="231F20"/>
          <w:sz w:val="24"/>
        </w:rPr>
        <w:t>Promised</w:t>
      </w:r>
      <w:r>
        <w:rPr>
          <w:color w:val="231F20"/>
          <w:spacing w:val="-22"/>
          <w:sz w:val="24"/>
        </w:rPr>
        <w:t xml:space="preserve"> </w:t>
      </w:r>
      <w:r>
        <w:rPr>
          <w:color w:val="231F20"/>
          <w:sz w:val="24"/>
        </w:rPr>
        <w:t>Land</w:t>
      </w:r>
      <w:r>
        <w:rPr>
          <w:color w:val="231F20"/>
          <w:spacing w:val="-22"/>
          <w:sz w:val="24"/>
        </w:rPr>
        <w:t xml:space="preserve"> </w:t>
      </w:r>
      <w:r>
        <w:rPr>
          <w:color w:val="231F20"/>
          <w:sz w:val="24"/>
        </w:rPr>
        <w:t>came</w:t>
      </w:r>
      <w:r>
        <w:rPr>
          <w:color w:val="231F20"/>
          <w:spacing w:val="-21"/>
          <w:sz w:val="24"/>
        </w:rPr>
        <w:t xml:space="preserve"> </w:t>
      </w:r>
      <w:r>
        <w:rPr>
          <w:color w:val="231F20"/>
          <w:sz w:val="24"/>
        </w:rPr>
        <w:t>Mount Sinai.</w:t>
      </w:r>
      <w:r>
        <w:rPr>
          <w:color w:val="231F20"/>
          <w:spacing w:val="-20"/>
          <w:sz w:val="24"/>
        </w:rPr>
        <w:t xml:space="preserve"> </w:t>
      </w:r>
      <w:r>
        <w:rPr>
          <w:color w:val="231F20"/>
          <w:sz w:val="24"/>
        </w:rPr>
        <w:t>Before</w:t>
      </w:r>
      <w:r>
        <w:rPr>
          <w:color w:val="231F20"/>
          <w:spacing w:val="-20"/>
          <w:sz w:val="24"/>
        </w:rPr>
        <w:t xml:space="preserve"> </w:t>
      </w:r>
      <w:r>
        <w:rPr>
          <w:color w:val="231F20"/>
          <w:sz w:val="24"/>
        </w:rPr>
        <w:t>Pentecost</w:t>
      </w:r>
      <w:r>
        <w:rPr>
          <w:color w:val="231F20"/>
          <w:spacing w:val="-20"/>
          <w:sz w:val="24"/>
        </w:rPr>
        <w:t xml:space="preserve"> </w:t>
      </w:r>
      <w:r>
        <w:rPr>
          <w:color w:val="231F20"/>
          <w:sz w:val="24"/>
        </w:rPr>
        <w:t>came</w:t>
      </w:r>
      <w:r>
        <w:rPr>
          <w:color w:val="231F20"/>
          <w:spacing w:val="-20"/>
          <w:sz w:val="24"/>
        </w:rPr>
        <w:t xml:space="preserve"> </w:t>
      </w:r>
      <w:r>
        <w:rPr>
          <w:color w:val="231F20"/>
          <w:sz w:val="24"/>
        </w:rPr>
        <w:t>Gethsemane</w:t>
      </w:r>
      <w:r>
        <w:rPr>
          <w:color w:val="231F20"/>
          <w:spacing w:val="-20"/>
          <w:sz w:val="24"/>
        </w:rPr>
        <w:t xml:space="preserve"> </w:t>
      </w:r>
      <w:r>
        <w:rPr>
          <w:color w:val="231F20"/>
          <w:sz w:val="24"/>
        </w:rPr>
        <w:t>and</w:t>
      </w:r>
      <w:r>
        <w:rPr>
          <w:color w:val="231F20"/>
          <w:spacing w:val="-20"/>
          <w:sz w:val="24"/>
        </w:rPr>
        <w:t xml:space="preserve"> </w:t>
      </w:r>
      <w:r>
        <w:rPr>
          <w:color w:val="231F20"/>
          <w:sz w:val="24"/>
        </w:rPr>
        <w:t>the</w:t>
      </w:r>
      <w:r>
        <w:rPr>
          <w:color w:val="231F20"/>
          <w:spacing w:val="-20"/>
          <w:sz w:val="24"/>
        </w:rPr>
        <w:t xml:space="preserve"> </w:t>
      </w:r>
      <w:r>
        <w:rPr>
          <w:color w:val="231F20"/>
          <w:sz w:val="24"/>
        </w:rPr>
        <w:t>Cross.</w:t>
      </w:r>
      <w:r>
        <w:rPr>
          <w:color w:val="231F20"/>
          <w:spacing w:val="-20"/>
          <w:sz w:val="24"/>
        </w:rPr>
        <w:t xml:space="preserve"> </w:t>
      </w:r>
      <w:r>
        <w:rPr>
          <w:color w:val="231F20"/>
          <w:sz w:val="24"/>
        </w:rPr>
        <w:t>The prophecy of Isaiah, chapters ten through twelve, begins</w:t>
      </w:r>
      <w:r>
        <w:rPr>
          <w:color w:val="231F20"/>
          <w:spacing w:val="-44"/>
          <w:sz w:val="24"/>
        </w:rPr>
        <w:t xml:space="preserve"> </w:t>
      </w:r>
      <w:r>
        <w:rPr>
          <w:color w:val="231F20"/>
          <w:sz w:val="24"/>
        </w:rPr>
        <w:t xml:space="preserve">with the issue of an “unrighteous </w:t>
      </w:r>
      <w:r>
        <w:rPr>
          <w:color w:val="231F20"/>
          <w:spacing w:val="-3"/>
          <w:sz w:val="24"/>
        </w:rPr>
        <w:t xml:space="preserve">decree,” </w:t>
      </w:r>
      <w:r>
        <w:rPr>
          <w:color w:val="231F20"/>
          <w:sz w:val="24"/>
        </w:rPr>
        <w:t>and culminates in the latter</w:t>
      </w:r>
      <w:r>
        <w:rPr>
          <w:color w:val="231F20"/>
          <w:spacing w:val="-24"/>
          <w:sz w:val="24"/>
        </w:rPr>
        <w:t xml:space="preserve"> </w:t>
      </w:r>
      <w:r>
        <w:rPr>
          <w:color w:val="231F20"/>
          <w:sz w:val="24"/>
        </w:rPr>
        <w:t>rain.</w:t>
      </w:r>
      <w:r>
        <w:rPr>
          <w:color w:val="231F20"/>
          <w:spacing w:val="-24"/>
          <w:sz w:val="24"/>
        </w:rPr>
        <w:t xml:space="preserve"> </w:t>
      </w:r>
      <w:r>
        <w:rPr>
          <w:color w:val="231F20"/>
          <w:sz w:val="24"/>
        </w:rPr>
        <w:t>Sister</w:t>
      </w:r>
      <w:r>
        <w:rPr>
          <w:color w:val="231F20"/>
          <w:spacing w:val="-26"/>
          <w:sz w:val="24"/>
        </w:rPr>
        <w:t xml:space="preserve"> </w:t>
      </w:r>
      <w:r>
        <w:rPr>
          <w:color w:val="231F20"/>
          <w:sz w:val="24"/>
        </w:rPr>
        <w:t>White</w:t>
      </w:r>
      <w:r>
        <w:rPr>
          <w:color w:val="231F20"/>
          <w:spacing w:val="-24"/>
          <w:sz w:val="24"/>
        </w:rPr>
        <w:t xml:space="preserve"> </w:t>
      </w:r>
      <w:r>
        <w:rPr>
          <w:color w:val="231F20"/>
          <w:sz w:val="24"/>
        </w:rPr>
        <w:t>identifies</w:t>
      </w:r>
      <w:r>
        <w:rPr>
          <w:color w:val="231F20"/>
          <w:spacing w:val="-24"/>
          <w:sz w:val="24"/>
        </w:rPr>
        <w:t xml:space="preserve"> </w:t>
      </w:r>
      <w:r>
        <w:rPr>
          <w:color w:val="231F20"/>
          <w:sz w:val="24"/>
        </w:rPr>
        <w:t>this</w:t>
      </w:r>
      <w:r>
        <w:rPr>
          <w:color w:val="231F20"/>
          <w:spacing w:val="-24"/>
          <w:sz w:val="24"/>
        </w:rPr>
        <w:t xml:space="preserve"> </w:t>
      </w:r>
      <w:r>
        <w:rPr>
          <w:color w:val="231F20"/>
          <w:sz w:val="24"/>
        </w:rPr>
        <w:t>“unrighteous</w:t>
      </w:r>
      <w:r>
        <w:rPr>
          <w:color w:val="231F20"/>
          <w:spacing w:val="-24"/>
          <w:sz w:val="24"/>
        </w:rPr>
        <w:t xml:space="preserve"> </w:t>
      </w:r>
      <w:r>
        <w:rPr>
          <w:color w:val="231F20"/>
          <w:sz w:val="24"/>
        </w:rPr>
        <w:t>decree”</w:t>
      </w:r>
      <w:r>
        <w:rPr>
          <w:color w:val="231F20"/>
          <w:spacing w:val="-24"/>
          <w:sz w:val="24"/>
        </w:rPr>
        <w:t xml:space="preserve"> </w:t>
      </w:r>
      <w:r>
        <w:rPr>
          <w:color w:val="231F20"/>
          <w:sz w:val="24"/>
        </w:rPr>
        <w:t>as the Sunday</w:t>
      </w:r>
      <w:r>
        <w:rPr>
          <w:color w:val="231F20"/>
          <w:spacing w:val="-2"/>
          <w:sz w:val="24"/>
        </w:rPr>
        <w:t xml:space="preserve"> </w:t>
      </w:r>
      <w:r>
        <w:rPr>
          <w:color w:val="231F20"/>
          <w:spacing w:val="-5"/>
          <w:sz w:val="24"/>
        </w:rPr>
        <w:t>law.</w:t>
      </w:r>
    </w:p>
    <w:p w:rsidR="00855129" w:rsidRDefault="00F57547">
      <w:pPr>
        <w:spacing w:before="44" w:line="249" w:lineRule="auto"/>
        <w:ind w:left="119" w:right="117" w:firstLine="288"/>
        <w:jc w:val="both"/>
        <w:rPr>
          <w:sz w:val="24"/>
        </w:rPr>
      </w:pPr>
      <w:r>
        <w:rPr>
          <w:b/>
          <w:color w:val="231F20"/>
          <w:sz w:val="24"/>
        </w:rPr>
        <w:t>The</w:t>
      </w:r>
      <w:r>
        <w:rPr>
          <w:b/>
          <w:color w:val="231F20"/>
          <w:spacing w:val="-37"/>
          <w:sz w:val="24"/>
        </w:rPr>
        <w:t xml:space="preserve"> </w:t>
      </w:r>
      <w:r>
        <w:rPr>
          <w:b/>
          <w:color w:val="231F20"/>
          <w:sz w:val="24"/>
        </w:rPr>
        <w:t>issue</w:t>
      </w:r>
      <w:r>
        <w:rPr>
          <w:b/>
          <w:color w:val="231F20"/>
          <w:spacing w:val="-37"/>
          <w:sz w:val="24"/>
        </w:rPr>
        <w:t xml:space="preserve"> </w:t>
      </w:r>
      <w:r>
        <w:rPr>
          <w:b/>
          <w:color w:val="231F20"/>
          <w:sz w:val="24"/>
        </w:rPr>
        <w:t>of</w:t>
      </w:r>
      <w:r>
        <w:rPr>
          <w:b/>
          <w:color w:val="231F20"/>
          <w:spacing w:val="-37"/>
          <w:sz w:val="24"/>
        </w:rPr>
        <w:t xml:space="preserve"> </w:t>
      </w:r>
      <w:r>
        <w:rPr>
          <w:b/>
          <w:color w:val="231F20"/>
          <w:sz w:val="24"/>
        </w:rPr>
        <w:t>the</w:t>
      </w:r>
      <w:r>
        <w:rPr>
          <w:b/>
          <w:color w:val="231F20"/>
          <w:spacing w:val="-36"/>
          <w:sz w:val="24"/>
        </w:rPr>
        <w:t xml:space="preserve"> </w:t>
      </w:r>
      <w:r>
        <w:rPr>
          <w:b/>
          <w:color w:val="231F20"/>
          <w:sz w:val="24"/>
        </w:rPr>
        <w:t>law</w:t>
      </w:r>
      <w:r>
        <w:rPr>
          <w:b/>
          <w:color w:val="231F20"/>
          <w:spacing w:val="-37"/>
          <w:sz w:val="24"/>
        </w:rPr>
        <w:t xml:space="preserve"> </w:t>
      </w:r>
      <w:r>
        <w:rPr>
          <w:b/>
          <w:color w:val="231F20"/>
          <w:sz w:val="24"/>
        </w:rPr>
        <w:t>precedes</w:t>
      </w:r>
      <w:r>
        <w:rPr>
          <w:b/>
          <w:color w:val="231F20"/>
          <w:spacing w:val="-37"/>
          <w:sz w:val="24"/>
        </w:rPr>
        <w:t xml:space="preserve"> </w:t>
      </w:r>
      <w:r>
        <w:rPr>
          <w:b/>
          <w:color w:val="231F20"/>
          <w:sz w:val="24"/>
        </w:rPr>
        <w:t>the</w:t>
      </w:r>
      <w:r>
        <w:rPr>
          <w:b/>
          <w:color w:val="231F20"/>
          <w:spacing w:val="-36"/>
          <w:sz w:val="24"/>
        </w:rPr>
        <w:t xml:space="preserve"> </w:t>
      </w:r>
      <w:r>
        <w:rPr>
          <w:b/>
          <w:color w:val="231F20"/>
          <w:sz w:val="24"/>
        </w:rPr>
        <w:t>latter</w:t>
      </w:r>
      <w:r>
        <w:rPr>
          <w:b/>
          <w:color w:val="231F20"/>
          <w:spacing w:val="-37"/>
          <w:sz w:val="24"/>
        </w:rPr>
        <w:t xml:space="preserve"> </w:t>
      </w:r>
      <w:r>
        <w:rPr>
          <w:b/>
          <w:color w:val="231F20"/>
          <w:sz w:val="24"/>
        </w:rPr>
        <w:t>rain</w:t>
      </w:r>
      <w:r>
        <w:rPr>
          <w:color w:val="231F20"/>
          <w:sz w:val="24"/>
        </w:rPr>
        <w:t>,</w:t>
      </w:r>
      <w:r>
        <w:rPr>
          <w:color w:val="231F20"/>
          <w:spacing w:val="-36"/>
          <w:sz w:val="24"/>
        </w:rPr>
        <w:t xml:space="preserve"> </w:t>
      </w:r>
      <w:r>
        <w:rPr>
          <w:color w:val="231F20"/>
          <w:sz w:val="24"/>
        </w:rPr>
        <w:t>and</w:t>
      </w:r>
      <w:r>
        <w:rPr>
          <w:color w:val="231F20"/>
          <w:spacing w:val="-36"/>
          <w:sz w:val="24"/>
        </w:rPr>
        <w:t xml:space="preserve"> </w:t>
      </w:r>
      <w:r>
        <w:rPr>
          <w:color w:val="231F20"/>
          <w:sz w:val="24"/>
        </w:rPr>
        <w:t>confirms that the Sunday law in the United States has already been passed</w:t>
      </w:r>
      <w:r>
        <w:rPr>
          <w:color w:val="231F20"/>
          <w:spacing w:val="-12"/>
          <w:sz w:val="24"/>
        </w:rPr>
        <w:t xml:space="preserve"> </w:t>
      </w:r>
      <w:r>
        <w:rPr>
          <w:color w:val="231F20"/>
          <w:sz w:val="24"/>
        </w:rPr>
        <w:t>if</w:t>
      </w:r>
      <w:r>
        <w:rPr>
          <w:color w:val="231F20"/>
          <w:spacing w:val="-11"/>
          <w:sz w:val="24"/>
        </w:rPr>
        <w:t xml:space="preserve"> </w:t>
      </w:r>
      <w:r>
        <w:rPr>
          <w:color w:val="231F20"/>
          <w:sz w:val="24"/>
        </w:rPr>
        <w:t>those</w:t>
      </w:r>
      <w:r>
        <w:rPr>
          <w:color w:val="231F20"/>
          <w:spacing w:val="-11"/>
          <w:sz w:val="24"/>
        </w:rPr>
        <w:t xml:space="preserve"> </w:t>
      </w:r>
      <w:r>
        <w:rPr>
          <w:color w:val="231F20"/>
          <w:sz w:val="24"/>
        </w:rPr>
        <w:t>symbolized</w:t>
      </w:r>
      <w:r>
        <w:rPr>
          <w:color w:val="231F20"/>
          <w:spacing w:val="-12"/>
          <w:sz w:val="24"/>
        </w:rPr>
        <w:t xml:space="preserve"> </w:t>
      </w:r>
      <w:r>
        <w:rPr>
          <w:color w:val="231F20"/>
          <w:sz w:val="24"/>
        </w:rPr>
        <w:t>by</w:t>
      </w:r>
      <w:r>
        <w:rPr>
          <w:color w:val="231F20"/>
          <w:spacing w:val="-11"/>
          <w:sz w:val="24"/>
        </w:rPr>
        <w:t xml:space="preserve"> </w:t>
      </w:r>
      <w:r>
        <w:rPr>
          <w:color w:val="231F20"/>
          <w:sz w:val="24"/>
        </w:rPr>
        <w:t>Moab,</w:t>
      </w:r>
      <w:r>
        <w:rPr>
          <w:color w:val="231F20"/>
          <w:spacing w:val="-11"/>
          <w:sz w:val="24"/>
        </w:rPr>
        <w:t xml:space="preserve"> </w:t>
      </w:r>
      <w:r>
        <w:rPr>
          <w:color w:val="231F20"/>
          <w:sz w:val="24"/>
        </w:rPr>
        <w:t>Ammon,</w:t>
      </w:r>
      <w:r>
        <w:rPr>
          <w:color w:val="231F20"/>
          <w:spacing w:val="-12"/>
          <w:sz w:val="24"/>
        </w:rPr>
        <w:t xml:space="preserve"> </w:t>
      </w:r>
      <w:r>
        <w:rPr>
          <w:color w:val="231F20"/>
          <w:sz w:val="24"/>
        </w:rPr>
        <w:t>and</w:t>
      </w:r>
      <w:r>
        <w:rPr>
          <w:color w:val="231F20"/>
          <w:spacing w:val="-11"/>
          <w:sz w:val="24"/>
        </w:rPr>
        <w:t xml:space="preserve"> </w:t>
      </w:r>
      <w:r>
        <w:rPr>
          <w:color w:val="231F20"/>
          <w:sz w:val="24"/>
        </w:rPr>
        <w:t>Edom</w:t>
      </w:r>
      <w:r>
        <w:rPr>
          <w:color w:val="231F20"/>
          <w:spacing w:val="-11"/>
          <w:sz w:val="24"/>
        </w:rPr>
        <w:t xml:space="preserve"> </w:t>
      </w:r>
      <w:r>
        <w:rPr>
          <w:color w:val="231F20"/>
          <w:sz w:val="24"/>
        </w:rPr>
        <w:t xml:space="preserve">are escaping. Understanding what and who these three nations represent in the prophetic sequence, identifies </w:t>
      </w:r>
      <w:r>
        <w:rPr>
          <w:b/>
          <w:color w:val="231F20"/>
          <w:sz w:val="24"/>
        </w:rPr>
        <w:t xml:space="preserve">the glorious land </w:t>
      </w:r>
      <w:r>
        <w:rPr>
          <w:color w:val="231F20"/>
          <w:sz w:val="24"/>
        </w:rPr>
        <w:t xml:space="preserve">of verse forty-one as the United States—for the </w:t>
      </w:r>
      <w:r>
        <w:rPr>
          <w:color w:val="231F20"/>
          <w:spacing w:val="-4"/>
          <w:sz w:val="24"/>
        </w:rPr>
        <w:t xml:space="preserve">United </w:t>
      </w:r>
      <w:r>
        <w:rPr>
          <w:color w:val="231F20"/>
          <w:sz w:val="24"/>
        </w:rPr>
        <w:t>States</w:t>
      </w:r>
      <w:r>
        <w:rPr>
          <w:color w:val="231F20"/>
          <w:spacing w:val="-8"/>
          <w:sz w:val="24"/>
        </w:rPr>
        <w:t xml:space="preserve"> </w:t>
      </w:r>
      <w:r>
        <w:rPr>
          <w:color w:val="231F20"/>
          <w:sz w:val="24"/>
        </w:rPr>
        <w:t>is</w:t>
      </w:r>
      <w:r>
        <w:rPr>
          <w:color w:val="231F20"/>
          <w:spacing w:val="-7"/>
          <w:sz w:val="24"/>
        </w:rPr>
        <w:t xml:space="preserve"> </w:t>
      </w:r>
      <w:r>
        <w:rPr>
          <w:color w:val="231F20"/>
          <w:sz w:val="24"/>
        </w:rPr>
        <w:t>where</w:t>
      </w:r>
      <w:r>
        <w:rPr>
          <w:color w:val="231F20"/>
          <w:spacing w:val="-7"/>
          <w:sz w:val="24"/>
        </w:rPr>
        <w:t xml:space="preserve"> </w:t>
      </w:r>
      <w:r>
        <w:rPr>
          <w:color w:val="231F20"/>
          <w:sz w:val="24"/>
        </w:rPr>
        <w:t>the</w:t>
      </w:r>
      <w:r>
        <w:rPr>
          <w:color w:val="231F20"/>
          <w:spacing w:val="-7"/>
          <w:sz w:val="24"/>
        </w:rPr>
        <w:t xml:space="preserve"> </w:t>
      </w:r>
      <w:r>
        <w:rPr>
          <w:color w:val="231F20"/>
          <w:sz w:val="24"/>
        </w:rPr>
        <w:t>Sunday</w:t>
      </w:r>
      <w:r>
        <w:rPr>
          <w:color w:val="231F20"/>
          <w:spacing w:val="-7"/>
          <w:sz w:val="24"/>
        </w:rPr>
        <w:t xml:space="preserve"> </w:t>
      </w:r>
      <w:r>
        <w:rPr>
          <w:color w:val="231F20"/>
          <w:sz w:val="24"/>
        </w:rPr>
        <w:t>law</w:t>
      </w:r>
      <w:r>
        <w:rPr>
          <w:color w:val="231F20"/>
          <w:spacing w:val="-7"/>
          <w:sz w:val="24"/>
        </w:rPr>
        <w:t xml:space="preserve"> </w:t>
      </w:r>
      <w:r>
        <w:rPr>
          <w:color w:val="231F20"/>
          <w:sz w:val="24"/>
        </w:rPr>
        <w:t>issue</w:t>
      </w:r>
      <w:r>
        <w:rPr>
          <w:color w:val="231F20"/>
          <w:spacing w:val="-7"/>
          <w:sz w:val="24"/>
        </w:rPr>
        <w:t xml:space="preserve"> </w:t>
      </w:r>
      <w:r>
        <w:rPr>
          <w:color w:val="231F20"/>
          <w:sz w:val="24"/>
        </w:rPr>
        <w:t>begins.</w:t>
      </w:r>
    </w:p>
    <w:p w:rsidR="00855129" w:rsidRDefault="00F57547">
      <w:pPr>
        <w:spacing w:before="142"/>
        <w:ind w:left="391" w:right="391"/>
        <w:jc w:val="center"/>
        <w:rPr>
          <w:b/>
          <w:sz w:val="24"/>
        </w:rPr>
      </w:pPr>
      <w:r>
        <w:rPr>
          <w:b/>
          <w:color w:val="231F20"/>
          <w:sz w:val="24"/>
        </w:rPr>
        <w:t>Preview</w:t>
      </w:r>
    </w:p>
    <w:p w:rsidR="00855129" w:rsidRDefault="00F57547">
      <w:pPr>
        <w:spacing w:before="108" w:line="249" w:lineRule="auto"/>
        <w:ind w:left="119" w:right="117" w:firstLine="288"/>
        <w:jc w:val="both"/>
        <w:rPr>
          <w:sz w:val="24"/>
        </w:rPr>
      </w:pPr>
      <w:r>
        <w:rPr>
          <w:color w:val="231F20"/>
          <w:sz w:val="24"/>
        </w:rPr>
        <w:t>In Daniel 11:42 we again see the king of the north using his</w:t>
      </w:r>
      <w:r>
        <w:rPr>
          <w:color w:val="231F20"/>
          <w:spacing w:val="-29"/>
          <w:sz w:val="24"/>
        </w:rPr>
        <w:t xml:space="preserve"> </w:t>
      </w:r>
      <w:r>
        <w:rPr>
          <w:color w:val="231F20"/>
          <w:sz w:val="24"/>
        </w:rPr>
        <w:t>hand</w:t>
      </w:r>
      <w:r>
        <w:rPr>
          <w:color w:val="231F20"/>
          <w:spacing w:val="-28"/>
          <w:sz w:val="24"/>
        </w:rPr>
        <w:t xml:space="preserve"> </w:t>
      </w:r>
      <w:r>
        <w:rPr>
          <w:color w:val="231F20"/>
          <w:sz w:val="24"/>
        </w:rPr>
        <w:t>to</w:t>
      </w:r>
      <w:r>
        <w:rPr>
          <w:color w:val="231F20"/>
          <w:spacing w:val="-28"/>
          <w:sz w:val="24"/>
        </w:rPr>
        <w:t xml:space="preserve"> </w:t>
      </w:r>
      <w:r>
        <w:rPr>
          <w:color w:val="231F20"/>
          <w:sz w:val="24"/>
        </w:rPr>
        <w:t>symbolize</w:t>
      </w:r>
      <w:r>
        <w:rPr>
          <w:color w:val="231F20"/>
          <w:spacing w:val="-28"/>
          <w:sz w:val="24"/>
        </w:rPr>
        <w:t xml:space="preserve"> </w:t>
      </w:r>
      <w:r>
        <w:rPr>
          <w:color w:val="231F20"/>
          <w:sz w:val="24"/>
        </w:rPr>
        <w:t>taking</w:t>
      </w:r>
      <w:r>
        <w:rPr>
          <w:color w:val="231F20"/>
          <w:spacing w:val="-29"/>
          <w:sz w:val="24"/>
        </w:rPr>
        <w:t xml:space="preserve"> </w:t>
      </w:r>
      <w:r>
        <w:rPr>
          <w:color w:val="231F20"/>
          <w:sz w:val="24"/>
        </w:rPr>
        <w:t>control.</w:t>
      </w:r>
      <w:r>
        <w:rPr>
          <w:color w:val="231F20"/>
          <w:spacing w:val="-28"/>
          <w:sz w:val="24"/>
        </w:rPr>
        <w:t xml:space="preserve"> </w:t>
      </w:r>
      <w:r>
        <w:rPr>
          <w:color w:val="231F20"/>
          <w:spacing w:val="-3"/>
          <w:sz w:val="24"/>
        </w:rPr>
        <w:t>He</w:t>
      </w:r>
      <w:r>
        <w:rPr>
          <w:color w:val="231F20"/>
          <w:spacing w:val="-28"/>
          <w:sz w:val="24"/>
        </w:rPr>
        <w:t xml:space="preserve"> </w:t>
      </w:r>
      <w:r>
        <w:rPr>
          <w:color w:val="231F20"/>
          <w:sz w:val="24"/>
        </w:rPr>
        <w:t>is,</w:t>
      </w:r>
      <w:r>
        <w:rPr>
          <w:color w:val="231F20"/>
          <w:spacing w:val="-28"/>
          <w:sz w:val="24"/>
        </w:rPr>
        <w:t xml:space="preserve"> </w:t>
      </w:r>
      <w:r>
        <w:rPr>
          <w:color w:val="231F20"/>
          <w:sz w:val="24"/>
        </w:rPr>
        <w:t>once</w:t>
      </w:r>
      <w:r>
        <w:rPr>
          <w:color w:val="231F20"/>
          <w:spacing w:val="-28"/>
          <w:sz w:val="24"/>
        </w:rPr>
        <w:t xml:space="preserve"> </w:t>
      </w:r>
      <w:r>
        <w:rPr>
          <w:color w:val="231F20"/>
          <w:sz w:val="24"/>
        </w:rPr>
        <w:t>again,</w:t>
      </w:r>
      <w:r>
        <w:rPr>
          <w:color w:val="231F20"/>
          <w:spacing w:val="-29"/>
          <w:sz w:val="24"/>
        </w:rPr>
        <w:t xml:space="preserve"> </w:t>
      </w:r>
      <w:r>
        <w:rPr>
          <w:b/>
          <w:color w:val="231F20"/>
          <w:sz w:val="24"/>
        </w:rPr>
        <w:t>taking control</w:t>
      </w:r>
      <w:r>
        <w:rPr>
          <w:b/>
          <w:color w:val="231F20"/>
          <w:spacing w:val="-11"/>
          <w:sz w:val="24"/>
        </w:rPr>
        <w:t xml:space="preserve"> </w:t>
      </w:r>
      <w:r>
        <w:rPr>
          <w:b/>
          <w:color w:val="231F20"/>
          <w:sz w:val="24"/>
        </w:rPr>
        <w:t>of</w:t>
      </w:r>
      <w:r>
        <w:rPr>
          <w:b/>
          <w:color w:val="231F20"/>
          <w:spacing w:val="-10"/>
          <w:sz w:val="24"/>
        </w:rPr>
        <w:t xml:space="preserve"> </w:t>
      </w:r>
      <w:r>
        <w:rPr>
          <w:b/>
          <w:color w:val="231F20"/>
          <w:sz w:val="24"/>
        </w:rPr>
        <w:t>geographical</w:t>
      </w:r>
      <w:r>
        <w:rPr>
          <w:b/>
          <w:color w:val="231F20"/>
          <w:spacing w:val="-10"/>
          <w:sz w:val="24"/>
        </w:rPr>
        <w:t xml:space="preserve"> </w:t>
      </w:r>
      <w:r>
        <w:rPr>
          <w:b/>
          <w:color w:val="231F20"/>
          <w:sz w:val="24"/>
        </w:rPr>
        <w:t>areas</w:t>
      </w:r>
      <w:r>
        <w:rPr>
          <w:color w:val="231F20"/>
          <w:sz w:val="24"/>
        </w:rPr>
        <w:t>.</w:t>
      </w:r>
      <w:r>
        <w:rPr>
          <w:color w:val="231F20"/>
          <w:spacing w:val="-8"/>
          <w:sz w:val="24"/>
        </w:rPr>
        <w:t xml:space="preserve"> </w:t>
      </w:r>
      <w:r>
        <w:rPr>
          <w:color w:val="231F20"/>
          <w:sz w:val="24"/>
        </w:rPr>
        <w:t>In</w:t>
      </w:r>
      <w:r>
        <w:rPr>
          <w:color w:val="231F20"/>
          <w:spacing w:val="-7"/>
          <w:sz w:val="24"/>
        </w:rPr>
        <w:t xml:space="preserve"> </w:t>
      </w:r>
      <w:r>
        <w:rPr>
          <w:color w:val="231F20"/>
          <w:sz w:val="24"/>
        </w:rPr>
        <w:t>verse</w:t>
      </w:r>
      <w:r>
        <w:rPr>
          <w:color w:val="231F20"/>
          <w:spacing w:val="-8"/>
          <w:sz w:val="24"/>
        </w:rPr>
        <w:t xml:space="preserve"> </w:t>
      </w:r>
      <w:r>
        <w:rPr>
          <w:color w:val="231F20"/>
          <w:spacing w:val="-4"/>
          <w:sz w:val="24"/>
        </w:rPr>
        <w:t>forty,</w:t>
      </w:r>
      <w:r>
        <w:rPr>
          <w:color w:val="231F20"/>
          <w:spacing w:val="-8"/>
          <w:sz w:val="24"/>
        </w:rPr>
        <w:t xml:space="preserve"> </w:t>
      </w:r>
      <w:r>
        <w:rPr>
          <w:color w:val="231F20"/>
          <w:sz w:val="24"/>
        </w:rPr>
        <w:t>it</w:t>
      </w:r>
      <w:r>
        <w:rPr>
          <w:color w:val="231F20"/>
          <w:spacing w:val="-7"/>
          <w:sz w:val="24"/>
        </w:rPr>
        <w:t xml:space="preserve"> </w:t>
      </w:r>
      <w:r>
        <w:rPr>
          <w:color w:val="231F20"/>
          <w:sz w:val="24"/>
        </w:rPr>
        <w:t>was</w:t>
      </w:r>
      <w:r>
        <w:rPr>
          <w:color w:val="231F20"/>
          <w:spacing w:val="-8"/>
          <w:sz w:val="24"/>
        </w:rPr>
        <w:t xml:space="preserve"> </w:t>
      </w:r>
      <w:r>
        <w:rPr>
          <w:color w:val="231F20"/>
          <w:sz w:val="24"/>
        </w:rPr>
        <w:t>Eastern Europe;</w:t>
      </w:r>
      <w:r>
        <w:rPr>
          <w:color w:val="231F20"/>
          <w:spacing w:val="-24"/>
          <w:sz w:val="24"/>
        </w:rPr>
        <w:t xml:space="preserve"> </w:t>
      </w:r>
      <w:r>
        <w:rPr>
          <w:color w:val="231F20"/>
          <w:sz w:val="24"/>
        </w:rPr>
        <w:t>in</w:t>
      </w:r>
      <w:r>
        <w:rPr>
          <w:color w:val="231F20"/>
          <w:spacing w:val="-24"/>
          <w:sz w:val="24"/>
        </w:rPr>
        <w:t xml:space="preserve"> </w:t>
      </w:r>
      <w:r>
        <w:rPr>
          <w:color w:val="231F20"/>
          <w:sz w:val="24"/>
        </w:rPr>
        <w:t>verse</w:t>
      </w:r>
      <w:r>
        <w:rPr>
          <w:color w:val="231F20"/>
          <w:spacing w:val="-24"/>
          <w:sz w:val="24"/>
        </w:rPr>
        <w:t xml:space="preserve"> </w:t>
      </w:r>
      <w:r>
        <w:rPr>
          <w:color w:val="231F20"/>
          <w:sz w:val="24"/>
        </w:rPr>
        <w:t>forty-one,</w:t>
      </w:r>
      <w:r>
        <w:rPr>
          <w:color w:val="231F20"/>
          <w:spacing w:val="-24"/>
          <w:sz w:val="24"/>
        </w:rPr>
        <w:t xml:space="preserve"> </w:t>
      </w:r>
      <w:r>
        <w:rPr>
          <w:color w:val="231F20"/>
          <w:sz w:val="24"/>
        </w:rPr>
        <w:t>the</w:t>
      </w:r>
      <w:r>
        <w:rPr>
          <w:color w:val="231F20"/>
          <w:spacing w:val="-23"/>
          <w:sz w:val="24"/>
        </w:rPr>
        <w:t xml:space="preserve"> </w:t>
      </w:r>
      <w:r>
        <w:rPr>
          <w:color w:val="231F20"/>
          <w:sz w:val="24"/>
        </w:rPr>
        <w:t>U.S.A.;</w:t>
      </w:r>
      <w:r>
        <w:rPr>
          <w:color w:val="231F20"/>
          <w:spacing w:val="-24"/>
          <w:sz w:val="24"/>
        </w:rPr>
        <w:t xml:space="preserve"> </w:t>
      </w:r>
      <w:r>
        <w:rPr>
          <w:color w:val="231F20"/>
          <w:sz w:val="24"/>
        </w:rPr>
        <w:t>and</w:t>
      </w:r>
      <w:r>
        <w:rPr>
          <w:color w:val="231F20"/>
          <w:spacing w:val="-24"/>
          <w:sz w:val="24"/>
        </w:rPr>
        <w:t xml:space="preserve"> </w:t>
      </w:r>
      <w:r>
        <w:rPr>
          <w:color w:val="231F20"/>
          <w:sz w:val="24"/>
        </w:rPr>
        <w:t>in</w:t>
      </w:r>
      <w:r>
        <w:rPr>
          <w:color w:val="231F20"/>
          <w:spacing w:val="-24"/>
          <w:sz w:val="24"/>
        </w:rPr>
        <w:t xml:space="preserve"> </w:t>
      </w:r>
      <w:r>
        <w:rPr>
          <w:color w:val="231F20"/>
          <w:sz w:val="24"/>
        </w:rPr>
        <w:t>verse</w:t>
      </w:r>
      <w:r>
        <w:rPr>
          <w:color w:val="231F20"/>
          <w:spacing w:val="-23"/>
          <w:sz w:val="24"/>
        </w:rPr>
        <w:t xml:space="preserve"> </w:t>
      </w:r>
      <w:r>
        <w:rPr>
          <w:color w:val="231F20"/>
          <w:sz w:val="24"/>
        </w:rPr>
        <w:t>forty-two, Egypt.</w:t>
      </w:r>
      <w:r>
        <w:rPr>
          <w:color w:val="231F20"/>
          <w:spacing w:val="-9"/>
          <w:sz w:val="24"/>
        </w:rPr>
        <w:t xml:space="preserve"> </w:t>
      </w:r>
      <w:r>
        <w:rPr>
          <w:color w:val="231F20"/>
          <w:sz w:val="24"/>
        </w:rPr>
        <w:t>Egypt</w:t>
      </w:r>
      <w:r>
        <w:rPr>
          <w:color w:val="231F20"/>
          <w:spacing w:val="-8"/>
          <w:sz w:val="24"/>
        </w:rPr>
        <w:t xml:space="preserve"> </w:t>
      </w:r>
      <w:r>
        <w:rPr>
          <w:color w:val="231F20"/>
          <w:sz w:val="24"/>
        </w:rPr>
        <w:t>in</w:t>
      </w:r>
      <w:r>
        <w:rPr>
          <w:color w:val="231F20"/>
          <w:spacing w:val="-9"/>
          <w:sz w:val="24"/>
        </w:rPr>
        <w:t xml:space="preserve"> </w:t>
      </w:r>
      <w:r>
        <w:rPr>
          <w:color w:val="231F20"/>
          <w:sz w:val="24"/>
        </w:rPr>
        <w:t>this</w:t>
      </w:r>
      <w:r>
        <w:rPr>
          <w:color w:val="231F20"/>
          <w:spacing w:val="-9"/>
          <w:sz w:val="24"/>
        </w:rPr>
        <w:t xml:space="preserve"> </w:t>
      </w:r>
      <w:r>
        <w:rPr>
          <w:color w:val="231F20"/>
          <w:sz w:val="24"/>
        </w:rPr>
        <w:t>verse</w:t>
      </w:r>
      <w:r>
        <w:rPr>
          <w:color w:val="231F20"/>
          <w:spacing w:val="-9"/>
          <w:sz w:val="24"/>
        </w:rPr>
        <w:t xml:space="preserve"> </w:t>
      </w:r>
      <w:r>
        <w:rPr>
          <w:color w:val="231F20"/>
          <w:sz w:val="24"/>
        </w:rPr>
        <w:t>stands</w:t>
      </w:r>
      <w:r>
        <w:rPr>
          <w:color w:val="231F20"/>
          <w:spacing w:val="-9"/>
          <w:sz w:val="24"/>
        </w:rPr>
        <w:t xml:space="preserve"> </w:t>
      </w:r>
      <w:r>
        <w:rPr>
          <w:color w:val="231F20"/>
          <w:sz w:val="24"/>
        </w:rPr>
        <w:t>for</w:t>
      </w:r>
      <w:r>
        <w:rPr>
          <w:color w:val="231F20"/>
          <w:spacing w:val="-8"/>
          <w:sz w:val="24"/>
        </w:rPr>
        <w:t xml:space="preserve"> </w:t>
      </w:r>
      <w:r>
        <w:rPr>
          <w:color w:val="231F20"/>
          <w:sz w:val="24"/>
        </w:rPr>
        <w:t>the</w:t>
      </w:r>
      <w:r>
        <w:rPr>
          <w:color w:val="231F20"/>
          <w:spacing w:val="-10"/>
          <w:sz w:val="24"/>
        </w:rPr>
        <w:t xml:space="preserve"> </w:t>
      </w:r>
      <w:r>
        <w:rPr>
          <w:color w:val="231F20"/>
          <w:sz w:val="24"/>
        </w:rPr>
        <w:t>entire</w:t>
      </w:r>
      <w:r>
        <w:rPr>
          <w:color w:val="231F20"/>
          <w:spacing w:val="-8"/>
          <w:sz w:val="24"/>
        </w:rPr>
        <w:t xml:space="preserve"> </w:t>
      </w:r>
      <w:r>
        <w:rPr>
          <w:color w:val="231F20"/>
          <w:sz w:val="24"/>
        </w:rPr>
        <w:t>world</w:t>
      </w:r>
      <w:r>
        <w:rPr>
          <w:color w:val="231F20"/>
          <w:spacing w:val="-9"/>
          <w:sz w:val="24"/>
        </w:rPr>
        <w:t xml:space="preserve"> </w:t>
      </w:r>
      <w:r>
        <w:rPr>
          <w:color w:val="231F20"/>
          <w:sz w:val="24"/>
        </w:rPr>
        <w:t>with</w:t>
      </w:r>
      <w:r>
        <w:rPr>
          <w:color w:val="231F20"/>
          <w:spacing w:val="-9"/>
          <w:sz w:val="24"/>
        </w:rPr>
        <w:t xml:space="preserve"> </w:t>
      </w:r>
      <w:r>
        <w:rPr>
          <w:color w:val="231F20"/>
          <w:sz w:val="24"/>
        </w:rPr>
        <w:t xml:space="preserve">all its countries. This verse points to the next movement </w:t>
      </w:r>
      <w:r>
        <w:rPr>
          <w:color w:val="231F20"/>
          <w:spacing w:val="-3"/>
          <w:sz w:val="24"/>
        </w:rPr>
        <w:t xml:space="preserve">after </w:t>
      </w:r>
      <w:r>
        <w:rPr>
          <w:color w:val="231F20"/>
          <w:sz w:val="24"/>
        </w:rPr>
        <w:t>the United States passes a Sunday law and bows to Rome.</w:t>
      </w:r>
      <w:r>
        <w:rPr>
          <w:color w:val="231F20"/>
          <w:spacing w:val="-17"/>
          <w:sz w:val="24"/>
        </w:rPr>
        <w:t xml:space="preserve"> </w:t>
      </w:r>
      <w:r>
        <w:rPr>
          <w:color w:val="231F20"/>
          <w:spacing w:val="-10"/>
          <w:sz w:val="24"/>
        </w:rPr>
        <w:t xml:space="preserve">It </w:t>
      </w:r>
      <w:r>
        <w:rPr>
          <w:color w:val="231F20"/>
          <w:sz w:val="24"/>
        </w:rPr>
        <w:t xml:space="preserve">points to the pope bringing the world into harmony </w:t>
      </w:r>
      <w:r>
        <w:rPr>
          <w:color w:val="231F20"/>
          <w:spacing w:val="-4"/>
          <w:sz w:val="24"/>
        </w:rPr>
        <w:t xml:space="preserve">through </w:t>
      </w:r>
      <w:r>
        <w:rPr>
          <w:color w:val="231F20"/>
          <w:sz w:val="24"/>
        </w:rPr>
        <w:t>his corrupt</w:t>
      </w:r>
      <w:r>
        <w:rPr>
          <w:color w:val="231F20"/>
          <w:spacing w:val="-2"/>
          <w:sz w:val="24"/>
        </w:rPr>
        <w:t xml:space="preserve"> </w:t>
      </w:r>
      <w:r>
        <w:rPr>
          <w:color w:val="231F20"/>
          <w:sz w:val="24"/>
        </w:rPr>
        <w:t>wine.</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60"/>
        <w:ind w:left="391" w:right="391"/>
        <w:jc w:val="center"/>
        <w:rPr>
          <w:rFonts w:ascii="Arial"/>
          <w:b/>
          <w:sz w:val="26"/>
        </w:rPr>
      </w:pPr>
      <w:r>
        <w:lastRenderedPageBreak/>
        <w:pict>
          <v:shape id="_x0000_s2055" type="#_x0000_t202" style="position:absolute;left:0;text-align:left;margin-left:68.4pt;margin-top:24pt;width:36.6pt;height:70.5pt;z-index:-16576000;mso-position-horizontal-relative:page" filled="f" stroked="f">
            <v:textbox inset="0,0,0,0">
              <w:txbxContent>
                <w:p w:rsidR="00855129" w:rsidRDefault="00F57547">
                  <w:pPr>
                    <w:spacing w:line="1257" w:lineRule="exact"/>
                    <w:rPr>
                      <w:sz w:val="111"/>
                    </w:rPr>
                  </w:pPr>
                  <w:r>
                    <w:rPr>
                      <w:color w:val="231F20"/>
                      <w:w w:val="107"/>
                      <w:sz w:val="111"/>
                    </w:rPr>
                    <w:t>T</w:t>
                  </w:r>
                </w:p>
              </w:txbxContent>
            </v:textbox>
            <w10:wrap anchorx="page"/>
          </v:shape>
        </w:pict>
      </w:r>
      <w:bookmarkStart w:id="5" w:name="_TOC_250006"/>
      <w:proofErr w:type="spellStart"/>
      <w:r>
        <w:rPr>
          <w:rFonts w:ascii="Arial"/>
          <w:b/>
          <w:color w:val="231F20"/>
          <w:w w:val="115"/>
          <w:sz w:val="38"/>
        </w:rPr>
        <w:t>C</w:t>
      </w:r>
      <w:bookmarkEnd w:id="5"/>
      <w:r>
        <w:rPr>
          <w:rFonts w:ascii="Arial"/>
          <w:b/>
          <w:color w:val="231F20"/>
          <w:w w:val="115"/>
          <w:sz w:val="26"/>
        </w:rPr>
        <w:t>onTexT</w:t>
      </w:r>
      <w:proofErr w:type="spellEnd"/>
    </w:p>
    <w:p w:rsidR="00855129" w:rsidRDefault="00F57547">
      <w:pPr>
        <w:spacing w:before="199" w:line="249" w:lineRule="auto"/>
        <w:ind w:left="1139" w:right="118"/>
        <w:jc w:val="both"/>
        <w:rPr>
          <w:sz w:val="24"/>
        </w:rPr>
      </w:pPr>
      <w:r>
        <w:rPr>
          <w:color w:val="231F20"/>
          <w:sz w:val="24"/>
        </w:rPr>
        <w:t xml:space="preserve">here are two discussions within the last six </w:t>
      </w:r>
      <w:r>
        <w:rPr>
          <w:color w:val="231F20"/>
          <w:spacing w:val="-3"/>
          <w:sz w:val="24"/>
        </w:rPr>
        <w:t xml:space="preserve">verses </w:t>
      </w:r>
      <w:r>
        <w:rPr>
          <w:color w:val="231F20"/>
          <w:sz w:val="24"/>
        </w:rPr>
        <w:t>of Daniel that rest upon the same premise. This premise is that when a prophet uses a symbol—it</w:t>
      </w:r>
    </w:p>
    <w:p w:rsidR="00855129" w:rsidRDefault="00F57547">
      <w:pPr>
        <w:spacing w:before="3" w:line="249" w:lineRule="auto"/>
        <w:ind w:left="120" w:right="117"/>
        <w:jc w:val="both"/>
        <w:rPr>
          <w:sz w:val="24"/>
        </w:rPr>
      </w:pPr>
      <w:r>
        <w:rPr>
          <w:color w:val="231F20"/>
          <w:sz w:val="24"/>
        </w:rPr>
        <w:t xml:space="preserve">is understood in a general way as opposed to a specific </w:t>
      </w:r>
      <w:r>
        <w:rPr>
          <w:color w:val="231F20"/>
          <w:spacing w:val="-10"/>
          <w:sz w:val="24"/>
        </w:rPr>
        <w:t xml:space="preserve">way, </w:t>
      </w:r>
      <w:r>
        <w:rPr>
          <w:color w:val="231F20"/>
          <w:sz w:val="24"/>
        </w:rPr>
        <w:t>because it is Biblical symbolism. I will try to explain. There are</w:t>
      </w:r>
      <w:r>
        <w:rPr>
          <w:color w:val="231F20"/>
          <w:spacing w:val="-9"/>
          <w:sz w:val="24"/>
        </w:rPr>
        <w:t xml:space="preserve"> </w:t>
      </w:r>
      <w:r>
        <w:rPr>
          <w:color w:val="231F20"/>
          <w:sz w:val="24"/>
        </w:rPr>
        <w:t>two</w:t>
      </w:r>
      <w:r>
        <w:rPr>
          <w:color w:val="231F20"/>
          <w:spacing w:val="-8"/>
          <w:sz w:val="24"/>
        </w:rPr>
        <w:t xml:space="preserve"> </w:t>
      </w:r>
      <w:r>
        <w:rPr>
          <w:color w:val="231F20"/>
          <w:sz w:val="24"/>
        </w:rPr>
        <w:t>arguments</w:t>
      </w:r>
      <w:r>
        <w:rPr>
          <w:color w:val="231F20"/>
          <w:spacing w:val="-9"/>
          <w:sz w:val="24"/>
        </w:rPr>
        <w:t xml:space="preserve"> </w:t>
      </w:r>
      <w:r>
        <w:rPr>
          <w:color w:val="231F20"/>
          <w:sz w:val="24"/>
        </w:rPr>
        <w:t>against</w:t>
      </w:r>
      <w:r>
        <w:rPr>
          <w:color w:val="231F20"/>
          <w:spacing w:val="-8"/>
          <w:sz w:val="24"/>
        </w:rPr>
        <w:t xml:space="preserve"> </w:t>
      </w:r>
      <w:r>
        <w:rPr>
          <w:color w:val="231F20"/>
          <w:sz w:val="24"/>
        </w:rPr>
        <w:t>the</w:t>
      </w:r>
      <w:r>
        <w:rPr>
          <w:color w:val="231F20"/>
          <w:spacing w:val="-9"/>
          <w:sz w:val="24"/>
        </w:rPr>
        <w:t xml:space="preserve"> </w:t>
      </w:r>
      <w:r>
        <w:rPr>
          <w:color w:val="231F20"/>
          <w:sz w:val="24"/>
        </w:rPr>
        <w:t>truth</w:t>
      </w:r>
      <w:r>
        <w:rPr>
          <w:color w:val="231F20"/>
          <w:spacing w:val="-8"/>
          <w:sz w:val="24"/>
        </w:rPr>
        <w:t xml:space="preserve"> </w:t>
      </w:r>
      <w:r>
        <w:rPr>
          <w:color w:val="231F20"/>
          <w:sz w:val="24"/>
        </w:rPr>
        <w:t>that</w:t>
      </w:r>
      <w:r>
        <w:rPr>
          <w:color w:val="231F20"/>
          <w:spacing w:val="-8"/>
          <w:sz w:val="24"/>
        </w:rPr>
        <w:t xml:space="preserve"> </w:t>
      </w:r>
      <w:r>
        <w:rPr>
          <w:color w:val="231F20"/>
          <w:sz w:val="24"/>
        </w:rPr>
        <w:t>are</w:t>
      </w:r>
      <w:r>
        <w:rPr>
          <w:color w:val="231F20"/>
          <w:spacing w:val="-9"/>
          <w:sz w:val="24"/>
        </w:rPr>
        <w:t xml:space="preserve"> </w:t>
      </w:r>
      <w:r>
        <w:rPr>
          <w:color w:val="231F20"/>
          <w:sz w:val="24"/>
        </w:rPr>
        <w:t>raised</w:t>
      </w:r>
      <w:r>
        <w:rPr>
          <w:color w:val="231F20"/>
          <w:spacing w:val="-8"/>
          <w:sz w:val="24"/>
        </w:rPr>
        <w:t xml:space="preserve"> </w:t>
      </w:r>
      <w:r>
        <w:rPr>
          <w:color w:val="231F20"/>
          <w:sz w:val="24"/>
        </w:rPr>
        <w:t>in</w:t>
      </w:r>
      <w:r>
        <w:rPr>
          <w:color w:val="231F20"/>
          <w:spacing w:val="-9"/>
          <w:sz w:val="24"/>
        </w:rPr>
        <w:t xml:space="preserve"> </w:t>
      </w:r>
      <w:r>
        <w:rPr>
          <w:color w:val="231F20"/>
          <w:sz w:val="24"/>
        </w:rPr>
        <w:t>this</w:t>
      </w:r>
      <w:r>
        <w:rPr>
          <w:color w:val="231F20"/>
          <w:spacing w:val="-8"/>
          <w:sz w:val="24"/>
        </w:rPr>
        <w:t xml:space="preserve"> </w:t>
      </w:r>
      <w:r>
        <w:rPr>
          <w:color w:val="231F20"/>
          <w:sz w:val="24"/>
        </w:rPr>
        <w:t>one passage</w:t>
      </w:r>
      <w:r>
        <w:rPr>
          <w:color w:val="231F20"/>
          <w:spacing w:val="-10"/>
          <w:sz w:val="24"/>
        </w:rPr>
        <w:t xml:space="preserve"> </w:t>
      </w:r>
      <w:r>
        <w:rPr>
          <w:color w:val="231F20"/>
          <w:sz w:val="24"/>
        </w:rPr>
        <w:t>concerning</w:t>
      </w:r>
      <w:r>
        <w:rPr>
          <w:color w:val="231F20"/>
          <w:spacing w:val="-9"/>
          <w:sz w:val="24"/>
        </w:rPr>
        <w:t xml:space="preserve"> </w:t>
      </w:r>
      <w:r>
        <w:rPr>
          <w:color w:val="231F20"/>
          <w:spacing w:val="-4"/>
          <w:sz w:val="24"/>
        </w:rPr>
        <w:t>Daniel’s</w:t>
      </w:r>
      <w:r>
        <w:rPr>
          <w:color w:val="231F20"/>
          <w:spacing w:val="-9"/>
          <w:sz w:val="24"/>
        </w:rPr>
        <w:t xml:space="preserve"> </w:t>
      </w:r>
      <w:r>
        <w:rPr>
          <w:color w:val="231F20"/>
          <w:sz w:val="24"/>
        </w:rPr>
        <w:t>use</w:t>
      </w:r>
      <w:r>
        <w:rPr>
          <w:color w:val="231F20"/>
          <w:spacing w:val="-9"/>
          <w:sz w:val="24"/>
        </w:rPr>
        <w:t xml:space="preserve"> </w:t>
      </w:r>
      <w:r>
        <w:rPr>
          <w:color w:val="231F20"/>
          <w:sz w:val="24"/>
        </w:rPr>
        <w:t>of</w:t>
      </w:r>
      <w:r>
        <w:rPr>
          <w:color w:val="231F20"/>
          <w:spacing w:val="-10"/>
          <w:sz w:val="24"/>
        </w:rPr>
        <w:t xml:space="preserve"> </w:t>
      </w:r>
      <w:r>
        <w:rPr>
          <w:color w:val="231F20"/>
          <w:sz w:val="24"/>
        </w:rPr>
        <w:t>similar</w:t>
      </w:r>
      <w:r>
        <w:rPr>
          <w:color w:val="231F20"/>
          <w:spacing w:val="-9"/>
          <w:sz w:val="24"/>
        </w:rPr>
        <w:t xml:space="preserve"> </w:t>
      </w:r>
      <w:r>
        <w:rPr>
          <w:color w:val="231F20"/>
          <w:sz w:val="24"/>
        </w:rPr>
        <w:t>terms.</w:t>
      </w:r>
    </w:p>
    <w:p w:rsidR="00855129" w:rsidRDefault="00F57547">
      <w:pPr>
        <w:spacing w:before="130" w:line="249" w:lineRule="auto"/>
        <w:ind w:left="120" w:right="117" w:firstLine="288"/>
        <w:jc w:val="both"/>
        <w:rPr>
          <w:sz w:val="24"/>
        </w:rPr>
      </w:pPr>
      <w:r>
        <w:rPr>
          <w:color w:val="231F20"/>
          <w:sz w:val="24"/>
        </w:rPr>
        <w:t xml:space="preserve">In verse </w:t>
      </w:r>
      <w:r>
        <w:rPr>
          <w:color w:val="231F20"/>
          <w:spacing w:val="-4"/>
          <w:sz w:val="24"/>
        </w:rPr>
        <w:t xml:space="preserve">forty, </w:t>
      </w:r>
      <w:r>
        <w:rPr>
          <w:color w:val="231F20"/>
          <w:sz w:val="24"/>
        </w:rPr>
        <w:t xml:space="preserve">we see </w:t>
      </w:r>
      <w:r>
        <w:rPr>
          <w:color w:val="231F20"/>
          <w:spacing w:val="-4"/>
          <w:sz w:val="24"/>
        </w:rPr>
        <w:t xml:space="preserve">“the </w:t>
      </w:r>
      <w:r>
        <w:rPr>
          <w:color w:val="231F20"/>
          <w:sz w:val="24"/>
        </w:rPr>
        <w:t xml:space="preserve">king of the </w:t>
      </w:r>
      <w:r>
        <w:rPr>
          <w:color w:val="231F20"/>
          <w:spacing w:val="-3"/>
          <w:sz w:val="24"/>
        </w:rPr>
        <w:t xml:space="preserve">south” </w:t>
      </w:r>
      <w:r>
        <w:rPr>
          <w:color w:val="231F20"/>
          <w:sz w:val="24"/>
        </w:rPr>
        <w:t>identified</w:t>
      </w:r>
      <w:r>
        <w:rPr>
          <w:color w:val="231F20"/>
          <w:spacing w:val="-40"/>
          <w:sz w:val="24"/>
        </w:rPr>
        <w:t xml:space="preserve"> </w:t>
      </w:r>
      <w:r>
        <w:rPr>
          <w:color w:val="231F20"/>
          <w:spacing w:val="-8"/>
          <w:sz w:val="24"/>
        </w:rPr>
        <w:t xml:space="preserve">by </w:t>
      </w:r>
      <w:r>
        <w:rPr>
          <w:color w:val="231F20"/>
          <w:sz w:val="24"/>
        </w:rPr>
        <w:t>its</w:t>
      </w:r>
      <w:r>
        <w:rPr>
          <w:color w:val="231F20"/>
          <w:spacing w:val="-25"/>
          <w:sz w:val="24"/>
        </w:rPr>
        <w:t xml:space="preserve"> </w:t>
      </w:r>
      <w:r>
        <w:rPr>
          <w:color w:val="231F20"/>
          <w:sz w:val="24"/>
        </w:rPr>
        <w:t>association</w:t>
      </w:r>
      <w:r>
        <w:rPr>
          <w:color w:val="231F20"/>
          <w:spacing w:val="-25"/>
          <w:sz w:val="24"/>
        </w:rPr>
        <w:t xml:space="preserve"> </w:t>
      </w:r>
      <w:r>
        <w:rPr>
          <w:color w:val="231F20"/>
          <w:sz w:val="24"/>
        </w:rPr>
        <w:t>with</w:t>
      </w:r>
      <w:r>
        <w:rPr>
          <w:color w:val="231F20"/>
          <w:spacing w:val="-25"/>
          <w:sz w:val="24"/>
        </w:rPr>
        <w:t xml:space="preserve"> </w:t>
      </w:r>
      <w:r>
        <w:rPr>
          <w:color w:val="231F20"/>
          <w:sz w:val="24"/>
        </w:rPr>
        <w:t>Egypt.</w:t>
      </w:r>
      <w:r>
        <w:rPr>
          <w:color w:val="231F20"/>
          <w:spacing w:val="-25"/>
          <w:sz w:val="24"/>
        </w:rPr>
        <w:t xml:space="preserve"> </w:t>
      </w:r>
      <w:r>
        <w:rPr>
          <w:color w:val="231F20"/>
          <w:sz w:val="24"/>
        </w:rPr>
        <w:t>(Before</w:t>
      </w:r>
      <w:r>
        <w:rPr>
          <w:color w:val="231F20"/>
          <w:spacing w:val="-25"/>
          <w:sz w:val="24"/>
        </w:rPr>
        <w:t xml:space="preserve"> </w:t>
      </w:r>
      <w:r>
        <w:rPr>
          <w:color w:val="231F20"/>
          <w:sz w:val="24"/>
        </w:rPr>
        <w:t>the</w:t>
      </w:r>
      <w:r>
        <w:rPr>
          <w:color w:val="231F20"/>
          <w:spacing w:val="-24"/>
          <w:sz w:val="24"/>
        </w:rPr>
        <w:t xml:space="preserve"> </w:t>
      </w:r>
      <w:r>
        <w:rPr>
          <w:color w:val="231F20"/>
          <w:sz w:val="24"/>
        </w:rPr>
        <w:t>time</w:t>
      </w:r>
      <w:r>
        <w:rPr>
          <w:color w:val="231F20"/>
          <w:spacing w:val="-25"/>
          <w:sz w:val="24"/>
        </w:rPr>
        <w:t xml:space="preserve"> </w:t>
      </w:r>
      <w:r>
        <w:rPr>
          <w:color w:val="231F20"/>
          <w:sz w:val="24"/>
        </w:rPr>
        <w:t>period</w:t>
      </w:r>
      <w:r>
        <w:rPr>
          <w:color w:val="231F20"/>
          <w:spacing w:val="-25"/>
          <w:sz w:val="24"/>
        </w:rPr>
        <w:t xml:space="preserve"> </w:t>
      </w:r>
      <w:r>
        <w:rPr>
          <w:color w:val="231F20"/>
          <w:sz w:val="24"/>
        </w:rPr>
        <w:t>of</w:t>
      </w:r>
      <w:r>
        <w:rPr>
          <w:color w:val="231F20"/>
          <w:spacing w:val="-25"/>
          <w:sz w:val="24"/>
        </w:rPr>
        <w:t xml:space="preserve"> </w:t>
      </w:r>
      <w:r>
        <w:rPr>
          <w:color w:val="231F20"/>
          <w:sz w:val="24"/>
        </w:rPr>
        <w:t>the</w:t>
      </w:r>
      <w:r>
        <w:rPr>
          <w:color w:val="231F20"/>
          <w:spacing w:val="-25"/>
          <w:sz w:val="24"/>
        </w:rPr>
        <w:t xml:space="preserve"> </w:t>
      </w:r>
      <w:r>
        <w:rPr>
          <w:color w:val="231F20"/>
          <w:sz w:val="24"/>
        </w:rPr>
        <w:t>cross the</w:t>
      </w:r>
      <w:r>
        <w:rPr>
          <w:color w:val="231F20"/>
          <w:spacing w:val="-20"/>
          <w:sz w:val="24"/>
        </w:rPr>
        <w:t xml:space="preserve"> </w:t>
      </w:r>
      <w:r>
        <w:rPr>
          <w:color w:val="231F20"/>
          <w:sz w:val="24"/>
        </w:rPr>
        <w:t>power</w:t>
      </w:r>
      <w:r>
        <w:rPr>
          <w:color w:val="231F20"/>
          <w:spacing w:val="-20"/>
          <w:sz w:val="24"/>
        </w:rPr>
        <w:t xml:space="preserve"> </w:t>
      </w:r>
      <w:r>
        <w:rPr>
          <w:color w:val="231F20"/>
          <w:sz w:val="24"/>
        </w:rPr>
        <w:t>that</w:t>
      </w:r>
      <w:r>
        <w:rPr>
          <w:color w:val="231F20"/>
          <w:spacing w:val="-20"/>
          <w:sz w:val="24"/>
        </w:rPr>
        <w:t xml:space="preserve"> </w:t>
      </w:r>
      <w:r>
        <w:rPr>
          <w:color w:val="231F20"/>
          <w:sz w:val="24"/>
        </w:rPr>
        <w:t>controlled</w:t>
      </w:r>
      <w:r>
        <w:rPr>
          <w:color w:val="231F20"/>
          <w:spacing w:val="-20"/>
          <w:sz w:val="24"/>
        </w:rPr>
        <w:t xml:space="preserve"> </w:t>
      </w:r>
      <w:r>
        <w:rPr>
          <w:color w:val="231F20"/>
          <w:sz w:val="24"/>
        </w:rPr>
        <w:t>literal</w:t>
      </w:r>
      <w:r>
        <w:rPr>
          <w:color w:val="231F20"/>
          <w:spacing w:val="-19"/>
          <w:sz w:val="24"/>
        </w:rPr>
        <w:t xml:space="preserve"> </w:t>
      </w:r>
      <w:r>
        <w:rPr>
          <w:color w:val="231F20"/>
          <w:sz w:val="24"/>
        </w:rPr>
        <w:t>Egypt</w:t>
      </w:r>
      <w:r>
        <w:rPr>
          <w:color w:val="231F20"/>
          <w:spacing w:val="-20"/>
          <w:sz w:val="24"/>
        </w:rPr>
        <w:t xml:space="preserve"> </w:t>
      </w:r>
      <w:r>
        <w:rPr>
          <w:color w:val="231F20"/>
          <w:sz w:val="24"/>
        </w:rPr>
        <w:t>is</w:t>
      </w:r>
      <w:r>
        <w:rPr>
          <w:color w:val="231F20"/>
          <w:spacing w:val="-20"/>
          <w:sz w:val="24"/>
        </w:rPr>
        <w:t xml:space="preserve"> </w:t>
      </w:r>
      <w:r>
        <w:rPr>
          <w:color w:val="231F20"/>
          <w:sz w:val="24"/>
        </w:rPr>
        <w:t>the</w:t>
      </w:r>
      <w:r>
        <w:rPr>
          <w:color w:val="231F20"/>
          <w:spacing w:val="-20"/>
          <w:sz w:val="24"/>
        </w:rPr>
        <w:t xml:space="preserve"> </w:t>
      </w:r>
      <w:r>
        <w:rPr>
          <w:color w:val="231F20"/>
          <w:sz w:val="24"/>
        </w:rPr>
        <w:t>king</w:t>
      </w:r>
      <w:r>
        <w:rPr>
          <w:color w:val="231F20"/>
          <w:spacing w:val="-19"/>
          <w:sz w:val="24"/>
        </w:rPr>
        <w:t xml:space="preserve"> </w:t>
      </w:r>
      <w:r>
        <w:rPr>
          <w:color w:val="231F20"/>
          <w:sz w:val="24"/>
        </w:rPr>
        <w:t>of</w:t>
      </w:r>
      <w:r>
        <w:rPr>
          <w:color w:val="231F20"/>
          <w:spacing w:val="-20"/>
          <w:sz w:val="24"/>
        </w:rPr>
        <w:t xml:space="preserve"> </w:t>
      </w:r>
      <w:r>
        <w:rPr>
          <w:color w:val="231F20"/>
          <w:sz w:val="24"/>
        </w:rPr>
        <w:t>the</w:t>
      </w:r>
      <w:r>
        <w:rPr>
          <w:color w:val="231F20"/>
          <w:spacing w:val="-20"/>
          <w:sz w:val="24"/>
        </w:rPr>
        <w:t xml:space="preserve"> </w:t>
      </w:r>
      <w:r>
        <w:rPr>
          <w:color w:val="231F20"/>
          <w:sz w:val="24"/>
        </w:rPr>
        <w:t>south, and after the time period of the cross the power that</w:t>
      </w:r>
      <w:r>
        <w:rPr>
          <w:color w:val="231F20"/>
          <w:spacing w:val="-21"/>
          <w:sz w:val="24"/>
        </w:rPr>
        <w:t xml:space="preserve"> </w:t>
      </w:r>
      <w:r>
        <w:rPr>
          <w:color w:val="231F20"/>
          <w:spacing w:val="-3"/>
          <w:sz w:val="24"/>
        </w:rPr>
        <w:t xml:space="preserve">controls </w:t>
      </w:r>
      <w:r>
        <w:rPr>
          <w:color w:val="231F20"/>
          <w:sz w:val="24"/>
        </w:rPr>
        <w:t>spiritual Egypt is the king of the south.) When we arrive at verse forty-two, we see Egypt plainly identified. If Egypt is what</w:t>
      </w:r>
      <w:r>
        <w:rPr>
          <w:color w:val="231F20"/>
          <w:spacing w:val="-15"/>
          <w:sz w:val="24"/>
        </w:rPr>
        <w:t xml:space="preserve"> </w:t>
      </w:r>
      <w:r>
        <w:rPr>
          <w:color w:val="231F20"/>
          <w:sz w:val="24"/>
        </w:rPr>
        <w:t>is</w:t>
      </w:r>
      <w:r>
        <w:rPr>
          <w:color w:val="231F20"/>
          <w:spacing w:val="-15"/>
          <w:sz w:val="24"/>
        </w:rPr>
        <w:t xml:space="preserve"> </w:t>
      </w:r>
      <w:r>
        <w:rPr>
          <w:color w:val="231F20"/>
          <w:sz w:val="24"/>
        </w:rPr>
        <w:t>used</w:t>
      </w:r>
      <w:r>
        <w:rPr>
          <w:color w:val="231F20"/>
          <w:spacing w:val="-15"/>
          <w:sz w:val="24"/>
        </w:rPr>
        <w:t xml:space="preserve"> </w:t>
      </w:r>
      <w:r>
        <w:rPr>
          <w:color w:val="231F20"/>
          <w:sz w:val="24"/>
        </w:rPr>
        <w:t>to</w:t>
      </w:r>
      <w:r>
        <w:rPr>
          <w:color w:val="231F20"/>
          <w:spacing w:val="-15"/>
          <w:sz w:val="24"/>
        </w:rPr>
        <w:t xml:space="preserve"> </w:t>
      </w:r>
      <w:r>
        <w:rPr>
          <w:color w:val="231F20"/>
          <w:sz w:val="24"/>
        </w:rPr>
        <w:t>define</w:t>
      </w:r>
      <w:r>
        <w:rPr>
          <w:color w:val="231F20"/>
          <w:spacing w:val="-15"/>
          <w:sz w:val="24"/>
        </w:rPr>
        <w:t xml:space="preserve"> </w:t>
      </w:r>
      <w:r>
        <w:rPr>
          <w:color w:val="231F20"/>
          <w:sz w:val="24"/>
        </w:rPr>
        <w:t>the</w:t>
      </w:r>
      <w:r>
        <w:rPr>
          <w:color w:val="231F20"/>
          <w:spacing w:val="-15"/>
          <w:sz w:val="24"/>
        </w:rPr>
        <w:t xml:space="preserve"> </w:t>
      </w:r>
      <w:r>
        <w:rPr>
          <w:color w:val="231F20"/>
          <w:sz w:val="24"/>
        </w:rPr>
        <w:t>king</w:t>
      </w:r>
      <w:r>
        <w:rPr>
          <w:color w:val="231F20"/>
          <w:spacing w:val="-15"/>
          <w:sz w:val="24"/>
        </w:rPr>
        <w:t xml:space="preserve"> </w:t>
      </w:r>
      <w:r>
        <w:rPr>
          <w:color w:val="231F20"/>
          <w:sz w:val="24"/>
        </w:rPr>
        <w:t>of</w:t>
      </w:r>
      <w:r>
        <w:rPr>
          <w:color w:val="231F20"/>
          <w:spacing w:val="-15"/>
          <w:sz w:val="24"/>
        </w:rPr>
        <w:t xml:space="preserve"> </w:t>
      </w:r>
      <w:r>
        <w:rPr>
          <w:color w:val="231F20"/>
          <w:sz w:val="24"/>
        </w:rPr>
        <w:t>the</w:t>
      </w:r>
      <w:r>
        <w:rPr>
          <w:color w:val="231F20"/>
          <w:spacing w:val="-14"/>
          <w:sz w:val="24"/>
        </w:rPr>
        <w:t xml:space="preserve"> </w:t>
      </w:r>
      <w:r>
        <w:rPr>
          <w:color w:val="231F20"/>
          <w:sz w:val="24"/>
        </w:rPr>
        <w:t>south,</w:t>
      </w:r>
      <w:r>
        <w:rPr>
          <w:color w:val="231F20"/>
          <w:spacing w:val="-15"/>
          <w:sz w:val="24"/>
        </w:rPr>
        <w:t xml:space="preserve"> </w:t>
      </w:r>
      <w:r>
        <w:rPr>
          <w:color w:val="231F20"/>
          <w:sz w:val="24"/>
        </w:rPr>
        <w:t>are</w:t>
      </w:r>
      <w:r>
        <w:rPr>
          <w:color w:val="231F20"/>
          <w:spacing w:val="-15"/>
          <w:sz w:val="24"/>
        </w:rPr>
        <w:t xml:space="preserve"> </w:t>
      </w:r>
      <w:r>
        <w:rPr>
          <w:color w:val="231F20"/>
          <w:sz w:val="24"/>
        </w:rPr>
        <w:t>not</w:t>
      </w:r>
      <w:r>
        <w:rPr>
          <w:color w:val="231F20"/>
          <w:spacing w:val="-15"/>
          <w:sz w:val="24"/>
        </w:rPr>
        <w:t xml:space="preserve"> </w:t>
      </w:r>
      <w:r>
        <w:rPr>
          <w:color w:val="231F20"/>
          <w:sz w:val="24"/>
        </w:rPr>
        <w:t>Egypt</w:t>
      </w:r>
      <w:r>
        <w:rPr>
          <w:color w:val="231F20"/>
          <w:spacing w:val="-15"/>
          <w:sz w:val="24"/>
        </w:rPr>
        <w:t xml:space="preserve"> </w:t>
      </w:r>
      <w:r>
        <w:rPr>
          <w:color w:val="231F20"/>
          <w:sz w:val="24"/>
        </w:rPr>
        <w:t>and the</w:t>
      </w:r>
      <w:r>
        <w:rPr>
          <w:color w:val="231F20"/>
          <w:spacing w:val="-11"/>
          <w:sz w:val="24"/>
        </w:rPr>
        <w:t xml:space="preserve"> </w:t>
      </w:r>
      <w:r>
        <w:rPr>
          <w:color w:val="231F20"/>
          <w:sz w:val="24"/>
        </w:rPr>
        <w:t>king</w:t>
      </w:r>
      <w:r>
        <w:rPr>
          <w:color w:val="231F20"/>
          <w:spacing w:val="-10"/>
          <w:sz w:val="24"/>
        </w:rPr>
        <w:t xml:space="preserve"> </w:t>
      </w:r>
      <w:r>
        <w:rPr>
          <w:color w:val="231F20"/>
          <w:sz w:val="24"/>
        </w:rPr>
        <w:t>of</w:t>
      </w:r>
      <w:r>
        <w:rPr>
          <w:color w:val="231F20"/>
          <w:spacing w:val="-10"/>
          <w:sz w:val="24"/>
        </w:rPr>
        <w:t xml:space="preserve"> </w:t>
      </w:r>
      <w:r>
        <w:rPr>
          <w:color w:val="231F20"/>
          <w:sz w:val="24"/>
        </w:rPr>
        <w:t>the</w:t>
      </w:r>
      <w:r>
        <w:rPr>
          <w:color w:val="231F20"/>
          <w:spacing w:val="-10"/>
          <w:sz w:val="24"/>
        </w:rPr>
        <w:t xml:space="preserve"> </w:t>
      </w:r>
      <w:r>
        <w:rPr>
          <w:color w:val="231F20"/>
          <w:sz w:val="24"/>
        </w:rPr>
        <w:t>south</w:t>
      </w:r>
      <w:r>
        <w:rPr>
          <w:color w:val="231F20"/>
          <w:spacing w:val="-10"/>
          <w:sz w:val="24"/>
        </w:rPr>
        <w:t xml:space="preserve"> </w:t>
      </w:r>
      <w:r>
        <w:rPr>
          <w:color w:val="231F20"/>
          <w:sz w:val="24"/>
        </w:rPr>
        <w:t>interchangeable</w:t>
      </w:r>
      <w:r>
        <w:rPr>
          <w:color w:val="231F20"/>
          <w:spacing w:val="-11"/>
          <w:sz w:val="24"/>
        </w:rPr>
        <w:t xml:space="preserve"> </w:t>
      </w:r>
      <w:r>
        <w:rPr>
          <w:color w:val="231F20"/>
          <w:sz w:val="24"/>
        </w:rPr>
        <w:t>symbols?</w:t>
      </w:r>
      <w:r>
        <w:rPr>
          <w:color w:val="231F20"/>
          <w:spacing w:val="-12"/>
          <w:sz w:val="24"/>
        </w:rPr>
        <w:t xml:space="preserve"> </w:t>
      </w:r>
      <w:r>
        <w:rPr>
          <w:color w:val="231F20"/>
          <w:sz w:val="24"/>
        </w:rPr>
        <w:t>When</w:t>
      </w:r>
      <w:r>
        <w:rPr>
          <w:color w:val="231F20"/>
          <w:spacing w:val="-11"/>
          <w:sz w:val="24"/>
        </w:rPr>
        <w:t xml:space="preserve"> </w:t>
      </w:r>
      <w:r>
        <w:rPr>
          <w:color w:val="231F20"/>
          <w:spacing w:val="-3"/>
          <w:sz w:val="24"/>
        </w:rPr>
        <w:t xml:space="preserve">Daniel </w:t>
      </w:r>
      <w:r>
        <w:rPr>
          <w:color w:val="231F20"/>
          <w:sz w:val="24"/>
        </w:rPr>
        <w:t>makes</w:t>
      </w:r>
      <w:r>
        <w:rPr>
          <w:color w:val="231F20"/>
          <w:spacing w:val="-26"/>
          <w:sz w:val="24"/>
        </w:rPr>
        <w:t xml:space="preserve"> </w:t>
      </w:r>
      <w:r>
        <w:rPr>
          <w:color w:val="231F20"/>
          <w:sz w:val="24"/>
        </w:rPr>
        <w:t>a</w:t>
      </w:r>
      <w:r>
        <w:rPr>
          <w:color w:val="231F20"/>
          <w:spacing w:val="-25"/>
          <w:sz w:val="24"/>
        </w:rPr>
        <w:t xml:space="preserve"> </w:t>
      </w:r>
      <w:r>
        <w:rPr>
          <w:color w:val="231F20"/>
          <w:sz w:val="24"/>
        </w:rPr>
        <w:t>distinction</w:t>
      </w:r>
      <w:r>
        <w:rPr>
          <w:color w:val="231F20"/>
          <w:spacing w:val="-25"/>
          <w:sz w:val="24"/>
        </w:rPr>
        <w:t xml:space="preserve"> </w:t>
      </w:r>
      <w:r>
        <w:rPr>
          <w:color w:val="231F20"/>
          <w:sz w:val="24"/>
        </w:rPr>
        <w:t>between</w:t>
      </w:r>
      <w:r>
        <w:rPr>
          <w:color w:val="231F20"/>
          <w:spacing w:val="-25"/>
          <w:sz w:val="24"/>
        </w:rPr>
        <w:t xml:space="preserve"> </w:t>
      </w:r>
      <w:r>
        <w:rPr>
          <w:color w:val="231F20"/>
          <w:sz w:val="24"/>
        </w:rPr>
        <w:t>the</w:t>
      </w:r>
      <w:r>
        <w:rPr>
          <w:color w:val="231F20"/>
          <w:spacing w:val="-26"/>
          <w:sz w:val="24"/>
        </w:rPr>
        <w:t xml:space="preserve"> </w:t>
      </w:r>
      <w:r>
        <w:rPr>
          <w:color w:val="231F20"/>
          <w:sz w:val="24"/>
        </w:rPr>
        <w:t>king</w:t>
      </w:r>
      <w:r>
        <w:rPr>
          <w:color w:val="231F20"/>
          <w:spacing w:val="-25"/>
          <w:sz w:val="24"/>
        </w:rPr>
        <w:t xml:space="preserve"> </w:t>
      </w:r>
      <w:r>
        <w:rPr>
          <w:color w:val="231F20"/>
          <w:sz w:val="24"/>
        </w:rPr>
        <w:t>of</w:t>
      </w:r>
      <w:r>
        <w:rPr>
          <w:color w:val="231F20"/>
          <w:spacing w:val="-25"/>
          <w:sz w:val="24"/>
        </w:rPr>
        <w:t xml:space="preserve"> </w:t>
      </w:r>
      <w:r>
        <w:rPr>
          <w:color w:val="231F20"/>
          <w:sz w:val="24"/>
        </w:rPr>
        <w:t>the</w:t>
      </w:r>
      <w:r>
        <w:rPr>
          <w:color w:val="231F20"/>
          <w:spacing w:val="-25"/>
          <w:sz w:val="24"/>
        </w:rPr>
        <w:t xml:space="preserve"> </w:t>
      </w:r>
      <w:r>
        <w:rPr>
          <w:color w:val="231F20"/>
          <w:sz w:val="24"/>
        </w:rPr>
        <w:t>south</w:t>
      </w:r>
      <w:r>
        <w:rPr>
          <w:color w:val="231F20"/>
          <w:spacing w:val="-26"/>
          <w:sz w:val="24"/>
        </w:rPr>
        <w:t xml:space="preserve"> </w:t>
      </w:r>
      <w:r>
        <w:rPr>
          <w:color w:val="231F20"/>
          <w:sz w:val="24"/>
        </w:rPr>
        <w:t>and</w:t>
      </w:r>
      <w:r>
        <w:rPr>
          <w:color w:val="231F20"/>
          <w:spacing w:val="-25"/>
          <w:sz w:val="24"/>
        </w:rPr>
        <w:t xml:space="preserve"> </w:t>
      </w:r>
      <w:r>
        <w:rPr>
          <w:color w:val="231F20"/>
          <w:spacing w:val="-4"/>
          <w:sz w:val="24"/>
        </w:rPr>
        <w:t xml:space="preserve">Egypt— </w:t>
      </w:r>
      <w:r>
        <w:rPr>
          <w:color w:val="231F20"/>
          <w:sz w:val="24"/>
        </w:rPr>
        <w:t xml:space="preserve">is he trying to say they are the same </w:t>
      </w:r>
      <w:r>
        <w:rPr>
          <w:color w:val="231F20"/>
          <w:spacing w:val="-3"/>
          <w:sz w:val="24"/>
        </w:rPr>
        <w:t xml:space="preserve">entity, </w:t>
      </w:r>
      <w:r>
        <w:rPr>
          <w:color w:val="231F20"/>
          <w:sz w:val="24"/>
        </w:rPr>
        <w:t xml:space="preserve">because they </w:t>
      </w:r>
      <w:r>
        <w:rPr>
          <w:color w:val="231F20"/>
          <w:spacing w:val="-5"/>
          <w:sz w:val="24"/>
        </w:rPr>
        <w:t xml:space="preserve">are </w:t>
      </w:r>
      <w:r>
        <w:rPr>
          <w:color w:val="231F20"/>
          <w:sz w:val="24"/>
        </w:rPr>
        <w:t xml:space="preserve">closely related terms? </w:t>
      </w:r>
      <w:r>
        <w:rPr>
          <w:color w:val="231F20"/>
          <w:spacing w:val="-6"/>
          <w:sz w:val="24"/>
        </w:rPr>
        <w:t xml:space="preserve">Or, </w:t>
      </w:r>
      <w:r>
        <w:rPr>
          <w:color w:val="231F20"/>
          <w:sz w:val="24"/>
        </w:rPr>
        <w:t xml:space="preserve">is the fact that Daniel is making a distinction between the king of the south and Egypt, in </w:t>
      </w:r>
      <w:r>
        <w:rPr>
          <w:color w:val="231F20"/>
          <w:spacing w:val="-4"/>
          <w:sz w:val="24"/>
        </w:rPr>
        <w:t>the</w:t>
      </w:r>
      <w:r>
        <w:rPr>
          <w:color w:val="231F20"/>
          <w:spacing w:val="52"/>
          <w:sz w:val="24"/>
        </w:rPr>
        <w:t xml:space="preserve"> </w:t>
      </w:r>
      <w:r>
        <w:rPr>
          <w:color w:val="231F20"/>
          <w:sz w:val="24"/>
        </w:rPr>
        <w:t>very same passage of Scripture—demonstrating that the</w:t>
      </w:r>
      <w:r>
        <w:rPr>
          <w:color w:val="231F20"/>
          <w:spacing w:val="-27"/>
          <w:sz w:val="24"/>
        </w:rPr>
        <w:t xml:space="preserve"> </w:t>
      </w:r>
      <w:r>
        <w:rPr>
          <w:color w:val="231F20"/>
          <w:spacing w:val="-5"/>
          <w:sz w:val="24"/>
        </w:rPr>
        <w:t xml:space="preserve">two </w:t>
      </w:r>
      <w:r>
        <w:rPr>
          <w:color w:val="231F20"/>
          <w:sz w:val="24"/>
        </w:rPr>
        <w:t>terms</w:t>
      </w:r>
      <w:r>
        <w:rPr>
          <w:color w:val="231F20"/>
          <w:spacing w:val="-29"/>
          <w:sz w:val="24"/>
        </w:rPr>
        <w:t xml:space="preserve"> </w:t>
      </w:r>
      <w:r>
        <w:rPr>
          <w:color w:val="231F20"/>
          <w:sz w:val="24"/>
        </w:rPr>
        <w:t>are</w:t>
      </w:r>
      <w:r>
        <w:rPr>
          <w:color w:val="231F20"/>
          <w:spacing w:val="-29"/>
          <w:sz w:val="24"/>
        </w:rPr>
        <w:t xml:space="preserve"> </w:t>
      </w:r>
      <w:r>
        <w:rPr>
          <w:color w:val="231F20"/>
          <w:sz w:val="24"/>
        </w:rPr>
        <w:t>two</w:t>
      </w:r>
      <w:r>
        <w:rPr>
          <w:color w:val="231F20"/>
          <w:spacing w:val="-29"/>
          <w:sz w:val="24"/>
        </w:rPr>
        <w:t xml:space="preserve"> </w:t>
      </w:r>
      <w:r>
        <w:rPr>
          <w:color w:val="231F20"/>
          <w:sz w:val="24"/>
        </w:rPr>
        <w:t>different</w:t>
      </w:r>
      <w:r>
        <w:rPr>
          <w:color w:val="231F20"/>
          <w:spacing w:val="-29"/>
          <w:sz w:val="24"/>
        </w:rPr>
        <w:t xml:space="preserve"> </w:t>
      </w:r>
      <w:r>
        <w:rPr>
          <w:color w:val="231F20"/>
          <w:sz w:val="24"/>
        </w:rPr>
        <w:t>entities?</w:t>
      </w:r>
      <w:r>
        <w:rPr>
          <w:color w:val="231F20"/>
          <w:spacing w:val="-29"/>
          <w:sz w:val="24"/>
        </w:rPr>
        <w:t xml:space="preserve"> </w:t>
      </w:r>
      <w:r>
        <w:rPr>
          <w:color w:val="231F20"/>
          <w:sz w:val="24"/>
        </w:rPr>
        <w:t>This</w:t>
      </w:r>
      <w:r>
        <w:rPr>
          <w:color w:val="231F20"/>
          <w:spacing w:val="-29"/>
          <w:sz w:val="24"/>
        </w:rPr>
        <w:t xml:space="preserve"> </w:t>
      </w:r>
      <w:r>
        <w:rPr>
          <w:color w:val="231F20"/>
          <w:sz w:val="24"/>
        </w:rPr>
        <w:t>same</w:t>
      </w:r>
      <w:r>
        <w:rPr>
          <w:color w:val="231F20"/>
          <w:spacing w:val="-29"/>
          <w:sz w:val="24"/>
        </w:rPr>
        <w:t xml:space="preserve"> </w:t>
      </w:r>
      <w:proofErr w:type="spellStart"/>
      <w:r>
        <w:rPr>
          <w:color w:val="231F20"/>
          <w:sz w:val="24"/>
        </w:rPr>
        <w:t>dilemna</w:t>
      </w:r>
      <w:proofErr w:type="spellEnd"/>
      <w:r>
        <w:rPr>
          <w:color w:val="231F20"/>
          <w:spacing w:val="-28"/>
          <w:sz w:val="24"/>
        </w:rPr>
        <w:t xml:space="preserve"> </w:t>
      </w:r>
      <w:r>
        <w:rPr>
          <w:color w:val="231F20"/>
          <w:sz w:val="24"/>
        </w:rPr>
        <w:t>is</w:t>
      </w:r>
      <w:r>
        <w:rPr>
          <w:color w:val="231F20"/>
          <w:spacing w:val="-29"/>
          <w:sz w:val="24"/>
        </w:rPr>
        <w:t xml:space="preserve"> </w:t>
      </w:r>
      <w:r>
        <w:rPr>
          <w:color w:val="231F20"/>
          <w:sz w:val="24"/>
        </w:rPr>
        <w:t>repeated in the</w:t>
      </w:r>
      <w:r>
        <w:rPr>
          <w:color w:val="231F20"/>
          <w:spacing w:val="-2"/>
          <w:sz w:val="24"/>
        </w:rPr>
        <w:t xml:space="preserve"> </w:t>
      </w:r>
      <w:r>
        <w:rPr>
          <w:color w:val="231F20"/>
          <w:sz w:val="24"/>
        </w:rPr>
        <w:t>passage.</w:t>
      </w:r>
    </w:p>
    <w:p w:rsidR="00855129" w:rsidRDefault="00F57547">
      <w:pPr>
        <w:spacing w:before="141" w:line="249" w:lineRule="auto"/>
        <w:ind w:left="120" w:right="117" w:firstLine="288"/>
        <w:jc w:val="both"/>
        <w:rPr>
          <w:sz w:val="24"/>
        </w:rPr>
      </w:pPr>
      <w:r>
        <w:rPr>
          <w:color w:val="231F20"/>
          <w:sz w:val="24"/>
        </w:rPr>
        <w:t>In</w:t>
      </w:r>
      <w:r>
        <w:rPr>
          <w:color w:val="231F20"/>
          <w:spacing w:val="-26"/>
          <w:sz w:val="24"/>
        </w:rPr>
        <w:t xml:space="preserve"> </w:t>
      </w:r>
      <w:r>
        <w:rPr>
          <w:color w:val="231F20"/>
          <w:sz w:val="24"/>
        </w:rPr>
        <w:t>verse</w:t>
      </w:r>
      <w:r>
        <w:rPr>
          <w:color w:val="231F20"/>
          <w:spacing w:val="-26"/>
          <w:sz w:val="24"/>
        </w:rPr>
        <w:t xml:space="preserve"> </w:t>
      </w:r>
      <w:r>
        <w:rPr>
          <w:color w:val="231F20"/>
          <w:sz w:val="24"/>
        </w:rPr>
        <w:t>forty-one</w:t>
      </w:r>
      <w:r>
        <w:rPr>
          <w:color w:val="231F20"/>
          <w:spacing w:val="-26"/>
          <w:sz w:val="24"/>
        </w:rPr>
        <w:t xml:space="preserve"> </w:t>
      </w:r>
      <w:r>
        <w:rPr>
          <w:color w:val="231F20"/>
          <w:sz w:val="24"/>
        </w:rPr>
        <w:t>you</w:t>
      </w:r>
      <w:r>
        <w:rPr>
          <w:color w:val="231F20"/>
          <w:spacing w:val="-26"/>
          <w:sz w:val="24"/>
        </w:rPr>
        <w:t xml:space="preserve"> </w:t>
      </w:r>
      <w:r>
        <w:rPr>
          <w:color w:val="231F20"/>
          <w:sz w:val="24"/>
        </w:rPr>
        <w:t>have</w:t>
      </w:r>
      <w:r>
        <w:rPr>
          <w:color w:val="231F20"/>
          <w:spacing w:val="-26"/>
          <w:sz w:val="24"/>
        </w:rPr>
        <w:t xml:space="preserve"> </w:t>
      </w:r>
      <w:r>
        <w:rPr>
          <w:color w:val="231F20"/>
          <w:spacing w:val="-4"/>
          <w:sz w:val="24"/>
        </w:rPr>
        <w:t>“the</w:t>
      </w:r>
      <w:r>
        <w:rPr>
          <w:color w:val="231F20"/>
          <w:spacing w:val="-26"/>
          <w:sz w:val="24"/>
        </w:rPr>
        <w:t xml:space="preserve"> </w:t>
      </w:r>
      <w:r>
        <w:rPr>
          <w:color w:val="231F20"/>
          <w:sz w:val="24"/>
        </w:rPr>
        <w:t>glorious</w:t>
      </w:r>
      <w:r>
        <w:rPr>
          <w:color w:val="231F20"/>
          <w:spacing w:val="-25"/>
          <w:sz w:val="24"/>
        </w:rPr>
        <w:t xml:space="preserve"> </w:t>
      </w:r>
      <w:r>
        <w:rPr>
          <w:color w:val="231F20"/>
          <w:sz w:val="24"/>
        </w:rPr>
        <w:t>land”</w:t>
      </w:r>
      <w:r>
        <w:rPr>
          <w:color w:val="231F20"/>
          <w:spacing w:val="-26"/>
          <w:sz w:val="24"/>
        </w:rPr>
        <w:t xml:space="preserve"> </w:t>
      </w:r>
      <w:r>
        <w:rPr>
          <w:color w:val="231F20"/>
          <w:sz w:val="24"/>
        </w:rPr>
        <w:t>and</w:t>
      </w:r>
      <w:r>
        <w:rPr>
          <w:color w:val="231F20"/>
          <w:spacing w:val="-26"/>
          <w:sz w:val="24"/>
        </w:rPr>
        <w:t xml:space="preserve"> </w:t>
      </w:r>
      <w:r>
        <w:rPr>
          <w:color w:val="231F20"/>
          <w:sz w:val="24"/>
        </w:rPr>
        <w:t>in</w:t>
      </w:r>
      <w:r>
        <w:rPr>
          <w:color w:val="231F20"/>
          <w:spacing w:val="-26"/>
          <w:sz w:val="24"/>
        </w:rPr>
        <w:t xml:space="preserve"> </w:t>
      </w:r>
      <w:r>
        <w:rPr>
          <w:color w:val="231F20"/>
          <w:spacing w:val="-4"/>
          <w:sz w:val="24"/>
        </w:rPr>
        <w:t xml:space="preserve">verse </w:t>
      </w:r>
      <w:r>
        <w:rPr>
          <w:color w:val="231F20"/>
          <w:sz w:val="24"/>
        </w:rPr>
        <w:t>forty-five you have the “glorious holy mountain.” Because the land is where the mountain is—are they not in a general sense</w:t>
      </w:r>
      <w:r>
        <w:rPr>
          <w:color w:val="231F20"/>
          <w:spacing w:val="-22"/>
          <w:sz w:val="24"/>
        </w:rPr>
        <w:t xml:space="preserve"> </w:t>
      </w:r>
      <w:r>
        <w:rPr>
          <w:color w:val="231F20"/>
          <w:sz w:val="24"/>
        </w:rPr>
        <w:t>the</w:t>
      </w:r>
      <w:r>
        <w:rPr>
          <w:color w:val="231F20"/>
          <w:spacing w:val="-22"/>
          <w:sz w:val="24"/>
        </w:rPr>
        <w:t xml:space="preserve"> </w:t>
      </w:r>
      <w:r>
        <w:rPr>
          <w:color w:val="231F20"/>
          <w:sz w:val="24"/>
        </w:rPr>
        <w:t>same</w:t>
      </w:r>
      <w:r>
        <w:rPr>
          <w:color w:val="231F20"/>
          <w:spacing w:val="-21"/>
          <w:sz w:val="24"/>
        </w:rPr>
        <w:t xml:space="preserve"> </w:t>
      </w:r>
      <w:r>
        <w:rPr>
          <w:color w:val="231F20"/>
          <w:sz w:val="24"/>
        </w:rPr>
        <w:t>entity?</w:t>
      </w:r>
      <w:r>
        <w:rPr>
          <w:color w:val="231F20"/>
          <w:spacing w:val="-22"/>
          <w:sz w:val="24"/>
        </w:rPr>
        <w:t xml:space="preserve"> </w:t>
      </w:r>
      <w:r>
        <w:rPr>
          <w:color w:val="231F20"/>
          <w:spacing w:val="-6"/>
          <w:sz w:val="24"/>
        </w:rPr>
        <w:t>Or,</w:t>
      </w:r>
      <w:r>
        <w:rPr>
          <w:color w:val="231F20"/>
          <w:spacing w:val="-21"/>
          <w:sz w:val="24"/>
        </w:rPr>
        <w:t xml:space="preserve"> </w:t>
      </w:r>
      <w:r>
        <w:rPr>
          <w:color w:val="231F20"/>
          <w:sz w:val="24"/>
        </w:rPr>
        <w:t>does</w:t>
      </w:r>
      <w:r>
        <w:rPr>
          <w:color w:val="231F20"/>
          <w:spacing w:val="-22"/>
          <w:sz w:val="24"/>
        </w:rPr>
        <w:t xml:space="preserve"> </w:t>
      </w:r>
      <w:r>
        <w:rPr>
          <w:color w:val="231F20"/>
          <w:sz w:val="24"/>
        </w:rPr>
        <w:t>the</w:t>
      </w:r>
      <w:r>
        <w:rPr>
          <w:color w:val="231F20"/>
          <w:spacing w:val="-22"/>
          <w:sz w:val="24"/>
        </w:rPr>
        <w:t xml:space="preserve"> </w:t>
      </w:r>
      <w:r>
        <w:rPr>
          <w:color w:val="231F20"/>
          <w:sz w:val="24"/>
        </w:rPr>
        <w:t>fact</w:t>
      </w:r>
      <w:r>
        <w:rPr>
          <w:color w:val="231F20"/>
          <w:spacing w:val="-21"/>
          <w:sz w:val="24"/>
        </w:rPr>
        <w:t xml:space="preserve"> </w:t>
      </w:r>
      <w:r>
        <w:rPr>
          <w:color w:val="231F20"/>
          <w:sz w:val="24"/>
        </w:rPr>
        <w:t>that</w:t>
      </w:r>
      <w:r>
        <w:rPr>
          <w:color w:val="231F20"/>
          <w:spacing w:val="-22"/>
          <w:sz w:val="24"/>
        </w:rPr>
        <w:t xml:space="preserve"> </w:t>
      </w:r>
      <w:r>
        <w:rPr>
          <w:color w:val="231F20"/>
          <w:sz w:val="24"/>
        </w:rPr>
        <w:t>Daniel</w:t>
      </w:r>
      <w:r>
        <w:rPr>
          <w:color w:val="231F20"/>
          <w:spacing w:val="-22"/>
          <w:sz w:val="24"/>
        </w:rPr>
        <w:t xml:space="preserve"> </w:t>
      </w:r>
      <w:r>
        <w:rPr>
          <w:color w:val="231F20"/>
          <w:sz w:val="24"/>
        </w:rPr>
        <w:t>has</w:t>
      </w:r>
      <w:r>
        <w:rPr>
          <w:color w:val="231F20"/>
          <w:spacing w:val="-21"/>
          <w:sz w:val="24"/>
        </w:rPr>
        <w:t xml:space="preserve"> </w:t>
      </w:r>
      <w:r>
        <w:rPr>
          <w:color w:val="231F20"/>
          <w:sz w:val="24"/>
        </w:rPr>
        <w:t>made</w:t>
      </w:r>
      <w:r>
        <w:rPr>
          <w:color w:val="231F20"/>
          <w:spacing w:val="-22"/>
          <w:sz w:val="24"/>
        </w:rPr>
        <w:t xml:space="preserve"> </w:t>
      </w:r>
      <w:r>
        <w:rPr>
          <w:color w:val="231F20"/>
          <w:sz w:val="24"/>
        </w:rPr>
        <w:t>a distinction,</w:t>
      </w:r>
      <w:r>
        <w:rPr>
          <w:color w:val="231F20"/>
          <w:spacing w:val="-25"/>
          <w:sz w:val="24"/>
        </w:rPr>
        <w:t xml:space="preserve"> </w:t>
      </w:r>
      <w:r>
        <w:rPr>
          <w:color w:val="231F20"/>
          <w:sz w:val="24"/>
        </w:rPr>
        <w:t>though</w:t>
      </w:r>
      <w:r>
        <w:rPr>
          <w:color w:val="231F20"/>
          <w:spacing w:val="-24"/>
          <w:sz w:val="24"/>
        </w:rPr>
        <w:t xml:space="preserve"> </w:t>
      </w:r>
      <w:r>
        <w:rPr>
          <w:color w:val="231F20"/>
          <w:sz w:val="24"/>
        </w:rPr>
        <w:t>using</w:t>
      </w:r>
      <w:r>
        <w:rPr>
          <w:color w:val="231F20"/>
          <w:spacing w:val="-24"/>
          <w:sz w:val="24"/>
        </w:rPr>
        <w:t xml:space="preserve"> </w:t>
      </w:r>
      <w:r>
        <w:rPr>
          <w:color w:val="231F20"/>
          <w:sz w:val="24"/>
        </w:rPr>
        <w:t>closely</w:t>
      </w:r>
      <w:r>
        <w:rPr>
          <w:color w:val="231F20"/>
          <w:spacing w:val="-24"/>
          <w:sz w:val="24"/>
        </w:rPr>
        <w:t xml:space="preserve"> </w:t>
      </w:r>
      <w:r>
        <w:rPr>
          <w:color w:val="231F20"/>
          <w:sz w:val="24"/>
        </w:rPr>
        <w:t>related</w:t>
      </w:r>
      <w:r>
        <w:rPr>
          <w:color w:val="231F20"/>
          <w:spacing w:val="-24"/>
          <w:sz w:val="24"/>
        </w:rPr>
        <w:t xml:space="preserve"> </w:t>
      </w:r>
      <w:r>
        <w:rPr>
          <w:color w:val="231F20"/>
          <w:sz w:val="24"/>
        </w:rPr>
        <w:t>terms,</w:t>
      </w:r>
      <w:r>
        <w:rPr>
          <w:color w:val="231F20"/>
          <w:spacing w:val="-24"/>
          <w:sz w:val="24"/>
        </w:rPr>
        <w:t xml:space="preserve"> </w:t>
      </w:r>
      <w:r>
        <w:rPr>
          <w:color w:val="231F20"/>
          <w:sz w:val="24"/>
        </w:rPr>
        <w:t>mean</w:t>
      </w:r>
      <w:r>
        <w:rPr>
          <w:color w:val="231F20"/>
          <w:spacing w:val="-24"/>
          <w:sz w:val="24"/>
        </w:rPr>
        <w:t xml:space="preserve"> </w:t>
      </w:r>
      <w:r>
        <w:rPr>
          <w:color w:val="231F20"/>
          <w:sz w:val="24"/>
        </w:rPr>
        <w:t>that</w:t>
      </w:r>
      <w:r>
        <w:rPr>
          <w:color w:val="231F20"/>
          <w:spacing w:val="-24"/>
          <w:sz w:val="24"/>
        </w:rPr>
        <w:t xml:space="preserve"> </w:t>
      </w:r>
      <w:r>
        <w:rPr>
          <w:color w:val="231F20"/>
          <w:spacing w:val="-4"/>
          <w:sz w:val="24"/>
        </w:rPr>
        <w:t xml:space="preserve">they </w:t>
      </w:r>
      <w:r>
        <w:rPr>
          <w:color w:val="231F20"/>
          <w:sz w:val="24"/>
        </w:rPr>
        <w:t>are two different</w:t>
      </w:r>
      <w:r>
        <w:rPr>
          <w:color w:val="231F20"/>
          <w:spacing w:val="-7"/>
          <w:sz w:val="24"/>
        </w:rPr>
        <w:t xml:space="preserve"> </w:t>
      </w:r>
      <w:r>
        <w:rPr>
          <w:color w:val="231F20"/>
          <w:sz w:val="24"/>
        </w:rPr>
        <w:t>entities?</w:t>
      </w:r>
    </w:p>
    <w:p w:rsidR="00855129" w:rsidRDefault="00F57547">
      <w:pPr>
        <w:spacing w:before="132" w:line="249" w:lineRule="auto"/>
        <w:ind w:left="120" w:right="117" w:firstLine="288"/>
        <w:jc w:val="both"/>
        <w:rPr>
          <w:sz w:val="24"/>
        </w:rPr>
      </w:pPr>
      <w:r>
        <w:rPr>
          <w:color w:val="231F20"/>
          <w:spacing w:val="-10"/>
          <w:sz w:val="24"/>
        </w:rPr>
        <w:t xml:space="preserve">We </w:t>
      </w:r>
      <w:r>
        <w:rPr>
          <w:color w:val="231F20"/>
          <w:sz w:val="24"/>
        </w:rPr>
        <w:t xml:space="preserve">must assume that the symbols are specific and not </w:t>
      </w:r>
      <w:r>
        <w:rPr>
          <w:color w:val="231F20"/>
          <w:w w:val="95"/>
          <w:sz w:val="24"/>
        </w:rPr>
        <w:t>general.</w:t>
      </w:r>
      <w:r>
        <w:rPr>
          <w:color w:val="231F20"/>
          <w:spacing w:val="-12"/>
          <w:w w:val="95"/>
          <w:sz w:val="24"/>
        </w:rPr>
        <w:t xml:space="preserve"> </w:t>
      </w:r>
      <w:r>
        <w:rPr>
          <w:color w:val="231F20"/>
          <w:w w:val="95"/>
          <w:sz w:val="24"/>
        </w:rPr>
        <w:t>The</w:t>
      </w:r>
      <w:r>
        <w:rPr>
          <w:color w:val="231F20"/>
          <w:spacing w:val="-12"/>
          <w:w w:val="95"/>
          <w:sz w:val="24"/>
        </w:rPr>
        <w:t xml:space="preserve"> </w:t>
      </w:r>
      <w:r>
        <w:rPr>
          <w:color w:val="231F20"/>
          <w:w w:val="95"/>
          <w:sz w:val="24"/>
        </w:rPr>
        <w:t>symbols’</w:t>
      </w:r>
      <w:r>
        <w:rPr>
          <w:color w:val="231F20"/>
          <w:spacing w:val="-12"/>
          <w:w w:val="95"/>
          <w:sz w:val="24"/>
        </w:rPr>
        <w:t xml:space="preserve"> </w:t>
      </w:r>
      <w:r>
        <w:rPr>
          <w:color w:val="231F20"/>
          <w:w w:val="95"/>
          <w:sz w:val="24"/>
        </w:rPr>
        <w:t>specific</w:t>
      </w:r>
      <w:r>
        <w:rPr>
          <w:color w:val="231F20"/>
          <w:spacing w:val="-12"/>
          <w:w w:val="95"/>
          <w:sz w:val="24"/>
        </w:rPr>
        <w:t xml:space="preserve"> </w:t>
      </w:r>
      <w:r>
        <w:rPr>
          <w:color w:val="231F20"/>
          <w:w w:val="95"/>
          <w:sz w:val="24"/>
        </w:rPr>
        <w:t>meaning</w:t>
      </w:r>
      <w:r>
        <w:rPr>
          <w:color w:val="231F20"/>
          <w:spacing w:val="-11"/>
          <w:w w:val="95"/>
          <w:sz w:val="24"/>
        </w:rPr>
        <w:t xml:space="preserve"> </w:t>
      </w:r>
      <w:r>
        <w:rPr>
          <w:color w:val="231F20"/>
          <w:w w:val="95"/>
          <w:sz w:val="24"/>
        </w:rPr>
        <w:t>is</w:t>
      </w:r>
      <w:r>
        <w:rPr>
          <w:color w:val="231F20"/>
          <w:spacing w:val="-12"/>
          <w:w w:val="95"/>
          <w:sz w:val="24"/>
        </w:rPr>
        <w:t xml:space="preserve"> </w:t>
      </w:r>
      <w:r>
        <w:rPr>
          <w:color w:val="231F20"/>
          <w:w w:val="95"/>
          <w:sz w:val="24"/>
        </w:rPr>
        <w:t>defined</w:t>
      </w:r>
      <w:r>
        <w:rPr>
          <w:color w:val="231F20"/>
          <w:spacing w:val="-12"/>
          <w:w w:val="95"/>
          <w:sz w:val="24"/>
        </w:rPr>
        <w:t xml:space="preserve"> </w:t>
      </w:r>
      <w:r>
        <w:rPr>
          <w:color w:val="231F20"/>
          <w:w w:val="95"/>
          <w:sz w:val="24"/>
        </w:rPr>
        <w:t>by</w:t>
      </w:r>
      <w:r>
        <w:rPr>
          <w:color w:val="231F20"/>
          <w:spacing w:val="-12"/>
          <w:w w:val="95"/>
          <w:sz w:val="24"/>
        </w:rPr>
        <w:t xml:space="preserve"> </w:t>
      </w:r>
      <w:r>
        <w:rPr>
          <w:color w:val="231F20"/>
          <w:spacing w:val="-4"/>
          <w:w w:val="95"/>
          <w:sz w:val="24"/>
        </w:rPr>
        <w:t xml:space="preserve">“context”! </w:t>
      </w:r>
      <w:r>
        <w:rPr>
          <w:color w:val="231F20"/>
          <w:sz w:val="24"/>
        </w:rPr>
        <w:t>The</w:t>
      </w:r>
      <w:r>
        <w:rPr>
          <w:color w:val="231F20"/>
          <w:spacing w:val="-20"/>
          <w:sz w:val="24"/>
        </w:rPr>
        <w:t xml:space="preserve"> </w:t>
      </w:r>
      <w:r>
        <w:rPr>
          <w:color w:val="231F20"/>
          <w:sz w:val="24"/>
        </w:rPr>
        <w:t>context</w:t>
      </w:r>
      <w:r>
        <w:rPr>
          <w:color w:val="231F20"/>
          <w:spacing w:val="-19"/>
          <w:sz w:val="24"/>
        </w:rPr>
        <w:t xml:space="preserve"> </w:t>
      </w:r>
      <w:r>
        <w:rPr>
          <w:color w:val="231F20"/>
          <w:sz w:val="24"/>
        </w:rPr>
        <w:t>of</w:t>
      </w:r>
      <w:r>
        <w:rPr>
          <w:color w:val="231F20"/>
          <w:spacing w:val="-19"/>
          <w:sz w:val="24"/>
        </w:rPr>
        <w:t xml:space="preserve"> </w:t>
      </w:r>
      <w:r>
        <w:rPr>
          <w:color w:val="231F20"/>
          <w:sz w:val="24"/>
        </w:rPr>
        <w:t>the</w:t>
      </w:r>
      <w:r>
        <w:rPr>
          <w:color w:val="231F20"/>
          <w:spacing w:val="-20"/>
          <w:sz w:val="24"/>
        </w:rPr>
        <w:t xml:space="preserve"> </w:t>
      </w:r>
      <w:r>
        <w:rPr>
          <w:color w:val="231F20"/>
          <w:sz w:val="24"/>
        </w:rPr>
        <w:t>passage</w:t>
      </w:r>
      <w:r>
        <w:rPr>
          <w:color w:val="231F20"/>
          <w:spacing w:val="-19"/>
          <w:sz w:val="24"/>
        </w:rPr>
        <w:t xml:space="preserve"> </w:t>
      </w:r>
      <w:r>
        <w:rPr>
          <w:color w:val="231F20"/>
          <w:sz w:val="24"/>
        </w:rPr>
        <w:t>identifies</w:t>
      </w:r>
      <w:r>
        <w:rPr>
          <w:color w:val="231F20"/>
          <w:spacing w:val="-19"/>
          <w:sz w:val="24"/>
        </w:rPr>
        <w:t xml:space="preserve"> </w:t>
      </w:r>
      <w:r>
        <w:rPr>
          <w:color w:val="231F20"/>
          <w:sz w:val="24"/>
        </w:rPr>
        <w:t>that</w:t>
      </w:r>
      <w:r>
        <w:rPr>
          <w:color w:val="231F20"/>
          <w:spacing w:val="-19"/>
          <w:sz w:val="24"/>
        </w:rPr>
        <w:t xml:space="preserve"> </w:t>
      </w:r>
      <w:r>
        <w:rPr>
          <w:color w:val="231F20"/>
          <w:sz w:val="24"/>
        </w:rPr>
        <w:t>the</w:t>
      </w:r>
      <w:r>
        <w:rPr>
          <w:color w:val="231F20"/>
          <w:spacing w:val="-20"/>
          <w:sz w:val="24"/>
        </w:rPr>
        <w:t xml:space="preserve"> </w:t>
      </w:r>
      <w:r>
        <w:rPr>
          <w:color w:val="231F20"/>
          <w:sz w:val="24"/>
        </w:rPr>
        <w:t>king</w:t>
      </w:r>
      <w:r>
        <w:rPr>
          <w:color w:val="231F20"/>
          <w:spacing w:val="-19"/>
          <w:sz w:val="24"/>
        </w:rPr>
        <w:t xml:space="preserve"> </w:t>
      </w:r>
      <w:r>
        <w:rPr>
          <w:color w:val="231F20"/>
          <w:sz w:val="24"/>
        </w:rPr>
        <w:t>of</w:t>
      </w:r>
      <w:r>
        <w:rPr>
          <w:color w:val="231F20"/>
          <w:spacing w:val="-19"/>
          <w:sz w:val="24"/>
        </w:rPr>
        <w:t xml:space="preserve"> </w:t>
      </w:r>
      <w:r>
        <w:rPr>
          <w:color w:val="231F20"/>
          <w:sz w:val="24"/>
        </w:rPr>
        <w:t>the</w:t>
      </w:r>
      <w:r>
        <w:rPr>
          <w:color w:val="231F20"/>
          <w:spacing w:val="-20"/>
          <w:sz w:val="24"/>
        </w:rPr>
        <w:t xml:space="preserve"> </w:t>
      </w:r>
      <w:r>
        <w:rPr>
          <w:color w:val="231F20"/>
          <w:sz w:val="24"/>
        </w:rPr>
        <w:t>south</w:t>
      </w:r>
    </w:p>
    <w:p w:rsidR="00855129" w:rsidRDefault="00855129">
      <w:pPr>
        <w:spacing w:line="249" w:lineRule="auto"/>
        <w:jc w:val="both"/>
        <w:rPr>
          <w:sz w:val="24"/>
        </w:rPr>
        <w:sectPr w:rsidR="00855129">
          <w:pgSz w:w="7920" w:h="12240"/>
          <w:pgMar w:top="940" w:right="960" w:bottom="860" w:left="960" w:header="0" w:footer="607" w:gutter="0"/>
          <w:cols w:space="720"/>
        </w:sectPr>
      </w:pPr>
    </w:p>
    <w:p w:rsidR="00855129" w:rsidRDefault="00F57547">
      <w:pPr>
        <w:spacing w:before="70" w:line="249" w:lineRule="auto"/>
        <w:ind w:left="120" w:right="117"/>
        <w:jc w:val="both"/>
        <w:rPr>
          <w:sz w:val="24"/>
        </w:rPr>
      </w:pPr>
      <w:r>
        <w:rPr>
          <w:color w:val="231F20"/>
          <w:sz w:val="24"/>
        </w:rPr>
        <w:lastRenderedPageBreak/>
        <w:t>in verse forty is different than Egypt in verses forty-two</w:t>
      </w:r>
      <w:r>
        <w:rPr>
          <w:color w:val="231F20"/>
          <w:spacing w:val="-17"/>
          <w:sz w:val="24"/>
        </w:rPr>
        <w:t xml:space="preserve"> </w:t>
      </w:r>
      <w:r>
        <w:rPr>
          <w:color w:val="231F20"/>
          <w:sz w:val="24"/>
        </w:rPr>
        <w:t xml:space="preserve">and forty-three. The distinction between a land and a mountain in verses forty-one and forty-five is a specific distinction </w:t>
      </w:r>
      <w:r>
        <w:rPr>
          <w:color w:val="231F20"/>
          <w:spacing w:val="-6"/>
          <w:sz w:val="24"/>
        </w:rPr>
        <w:t xml:space="preserve">as </w:t>
      </w:r>
      <w:r>
        <w:rPr>
          <w:color w:val="231F20"/>
          <w:sz w:val="24"/>
        </w:rPr>
        <w:t>well.</w:t>
      </w:r>
      <w:r>
        <w:rPr>
          <w:color w:val="231F20"/>
          <w:spacing w:val="-19"/>
          <w:sz w:val="24"/>
        </w:rPr>
        <w:t xml:space="preserve"> </w:t>
      </w:r>
      <w:r>
        <w:rPr>
          <w:color w:val="231F20"/>
          <w:spacing w:val="-15"/>
          <w:sz w:val="24"/>
        </w:rPr>
        <w:t>To</w:t>
      </w:r>
      <w:r>
        <w:rPr>
          <w:color w:val="231F20"/>
          <w:spacing w:val="-12"/>
          <w:sz w:val="24"/>
        </w:rPr>
        <w:t xml:space="preserve"> </w:t>
      </w:r>
      <w:r>
        <w:rPr>
          <w:color w:val="231F20"/>
          <w:sz w:val="24"/>
        </w:rPr>
        <w:t>refuse</w:t>
      </w:r>
      <w:r>
        <w:rPr>
          <w:color w:val="231F20"/>
          <w:spacing w:val="-11"/>
          <w:sz w:val="24"/>
        </w:rPr>
        <w:t xml:space="preserve"> </w:t>
      </w:r>
      <w:r>
        <w:rPr>
          <w:color w:val="231F20"/>
          <w:sz w:val="24"/>
        </w:rPr>
        <w:t>to</w:t>
      </w:r>
      <w:r>
        <w:rPr>
          <w:color w:val="231F20"/>
          <w:spacing w:val="-12"/>
          <w:sz w:val="24"/>
        </w:rPr>
        <w:t xml:space="preserve"> </w:t>
      </w:r>
      <w:r>
        <w:rPr>
          <w:color w:val="231F20"/>
          <w:sz w:val="24"/>
        </w:rPr>
        <w:t>recognize</w:t>
      </w:r>
      <w:r>
        <w:rPr>
          <w:color w:val="231F20"/>
          <w:spacing w:val="-11"/>
          <w:sz w:val="24"/>
        </w:rPr>
        <w:t xml:space="preserve"> </w:t>
      </w:r>
      <w:r>
        <w:rPr>
          <w:color w:val="231F20"/>
          <w:sz w:val="24"/>
        </w:rPr>
        <w:t>the</w:t>
      </w:r>
      <w:r>
        <w:rPr>
          <w:color w:val="231F20"/>
          <w:spacing w:val="-12"/>
          <w:sz w:val="24"/>
        </w:rPr>
        <w:t xml:space="preserve"> </w:t>
      </w:r>
      <w:r>
        <w:rPr>
          <w:color w:val="231F20"/>
          <w:sz w:val="24"/>
        </w:rPr>
        <w:t>distinction</w:t>
      </w:r>
      <w:r>
        <w:rPr>
          <w:color w:val="231F20"/>
          <w:spacing w:val="-11"/>
          <w:sz w:val="24"/>
        </w:rPr>
        <w:t xml:space="preserve"> </w:t>
      </w:r>
      <w:r>
        <w:rPr>
          <w:color w:val="231F20"/>
          <w:sz w:val="24"/>
        </w:rPr>
        <w:t>placed</w:t>
      </w:r>
      <w:r>
        <w:rPr>
          <w:color w:val="231F20"/>
          <w:spacing w:val="-11"/>
          <w:sz w:val="24"/>
        </w:rPr>
        <w:t xml:space="preserve"> </w:t>
      </w:r>
      <w:r>
        <w:rPr>
          <w:color w:val="231F20"/>
          <w:sz w:val="24"/>
        </w:rPr>
        <w:t>upon</w:t>
      </w:r>
      <w:r>
        <w:rPr>
          <w:color w:val="231F20"/>
          <w:spacing w:val="-12"/>
          <w:sz w:val="24"/>
        </w:rPr>
        <w:t xml:space="preserve"> </w:t>
      </w:r>
      <w:r>
        <w:rPr>
          <w:color w:val="231F20"/>
          <w:spacing w:val="-3"/>
          <w:sz w:val="24"/>
        </w:rPr>
        <w:t xml:space="preserve">those </w:t>
      </w:r>
      <w:r>
        <w:rPr>
          <w:color w:val="231F20"/>
          <w:sz w:val="24"/>
        </w:rPr>
        <w:t xml:space="preserve">terms is to avoid the work and responsibility of a student </w:t>
      </w:r>
      <w:r>
        <w:rPr>
          <w:color w:val="231F20"/>
          <w:spacing w:val="-7"/>
          <w:sz w:val="24"/>
        </w:rPr>
        <w:t xml:space="preserve">of </w:t>
      </w:r>
      <w:r>
        <w:rPr>
          <w:color w:val="231F20"/>
          <w:sz w:val="24"/>
        </w:rPr>
        <w:t>prophecy</w:t>
      </w:r>
      <w:proofErr w:type="gramStart"/>
      <w:r>
        <w:rPr>
          <w:color w:val="231F20"/>
          <w:sz w:val="24"/>
        </w:rPr>
        <w:t>—“</w:t>
      </w:r>
      <w:proofErr w:type="gramEnd"/>
      <w:r>
        <w:rPr>
          <w:color w:val="231F20"/>
          <w:sz w:val="24"/>
        </w:rPr>
        <w:t>Rightly dividing the word of</w:t>
      </w:r>
      <w:r>
        <w:rPr>
          <w:color w:val="231F20"/>
          <w:spacing w:val="-30"/>
          <w:sz w:val="24"/>
        </w:rPr>
        <w:t xml:space="preserve"> </w:t>
      </w:r>
      <w:r>
        <w:rPr>
          <w:color w:val="231F20"/>
          <w:sz w:val="24"/>
        </w:rPr>
        <w:t>truth.”</w:t>
      </w:r>
    </w:p>
    <w:p w:rsidR="00855129" w:rsidRDefault="00F57547">
      <w:pPr>
        <w:spacing w:before="131" w:line="249" w:lineRule="auto"/>
        <w:ind w:left="120" w:right="118" w:firstLine="288"/>
        <w:jc w:val="both"/>
        <w:rPr>
          <w:sz w:val="24"/>
        </w:rPr>
      </w:pPr>
      <w:r>
        <w:rPr>
          <w:color w:val="231F20"/>
          <w:sz w:val="24"/>
        </w:rPr>
        <w:t>Shortly after 1844, J. N. Andrews wrote an article to</w:t>
      </w:r>
      <w:r>
        <w:rPr>
          <w:color w:val="231F20"/>
          <w:spacing w:val="-24"/>
          <w:sz w:val="24"/>
        </w:rPr>
        <w:t xml:space="preserve"> </w:t>
      </w:r>
      <w:r>
        <w:rPr>
          <w:color w:val="231F20"/>
          <w:spacing w:val="-4"/>
          <w:sz w:val="24"/>
        </w:rPr>
        <w:t xml:space="preserve">deal </w:t>
      </w:r>
      <w:r>
        <w:rPr>
          <w:color w:val="231F20"/>
          <w:sz w:val="24"/>
        </w:rPr>
        <w:t>with</w:t>
      </w:r>
      <w:r>
        <w:rPr>
          <w:color w:val="231F20"/>
          <w:spacing w:val="-11"/>
          <w:sz w:val="24"/>
        </w:rPr>
        <w:t xml:space="preserve"> </w:t>
      </w:r>
      <w:r>
        <w:rPr>
          <w:color w:val="231F20"/>
          <w:sz w:val="24"/>
        </w:rPr>
        <w:t>the</w:t>
      </w:r>
      <w:r>
        <w:rPr>
          <w:color w:val="231F20"/>
          <w:spacing w:val="-11"/>
          <w:sz w:val="24"/>
        </w:rPr>
        <w:t xml:space="preserve"> </w:t>
      </w:r>
      <w:r>
        <w:rPr>
          <w:color w:val="231F20"/>
          <w:sz w:val="24"/>
        </w:rPr>
        <w:t>misunderstanding</w:t>
      </w:r>
      <w:r>
        <w:rPr>
          <w:color w:val="231F20"/>
          <w:spacing w:val="-10"/>
          <w:sz w:val="24"/>
        </w:rPr>
        <w:t xml:space="preserve"> </w:t>
      </w:r>
      <w:r>
        <w:rPr>
          <w:color w:val="231F20"/>
          <w:sz w:val="24"/>
        </w:rPr>
        <w:t>about</w:t>
      </w:r>
      <w:r>
        <w:rPr>
          <w:color w:val="231F20"/>
          <w:spacing w:val="-11"/>
          <w:sz w:val="24"/>
        </w:rPr>
        <w:t xml:space="preserve"> </w:t>
      </w:r>
      <w:r>
        <w:rPr>
          <w:color w:val="231F20"/>
          <w:sz w:val="24"/>
        </w:rPr>
        <w:t>the</w:t>
      </w:r>
      <w:r>
        <w:rPr>
          <w:color w:val="231F20"/>
          <w:spacing w:val="-10"/>
          <w:sz w:val="24"/>
        </w:rPr>
        <w:t xml:space="preserve"> </w:t>
      </w:r>
      <w:r>
        <w:rPr>
          <w:color w:val="231F20"/>
          <w:sz w:val="24"/>
        </w:rPr>
        <w:t>sanctuary</w:t>
      </w:r>
      <w:r>
        <w:rPr>
          <w:color w:val="231F20"/>
          <w:spacing w:val="-11"/>
          <w:sz w:val="24"/>
        </w:rPr>
        <w:t xml:space="preserve"> </w:t>
      </w:r>
      <w:r>
        <w:rPr>
          <w:color w:val="231F20"/>
          <w:sz w:val="24"/>
        </w:rPr>
        <w:t>prior</w:t>
      </w:r>
      <w:r>
        <w:rPr>
          <w:color w:val="231F20"/>
          <w:spacing w:val="-11"/>
          <w:sz w:val="24"/>
        </w:rPr>
        <w:t xml:space="preserve"> </w:t>
      </w:r>
      <w:r>
        <w:rPr>
          <w:color w:val="231F20"/>
          <w:sz w:val="24"/>
        </w:rPr>
        <w:t>to</w:t>
      </w:r>
      <w:r>
        <w:rPr>
          <w:color w:val="231F20"/>
          <w:spacing w:val="-10"/>
          <w:sz w:val="24"/>
        </w:rPr>
        <w:t xml:space="preserve"> </w:t>
      </w:r>
      <w:r>
        <w:rPr>
          <w:color w:val="231F20"/>
          <w:spacing w:val="-3"/>
          <w:sz w:val="24"/>
        </w:rPr>
        <w:t xml:space="preserve">1844. </w:t>
      </w:r>
      <w:r>
        <w:rPr>
          <w:color w:val="231F20"/>
          <w:sz w:val="24"/>
        </w:rPr>
        <w:t>In the article he is very careful to make specific distinctions between very closely related</w:t>
      </w:r>
      <w:r>
        <w:rPr>
          <w:color w:val="231F20"/>
          <w:spacing w:val="-18"/>
          <w:sz w:val="24"/>
        </w:rPr>
        <w:t xml:space="preserve"> </w:t>
      </w:r>
      <w:r>
        <w:rPr>
          <w:color w:val="231F20"/>
          <w:sz w:val="24"/>
        </w:rPr>
        <w:t>terms.</w:t>
      </w:r>
    </w:p>
    <w:p w:rsidR="00855129" w:rsidRDefault="00F57547">
      <w:pPr>
        <w:spacing w:before="130"/>
        <w:ind w:left="1399"/>
        <w:jc w:val="both"/>
        <w:rPr>
          <w:b/>
          <w:sz w:val="24"/>
        </w:rPr>
      </w:pPr>
      <w:r>
        <w:rPr>
          <w:b/>
          <w:color w:val="231F20"/>
          <w:sz w:val="24"/>
        </w:rPr>
        <w:t>Two Desolations in Daniel Eight</w:t>
      </w:r>
    </w:p>
    <w:p w:rsidR="00855129" w:rsidRDefault="00F57547">
      <w:pPr>
        <w:pStyle w:val="BodyText"/>
        <w:spacing w:before="102" w:line="249" w:lineRule="auto"/>
        <w:ind w:right="406"/>
      </w:pPr>
      <w:r>
        <w:rPr>
          <w:color w:val="231F20"/>
        </w:rPr>
        <w:t>There</w:t>
      </w:r>
      <w:r>
        <w:rPr>
          <w:color w:val="231F20"/>
          <w:spacing w:val="-8"/>
        </w:rPr>
        <w:t xml:space="preserve"> </w:t>
      </w:r>
      <w:r>
        <w:rPr>
          <w:color w:val="231F20"/>
        </w:rPr>
        <w:t>are</w:t>
      </w:r>
      <w:r>
        <w:rPr>
          <w:color w:val="231F20"/>
          <w:spacing w:val="-9"/>
        </w:rPr>
        <w:t xml:space="preserve"> </w:t>
      </w:r>
      <w:r>
        <w:rPr>
          <w:color w:val="231F20"/>
        </w:rPr>
        <w:t>two</w:t>
      </w:r>
      <w:r>
        <w:rPr>
          <w:color w:val="231F20"/>
          <w:spacing w:val="-8"/>
        </w:rPr>
        <w:t xml:space="preserve"> </w:t>
      </w:r>
      <w:r>
        <w:rPr>
          <w:color w:val="231F20"/>
        </w:rPr>
        <w:t>desolations</w:t>
      </w:r>
      <w:r>
        <w:rPr>
          <w:color w:val="231F20"/>
          <w:spacing w:val="-7"/>
        </w:rPr>
        <w:t xml:space="preserve"> </w:t>
      </w:r>
      <w:r>
        <w:rPr>
          <w:color w:val="231F20"/>
        </w:rPr>
        <w:t>in</w:t>
      </w:r>
      <w:r>
        <w:rPr>
          <w:color w:val="231F20"/>
          <w:spacing w:val="-9"/>
        </w:rPr>
        <w:t xml:space="preserve"> </w:t>
      </w:r>
      <w:r>
        <w:rPr>
          <w:color w:val="231F20"/>
        </w:rPr>
        <w:t>Daniel</w:t>
      </w:r>
      <w:r>
        <w:rPr>
          <w:color w:val="231F20"/>
          <w:spacing w:val="-8"/>
        </w:rPr>
        <w:t xml:space="preserve"> </w:t>
      </w:r>
      <w:r>
        <w:rPr>
          <w:color w:val="231F20"/>
        </w:rPr>
        <w:t>eight.</w:t>
      </w:r>
      <w:r>
        <w:rPr>
          <w:color w:val="231F20"/>
          <w:spacing w:val="-12"/>
        </w:rPr>
        <w:t xml:space="preserve"> </w:t>
      </w:r>
      <w:r>
        <w:rPr>
          <w:color w:val="231F20"/>
        </w:rPr>
        <w:t>This</w:t>
      </w:r>
      <w:r>
        <w:rPr>
          <w:color w:val="231F20"/>
          <w:spacing w:val="-8"/>
        </w:rPr>
        <w:t xml:space="preserve"> </w:t>
      </w:r>
      <w:r>
        <w:rPr>
          <w:color w:val="231F20"/>
        </w:rPr>
        <w:t>fact is made so plain by Josiah Litch that we present his words:</w:t>
      </w:r>
    </w:p>
    <w:p w:rsidR="00855129" w:rsidRDefault="00F57547">
      <w:pPr>
        <w:pStyle w:val="BodyText"/>
        <w:spacing w:before="39" w:line="249" w:lineRule="auto"/>
        <w:ind w:right="404"/>
      </w:pPr>
      <w:r>
        <w:rPr>
          <w:color w:val="231F20"/>
        </w:rPr>
        <w:t>“</w:t>
      </w:r>
      <w:r>
        <w:rPr>
          <w:i/>
          <w:color w:val="231F20"/>
        </w:rPr>
        <w:t xml:space="preserve">The daily sacrifice </w:t>
      </w:r>
      <w:r>
        <w:rPr>
          <w:color w:val="231F20"/>
        </w:rPr>
        <w:t xml:space="preserve">is the present reading of the English text. But no such thing as sacrifice is </w:t>
      </w:r>
      <w:proofErr w:type="gramStart"/>
      <w:r>
        <w:rPr>
          <w:color w:val="231F20"/>
        </w:rPr>
        <w:t>found  in</w:t>
      </w:r>
      <w:proofErr w:type="gramEnd"/>
      <w:r>
        <w:rPr>
          <w:color w:val="231F20"/>
        </w:rPr>
        <w:t xml:space="preserve"> the original. This is acknowledged on all hands. It is a gloss or construction put on it by the translators. The true reading is, </w:t>
      </w:r>
      <w:r>
        <w:rPr>
          <w:i/>
          <w:color w:val="231F20"/>
        </w:rPr>
        <w:t>the daily and the transgression</w:t>
      </w:r>
      <w:r>
        <w:rPr>
          <w:i/>
          <w:color w:val="231F20"/>
          <w:spacing w:val="-29"/>
        </w:rPr>
        <w:t xml:space="preserve"> </w:t>
      </w:r>
      <w:r>
        <w:rPr>
          <w:i/>
          <w:color w:val="231F20"/>
        </w:rPr>
        <w:t>of desolation</w:t>
      </w:r>
      <w:r>
        <w:rPr>
          <w:color w:val="231F20"/>
        </w:rPr>
        <w:t xml:space="preserve">, daily and transgression being connected together by </w:t>
      </w:r>
      <w:r>
        <w:rPr>
          <w:i/>
          <w:color w:val="231F20"/>
        </w:rPr>
        <w:t>and</w:t>
      </w:r>
      <w:r>
        <w:rPr>
          <w:color w:val="231F20"/>
        </w:rPr>
        <w:t xml:space="preserve">; the daily desolation and the trans- </w:t>
      </w:r>
      <w:proofErr w:type="spellStart"/>
      <w:r>
        <w:rPr>
          <w:color w:val="231F20"/>
        </w:rPr>
        <w:t>gression</w:t>
      </w:r>
      <w:proofErr w:type="spellEnd"/>
      <w:r>
        <w:rPr>
          <w:color w:val="231F20"/>
        </w:rPr>
        <w:t xml:space="preserve"> of</w:t>
      </w:r>
      <w:r>
        <w:rPr>
          <w:color w:val="231F20"/>
          <w:spacing w:val="-3"/>
        </w:rPr>
        <w:t xml:space="preserve"> </w:t>
      </w:r>
      <w:r>
        <w:rPr>
          <w:color w:val="231F20"/>
        </w:rPr>
        <w:t>desolation.</w:t>
      </w:r>
    </w:p>
    <w:p w:rsidR="00855129" w:rsidRDefault="00F57547">
      <w:pPr>
        <w:pStyle w:val="BodyText"/>
        <w:spacing w:before="43" w:line="249" w:lineRule="auto"/>
      </w:pPr>
      <w:r>
        <w:rPr>
          <w:color w:val="231F20"/>
        </w:rPr>
        <w:t>“They are two desolating powers, which were to desolate</w:t>
      </w:r>
      <w:r>
        <w:rPr>
          <w:color w:val="231F20"/>
          <w:spacing w:val="-11"/>
        </w:rPr>
        <w:t xml:space="preserve"> </w:t>
      </w:r>
      <w:r>
        <w:rPr>
          <w:color w:val="231F20"/>
        </w:rPr>
        <w:t>the</w:t>
      </w:r>
      <w:r>
        <w:rPr>
          <w:color w:val="231F20"/>
          <w:spacing w:val="-11"/>
        </w:rPr>
        <w:t xml:space="preserve"> </w:t>
      </w:r>
      <w:r>
        <w:rPr>
          <w:color w:val="231F20"/>
        </w:rPr>
        <w:t>sanctuary</w:t>
      </w:r>
      <w:r>
        <w:rPr>
          <w:color w:val="231F20"/>
          <w:spacing w:val="-11"/>
        </w:rPr>
        <w:t xml:space="preserve"> </w:t>
      </w:r>
      <w:r>
        <w:rPr>
          <w:color w:val="231F20"/>
        </w:rPr>
        <w:t>and</w:t>
      </w:r>
      <w:r>
        <w:rPr>
          <w:color w:val="231F20"/>
          <w:spacing w:val="-12"/>
        </w:rPr>
        <w:t xml:space="preserve"> </w:t>
      </w:r>
      <w:r>
        <w:rPr>
          <w:color w:val="231F20"/>
        </w:rPr>
        <w:t>the</w:t>
      </w:r>
      <w:r>
        <w:rPr>
          <w:color w:val="231F20"/>
          <w:spacing w:val="-11"/>
        </w:rPr>
        <w:t xml:space="preserve"> </w:t>
      </w:r>
      <w:r>
        <w:rPr>
          <w:color w:val="231F20"/>
        </w:rPr>
        <w:t>host.”</w:t>
      </w:r>
      <w:r>
        <w:rPr>
          <w:color w:val="231F20"/>
          <w:spacing w:val="-11"/>
        </w:rPr>
        <w:t xml:space="preserve"> </w:t>
      </w:r>
      <w:r>
        <w:rPr>
          <w:i/>
          <w:color w:val="231F20"/>
        </w:rPr>
        <w:t>Prophetic</w:t>
      </w:r>
      <w:r>
        <w:rPr>
          <w:i/>
          <w:color w:val="231F20"/>
          <w:spacing w:val="-11"/>
        </w:rPr>
        <w:t xml:space="preserve"> </w:t>
      </w:r>
      <w:r>
        <w:rPr>
          <w:i/>
          <w:color w:val="231F20"/>
        </w:rPr>
        <w:t xml:space="preserve">Expo- </w:t>
      </w:r>
      <w:proofErr w:type="spellStart"/>
      <w:r>
        <w:rPr>
          <w:i/>
          <w:color w:val="231F20"/>
        </w:rPr>
        <w:t>sitions</w:t>
      </w:r>
      <w:proofErr w:type="spellEnd"/>
      <w:r>
        <w:rPr>
          <w:color w:val="231F20"/>
        </w:rPr>
        <w:t>, volume 1,</w:t>
      </w:r>
      <w:r>
        <w:rPr>
          <w:color w:val="231F20"/>
          <w:spacing w:val="-2"/>
        </w:rPr>
        <w:t xml:space="preserve"> </w:t>
      </w:r>
      <w:r>
        <w:rPr>
          <w:color w:val="231F20"/>
        </w:rPr>
        <w:t>127.</w:t>
      </w:r>
    </w:p>
    <w:p w:rsidR="00855129" w:rsidRDefault="00F57547">
      <w:pPr>
        <w:pStyle w:val="BodyText"/>
        <w:spacing w:before="39" w:line="249" w:lineRule="auto"/>
        <w:ind w:right="404"/>
      </w:pPr>
      <w:r>
        <w:rPr>
          <w:color w:val="231F20"/>
        </w:rPr>
        <w:t xml:space="preserve">It is plain that the sanctuary and the host were to be trodden under foot by the daily and the </w:t>
      </w:r>
      <w:proofErr w:type="spellStart"/>
      <w:r>
        <w:rPr>
          <w:color w:val="231F20"/>
        </w:rPr>
        <w:t>transgres</w:t>
      </w:r>
      <w:proofErr w:type="spellEnd"/>
      <w:r>
        <w:rPr>
          <w:color w:val="231F20"/>
        </w:rPr>
        <w:t xml:space="preserve">- </w:t>
      </w:r>
      <w:proofErr w:type="spellStart"/>
      <w:r>
        <w:rPr>
          <w:color w:val="231F20"/>
        </w:rPr>
        <w:t>sion</w:t>
      </w:r>
      <w:proofErr w:type="spellEnd"/>
      <w:r>
        <w:rPr>
          <w:color w:val="231F20"/>
        </w:rPr>
        <w:t xml:space="preserve"> of desolation. The careful reading of verse </w:t>
      </w:r>
      <w:proofErr w:type="spellStart"/>
      <w:r>
        <w:rPr>
          <w:color w:val="231F20"/>
        </w:rPr>
        <w:t>thir</w:t>
      </w:r>
      <w:proofErr w:type="spellEnd"/>
      <w:r>
        <w:rPr>
          <w:color w:val="231F20"/>
        </w:rPr>
        <w:t>- teen</w:t>
      </w:r>
      <w:r>
        <w:rPr>
          <w:color w:val="231F20"/>
          <w:spacing w:val="-10"/>
        </w:rPr>
        <w:t xml:space="preserve"> </w:t>
      </w:r>
      <w:r>
        <w:rPr>
          <w:color w:val="231F20"/>
        </w:rPr>
        <w:t>settles</w:t>
      </w:r>
      <w:r>
        <w:rPr>
          <w:color w:val="231F20"/>
          <w:spacing w:val="-9"/>
        </w:rPr>
        <w:t xml:space="preserve"> </w:t>
      </w:r>
      <w:r>
        <w:rPr>
          <w:color w:val="231F20"/>
        </w:rPr>
        <w:t>this</w:t>
      </w:r>
      <w:r>
        <w:rPr>
          <w:color w:val="231F20"/>
          <w:spacing w:val="-10"/>
        </w:rPr>
        <w:t xml:space="preserve"> </w:t>
      </w:r>
      <w:r>
        <w:rPr>
          <w:color w:val="231F20"/>
        </w:rPr>
        <w:t>point.</w:t>
      </w:r>
      <w:r>
        <w:rPr>
          <w:color w:val="231F20"/>
          <w:spacing w:val="-21"/>
        </w:rPr>
        <w:t xml:space="preserve"> </w:t>
      </w:r>
      <w:r>
        <w:rPr>
          <w:color w:val="231F20"/>
        </w:rPr>
        <w:t>And</w:t>
      </w:r>
      <w:r>
        <w:rPr>
          <w:color w:val="231F20"/>
          <w:spacing w:val="-9"/>
        </w:rPr>
        <w:t xml:space="preserve"> </w:t>
      </w:r>
      <w:r>
        <w:rPr>
          <w:color w:val="231F20"/>
        </w:rPr>
        <w:t>this</w:t>
      </w:r>
      <w:r>
        <w:rPr>
          <w:color w:val="231F20"/>
          <w:spacing w:val="-9"/>
        </w:rPr>
        <w:t xml:space="preserve"> </w:t>
      </w:r>
      <w:r>
        <w:rPr>
          <w:color w:val="231F20"/>
        </w:rPr>
        <w:t>fact</w:t>
      </w:r>
      <w:r>
        <w:rPr>
          <w:color w:val="231F20"/>
          <w:spacing w:val="-10"/>
        </w:rPr>
        <w:t xml:space="preserve"> </w:t>
      </w:r>
      <w:r>
        <w:rPr>
          <w:color w:val="231F20"/>
        </w:rPr>
        <w:t>establishes</w:t>
      </w:r>
      <w:r>
        <w:rPr>
          <w:color w:val="231F20"/>
          <w:spacing w:val="-9"/>
        </w:rPr>
        <w:t xml:space="preserve"> </w:t>
      </w:r>
      <w:proofErr w:type="spellStart"/>
      <w:r>
        <w:rPr>
          <w:color w:val="231F20"/>
        </w:rPr>
        <w:t>anoth</w:t>
      </w:r>
      <w:proofErr w:type="spellEnd"/>
      <w:r>
        <w:rPr>
          <w:color w:val="231F20"/>
        </w:rPr>
        <w:t xml:space="preserve">- </w:t>
      </w:r>
      <w:r>
        <w:rPr>
          <w:color w:val="231F20"/>
          <w:spacing w:val="-5"/>
        </w:rPr>
        <w:t xml:space="preserve">er, </w:t>
      </w:r>
      <w:r>
        <w:rPr>
          <w:color w:val="231F20"/>
        </w:rPr>
        <w:t xml:space="preserve">viz.: that these two desolations are the two grand forms under which Satan has attempted to overthrow the worship and the cause of Jehovah. </w:t>
      </w:r>
      <w:r>
        <w:rPr>
          <w:color w:val="231F20"/>
          <w:spacing w:val="-5"/>
        </w:rPr>
        <w:t xml:space="preserve">Mr. </w:t>
      </w:r>
      <w:r>
        <w:rPr>
          <w:color w:val="231F20"/>
        </w:rPr>
        <w:t>Miller’s</w:t>
      </w:r>
      <w:r>
        <w:rPr>
          <w:color w:val="231F20"/>
          <w:spacing w:val="-34"/>
        </w:rPr>
        <w:t xml:space="preserve"> </w:t>
      </w:r>
      <w:r>
        <w:rPr>
          <w:color w:val="231F20"/>
        </w:rPr>
        <w:t xml:space="preserve">re- marks on the meaning of these two terms, and the course pursued by himself in ascertaining that mean- </w:t>
      </w:r>
      <w:proofErr w:type="spellStart"/>
      <w:r>
        <w:rPr>
          <w:color w:val="231F20"/>
        </w:rPr>
        <w:t>ing</w:t>
      </w:r>
      <w:proofErr w:type="spellEnd"/>
      <w:r>
        <w:rPr>
          <w:color w:val="231F20"/>
        </w:rPr>
        <w:t>, is presented under the following</w:t>
      </w:r>
      <w:r>
        <w:rPr>
          <w:color w:val="231F20"/>
          <w:spacing w:val="-10"/>
        </w:rPr>
        <w:t xml:space="preserve"> </w:t>
      </w:r>
      <w:r>
        <w:rPr>
          <w:color w:val="231F20"/>
        </w:rPr>
        <w:t>head:</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Heading2"/>
        <w:ind w:left="1761"/>
        <w:jc w:val="left"/>
      </w:pPr>
      <w:r>
        <w:rPr>
          <w:color w:val="231F20"/>
        </w:rPr>
        <w:lastRenderedPageBreak/>
        <w:t>Paganism and the Papacy</w:t>
      </w:r>
    </w:p>
    <w:p w:rsidR="00855129" w:rsidRDefault="00F57547">
      <w:pPr>
        <w:pStyle w:val="BodyText"/>
        <w:spacing w:before="101" w:line="249" w:lineRule="auto"/>
        <w:ind w:right="404"/>
      </w:pPr>
      <w:r>
        <w:rPr>
          <w:color w:val="231F20"/>
        </w:rPr>
        <w:t xml:space="preserve">“I read on, and could find no other case in </w:t>
      </w:r>
      <w:proofErr w:type="gramStart"/>
      <w:r>
        <w:rPr>
          <w:color w:val="231F20"/>
        </w:rPr>
        <w:t>which  it</w:t>
      </w:r>
      <w:proofErr w:type="gramEnd"/>
      <w:r>
        <w:rPr>
          <w:color w:val="231F20"/>
        </w:rPr>
        <w:t xml:space="preserve"> [the daily] was found, but in Daniel. I then [by the aid of a concordance] took those words which stood in connection with it, </w:t>
      </w:r>
      <w:r>
        <w:rPr>
          <w:i/>
          <w:color w:val="231F20"/>
        </w:rPr>
        <w:t>take way</w:t>
      </w:r>
      <w:r>
        <w:rPr>
          <w:color w:val="231F20"/>
        </w:rPr>
        <w:t xml:space="preserve">; he shall take </w:t>
      </w:r>
      <w:r>
        <w:rPr>
          <w:color w:val="231F20"/>
          <w:spacing w:val="-4"/>
        </w:rPr>
        <w:t xml:space="preserve">away, </w:t>
      </w:r>
      <w:r>
        <w:rPr>
          <w:i/>
          <w:color w:val="231F20"/>
        </w:rPr>
        <w:t>the daily</w:t>
      </w:r>
      <w:r>
        <w:rPr>
          <w:color w:val="231F20"/>
        </w:rPr>
        <w:t xml:space="preserve">; </w:t>
      </w:r>
      <w:r>
        <w:rPr>
          <w:i/>
          <w:color w:val="231F20"/>
        </w:rPr>
        <w:t>from the time the daily shall be taken away</w:t>
      </w:r>
      <w:r>
        <w:rPr>
          <w:color w:val="231F20"/>
        </w:rPr>
        <w:t xml:space="preserve">, &amp;c. I read on, and thought I should find no light on the text; </w:t>
      </w:r>
      <w:r>
        <w:rPr>
          <w:color w:val="231F20"/>
          <w:spacing w:val="-3"/>
        </w:rPr>
        <w:t xml:space="preserve">finally, </w:t>
      </w:r>
      <w:r>
        <w:rPr>
          <w:color w:val="231F20"/>
        </w:rPr>
        <w:t>I came to 2 Thessalonians 2:7–8. ‘For the</w:t>
      </w:r>
      <w:r>
        <w:rPr>
          <w:color w:val="231F20"/>
          <w:spacing w:val="-8"/>
        </w:rPr>
        <w:t xml:space="preserve"> </w:t>
      </w:r>
      <w:r>
        <w:rPr>
          <w:color w:val="231F20"/>
        </w:rPr>
        <w:t>mystery</w:t>
      </w:r>
      <w:r>
        <w:rPr>
          <w:color w:val="231F20"/>
          <w:spacing w:val="-8"/>
        </w:rPr>
        <w:t xml:space="preserve"> </w:t>
      </w:r>
      <w:r>
        <w:rPr>
          <w:color w:val="231F20"/>
        </w:rPr>
        <w:t>of</w:t>
      </w:r>
      <w:r>
        <w:rPr>
          <w:color w:val="231F20"/>
          <w:spacing w:val="-8"/>
        </w:rPr>
        <w:t xml:space="preserve"> </w:t>
      </w:r>
      <w:r>
        <w:rPr>
          <w:color w:val="231F20"/>
        </w:rPr>
        <w:t>iniquity</w:t>
      </w:r>
      <w:r>
        <w:rPr>
          <w:color w:val="231F20"/>
          <w:spacing w:val="-7"/>
        </w:rPr>
        <w:t xml:space="preserve"> </w:t>
      </w:r>
      <w:r>
        <w:rPr>
          <w:color w:val="231F20"/>
        </w:rPr>
        <w:t>doth</w:t>
      </w:r>
      <w:r>
        <w:rPr>
          <w:color w:val="231F20"/>
          <w:spacing w:val="-8"/>
        </w:rPr>
        <w:t xml:space="preserve"> </w:t>
      </w:r>
      <w:r>
        <w:rPr>
          <w:color w:val="231F20"/>
        </w:rPr>
        <w:t>already</w:t>
      </w:r>
      <w:r>
        <w:rPr>
          <w:color w:val="231F20"/>
          <w:spacing w:val="-7"/>
        </w:rPr>
        <w:t xml:space="preserve"> </w:t>
      </w:r>
      <w:r>
        <w:rPr>
          <w:color w:val="231F20"/>
        </w:rPr>
        <w:t>work;</w:t>
      </w:r>
      <w:r>
        <w:rPr>
          <w:color w:val="231F20"/>
          <w:spacing w:val="-8"/>
        </w:rPr>
        <w:t xml:space="preserve"> </w:t>
      </w:r>
      <w:r>
        <w:rPr>
          <w:color w:val="231F20"/>
        </w:rPr>
        <w:t>only</w:t>
      </w:r>
      <w:r>
        <w:rPr>
          <w:color w:val="231F20"/>
          <w:spacing w:val="-8"/>
        </w:rPr>
        <w:t xml:space="preserve"> </w:t>
      </w:r>
      <w:r>
        <w:rPr>
          <w:color w:val="231F20"/>
        </w:rPr>
        <w:t>he</w:t>
      </w:r>
      <w:r>
        <w:rPr>
          <w:color w:val="231F20"/>
          <w:spacing w:val="-8"/>
        </w:rPr>
        <w:t xml:space="preserve"> </w:t>
      </w:r>
      <w:r>
        <w:rPr>
          <w:color w:val="231F20"/>
        </w:rPr>
        <w:t xml:space="preserve">who now </w:t>
      </w:r>
      <w:proofErr w:type="spellStart"/>
      <w:r>
        <w:rPr>
          <w:color w:val="231F20"/>
        </w:rPr>
        <w:t>letteth</w:t>
      </w:r>
      <w:proofErr w:type="spellEnd"/>
      <w:r>
        <w:rPr>
          <w:color w:val="231F20"/>
        </w:rPr>
        <w:t xml:space="preserve"> will let, until he be taken out of the </w:t>
      </w:r>
      <w:r>
        <w:rPr>
          <w:color w:val="231F20"/>
          <w:spacing w:val="-5"/>
        </w:rPr>
        <w:t xml:space="preserve">way, </w:t>
      </w:r>
      <w:r>
        <w:rPr>
          <w:color w:val="231F20"/>
        </w:rPr>
        <w:t>and</w:t>
      </w:r>
      <w:r>
        <w:rPr>
          <w:color w:val="231F20"/>
          <w:spacing w:val="-10"/>
        </w:rPr>
        <w:t xml:space="preserve"> </w:t>
      </w:r>
      <w:r>
        <w:rPr>
          <w:color w:val="231F20"/>
        </w:rPr>
        <w:t>then</w:t>
      </w:r>
      <w:r>
        <w:rPr>
          <w:color w:val="231F20"/>
          <w:spacing w:val="-9"/>
        </w:rPr>
        <w:t xml:space="preserve"> </w:t>
      </w:r>
      <w:r>
        <w:rPr>
          <w:color w:val="231F20"/>
        </w:rPr>
        <w:t>shall</w:t>
      </w:r>
      <w:r>
        <w:rPr>
          <w:color w:val="231F20"/>
          <w:spacing w:val="-9"/>
        </w:rPr>
        <w:t xml:space="preserve"> </w:t>
      </w:r>
      <w:r>
        <w:rPr>
          <w:color w:val="231F20"/>
        </w:rPr>
        <w:t>that</w:t>
      </w:r>
      <w:r>
        <w:rPr>
          <w:color w:val="231F20"/>
          <w:spacing w:val="-10"/>
        </w:rPr>
        <w:t xml:space="preserve"> </w:t>
      </w:r>
      <w:r>
        <w:rPr>
          <w:color w:val="231F20"/>
        </w:rPr>
        <w:t>wicked</w:t>
      </w:r>
      <w:r>
        <w:rPr>
          <w:color w:val="231F20"/>
          <w:spacing w:val="-9"/>
        </w:rPr>
        <w:t xml:space="preserve"> </w:t>
      </w:r>
      <w:r>
        <w:rPr>
          <w:color w:val="231F20"/>
        </w:rPr>
        <w:t>be</w:t>
      </w:r>
      <w:r>
        <w:rPr>
          <w:color w:val="231F20"/>
          <w:spacing w:val="-9"/>
        </w:rPr>
        <w:t xml:space="preserve"> </w:t>
      </w:r>
      <w:r>
        <w:rPr>
          <w:color w:val="231F20"/>
        </w:rPr>
        <w:t>revealed,’</w:t>
      </w:r>
      <w:r>
        <w:rPr>
          <w:color w:val="231F20"/>
          <w:spacing w:val="-18"/>
        </w:rPr>
        <w:t xml:space="preserve"> </w:t>
      </w:r>
      <w:r>
        <w:rPr>
          <w:color w:val="231F20"/>
        </w:rPr>
        <w:t>&amp;c.</w:t>
      </w:r>
      <w:r>
        <w:rPr>
          <w:color w:val="231F20"/>
          <w:spacing w:val="-21"/>
        </w:rPr>
        <w:t xml:space="preserve"> </w:t>
      </w:r>
      <w:r>
        <w:rPr>
          <w:color w:val="231F20"/>
        </w:rPr>
        <w:t>And</w:t>
      </w:r>
      <w:r>
        <w:rPr>
          <w:color w:val="231F20"/>
          <w:spacing w:val="-9"/>
        </w:rPr>
        <w:t xml:space="preserve"> </w:t>
      </w:r>
      <w:r>
        <w:rPr>
          <w:color w:val="231F20"/>
        </w:rPr>
        <w:t>when I</w:t>
      </w:r>
      <w:r>
        <w:rPr>
          <w:color w:val="231F20"/>
          <w:spacing w:val="-7"/>
        </w:rPr>
        <w:t xml:space="preserve"> </w:t>
      </w:r>
      <w:r>
        <w:rPr>
          <w:color w:val="231F20"/>
        </w:rPr>
        <w:t>had</w:t>
      </w:r>
      <w:r>
        <w:rPr>
          <w:color w:val="231F20"/>
          <w:spacing w:val="-6"/>
        </w:rPr>
        <w:t xml:space="preserve"> </w:t>
      </w:r>
      <w:r>
        <w:rPr>
          <w:color w:val="231F20"/>
        </w:rPr>
        <w:t>come</w:t>
      </w:r>
      <w:r>
        <w:rPr>
          <w:color w:val="231F20"/>
          <w:spacing w:val="-6"/>
        </w:rPr>
        <w:t xml:space="preserve"> </w:t>
      </w:r>
      <w:r>
        <w:rPr>
          <w:color w:val="231F20"/>
        </w:rPr>
        <w:t>to</w:t>
      </w:r>
      <w:r>
        <w:rPr>
          <w:color w:val="231F20"/>
          <w:spacing w:val="-7"/>
        </w:rPr>
        <w:t xml:space="preserve"> </w:t>
      </w:r>
      <w:r>
        <w:rPr>
          <w:color w:val="231F20"/>
        </w:rPr>
        <w:t>that</w:t>
      </w:r>
      <w:r>
        <w:rPr>
          <w:color w:val="231F20"/>
          <w:spacing w:val="-6"/>
        </w:rPr>
        <w:t xml:space="preserve"> </w:t>
      </w:r>
      <w:r>
        <w:rPr>
          <w:color w:val="231F20"/>
        </w:rPr>
        <w:t>text,</w:t>
      </w:r>
      <w:r>
        <w:rPr>
          <w:color w:val="231F20"/>
          <w:spacing w:val="-6"/>
        </w:rPr>
        <w:t xml:space="preserve"> </w:t>
      </w:r>
      <w:r>
        <w:rPr>
          <w:color w:val="231F20"/>
        </w:rPr>
        <w:t>oh!</w:t>
      </w:r>
      <w:r>
        <w:rPr>
          <w:color w:val="231F20"/>
          <w:spacing w:val="-7"/>
        </w:rPr>
        <w:t xml:space="preserve"> </w:t>
      </w:r>
      <w:r>
        <w:rPr>
          <w:color w:val="231F20"/>
        </w:rPr>
        <w:t>how</w:t>
      </w:r>
      <w:r>
        <w:rPr>
          <w:color w:val="231F20"/>
          <w:spacing w:val="-6"/>
        </w:rPr>
        <w:t xml:space="preserve"> </w:t>
      </w:r>
      <w:r>
        <w:rPr>
          <w:color w:val="231F20"/>
        </w:rPr>
        <w:t>clear</w:t>
      </w:r>
      <w:r>
        <w:rPr>
          <w:color w:val="231F20"/>
          <w:spacing w:val="-6"/>
        </w:rPr>
        <w:t xml:space="preserve"> </w:t>
      </w:r>
      <w:r>
        <w:rPr>
          <w:color w:val="231F20"/>
        </w:rPr>
        <w:t>and</w:t>
      </w:r>
      <w:r>
        <w:rPr>
          <w:color w:val="231F20"/>
          <w:spacing w:val="-7"/>
        </w:rPr>
        <w:t xml:space="preserve"> </w:t>
      </w:r>
      <w:r>
        <w:rPr>
          <w:color w:val="231F20"/>
        </w:rPr>
        <w:t>glorious</w:t>
      </w:r>
      <w:r>
        <w:rPr>
          <w:color w:val="231F20"/>
          <w:spacing w:val="-6"/>
        </w:rPr>
        <w:t xml:space="preserve"> </w:t>
      </w:r>
      <w:r>
        <w:rPr>
          <w:color w:val="231F20"/>
        </w:rPr>
        <w:t>the truth</w:t>
      </w:r>
      <w:r>
        <w:rPr>
          <w:color w:val="231F20"/>
          <w:spacing w:val="-8"/>
        </w:rPr>
        <w:t xml:space="preserve"> </w:t>
      </w:r>
      <w:r>
        <w:rPr>
          <w:color w:val="231F20"/>
        </w:rPr>
        <w:t>appeared!</w:t>
      </w:r>
      <w:r>
        <w:rPr>
          <w:color w:val="231F20"/>
          <w:spacing w:val="-11"/>
        </w:rPr>
        <w:t xml:space="preserve"> </w:t>
      </w:r>
      <w:r>
        <w:rPr>
          <w:color w:val="231F20"/>
        </w:rPr>
        <w:t>There</w:t>
      </w:r>
      <w:r>
        <w:rPr>
          <w:color w:val="231F20"/>
          <w:spacing w:val="-7"/>
        </w:rPr>
        <w:t xml:space="preserve"> </w:t>
      </w:r>
      <w:r>
        <w:rPr>
          <w:color w:val="231F20"/>
        </w:rPr>
        <w:t>it</w:t>
      </w:r>
      <w:r>
        <w:rPr>
          <w:color w:val="231F20"/>
          <w:spacing w:val="-8"/>
        </w:rPr>
        <w:t xml:space="preserve"> </w:t>
      </w:r>
      <w:r>
        <w:rPr>
          <w:color w:val="231F20"/>
        </w:rPr>
        <w:t>is!</w:t>
      </w:r>
      <w:r>
        <w:rPr>
          <w:color w:val="231F20"/>
          <w:spacing w:val="-12"/>
        </w:rPr>
        <w:t xml:space="preserve"> </w:t>
      </w:r>
      <w:r>
        <w:rPr>
          <w:color w:val="231F20"/>
        </w:rPr>
        <w:t>That</w:t>
      </w:r>
      <w:r>
        <w:rPr>
          <w:color w:val="231F20"/>
          <w:spacing w:val="-7"/>
        </w:rPr>
        <w:t xml:space="preserve"> </w:t>
      </w:r>
      <w:r>
        <w:rPr>
          <w:color w:val="231F20"/>
        </w:rPr>
        <w:t>is</w:t>
      </w:r>
      <w:r>
        <w:rPr>
          <w:color w:val="231F20"/>
          <w:spacing w:val="-8"/>
        </w:rPr>
        <w:t xml:space="preserve"> </w:t>
      </w:r>
      <w:r>
        <w:rPr>
          <w:i/>
          <w:color w:val="231F20"/>
        </w:rPr>
        <w:t>the</w:t>
      </w:r>
      <w:r>
        <w:rPr>
          <w:i/>
          <w:color w:val="231F20"/>
          <w:spacing w:val="-7"/>
        </w:rPr>
        <w:t xml:space="preserve"> </w:t>
      </w:r>
      <w:r>
        <w:rPr>
          <w:i/>
          <w:color w:val="231F20"/>
        </w:rPr>
        <w:t>daily</w:t>
      </w:r>
      <w:r>
        <w:rPr>
          <w:color w:val="231F20"/>
        </w:rPr>
        <w:t>!</w:t>
      </w:r>
      <w:r>
        <w:rPr>
          <w:color w:val="231F20"/>
          <w:spacing w:val="-7"/>
        </w:rPr>
        <w:t xml:space="preserve"> </w:t>
      </w:r>
      <w:r>
        <w:rPr>
          <w:color w:val="231F20"/>
        </w:rPr>
        <w:t>Well</w:t>
      </w:r>
      <w:r>
        <w:rPr>
          <w:color w:val="231F20"/>
          <w:spacing w:val="-7"/>
        </w:rPr>
        <w:t xml:space="preserve"> </w:t>
      </w:r>
      <w:r>
        <w:rPr>
          <w:color w:val="231F20"/>
          <w:spacing w:val="-4"/>
        </w:rPr>
        <w:t xml:space="preserve">now, </w:t>
      </w:r>
      <w:r>
        <w:rPr>
          <w:color w:val="231F20"/>
        </w:rPr>
        <w:t xml:space="preserve">what does Paul mean by </w:t>
      </w:r>
      <w:r>
        <w:rPr>
          <w:i/>
          <w:color w:val="231F20"/>
        </w:rPr>
        <w:t xml:space="preserve">he who now </w:t>
      </w:r>
      <w:proofErr w:type="spellStart"/>
      <w:r>
        <w:rPr>
          <w:i/>
          <w:color w:val="231F20"/>
        </w:rPr>
        <w:t>letteth</w:t>
      </w:r>
      <w:proofErr w:type="spellEnd"/>
      <w:r>
        <w:rPr>
          <w:color w:val="231F20"/>
        </w:rPr>
        <w:t xml:space="preserve">, or </w:t>
      </w:r>
      <w:proofErr w:type="spellStart"/>
      <w:r>
        <w:rPr>
          <w:color w:val="231F20"/>
        </w:rPr>
        <w:t>hin</w:t>
      </w:r>
      <w:proofErr w:type="spellEnd"/>
      <w:r>
        <w:rPr>
          <w:color w:val="231F20"/>
        </w:rPr>
        <w:t xml:space="preserve">- </w:t>
      </w:r>
      <w:proofErr w:type="spellStart"/>
      <w:r>
        <w:rPr>
          <w:color w:val="231F20"/>
        </w:rPr>
        <w:t>dereth</w:t>
      </w:r>
      <w:proofErr w:type="spellEnd"/>
      <w:r>
        <w:rPr>
          <w:color w:val="231F20"/>
        </w:rPr>
        <w:t xml:space="preserve">? By </w:t>
      </w:r>
      <w:r>
        <w:rPr>
          <w:i/>
          <w:color w:val="231F20"/>
        </w:rPr>
        <w:t>the man of sin</w:t>
      </w:r>
      <w:r>
        <w:rPr>
          <w:color w:val="231F20"/>
        </w:rPr>
        <w:t xml:space="preserve">, and </w:t>
      </w:r>
      <w:r>
        <w:rPr>
          <w:i/>
          <w:color w:val="231F20"/>
        </w:rPr>
        <w:t>the wicked</w:t>
      </w:r>
      <w:r>
        <w:rPr>
          <w:color w:val="231F20"/>
        </w:rPr>
        <w:t xml:space="preserve">, popery is meant. Well, what is it which hinders popery from be- </w:t>
      </w:r>
      <w:proofErr w:type="spellStart"/>
      <w:r>
        <w:rPr>
          <w:color w:val="231F20"/>
        </w:rPr>
        <w:t>ing</w:t>
      </w:r>
      <w:proofErr w:type="spellEnd"/>
      <w:r>
        <w:rPr>
          <w:color w:val="231F20"/>
          <w:spacing w:val="-12"/>
        </w:rPr>
        <w:t xml:space="preserve"> </w:t>
      </w:r>
      <w:r>
        <w:rPr>
          <w:color w:val="231F20"/>
        </w:rPr>
        <w:t>revealed?</w:t>
      </w:r>
      <w:r>
        <w:rPr>
          <w:color w:val="231F20"/>
          <w:spacing w:val="-11"/>
        </w:rPr>
        <w:t xml:space="preserve"> </w:t>
      </w:r>
      <w:r>
        <w:rPr>
          <w:color w:val="231F20"/>
          <w:spacing w:val="-5"/>
        </w:rPr>
        <w:t>Why,</w:t>
      </w:r>
      <w:r>
        <w:rPr>
          <w:color w:val="231F20"/>
          <w:spacing w:val="-12"/>
        </w:rPr>
        <w:t xml:space="preserve"> </w:t>
      </w:r>
      <w:r>
        <w:rPr>
          <w:color w:val="231F20"/>
        </w:rPr>
        <w:t>it</w:t>
      </w:r>
      <w:r>
        <w:rPr>
          <w:color w:val="231F20"/>
          <w:spacing w:val="-12"/>
        </w:rPr>
        <w:t xml:space="preserve"> </w:t>
      </w:r>
      <w:r>
        <w:rPr>
          <w:color w:val="231F20"/>
        </w:rPr>
        <w:t>is</w:t>
      </w:r>
      <w:r>
        <w:rPr>
          <w:color w:val="231F20"/>
          <w:spacing w:val="-12"/>
        </w:rPr>
        <w:t xml:space="preserve"> </w:t>
      </w:r>
      <w:r>
        <w:rPr>
          <w:color w:val="231F20"/>
        </w:rPr>
        <w:t>paganism;</w:t>
      </w:r>
      <w:r>
        <w:rPr>
          <w:color w:val="231F20"/>
          <w:spacing w:val="-12"/>
        </w:rPr>
        <w:t xml:space="preserve"> </w:t>
      </w:r>
      <w:r>
        <w:rPr>
          <w:color w:val="231F20"/>
        </w:rPr>
        <w:t>well,</w:t>
      </w:r>
      <w:r>
        <w:rPr>
          <w:color w:val="231F20"/>
          <w:spacing w:val="-12"/>
        </w:rPr>
        <w:t xml:space="preserve"> </w:t>
      </w:r>
      <w:r>
        <w:rPr>
          <w:color w:val="231F20"/>
        </w:rPr>
        <w:t>then,</w:t>
      </w:r>
      <w:r>
        <w:rPr>
          <w:color w:val="231F20"/>
          <w:spacing w:val="-10"/>
        </w:rPr>
        <w:t xml:space="preserve"> </w:t>
      </w:r>
      <w:r>
        <w:rPr>
          <w:i/>
          <w:color w:val="231F20"/>
        </w:rPr>
        <w:t>the</w:t>
      </w:r>
      <w:r>
        <w:rPr>
          <w:i/>
          <w:color w:val="231F20"/>
          <w:spacing w:val="-12"/>
        </w:rPr>
        <w:t xml:space="preserve"> </w:t>
      </w:r>
      <w:r>
        <w:rPr>
          <w:i/>
          <w:color w:val="231F20"/>
        </w:rPr>
        <w:t xml:space="preserve">daily </w:t>
      </w:r>
      <w:r>
        <w:rPr>
          <w:color w:val="231F20"/>
        </w:rPr>
        <w:t xml:space="preserve">must mean paganism.” </w:t>
      </w:r>
      <w:r>
        <w:rPr>
          <w:i/>
          <w:color w:val="231F20"/>
        </w:rPr>
        <w:t>Second Advent Manual</w:t>
      </w:r>
      <w:r>
        <w:rPr>
          <w:color w:val="231F20"/>
        </w:rPr>
        <w:t>,</w:t>
      </w:r>
      <w:r>
        <w:rPr>
          <w:color w:val="231F20"/>
          <w:spacing w:val="-18"/>
        </w:rPr>
        <w:t xml:space="preserve"> </w:t>
      </w:r>
      <w:r>
        <w:rPr>
          <w:color w:val="231F20"/>
        </w:rPr>
        <w:t>66.</w:t>
      </w:r>
    </w:p>
    <w:p w:rsidR="00855129" w:rsidRDefault="00F57547">
      <w:pPr>
        <w:pStyle w:val="BodyText"/>
        <w:spacing w:before="52" w:line="249" w:lineRule="auto"/>
      </w:pPr>
      <w:r>
        <w:rPr>
          <w:color w:val="231F20"/>
        </w:rPr>
        <w:t>It needs no argument to prove that the two grand forms</w:t>
      </w:r>
      <w:r>
        <w:rPr>
          <w:color w:val="231F20"/>
          <w:spacing w:val="-14"/>
        </w:rPr>
        <w:t xml:space="preserve"> </w:t>
      </w:r>
      <w:r>
        <w:rPr>
          <w:color w:val="231F20"/>
        </w:rPr>
        <w:t>of</w:t>
      </w:r>
      <w:r>
        <w:rPr>
          <w:color w:val="231F20"/>
          <w:spacing w:val="-14"/>
        </w:rPr>
        <w:t xml:space="preserve"> </w:t>
      </w:r>
      <w:r>
        <w:rPr>
          <w:color w:val="231F20"/>
        </w:rPr>
        <w:t>opposition,</w:t>
      </w:r>
      <w:r>
        <w:rPr>
          <w:color w:val="231F20"/>
          <w:spacing w:val="-13"/>
        </w:rPr>
        <w:t xml:space="preserve"> </w:t>
      </w:r>
      <w:r>
        <w:rPr>
          <w:color w:val="231F20"/>
        </w:rPr>
        <w:t>by</w:t>
      </w:r>
      <w:r>
        <w:rPr>
          <w:color w:val="231F20"/>
          <w:spacing w:val="-13"/>
        </w:rPr>
        <w:t xml:space="preserve"> </w:t>
      </w:r>
      <w:r>
        <w:rPr>
          <w:color w:val="231F20"/>
        </w:rPr>
        <w:t>which</w:t>
      </w:r>
      <w:r>
        <w:rPr>
          <w:color w:val="231F20"/>
          <w:spacing w:val="-14"/>
        </w:rPr>
        <w:t xml:space="preserve"> </w:t>
      </w:r>
      <w:r>
        <w:rPr>
          <w:color w:val="231F20"/>
        </w:rPr>
        <w:t>Satan</w:t>
      </w:r>
      <w:r>
        <w:rPr>
          <w:color w:val="231F20"/>
          <w:spacing w:val="-13"/>
        </w:rPr>
        <w:t xml:space="preserve"> </w:t>
      </w:r>
      <w:r>
        <w:rPr>
          <w:color w:val="231F20"/>
        </w:rPr>
        <w:t>has</w:t>
      </w:r>
      <w:r>
        <w:rPr>
          <w:color w:val="231F20"/>
          <w:spacing w:val="-13"/>
        </w:rPr>
        <w:t xml:space="preserve"> </w:t>
      </w:r>
      <w:r>
        <w:rPr>
          <w:color w:val="231F20"/>
        </w:rPr>
        <w:t>desolated</w:t>
      </w:r>
      <w:r>
        <w:rPr>
          <w:color w:val="231F20"/>
          <w:spacing w:val="-13"/>
        </w:rPr>
        <w:t xml:space="preserve"> </w:t>
      </w:r>
      <w:r>
        <w:rPr>
          <w:color w:val="231F20"/>
        </w:rPr>
        <w:t xml:space="preserve">the church and trod </w:t>
      </w:r>
      <w:proofErr w:type="spellStart"/>
      <w:r>
        <w:rPr>
          <w:color w:val="231F20"/>
        </w:rPr>
        <w:t>under foot</w:t>
      </w:r>
      <w:proofErr w:type="spellEnd"/>
      <w:r>
        <w:rPr>
          <w:color w:val="231F20"/>
        </w:rPr>
        <w:t xml:space="preserve"> the sanctuary of the living God, are none other than paganism and </w:t>
      </w:r>
      <w:r>
        <w:rPr>
          <w:color w:val="231F20"/>
          <w:spacing w:val="-4"/>
        </w:rPr>
        <w:t xml:space="preserve">popery. </w:t>
      </w:r>
      <w:r>
        <w:rPr>
          <w:color w:val="231F20"/>
        </w:rPr>
        <w:t xml:space="preserve">It is also a clear point that the change from one of these desolations to the other did occur under the Roman </w:t>
      </w:r>
      <w:r>
        <w:rPr>
          <w:color w:val="231F20"/>
          <w:spacing w:val="-3"/>
        </w:rPr>
        <w:t>power.</w:t>
      </w:r>
    </w:p>
    <w:p w:rsidR="00855129" w:rsidRDefault="00F57547">
      <w:pPr>
        <w:pStyle w:val="BodyText"/>
        <w:spacing w:before="42" w:line="249" w:lineRule="auto"/>
      </w:pPr>
      <w:r>
        <w:rPr>
          <w:color w:val="231F20"/>
        </w:rPr>
        <w:t xml:space="preserve">Paganism, from the days of the kings of Assyria, down to the period when it became so far modified that it took the name of </w:t>
      </w:r>
      <w:r>
        <w:rPr>
          <w:color w:val="231F20"/>
          <w:spacing w:val="-4"/>
        </w:rPr>
        <w:t xml:space="preserve">popery, </w:t>
      </w:r>
      <w:r>
        <w:rPr>
          <w:color w:val="231F20"/>
        </w:rPr>
        <w:t xml:space="preserve">had been the daily </w:t>
      </w:r>
      <w:r>
        <w:rPr>
          <w:color w:val="231F20"/>
          <w:spacing w:val="-4"/>
        </w:rPr>
        <w:t xml:space="preserve">(or, </w:t>
      </w:r>
      <w:r>
        <w:rPr>
          <w:color w:val="231F20"/>
        </w:rPr>
        <w:t>as Professor Whiting renders it, “the continual”) desolation, by which Satan had stood up against the cause</w:t>
      </w:r>
      <w:r>
        <w:rPr>
          <w:color w:val="231F20"/>
          <w:spacing w:val="-9"/>
        </w:rPr>
        <w:t xml:space="preserve"> </w:t>
      </w:r>
      <w:r>
        <w:rPr>
          <w:color w:val="231F20"/>
        </w:rPr>
        <w:t>of</w:t>
      </w:r>
      <w:r>
        <w:rPr>
          <w:color w:val="231F20"/>
          <w:spacing w:val="-9"/>
        </w:rPr>
        <w:t xml:space="preserve"> </w:t>
      </w:r>
      <w:r>
        <w:rPr>
          <w:color w:val="231F20"/>
        </w:rPr>
        <w:t>Jehovah.</w:t>
      </w:r>
      <w:r>
        <w:rPr>
          <w:color w:val="231F20"/>
          <w:spacing w:val="-20"/>
        </w:rPr>
        <w:t xml:space="preserve"> </w:t>
      </w:r>
      <w:r>
        <w:rPr>
          <w:color w:val="231F20"/>
        </w:rPr>
        <w:t>And,</w:t>
      </w:r>
      <w:r>
        <w:rPr>
          <w:color w:val="231F20"/>
          <w:spacing w:val="-9"/>
        </w:rPr>
        <w:t xml:space="preserve"> </w:t>
      </w:r>
      <w:r>
        <w:rPr>
          <w:color w:val="231F20"/>
        </w:rPr>
        <w:t>indeed,</w:t>
      </w:r>
      <w:r>
        <w:rPr>
          <w:color w:val="231F20"/>
          <w:spacing w:val="-8"/>
        </w:rPr>
        <w:t xml:space="preserve"> </w:t>
      </w:r>
      <w:r>
        <w:rPr>
          <w:color w:val="231F20"/>
        </w:rPr>
        <w:t>in</w:t>
      </w:r>
      <w:r>
        <w:rPr>
          <w:color w:val="231F20"/>
          <w:spacing w:val="-9"/>
        </w:rPr>
        <w:t xml:space="preserve"> </w:t>
      </w:r>
      <w:r>
        <w:rPr>
          <w:color w:val="231F20"/>
        </w:rPr>
        <w:t>its</w:t>
      </w:r>
      <w:r>
        <w:rPr>
          <w:color w:val="231F20"/>
          <w:spacing w:val="-9"/>
        </w:rPr>
        <w:t xml:space="preserve"> </w:t>
      </w:r>
      <w:r>
        <w:rPr>
          <w:color w:val="231F20"/>
        </w:rPr>
        <w:t>priests,</w:t>
      </w:r>
      <w:r>
        <w:rPr>
          <w:color w:val="231F20"/>
          <w:spacing w:val="-8"/>
        </w:rPr>
        <w:t xml:space="preserve"> </w:t>
      </w:r>
      <w:r>
        <w:rPr>
          <w:color w:val="231F20"/>
        </w:rPr>
        <w:t>its</w:t>
      </w:r>
      <w:r>
        <w:rPr>
          <w:color w:val="231F20"/>
          <w:spacing w:val="-9"/>
        </w:rPr>
        <w:t xml:space="preserve"> </w:t>
      </w:r>
      <w:r>
        <w:rPr>
          <w:color w:val="231F20"/>
        </w:rPr>
        <w:t xml:space="preserve">altars and its sacrifices, it bore resemblance to the Levitical form of Jehovah’s worship. When the Christian form of worship took the place of the Levitical, a change in Satan’s form of opposition, and counterfeit worship, became </w:t>
      </w:r>
      <w:r>
        <w:rPr>
          <w:color w:val="231F20"/>
          <w:spacing w:val="-3"/>
        </w:rPr>
        <w:t xml:space="preserve">necessary, </w:t>
      </w:r>
      <w:r>
        <w:rPr>
          <w:color w:val="231F20"/>
        </w:rPr>
        <w:t>if he would successfully oppose the</w:t>
      </w:r>
      <w:r>
        <w:rPr>
          <w:color w:val="231F20"/>
          <w:spacing w:val="15"/>
        </w:rPr>
        <w:t xml:space="preserve"> </w:t>
      </w:r>
      <w:r>
        <w:rPr>
          <w:color w:val="231F20"/>
        </w:rPr>
        <w:t>worship</w:t>
      </w:r>
      <w:r>
        <w:rPr>
          <w:color w:val="231F20"/>
          <w:spacing w:val="15"/>
        </w:rPr>
        <w:t xml:space="preserve"> </w:t>
      </w:r>
      <w:r>
        <w:rPr>
          <w:color w:val="231F20"/>
        </w:rPr>
        <w:t>of</w:t>
      </w:r>
      <w:r>
        <w:rPr>
          <w:color w:val="231F20"/>
          <w:spacing w:val="16"/>
        </w:rPr>
        <w:t xml:space="preserve"> </w:t>
      </w:r>
      <w:r>
        <w:rPr>
          <w:color w:val="231F20"/>
        </w:rPr>
        <w:t>the</w:t>
      </w:r>
      <w:r>
        <w:rPr>
          <w:color w:val="231F20"/>
          <w:spacing w:val="15"/>
        </w:rPr>
        <w:t xml:space="preserve"> </w:t>
      </w:r>
      <w:r>
        <w:rPr>
          <w:color w:val="231F20"/>
        </w:rPr>
        <w:t>great</w:t>
      </w:r>
      <w:r>
        <w:rPr>
          <w:color w:val="231F20"/>
          <w:spacing w:val="15"/>
        </w:rPr>
        <w:t xml:space="preserve"> </w:t>
      </w:r>
      <w:r>
        <w:rPr>
          <w:color w:val="231F20"/>
        </w:rPr>
        <w:t>God.</w:t>
      </w:r>
      <w:r>
        <w:rPr>
          <w:color w:val="231F20"/>
          <w:spacing w:val="4"/>
        </w:rPr>
        <w:t xml:space="preserve"> </w:t>
      </w:r>
      <w:r>
        <w:rPr>
          <w:color w:val="231F20"/>
        </w:rPr>
        <w:t>And</w:t>
      </w:r>
      <w:r>
        <w:rPr>
          <w:color w:val="231F20"/>
          <w:spacing w:val="15"/>
        </w:rPr>
        <w:t xml:space="preserve"> </w:t>
      </w:r>
      <w:r>
        <w:rPr>
          <w:color w:val="231F20"/>
        </w:rPr>
        <w:t>it</w:t>
      </w:r>
      <w:r>
        <w:rPr>
          <w:color w:val="231F20"/>
          <w:spacing w:val="16"/>
        </w:rPr>
        <w:t xml:space="preserve"> </w:t>
      </w:r>
      <w:r>
        <w:rPr>
          <w:color w:val="231F20"/>
        </w:rPr>
        <w:t>is</w:t>
      </w:r>
      <w:r>
        <w:rPr>
          <w:color w:val="231F20"/>
          <w:spacing w:val="15"/>
        </w:rPr>
        <w:t xml:space="preserve"> </w:t>
      </w:r>
      <w:r>
        <w:rPr>
          <w:color w:val="231F20"/>
        </w:rPr>
        <w:t>in</w:t>
      </w:r>
      <w:r>
        <w:rPr>
          <w:color w:val="231F20"/>
          <w:spacing w:val="15"/>
        </w:rPr>
        <w:t xml:space="preserve"> </w:t>
      </w:r>
      <w:r>
        <w:rPr>
          <w:color w:val="231F20"/>
        </w:rPr>
        <w:t>the</w:t>
      </w:r>
      <w:r>
        <w:rPr>
          <w:color w:val="231F20"/>
          <w:spacing w:val="16"/>
        </w:rPr>
        <w:t xml:space="preserve"> </w:t>
      </w:r>
      <w:r>
        <w:rPr>
          <w:color w:val="231F20"/>
        </w:rPr>
        <w:t>light</w:t>
      </w:r>
      <w:r>
        <w:rPr>
          <w:color w:val="231F20"/>
          <w:spacing w:val="15"/>
        </w:rPr>
        <w:t xml:space="preserve"> </w:t>
      </w:r>
      <w:r>
        <w:rPr>
          <w:color w:val="231F20"/>
        </w:rPr>
        <w:t>of</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firstLine="0"/>
      </w:pPr>
      <w:r>
        <w:rPr>
          <w:color w:val="231F20"/>
        </w:rPr>
        <w:lastRenderedPageBreak/>
        <w:t>these facts that we are able to understand our Lord’s reference</w:t>
      </w:r>
      <w:r>
        <w:rPr>
          <w:color w:val="231F20"/>
          <w:spacing w:val="-10"/>
        </w:rPr>
        <w:t xml:space="preserve"> </w:t>
      </w:r>
      <w:r>
        <w:rPr>
          <w:color w:val="231F20"/>
        </w:rPr>
        <w:t>to</w:t>
      </w:r>
      <w:r>
        <w:rPr>
          <w:color w:val="231F20"/>
          <w:spacing w:val="-11"/>
        </w:rPr>
        <w:t xml:space="preserve"> </w:t>
      </w:r>
      <w:r>
        <w:rPr>
          <w:color w:val="231F20"/>
        </w:rPr>
        <w:t>the</w:t>
      </w:r>
      <w:r>
        <w:rPr>
          <w:color w:val="231F20"/>
          <w:spacing w:val="-10"/>
        </w:rPr>
        <w:t xml:space="preserve"> </w:t>
      </w:r>
      <w:r>
        <w:rPr>
          <w:color w:val="231F20"/>
        </w:rPr>
        <w:t>abomination</w:t>
      </w:r>
      <w:r>
        <w:rPr>
          <w:color w:val="231F20"/>
          <w:spacing w:val="-11"/>
        </w:rPr>
        <w:t xml:space="preserve"> </w:t>
      </w:r>
      <w:r>
        <w:rPr>
          <w:color w:val="231F20"/>
        </w:rPr>
        <w:t>of</w:t>
      </w:r>
      <w:r>
        <w:rPr>
          <w:color w:val="231F20"/>
          <w:spacing w:val="-11"/>
        </w:rPr>
        <w:t xml:space="preserve"> </w:t>
      </w:r>
      <w:r>
        <w:rPr>
          <w:color w:val="231F20"/>
        </w:rPr>
        <w:t>desolation</w:t>
      </w:r>
      <w:r>
        <w:rPr>
          <w:color w:val="231F20"/>
          <w:spacing w:val="-10"/>
        </w:rPr>
        <w:t xml:space="preserve"> </w:t>
      </w:r>
      <w:r>
        <w:rPr>
          <w:color w:val="231F20"/>
        </w:rPr>
        <w:t>in</w:t>
      </w:r>
      <w:r>
        <w:rPr>
          <w:color w:val="231F20"/>
          <w:spacing w:val="-11"/>
        </w:rPr>
        <w:t xml:space="preserve"> </w:t>
      </w:r>
      <w:r>
        <w:rPr>
          <w:color w:val="231F20"/>
        </w:rPr>
        <w:t>Matthew 24:15. It is evident that he there cites Daniel</w:t>
      </w:r>
      <w:r>
        <w:rPr>
          <w:color w:val="231F20"/>
          <w:spacing w:val="-41"/>
        </w:rPr>
        <w:t xml:space="preserve"> </w:t>
      </w:r>
      <w:r>
        <w:rPr>
          <w:color w:val="231F20"/>
        </w:rPr>
        <w:t xml:space="preserve">9:26–27. </w:t>
      </w:r>
      <w:r>
        <w:rPr>
          <w:color w:val="231F20"/>
          <w:spacing w:val="-4"/>
        </w:rPr>
        <w:t xml:space="preserve">Now, </w:t>
      </w:r>
      <w:r>
        <w:rPr>
          <w:color w:val="231F20"/>
        </w:rPr>
        <w:t xml:space="preserve">although we do not understand that paganism in the year 70 had given place to </w:t>
      </w:r>
      <w:r>
        <w:rPr>
          <w:color w:val="231F20"/>
          <w:spacing w:val="-4"/>
        </w:rPr>
        <w:t xml:space="preserve">popery, </w:t>
      </w:r>
      <w:r>
        <w:rPr>
          <w:color w:val="231F20"/>
        </w:rPr>
        <w:t xml:space="preserve">we do un- </w:t>
      </w:r>
      <w:proofErr w:type="spellStart"/>
      <w:r>
        <w:rPr>
          <w:color w:val="231F20"/>
        </w:rPr>
        <w:t>derstand</w:t>
      </w:r>
      <w:proofErr w:type="spellEnd"/>
      <w:r>
        <w:rPr>
          <w:color w:val="231F20"/>
        </w:rPr>
        <w:t xml:space="preserve"> that that same power which then appeared, modified somewhat in name and form, was the very power that should, as the abomination of desolation, wear out the saints of the </w:t>
      </w:r>
      <w:proofErr w:type="gramStart"/>
      <w:r>
        <w:rPr>
          <w:color w:val="231F20"/>
        </w:rPr>
        <w:t>Most</w:t>
      </w:r>
      <w:r>
        <w:rPr>
          <w:color w:val="231F20"/>
          <w:spacing w:val="-6"/>
        </w:rPr>
        <w:t xml:space="preserve"> </w:t>
      </w:r>
      <w:r>
        <w:rPr>
          <w:color w:val="231F20"/>
        </w:rPr>
        <w:t>High</w:t>
      </w:r>
      <w:proofErr w:type="gramEnd"/>
      <w:r>
        <w:rPr>
          <w:color w:val="231F20"/>
        </w:rPr>
        <w:t>.</w:t>
      </w:r>
    </w:p>
    <w:p w:rsidR="00855129" w:rsidRDefault="00F57547">
      <w:pPr>
        <w:pStyle w:val="BodyText"/>
        <w:spacing w:before="44"/>
        <w:ind w:left="695" w:right="0" w:firstLine="0"/>
      </w:pPr>
      <w:r>
        <w:rPr>
          <w:color w:val="231F20"/>
        </w:rPr>
        <w:t>The language of Paul is to the point:</w:t>
      </w:r>
    </w:p>
    <w:p w:rsidR="00855129" w:rsidRDefault="00F57547">
      <w:pPr>
        <w:pStyle w:val="BodyText"/>
        <w:spacing w:before="47" w:line="249" w:lineRule="auto"/>
        <w:ind w:right="404"/>
      </w:pPr>
      <w:r>
        <w:rPr>
          <w:color w:val="231F20"/>
        </w:rPr>
        <w:t xml:space="preserve">“For the mystery of iniquity [popery] doth already work; only he who now </w:t>
      </w:r>
      <w:proofErr w:type="spellStart"/>
      <w:r>
        <w:rPr>
          <w:color w:val="231F20"/>
        </w:rPr>
        <w:t>letteth</w:t>
      </w:r>
      <w:proofErr w:type="spellEnd"/>
      <w:r>
        <w:rPr>
          <w:color w:val="231F20"/>
        </w:rPr>
        <w:t xml:space="preserve"> will let, until he be </w:t>
      </w:r>
      <w:proofErr w:type="spellStart"/>
      <w:r>
        <w:rPr>
          <w:color w:val="231F20"/>
        </w:rPr>
        <w:t>tak</w:t>
      </w:r>
      <w:proofErr w:type="spellEnd"/>
      <w:r>
        <w:rPr>
          <w:color w:val="231F20"/>
        </w:rPr>
        <w:t xml:space="preserve">- </w:t>
      </w:r>
      <w:proofErr w:type="spellStart"/>
      <w:r>
        <w:rPr>
          <w:color w:val="231F20"/>
        </w:rPr>
        <w:t>en</w:t>
      </w:r>
      <w:proofErr w:type="spellEnd"/>
      <w:r>
        <w:rPr>
          <w:color w:val="231F20"/>
        </w:rPr>
        <w:t xml:space="preserve"> out of the way. And then shall that Wicked be re- </w:t>
      </w:r>
      <w:proofErr w:type="spellStart"/>
      <w:r>
        <w:rPr>
          <w:color w:val="231F20"/>
        </w:rPr>
        <w:t>vealed</w:t>
      </w:r>
      <w:proofErr w:type="spellEnd"/>
      <w:r>
        <w:rPr>
          <w:color w:val="231F20"/>
        </w:rPr>
        <w:t>, whom the Lord shall consume with the Spirit of his mouth, and shall destroy with the brightness of his coming.” 2 Thessalonians 2:7–8.</w:t>
      </w:r>
    </w:p>
    <w:p w:rsidR="00855129" w:rsidRDefault="00F57547">
      <w:pPr>
        <w:pStyle w:val="BodyText"/>
        <w:spacing w:before="41" w:line="249" w:lineRule="auto"/>
        <w:ind w:right="406"/>
      </w:pPr>
      <w:r>
        <w:rPr>
          <w:color w:val="231F20"/>
        </w:rPr>
        <w:t xml:space="preserve">That Paul refers to paganism and </w:t>
      </w:r>
      <w:r>
        <w:rPr>
          <w:color w:val="231F20"/>
          <w:spacing w:val="-4"/>
        </w:rPr>
        <w:t xml:space="preserve">popery, </w:t>
      </w:r>
      <w:r>
        <w:rPr>
          <w:color w:val="231F20"/>
        </w:rPr>
        <w:t xml:space="preserve">none question. And here is direct proof that </w:t>
      </w:r>
      <w:r>
        <w:rPr>
          <w:color w:val="231F20"/>
          <w:spacing w:val="-4"/>
        </w:rPr>
        <w:t xml:space="preserve">popery, </w:t>
      </w:r>
      <w:r>
        <w:rPr>
          <w:color w:val="231F20"/>
        </w:rPr>
        <w:t>the abomination of desolation, had in Paul’s day already begun</w:t>
      </w:r>
      <w:r>
        <w:rPr>
          <w:color w:val="231F20"/>
          <w:spacing w:val="-12"/>
        </w:rPr>
        <w:t xml:space="preserve"> </w:t>
      </w:r>
      <w:r>
        <w:rPr>
          <w:color w:val="231F20"/>
        </w:rPr>
        <w:t>to</w:t>
      </w:r>
      <w:r>
        <w:rPr>
          <w:color w:val="231F20"/>
          <w:spacing w:val="-12"/>
        </w:rPr>
        <w:t xml:space="preserve"> </w:t>
      </w:r>
      <w:r>
        <w:rPr>
          <w:color w:val="231F20"/>
        </w:rPr>
        <w:t>work.</w:t>
      </w:r>
      <w:r>
        <w:rPr>
          <w:color w:val="231F20"/>
          <w:spacing w:val="-12"/>
        </w:rPr>
        <w:t xml:space="preserve"> </w:t>
      </w:r>
      <w:r>
        <w:rPr>
          <w:color w:val="231F20"/>
        </w:rPr>
        <w:t>Nor</w:t>
      </w:r>
      <w:r>
        <w:rPr>
          <w:color w:val="231F20"/>
          <w:spacing w:val="-13"/>
        </w:rPr>
        <w:t xml:space="preserve"> </w:t>
      </w:r>
      <w:r>
        <w:rPr>
          <w:color w:val="231F20"/>
        </w:rPr>
        <w:t>was</w:t>
      </w:r>
      <w:r>
        <w:rPr>
          <w:color w:val="231F20"/>
          <w:spacing w:val="-12"/>
        </w:rPr>
        <w:t xml:space="preserve"> </w:t>
      </w:r>
      <w:r>
        <w:rPr>
          <w:color w:val="231F20"/>
        </w:rPr>
        <w:t>it</w:t>
      </w:r>
      <w:r>
        <w:rPr>
          <w:color w:val="231F20"/>
          <w:spacing w:val="-13"/>
        </w:rPr>
        <w:t xml:space="preserve"> </w:t>
      </w:r>
      <w:r>
        <w:rPr>
          <w:color w:val="231F20"/>
        </w:rPr>
        <w:t>a</w:t>
      </w:r>
      <w:r>
        <w:rPr>
          <w:color w:val="231F20"/>
          <w:spacing w:val="-12"/>
        </w:rPr>
        <w:t xml:space="preserve"> </w:t>
      </w:r>
      <w:r>
        <w:rPr>
          <w:color w:val="231F20"/>
        </w:rPr>
        <w:t>very</w:t>
      </w:r>
      <w:r>
        <w:rPr>
          <w:color w:val="231F20"/>
          <w:spacing w:val="-13"/>
        </w:rPr>
        <w:t xml:space="preserve"> </w:t>
      </w:r>
      <w:r>
        <w:rPr>
          <w:color w:val="231F20"/>
        </w:rPr>
        <w:t>great</w:t>
      </w:r>
      <w:r>
        <w:rPr>
          <w:color w:val="231F20"/>
          <w:spacing w:val="-13"/>
        </w:rPr>
        <w:t xml:space="preserve"> </w:t>
      </w:r>
      <w:r>
        <w:rPr>
          <w:color w:val="231F20"/>
        </w:rPr>
        <w:t>change</w:t>
      </w:r>
      <w:r>
        <w:rPr>
          <w:color w:val="231F20"/>
          <w:spacing w:val="-11"/>
        </w:rPr>
        <w:t xml:space="preserve"> </w:t>
      </w:r>
      <w:r>
        <w:rPr>
          <w:color w:val="231F20"/>
        </w:rPr>
        <w:t>of</w:t>
      </w:r>
      <w:r>
        <w:rPr>
          <w:color w:val="231F20"/>
          <w:spacing w:val="-13"/>
        </w:rPr>
        <w:t xml:space="preserve"> </w:t>
      </w:r>
      <w:r>
        <w:rPr>
          <w:color w:val="231F20"/>
        </w:rPr>
        <w:t>char- acter when Satan transformed his counterfeit</w:t>
      </w:r>
      <w:r>
        <w:rPr>
          <w:color w:val="231F20"/>
          <w:spacing w:val="-34"/>
        </w:rPr>
        <w:t xml:space="preserve"> </w:t>
      </w:r>
      <w:r>
        <w:rPr>
          <w:color w:val="231F20"/>
        </w:rPr>
        <w:t>worship from paganism to</w:t>
      </w:r>
      <w:r>
        <w:rPr>
          <w:color w:val="231F20"/>
          <w:spacing w:val="-2"/>
        </w:rPr>
        <w:t xml:space="preserve"> </w:t>
      </w:r>
      <w:r>
        <w:rPr>
          <w:color w:val="231F20"/>
          <w:spacing w:val="-4"/>
        </w:rPr>
        <w:t>popery.</w:t>
      </w:r>
    </w:p>
    <w:p w:rsidR="00855129" w:rsidRDefault="00F57547">
      <w:pPr>
        <w:pStyle w:val="BodyText"/>
        <w:spacing w:before="42" w:line="249" w:lineRule="auto"/>
        <w:ind w:right="404"/>
      </w:pPr>
      <w:r>
        <w:rPr>
          <w:color w:val="231F20"/>
        </w:rPr>
        <w:t xml:space="preserve">The same temples, altars, incense, priests and worshipers were </w:t>
      </w:r>
      <w:r>
        <w:rPr>
          <w:color w:val="231F20"/>
          <w:spacing w:val="-3"/>
        </w:rPr>
        <w:t xml:space="preserve">ready, </w:t>
      </w:r>
      <w:r>
        <w:rPr>
          <w:color w:val="231F20"/>
        </w:rPr>
        <w:t>with little change, to serve as the</w:t>
      </w:r>
      <w:r>
        <w:rPr>
          <w:color w:val="231F20"/>
          <w:spacing w:val="-8"/>
        </w:rPr>
        <w:t xml:space="preserve"> </w:t>
      </w:r>
      <w:r>
        <w:rPr>
          <w:color w:val="231F20"/>
        </w:rPr>
        <w:t>appendages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papal</w:t>
      </w:r>
      <w:r>
        <w:rPr>
          <w:color w:val="231F20"/>
          <w:spacing w:val="-7"/>
        </w:rPr>
        <w:t xml:space="preserve"> </w:t>
      </w:r>
      <w:r>
        <w:rPr>
          <w:color w:val="231F20"/>
        </w:rPr>
        <w:t>abomination.</w:t>
      </w:r>
      <w:r>
        <w:rPr>
          <w:color w:val="231F20"/>
          <w:spacing w:val="-11"/>
        </w:rPr>
        <w:t xml:space="preserve"> </w:t>
      </w:r>
      <w:r>
        <w:rPr>
          <w:color w:val="231F20"/>
        </w:rPr>
        <w:t>The</w:t>
      </w:r>
      <w:r>
        <w:rPr>
          <w:color w:val="231F20"/>
          <w:spacing w:val="-8"/>
        </w:rPr>
        <w:t xml:space="preserve"> </w:t>
      </w:r>
      <w:r>
        <w:rPr>
          <w:color w:val="231F20"/>
        </w:rPr>
        <w:t xml:space="preserve">statue of Jupiter readily changed to that of </w:t>
      </w:r>
      <w:r>
        <w:rPr>
          <w:color w:val="231F20"/>
          <w:spacing w:val="-3"/>
        </w:rPr>
        <w:t xml:space="preserve">Peter, </w:t>
      </w:r>
      <w:r>
        <w:rPr>
          <w:color w:val="231F20"/>
        </w:rPr>
        <w:t xml:space="preserve">the prince of the apostles; and the Pantheon, which had been the temple of all the gods, without difficulty became the sanctuary of all the saints. </w:t>
      </w:r>
      <w:proofErr w:type="gramStart"/>
      <w:r>
        <w:rPr>
          <w:color w:val="231F20"/>
        </w:rPr>
        <w:t>Thus</w:t>
      </w:r>
      <w:proofErr w:type="gramEnd"/>
      <w:r>
        <w:rPr>
          <w:color w:val="231F20"/>
        </w:rPr>
        <w:t xml:space="preserve"> the same </w:t>
      </w:r>
      <w:proofErr w:type="spellStart"/>
      <w:r>
        <w:rPr>
          <w:color w:val="231F20"/>
        </w:rPr>
        <w:t>abomi</w:t>
      </w:r>
      <w:proofErr w:type="spellEnd"/>
      <w:r>
        <w:rPr>
          <w:color w:val="231F20"/>
        </w:rPr>
        <w:t>- nation</w:t>
      </w:r>
      <w:r>
        <w:rPr>
          <w:color w:val="231F20"/>
          <w:spacing w:val="-13"/>
        </w:rPr>
        <w:t xml:space="preserve"> </w:t>
      </w:r>
      <w:r>
        <w:rPr>
          <w:color w:val="231F20"/>
        </w:rPr>
        <w:t>that</w:t>
      </w:r>
      <w:r>
        <w:rPr>
          <w:color w:val="231F20"/>
          <w:spacing w:val="-12"/>
        </w:rPr>
        <w:t xml:space="preserve"> </w:t>
      </w:r>
      <w:r>
        <w:rPr>
          <w:color w:val="231F20"/>
        </w:rPr>
        <w:t>desolated</w:t>
      </w:r>
      <w:r>
        <w:rPr>
          <w:color w:val="231F20"/>
          <w:spacing w:val="-11"/>
        </w:rPr>
        <w:t xml:space="preserve"> </w:t>
      </w:r>
      <w:r>
        <w:rPr>
          <w:color w:val="231F20"/>
        </w:rPr>
        <w:t>Jerusalem,</w:t>
      </w:r>
      <w:r>
        <w:rPr>
          <w:color w:val="231F20"/>
          <w:spacing w:val="-12"/>
        </w:rPr>
        <w:t xml:space="preserve"> </w:t>
      </w:r>
      <w:r>
        <w:rPr>
          <w:color w:val="231F20"/>
        </w:rPr>
        <w:t>in</w:t>
      </w:r>
      <w:r>
        <w:rPr>
          <w:color w:val="231F20"/>
          <w:spacing w:val="-12"/>
        </w:rPr>
        <w:t xml:space="preserve"> </w:t>
      </w:r>
      <w:r>
        <w:rPr>
          <w:color w:val="231F20"/>
        </w:rPr>
        <w:t>a</w:t>
      </w:r>
      <w:r>
        <w:rPr>
          <w:color w:val="231F20"/>
          <w:spacing w:val="-13"/>
        </w:rPr>
        <w:t xml:space="preserve"> </w:t>
      </w:r>
      <w:r>
        <w:rPr>
          <w:color w:val="231F20"/>
        </w:rPr>
        <w:t>degree</w:t>
      </w:r>
      <w:r>
        <w:rPr>
          <w:color w:val="231F20"/>
          <w:spacing w:val="-11"/>
        </w:rPr>
        <w:t xml:space="preserve"> </w:t>
      </w:r>
      <w:r>
        <w:rPr>
          <w:color w:val="231F20"/>
        </w:rPr>
        <w:t xml:space="preserve">changed and modified, became the wonderful desolater of the saints and martyrs of Jesus. And in its so-called </w:t>
      </w:r>
      <w:proofErr w:type="spellStart"/>
      <w:r>
        <w:rPr>
          <w:color w:val="231F20"/>
        </w:rPr>
        <w:t>tem</w:t>
      </w:r>
      <w:proofErr w:type="spellEnd"/>
      <w:r>
        <w:rPr>
          <w:color w:val="231F20"/>
        </w:rPr>
        <w:t xml:space="preserve">- </w:t>
      </w:r>
      <w:proofErr w:type="spellStart"/>
      <w:r>
        <w:rPr>
          <w:color w:val="231F20"/>
        </w:rPr>
        <w:t>ple</w:t>
      </w:r>
      <w:proofErr w:type="spellEnd"/>
      <w:r>
        <w:rPr>
          <w:color w:val="231F20"/>
          <w:spacing w:val="-13"/>
        </w:rPr>
        <w:t xml:space="preserve"> </w:t>
      </w:r>
      <w:r>
        <w:rPr>
          <w:color w:val="231F20"/>
        </w:rPr>
        <w:t>of</w:t>
      </w:r>
      <w:r>
        <w:rPr>
          <w:color w:val="231F20"/>
          <w:spacing w:val="-12"/>
        </w:rPr>
        <w:t xml:space="preserve"> </w:t>
      </w:r>
      <w:r>
        <w:rPr>
          <w:color w:val="231F20"/>
        </w:rPr>
        <w:t>God,</w:t>
      </w:r>
      <w:r>
        <w:rPr>
          <w:color w:val="231F20"/>
          <w:spacing w:val="-12"/>
        </w:rPr>
        <w:t xml:space="preserve"> </w:t>
      </w:r>
      <w:r>
        <w:rPr>
          <w:color w:val="231F20"/>
        </w:rPr>
        <w:t>it</w:t>
      </w:r>
      <w:r>
        <w:rPr>
          <w:color w:val="231F20"/>
          <w:spacing w:val="-13"/>
        </w:rPr>
        <w:t xml:space="preserve"> </w:t>
      </w:r>
      <w:r>
        <w:rPr>
          <w:color w:val="231F20"/>
        </w:rPr>
        <w:t>set</w:t>
      </w:r>
      <w:r>
        <w:rPr>
          <w:color w:val="231F20"/>
          <w:spacing w:val="-12"/>
        </w:rPr>
        <w:t xml:space="preserve"> </w:t>
      </w:r>
      <w:r>
        <w:rPr>
          <w:color w:val="231F20"/>
        </w:rPr>
        <w:t>at</w:t>
      </w:r>
      <w:r>
        <w:rPr>
          <w:color w:val="231F20"/>
          <w:spacing w:val="-12"/>
        </w:rPr>
        <w:t xml:space="preserve"> </w:t>
      </w:r>
      <w:r>
        <w:rPr>
          <w:color w:val="231F20"/>
        </w:rPr>
        <w:t>naught</w:t>
      </w:r>
      <w:r>
        <w:rPr>
          <w:color w:val="231F20"/>
          <w:spacing w:val="-12"/>
        </w:rPr>
        <w:t xml:space="preserve"> </w:t>
      </w:r>
      <w:r>
        <w:rPr>
          <w:color w:val="231F20"/>
        </w:rPr>
        <w:t>and</w:t>
      </w:r>
      <w:r>
        <w:rPr>
          <w:color w:val="231F20"/>
          <w:spacing w:val="-13"/>
        </w:rPr>
        <w:t xml:space="preserve"> </w:t>
      </w:r>
      <w:r>
        <w:rPr>
          <w:color w:val="231F20"/>
        </w:rPr>
        <w:t>trod</w:t>
      </w:r>
      <w:r>
        <w:rPr>
          <w:color w:val="231F20"/>
          <w:spacing w:val="-12"/>
        </w:rPr>
        <w:t xml:space="preserve"> </w:t>
      </w:r>
      <w:proofErr w:type="spellStart"/>
      <w:r>
        <w:rPr>
          <w:color w:val="231F20"/>
        </w:rPr>
        <w:t>under</w:t>
      </w:r>
      <w:r>
        <w:rPr>
          <w:color w:val="231F20"/>
          <w:spacing w:val="-12"/>
        </w:rPr>
        <w:t xml:space="preserve"> </w:t>
      </w:r>
      <w:r>
        <w:rPr>
          <w:color w:val="231F20"/>
        </w:rPr>
        <w:t>foot</w:t>
      </w:r>
      <w:proofErr w:type="spellEnd"/>
      <w:r>
        <w:rPr>
          <w:color w:val="231F20"/>
          <w:spacing w:val="-13"/>
        </w:rPr>
        <w:t xml:space="preserve"> </w:t>
      </w:r>
      <w:r>
        <w:rPr>
          <w:color w:val="231F20"/>
        </w:rPr>
        <w:t>the</w:t>
      </w:r>
      <w:r>
        <w:rPr>
          <w:color w:val="231F20"/>
          <w:spacing w:val="-12"/>
        </w:rPr>
        <w:t xml:space="preserve"> </w:t>
      </w:r>
      <w:r>
        <w:rPr>
          <w:color w:val="231F20"/>
        </w:rPr>
        <w:t>true temple of Jehovah, and he who is its minister, Jesus Christ.</w:t>
      </w:r>
      <w:r>
        <w:rPr>
          <w:color w:val="231F20"/>
          <w:spacing w:val="-18"/>
        </w:rPr>
        <w:t xml:space="preserve"> </w:t>
      </w:r>
      <w:r>
        <w:rPr>
          <w:color w:val="231F20"/>
        </w:rPr>
        <w:t>The</w:t>
      </w:r>
      <w:r>
        <w:rPr>
          <w:color w:val="231F20"/>
          <w:spacing w:val="-13"/>
        </w:rPr>
        <w:t xml:space="preserve"> </w:t>
      </w:r>
      <w:r>
        <w:rPr>
          <w:color w:val="231F20"/>
        </w:rPr>
        <w:t>change</w:t>
      </w:r>
      <w:r>
        <w:rPr>
          <w:color w:val="231F20"/>
          <w:spacing w:val="-13"/>
        </w:rPr>
        <w:t xml:space="preserve"> </w:t>
      </w:r>
      <w:r>
        <w:rPr>
          <w:color w:val="231F20"/>
        </w:rPr>
        <w:t>from</w:t>
      </w:r>
      <w:r>
        <w:rPr>
          <w:color w:val="231F20"/>
          <w:spacing w:val="-13"/>
        </w:rPr>
        <w:t xml:space="preserve"> </w:t>
      </w:r>
      <w:r>
        <w:rPr>
          <w:color w:val="231F20"/>
        </w:rPr>
        <w:t>paganism</w:t>
      </w:r>
      <w:r>
        <w:rPr>
          <w:color w:val="231F20"/>
          <w:spacing w:val="-13"/>
        </w:rPr>
        <w:t xml:space="preserve"> </w:t>
      </w:r>
      <w:r>
        <w:rPr>
          <w:color w:val="231F20"/>
        </w:rPr>
        <w:t>to</w:t>
      </w:r>
      <w:r>
        <w:rPr>
          <w:color w:val="231F20"/>
          <w:spacing w:val="-14"/>
        </w:rPr>
        <w:t xml:space="preserve"> </w:t>
      </w:r>
      <w:r>
        <w:rPr>
          <w:color w:val="231F20"/>
        </w:rPr>
        <w:t>popery</w:t>
      </w:r>
      <w:r>
        <w:rPr>
          <w:color w:val="231F20"/>
          <w:spacing w:val="-13"/>
        </w:rPr>
        <w:t xml:space="preserve"> </w:t>
      </w:r>
      <w:r>
        <w:rPr>
          <w:color w:val="231F20"/>
        </w:rPr>
        <w:t>is</w:t>
      </w:r>
      <w:r>
        <w:rPr>
          <w:color w:val="231F20"/>
          <w:spacing w:val="-13"/>
        </w:rPr>
        <w:t xml:space="preserve"> </w:t>
      </w:r>
      <w:r>
        <w:rPr>
          <w:color w:val="231F20"/>
        </w:rPr>
        <w:t>clearly shown</w:t>
      </w:r>
      <w:r>
        <w:rPr>
          <w:color w:val="231F20"/>
          <w:spacing w:val="-9"/>
        </w:rPr>
        <w:t xml:space="preserve"> </w:t>
      </w:r>
      <w:r>
        <w:rPr>
          <w:color w:val="231F20"/>
        </w:rPr>
        <w:t>in</w:t>
      </w:r>
      <w:r>
        <w:rPr>
          <w:color w:val="231F20"/>
          <w:spacing w:val="-9"/>
        </w:rPr>
        <w:t xml:space="preserve"> </w:t>
      </w:r>
      <w:r>
        <w:rPr>
          <w:color w:val="231F20"/>
        </w:rPr>
        <w:t>John’s</w:t>
      </w:r>
      <w:r>
        <w:rPr>
          <w:color w:val="231F20"/>
          <w:spacing w:val="-8"/>
        </w:rPr>
        <w:t xml:space="preserve"> </w:t>
      </w:r>
      <w:r>
        <w:rPr>
          <w:color w:val="231F20"/>
        </w:rPr>
        <w:t>view</w:t>
      </w:r>
      <w:r>
        <w:rPr>
          <w:color w:val="231F20"/>
          <w:spacing w:val="-8"/>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transfer</w:t>
      </w:r>
      <w:r>
        <w:rPr>
          <w:color w:val="231F20"/>
          <w:spacing w:val="-8"/>
        </w:rPr>
        <w:t xml:space="preserve"> </w:t>
      </w:r>
      <w:r>
        <w:rPr>
          <w:color w:val="231F20"/>
        </w:rPr>
        <w:t>of</w:t>
      </w:r>
      <w:r>
        <w:rPr>
          <w:color w:val="231F20"/>
          <w:spacing w:val="-9"/>
        </w:rPr>
        <w:t xml:space="preserve"> </w:t>
      </w:r>
      <w:r>
        <w:rPr>
          <w:color w:val="231F20"/>
        </w:rPr>
        <w:t>power</w:t>
      </w:r>
      <w:r>
        <w:rPr>
          <w:color w:val="231F20"/>
          <w:spacing w:val="-8"/>
        </w:rPr>
        <w:t xml:space="preserve"> </w:t>
      </w:r>
      <w:r>
        <w:rPr>
          <w:color w:val="231F20"/>
        </w:rPr>
        <w:t>from</w:t>
      </w:r>
      <w:r>
        <w:rPr>
          <w:color w:val="231F20"/>
          <w:spacing w:val="-8"/>
        </w:rPr>
        <w:t xml:space="preserve"> </w:t>
      </w:r>
      <w:r>
        <w:rPr>
          <w:color w:val="231F20"/>
        </w:rPr>
        <w:t xml:space="preserve">the dragon of Revelation twelve, to the beast of </w:t>
      </w:r>
      <w:proofErr w:type="spellStart"/>
      <w:r>
        <w:rPr>
          <w:color w:val="231F20"/>
        </w:rPr>
        <w:t>Revela</w:t>
      </w:r>
      <w:proofErr w:type="spellEnd"/>
      <w:r>
        <w:rPr>
          <w:color w:val="231F20"/>
        </w:rPr>
        <w:t xml:space="preserve">- </w:t>
      </w:r>
      <w:proofErr w:type="spellStart"/>
      <w:r>
        <w:rPr>
          <w:color w:val="231F20"/>
        </w:rPr>
        <w:t>tion</w:t>
      </w:r>
      <w:proofErr w:type="spellEnd"/>
      <w:r>
        <w:rPr>
          <w:color w:val="231F20"/>
          <w:spacing w:val="22"/>
        </w:rPr>
        <w:t xml:space="preserve"> </w:t>
      </w:r>
      <w:r>
        <w:rPr>
          <w:color w:val="231F20"/>
        </w:rPr>
        <w:t>thirteen.</w:t>
      </w:r>
      <w:r>
        <w:rPr>
          <w:color w:val="231F20"/>
          <w:spacing w:val="11"/>
        </w:rPr>
        <w:t xml:space="preserve"> </w:t>
      </w:r>
      <w:r>
        <w:rPr>
          <w:color w:val="231F20"/>
        </w:rPr>
        <w:t>And</w:t>
      </w:r>
      <w:r>
        <w:rPr>
          <w:color w:val="231F20"/>
          <w:spacing w:val="22"/>
        </w:rPr>
        <w:t xml:space="preserve"> </w:t>
      </w:r>
      <w:r>
        <w:rPr>
          <w:color w:val="231F20"/>
        </w:rPr>
        <w:t>that</w:t>
      </w:r>
      <w:r>
        <w:rPr>
          <w:color w:val="231F20"/>
          <w:spacing w:val="23"/>
        </w:rPr>
        <w:t xml:space="preserve"> </w:t>
      </w:r>
      <w:r>
        <w:rPr>
          <w:color w:val="231F20"/>
        </w:rPr>
        <w:t>they</w:t>
      </w:r>
      <w:r>
        <w:rPr>
          <w:color w:val="231F20"/>
          <w:spacing w:val="22"/>
        </w:rPr>
        <w:t xml:space="preserve"> </w:t>
      </w:r>
      <w:r>
        <w:rPr>
          <w:color w:val="231F20"/>
        </w:rPr>
        <w:t>are</w:t>
      </w:r>
      <w:r>
        <w:rPr>
          <w:color w:val="231F20"/>
          <w:spacing w:val="23"/>
        </w:rPr>
        <w:t xml:space="preserve"> </w:t>
      </w:r>
      <w:r>
        <w:rPr>
          <w:color w:val="231F20"/>
        </w:rPr>
        <w:t>essentially</w:t>
      </w:r>
      <w:r>
        <w:rPr>
          <w:color w:val="231F20"/>
          <w:spacing w:val="22"/>
        </w:rPr>
        <w:t xml:space="preserve"> </w:t>
      </w:r>
      <w:r>
        <w:rPr>
          <w:color w:val="231F20"/>
        </w:rPr>
        <w:t>the</w:t>
      </w:r>
      <w:r>
        <w:rPr>
          <w:color w:val="231F20"/>
          <w:spacing w:val="23"/>
        </w:rPr>
        <w:t xml:space="preserve"> </w:t>
      </w:r>
      <w:r>
        <w:rPr>
          <w:color w:val="231F20"/>
        </w:rPr>
        <w:t>same</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firstLine="0"/>
      </w:pPr>
      <w:r>
        <w:rPr>
          <w:color w:val="231F20"/>
        </w:rPr>
        <w:lastRenderedPageBreak/>
        <w:t>thing,</w:t>
      </w:r>
      <w:r>
        <w:rPr>
          <w:color w:val="231F20"/>
          <w:spacing w:val="-11"/>
        </w:rPr>
        <w:t xml:space="preserve"> </w:t>
      </w:r>
      <w:r>
        <w:rPr>
          <w:color w:val="231F20"/>
        </w:rPr>
        <w:t>is</w:t>
      </w:r>
      <w:r>
        <w:rPr>
          <w:color w:val="231F20"/>
          <w:spacing w:val="-11"/>
        </w:rPr>
        <w:t xml:space="preserve"> </w:t>
      </w:r>
      <w:r>
        <w:rPr>
          <w:color w:val="231F20"/>
        </w:rPr>
        <w:t>evident</w:t>
      </w:r>
      <w:r>
        <w:rPr>
          <w:color w:val="231F20"/>
          <w:spacing w:val="-10"/>
        </w:rPr>
        <w:t xml:space="preserve"> </w:t>
      </w:r>
      <w:r>
        <w:rPr>
          <w:color w:val="231F20"/>
        </w:rPr>
        <w:t>from</w:t>
      </w:r>
      <w:r>
        <w:rPr>
          <w:color w:val="231F20"/>
          <w:spacing w:val="-11"/>
        </w:rPr>
        <w:t xml:space="preserve"> </w:t>
      </w:r>
      <w:r>
        <w:rPr>
          <w:color w:val="231F20"/>
        </w:rPr>
        <w:t>the</w:t>
      </w:r>
      <w:r>
        <w:rPr>
          <w:color w:val="231F20"/>
          <w:spacing w:val="-11"/>
        </w:rPr>
        <w:t xml:space="preserve"> </w:t>
      </w:r>
      <w:r>
        <w:rPr>
          <w:color w:val="231F20"/>
        </w:rPr>
        <w:t>fact</w:t>
      </w:r>
      <w:r>
        <w:rPr>
          <w:color w:val="231F20"/>
          <w:spacing w:val="-10"/>
        </w:rPr>
        <w:t xml:space="preserve"> </w:t>
      </w:r>
      <w:r>
        <w:rPr>
          <w:color w:val="231F20"/>
        </w:rPr>
        <w:t>that</w:t>
      </w:r>
      <w:r>
        <w:rPr>
          <w:color w:val="231F20"/>
          <w:spacing w:val="-11"/>
        </w:rPr>
        <w:t xml:space="preserve"> </w:t>
      </w:r>
      <w:r>
        <w:rPr>
          <w:color w:val="231F20"/>
        </w:rPr>
        <w:t>both</w:t>
      </w:r>
      <w:r>
        <w:rPr>
          <w:color w:val="231F20"/>
          <w:spacing w:val="-11"/>
        </w:rPr>
        <w:t xml:space="preserve"> </w:t>
      </w:r>
      <w:r>
        <w:rPr>
          <w:color w:val="231F20"/>
        </w:rPr>
        <w:t>the</w:t>
      </w:r>
      <w:r>
        <w:rPr>
          <w:color w:val="231F20"/>
          <w:spacing w:val="-10"/>
        </w:rPr>
        <w:t xml:space="preserve"> </w:t>
      </w:r>
      <w:r>
        <w:rPr>
          <w:color w:val="231F20"/>
        </w:rPr>
        <w:t>dragon</w:t>
      </w:r>
      <w:r>
        <w:rPr>
          <w:color w:val="231F20"/>
          <w:spacing w:val="-11"/>
        </w:rPr>
        <w:t xml:space="preserve"> </w:t>
      </w:r>
      <w:r>
        <w:rPr>
          <w:color w:val="231F20"/>
        </w:rPr>
        <w:t>and the beast are represented with the seven heads;</w:t>
      </w:r>
      <w:r>
        <w:rPr>
          <w:color w:val="231F20"/>
          <w:spacing w:val="-21"/>
        </w:rPr>
        <w:t xml:space="preserve"> </w:t>
      </w:r>
      <w:proofErr w:type="gramStart"/>
      <w:r>
        <w:rPr>
          <w:color w:val="231F20"/>
        </w:rPr>
        <w:t>thus</w:t>
      </w:r>
      <w:proofErr w:type="gramEnd"/>
      <w:r>
        <w:rPr>
          <w:color w:val="231F20"/>
        </w:rPr>
        <w:t xml:space="preserve"> showing that, in a certain sense, either may be un- </w:t>
      </w:r>
      <w:proofErr w:type="spellStart"/>
      <w:r>
        <w:rPr>
          <w:color w:val="231F20"/>
        </w:rPr>
        <w:t>derstood</w:t>
      </w:r>
      <w:proofErr w:type="spellEnd"/>
      <w:r>
        <w:rPr>
          <w:color w:val="231F20"/>
        </w:rPr>
        <w:t xml:space="preserve"> to cover the whole time. And in the same sense we understand that either abomination covers all the period. Christ’s reference to the abomination of desolation (Matthew 24:15; Luke 21:20) is an ab- solute demonstration that Rome is the little horn of Daniel</w:t>
      </w:r>
      <w:r>
        <w:rPr>
          <w:color w:val="231F20"/>
          <w:spacing w:val="-2"/>
        </w:rPr>
        <w:t xml:space="preserve"> </w:t>
      </w:r>
      <w:r>
        <w:rPr>
          <w:color w:val="231F20"/>
        </w:rPr>
        <w:t>8:9–12.</w:t>
      </w:r>
    </w:p>
    <w:p w:rsidR="00855129" w:rsidRDefault="00F57547">
      <w:pPr>
        <w:pStyle w:val="BodyText"/>
        <w:spacing w:before="44" w:line="249" w:lineRule="auto"/>
      </w:pPr>
      <w:r>
        <w:rPr>
          <w:color w:val="231F20"/>
        </w:rPr>
        <w:t>Having shown that there are two desolations, by which the sanctuary and the host are trodden down, we now notice the fact that there are two opposing Sanctuaries in Daniel eight.</w:t>
      </w:r>
    </w:p>
    <w:p w:rsidR="00855129" w:rsidRDefault="00F57547">
      <w:pPr>
        <w:pStyle w:val="BodyText"/>
        <w:spacing w:before="39"/>
        <w:ind w:left="695" w:right="0" w:firstLine="0"/>
      </w:pPr>
      <w:r>
        <w:rPr>
          <w:color w:val="231F20"/>
        </w:rPr>
        <w:t>To the careful reader this fact will at once appear.</w:t>
      </w:r>
    </w:p>
    <w:p w:rsidR="00855129" w:rsidRDefault="00F57547">
      <w:pPr>
        <w:pStyle w:val="BodyText"/>
        <w:spacing w:before="11"/>
        <w:ind w:right="0" w:firstLine="0"/>
      </w:pPr>
      <w:r>
        <w:rPr>
          <w:color w:val="231F20"/>
        </w:rPr>
        <w:t>They are as follows:</w:t>
      </w:r>
    </w:p>
    <w:p w:rsidR="00855129" w:rsidRDefault="00F57547">
      <w:pPr>
        <w:pStyle w:val="BodyText"/>
        <w:spacing w:before="48"/>
        <w:ind w:left="695" w:right="0" w:firstLine="0"/>
      </w:pPr>
      <w:r>
        <w:rPr>
          <w:color w:val="231F20"/>
        </w:rPr>
        <w:t>First, the sanctuary of the daily desolation. Verse</w:t>
      </w:r>
    </w:p>
    <w:p w:rsidR="00855129" w:rsidRDefault="00F57547">
      <w:pPr>
        <w:pStyle w:val="BodyText"/>
        <w:spacing w:before="11"/>
        <w:ind w:right="0" w:firstLine="0"/>
      </w:pPr>
      <w:r>
        <w:rPr>
          <w:color w:val="231F20"/>
        </w:rPr>
        <w:t>eleven and Daniel 11:31.</w:t>
      </w:r>
    </w:p>
    <w:p w:rsidR="00855129" w:rsidRDefault="00F57547">
      <w:pPr>
        <w:pStyle w:val="BodyText"/>
        <w:spacing w:before="47" w:line="249" w:lineRule="auto"/>
        <w:ind w:right="404"/>
      </w:pPr>
      <w:r>
        <w:rPr>
          <w:color w:val="231F20"/>
        </w:rPr>
        <w:t xml:space="preserve">Second, the sanctuary which the daily and the transgression of desolation were to tread under foot. Verses thirteen and fourteen. The one is the </w:t>
      </w:r>
      <w:proofErr w:type="spellStart"/>
      <w:r>
        <w:rPr>
          <w:color w:val="231F20"/>
        </w:rPr>
        <w:t>sanctu</w:t>
      </w:r>
      <w:proofErr w:type="spellEnd"/>
      <w:r>
        <w:rPr>
          <w:color w:val="231F20"/>
        </w:rPr>
        <w:t xml:space="preserve">- </w:t>
      </w:r>
      <w:proofErr w:type="spellStart"/>
      <w:r>
        <w:rPr>
          <w:color w:val="231F20"/>
        </w:rPr>
        <w:t>ary</w:t>
      </w:r>
      <w:proofErr w:type="spellEnd"/>
      <w:r>
        <w:rPr>
          <w:color w:val="231F20"/>
        </w:rPr>
        <w:t xml:space="preserve"> of Satan; the other is the sanctuary of the Lord of hosts. The one is the dwelling place of “all the gods;” the other is the habitation of the only living and true God. If it be said that a sanctuary is never connected with heathen and idolatrous worship, we cite the di- </w:t>
      </w:r>
      <w:proofErr w:type="spellStart"/>
      <w:r>
        <w:rPr>
          <w:color w:val="231F20"/>
        </w:rPr>
        <w:t>rect</w:t>
      </w:r>
      <w:proofErr w:type="spellEnd"/>
      <w:r>
        <w:rPr>
          <w:color w:val="231F20"/>
        </w:rPr>
        <w:t xml:space="preserve"> testimony of the Bible.</w:t>
      </w:r>
    </w:p>
    <w:p w:rsidR="00855129" w:rsidRDefault="00F57547">
      <w:pPr>
        <w:pStyle w:val="BodyText"/>
        <w:spacing w:before="44" w:line="249" w:lineRule="auto"/>
        <w:ind w:right="404"/>
      </w:pPr>
      <w:r>
        <w:rPr>
          <w:color w:val="231F20"/>
        </w:rPr>
        <w:t xml:space="preserve">Heathen Moab had a sanctuary. And that </w:t>
      </w:r>
      <w:proofErr w:type="spellStart"/>
      <w:r>
        <w:rPr>
          <w:color w:val="231F20"/>
        </w:rPr>
        <w:t>sanctu</w:t>
      </w:r>
      <w:proofErr w:type="spellEnd"/>
      <w:r>
        <w:rPr>
          <w:color w:val="231F20"/>
        </w:rPr>
        <w:t xml:space="preserve">- </w:t>
      </w:r>
      <w:proofErr w:type="spellStart"/>
      <w:r>
        <w:rPr>
          <w:color w:val="231F20"/>
        </w:rPr>
        <w:t>ary</w:t>
      </w:r>
      <w:proofErr w:type="spellEnd"/>
      <w:r>
        <w:rPr>
          <w:color w:val="231F20"/>
        </w:rPr>
        <w:t xml:space="preserve"> was a place of prayer and worship for that </w:t>
      </w:r>
      <w:proofErr w:type="spellStart"/>
      <w:r>
        <w:rPr>
          <w:color w:val="231F20"/>
        </w:rPr>
        <w:t>hea</w:t>
      </w:r>
      <w:proofErr w:type="spellEnd"/>
      <w:r>
        <w:rPr>
          <w:color w:val="231F20"/>
        </w:rPr>
        <w:t>- then nation. Isaiah 16:12. The chapel erected by the king</w:t>
      </w:r>
      <w:r>
        <w:rPr>
          <w:color w:val="231F20"/>
          <w:spacing w:val="-6"/>
        </w:rPr>
        <w:t xml:space="preserve"> </w:t>
      </w:r>
      <w:r>
        <w:rPr>
          <w:color w:val="231F20"/>
        </w:rPr>
        <w:t>of</w:t>
      </w:r>
      <w:r>
        <w:rPr>
          <w:color w:val="231F20"/>
          <w:spacing w:val="-5"/>
        </w:rPr>
        <w:t xml:space="preserve"> </w:t>
      </w:r>
      <w:r>
        <w:rPr>
          <w:color w:val="231F20"/>
        </w:rPr>
        <w:t>Israel</w:t>
      </w:r>
      <w:r>
        <w:rPr>
          <w:color w:val="231F20"/>
          <w:spacing w:val="-5"/>
        </w:rPr>
        <w:t xml:space="preserve"> </w:t>
      </w:r>
      <w:r>
        <w:rPr>
          <w:color w:val="231F20"/>
        </w:rPr>
        <w:t>at</w:t>
      </w:r>
      <w:r>
        <w:rPr>
          <w:color w:val="231F20"/>
          <w:spacing w:val="-6"/>
        </w:rPr>
        <w:t xml:space="preserve"> </w:t>
      </w:r>
      <w:r>
        <w:rPr>
          <w:color w:val="231F20"/>
        </w:rPr>
        <w:t>Bethel,</w:t>
      </w:r>
      <w:r>
        <w:rPr>
          <w:color w:val="231F20"/>
          <w:spacing w:val="-5"/>
        </w:rPr>
        <w:t xml:space="preserve"> </w:t>
      </w:r>
      <w:r>
        <w:rPr>
          <w:color w:val="231F20"/>
        </w:rPr>
        <w:t>as</w:t>
      </w:r>
      <w:r>
        <w:rPr>
          <w:color w:val="231F20"/>
          <w:spacing w:val="-5"/>
        </w:rPr>
        <w:t xml:space="preserve"> </w:t>
      </w:r>
      <w:r>
        <w:rPr>
          <w:color w:val="231F20"/>
        </w:rPr>
        <w:t>a</w:t>
      </w:r>
      <w:r>
        <w:rPr>
          <w:color w:val="231F20"/>
          <w:spacing w:val="-6"/>
        </w:rPr>
        <w:t xml:space="preserve"> </w:t>
      </w:r>
      <w:r>
        <w:rPr>
          <w:color w:val="231F20"/>
        </w:rPr>
        <w:t>rival</w:t>
      </w:r>
      <w:r>
        <w:rPr>
          <w:color w:val="231F20"/>
          <w:spacing w:val="-5"/>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temple</w:t>
      </w:r>
      <w:r>
        <w:rPr>
          <w:color w:val="231F20"/>
          <w:spacing w:val="-5"/>
        </w:rPr>
        <w:t xml:space="preserve"> </w:t>
      </w:r>
      <w:r>
        <w:rPr>
          <w:color w:val="231F20"/>
        </w:rPr>
        <w:t>of</w:t>
      </w:r>
      <w:r>
        <w:rPr>
          <w:color w:val="231F20"/>
          <w:spacing w:val="-5"/>
        </w:rPr>
        <w:t xml:space="preserve"> </w:t>
      </w:r>
      <w:r>
        <w:rPr>
          <w:color w:val="231F20"/>
        </w:rPr>
        <w:t>God at Jerusalem (1 Kings 12:27, 31–33) was called his sanctuary. Amos 7:13,</w:t>
      </w:r>
      <w:r>
        <w:rPr>
          <w:color w:val="231F20"/>
          <w:spacing w:val="-16"/>
        </w:rPr>
        <w:t xml:space="preserve"> </w:t>
      </w:r>
      <w:r>
        <w:rPr>
          <w:color w:val="231F20"/>
        </w:rPr>
        <w:t>margin.</w:t>
      </w:r>
    </w:p>
    <w:p w:rsidR="00855129" w:rsidRDefault="00F57547">
      <w:pPr>
        <w:pStyle w:val="BodyText"/>
        <w:spacing w:before="41" w:line="249" w:lineRule="auto"/>
      </w:pPr>
      <w:r>
        <w:rPr>
          <w:color w:val="231F20"/>
        </w:rPr>
        <w:t>And the places in which idolatrous Israel (the ten tribes) worshiped, are called sanctuaries. Amos 7:9. The</w:t>
      </w:r>
      <w:r>
        <w:rPr>
          <w:color w:val="231F20"/>
          <w:spacing w:val="-6"/>
        </w:rPr>
        <w:t xml:space="preserve"> </w:t>
      </w:r>
      <w:r>
        <w:rPr>
          <w:color w:val="231F20"/>
        </w:rPr>
        <w:t>same</w:t>
      </w:r>
      <w:r>
        <w:rPr>
          <w:color w:val="231F20"/>
          <w:spacing w:val="-5"/>
        </w:rPr>
        <w:t xml:space="preserve"> </w:t>
      </w:r>
      <w:r>
        <w:rPr>
          <w:color w:val="231F20"/>
        </w:rPr>
        <w:t>is</w:t>
      </w:r>
      <w:r>
        <w:rPr>
          <w:color w:val="231F20"/>
          <w:spacing w:val="-6"/>
        </w:rPr>
        <w:t xml:space="preserve"> </w:t>
      </w:r>
      <w:r>
        <w:rPr>
          <w:color w:val="231F20"/>
        </w:rPr>
        <w:t>true</w:t>
      </w:r>
      <w:r>
        <w:rPr>
          <w:color w:val="231F20"/>
          <w:spacing w:val="-5"/>
        </w:rPr>
        <w:t xml:space="preserve"> </w:t>
      </w:r>
      <w:r>
        <w:rPr>
          <w:color w:val="231F20"/>
        </w:rPr>
        <w:t>of</w:t>
      </w:r>
      <w:r>
        <w:rPr>
          <w:color w:val="231F20"/>
          <w:spacing w:val="-6"/>
        </w:rPr>
        <w:t xml:space="preserve"> </w:t>
      </w:r>
      <w:r>
        <w:rPr>
          <w:color w:val="231F20"/>
        </w:rPr>
        <w:t>idolatrous</w:t>
      </w:r>
      <w:r>
        <w:rPr>
          <w:color w:val="231F20"/>
          <w:spacing w:val="-9"/>
        </w:rPr>
        <w:t xml:space="preserve"> </w:t>
      </w:r>
      <w:r>
        <w:rPr>
          <w:color w:val="231F20"/>
          <w:spacing w:val="-3"/>
        </w:rPr>
        <w:t>Tyre.</w:t>
      </w:r>
      <w:r>
        <w:rPr>
          <w:color w:val="231F20"/>
          <w:spacing w:val="-5"/>
        </w:rPr>
        <w:t xml:space="preserve"> </w:t>
      </w:r>
      <w:r>
        <w:rPr>
          <w:color w:val="231F20"/>
        </w:rPr>
        <w:t>Ezekiel</w:t>
      </w:r>
      <w:r>
        <w:rPr>
          <w:color w:val="231F20"/>
          <w:spacing w:val="-6"/>
        </w:rPr>
        <w:t xml:space="preserve"> </w:t>
      </w:r>
      <w:r>
        <w:rPr>
          <w:color w:val="231F20"/>
        </w:rPr>
        <w:t>28:18.</w:t>
      </w:r>
      <w:r>
        <w:rPr>
          <w:color w:val="231F20"/>
          <w:spacing w:val="-17"/>
        </w:rPr>
        <w:t xml:space="preserve"> </w:t>
      </w:r>
      <w:r>
        <w:rPr>
          <w:color w:val="231F20"/>
        </w:rPr>
        <w:t xml:space="preserve">At- </w:t>
      </w:r>
      <w:proofErr w:type="spellStart"/>
      <w:r>
        <w:rPr>
          <w:color w:val="231F20"/>
        </w:rPr>
        <w:t>tention</w:t>
      </w:r>
      <w:proofErr w:type="spellEnd"/>
      <w:r>
        <w:rPr>
          <w:color w:val="231F20"/>
        </w:rPr>
        <w:t xml:space="preserve"> is called to the following from Apollos</w:t>
      </w:r>
      <w:r>
        <w:rPr>
          <w:color w:val="231F20"/>
          <w:spacing w:val="-17"/>
        </w:rPr>
        <w:t xml:space="preserve"> </w:t>
      </w:r>
      <w:r>
        <w:rPr>
          <w:color w:val="231F20"/>
        </w:rPr>
        <w:t>Hale:</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right="404"/>
      </w:pPr>
      <w:r>
        <w:rPr>
          <w:color w:val="231F20"/>
        </w:rPr>
        <w:lastRenderedPageBreak/>
        <w:t xml:space="preserve">“What can be meant by the </w:t>
      </w:r>
      <w:r>
        <w:rPr>
          <w:i/>
          <w:color w:val="231F20"/>
        </w:rPr>
        <w:t xml:space="preserve">sanctuary </w:t>
      </w:r>
      <w:r>
        <w:rPr>
          <w:color w:val="231F20"/>
        </w:rPr>
        <w:t xml:space="preserve">of pagan- ism? Paganism, and error of every kind, have their sanctuaries as well as truth. These are the temples or asylums consecrated to their service. Some par- </w:t>
      </w:r>
      <w:proofErr w:type="spellStart"/>
      <w:r>
        <w:rPr>
          <w:color w:val="231F20"/>
        </w:rPr>
        <w:t>ticular</w:t>
      </w:r>
      <w:proofErr w:type="spellEnd"/>
      <w:r>
        <w:rPr>
          <w:color w:val="231F20"/>
        </w:rPr>
        <w:t xml:space="preserve"> and renowned temple of paganism </w:t>
      </w:r>
      <w:r>
        <w:rPr>
          <w:color w:val="231F20"/>
          <w:spacing w:val="-5"/>
        </w:rPr>
        <w:t xml:space="preserve">may, </w:t>
      </w:r>
      <w:r>
        <w:rPr>
          <w:color w:val="231F20"/>
        </w:rPr>
        <w:t xml:space="preserve">then, be supposed to be here spoken of. Which of its nu- </w:t>
      </w:r>
      <w:proofErr w:type="spellStart"/>
      <w:r>
        <w:rPr>
          <w:color w:val="231F20"/>
        </w:rPr>
        <w:t>merous</w:t>
      </w:r>
      <w:proofErr w:type="spellEnd"/>
      <w:r>
        <w:rPr>
          <w:color w:val="231F20"/>
        </w:rPr>
        <w:t xml:space="preserve"> distinguished temples may it be? One of the most magnificent specimens of classic architecture is called the Pantheon. The name signifies </w:t>
      </w:r>
      <w:r>
        <w:rPr>
          <w:i/>
          <w:color w:val="231F20"/>
        </w:rPr>
        <w:t xml:space="preserve">the temple or asylum of all the gods. </w:t>
      </w:r>
      <w:r>
        <w:rPr>
          <w:color w:val="231F20"/>
        </w:rPr>
        <w:t xml:space="preserve">The </w:t>
      </w:r>
      <w:r>
        <w:rPr>
          <w:i/>
          <w:color w:val="231F20"/>
        </w:rPr>
        <w:t xml:space="preserve">place </w:t>
      </w:r>
      <w:r>
        <w:rPr>
          <w:color w:val="231F20"/>
        </w:rPr>
        <w:t>of its location is Rome.</w:t>
      </w:r>
    </w:p>
    <w:p w:rsidR="00855129" w:rsidRDefault="00F57547">
      <w:pPr>
        <w:pStyle w:val="BodyText"/>
        <w:spacing w:before="46" w:line="249" w:lineRule="auto"/>
      </w:pPr>
      <w:r>
        <w:rPr>
          <w:color w:val="231F20"/>
        </w:rPr>
        <w:t>“The</w:t>
      </w:r>
      <w:r>
        <w:rPr>
          <w:color w:val="231F20"/>
          <w:spacing w:val="-15"/>
        </w:rPr>
        <w:t xml:space="preserve"> </w:t>
      </w:r>
      <w:r>
        <w:rPr>
          <w:color w:val="231F20"/>
        </w:rPr>
        <w:t>idols</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nations</w:t>
      </w:r>
      <w:r>
        <w:rPr>
          <w:color w:val="231F20"/>
          <w:spacing w:val="-14"/>
        </w:rPr>
        <w:t xml:space="preserve"> </w:t>
      </w:r>
      <w:r>
        <w:rPr>
          <w:color w:val="231F20"/>
        </w:rPr>
        <w:t>conquered</w:t>
      </w:r>
      <w:r>
        <w:rPr>
          <w:color w:val="231F20"/>
          <w:spacing w:val="-14"/>
        </w:rPr>
        <w:t xml:space="preserve"> </w:t>
      </w:r>
      <w:r>
        <w:rPr>
          <w:color w:val="231F20"/>
        </w:rPr>
        <w:t>by</w:t>
      </w:r>
      <w:r>
        <w:rPr>
          <w:color w:val="231F20"/>
          <w:spacing w:val="-14"/>
        </w:rPr>
        <w:t xml:space="preserve"> </w:t>
      </w:r>
      <w:r>
        <w:rPr>
          <w:color w:val="231F20"/>
        </w:rPr>
        <w:t>the</w:t>
      </w:r>
      <w:r>
        <w:rPr>
          <w:color w:val="231F20"/>
          <w:spacing w:val="-14"/>
        </w:rPr>
        <w:t xml:space="preserve"> </w:t>
      </w:r>
      <w:r>
        <w:rPr>
          <w:color w:val="231F20"/>
        </w:rPr>
        <w:t>Romans were sacredly deposited in some niche or apartment of this temple, and in many cases became objects of worship by the Romans themselves. Could we find a temple</w:t>
      </w:r>
      <w:r>
        <w:rPr>
          <w:color w:val="231F20"/>
          <w:spacing w:val="-13"/>
        </w:rPr>
        <w:t xml:space="preserve"> </w:t>
      </w:r>
      <w:r>
        <w:rPr>
          <w:color w:val="231F20"/>
        </w:rPr>
        <w:t>of</w:t>
      </w:r>
      <w:r>
        <w:rPr>
          <w:color w:val="231F20"/>
          <w:spacing w:val="-13"/>
        </w:rPr>
        <w:t xml:space="preserve"> </w:t>
      </w:r>
      <w:r>
        <w:rPr>
          <w:color w:val="231F20"/>
        </w:rPr>
        <w:t>paganism</w:t>
      </w:r>
      <w:r>
        <w:rPr>
          <w:color w:val="231F20"/>
          <w:spacing w:val="-12"/>
        </w:rPr>
        <w:t xml:space="preserve"> </w:t>
      </w:r>
      <w:r>
        <w:rPr>
          <w:color w:val="231F20"/>
        </w:rPr>
        <w:t>that</w:t>
      </w:r>
      <w:r>
        <w:rPr>
          <w:color w:val="231F20"/>
          <w:spacing w:val="-13"/>
        </w:rPr>
        <w:t xml:space="preserve"> </w:t>
      </w:r>
      <w:r>
        <w:rPr>
          <w:color w:val="231F20"/>
        </w:rPr>
        <w:t>was</w:t>
      </w:r>
      <w:r>
        <w:rPr>
          <w:color w:val="231F20"/>
          <w:spacing w:val="-12"/>
        </w:rPr>
        <w:t xml:space="preserve"> </w:t>
      </w:r>
      <w:r>
        <w:rPr>
          <w:color w:val="231F20"/>
        </w:rPr>
        <w:t>more</w:t>
      </w:r>
      <w:r>
        <w:rPr>
          <w:color w:val="231F20"/>
          <w:spacing w:val="-13"/>
        </w:rPr>
        <w:t xml:space="preserve"> </w:t>
      </w:r>
      <w:r>
        <w:rPr>
          <w:color w:val="231F20"/>
        </w:rPr>
        <w:t>strikingly</w:t>
      </w:r>
      <w:r>
        <w:rPr>
          <w:color w:val="231F20"/>
          <w:spacing w:val="-12"/>
        </w:rPr>
        <w:t xml:space="preserve"> </w:t>
      </w:r>
      <w:r>
        <w:rPr>
          <w:color w:val="231F20"/>
        </w:rPr>
        <w:t>‘his</w:t>
      </w:r>
      <w:r>
        <w:rPr>
          <w:color w:val="231F20"/>
          <w:spacing w:val="-13"/>
        </w:rPr>
        <w:t xml:space="preserve"> </w:t>
      </w:r>
      <w:proofErr w:type="spellStart"/>
      <w:r>
        <w:rPr>
          <w:color w:val="231F20"/>
        </w:rPr>
        <w:t>sanc</w:t>
      </w:r>
      <w:proofErr w:type="spellEnd"/>
      <w:r>
        <w:rPr>
          <w:color w:val="231F20"/>
        </w:rPr>
        <w:t xml:space="preserve">- </w:t>
      </w:r>
      <w:proofErr w:type="spellStart"/>
      <w:r>
        <w:rPr>
          <w:color w:val="231F20"/>
        </w:rPr>
        <w:t>tuary</w:t>
      </w:r>
      <w:proofErr w:type="spellEnd"/>
      <w:r>
        <w:rPr>
          <w:color w:val="231F20"/>
        </w:rPr>
        <w:t xml:space="preserve">’? </w:t>
      </w:r>
      <w:r>
        <w:rPr>
          <w:color w:val="231F20"/>
          <w:spacing w:val="-4"/>
        </w:rPr>
        <w:t xml:space="preserve">Was </w:t>
      </w:r>
      <w:r>
        <w:rPr>
          <w:color w:val="231F20"/>
        </w:rPr>
        <w:t xml:space="preserve">Rome, the city or place of the Pantheon, </w:t>
      </w:r>
      <w:r>
        <w:rPr>
          <w:i/>
          <w:color w:val="231F20"/>
        </w:rPr>
        <w:t xml:space="preserve">cast down </w:t>
      </w:r>
      <w:r>
        <w:rPr>
          <w:color w:val="231F20"/>
        </w:rPr>
        <w:t>by the authority of the State? Read the</w:t>
      </w:r>
      <w:r>
        <w:rPr>
          <w:color w:val="231F20"/>
          <w:spacing w:val="-26"/>
        </w:rPr>
        <w:t xml:space="preserve"> </w:t>
      </w:r>
      <w:proofErr w:type="spellStart"/>
      <w:r>
        <w:rPr>
          <w:color w:val="231F20"/>
        </w:rPr>
        <w:t>fol</w:t>
      </w:r>
      <w:proofErr w:type="spellEnd"/>
      <w:r>
        <w:rPr>
          <w:color w:val="231F20"/>
        </w:rPr>
        <w:t>- lowing well-known and remarkable facts in history: ‘The death of the last rival of Constantine had sealed the peace of the empire. Rome was once more the undisputed</w:t>
      </w:r>
      <w:r>
        <w:rPr>
          <w:color w:val="231F20"/>
          <w:spacing w:val="-15"/>
        </w:rPr>
        <w:t xml:space="preserve"> </w:t>
      </w:r>
      <w:r>
        <w:rPr>
          <w:color w:val="231F20"/>
        </w:rPr>
        <w:t>queen</w:t>
      </w:r>
      <w:r>
        <w:rPr>
          <w:color w:val="231F20"/>
          <w:spacing w:val="-15"/>
        </w:rPr>
        <w:t xml:space="preserve"> </w:t>
      </w:r>
      <w:r>
        <w:rPr>
          <w:color w:val="231F20"/>
        </w:rPr>
        <w:t>of</w:t>
      </w:r>
      <w:r>
        <w:rPr>
          <w:color w:val="231F20"/>
          <w:spacing w:val="-15"/>
        </w:rPr>
        <w:t xml:space="preserve"> </w:t>
      </w:r>
      <w:r>
        <w:rPr>
          <w:color w:val="231F20"/>
        </w:rPr>
        <w:t>nations.</w:t>
      </w:r>
      <w:r>
        <w:rPr>
          <w:color w:val="231F20"/>
          <w:spacing w:val="-15"/>
        </w:rPr>
        <w:t xml:space="preserve"> </w:t>
      </w:r>
      <w:r>
        <w:rPr>
          <w:color w:val="231F20"/>
        </w:rPr>
        <w:t>But,</w:t>
      </w:r>
      <w:r>
        <w:rPr>
          <w:color w:val="231F20"/>
          <w:spacing w:val="-15"/>
        </w:rPr>
        <w:t xml:space="preserve"> </w:t>
      </w:r>
      <w:r>
        <w:rPr>
          <w:color w:val="231F20"/>
        </w:rPr>
        <w:t>in</w:t>
      </w:r>
      <w:r>
        <w:rPr>
          <w:color w:val="231F20"/>
          <w:spacing w:val="-15"/>
        </w:rPr>
        <w:t xml:space="preserve"> </w:t>
      </w:r>
      <w:r>
        <w:rPr>
          <w:color w:val="231F20"/>
        </w:rPr>
        <w:t>the</w:t>
      </w:r>
      <w:r>
        <w:rPr>
          <w:color w:val="231F20"/>
          <w:spacing w:val="-14"/>
        </w:rPr>
        <w:t xml:space="preserve"> </w:t>
      </w:r>
      <w:r>
        <w:rPr>
          <w:color w:val="231F20"/>
        </w:rPr>
        <w:t>hour</w:t>
      </w:r>
      <w:r>
        <w:rPr>
          <w:color w:val="231F20"/>
          <w:spacing w:val="-15"/>
        </w:rPr>
        <w:t xml:space="preserve"> </w:t>
      </w:r>
      <w:r>
        <w:rPr>
          <w:color w:val="231F20"/>
        </w:rPr>
        <w:t>of</w:t>
      </w:r>
      <w:r>
        <w:rPr>
          <w:color w:val="231F20"/>
          <w:spacing w:val="-15"/>
        </w:rPr>
        <w:t xml:space="preserve"> </w:t>
      </w:r>
      <w:proofErr w:type="spellStart"/>
      <w:r>
        <w:rPr>
          <w:color w:val="231F20"/>
        </w:rPr>
        <w:t>eleva</w:t>
      </w:r>
      <w:proofErr w:type="spellEnd"/>
      <w:r>
        <w:rPr>
          <w:color w:val="231F20"/>
        </w:rPr>
        <w:t xml:space="preserve">- </w:t>
      </w:r>
      <w:proofErr w:type="spellStart"/>
      <w:r>
        <w:rPr>
          <w:color w:val="231F20"/>
        </w:rPr>
        <w:t>tion</w:t>
      </w:r>
      <w:proofErr w:type="spellEnd"/>
      <w:r>
        <w:rPr>
          <w:color w:val="231F20"/>
        </w:rPr>
        <w:t xml:space="preserve"> and splendor, she had been raised to the edge</w:t>
      </w:r>
      <w:r>
        <w:rPr>
          <w:color w:val="231F20"/>
          <w:spacing w:val="-44"/>
        </w:rPr>
        <w:t xml:space="preserve"> </w:t>
      </w:r>
      <w:r>
        <w:rPr>
          <w:color w:val="231F20"/>
        </w:rPr>
        <w:t>of a precipice. Her next step was to be downward and irrecoverable.</w:t>
      </w:r>
    </w:p>
    <w:p w:rsidR="00855129" w:rsidRDefault="00F57547">
      <w:pPr>
        <w:pStyle w:val="BodyText"/>
        <w:spacing w:before="48" w:line="249" w:lineRule="auto"/>
      </w:pPr>
      <w:r>
        <w:rPr>
          <w:color w:val="231F20"/>
        </w:rPr>
        <w:t>“The change of the government to Constantinople still perplexes the historian. Constantine abandoned Rome, the great citadel and throne of the Caesars, for an obscure corner of Thrace, and expended the remainder of his vigorous and ambitious life in the double toil of raising a colony into the capital of his empire,</w:t>
      </w:r>
      <w:r>
        <w:rPr>
          <w:color w:val="231F20"/>
          <w:spacing w:val="-7"/>
        </w:rPr>
        <w:t xml:space="preserve"> </w:t>
      </w:r>
      <w:r>
        <w:rPr>
          <w:color w:val="231F20"/>
        </w:rPr>
        <w:t>and</w:t>
      </w:r>
      <w:r>
        <w:rPr>
          <w:color w:val="231F20"/>
          <w:spacing w:val="-7"/>
        </w:rPr>
        <w:t xml:space="preserve"> </w:t>
      </w:r>
      <w:r>
        <w:rPr>
          <w:color w:val="231F20"/>
        </w:rPr>
        <w:t>degrading</w:t>
      </w:r>
      <w:r>
        <w:rPr>
          <w:color w:val="231F20"/>
          <w:spacing w:val="-6"/>
        </w:rPr>
        <w:t xml:space="preserve"> </w:t>
      </w:r>
      <w:r>
        <w:rPr>
          <w:color w:val="231F20"/>
        </w:rPr>
        <w:t>the</w:t>
      </w:r>
      <w:r>
        <w:rPr>
          <w:color w:val="231F20"/>
          <w:spacing w:val="-7"/>
        </w:rPr>
        <w:t xml:space="preserve"> </w:t>
      </w:r>
      <w:r>
        <w:rPr>
          <w:color w:val="231F20"/>
        </w:rPr>
        <w:t>capital</w:t>
      </w:r>
      <w:r>
        <w:rPr>
          <w:color w:val="231F20"/>
          <w:spacing w:val="-6"/>
        </w:rPr>
        <w:t xml:space="preserve"> </w:t>
      </w:r>
      <w:r>
        <w:rPr>
          <w:color w:val="231F20"/>
        </w:rPr>
        <w:t>into</w:t>
      </w:r>
      <w:r>
        <w:rPr>
          <w:color w:val="231F20"/>
          <w:spacing w:val="-7"/>
        </w:rPr>
        <w:t xml:space="preserve"> </w:t>
      </w:r>
      <w:r>
        <w:rPr>
          <w:color w:val="231F20"/>
        </w:rPr>
        <w:t>the</w:t>
      </w:r>
      <w:r>
        <w:rPr>
          <w:color w:val="231F20"/>
          <w:spacing w:val="-7"/>
        </w:rPr>
        <w:t xml:space="preserve"> </w:t>
      </w:r>
      <w:r>
        <w:rPr>
          <w:color w:val="231F20"/>
        </w:rPr>
        <w:t>feeble</w:t>
      </w:r>
      <w:r>
        <w:rPr>
          <w:color w:val="231F20"/>
          <w:spacing w:val="-6"/>
        </w:rPr>
        <w:t xml:space="preserve"> </w:t>
      </w:r>
      <w:r>
        <w:rPr>
          <w:color w:val="231F20"/>
        </w:rPr>
        <w:t xml:space="preserve">hon- </w:t>
      </w:r>
      <w:proofErr w:type="spellStart"/>
      <w:r>
        <w:rPr>
          <w:color w:val="231F20"/>
        </w:rPr>
        <w:t>ors</w:t>
      </w:r>
      <w:proofErr w:type="spellEnd"/>
      <w:r>
        <w:rPr>
          <w:color w:val="231F20"/>
        </w:rPr>
        <w:t xml:space="preserve"> and humiliated strength of a </w:t>
      </w:r>
      <w:r>
        <w:rPr>
          <w:color w:val="231F20"/>
          <w:spacing w:val="-3"/>
        </w:rPr>
        <w:t xml:space="preserve">colony.” </w:t>
      </w:r>
      <w:r>
        <w:rPr>
          <w:i/>
          <w:color w:val="231F20"/>
        </w:rPr>
        <w:t>Second Ad- vent Manual</w:t>
      </w:r>
      <w:r>
        <w:rPr>
          <w:color w:val="231F20"/>
        </w:rPr>
        <w:t>,</w:t>
      </w:r>
      <w:r>
        <w:rPr>
          <w:color w:val="231F20"/>
          <w:spacing w:val="-1"/>
        </w:rPr>
        <w:t xml:space="preserve"> </w:t>
      </w:r>
      <w:r>
        <w:rPr>
          <w:color w:val="231F20"/>
        </w:rPr>
        <w:t>68.</w:t>
      </w:r>
    </w:p>
    <w:p w:rsidR="00855129" w:rsidRDefault="00F57547">
      <w:pPr>
        <w:pStyle w:val="BodyText"/>
        <w:spacing w:before="44" w:line="249" w:lineRule="auto"/>
        <w:ind w:right="406"/>
      </w:pPr>
      <w:r>
        <w:rPr>
          <w:color w:val="231F20"/>
        </w:rPr>
        <w:t>And not only did Satan possess himself of a rival to the sanctuary of Jehovah in the period of pagan worship, but, throughout the Christian dispensation,</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ind w:right="0" w:firstLine="0"/>
      </w:pPr>
      <w:r>
        <w:rPr>
          <w:color w:val="231F20"/>
        </w:rPr>
        <w:lastRenderedPageBreak/>
        <w:t>has that arch fiend possessed a rival temple of God. 2</w:t>
      </w:r>
    </w:p>
    <w:p w:rsidR="00855129" w:rsidRDefault="00F57547">
      <w:pPr>
        <w:pStyle w:val="BodyText"/>
        <w:spacing w:before="11"/>
        <w:ind w:right="0" w:firstLine="0"/>
      </w:pPr>
      <w:r>
        <w:rPr>
          <w:color w:val="231F20"/>
        </w:rPr>
        <w:t>Thessalonians 2:4.</w:t>
      </w:r>
    </w:p>
    <w:p w:rsidR="00855129" w:rsidRDefault="00F57547">
      <w:pPr>
        <w:pStyle w:val="BodyText"/>
        <w:spacing w:before="47" w:line="249" w:lineRule="auto"/>
        <w:ind w:right="404"/>
      </w:pPr>
      <w:proofErr w:type="gramStart"/>
      <w:r>
        <w:rPr>
          <w:color w:val="231F20"/>
        </w:rPr>
        <w:t>Thus</w:t>
      </w:r>
      <w:proofErr w:type="gramEnd"/>
      <w:r>
        <w:rPr>
          <w:color w:val="231F20"/>
        </w:rPr>
        <w:t xml:space="preserve"> much for the rival sanctuary of Satan. The sanctuary of God remains to be noticed at length. Connected with these two sanctuaries there are two hosts in Daniel 8:9-13.</w:t>
      </w:r>
    </w:p>
    <w:p w:rsidR="00855129" w:rsidRDefault="00F57547">
      <w:pPr>
        <w:pStyle w:val="Heading2"/>
        <w:spacing w:before="192"/>
        <w:ind w:right="391"/>
        <w:jc w:val="center"/>
      </w:pPr>
      <w:r>
        <w:rPr>
          <w:color w:val="231F20"/>
        </w:rPr>
        <w:t>There are Two Hosts</w:t>
      </w:r>
    </w:p>
    <w:p w:rsidR="00855129" w:rsidRDefault="00F57547">
      <w:pPr>
        <w:pStyle w:val="BodyText"/>
        <w:spacing w:before="102" w:line="249" w:lineRule="auto"/>
      </w:pPr>
      <w:r>
        <w:rPr>
          <w:color w:val="231F20"/>
        </w:rPr>
        <w:t xml:space="preserve">The one is the host that was given to the little horn against the </w:t>
      </w:r>
      <w:r>
        <w:rPr>
          <w:color w:val="231F20"/>
          <w:spacing w:val="-4"/>
        </w:rPr>
        <w:t xml:space="preserve">daily, </w:t>
      </w:r>
      <w:r>
        <w:rPr>
          <w:color w:val="231F20"/>
        </w:rPr>
        <w:t xml:space="preserve">when it had filled its measure of transgression; and by the aid of this host, the little horn was able to cast down the truth. </w:t>
      </w:r>
      <w:r>
        <w:rPr>
          <w:color w:val="231F20"/>
          <w:spacing w:val="-4"/>
        </w:rPr>
        <w:t xml:space="preserve">Verse </w:t>
      </w:r>
      <w:r>
        <w:rPr>
          <w:color w:val="231F20"/>
        </w:rPr>
        <w:t>twelve. This host is mentioned in Daniel</w:t>
      </w:r>
      <w:r>
        <w:rPr>
          <w:color w:val="231F20"/>
          <w:spacing w:val="-6"/>
        </w:rPr>
        <w:t xml:space="preserve"> </w:t>
      </w:r>
      <w:r>
        <w:rPr>
          <w:color w:val="231F20"/>
          <w:spacing w:val="-4"/>
        </w:rPr>
        <w:t>11:31.</w:t>
      </w:r>
    </w:p>
    <w:p w:rsidR="00855129" w:rsidRDefault="00F57547">
      <w:pPr>
        <w:pStyle w:val="BodyText"/>
        <w:spacing w:before="40" w:line="249" w:lineRule="auto"/>
        <w:ind w:right="404"/>
      </w:pPr>
      <w:r>
        <w:rPr>
          <w:color w:val="231F20"/>
        </w:rPr>
        <w:t>By this host, the sanctuary of the daily desolation, and</w:t>
      </w:r>
      <w:r>
        <w:rPr>
          <w:color w:val="231F20"/>
          <w:spacing w:val="-17"/>
        </w:rPr>
        <w:t xml:space="preserve"> </w:t>
      </w:r>
      <w:r>
        <w:rPr>
          <w:color w:val="231F20"/>
        </w:rPr>
        <w:t>its</w:t>
      </w:r>
      <w:r>
        <w:rPr>
          <w:color w:val="231F20"/>
          <w:spacing w:val="-17"/>
        </w:rPr>
        <w:t xml:space="preserve"> </w:t>
      </w:r>
      <w:r>
        <w:rPr>
          <w:color w:val="231F20"/>
        </w:rPr>
        <w:t>services,</w:t>
      </w:r>
      <w:r>
        <w:rPr>
          <w:color w:val="231F20"/>
          <w:spacing w:val="-17"/>
        </w:rPr>
        <w:t xml:space="preserve"> </w:t>
      </w:r>
      <w:r>
        <w:rPr>
          <w:color w:val="231F20"/>
        </w:rPr>
        <w:t>were</w:t>
      </w:r>
      <w:r>
        <w:rPr>
          <w:color w:val="231F20"/>
          <w:spacing w:val="-17"/>
        </w:rPr>
        <w:t xml:space="preserve"> </w:t>
      </w:r>
      <w:r>
        <w:rPr>
          <w:color w:val="231F20"/>
        </w:rPr>
        <w:t>transferred</w:t>
      </w:r>
      <w:r>
        <w:rPr>
          <w:color w:val="231F20"/>
          <w:spacing w:val="-17"/>
        </w:rPr>
        <w:t xml:space="preserve"> </w:t>
      </w:r>
      <w:r>
        <w:rPr>
          <w:color w:val="231F20"/>
        </w:rPr>
        <w:t>to</w:t>
      </w:r>
      <w:r>
        <w:rPr>
          <w:color w:val="231F20"/>
          <w:spacing w:val="-17"/>
        </w:rPr>
        <w:t xml:space="preserve"> </w:t>
      </w:r>
      <w:r>
        <w:rPr>
          <w:color w:val="231F20"/>
        </w:rPr>
        <w:t>the</w:t>
      </w:r>
      <w:r>
        <w:rPr>
          <w:color w:val="231F20"/>
          <w:spacing w:val="-17"/>
        </w:rPr>
        <w:t xml:space="preserve"> </w:t>
      </w:r>
      <w:r>
        <w:rPr>
          <w:color w:val="231F20"/>
        </w:rPr>
        <w:t>transgression, or</w:t>
      </w:r>
      <w:r>
        <w:rPr>
          <w:color w:val="231F20"/>
          <w:spacing w:val="-13"/>
        </w:rPr>
        <w:t xml:space="preserve"> </w:t>
      </w:r>
      <w:r>
        <w:rPr>
          <w:color w:val="231F20"/>
        </w:rPr>
        <w:t>abomination</w:t>
      </w:r>
      <w:r>
        <w:rPr>
          <w:color w:val="231F20"/>
          <w:spacing w:val="-13"/>
        </w:rPr>
        <w:t xml:space="preserve"> </w:t>
      </w:r>
      <w:r>
        <w:rPr>
          <w:color w:val="231F20"/>
        </w:rPr>
        <w:t>of</w:t>
      </w:r>
      <w:r>
        <w:rPr>
          <w:color w:val="231F20"/>
          <w:spacing w:val="-13"/>
        </w:rPr>
        <w:t xml:space="preserve"> </w:t>
      </w:r>
      <w:r>
        <w:rPr>
          <w:color w:val="231F20"/>
        </w:rPr>
        <w:t>desolation.</w:t>
      </w:r>
      <w:r>
        <w:rPr>
          <w:color w:val="231F20"/>
          <w:spacing w:val="-16"/>
        </w:rPr>
        <w:t xml:space="preserve"> </w:t>
      </w:r>
      <w:r>
        <w:rPr>
          <w:color w:val="231F20"/>
        </w:rPr>
        <w:t>This</w:t>
      </w:r>
      <w:r>
        <w:rPr>
          <w:color w:val="231F20"/>
          <w:spacing w:val="-13"/>
        </w:rPr>
        <w:t xml:space="preserve"> </w:t>
      </w:r>
      <w:r>
        <w:rPr>
          <w:color w:val="231F20"/>
        </w:rPr>
        <w:t>host</w:t>
      </w:r>
      <w:r>
        <w:rPr>
          <w:color w:val="231F20"/>
          <w:spacing w:val="-13"/>
        </w:rPr>
        <w:t xml:space="preserve"> </w:t>
      </w:r>
      <w:r>
        <w:rPr>
          <w:color w:val="231F20"/>
        </w:rPr>
        <w:t>is</w:t>
      </w:r>
      <w:r>
        <w:rPr>
          <w:color w:val="231F20"/>
          <w:spacing w:val="-13"/>
        </w:rPr>
        <w:t xml:space="preserve"> </w:t>
      </w:r>
      <w:r>
        <w:rPr>
          <w:color w:val="231F20"/>
        </w:rPr>
        <w:t>the</w:t>
      </w:r>
      <w:r>
        <w:rPr>
          <w:color w:val="231F20"/>
          <w:spacing w:val="-13"/>
        </w:rPr>
        <w:t xml:space="preserve"> </w:t>
      </w:r>
      <w:r>
        <w:rPr>
          <w:color w:val="231F20"/>
        </w:rPr>
        <w:t>forces</w:t>
      </w:r>
      <w:r>
        <w:rPr>
          <w:color w:val="231F20"/>
          <w:spacing w:val="-12"/>
        </w:rPr>
        <w:t xml:space="preserve"> </w:t>
      </w:r>
      <w:r>
        <w:rPr>
          <w:color w:val="231F20"/>
        </w:rPr>
        <w:t xml:space="preserve">of Satan, and it is intimately associated with his </w:t>
      </w:r>
      <w:proofErr w:type="spellStart"/>
      <w:r>
        <w:rPr>
          <w:color w:val="231F20"/>
        </w:rPr>
        <w:t>sanctu</w:t>
      </w:r>
      <w:proofErr w:type="spellEnd"/>
      <w:r>
        <w:rPr>
          <w:color w:val="231F20"/>
        </w:rPr>
        <w:t xml:space="preserve">- </w:t>
      </w:r>
      <w:proofErr w:type="spellStart"/>
      <w:r>
        <w:rPr>
          <w:color w:val="231F20"/>
          <w:spacing w:val="-5"/>
        </w:rPr>
        <w:t>ary</w:t>
      </w:r>
      <w:proofErr w:type="spellEnd"/>
      <w:r>
        <w:rPr>
          <w:color w:val="231F20"/>
          <w:spacing w:val="-5"/>
        </w:rPr>
        <w:t xml:space="preserve">. </w:t>
      </w:r>
      <w:r>
        <w:rPr>
          <w:color w:val="231F20"/>
        </w:rPr>
        <w:t xml:space="preserve">The other host is “the host of heaven.” </w:t>
      </w:r>
      <w:r>
        <w:rPr>
          <w:color w:val="231F20"/>
          <w:spacing w:val="-4"/>
        </w:rPr>
        <w:t xml:space="preserve">Verse </w:t>
      </w:r>
      <w:r>
        <w:rPr>
          <w:color w:val="231F20"/>
        </w:rPr>
        <w:t xml:space="preserve">ten. Michael is the </w:t>
      </w:r>
      <w:proofErr w:type="gramStart"/>
      <w:r>
        <w:rPr>
          <w:color w:val="231F20"/>
        </w:rPr>
        <w:t>Prince</w:t>
      </w:r>
      <w:proofErr w:type="gramEnd"/>
      <w:r>
        <w:rPr>
          <w:color w:val="231F20"/>
        </w:rPr>
        <w:t xml:space="preserve"> of this host. Daniel</w:t>
      </w:r>
      <w:r>
        <w:rPr>
          <w:color w:val="231F20"/>
          <w:spacing w:val="-12"/>
        </w:rPr>
        <w:t xml:space="preserve"> </w:t>
      </w:r>
      <w:r>
        <w:rPr>
          <w:color w:val="231F20"/>
        </w:rPr>
        <w:t>10:21.</w:t>
      </w:r>
    </w:p>
    <w:p w:rsidR="00855129" w:rsidRDefault="00F57547">
      <w:pPr>
        <w:pStyle w:val="BodyText"/>
        <w:spacing w:before="42" w:line="249" w:lineRule="auto"/>
      </w:pPr>
      <w:r>
        <w:rPr>
          <w:color w:val="231F20"/>
        </w:rPr>
        <w:t>Against</w:t>
      </w:r>
      <w:r>
        <w:rPr>
          <w:color w:val="231F20"/>
          <w:spacing w:val="-14"/>
        </w:rPr>
        <w:t xml:space="preserve"> </w:t>
      </w:r>
      <w:r>
        <w:rPr>
          <w:color w:val="231F20"/>
        </w:rPr>
        <w:t>the</w:t>
      </w:r>
      <w:r>
        <w:rPr>
          <w:color w:val="231F20"/>
          <w:spacing w:val="-13"/>
        </w:rPr>
        <w:t xml:space="preserve"> </w:t>
      </w:r>
      <w:r>
        <w:rPr>
          <w:color w:val="231F20"/>
        </w:rPr>
        <w:t>Prince</w:t>
      </w:r>
      <w:r>
        <w:rPr>
          <w:color w:val="231F20"/>
          <w:spacing w:val="-14"/>
        </w:rPr>
        <w:t xml:space="preserve"> </w:t>
      </w:r>
      <w:r>
        <w:rPr>
          <w:color w:val="231F20"/>
        </w:rPr>
        <w:t>of</w:t>
      </w:r>
      <w:r>
        <w:rPr>
          <w:color w:val="231F20"/>
          <w:spacing w:val="-13"/>
        </w:rPr>
        <w:t xml:space="preserve"> </w:t>
      </w:r>
      <w:r>
        <w:rPr>
          <w:color w:val="231F20"/>
        </w:rPr>
        <w:t>this</w:t>
      </w:r>
      <w:r>
        <w:rPr>
          <w:color w:val="231F20"/>
          <w:spacing w:val="-13"/>
        </w:rPr>
        <w:t xml:space="preserve"> </w:t>
      </w:r>
      <w:r>
        <w:rPr>
          <w:color w:val="231F20"/>
        </w:rPr>
        <w:t>host,</w:t>
      </w:r>
      <w:r>
        <w:rPr>
          <w:color w:val="231F20"/>
          <w:spacing w:val="-14"/>
        </w:rPr>
        <w:t xml:space="preserve"> </w:t>
      </w:r>
      <w:r>
        <w:rPr>
          <w:color w:val="231F20"/>
        </w:rPr>
        <w:t>the</w:t>
      </w:r>
      <w:r>
        <w:rPr>
          <w:color w:val="231F20"/>
          <w:spacing w:val="-13"/>
        </w:rPr>
        <w:t xml:space="preserve"> </w:t>
      </w:r>
      <w:r>
        <w:rPr>
          <w:color w:val="231F20"/>
        </w:rPr>
        <w:t>little</w:t>
      </w:r>
      <w:r>
        <w:rPr>
          <w:color w:val="231F20"/>
          <w:spacing w:val="-14"/>
        </w:rPr>
        <w:t xml:space="preserve"> </w:t>
      </w:r>
      <w:r>
        <w:rPr>
          <w:color w:val="231F20"/>
        </w:rPr>
        <w:t>horn</w:t>
      </w:r>
      <w:r>
        <w:rPr>
          <w:color w:val="231F20"/>
          <w:spacing w:val="-13"/>
        </w:rPr>
        <w:t xml:space="preserve"> </w:t>
      </w:r>
      <w:r>
        <w:rPr>
          <w:color w:val="231F20"/>
        </w:rPr>
        <w:t>stands up.</w:t>
      </w:r>
      <w:r>
        <w:rPr>
          <w:color w:val="231F20"/>
          <w:spacing w:val="-9"/>
        </w:rPr>
        <w:t xml:space="preserve"> </w:t>
      </w:r>
      <w:r>
        <w:rPr>
          <w:color w:val="231F20"/>
          <w:spacing w:val="-3"/>
        </w:rPr>
        <w:t>Verses</w:t>
      </w:r>
      <w:r>
        <w:rPr>
          <w:color w:val="231F20"/>
          <w:spacing w:val="-8"/>
        </w:rPr>
        <w:t xml:space="preserve"> </w:t>
      </w:r>
      <w:r>
        <w:rPr>
          <w:color w:val="231F20"/>
        </w:rPr>
        <w:t>eleven</w:t>
      </w:r>
      <w:r>
        <w:rPr>
          <w:color w:val="231F20"/>
          <w:spacing w:val="-8"/>
        </w:rPr>
        <w:t xml:space="preserve"> </w:t>
      </w:r>
      <w:r>
        <w:rPr>
          <w:color w:val="231F20"/>
        </w:rPr>
        <w:t>and</w:t>
      </w:r>
      <w:r>
        <w:rPr>
          <w:color w:val="231F20"/>
          <w:spacing w:val="-8"/>
        </w:rPr>
        <w:t xml:space="preserve"> </w:t>
      </w:r>
      <w:r>
        <w:rPr>
          <w:color w:val="231F20"/>
        </w:rPr>
        <w:t>twenty-five.</w:t>
      </w:r>
      <w:r>
        <w:rPr>
          <w:color w:val="231F20"/>
          <w:spacing w:val="-9"/>
        </w:rPr>
        <w:t xml:space="preserve"> </w:t>
      </w:r>
      <w:r>
        <w:rPr>
          <w:color w:val="231F20"/>
        </w:rPr>
        <w:t>(Professor</w:t>
      </w:r>
      <w:r>
        <w:rPr>
          <w:color w:val="231F20"/>
          <w:spacing w:val="-8"/>
        </w:rPr>
        <w:t xml:space="preserve"> </w:t>
      </w:r>
      <w:r>
        <w:rPr>
          <w:color w:val="231F20"/>
        </w:rPr>
        <w:t>Whiting remarks</w:t>
      </w:r>
      <w:r>
        <w:rPr>
          <w:color w:val="231F20"/>
          <w:spacing w:val="-14"/>
        </w:rPr>
        <w:t xml:space="preserve"> </w:t>
      </w:r>
      <w:r>
        <w:rPr>
          <w:color w:val="231F20"/>
        </w:rPr>
        <w:t>that</w:t>
      </w:r>
      <w:r>
        <w:rPr>
          <w:color w:val="231F20"/>
          <w:spacing w:val="-13"/>
        </w:rPr>
        <w:t xml:space="preserve"> </w:t>
      </w:r>
      <w:r>
        <w:rPr>
          <w:color w:val="231F20"/>
        </w:rPr>
        <w:t>in</w:t>
      </w:r>
      <w:r>
        <w:rPr>
          <w:color w:val="231F20"/>
          <w:spacing w:val="-14"/>
        </w:rPr>
        <w:t xml:space="preserve"> </w:t>
      </w:r>
      <w:r>
        <w:rPr>
          <w:color w:val="231F20"/>
        </w:rPr>
        <w:t>the</w:t>
      </w:r>
      <w:r>
        <w:rPr>
          <w:color w:val="231F20"/>
          <w:spacing w:val="-13"/>
        </w:rPr>
        <w:t xml:space="preserve"> </w:t>
      </w:r>
      <w:r>
        <w:rPr>
          <w:color w:val="231F20"/>
        </w:rPr>
        <w:t>original,</w:t>
      </w:r>
      <w:r>
        <w:rPr>
          <w:color w:val="231F20"/>
          <w:spacing w:val="-13"/>
        </w:rPr>
        <w:t xml:space="preserve"> </w:t>
      </w:r>
      <w:r>
        <w:rPr>
          <w:color w:val="231F20"/>
        </w:rPr>
        <w:t>“Prince</w:t>
      </w:r>
      <w:r>
        <w:rPr>
          <w:color w:val="231F20"/>
          <w:spacing w:val="-13"/>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host”</w:t>
      </w:r>
      <w:r>
        <w:rPr>
          <w:color w:val="231F20"/>
          <w:spacing w:val="-14"/>
        </w:rPr>
        <w:t xml:space="preserve"> </w:t>
      </w:r>
      <w:r>
        <w:rPr>
          <w:color w:val="231F20"/>
        </w:rPr>
        <w:t>occurs in Joshua 5:14) None dispute that the host, of whom Michael (Christ) is Prince, is the church of the living God. Daniel 12:1. This host, the true church, is fitly represented</w:t>
      </w:r>
      <w:r>
        <w:rPr>
          <w:color w:val="231F20"/>
          <w:spacing w:val="29"/>
        </w:rPr>
        <w:t xml:space="preserve"> </w:t>
      </w:r>
      <w:r>
        <w:rPr>
          <w:color w:val="231F20"/>
        </w:rPr>
        <w:t>by</w:t>
      </w:r>
      <w:r>
        <w:rPr>
          <w:color w:val="231F20"/>
          <w:spacing w:val="29"/>
        </w:rPr>
        <w:t xml:space="preserve"> </w:t>
      </w:r>
      <w:r>
        <w:rPr>
          <w:color w:val="231F20"/>
        </w:rPr>
        <w:t>a</w:t>
      </w:r>
      <w:r>
        <w:rPr>
          <w:color w:val="231F20"/>
          <w:spacing w:val="29"/>
        </w:rPr>
        <w:t xml:space="preserve"> </w:t>
      </w:r>
      <w:r>
        <w:rPr>
          <w:color w:val="231F20"/>
        </w:rPr>
        <w:t>green</w:t>
      </w:r>
      <w:r>
        <w:rPr>
          <w:color w:val="231F20"/>
          <w:spacing w:val="29"/>
        </w:rPr>
        <w:t xml:space="preserve"> </w:t>
      </w:r>
      <w:r>
        <w:rPr>
          <w:color w:val="231F20"/>
        </w:rPr>
        <w:t>olive</w:t>
      </w:r>
      <w:r>
        <w:rPr>
          <w:color w:val="231F20"/>
          <w:spacing w:val="29"/>
        </w:rPr>
        <w:t xml:space="preserve"> </w:t>
      </w:r>
      <w:r>
        <w:rPr>
          <w:color w:val="231F20"/>
        </w:rPr>
        <w:t>tree.</w:t>
      </w:r>
      <w:r>
        <w:rPr>
          <w:color w:val="231F20"/>
          <w:spacing w:val="29"/>
        </w:rPr>
        <w:t xml:space="preserve"> </w:t>
      </w:r>
      <w:r>
        <w:rPr>
          <w:color w:val="231F20"/>
        </w:rPr>
        <w:t>Jeremiah</w:t>
      </w:r>
      <w:r>
        <w:rPr>
          <w:color w:val="231F20"/>
          <w:spacing w:val="29"/>
        </w:rPr>
        <w:t xml:space="preserve"> </w:t>
      </w:r>
      <w:r>
        <w:rPr>
          <w:color w:val="231F20"/>
          <w:spacing w:val="-4"/>
        </w:rPr>
        <w:t>11:15–</w:t>
      </w:r>
    </w:p>
    <w:p w:rsidR="00855129" w:rsidRDefault="00F57547">
      <w:pPr>
        <w:pStyle w:val="ListParagraph"/>
        <w:numPr>
          <w:ilvl w:val="0"/>
          <w:numId w:val="5"/>
        </w:numPr>
        <w:tabs>
          <w:tab w:val="left" w:pos="764"/>
        </w:tabs>
        <w:spacing w:before="6" w:line="249" w:lineRule="auto"/>
        <w:ind w:right="404" w:firstLine="0"/>
        <w:jc w:val="both"/>
        <w:rPr>
          <w:rFonts w:ascii="Arial" w:hAnsi="Arial"/>
        </w:rPr>
      </w:pPr>
      <w:r>
        <w:rPr>
          <w:rFonts w:ascii="Arial" w:hAnsi="Arial"/>
          <w:color w:val="231F20"/>
        </w:rPr>
        <w:t xml:space="preserve">And when some of the branches (members of the Jewish church) were broken off through unbelief, </w:t>
      </w:r>
      <w:proofErr w:type="spellStart"/>
      <w:r>
        <w:rPr>
          <w:rFonts w:ascii="Arial" w:hAnsi="Arial"/>
          <w:color w:val="231F20"/>
        </w:rPr>
        <w:t>oth</w:t>
      </w:r>
      <w:proofErr w:type="spellEnd"/>
      <w:r>
        <w:rPr>
          <w:rFonts w:ascii="Arial" w:hAnsi="Arial"/>
          <w:color w:val="231F20"/>
        </w:rPr>
        <w:t xml:space="preserve">- </w:t>
      </w:r>
      <w:proofErr w:type="spellStart"/>
      <w:r>
        <w:rPr>
          <w:rFonts w:ascii="Arial" w:hAnsi="Arial"/>
          <w:color w:val="231F20"/>
        </w:rPr>
        <w:t>ers</w:t>
      </w:r>
      <w:proofErr w:type="spellEnd"/>
      <w:r>
        <w:rPr>
          <w:rFonts w:ascii="Arial" w:hAnsi="Arial"/>
          <w:color w:val="231F20"/>
        </w:rPr>
        <w:t xml:space="preserve"> were grafted in from the Gentiles, and thus the host continues to exist. Romans </w:t>
      </w:r>
      <w:r>
        <w:rPr>
          <w:rFonts w:ascii="Arial" w:hAnsi="Arial"/>
          <w:color w:val="231F20"/>
          <w:spacing w:val="-3"/>
        </w:rPr>
        <w:t xml:space="preserve">11:17–20. </w:t>
      </w:r>
      <w:r>
        <w:rPr>
          <w:rFonts w:ascii="Arial" w:hAnsi="Arial"/>
          <w:color w:val="231F20"/>
        </w:rPr>
        <w:t>This host, or church, is the worshipers of God, and is intimately connected with his sanctuary. That sanctuary we are now prepared to</w:t>
      </w:r>
      <w:r>
        <w:rPr>
          <w:rFonts w:ascii="Arial" w:hAnsi="Arial"/>
          <w:color w:val="231F20"/>
          <w:spacing w:val="-4"/>
        </w:rPr>
        <w:t xml:space="preserve"> </w:t>
      </w:r>
      <w:r>
        <w:rPr>
          <w:rFonts w:ascii="Arial" w:hAnsi="Arial"/>
          <w:color w:val="231F20"/>
        </w:rPr>
        <w:t>consider.</w:t>
      </w:r>
    </w:p>
    <w:p w:rsidR="00855129" w:rsidRDefault="00F57547">
      <w:pPr>
        <w:pStyle w:val="Heading2"/>
        <w:spacing w:before="192"/>
        <w:ind w:right="391"/>
        <w:jc w:val="center"/>
      </w:pPr>
      <w:r>
        <w:rPr>
          <w:color w:val="231F20"/>
        </w:rPr>
        <w:t>What is the Sanctuary of God?</w:t>
      </w:r>
    </w:p>
    <w:p w:rsidR="00855129" w:rsidRDefault="00F57547">
      <w:pPr>
        <w:pStyle w:val="BodyText"/>
        <w:spacing w:before="102"/>
        <w:ind w:left="0" w:right="407" w:firstLine="0"/>
        <w:jc w:val="right"/>
      </w:pPr>
      <w:r>
        <w:rPr>
          <w:color w:val="231F20"/>
        </w:rPr>
        <w:t>Before</w:t>
      </w:r>
      <w:r>
        <w:rPr>
          <w:color w:val="231F20"/>
          <w:spacing w:val="-21"/>
        </w:rPr>
        <w:t xml:space="preserve"> </w:t>
      </w:r>
      <w:r>
        <w:rPr>
          <w:color w:val="231F20"/>
        </w:rPr>
        <w:t>answering</w:t>
      </w:r>
      <w:r>
        <w:rPr>
          <w:color w:val="231F20"/>
          <w:spacing w:val="-21"/>
        </w:rPr>
        <w:t xml:space="preserve"> </w:t>
      </w:r>
      <w:r>
        <w:rPr>
          <w:color w:val="231F20"/>
        </w:rPr>
        <w:t>this</w:t>
      </w:r>
      <w:r>
        <w:rPr>
          <w:color w:val="231F20"/>
          <w:spacing w:val="-21"/>
        </w:rPr>
        <w:t xml:space="preserve"> </w:t>
      </w:r>
      <w:r>
        <w:rPr>
          <w:color w:val="231F20"/>
        </w:rPr>
        <w:t>question,</w:t>
      </w:r>
      <w:r>
        <w:rPr>
          <w:color w:val="231F20"/>
          <w:spacing w:val="-20"/>
        </w:rPr>
        <w:t xml:space="preserve"> </w:t>
      </w:r>
      <w:r>
        <w:rPr>
          <w:color w:val="231F20"/>
        </w:rPr>
        <w:t>we</w:t>
      </w:r>
      <w:r>
        <w:rPr>
          <w:color w:val="231F20"/>
          <w:spacing w:val="-21"/>
        </w:rPr>
        <w:t xml:space="preserve"> </w:t>
      </w:r>
      <w:r>
        <w:rPr>
          <w:color w:val="231F20"/>
        </w:rPr>
        <w:t>present</w:t>
      </w:r>
      <w:r>
        <w:rPr>
          <w:color w:val="231F20"/>
          <w:spacing w:val="-21"/>
        </w:rPr>
        <w:t xml:space="preserve"> </w:t>
      </w:r>
      <w:r>
        <w:rPr>
          <w:color w:val="231F20"/>
        </w:rPr>
        <w:t>the</w:t>
      </w:r>
      <w:r>
        <w:rPr>
          <w:color w:val="231F20"/>
          <w:spacing w:val="-20"/>
        </w:rPr>
        <w:t xml:space="preserve"> </w:t>
      </w:r>
      <w:r>
        <w:rPr>
          <w:color w:val="231F20"/>
        </w:rPr>
        <w:t>def-</w:t>
      </w:r>
    </w:p>
    <w:p w:rsidR="00855129" w:rsidRDefault="00F57547">
      <w:pPr>
        <w:pStyle w:val="BodyText"/>
        <w:spacing w:before="11"/>
        <w:ind w:left="0" w:right="407" w:firstLine="0"/>
        <w:jc w:val="right"/>
      </w:pPr>
      <w:proofErr w:type="spellStart"/>
      <w:r>
        <w:rPr>
          <w:color w:val="231F20"/>
        </w:rPr>
        <w:t>inition</w:t>
      </w:r>
      <w:proofErr w:type="spellEnd"/>
      <w:r>
        <w:rPr>
          <w:color w:val="231F20"/>
          <w:spacing w:val="14"/>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word</w:t>
      </w:r>
      <w:r>
        <w:rPr>
          <w:color w:val="231F20"/>
          <w:spacing w:val="15"/>
        </w:rPr>
        <w:t xml:space="preserve"> </w:t>
      </w:r>
      <w:r>
        <w:rPr>
          <w:color w:val="231F20"/>
        </w:rPr>
        <w:t>sanctuary:</w:t>
      </w:r>
      <w:r>
        <w:rPr>
          <w:color w:val="231F20"/>
          <w:spacing w:val="15"/>
        </w:rPr>
        <w:t xml:space="preserve"> </w:t>
      </w:r>
      <w:r>
        <w:rPr>
          <w:color w:val="231F20"/>
        </w:rPr>
        <w:t>“A</w:t>
      </w:r>
      <w:r>
        <w:rPr>
          <w:color w:val="231F20"/>
          <w:spacing w:val="3"/>
        </w:rPr>
        <w:t xml:space="preserve"> </w:t>
      </w:r>
      <w:r>
        <w:rPr>
          <w:color w:val="231F20"/>
        </w:rPr>
        <w:t>holy</w:t>
      </w:r>
      <w:r>
        <w:rPr>
          <w:color w:val="231F20"/>
          <w:spacing w:val="15"/>
        </w:rPr>
        <w:t xml:space="preserve"> </w:t>
      </w:r>
      <w:r>
        <w:rPr>
          <w:color w:val="231F20"/>
        </w:rPr>
        <w:t>place”,</w:t>
      </w:r>
      <w:r>
        <w:rPr>
          <w:color w:val="231F20"/>
          <w:spacing w:val="15"/>
        </w:rPr>
        <w:t xml:space="preserve"> </w:t>
      </w:r>
      <w:r>
        <w:rPr>
          <w:color w:val="231F20"/>
          <w:spacing w:val="-4"/>
        </w:rPr>
        <w:t>Walker.</w:t>
      </w:r>
    </w:p>
    <w:p w:rsidR="00855129" w:rsidRDefault="00855129">
      <w:pPr>
        <w:jc w:val="right"/>
        <w:sectPr w:rsidR="00855129">
          <w:pgSz w:w="7920" w:h="12240"/>
          <w:pgMar w:top="960" w:right="960" w:bottom="860" w:left="960" w:header="0" w:footer="607" w:gutter="0"/>
          <w:cols w:space="720"/>
        </w:sectPr>
      </w:pPr>
    </w:p>
    <w:p w:rsidR="00855129" w:rsidRDefault="00F57547">
      <w:pPr>
        <w:pStyle w:val="BodyText"/>
        <w:spacing w:before="74" w:line="249" w:lineRule="auto"/>
        <w:ind w:firstLine="0"/>
      </w:pPr>
      <w:r>
        <w:rPr>
          <w:color w:val="231F20"/>
        </w:rPr>
        <w:lastRenderedPageBreak/>
        <w:t>“A</w:t>
      </w:r>
      <w:r>
        <w:rPr>
          <w:color w:val="231F20"/>
          <w:spacing w:val="-17"/>
        </w:rPr>
        <w:t xml:space="preserve"> </w:t>
      </w:r>
      <w:r>
        <w:rPr>
          <w:color w:val="231F20"/>
        </w:rPr>
        <w:t>sacred</w:t>
      </w:r>
      <w:r>
        <w:rPr>
          <w:color w:val="231F20"/>
          <w:spacing w:val="-4"/>
        </w:rPr>
        <w:t xml:space="preserve"> </w:t>
      </w:r>
      <w:r>
        <w:rPr>
          <w:color w:val="231F20"/>
        </w:rPr>
        <w:t>place”,</w:t>
      </w:r>
      <w:r>
        <w:rPr>
          <w:color w:val="231F20"/>
          <w:spacing w:val="-5"/>
        </w:rPr>
        <w:t xml:space="preserve"> </w:t>
      </w:r>
      <w:r>
        <w:rPr>
          <w:color w:val="231F20"/>
          <w:spacing w:val="-3"/>
        </w:rPr>
        <w:t>Webster.</w:t>
      </w:r>
      <w:r>
        <w:rPr>
          <w:color w:val="231F20"/>
          <w:spacing w:val="-4"/>
        </w:rPr>
        <w:t xml:space="preserve"> </w:t>
      </w:r>
      <w:r>
        <w:rPr>
          <w:color w:val="231F20"/>
        </w:rPr>
        <w:t>“A</w:t>
      </w:r>
      <w:r>
        <w:rPr>
          <w:color w:val="231F20"/>
          <w:spacing w:val="-16"/>
        </w:rPr>
        <w:t xml:space="preserve"> </w:t>
      </w:r>
      <w:r>
        <w:rPr>
          <w:color w:val="231F20"/>
        </w:rPr>
        <w:t>holy</w:t>
      </w:r>
      <w:r>
        <w:rPr>
          <w:color w:val="231F20"/>
          <w:spacing w:val="-5"/>
        </w:rPr>
        <w:t xml:space="preserve"> </w:t>
      </w:r>
      <w:r>
        <w:rPr>
          <w:color w:val="231F20"/>
        </w:rPr>
        <w:t>or</w:t>
      </w:r>
      <w:r>
        <w:rPr>
          <w:color w:val="231F20"/>
          <w:spacing w:val="-4"/>
        </w:rPr>
        <w:t xml:space="preserve"> </w:t>
      </w:r>
      <w:r>
        <w:rPr>
          <w:color w:val="231F20"/>
        </w:rPr>
        <w:t>sanctified</w:t>
      </w:r>
      <w:r>
        <w:rPr>
          <w:color w:val="231F20"/>
          <w:spacing w:val="-5"/>
        </w:rPr>
        <w:t xml:space="preserve"> </w:t>
      </w:r>
      <w:r>
        <w:rPr>
          <w:color w:val="231F20"/>
        </w:rPr>
        <w:t xml:space="preserve">place, a dwelling-place of the </w:t>
      </w:r>
      <w:proofErr w:type="gramStart"/>
      <w:r>
        <w:rPr>
          <w:color w:val="231F20"/>
        </w:rPr>
        <w:t>Most High</w:t>
      </w:r>
      <w:proofErr w:type="gramEnd"/>
      <w:r>
        <w:rPr>
          <w:color w:val="231F20"/>
        </w:rPr>
        <w:t xml:space="preserve">”, Cruden. A dwell- </w:t>
      </w:r>
      <w:proofErr w:type="spellStart"/>
      <w:r>
        <w:rPr>
          <w:color w:val="231F20"/>
        </w:rPr>
        <w:t>ing</w:t>
      </w:r>
      <w:proofErr w:type="spellEnd"/>
      <w:r>
        <w:rPr>
          <w:color w:val="231F20"/>
        </w:rPr>
        <w:t>-place for God. Exodus 25:8. Thus much for the meaning of the word. We now inquire respecting its application.</w:t>
      </w:r>
    </w:p>
    <w:p w:rsidR="00855129" w:rsidRDefault="00F57547">
      <w:pPr>
        <w:pStyle w:val="BodyText"/>
        <w:spacing w:before="40" w:line="249" w:lineRule="auto"/>
      </w:pPr>
      <w:r>
        <w:rPr>
          <w:color w:val="231F20"/>
        </w:rPr>
        <w:t xml:space="preserve">Is the earth the sanctuary? </w:t>
      </w:r>
      <w:r>
        <w:rPr>
          <w:color w:val="231F20"/>
          <w:spacing w:val="-13"/>
        </w:rPr>
        <w:t xml:space="preserve">To </w:t>
      </w:r>
      <w:r>
        <w:rPr>
          <w:color w:val="231F20"/>
        </w:rPr>
        <w:t>this question we</w:t>
      </w:r>
      <w:r>
        <w:rPr>
          <w:color w:val="231F20"/>
          <w:spacing w:val="-22"/>
        </w:rPr>
        <w:t xml:space="preserve"> </w:t>
      </w:r>
      <w:proofErr w:type="spellStart"/>
      <w:r>
        <w:rPr>
          <w:color w:val="231F20"/>
        </w:rPr>
        <w:t>an</w:t>
      </w:r>
      <w:proofErr w:type="spellEnd"/>
      <w:r>
        <w:rPr>
          <w:color w:val="231F20"/>
        </w:rPr>
        <w:t xml:space="preserve">- </w:t>
      </w:r>
      <w:proofErr w:type="spellStart"/>
      <w:r>
        <w:rPr>
          <w:color w:val="231F20"/>
        </w:rPr>
        <w:t>swer</w:t>
      </w:r>
      <w:proofErr w:type="spellEnd"/>
      <w:r>
        <w:rPr>
          <w:color w:val="231F20"/>
          <w:spacing w:val="-10"/>
        </w:rPr>
        <w:t xml:space="preserve"> </w:t>
      </w:r>
      <w:r>
        <w:rPr>
          <w:color w:val="231F20"/>
        </w:rPr>
        <w:t>emphatically:</w:t>
      </w:r>
      <w:r>
        <w:rPr>
          <w:color w:val="231F20"/>
          <w:spacing w:val="-10"/>
        </w:rPr>
        <w:t xml:space="preserve"> </w:t>
      </w:r>
      <w:r>
        <w:rPr>
          <w:color w:val="231F20"/>
        </w:rPr>
        <w:t>It</w:t>
      </w:r>
      <w:r>
        <w:rPr>
          <w:color w:val="231F20"/>
          <w:spacing w:val="-10"/>
        </w:rPr>
        <w:t xml:space="preserve"> </w:t>
      </w:r>
      <w:r>
        <w:rPr>
          <w:color w:val="231F20"/>
        </w:rPr>
        <w:t>is</w:t>
      </w:r>
      <w:r>
        <w:rPr>
          <w:color w:val="231F20"/>
          <w:spacing w:val="-10"/>
        </w:rPr>
        <w:t xml:space="preserve"> </w:t>
      </w:r>
      <w:r>
        <w:rPr>
          <w:color w:val="231F20"/>
        </w:rPr>
        <w:t>not.</w:t>
      </w:r>
      <w:r>
        <w:rPr>
          <w:color w:val="231F20"/>
          <w:spacing w:val="-22"/>
        </w:rPr>
        <w:t xml:space="preserve"> </w:t>
      </w:r>
      <w:r>
        <w:rPr>
          <w:color w:val="231F20"/>
        </w:rPr>
        <w:t>And</w:t>
      </w:r>
      <w:r>
        <w:rPr>
          <w:color w:val="231F20"/>
          <w:spacing w:val="-10"/>
        </w:rPr>
        <w:t xml:space="preserve"> </w:t>
      </w:r>
      <w:r>
        <w:rPr>
          <w:color w:val="231F20"/>
        </w:rPr>
        <w:t>if</w:t>
      </w:r>
      <w:r>
        <w:rPr>
          <w:color w:val="231F20"/>
          <w:spacing w:val="-10"/>
        </w:rPr>
        <w:t xml:space="preserve"> </w:t>
      </w:r>
      <w:r>
        <w:rPr>
          <w:color w:val="231F20"/>
        </w:rPr>
        <w:t>we</w:t>
      </w:r>
      <w:r>
        <w:rPr>
          <w:color w:val="231F20"/>
          <w:spacing w:val="-10"/>
        </w:rPr>
        <w:t xml:space="preserve"> </w:t>
      </w:r>
      <w:r>
        <w:rPr>
          <w:color w:val="231F20"/>
        </w:rPr>
        <w:t>are</w:t>
      </w:r>
      <w:r>
        <w:rPr>
          <w:color w:val="231F20"/>
          <w:spacing w:val="-10"/>
        </w:rPr>
        <w:t xml:space="preserve"> </w:t>
      </w:r>
      <w:r>
        <w:rPr>
          <w:color w:val="231F20"/>
        </w:rPr>
        <w:t>requested</w:t>
      </w:r>
      <w:r>
        <w:rPr>
          <w:color w:val="231F20"/>
          <w:spacing w:val="-9"/>
        </w:rPr>
        <w:t xml:space="preserve"> </w:t>
      </w:r>
      <w:r>
        <w:rPr>
          <w:color w:val="231F20"/>
        </w:rPr>
        <w:t>to prove a negative, we offer the following</w:t>
      </w:r>
      <w:r>
        <w:rPr>
          <w:color w:val="231F20"/>
          <w:spacing w:val="-13"/>
        </w:rPr>
        <w:t xml:space="preserve"> </w:t>
      </w:r>
      <w:r>
        <w:rPr>
          <w:color w:val="231F20"/>
        </w:rPr>
        <w:t>reasons:</w:t>
      </w:r>
    </w:p>
    <w:p w:rsidR="00855129" w:rsidRDefault="00F57547">
      <w:pPr>
        <w:pStyle w:val="ListParagraph"/>
        <w:numPr>
          <w:ilvl w:val="1"/>
          <w:numId w:val="5"/>
        </w:numPr>
        <w:tabs>
          <w:tab w:val="left" w:pos="976"/>
        </w:tabs>
        <w:spacing w:before="39" w:line="249" w:lineRule="auto"/>
        <w:ind w:right="405" w:firstLine="287"/>
        <w:jc w:val="both"/>
        <w:rPr>
          <w:rFonts w:ascii="Arial"/>
        </w:rPr>
      </w:pPr>
      <w:r>
        <w:rPr>
          <w:rFonts w:ascii="Arial"/>
          <w:color w:val="231F20"/>
        </w:rPr>
        <w:t>The word sanctuary is used 145 times in the Bible, and it is not in a single instance applied to the earth.</w:t>
      </w:r>
      <w:r>
        <w:rPr>
          <w:rFonts w:ascii="Arial"/>
          <w:color w:val="231F20"/>
          <w:spacing w:val="-9"/>
        </w:rPr>
        <w:t xml:space="preserve"> </w:t>
      </w:r>
      <w:r>
        <w:rPr>
          <w:rFonts w:ascii="Arial"/>
          <w:color w:val="231F20"/>
        </w:rPr>
        <w:t>Hence</w:t>
      </w:r>
      <w:r>
        <w:rPr>
          <w:rFonts w:ascii="Arial"/>
          <w:color w:val="231F20"/>
          <w:spacing w:val="-8"/>
        </w:rPr>
        <w:t xml:space="preserve"> </w:t>
      </w:r>
      <w:r>
        <w:rPr>
          <w:rFonts w:ascii="Arial"/>
          <w:color w:val="231F20"/>
        </w:rPr>
        <w:t>there</w:t>
      </w:r>
      <w:r>
        <w:rPr>
          <w:rFonts w:ascii="Arial"/>
          <w:color w:val="231F20"/>
          <w:spacing w:val="-9"/>
        </w:rPr>
        <w:t xml:space="preserve"> </w:t>
      </w:r>
      <w:r>
        <w:rPr>
          <w:rFonts w:ascii="Arial"/>
          <w:color w:val="231F20"/>
        </w:rPr>
        <w:t>is</w:t>
      </w:r>
      <w:r>
        <w:rPr>
          <w:rFonts w:ascii="Arial"/>
          <w:color w:val="231F20"/>
          <w:spacing w:val="-8"/>
        </w:rPr>
        <w:t xml:space="preserve"> </w:t>
      </w:r>
      <w:r>
        <w:rPr>
          <w:rFonts w:ascii="Arial"/>
          <w:color w:val="231F20"/>
        </w:rPr>
        <w:t>no</w:t>
      </w:r>
      <w:r>
        <w:rPr>
          <w:rFonts w:ascii="Arial"/>
          <w:color w:val="231F20"/>
          <w:spacing w:val="-8"/>
        </w:rPr>
        <w:t xml:space="preserve"> </w:t>
      </w:r>
      <w:r>
        <w:rPr>
          <w:rFonts w:ascii="Arial"/>
          <w:color w:val="231F20"/>
        </w:rPr>
        <w:t>authority</w:t>
      </w:r>
      <w:r>
        <w:rPr>
          <w:rFonts w:ascii="Arial"/>
          <w:color w:val="231F20"/>
          <w:spacing w:val="-9"/>
        </w:rPr>
        <w:t xml:space="preserve"> </w:t>
      </w:r>
      <w:r>
        <w:rPr>
          <w:rFonts w:ascii="Arial"/>
          <w:color w:val="231F20"/>
        </w:rPr>
        <w:t>for</w:t>
      </w:r>
      <w:r>
        <w:rPr>
          <w:rFonts w:ascii="Arial"/>
          <w:color w:val="231F20"/>
          <w:spacing w:val="-8"/>
        </w:rPr>
        <w:t xml:space="preserve"> </w:t>
      </w:r>
      <w:r>
        <w:rPr>
          <w:rFonts w:ascii="Arial"/>
          <w:color w:val="231F20"/>
        </w:rPr>
        <w:t>this</w:t>
      </w:r>
      <w:r>
        <w:rPr>
          <w:rFonts w:ascii="Arial"/>
          <w:color w:val="231F20"/>
          <w:spacing w:val="-9"/>
        </w:rPr>
        <w:t xml:space="preserve"> </w:t>
      </w:r>
      <w:r>
        <w:rPr>
          <w:rFonts w:ascii="Arial"/>
          <w:color w:val="231F20"/>
          <w:spacing w:val="-3"/>
        </w:rPr>
        <w:t>view,</w:t>
      </w:r>
      <w:r>
        <w:rPr>
          <w:rFonts w:ascii="Arial"/>
          <w:color w:val="231F20"/>
          <w:spacing w:val="-8"/>
        </w:rPr>
        <w:t xml:space="preserve"> </w:t>
      </w:r>
      <w:r>
        <w:rPr>
          <w:rFonts w:ascii="Arial"/>
          <w:color w:val="231F20"/>
        </w:rPr>
        <w:t>except that of</w:t>
      </w:r>
      <w:r>
        <w:rPr>
          <w:rFonts w:ascii="Arial"/>
          <w:color w:val="231F20"/>
          <w:spacing w:val="-2"/>
        </w:rPr>
        <w:t xml:space="preserve"> </w:t>
      </w:r>
      <w:r>
        <w:rPr>
          <w:rFonts w:ascii="Arial"/>
          <w:color w:val="231F20"/>
        </w:rPr>
        <w:t>man.</w:t>
      </w:r>
    </w:p>
    <w:p w:rsidR="00855129" w:rsidRDefault="00F57547">
      <w:pPr>
        <w:pStyle w:val="ListParagraph"/>
        <w:numPr>
          <w:ilvl w:val="1"/>
          <w:numId w:val="5"/>
        </w:numPr>
        <w:tabs>
          <w:tab w:val="left" w:pos="994"/>
        </w:tabs>
        <w:spacing w:before="40" w:line="261" w:lineRule="auto"/>
        <w:ind w:right="405" w:firstLine="287"/>
        <w:jc w:val="right"/>
        <w:rPr>
          <w:rFonts w:ascii="Arial"/>
        </w:rPr>
      </w:pPr>
      <w:proofErr w:type="spellStart"/>
      <w:r>
        <w:rPr>
          <w:rFonts w:ascii="Arial"/>
          <w:color w:val="231F20"/>
        </w:rPr>
        <w:t>Every one</w:t>
      </w:r>
      <w:proofErr w:type="spellEnd"/>
      <w:r>
        <w:rPr>
          <w:rFonts w:ascii="Arial"/>
          <w:color w:val="231F20"/>
        </w:rPr>
        <w:t xml:space="preserve"> knows that the earth is</w:t>
      </w:r>
      <w:r>
        <w:rPr>
          <w:rFonts w:ascii="Arial"/>
          <w:color w:val="231F20"/>
          <w:spacing w:val="-7"/>
        </w:rPr>
        <w:t xml:space="preserve"> </w:t>
      </w:r>
      <w:r>
        <w:rPr>
          <w:rFonts w:ascii="Arial"/>
          <w:color w:val="231F20"/>
        </w:rPr>
        <w:t>neither</w:t>
      </w:r>
      <w:r>
        <w:rPr>
          <w:rFonts w:ascii="Arial"/>
          <w:color w:val="231F20"/>
          <w:spacing w:val="52"/>
        </w:rPr>
        <w:t xml:space="preserve"> </w:t>
      </w:r>
      <w:r>
        <w:rPr>
          <w:rFonts w:ascii="Arial"/>
          <w:color w:val="231F20"/>
        </w:rPr>
        <w:t>a dwelling-place</w:t>
      </w:r>
      <w:r>
        <w:rPr>
          <w:rFonts w:ascii="Arial"/>
          <w:color w:val="231F20"/>
          <w:spacing w:val="-8"/>
        </w:rPr>
        <w:t xml:space="preserve"> </w:t>
      </w:r>
      <w:r>
        <w:rPr>
          <w:rFonts w:ascii="Arial"/>
          <w:color w:val="231F20"/>
        </w:rPr>
        <w:t>of</w:t>
      </w:r>
      <w:r>
        <w:rPr>
          <w:rFonts w:ascii="Arial"/>
          <w:color w:val="231F20"/>
          <w:spacing w:val="-8"/>
        </w:rPr>
        <w:t xml:space="preserve"> </w:t>
      </w:r>
      <w:r>
        <w:rPr>
          <w:rFonts w:ascii="Arial"/>
          <w:color w:val="231F20"/>
        </w:rPr>
        <w:t>God,</w:t>
      </w:r>
      <w:r>
        <w:rPr>
          <w:rFonts w:ascii="Arial"/>
          <w:color w:val="231F20"/>
          <w:spacing w:val="-8"/>
        </w:rPr>
        <w:t xml:space="preserve"> </w:t>
      </w:r>
      <w:r>
        <w:rPr>
          <w:rFonts w:ascii="Arial"/>
          <w:color w:val="231F20"/>
        </w:rPr>
        <w:t>nor</w:t>
      </w:r>
      <w:r>
        <w:rPr>
          <w:rFonts w:ascii="Arial"/>
          <w:color w:val="231F20"/>
          <w:spacing w:val="-8"/>
        </w:rPr>
        <w:t xml:space="preserve"> </w:t>
      </w:r>
      <w:r>
        <w:rPr>
          <w:rFonts w:ascii="Arial"/>
          <w:color w:val="231F20"/>
        </w:rPr>
        <w:t>yet</w:t>
      </w:r>
      <w:r>
        <w:rPr>
          <w:rFonts w:ascii="Arial"/>
          <w:color w:val="231F20"/>
          <w:spacing w:val="-8"/>
        </w:rPr>
        <w:t xml:space="preserve"> </w:t>
      </w:r>
      <w:r>
        <w:rPr>
          <w:rFonts w:ascii="Arial"/>
          <w:color w:val="231F20"/>
        </w:rPr>
        <w:t>a</w:t>
      </w:r>
      <w:r>
        <w:rPr>
          <w:rFonts w:ascii="Arial"/>
          <w:color w:val="231F20"/>
          <w:spacing w:val="-9"/>
        </w:rPr>
        <w:t xml:space="preserve"> </w:t>
      </w:r>
      <w:r>
        <w:rPr>
          <w:rFonts w:ascii="Arial"/>
          <w:color w:val="231F20"/>
          <w:spacing w:val="-4"/>
        </w:rPr>
        <w:t>holy,</w:t>
      </w:r>
      <w:r>
        <w:rPr>
          <w:rFonts w:ascii="Arial"/>
          <w:color w:val="231F20"/>
          <w:spacing w:val="-8"/>
        </w:rPr>
        <w:t xml:space="preserve"> </w:t>
      </w:r>
      <w:r>
        <w:rPr>
          <w:rFonts w:ascii="Arial"/>
          <w:color w:val="231F20"/>
        </w:rPr>
        <w:t>or</w:t>
      </w:r>
      <w:r>
        <w:rPr>
          <w:rFonts w:ascii="Arial"/>
          <w:color w:val="231F20"/>
          <w:spacing w:val="-8"/>
        </w:rPr>
        <w:t xml:space="preserve"> </w:t>
      </w:r>
      <w:r>
        <w:rPr>
          <w:rFonts w:ascii="Arial"/>
          <w:color w:val="231F20"/>
        </w:rPr>
        <w:t>sacred</w:t>
      </w:r>
      <w:r>
        <w:rPr>
          <w:rFonts w:ascii="Arial"/>
          <w:color w:val="231F20"/>
          <w:spacing w:val="-8"/>
        </w:rPr>
        <w:t xml:space="preserve"> </w:t>
      </w:r>
      <w:r>
        <w:rPr>
          <w:rFonts w:ascii="Arial"/>
          <w:color w:val="231F20"/>
        </w:rPr>
        <w:t>place. Those,</w:t>
      </w:r>
      <w:r>
        <w:rPr>
          <w:rFonts w:ascii="Arial"/>
          <w:color w:val="231F20"/>
          <w:spacing w:val="13"/>
        </w:rPr>
        <w:t xml:space="preserve"> </w:t>
      </w:r>
      <w:r>
        <w:rPr>
          <w:rFonts w:ascii="Arial"/>
          <w:color w:val="231F20"/>
        </w:rPr>
        <w:t>therefore,</w:t>
      </w:r>
      <w:r>
        <w:rPr>
          <w:rFonts w:ascii="Arial"/>
          <w:color w:val="231F20"/>
          <w:spacing w:val="14"/>
        </w:rPr>
        <w:t xml:space="preserve"> </w:t>
      </w:r>
      <w:r>
        <w:rPr>
          <w:rFonts w:ascii="Arial"/>
          <w:color w:val="231F20"/>
        </w:rPr>
        <w:t>who</w:t>
      </w:r>
      <w:r>
        <w:rPr>
          <w:rFonts w:ascii="Arial"/>
          <w:color w:val="231F20"/>
          <w:spacing w:val="15"/>
        </w:rPr>
        <w:t xml:space="preserve"> </w:t>
      </w:r>
      <w:r>
        <w:rPr>
          <w:rFonts w:ascii="Arial"/>
          <w:color w:val="231F20"/>
        </w:rPr>
        <w:t>affirm</w:t>
      </w:r>
      <w:r>
        <w:rPr>
          <w:rFonts w:ascii="Arial"/>
          <w:color w:val="231F20"/>
          <w:spacing w:val="14"/>
        </w:rPr>
        <w:t xml:space="preserve"> </w:t>
      </w:r>
      <w:r>
        <w:rPr>
          <w:rFonts w:ascii="Arial"/>
          <w:color w:val="231F20"/>
        </w:rPr>
        <w:t>that</w:t>
      </w:r>
      <w:r>
        <w:rPr>
          <w:rFonts w:ascii="Arial"/>
          <w:color w:val="231F20"/>
          <w:spacing w:val="14"/>
        </w:rPr>
        <w:t xml:space="preserve"> </w:t>
      </w:r>
      <w:r>
        <w:rPr>
          <w:rFonts w:ascii="Arial"/>
          <w:color w:val="231F20"/>
        </w:rPr>
        <w:t>is</w:t>
      </w:r>
      <w:r>
        <w:rPr>
          <w:rFonts w:ascii="Arial"/>
          <w:color w:val="231F20"/>
          <w:spacing w:val="14"/>
        </w:rPr>
        <w:t xml:space="preserve"> </w:t>
      </w:r>
      <w:proofErr w:type="spellStart"/>
      <w:r>
        <w:rPr>
          <w:rFonts w:ascii="Arial"/>
          <w:color w:val="231F20"/>
        </w:rPr>
        <w:t>is</w:t>
      </w:r>
      <w:proofErr w:type="spellEnd"/>
      <w:r>
        <w:rPr>
          <w:rFonts w:ascii="Arial"/>
          <w:color w:val="231F20"/>
          <w:spacing w:val="14"/>
        </w:rPr>
        <w:t xml:space="preserve"> </w:t>
      </w:r>
      <w:r>
        <w:rPr>
          <w:rFonts w:ascii="Arial"/>
          <w:color w:val="231F20"/>
        </w:rPr>
        <w:t>the</w:t>
      </w:r>
      <w:r>
        <w:rPr>
          <w:rFonts w:ascii="Arial"/>
          <w:color w:val="231F20"/>
          <w:spacing w:val="14"/>
        </w:rPr>
        <w:t xml:space="preserve"> </w:t>
      </w:r>
      <w:proofErr w:type="spellStart"/>
      <w:r>
        <w:rPr>
          <w:rFonts w:ascii="Arial"/>
          <w:color w:val="231F20"/>
        </w:rPr>
        <w:t>sanctu</w:t>
      </w:r>
      <w:proofErr w:type="spellEnd"/>
      <w:r>
        <w:rPr>
          <w:rFonts w:ascii="Arial"/>
          <w:color w:val="231F20"/>
        </w:rPr>
        <w:t xml:space="preserve">- </w:t>
      </w:r>
      <w:proofErr w:type="spellStart"/>
      <w:r>
        <w:rPr>
          <w:rFonts w:ascii="Arial"/>
          <w:color w:val="231F20"/>
        </w:rPr>
        <w:t>ary</w:t>
      </w:r>
      <w:proofErr w:type="spellEnd"/>
      <w:r>
        <w:rPr>
          <w:rFonts w:ascii="Arial"/>
          <w:color w:val="231F20"/>
          <w:spacing w:val="13"/>
        </w:rPr>
        <w:t xml:space="preserve"> </w:t>
      </w:r>
      <w:r>
        <w:rPr>
          <w:rFonts w:ascii="Arial"/>
          <w:color w:val="231F20"/>
        </w:rPr>
        <w:t>of</w:t>
      </w:r>
      <w:r>
        <w:rPr>
          <w:rFonts w:ascii="Arial"/>
          <w:color w:val="231F20"/>
          <w:spacing w:val="13"/>
        </w:rPr>
        <w:t xml:space="preserve"> </w:t>
      </w:r>
      <w:r>
        <w:rPr>
          <w:rFonts w:ascii="Arial"/>
          <w:color w:val="231F20"/>
        </w:rPr>
        <w:t>God,</w:t>
      </w:r>
      <w:r>
        <w:rPr>
          <w:rFonts w:ascii="Arial"/>
          <w:color w:val="231F20"/>
          <w:spacing w:val="13"/>
        </w:rPr>
        <w:t xml:space="preserve"> </w:t>
      </w:r>
      <w:r>
        <w:rPr>
          <w:rFonts w:ascii="Arial"/>
          <w:color w:val="231F20"/>
        </w:rPr>
        <w:t>should</w:t>
      </w:r>
      <w:r>
        <w:rPr>
          <w:rFonts w:ascii="Arial"/>
          <w:color w:val="231F20"/>
          <w:spacing w:val="13"/>
        </w:rPr>
        <w:t xml:space="preserve"> </w:t>
      </w:r>
      <w:r>
        <w:rPr>
          <w:rFonts w:ascii="Arial"/>
          <w:color w:val="231F20"/>
        </w:rPr>
        <w:t>know</w:t>
      </w:r>
      <w:r>
        <w:rPr>
          <w:rFonts w:ascii="Arial"/>
          <w:color w:val="231F20"/>
          <w:spacing w:val="14"/>
        </w:rPr>
        <w:t xml:space="preserve"> </w:t>
      </w:r>
      <w:r>
        <w:rPr>
          <w:rFonts w:ascii="Arial"/>
          <w:color w:val="231F20"/>
        </w:rPr>
        <w:t>better</w:t>
      </w:r>
      <w:r>
        <w:rPr>
          <w:rFonts w:ascii="Arial"/>
          <w:color w:val="231F20"/>
          <w:spacing w:val="13"/>
        </w:rPr>
        <w:t xml:space="preserve"> </w:t>
      </w:r>
      <w:r>
        <w:rPr>
          <w:rFonts w:ascii="Arial"/>
          <w:color w:val="231F20"/>
        </w:rPr>
        <w:t>than</w:t>
      </w:r>
      <w:r>
        <w:rPr>
          <w:rFonts w:ascii="Arial"/>
          <w:color w:val="231F20"/>
          <w:spacing w:val="13"/>
        </w:rPr>
        <w:t xml:space="preserve"> </w:t>
      </w:r>
      <w:r>
        <w:rPr>
          <w:rFonts w:ascii="Arial"/>
          <w:color w:val="231F20"/>
        </w:rPr>
        <w:t>to</w:t>
      </w:r>
      <w:r>
        <w:rPr>
          <w:rFonts w:ascii="Arial"/>
          <w:color w:val="231F20"/>
          <w:spacing w:val="13"/>
        </w:rPr>
        <w:t xml:space="preserve"> </w:t>
      </w:r>
      <w:r>
        <w:rPr>
          <w:rFonts w:ascii="Arial"/>
          <w:color w:val="231F20"/>
        </w:rPr>
        <w:t>make</w:t>
      </w:r>
      <w:r>
        <w:rPr>
          <w:rFonts w:ascii="Arial"/>
          <w:color w:val="231F20"/>
          <w:spacing w:val="13"/>
        </w:rPr>
        <w:t xml:space="preserve"> </w:t>
      </w:r>
      <w:r>
        <w:rPr>
          <w:rFonts w:ascii="Arial"/>
          <w:color w:val="231F20"/>
        </w:rPr>
        <w:t>such</w:t>
      </w:r>
      <w:r>
        <w:rPr>
          <w:rFonts w:ascii="Arial"/>
          <w:color w:val="231F20"/>
          <w:spacing w:val="14"/>
        </w:rPr>
        <w:t xml:space="preserve"> </w:t>
      </w:r>
      <w:r>
        <w:rPr>
          <w:rFonts w:ascii="Arial"/>
          <w:color w:val="231F20"/>
        </w:rPr>
        <w:t>a</w:t>
      </w:r>
    </w:p>
    <w:p w:rsidR="00855129" w:rsidRDefault="00F57547">
      <w:pPr>
        <w:pStyle w:val="BodyText"/>
        <w:spacing w:line="242" w:lineRule="exact"/>
        <w:ind w:right="0" w:firstLine="0"/>
        <w:jc w:val="left"/>
      </w:pPr>
      <w:r>
        <w:rPr>
          <w:color w:val="231F20"/>
        </w:rPr>
        <w:t>statement.</w:t>
      </w:r>
    </w:p>
    <w:p w:rsidR="00855129" w:rsidRDefault="00F57547">
      <w:pPr>
        <w:pStyle w:val="ListParagraph"/>
        <w:numPr>
          <w:ilvl w:val="1"/>
          <w:numId w:val="5"/>
        </w:numPr>
        <w:tabs>
          <w:tab w:val="left" w:pos="932"/>
        </w:tabs>
        <w:spacing w:before="47" w:line="249" w:lineRule="auto"/>
        <w:ind w:right="405" w:firstLine="287"/>
        <w:jc w:val="both"/>
        <w:rPr>
          <w:rFonts w:ascii="Arial" w:hAnsi="Arial"/>
        </w:rPr>
      </w:pPr>
      <w:r>
        <w:rPr>
          <w:rFonts w:ascii="Arial" w:hAnsi="Arial"/>
          <w:color w:val="231F20"/>
        </w:rPr>
        <w:t>In</w:t>
      </w:r>
      <w:r>
        <w:rPr>
          <w:rFonts w:ascii="Arial" w:hAnsi="Arial"/>
          <w:color w:val="231F20"/>
          <w:spacing w:val="-12"/>
        </w:rPr>
        <w:t xml:space="preserve"> </w:t>
      </w:r>
      <w:r>
        <w:rPr>
          <w:rFonts w:ascii="Arial" w:hAnsi="Arial"/>
          <w:color w:val="231F20"/>
        </w:rPr>
        <w:t>almost</w:t>
      </w:r>
      <w:r>
        <w:rPr>
          <w:rFonts w:ascii="Arial" w:hAnsi="Arial"/>
          <w:color w:val="231F20"/>
          <w:spacing w:val="-13"/>
        </w:rPr>
        <w:t xml:space="preserve"> </w:t>
      </w:r>
      <w:r>
        <w:rPr>
          <w:rFonts w:ascii="Arial" w:hAnsi="Arial"/>
          <w:color w:val="231F20"/>
        </w:rPr>
        <w:t>every</w:t>
      </w:r>
      <w:r>
        <w:rPr>
          <w:rFonts w:ascii="Arial" w:hAnsi="Arial"/>
          <w:color w:val="231F20"/>
          <w:spacing w:val="-13"/>
        </w:rPr>
        <w:t xml:space="preserve"> </w:t>
      </w:r>
      <w:r>
        <w:rPr>
          <w:rFonts w:ascii="Arial" w:hAnsi="Arial"/>
          <w:color w:val="231F20"/>
        </w:rPr>
        <w:t>instance</w:t>
      </w:r>
      <w:r>
        <w:rPr>
          <w:rFonts w:ascii="Arial" w:hAnsi="Arial"/>
          <w:color w:val="231F20"/>
          <w:spacing w:val="-12"/>
        </w:rPr>
        <w:t xml:space="preserve"> </w:t>
      </w:r>
      <w:r>
        <w:rPr>
          <w:rFonts w:ascii="Arial" w:hAnsi="Arial"/>
          <w:color w:val="231F20"/>
        </w:rPr>
        <w:t>in</w:t>
      </w:r>
      <w:r>
        <w:rPr>
          <w:rFonts w:ascii="Arial" w:hAnsi="Arial"/>
          <w:color w:val="231F20"/>
          <w:spacing w:val="-12"/>
        </w:rPr>
        <w:t xml:space="preserve"> </w:t>
      </w:r>
      <w:r>
        <w:rPr>
          <w:rFonts w:ascii="Arial" w:hAnsi="Arial"/>
          <w:color w:val="231F20"/>
        </w:rPr>
        <w:t>which</w:t>
      </w:r>
      <w:r>
        <w:rPr>
          <w:rFonts w:ascii="Arial" w:hAnsi="Arial"/>
          <w:color w:val="231F20"/>
          <w:spacing w:val="-12"/>
        </w:rPr>
        <w:t xml:space="preserve"> </w:t>
      </w:r>
      <w:r>
        <w:rPr>
          <w:rFonts w:ascii="Arial" w:hAnsi="Arial"/>
          <w:color w:val="231F20"/>
        </w:rPr>
        <w:t>the</w:t>
      </w:r>
      <w:r>
        <w:rPr>
          <w:rFonts w:ascii="Arial" w:hAnsi="Arial"/>
          <w:color w:val="231F20"/>
          <w:spacing w:val="-12"/>
        </w:rPr>
        <w:t xml:space="preserve"> </w:t>
      </w:r>
      <w:r>
        <w:rPr>
          <w:rFonts w:ascii="Arial" w:hAnsi="Arial"/>
          <w:color w:val="231F20"/>
        </w:rPr>
        <w:t>word</w:t>
      </w:r>
      <w:r>
        <w:rPr>
          <w:rFonts w:ascii="Arial" w:hAnsi="Arial"/>
          <w:color w:val="231F20"/>
          <w:spacing w:val="-13"/>
        </w:rPr>
        <w:t xml:space="preserve"> </w:t>
      </w:r>
      <w:proofErr w:type="spellStart"/>
      <w:r>
        <w:rPr>
          <w:rFonts w:ascii="Arial" w:hAnsi="Arial"/>
          <w:color w:val="231F20"/>
        </w:rPr>
        <w:t>sanc</w:t>
      </w:r>
      <w:proofErr w:type="spellEnd"/>
      <w:r>
        <w:rPr>
          <w:rFonts w:ascii="Arial" w:hAnsi="Arial"/>
          <w:color w:val="231F20"/>
        </w:rPr>
        <w:t xml:space="preserve">- </w:t>
      </w:r>
      <w:proofErr w:type="spellStart"/>
      <w:r>
        <w:rPr>
          <w:rFonts w:ascii="Arial" w:hAnsi="Arial"/>
          <w:color w:val="231F20"/>
        </w:rPr>
        <w:t>tuary</w:t>
      </w:r>
      <w:proofErr w:type="spellEnd"/>
      <w:r>
        <w:rPr>
          <w:rFonts w:ascii="Arial" w:hAnsi="Arial"/>
          <w:color w:val="231F20"/>
        </w:rPr>
        <w:t xml:space="preserve"> occurs in the Bible (and the exceptions nearly all refer to Satan’s rival sanctuary) it refers directly to another definite object which God calls his</w:t>
      </w:r>
      <w:r>
        <w:rPr>
          <w:rFonts w:ascii="Arial" w:hAnsi="Arial"/>
          <w:color w:val="231F20"/>
          <w:spacing w:val="-25"/>
        </w:rPr>
        <w:t xml:space="preserve"> </w:t>
      </w:r>
      <w:r>
        <w:rPr>
          <w:rFonts w:ascii="Arial" w:hAnsi="Arial"/>
          <w:color w:val="231F20"/>
        </w:rPr>
        <w:t>sanctuary. Hence,</w:t>
      </w:r>
      <w:r>
        <w:rPr>
          <w:rFonts w:ascii="Arial" w:hAnsi="Arial"/>
          <w:color w:val="231F20"/>
          <w:spacing w:val="-17"/>
        </w:rPr>
        <w:t xml:space="preserve"> </w:t>
      </w:r>
      <w:r>
        <w:rPr>
          <w:rFonts w:ascii="Arial" w:hAnsi="Arial"/>
          <w:color w:val="231F20"/>
        </w:rPr>
        <w:t>those</w:t>
      </w:r>
      <w:r>
        <w:rPr>
          <w:rFonts w:ascii="Arial" w:hAnsi="Arial"/>
          <w:color w:val="231F20"/>
          <w:spacing w:val="-17"/>
        </w:rPr>
        <w:t xml:space="preserve"> </w:t>
      </w:r>
      <w:r>
        <w:rPr>
          <w:rFonts w:ascii="Arial" w:hAnsi="Arial"/>
          <w:color w:val="231F20"/>
        </w:rPr>
        <w:t>who</w:t>
      </w:r>
      <w:r>
        <w:rPr>
          <w:rFonts w:ascii="Arial" w:hAnsi="Arial"/>
          <w:color w:val="231F20"/>
          <w:spacing w:val="-16"/>
        </w:rPr>
        <w:t xml:space="preserve"> </w:t>
      </w:r>
      <w:r>
        <w:rPr>
          <w:rFonts w:ascii="Arial" w:hAnsi="Arial"/>
          <w:color w:val="231F20"/>
        </w:rPr>
        <w:t>teach</w:t>
      </w:r>
      <w:r>
        <w:rPr>
          <w:rFonts w:ascii="Arial" w:hAnsi="Arial"/>
          <w:color w:val="231F20"/>
          <w:spacing w:val="-18"/>
        </w:rPr>
        <w:t xml:space="preserve"> </w:t>
      </w:r>
      <w:r>
        <w:rPr>
          <w:rFonts w:ascii="Arial" w:hAnsi="Arial"/>
          <w:color w:val="231F20"/>
        </w:rPr>
        <w:t>that</w:t>
      </w:r>
      <w:r>
        <w:rPr>
          <w:rFonts w:ascii="Arial" w:hAnsi="Arial"/>
          <w:color w:val="231F20"/>
          <w:spacing w:val="-17"/>
        </w:rPr>
        <w:t xml:space="preserve"> </w:t>
      </w:r>
      <w:r>
        <w:rPr>
          <w:rFonts w:ascii="Arial" w:hAnsi="Arial"/>
          <w:color w:val="231F20"/>
        </w:rPr>
        <w:t>the</w:t>
      </w:r>
      <w:r>
        <w:rPr>
          <w:rFonts w:ascii="Arial" w:hAnsi="Arial"/>
          <w:color w:val="231F20"/>
          <w:spacing w:val="-17"/>
        </w:rPr>
        <w:t xml:space="preserve"> </w:t>
      </w:r>
      <w:r>
        <w:rPr>
          <w:rFonts w:ascii="Arial" w:hAnsi="Arial"/>
          <w:color w:val="231F20"/>
        </w:rPr>
        <w:t>earth</w:t>
      </w:r>
      <w:r>
        <w:rPr>
          <w:rFonts w:ascii="Arial" w:hAnsi="Arial"/>
          <w:color w:val="231F20"/>
          <w:spacing w:val="-16"/>
        </w:rPr>
        <w:t xml:space="preserve"> </w:t>
      </w:r>
      <w:r>
        <w:rPr>
          <w:rFonts w:ascii="Arial" w:hAnsi="Arial"/>
          <w:color w:val="231F20"/>
        </w:rPr>
        <w:t>is</w:t>
      </w:r>
      <w:r>
        <w:rPr>
          <w:rFonts w:ascii="Arial" w:hAnsi="Arial"/>
          <w:color w:val="231F20"/>
          <w:spacing w:val="-18"/>
        </w:rPr>
        <w:t xml:space="preserve"> </w:t>
      </w:r>
      <w:r>
        <w:rPr>
          <w:rFonts w:ascii="Arial" w:hAnsi="Arial"/>
          <w:color w:val="231F20"/>
        </w:rPr>
        <w:t>the</w:t>
      </w:r>
      <w:r>
        <w:rPr>
          <w:rFonts w:ascii="Arial" w:hAnsi="Arial"/>
          <w:color w:val="231F20"/>
          <w:spacing w:val="-17"/>
        </w:rPr>
        <w:t xml:space="preserve"> </w:t>
      </w:r>
      <w:r>
        <w:rPr>
          <w:rFonts w:ascii="Arial" w:hAnsi="Arial"/>
          <w:color w:val="231F20"/>
        </w:rPr>
        <w:t>sanctuary of</w:t>
      </w:r>
      <w:r>
        <w:rPr>
          <w:rFonts w:ascii="Arial" w:hAnsi="Arial"/>
          <w:color w:val="231F20"/>
          <w:spacing w:val="-15"/>
        </w:rPr>
        <w:t xml:space="preserve"> </w:t>
      </w:r>
      <w:r>
        <w:rPr>
          <w:rFonts w:ascii="Arial" w:hAnsi="Arial"/>
          <w:color w:val="231F20"/>
        </w:rPr>
        <w:t>the</w:t>
      </w:r>
      <w:r>
        <w:rPr>
          <w:rFonts w:ascii="Arial" w:hAnsi="Arial"/>
          <w:color w:val="231F20"/>
          <w:spacing w:val="-15"/>
        </w:rPr>
        <w:t xml:space="preserve"> </w:t>
      </w:r>
      <w:r>
        <w:rPr>
          <w:rFonts w:ascii="Arial" w:hAnsi="Arial"/>
          <w:color w:val="231F20"/>
        </w:rPr>
        <w:t>Lord</w:t>
      </w:r>
      <w:r>
        <w:rPr>
          <w:rFonts w:ascii="Arial" w:hAnsi="Arial"/>
          <w:color w:val="231F20"/>
          <w:spacing w:val="-15"/>
        </w:rPr>
        <w:t xml:space="preserve"> </w:t>
      </w:r>
      <w:r>
        <w:rPr>
          <w:rFonts w:ascii="Arial" w:hAnsi="Arial"/>
          <w:color w:val="231F20"/>
        </w:rPr>
        <w:t>of</w:t>
      </w:r>
      <w:r>
        <w:rPr>
          <w:rFonts w:ascii="Arial" w:hAnsi="Arial"/>
          <w:color w:val="231F20"/>
          <w:spacing w:val="-15"/>
        </w:rPr>
        <w:t xml:space="preserve"> </w:t>
      </w:r>
      <w:r>
        <w:rPr>
          <w:rFonts w:ascii="Arial" w:hAnsi="Arial"/>
          <w:color w:val="231F20"/>
        </w:rPr>
        <w:t>hosts,</w:t>
      </w:r>
      <w:r>
        <w:rPr>
          <w:rFonts w:ascii="Arial" w:hAnsi="Arial"/>
          <w:color w:val="231F20"/>
          <w:spacing w:val="-15"/>
        </w:rPr>
        <w:t xml:space="preserve"> </w:t>
      </w:r>
      <w:r>
        <w:rPr>
          <w:rFonts w:ascii="Arial" w:hAnsi="Arial"/>
          <w:color w:val="231F20"/>
        </w:rPr>
        <w:t>contradict</w:t>
      </w:r>
      <w:r>
        <w:rPr>
          <w:rFonts w:ascii="Arial" w:hAnsi="Arial"/>
          <w:color w:val="231F20"/>
          <w:spacing w:val="-15"/>
        </w:rPr>
        <w:t xml:space="preserve"> </w:t>
      </w:r>
      <w:r>
        <w:rPr>
          <w:rFonts w:ascii="Arial" w:hAnsi="Arial"/>
          <w:color w:val="231F20"/>
        </w:rPr>
        <w:t>his</w:t>
      </w:r>
      <w:r>
        <w:rPr>
          <w:rFonts w:ascii="Arial" w:hAnsi="Arial"/>
          <w:color w:val="231F20"/>
          <w:spacing w:val="-15"/>
        </w:rPr>
        <w:t xml:space="preserve"> </w:t>
      </w:r>
      <w:r>
        <w:rPr>
          <w:rFonts w:ascii="Arial" w:hAnsi="Arial"/>
          <w:color w:val="231F20"/>
        </w:rPr>
        <w:t>positive</w:t>
      </w:r>
      <w:r>
        <w:rPr>
          <w:rFonts w:ascii="Arial" w:hAnsi="Arial"/>
          <w:color w:val="231F20"/>
          <w:spacing w:val="-15"/>
        </w:rPr>
        <w:t xml:space="preserve"> </w:t>
      </w:r>
      <w:r>
        <w:rPr>
          <w:rFonts w:ascii="Arial" w:hAnsi="Arial"/>
          <w:color w:val="231F20"/>
        </w:rPr>
        <w:t>testimony</w:t>
      </w:r>
      <w:r>
        <w:rPr>
          <w:rFonts w:ascii="Arial" w:hAnsi="Arial"/>
          <w:color w:val="231F20"/>
          <w:spacing w:val="-15"/>
        </w:rPr>
        <w:t xml:space="preserve"> </w:t>
      </w:r>
      <w:r>
        <w:rPr>
          <w:rFonts w:ascii="Arial" w:hAnsi="Arial"/>
          <w:color w:val="231F20"/>
        </w:rPr>
        <w:t>a hundred times repeated. For the benefit of those who think that the earth will become the sanctuary after it has been cleansed by fire, we add that God does not even then call it his sanctuary, but simply “the place” of its location. Isaiah 60:13; Ezekiel 37:26–28; Rev- elation 21:1–3. The earth, then, is not the sanctuary, but</w:t>
      </w:r>
      <w:r>
        <w:rPr>
          <w:rFonts w:ascii="Arial" w:hAnsi="Arial"/>
          <w:color w:val="231F20"/>
          <w:spacing w:val="-9"/>
        </w:rPr>
        <w:t xml:space="preserve"> </w:t>
      </w:r>
      <w:r>
        <w:rPr>
          <w:rFonts w:ascii="Arial" w:hAnsi="Arial"/>
          <w:color w:val="231F20"/>
        </w:rPr>
        <w:t>merely</w:t>
      </w:r>
      <w:r>
        <w:rPr>
          <w:rFonts w:ascii="Arial" w:hAnsi="Arial"/>
          <w:color w:val="231F20"/>
          <w:spacing w:val="-8"/>
        </w:rPr>
        <w:t xml:space="preserve"> </w:t>
      </w:r>
      <w:r>
        <w:rPr>
          <w:rFonts w:ascii="Arial" w:hAnsi="Arial"/>
          <w:color w:val="231F20"/>
        </w:rPr>
        <w:t>the</w:t>
      </w:r>
      <w:r>
        <w:rPr>
          <w:rFonts w:ascii="Arial" w:hAnsi="Arial"/>
          <w:color w:val="231F20"/>
          <w:spacing w:val="-8"/>
        </w:rPr>
        <w:t xml:space="preserve"> </w:t>
      </w:r>
      <w:r>
        <w:rPr>
          <w:rFonts w:ascii="Arial" w:hAnsi="Arial"/>
          <w:color w:val="231F20"/>
        </w:rPr>
        <w:t>place</w:t>
      </w:r>
      <w:r>
        <w:rPr>
          <w:rFonts w:ascii="Arial" w:hAnsi="Arial"/>
          <w:color w:val="231F20"/>
          <w:spacing w:val="-8"/>
        </w:rPr>
        <w:t xml:space="preserve"> </w:t>
      </w:r>
      <w:r>
        <w:rPr>
          <w:rFonts w:ascii="Arial" w:hAnsi="Arial"/>
          <w:color w:val="231F20"/>
        </w:rPr>
        <w:t>where</w:t>
      </w:r>
      <w:r>
        <w:rPr>
          <w:rFonts w:ascii="Arial" w:hAnsi="Arial"/>
          <w:color w:val="231F20"/>
          <w:spacing w:val="-9"/>
        </w:rPr>
        <w:t xml:space="preserve"> </w:t>
      </w:r>
      <w:r>
        <w:rPr>
          <w:rFonts w:ascii="Arial" w:hAnsi="Arial"/>
          <w:color w:val="231F20"/>
        </w:rPr>
        <w:t>it</w:t>
      </w:r>
      <w:r>
        <w:rPr>
          <w:rFonts w:ascii="Arial" w:hAnsi="Arial"/>
          <w:color w:val="231F20"/>
          <w:spacing w:val="-9"/>
        </w:rPr>
        <w:t xml:space="preserve"> </w:t>
      </w:r>
      <w:r>
        <w:rPr>
          <w:rFonts w:ascii="Arial" w:hAnsi="Arial"/>
          <w:color w:val="231F20"/>
        </w:rPr>
        <w:t>will</w:t>
      </w:r>
      <w:r>
        <w:rPr>
          <w:rFonts w:ascii="Arial" w:hAnsi="Arial"/>
          <w:color w:val="231F20"/>
          <w:spacing w:val="-8"/>
        </w:rPr>
        <w:t xml:space="preserve"> </w:t>
      </w:r>
      <w:r>
        <w:rPr>
          <w:rFonts w:ascii="Arial" w:hAnsi="Arial"/>
          <w:color w:val="231F20"/>
        </w:rPr>
        <w:t>be</w:t>
      </w:r>
      <w:r>
        <w:rPr>
          <w:rFonts w:ascii="Arial" w:hAnsi="Arial"/>
          <w:color w:val="231F20"/>
          <w:spacing w:val="-8"/>
        </w:rPr>
        <w:t xml:space="preserve"> </w:t>
      </w:r>
      <w:r>
        <w:rPr>
          <w:rFonts w:ascii="Arial" w:hAnsi="Arial"/>
          <w:color w:val="231F20"/>
        </w:rPr>
        <w:t>located</w:t>
      </w:r>
      <w:r>
        <w:rPr>
          <w:rFonts w:ascii="Arial" w:hAnsi="Arial"/>
          <w:color w:val="231F20"/>
          <w:spacing w:val="-9"/>
        </w:rPr>
        <w:t xml:space="preserve"> </w:t>
      </w:r>
      <w:r>
        <w:rPr>
          <w:rFonts w:ascii="Arial" w:hAnsi="Arial"/>
          <w:color w:val="231F20"/>
          <w:spacing w:val="-3"/>
        </w:rPr>
        <w:t>hereafter.</w:t>
      </w:r>
    </w:p>
    <w:p w:rsidR="00855129" w:rsidRDefault="00F57547">
      <w:pPr>
        <w:pStyle w:val="BodyText"/>
        <w:spacing w:before="47" w:line="249" w:lineRule="auto"/>
        <w:ind w:right="404"/>
      </w:pPr>
      <w:r>
        <w:rPr>
          <w:color w:val="231F20"/>
        </w:rPr>
        <w:t>Is the church the sanctuary? We answer: It is not. The following reasons in support of this answer are</w:t>
      </w:r>
      <w:r>
        <w:rPr>
          <w:color w:val="231F20"/>
          <w:spacing w:val="-36"/>
        </w:rPr>
        <w:t xml:space="preserve"> </w:t>
      </w:r>
      <w:r>
        <w:rPr>
          <w:color w:val="231F20"/>
        </w:rPr>
        <w:t>to the</w:t>
      </w:r>
      <w:r>
        <w:rPr>
          <w:color w:val="231F20"/>
          <w:spacing w:val="-1"/>
        </w:rPr>
        <w:t xml:space="preserve"> </w:t>
      </w:r>
      <w:r>
        <w:rPr>
          <w:color w:val="231F20"/>
        </w:rPr>
        <w:t>point:</w:t>
      </w:r>
    </w:p>
    <w:p w:rsidR="00855129" w:rsidRDefault="00F57547">
      <w:pPr>
        <w:pStyle w:val="ListParagraph"/>
        <w:numPr>
          <w:ilvl w:val="0"/>
          <w:numId w:val="4"/>
        </w:numPr>
        <w:tabs>
          <w:tab w:val="left" w:pos="937"/>
        </w:tabs>
        <w:spacing w:before="39"/>
        <w:ind w:hanging="242"/>
        <w:jc w:val="both"/>
        <w:rPr>
          <w:rFonts w:ascii="Arial"/>
        </w:rPr>
      </w:pPr>
      <w:r>
        <w:rPr>
          <w:rFonts w:ascii="Arial"/>
          <w:color w:val="231F20"/>
        </w:rPr>
        <w:t>The Bible never calls the church the</w:t>
      </w:r>
      <w:r>
        <w:rPr>
          <w:rFonts w:ascii="Arial"/>
          <w:color w:val="231F20"/>
          <w:spacing w:val="-11"/>
        </w:rPr>
        <w:t xml:space="preserve"> </w:t>
      </w:r>
      <w:r>
        <w:rPr>
          <w:rFonts w:ascii="Arial"/>
          <w:color w:val="231F20"/>
        </w:rPr>
        <w:t>sanctuary.</w:t>
      </w:r>
    </w:p>
    <w:p w:rsidR="00855129" w:rsidRDefault="00F57547">
      <w:pPr>
        <w:pStyle w:val="ListParagraph"/>
        <w:numPr>
          <w:ilvl w:val="0"/>
          <w:numId w:val="4"/>
        </w:numPr>
        <w:tabs>
          <w:tab w:val="left" w:pos="959"/>
        </w:tabs>
        <w:spacing w:before="47" w:line="249" w:lineRule="auto"/>
        <w:ind w:left="408" w:right="405" w:firstLine="287"/>
        <w:jc w:val="both"/>
        <w:rPr>
          <w:rFonts w:ascii="Arial"/>
        </w:rPr>
      </w:pPr>
      <w:r>
        <w:rPr>
          <w:rFonts w:ascii="Arial"/>
          <w:color w:val="231F20"/>
        </w:rPr>
        <w:t xml:space="preserve">In a great number of texts, God has called an- other object his sanctuary, and has uniformly </w:t>
      </w:r>
      <w:proofErr w:type="spellStart"/>
      <w:r>
        <w:rPr>
          <w:rFonts w:ascii="Arial"/>
          <w:color w:val="231F20"/>
        </w:rPr>
        <w:t>associ</w:t>
      </w:r>
      <w:proofErr w:type="spellEnd"/>
      <w:r>
        <w:rPr>
          <w:rFonts w:ascii="Arial"/>
          <w:color w:val="231F20"/>
        </w:rPr>
        <w:t xml:space="preserve">- </w:t>
      </w:r>
      <w:proofErr w:type="spellStart"/>
      <w:r>
        <w:rPr>
          <w:rFonts w:ascii="Arial"/>
          <w:color w:val="231F20"/>
        </w:rPr>
        <w:t>ated</w:t>
      </w:r>
      <w:proofErr w:type="spellEnd"/>
      <w:r>
        <w:rPr>
          <w:rFonts w:ascii="Arial"/>
          <w:color w:val="231F20"/>
          <w:spacing w:val="25"/>
        </w:rPr>
        <w:t xml:space="preserve"> </w:t>
      </w:r>
      <w:r>
        <w:rPr>
          <w:rFonts w:ascii="Arial"/>
          <w:color w:val="231F20"/>
        </w:rPr>
        <w:t>the</w:t>
      </w:r>
      <w:r>
        <w:rPr>
          <w:rFonts w:ascii="Arial"/>
          <w:color w:val="231F20"/>
          <w:spacing w:val="25"/>
        </w:rPr>
        <w:t xml:space="preserve"> </w:t>
      </w:r>
      <w:r>
        <w:rPr>
          <w:rFonts w:ascii="Arial"/>
          <w:color w:val="231F20"/>
        </w:rPr>
        <w:t>church</w:t>
      </w:r>
      <w:r>
        <w:rPr>
          <w:rFonts w:ascii="Arial"/>
          <w:color w:val="231F20"/>
          <w:spacing w:val="26"/>
        </w:rPr>
        <w:t xml:space="preserve"> </w:t>
      </w:r>
      <w:r>
        <w:rPr>
          <w:rFonts w:ascii="Arial"/>
          <w:color w:val="231F20"/>
        </w:rPr>
        <w:t>with</w:t>
      </w:r>
      <w:r>
        <w:rPr>
          <w:rFonts w:ascii="Arial"/>
          <w:color w:val="231F20"/>
          <w:spacing w:val="25"/>
        </w:rPr>
        <w:t xml:space="preserve"> </w:t>
      </w:r>
      <w:r>
        <w:rPr>
          <w:rFonts w:ascii="Arial"/>
          <w:color w:val="231F20"/>
        </w:rPr>
        <w:t>that</w:t>
      </w:r>
      <w:r>
        <w:rPr>
          <w:rFonts w:ascii="Arial"/>
          <w:color w:val="231F20"/>
          <w:spacing w:val="25"/>
        </w:rPr>
        <w:t xml:space="preserve"> </w:t>
      </w:r>
      <w:r>
        <w:rPr>
          <w:rFonts w:ascii="Arial"/>
          <w:color w:val="231F20"/>
        </w:rPr>
        <w:t>object,</w:t>
      </w:r>
      <w:r>
        <w:rPr>
          <w:rFonts w:ascii="Arial"/>
          <w:color w:val="231F20"/>
          <w:spacing w:val="26"/>
        </w:rPr>
        <w:t xml:space="preserve"> </w:t>
      </w:r>
      <w:r>
        <w:rPr>
          <w:rFonts w:ascii="Arial"/>
          <w:color w:val="231F20"/>
        </w:rPr>
        <w:t>as</w:t>
      </w:r>
      <w:r>
        <w:rPr>
          <w:rFonts w:ascii="Arial"/>
          <w:color w:val="231F20"/>
          <w:spacing w:val="25"/>
        </w:rPr>
        <w:t xml:space="preserve"> </w:t>
      </w:r>
      <w:r>
        <w:rPr>
          <w:rFonts w:ascii="Arial"/>
          <w:color w:val="231F20"/>
        </w:rPr>
        <w:t>the</w:t>
      </w:r>
      <w:r>
        <w:rPr>
          <w:rFonts w:ascii="Arial"/>
          <w:color w:val="231F20"/>
          <w:spacing w:val="25"/>
        </w:rPr>
        <w:t xml:space="preserve"> </w:t>
      </w:r>
      <w:r>
        <w:rPr>
          <w:rFonts w:ascii="Arial"/>
          <w:color w:val="231F20"/>
        </w:rPr>
        <w:t>worshipers;</w:t>
      </w:r>
    </w:p>
    <w:p w:rsidR="00855129" w:rsidRDefault="00855129">
      <w:pPr>
        <w:spacing w:line="249" w:lineRule="auto"/>
        <w:jc w:val="both"/>
        <w:rPr>
          <w:rFonts w:ascii="Arial"/>
        </w:rPr>
        <w:sectPr w:rsidR="00855129">
          <w:pgSz w:w="7920" w:h="12240"/>
          <w:pgMar w:top="960" w:right="960" w:bottom="800" w:left="960" w:header="0" w:footer="607" w:gutter="0"/>
          <w:cols w:space="720"/>
        </w:sectPr>
      </w:pPr>
    </w:p>
    <w:p w:rsidR="00855129" w:rsidRDefault="00F57547">
      <w:pPr>
        <w:pStyle w:val="BodyText"/>
        <w:spacing w:before="74" w:line="249" w:lineRule="auto"/>
        <w:ind w:right="406" w:firstLine="0"/>
      </w:pPr>
      <w:r>
        <w:rPr>
          <w:color w:val="231F20"/>
        </w:rPr>
        <w:lastRenderedPageBreak/>
        <w:t>and that sanctuary itself, as the place of that</w:t>
      </w:r>
      <w:r>
        <w:rPr>
          <w:color w:val="231F20"/>
          <w:spacing w:val="-28"/>
        </w:rPr>
        <w:t xml:space="preserve"> </w:t>
      </w:r>
      <w:r>
        <w:rPr>
          <w:color w:val="231F20"/>
        </w:rPr>
        <w:t>worship, or</w:t>
      </w:r>
      <w:r>
        <w:rPr>
          <w:color w:val="231F20"/>
          <w:spacing w:val="-17"/>
        </w:rPr>
        <w:t xml:space="preserve"> </w:t>
      </w:r>
      <w:r>
        <w:rPr>
          <w:color w:val="231F20"/>
        </w:rPr>
        <w:t>toward</w:t>
      </w:r>
      <w:r>
        <w:rPr>
          <w:color w:val="231F20"/>
          <w:spacing w:val="-17"/>
        </w:rPr>
        <w:t xml:space="preserve"> </w:t>
      </w:r>
      <w:r>
        <w:rPr>
          <w:color w:val="231F20"/>
        </w:rPr>
        <w:t>which</w:t>
      </w:r>
      <w:r>
        <w:rPr>
          <w:color w:val="231F20"/>
          <w:spacing w:val="-17"/>
        </w:rPr>
        <w:t xml:space="preserve"> </w:t>
      </w:r>
      <w:r>
        <w:rPr>
          <w:color w:val="231F20"/>
        </w:rPr>
        <w:t>their</w:t>
      </w:r>
      <w:r>
        <w:rPr>
          <w:color w:val="231F20"/>
          <w:spacing w:val="-17"/>
        </w:rPr>
        <w:t xml:space="preserve"> </w:t>
      </w:r>
      <w:r>
        <w:rPr>
          <w:color w:val="231F20"/>
        </w:rPr>
        <w:t>prayer</w:t>
      </w:r>
      <w:r>
        <w:rPr>
          <w:color w:val="231F20"/>
          <w:spacing w:val="-17"/>
        </w:rPr>
        <w:t xml:space="preserve"> </w:t>
      </w:r>
      <w:r>
        <w:rPr>
          <w:color w:val="231F20"/>
        </w:rPr>
        <w:t>was</w:t>
      </w:r>
      <w:r>
        <w:rPr>
          <w:color w:val="231F20"/>
          <w:spacing w:val="-17"/>
        </w:rPr>
        <w:t xml:space="preserve"> </w:t>
      </w:r>
      <w:r>
        <w:rPr>
          <w:color w:val="231F20"/>
        </w:rPr>
        <w:t>directed.</w:t>
      </w:r>
      <w:r>
        <w:rPr>
          <w:color w:val="231F20"/>
          <w:spacing w:val="-17"/>
        </w:rPr>
        <w:t xml:space="preserve"> </w:t>
      </w:r>
      <w:r>
        <w:rPr>
          <w:color w:val="231F20"/>
        </w:rPr>
        <w:t>Psalm</w:t>
      </w:r>
      <w:r>
        <w:rPr>
          <w:color w:val="231F20"/>
          <w:spacing w:val="-17"/>
        </w:rPr>
        <w:t xml:space="preserve"> </w:t>
      </w:r>
      <w:r>
        <w:rPr>
          <w:color w:val="231F20"/>
        </w:rPr>
        <w:t>20:2; 28:2,</w:t>
      </w:r>
      <w:r>
        <w:rPr>
          <w:color w:val="231F20"/>
          <w:spacing w:val="-7"/>
        </w:rPr>
        <w:t xml:space="preserve"> </w:t>
      </w:r>
      <w:r>
        <w:rPr>
          <w:color w:val="231F20"/>
        </w:rPr>
        <w:t>margin;</w:t>
      </w:r>
      <w:r>
        <w:rPr>
          <w:color w:val="231F20"/>
          <w:spacing w:val="-6"/>
        </w:rPr>
        <w:t xml:space="preserve"> </w:t>
      </w:r>
      <w:r>
        <w:rPr>
          <w:color w:val="231F20"/>
        </w:rPr>
        <w:t>29:2,</w:t>
      </w:r>
      <w:r>
        <w:rPr>
          <w:color w:val="231F20"/>
          <w:spacing w:val="-7"/>
        </w:rPr>
        <w:t xml:space="preserve"> </w:t>
      </w:r>
      <w:r>
        <w:rPr>
          <w:color w:val="231F20"/>
        </w:rPr>
        <w:t>margin;</w:t>
      </w:r>
      <w:r>
        <w:rPr>
          <w:color w:val="231F20"/>
          <w:spacing w:val="-5"/>
        </w:rPr>
        <w:t xml:space="preserve"> </w:t>
      </w:r>
      <w:r>
        <w:rPr>
          <w:color w:val="231F20"/>
        </w:rPr>
        <w:t>63:2;</w:t>
      </w:r>
      <w:r>
        <w:rPr>
          <w:color w:val="231F20"/>
          <w:spacing w:val="-7"/>
        </w:rPr>
        <w:t xml:space="preserve"> </w:t>
      </w:r>
      <w:r>
        <w:rPr>
          <w:color w:val="231F20"/>
        </w:rPr>
        <w:t>68:24;</w:t>
      </w:r>
      <w:r>
        <w:rPr>
          <w:color w:val="231F20"/>
          <w:spacing w:val="-7"/>
        </w:rPr>
        <w:t xml:space="preserve"> </w:t>
      </w:r>
      <w:r>
        <w:rPr>
          <w:color w:val="231F20"/>
        </w:rPr>
        <w:t>73:17;</w:t>
      </w:r>
      <w:r>
        <w:rPr>
          <w:color w:val="231F20"/>
          <w:spacing w:val="-6"/>
        </w:rPr>
        <w:t xml:space="preserve"> </w:t>
      </w:r>
      <w:r>
        <w:rPr>
          <w:color w:val="231F20"/>
        </w:rPr>
        <w:t>134:2;</w:t>
      </w:r>
    </w:p>
    <w:p w:rsidR="00855129" w:rsidRDefault="00F57547">
      <w:pPr>
        <w:pStyle w:val="BodyText"/>
        <w:spacing w:before="2"/>
        <w:ind w:right="0" w:firstLine="0"/>
      </w:pPr>
      <w:r>
        <w:rPr>
          <w:color w:val="231F20"/>
        </w:rPr>
        <w:t>150:1; 5:7.</w:t>
      </w:r>
    </w:p>
    <w:p w:rsidR="00855129" w:rsidRDefault="00F57547">
      <w:pPr>
        <w:pStyle w:val="ListParagraph"/>
        <w:numPr>
          <w:ilvl w:val="0"/>
          <w:numId w:val="4"/>
        </w:numPr>
        <w:tabs>
          <w:tab w:val="left" w:pos="947"/>
        </w:tabs>
        <w:spacing w:before="47" w:line="249" w:lineRule="auto"/>
        <w:ind w:left="408" w:right="404" w:firstLine="287"/>
        <w:jc w:val="both"/>
        <w:rPr>
          <w:rFonts w:ascii="Arial"/>
        </w:rPr>
      </w:pPr>
      <w:r>
        <w:rPr>
          <w:rFonts w:ascii="Arial"/>
          <w:color w:val="231F20"/>
        </w:rPr>
        <w:t xml:space="preserve">The following inference is all that we have ever seen urged in favor of this </w:t>
      </w:r>
      <w:r>
        <w:rPr>
          <w:rFonts w:ascii="Arial"/>
          <w:color w:val="231F20"/>
          <w:spacing w:val="-3"/>
        </w:rPr>
        <w:t xml:space="preserve">view. </w:t>
      </w:r>
      <w:r>
        <w:rPr>
          <w:rFonts w:ascii="Arial"/>
          <w:color w:val="231F20"/>
        </w:rPr>
        <w:t xml:space="preserve">God has many times called the tabernacle or temple, which are the pat- terns of the true, his sanctuary. And because that the church is spiritually called the temple of God, </w:t>
      </w:r>
      <w:r>
        <w:rPr>
          <w:rFonts w:ascii="Arial"/>
          <w:color w:val="231F20"/>
          <w:spacing w:val="-3"/>
        </w:rPr>
        <w:t xml:space="preserve">some </w:t>
      </w:r>
      <w:r>
        <w:rPr>
          <w:rFonts w:ascii="Arial"/>
          <w:color w:val="231F20"/>
        </w:rPr>
        <w:t>have supposed that they were at liberty to call the church the</w:t>
      </w:r>
      <w:r>
        <w:rPr>
          <w:rFonts w:ascii="Arial"/>
          <w:color w:val="231F20"/>
          <w:spacing w:val="-1"/>
        </w:rPr>
        <w:t xml:space="preserve"> </w:t>
      </w:r>
      <w:r>
        <w:rPr>
          <w:rFonts w:ascii="Arial"/>
          <w:color w:val="231F20"/>
        </w:rPr>
        <w:t>sanctuary.</w:t>
      </w:r>
    </w:p>
    <w:p w:rsidR="00855129" w:rsidRDefault="00F57547">
      <w:pPr>
        <w:pStyle w:val="ListParagraph"/>
        <w:numPr>
          <w:ilvl w:val="0"/>
          <w:numId w:val="4"/>
        </w:numPr>
        <w:tabs>
          <w:tab w:val="left" w:pos="961"/>
        </w:tabs>
        <w:spacing w:before="43" w:line="249" w:lineRule="auto"/>
        <w:ind w:left="408" w:right="405" w:firstLine="287"/>
        <w:jc w:val="both"/>
        <w:rPr>
          <w:rFonts w:ascii="Arial" w:hAnsi="Arial"/>
        </w:rPr>
      </w:pPr>
      <w:r>
        <w:rPr>
          <w:rFonts w:ascii="Arial" w:hAnsi="Arial"/>
          <w:color w:val="231F20"/>
        </w:rPr>
        <w:t>But there is one text that some may urge. It is this: “When Israel went out of Egypt, the house of Ja- cob</w:t>
      </w:r>
      <w:r>
        <w:rPr>
          <w:rFonts w:ascii="Arial" w:hAnsi="Arial"/>
          <w:color w:val="231F20"/>
          <w:spacing w:val="-14"/>
        </w:rPr>
        <w:t xml:space="preserve"> </w:t>
      </w:r>
      <w:r>
        <w:rPr>
          <w:rFonts w:ascii="Arial" w:hAnsi="Arial"/>
          <w:color w:val="231F20"/>
        </w:rPr>
        <w:t>from</w:t>
      </w:r>
      <w:r>
        <w:rPr>
          <w:rFonts w:ascii="Arial" w:hAnsi="Arial"/>
          <w:color w:val="231F20"/>
          <w:spacing w:val="-13"/>
        </w:rPr>
        <w:t xml:space="preserve"> </w:t>
      </w:r>
      <w:r>
        <w:rPr>
          <w:rFonts w:ascii="Arial" w:hAnsi="Arial"/>
          <w:color w:val="231F20"/>
        </w:rPr>
        <w:t>a</w:t>
      </w:r>
      <w:r>
        <w:rPr>
          <w:rFonts w:ascii="Arial" w:hAnsi="Arial"/>
          <w:color w:val="231F20"/>
          <w:spacing w:val="-13"/>
        </w:rPr>
        <w:t xml:space="preserve"> </w:t>
      </w:r>
      <w:r>
        <w:rPr>
          <w:rFonts w:ascii="Arial" w:hAnsi="Arial"/>
          <w:color w:val="231F20"/>
        </w:rPr>
        <w:t>people</w:t>
      </w:r>
      <w:r>
        <w:rPr>
          <w:rFonts w:ascii="Arial" w:hAnsi="Arial"/>
          <w:color w:val="231F20"/>
          <w:spacing w:val="-14"/>
        </w:rPr>
        <w:t xml:space="preserve"> </w:t>
      </w:r>
      <w:r>
        <w:rPr>
          <w:rFonts w:ascii="Arial" w:hAnsi="Arial"/>
          <w:color w:val="231F20"/>
        </w:rPr>
        <w:t>of</w:t>
      </w:r>
      <w:r>
        <w:rPr>
          <w:rFonts w:ascii="Arial" w:hAnsi="Arial"/>
          <w:color w:val="231F20"/>
          <w:spacing w:val="-14"/>
        </w:rPr>
        <w:t xml:space="preserve"> </w:t>
      </w:r>
      <w:r>
        <w:rPr>
          <w:rFonts w:ascii="Arial" w:hAnsi="Arial"/>
          <w:color w:val="231F20"/>
        </w:rPr>
        <w:t>strange</w:t>
      </w:r>
      <w:r>
        <w:rPr>
          <w:rFonts w:ascii="Arial" w:hAnsi="Arial"/>
          <w:color w:val="231F20"/>
          <w:spacing w:val="-13"/>
        </w:rPr>
        <w:t xml:space="preserve"> </w:t>
      </w:r>
      <w:r>
        <w:rPr>
          <w:rFonts w:ascii="Arial" w:hAnsi="Arial"/>
          <w:color w:val="231F20"/>
        </w:rPr>
        <w:t>language;</w:t>
      </w:r>
      <w:r>
        <w:rPr>
          <w:rFonts w:ascii="Arial" w:hAnsi="Arial"/>
          <w:color w:val="231F20"/>
          <w:spacing w:val="-13"/>
        </w:rPr>
        <w:t xml:space="preserve"> </w:t>
      </w:r>
      <w:r>
        <w:rPr>
          <w:rFonts w:ascii="Arial" w:hAnsi="Arial"/>
          <w:color w:val="231F20"/>
        </w:rPr>
        <w:t>Judah</w:t>
      </w:r>
      <w:r>
        <w:rPr>
          <w:rFonts w:ascii="Arial" w:hAnsi="Arial"/>
          <w:color w:val="231F20"/>
          <w:spacing w:val="-13"/>
        </w:rPr>
        <w:t xml:space="preserve"> </w:t>
      </w:r>
      <w:r>
        <w:rPr>
          <w:rFonts w:ascii="Arial" w:hAnsi="Arial"/>
          <w:color w:val="231F20"/>
        </w:rPr>
        <w:t>was</w:t>
      </w:r>
      <w:r>
        <w:rPr>
          <w:rFonts w:ascii="Arial" w:hAnsi="Arial"/>
          <w:color w:val="231F20"/>
          <w:spacing w:val="-14"/>
        </w:rPr>
        <w:t xml:space="preserve"> </w:t>
      </w:r>
      <w:r>
        <w:rPr>
          <w:rFonts w:ascii="Arial" w:hAnsi="Arial"/>
          <w:color w:val="231F20"/>
        </w:rPr>
        <w:t>his sanctuary, and Israel his dominion.” Psalm</w:t>
      </w:r>
      <w:r>
        <w:rPr>
          <w:rFonts w:ascii="Arial" w:hAnsi="Arial"/>
          <w:color w:val="231F20"/>
          <w:spacing w:val="-24"/>
        </w:rPr>
        <w:t xml:space="preserve"> </w:t>
      </w:r>
      <w:r>
        <w:rPr>
          <w:rFonts w:ascii="Arial" w:hAnsi="Arial"/>
          <w:color w:val="231F20"/>
          <w:spacing w:val="-3"/>
        </w:rPr>
        <w:t>114:1–2.</w:t>
      </w:r>
    </w:p>
    <w:p w:rsidR="00855129" w:rsidRDefault="00F57547">
      <w:pPr>
        <w:pStyle w:val="BodyText"/>
        <w:spacing w:before="39" w:line="249" w:lineRule="auto"/>
        <w:ind w:right="404"/>
      </w:pPr>
      <w:r>
        <w:rPr>
          <w:color w:val="231F20"/>
        </w:rPr>
        <w:t>But, at most, this would only prove that one of the twelve tribes was the sanctuary, and that the whole church was not. But if the fact be remembered, that God chose Jerusalem (2 Chronicles 6:6), which was in Judah (Joshua 15:63; Judges 1:8; Zechariah 1:12; Ezra 1:3), as the place of his sanctuary (1 Chronicles 28:9–10; 2 Chronicles 3:1), we think the following from another psalm will fully explain the connection between Judah and the sanctuary of God, and show that Judah was the tribe with which God design</w:t>
      </w:r>
      <w:r>
        <w:rPr>
          <w:color w:val="231F20"/>
        </w:rPr>
        <w:t>ed to locate his habitation: “But chose the tribe of Judah, the</w:t>
      </w:r>
      <w:r>
        <w:rPr>
          <w:color w:val="231F20"/>
          <w:spacing w:val="-4"/>
        </w:rPr>
        <w:t xml:space="preserve"> </w:t>
      </w:r>
      <w:r>
        <w:rPr>
          <w:color w:val="231F20"/>
        </w:rPr>
        <w:t>Mount</w:t>
      </w:r>
      <w:r>
        <w:rPr>
          <w:color w:val="231F20"/>
          <w:spacing w:val="-4"/>
        </w:rPr>
        <w:t xml:space="preserve"> </w:t>
      </w:r>
      <w:r>
        <w:rPr>
          <w:color w:val="231F20"/>
        </w:rPr>
        <w:t>Zion</w:t>
      </w:r>
      <w:r>
        <w:rPr>
          <w:color w:val="231F20"/>
          <w:spacing w:val="-3"/>
        </w:rPr>
        <w:t xml:space="preserve"> </w:t>
      </w:r>
      <w:r>
        <w:rPr>
          <w:color w:val="231F20"/>
        </w:rPr>
        <w:t>which</w:t>
      </w:r>
      <w:r>
        <w:rPr>
          <w:color w:val="231F20"/>
          <w:spacing w:val="-4"/>
        </w:rPr>
        <w:t xml:space="preserve"> </w:t>
      </w:r>
      <w:r>
        <w:rPr>
          <w:color w:val="231F20"/>
        </w:rPr>
        <w:t>he</w:t>
      </w:r>
      <w:r>
        <w:rPr>
          <w:color w:val="231F20"/>
          <w:spacing w:val="-4"/>
        </w:rPr>
        <w:t xml:space="preserve"> </w:t>
      </w:r>
      <w:r>
        <w:rPr>
          <w:color w:val="231F20"/>
        </w:rPr>
        <w:t>loved.</w:t>
      </w:r>
      <w:r>
        <w:rPr>
          <w:color w:val="231F20"/>
          <w:spacing w:val="-15"/>
        </w:rPr>
        <w:t xml:space="preserve"> </w:t>
      </w:r>
      <w:r>
        <w:rPr>
          <w:color w:val="231F20"/>
        </w:rPr>
        <w:t>And</w:t>
      </w:r>
      <w:r>
        <w:rPr>
          <w:color w:val="231F20"/>
          <w:spacing w:val="-4"/>
        </w:rPr>
        <w:t xml:space="preserve"> </w:t>
      </w:r>
      <w:r>
        <w:rPr>
          <w:color w:val="231F20"/>
        </w:rPr>
        <w:t>he</w:t>
      </w:r>
      <w:r>
        <w:rPr>
          <w:color w:val="231F20"/>
          <w:spacing w:val="-3"/>
        </w:rPr>
        <w:t xml:space="preserve"> </w:t>
      </w:r>
      <w:r>
        <w:rPr>
          <w:color w:val="231F20"/>
        </w:rPr>
        <w:t>built</w:t>
      </w:r>
      <w:r>
        <w:rPr>
          <w:color w:val="231F20"/>
          <w:spacing w:val="-4"/>
        </w:rPr>
        <w:t xml:space="preserve"> </w:t>
      </w:r>
      <w:r>
        <w:rPr>
          <w:color w:val="231F20"/>
        </w:rPr>
        <w:t>his</w:t>
      </w:r>
      <w:r>
        <w:rPr>
          <w:color w:val="231F20"/>
          <w:spacing w:val="-4"/>
        </w:rPr>
        <w:t xml:space="preserve"> </w:t>
      </w:r>
      <w:proofErr w:type="spellStart"/>
      <w:r>
        <w:rPr>
          <w:color w:val="231F20"/>
        </w:rPr>
        <w:t>sanc</w:t>
      </w:r>
      <w:proofErr w:type="spellEnd"/>
      <w:r>
        <w:rPr>
          <w:color w:val="231F20"/>
        </w:rPr>
        <w:t xml:space="preserve">- </w:t>
      </w:r>
      <w:proofErr w:type="spellStart"/>
      <w:r>
        <w:rPr>
          <w:color w:val="231F20"/>
        </w:rPr>
        <w:t>tuary</w:t>
      </w:r>
      <w:proofErr w:type="spellEnd"/>
      <w:r>
        <w:rPr>
          <w:color w:val="231F20"/>
        </w:rPr>
        <w:t xml:space="preserve"> like high palaces [see 1 Chronicles 29:1], like the earth which he hath established forever.” Psalm 78:68–69. 5. But if a single text could be adduced to prove</w:t>
      </w:r>
      <w:r>
        <w:rPr>
          <w:color w:val="231F20"/>
          <w:spacing w:val="-9"/>
        </w:rPr>
        <w:t xml:space="preserve"> </w:t>
      </w:r>
      <w:r>
        <w:rPr>
          <w:color w:val="231F20"/>
        </w:rPr>
        <w:t>that</w:t>
      </w:r>
      <w:r>
        <w:rPr>
          <w:color w:val="231F20"/>
          <w:spacing w:val="-7"/>
        </w:rPr>
        <w:t xml:space="preserve"> </w:t>
      </w:r>
      <w:r>
        <w:rPr>
          <w:color w:val="231F20"/>
        </w:rPr>
        <w:t>the</w:t>
      </w:r>
      <w:r>
        <w:rPr>
          <w:color w:val="231F20"/>
          <w:spacing w:val="-8"/>
        </w:rPr>
        <w:t xml:space="preserve"> </w:t>
      </w:r>
      <w:r>
        <w:rPr>
          <w:color w:val="231F20"/>
        </w:rPr>
        <w:t>church</w:t>
      </w:r>
      <w:r>
        <w:rPr>
          <w:color w:val="231F20"/>
          <w:spacing w:val="-8"/>
        </w:rPr>
        <w:t xml:space="preserve"> </w:t>
      </w:r>
      <w:r>
        <w:rPr>
          <w:color w:val="231F20"/>
        </w:rPr>
        <w:t>is</w:t>
      </w:r>
      <w:r>
        <w:rPr>
          <w:color w:val="231F20"/>
          <w:spacing w:val="-9"/>
        </w:rPr>
        <w:t xml:space="preserve"> </w:t>
      </w:r>
      <w:r>
        <w:rPr>
          <w:color w:val="231F20"/>
        </w:rPr>
        <w:t>called</w:t>
      </w:r>
      <w:r>
        <w:rPr>
          <w:color w:val="231F20"/>
          <w:spacing w:val="-8"/>
        </w:rPr>
        <w:t xml:space="preserve"> </w:t>
      </w:r>
      <w:r>
        <w:rPr>
          <w:color w:val="231F20"/>
        </w:rPr>
        <w:t>a</w:t>
      </w:r>
      <w:r>
        <w:rPr>
          <w:color w:val="231F20"/>
          <w:spacing w:val="-9"/>
        </w:rPr>
        <w:t xml:space="preserve"> </w:t>
      </w:r>
      <w:r>
        <w:rPr>
          <w:color w:val="231F20"/>
        </w:rPr>
        <w:t>sanctuary,</w:t>
      </w:r>
      <w:r>
        <w:rPr>
          <w:color w:val="231F20"/>
          <w:spacing w:val="-7"/>
        </w:rPr>
        <w:t xml:space="preserve"> </w:t>
      </w:r>
      <w:r>
        <w:rPr>
          <w:color w:val="231F20"/>
        </w:rPr>
        <w:t>the</w:t>
      </w:r>
      <w:r>
        <w:rPr>
          <w:color w:val="231F20"/>
          <w:spacing w:val="-8"/>
        </w:rPr>
        <w:t xml:space="preserve"> </w:t>
      </w:r>
      <w:r>
        <w:rPr>
          <w:color w:val="231F20"/>
        </w:rPr>
        <w:t xml:space="preserve">follow- </w:t>
      </w:r>
      <w:proofErr w:type="spellStart"/>
      <w:r>
        <w:rPr>
          <w:color w:val="231F20"/>
        </w:rPr>
        <w:t>ing</w:t>
      </w:r>
      <w:proofErr w:type="spellEnd"/>
      <w:r>
        <w:rPr>
          <w:color w:val="231F20"/>
        </w:rPr>
        <w:t xml:space="preserve"> plain fact would prove beyond controversy that it is not the sanctuary of Daniel 8:13–14. The church is represented in Daniel 8:13, by the word “host.” This none will </w:t>
      </w:r>
      <w:r>
        <w:rPr>
          <w:color w:val="231F20"/>
          <w:spacing w:val="-4"/>
        </w:rPr>
        <w:t xml:space="preserve">deny. </w:t>
      </w:r>
      <w:r>
        <w:rPr>
          <w:color w:val="231F20"/>
          <w:spacing w:val="-9"/>
        </w:rPr>
        <w:t xml:space="preserve">“To </w:t>
      </w:r>
      <w:r>
        <w:rPr>
          <w:color w:val="231F20"/>
        </w:rPr>
        <w:t>give both the sanctuary and the host to be trodden under foot.” Then the church and the</w:t>
      </w:r>
      <w:r>
        <w:rPr>
          <w:color w:val="231F20"/>
          <w:spacing w:val="-12"/>
        </w:rPr>
        <w:t xml:space="preserve"> </w:t>
      </w:r>
      <w:r>
        <w:rPr>
          <w:color w:val="231F20"/>
        </w:rPr>
        <w:t>sanctuary</w:t>
      </w:r>
      <w:r>
        <w:rPr>
          <w:color w:val="231F20"/>
          <w:spacing w:val="-12"/>
        </w:rPr>
        <w:t xml:space="preserve"> </w:t>
      </w:r>
      <w:r>
        <w:rPr>
          <w:color w:val="231F20"/>
        </w:rPr>
        <w:t>are</w:t>
      </w:r>
      <w:r>
        <w:rPr>
          <w:color w:val="231F20"/>
          <w:spacing w:val="-12"/>
        </w:rPr>
        <w:t xml:space="preserve"> </w:t>
      </w:r>
      <w:r>
        <w:rPr>
          <w:color w:val="231F20"/>
        </w:rPr>
        <w:t>two</w:t>
      </w:r>
      <w:r>
        <w:rPr>
          <w:color w:val="231F20"/>
          <w:spacing w:val="-12"/>
        </w:rPr>
        <w:t xml:space="preserve"> </w:t>
      </w:r>
      <w:r>
        <w:rPr>
          <w:color w:val="231F20"/>
        </w:rPr>
        <w:t>th</w:t>
      </w:r>
      <w:r>
        <w:rPr>
          <w:color w:val="231F20"/>
        </w:rPr>
        <w:t>ings.</w:t>
      </w:r>
      <w:r>
        <w:rPr>
          <w:color w:val="231F20"/>
          <w:spacing w:val="-15"/>
        </w:rPr>
        <w:t xml:space="preserve"> </w:t>
      </w:r>
      <w:r>
        <w:rPr>
          <w:color w:val="231F20"/>
        </w:rPr>
        <w:t>The</w:t>
      </w:r>
      <w:r>
        <w:rPr>
          <w:color w:val="231F20"/>
          <w:spacing w:val="-12"/>
        </w:rPr>
        <w:t xml:space="preserve"> </w:t>
      </w:r>
      <w:r>
        <w:rPr>
          <w:color w:val="231F20"/>
        </w:rPr>
        <w:t>church</w:t>
      </w:r>
      <w:r>
        <w:rPr>
          <w:color w:val="231F20"/>
          <w:spacing w:val="-12"/>
        </w:rPr>
        <w:t xml:space="preserve"> </w:t>
      </w:r>
      <w:r>
        <w:rPr>
          <w:color w:val="231F20"/>
        </w:rPr>
        <w:t>is</w:t>
      </w:r>
      <w:r>
        <w:rPr>
          <w:color w:val="231F20"/>
          <w:spacing w:val="-12"/>
        </w:rPr>
        <w:t xml:space="preserve"> </w:t>
      </w:r>
      <w:r>
        <w:rPr>
          <w:color w:val="231F20"/>
        </w:rPr>
        <w:t>the</w:t>
      </w:r>
      <w:r>
        <w:rPr>
          <w:color w:val="231F20"/>
          <w:spacing w:val="-11"/>
        </w:rPr>
        <w:t xml:space="preserve"> </w:t>
      </w:r>
      <w:r>
        <w:rPr>
          <w:color w:val="231F20"/>
        </w:rPr>
        <w:t>host</w:t>
      </w:r>
      <w:r>
        <w:rPr>
          <w:color w:val="231F20"/>
          <w:spacing w:val="-12"/>
        </w:rPr>
        <w:t xml:space="preserve"> </w:t>
      </w:r>
      <w:r>
        <w:rPr>
          <w:color w:val="231F20"/>
        </w:rPr>
        <w:t>or</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right="406" w:firstLine="0"/>
      </w:pPr>
      <w:r>
        <w:rPr>
          <w:color w:val="231F20"/>
        </w:rPr>
        <w:lastRenderedPageBreak/>
        <w:t>worshipers;</w:t>
      </w:r>
      <w:r>
        <w:rPr>
          <w:color w:val="231F20"/>
          <w:spacing w:val="-10"/>
        </w:rPr>
        <w:t xml:space="preserve"> </w:t>
      </w:r>
      <w:r>
        <w:rPr>
          <w:color w:val="231F20"/>
        </w:rPr>
        <w:t>the</w:t>
      </w:r>
      <w:r>
        <w:rPr>
          <w:color w:val="231F20"/>
          <w:spacing w:val="-10"/>
        </w:rPr>
        <w:t xml:space="preserve"> </w:t>
      </w:r>
      <w:r>
        <w:rPr>
          <w:color w:val="231F20"/>
        </w:rPr>
        <w:t>sanctuary</w:t>
      </w:r>
      <w:r>
        <w:rPr>
          <w:color w:val="231F20"/>
          <w:spacing w:val="-9"/>
        </w:rPr>
        <w:t xml:space="preserve"> </w:t>
      </w:r>
      <w:r>
        <w:rPr>
          <w:color w:val="231F20"/>
        </w:rPr>
        <w:t>is</w:t>
      </w:r>
      <w:r>
        <w:rPr>
          <w:color w:val="231F20"/>
          <w:spacing w:val="-10"/>
        </w:rPr>
        <w:t xml:space="preserve"> </w:t>
      </w:r>
      <w:r>
        <w:rPr>
          <w:color w:val="231F20"/>
        </w:rPr>
        <w:t>the</w:t>
      </w:r>
      <w:r>
        <w:rPr>
          <w:color w:val="231F20"/>
          <w:spacing w:val="-9"/>
        </w:rPr>
        <w:t xml:space="preserve"> </w:t>
      </w:r>
      <w:r>
        <w:rPr>
          <w:color w:val="231F20"/>
        </w:rPr>
        <w:t>place</w:t>
      </w:r>
      <w:r>
        <w:rPr>
          <w:color w:val="231F20"/>
          <w:spacing w:val="-10"/>
        </w:rPr>
        <w:t xml:space="preserve"> </w:t>
      </w:r>
      <w:r>
        <w:rPr>
          <w:color w:val="231F20"/>
        </w:rPr>
        <w:t>of</w:t>
      </w:r>
      <w:r>
        <w:rPr>
          <w:color w:val="231F20"/>
          <w:spacing w:val="-9"/>
        </w:rPr>
        <w:t xml:space="preserve"> </w:t>
      </w:r>
      <w:r>
        <w:rPr>
          <w:color w:val="231F20"/>
        </w:rPr>
        <w:t>that</w:t>
      </w:r>
      <w:r>
        <w:rPr>
          <w:color w:val="231F20"/>
          <w:spacing w:val="-10"/>
        </w:rPr>
        <w:t xml:space="preserve"> </w:t>
      </w:r>
      <w:r>
        <w:rPr>
          <w:color w:val="231F20"/>
        </w:rPr>
        <w:t>worship, or the place toward which it is</w:t>
      </w:r>
      <w:r>
        <w:rPr>
          <w:color w:val="231F20"/>
          <w:spacing w:val="-10"/>
        </w:rPr>
        <w:t xml:space="preserve"> </w:t>
      </w:r>
      <w:r>
        <w:rPr>
          <w:color w:val="231F20"/>
        </w:rPr>
        <w:t>directed.</w:t>
      </w:r>
    </w:p>
    <w:p w:rsidR="00855129" w:rsidRDefault="00F57547">
      <w:pPr>
        <w:pStyle w:val="BodyText"/>
        <w:spacing w:before="37" w:line="249" w:lineRule="auto"/>
      </w:pPr>
      <w:r>
        <w:rPr>
          <w:color w:val="231F20"/>
        </w:rPr>
        <w:t>Is the land of Canaan the sanctuary? Of the 145 times</w:t>
      </w:r>
      <w:r>
        <w:rPr>
          <w:color w:val="231F20"/>
          <w:spacing w:val="-7"/>
        </w:rPr>
        <w:t xml:space="preserve"> </w:t>
      </w:r>
      <w:r>
        <w:rPr>
          <w:color w:val="231F20"/>
        </w:rPr>
        <w:t>in</w:t>
      </w:r>
      <w:r>
        <w:rPr>
          <w:color w:val="231F20"/>
          <w:spacing w:val="-6"/>
        </w:rPr>
        <w:t xml:space="preserve"> </w:t>
      </w:r>
      <w:r>
        <w:rPr>
          <w:color w:val="231F20"/>
        </w:rPr>
        <w:t>which</w:t>
      </w:r>
      <w:r>
        <w:rPr>
          <w:color w:val="231F20"/>
          <w:spacing w:val="-6"/>
        </w:rPr>
        <w:t xml:space="preserve"> </w:t>
      </w:r>
      <w:r>
        <w:rPr>
          <w:color w:val="231F20"/>
        </w:rPr>
        <w:t>the</w:t>
      </w:r>
      <w:r>
        <w:rPr>
          <w:color w:val="231F20"/>
          <w:spacing w:val="-6"/>
        </w:rPr>
        <w:t xml:space="preserve"> </w:t>
      </w:r>
      <w:r>
        <w:rPr>
          <w:color w:val="231F20"/>
        </w:rPr>
        <w:t>word</w:t>
      </w:r>
      <w:r>
        <w:rPr>
          <w:color w:val="231F20"/>
          <w:spacing w:val="-6"/>
        </w:rPr>
        <w:t xml:space="preserve"> </w:t>
      </w:r>
      <w:r>
        <w:rPr>
          <w:color w:val="231F20"/>
        </w:rPr>
        <w:t>sanctuary</w:t>
      </w:r>
      <w:r>
        <w:rPr>
          <w:color w:val="231F20"/>
          <w:spacing w:val="-6"/>
        </w:rPr>
        <w:t xml:space="preserve"> </w:t>
      </w:r>
      <w:r>
        <w:rPr>
          <w:color w:val="231F20"/>
        </w:rPr>
        <w:t>occurs</w:t>
      </w:r>
      <w:r>
        <w:rPr>
          <w:color w:val="231F20"/>
          <w:spacing w:val="-7"/>
        </w:rPr>
        <w:t xml:space="preserve"> </w:t>
      </w:r>
      <w:r>
        <w:rPr>
          <w:color w:val="231F20"/>
        </w:rPr>
        <w:t>in</w:t>
      </w:r>
      <w:r>
        <w:rPr>
          <w:color w:val="231F20"/>
          <w:spacing w:val="-6"/>
        </w:rPr>
        <w:t xml:space="preserve"> </w:t>
      </w:r>
      <w:r>
        <w:rPr>
          <w:color w:val="231F20"/>
        </w:rPr>
        <w:t>the</w:t>
      </w:r>
      <w:r>
        <w:rPr>
          <w:color w:val="231F20"/>
          <w:spacing w:val="-7"/>
        </w:rPr>
        <w:t xml:space="preserve"> </w:t>
      </w:r>
      <w:r>
        <w:rPr>
          <w:color w:val="231F20"/>
        </w:rPr>
        <w:t xml:space="preserve">Bible, only two or three texts have been urged, with any de- </w:t>
      </w:r>
      <w:proofErr w:type="spellStart"/>
      <w:r>
        <w:rPr>
          <w:color w:val="231F20"/>
        </w:rPr>
        <w:t>gree</w:t>
      </w:r>
      <w:proofErr w:type="spellEnd"/>
      <w:r>
        <w:rPr>
          <w:color w:val="231F20"/>
          <w:spacing w:val="-12"/>
        </w:rPr>
        <w:t xml:space="preserve"> </w:t>
      </w:r>
      <w:r>
        <w:rPr>
          <w:color w:val="231F20"/>
        </w:rPr>
        <w:t>of</w:t>
      </w:r>
      <w:r>
        <w:rPr>
          <w:color w:val="231F20"/>
          <w:spacing w:val="-11"/>
        </w:rPr>
        <w:t xml:space="preserve"> </w:t>
      </w:r>
      <w:r>
        <w:rPr>
          <w:color w:val="231F20"/>
        </w:rPr>
        <w:t>confidence,</w:t>
      </w:r>
      <w:r>
        <w:rPr>
          <w:color w:val="231F20"/>
          <w:spacing w:val="-12"/>
        </w:rPr>
        <w:t xml:space="preserve"> </w:t>
      </w:r>
      <w:r>
        <w:rPr>
          <w:color w:val="231F20"/>
        </w:rPr>
        <w:t>as</w:t>
      </w:r>
      <w:r>
        <w:rPr>
          <w:color w:val="231F20"/>
          <w:spacing w:val="-11"/>
        </w:rPr>
        <w:t xml:space="preserve"> </w:t>
      </w:r>
      <w:r>
        <w:rPr>
          <w:color w:val="231F20"/>
        </w:rPr>
        <w:t>referring</w:t>
      </w:r>
      <w:r>
        <w:rPr>
          <w:color w:val="231F20"/>
          <w:spacing w:val="-12"/>
        </w:rPr>
        <w:t xml:space="preserve"> </w:t>
      </w:r>
      <w:r>
        <w:rPr>
          <w:color w:val="231F20"/>
        </w:rPr>
        <w:t>to</w:t>
      </w:r>
      <w:r>
        <w:rPr>
          <w:color w:val="231F20"/>
          <w:spacing w:val="-11"/>
        </w:rPr>
        <w:t xml:space="preserve"> </w:t>
      </w:r>
      <w:r>
        <w:rPr>
          <w:color w:val="231F20"/>
        </w:rPr>
        <w:t>the</w:t>
      </w:r>
      <w:r>
        <w:rPr>
          <w:color w:val="231F20"/>
          <w:spacing w:val="-12"/>
        </w:rPr>
        <w:t xml:space="preserve"> </w:t>
      </w:r>
      <w:r>
        <w:rPr>
          <w:color w:val="231F20"/>
        </w:rPr>
        <w:t>land</w:t>
      </w:r>
      <w:r>
        <w:rPr>
          <w:color w:val="231F20"/>
          <w:spacing w:val="-11"/>
        </w:rPr>
        <w:t xml:space="preserve"> </w:t>
      </w:r>
      <w:r>
        <w:rPr>
          <w:color w:val="231F20"/>
        </w:rPr>
        <w:t>of</w:t>
      </w:r>
      <w:r>
        <w:rPr>
          <w:color w:val="231F20"/>
          <w:spacing w:val="-12"/>
        </w:rPr>
        <w:t xml:space="preserve"> </w:t>
      </w:r>
      <w:r>
        <w:rPr>
          <w:color w:val="231F20"/>
        </w:rPr>
        <w:t xml:space="preserve">Canaan. </w:t>
      </w:r>
      <w:r>
        <w:rPr>
          <w:color w:val="231F20"/>
          <w:spacing w:val="-6"/>
        </w:rPr>
        <w:t xml:space="preserve">Yet, </w:t>
      </w:r>
      <w:r>
        <w:rPr>
          <w:color w:val="231F20"/>
        </w:rPr>
        <w:t xml:space="preserve">strangely enough, men have claimed that the supposed meaning of these two or three texts </w:t>
      </w:r>
      <w:r>
        <w:rPr>
          <w:color w:val="231F20"/>
          <w:spacing w:val="-4"/>
        </w:rPr>
        <w:t>ought</w:t>
      </w:r>
      <w:r>
        <w:rPr>
          <w:color w:val="231F20"/>
          <w:spacing w:val="53"/>
        </w:rPr>
        <w:t xml:space="preserve"> </w:t>
      </w:r>
      <w:r>
        <w:rPr>
          <w:color w:val="231F20"/>
        </w:rPr>
        <w:t xml:space="preserve">to determine the signification of the word in Daniel 8:13–14, against the plain testimony of more than a hundred texts! For none can deny that in almost </w:t>
      </w:r>
      <w:proofErr w:type="spellStart"/>
      <w:r>
        <w:rPr>
          <w:color w:val="231F20"/>
        </w:rPr>
        <w:t>ev</w:t>
      </w:r>
      <w:proofErr w:type="spellEnd"/>
      <w:r>
        <w:rPr>
          <w:color w:val="231F20"/>
        </w:rPr>
        <w:t xml:space="preserve">- </w:t>
      </w:r>
      <w:proofErr w:type="spellStart"/>
      <w:r>
        <w:rPr>
          <w:color w:val="231F20"/>
        </w:rPr>
        <w:t>ery</w:t>
      </w:r>
      <w:proofErr w:type="spellEnd"/>
      <w:r>
        <w:rPr>
          <w:color w:val="231F20"/>
        </w:rPr>
        <w:t xml:space="preserve"> instance in which the word does </w:t>
      </w:r>
      <w:r>
        <w:rPr>
          <w:color w:val="231F20"/>
          <w:spacing w:val="-3"/>
        </w:rPr>
        <w:t xml:space="preserve">occur, </w:t>
      </w:r>
      <w:r>
        <w:rPr>
          <w:color w:val="231F20"/>
        </w:rPr>
        <w:t>it refers directly</w:t>
      </w:r>
      <w:r>
        <w:rPr>
          <w:color w:val="231F20"/>
          <w:spacing w:val="-6"/>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typical</w:t>
      </w:r>
      <w:r>
        <w:rPr>
          <w:color w:val="231F20"/>
          <w:spacing w:val="-6"/>
        </w:rPr>
        <w:t xml:space="preserve"> </w:t>
      </w:r>
      <w:r>
        <w:rPr>
          <w:color w:val="231F20"/>
        </w:rPr>
        <w:t>tabernacle,</w:t>
      </w:r>
      <w:r>
        <w:rPr>
          <w:color w:val="231F20"/>
          <w:spacing w:val="-5"/>
        </w:rPr>
        <w:t xml:space="preserve"> </w:t>
      </w:r>
      <w:r>
        <w:rPr>
          <w:color w:val="231F20"/>
        </w:rPr>
        <w:t>or</w:t>
      </w:r>
      <w:r>
        <w:rPr>
          <w:color w:val="231F20"/>
          <w:spacing w:val="-5"/>
        </w:rPr>
        <w:t xml:space="preserve"> </w:t>
      </w:r>
      <w:r>
        <w:rPr>
          <w:color w:val="231F20"/>
        </w:rPr>
        <w:t>else</w:t>
      </w:r>
      <w:r>
        <w:rPr>
          <w:color w:val="231F20"/>
          <w:spacing w:val="-5"/>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true,</w:t>
      </w:r>
      <w:r>
        <w:rPr>
          <w:color w:val="231F20"/>
          <w:spacing w:val="-5"/>
        </w:rPr>
        <w:t xml:space="preserve"> </w:t>
      </w:r>
      <w:r>
        <w:rPr>
          <w:color w:val="231F20"/>
        </w:rPr>
        <w:t>of which that was but the figure or</w:t>
      </w:r>
      <w:r>
        <w:rPr>
          <w:color w:val="231F20"/>
          <w:spacing w:val="-9"/>
        </w:rPr>
        <w:t xml:space="preserve"> </w:t>
      </w:r>
      <w:r>
        <w:rPr>
          <w:color w:val="231F20"/>
        </w:rPr>
        <w:t>pattern.</w:t>
      </w:r>
    </w:p>
    <w:p w:rsidR="00855129" w:rsidRDefault="00F57547">
      <w:pPr>
        <w:pStyle w:val="BodyText"/>
        <w:spacing w:before="47" w:line="249" w:lineRule="auto"/>
      </w:pPr>
      <w:r>
        <w:rPr>
          <w:color w:val="231F20"/>
        </w:rPr>
        <w:t>But we now inquire whether the two or three texts in question do actually apply the word sanctuary to the land of Canaan. They read as follows:</w:t>
      </w:r>
    </w:p>
    <w:p w:rsidR="00855129" w:rsidRDefault="00F57547">
      <w:pPr>
        <w:pStyle w:val="BodyText"/>
        <w:spacing w:before="39" w:line="249" w:lineRule="auto"/>
      </w:pPr>
      <w:r>
        <w:rPr>
          <w:color w:val="231F20"/>
        </w:rPr>
        <w:t>“Thou shalt bring them in, and plant them in the mountain of thine inheritance, in the place, O Lord, which</w:t>
      </w:r>
      <w:r>
        <w:rPr>
          <w:color w:val="231F20"/>
          <w:spacing w:val="-8"/>
        </w:rPr>
        <w:t xml:space="preserve"> </w:t>
      </w:r>
      <w:r>
        <w:rPr>
          <w:color w:val="231F20"/>
        </w:rPr>
        <w:t>thou</w:t>
      </w:r>
      <w:r>
        <w:rPr>
          <w:color w:val="231F20"/>
          <w:spacing w:val="-7"/>
        </w:rPr>
        <w:t xml:space="preserve"> </w:t>
      </w:r>
      <w:r>
        <w:rPr>
          <w:color w:val="231F20"/>
        </w:rPr>
        <w:t>hast</w:t>
      </w:r>
      <w:r>
        <w:rPr>
          <w:color w:val="231F20"/>
          <w:spacing w:val="-7"/>
        </w:rPr>
        <w:t xml:space="preserve"> </w:t>
      </w:r>
      <w:r>
        <w:rPr>
          <w:color w:val="231F20"/>
        </w:rPr>
        <w:t>made</w:t>
      </w:r>
      <w:r>
        <w:rPr>
          <w:color w:val="231F20"/>
          <w:spacing w:val="-7"/>
        </w:rPr>
        <w:t xml:space="preserve"> </w:t>
      </w:r>
      <w:r>
        <w:rPr>
          <w:color w:val="231F20"/>
        </w:rPr>
        <w:t>for</w:t>
      </w:r>
      <w:r>
        <w:rPr>
          <w:color w:val="231F20"/>
          <w:spacing w:val="-8"/>
        </w:rPr>
        <w:t xml:space="preserve"> </w:t>
      </w:r>
      <w:r>
        <w:rPr>
          <w:color w:val="231F20"/>
        </w:rPr>
        <w:t>thee</w:t>
      </w:r>
      <w:r>
        <w:rPr>
          <w:color w:val="231F20"/>
          <w:spacing w:val="-7"/>
        </w:rPr>
        <w:t xml:space="preserve"> </w:t>
      </w:r>
      <w:r>
        <w:rPr>
          <w:color w:val="231F20"/>
        </w:rPr>
        <w:t>to</w:t>
      </w:r>
      <w:r>
        <w:rPr>
          <w:color w:val="231F20"/>
          <w:spacing w:val="-7"/>
        </w:rPr>
        <w:t xml:space="preserve"> </w:t>
      </w:r>
      <w:r>
        <w:rPr>
          <w:color w:val="231F20"/>
        </w:rPr>
        <w:t>dwell</w:t>
      </w:r>
      <w:r>
        <w:rPr>
          <w:color w:val="231F20"/>
          <w:spacing w:val="-7"/>
        </w:rPr>
        <w:t xml:space="preserve"> </w:t>
      </w:r>
      <w:r>
        <w:rPr>
          <w:color w:val="231F20"/>
        </w:rPr>
        <w:t>in;</w:t>
      </w:r>
      <w:r>
        <w:rPr>
          <w:color w:val="231F20"/>
          <w:spacing w:val="-8"/>
        </w:rPr>
        <w:t xml:space="preserve"> </w:t>
      </w:r>
      <w:r>
        <w:rPr>
          <w:color w:val="231F20"/>
        </w:rPr>
        <w:t>in</w:t>
      </w:r>
      <w:r>
        <w:rPr>
          <w:color w:val="231F20"/>
          <w:spacing w:val="-7"/>
        </w:rPr>
        <w:t xml:space="preserve"> </w:t>
      </w:r>
      <w:r>
        <w:rPr>
          <w:color w:val="231F20"/>
        </w:rPr>
        <w:t>the</w:t>
      </w:r>
      <w:r>
        <w:rPr>
          <w:color w:val="231F20"/>
          <w:spacing w:val="-7"/>
        </w:rPr>
        <w:t xml:space="preserve"> </w:t>
      </w:r>
      <w:proofErr w:type="spellStart"/>
      <w:r>
        <w:rPr>
          <w:color w:val="231F20"/>
        </w:rPr>
        <w:t>sanc</w:t>
      </w:r>
      <w:proofErr w:type="spellEnd"/>
      <w:r>
        <w:rPr>
          <w:color w:val="231F20"/>
        </w:rPr>
        <w:t xml:space="preserve">- </w:t>
      </w:r>
      <w:proofErr w:type="spellStart"/>
      <w:r>
        <w:rPr>
          <w:color w:val="231F20"/>
          <w:spacing w:val="-3"/>
        </w:rPr>
        <w:t>tuary</w:t>
      </w:r>
      <w:proofErr w:type="spellEnd"/>
      <w:r>
        <w:rPr>
          <w:color w:val="231F20"/>
          <w:spacing w:val="-3"/>
        </w:rPr>
        <w:t xml:space="preserve">, </w:t>
      </w:r>
      <w:r>
        <w:rPr>
          <w:color w:val="231F20"/>
        </w:rPr>
        <w:t>O Lord, which thy hands have established.” Exodus</w:t>
      </w:r>
      <w:r>
        <w:rPr>
          <w:color w:val="231F20"/>
          <w:spacing w:val="-1"/>
        </w:rPr>
        <w:t xml:space="preserve"> </w:t>
      </w:r>
      <w:r>
        <w:rPr>
          <w:color w:val="231F20"/>
        </w:rPr>
        <w:t>15:17.</w:t>
      </w:r>
    </w:p>
    <w:p w:rsidR="00855129" w:rsidRDefault="00F57547">
      <w:pPr>
        <w:pStyle w:val="BodyText"/>
        <w:spacing w:before="41" w:line="249" w:lineRule="auto"/>
        <w:ind w:right="398"/>
      </w:pPr>
      <w:r>
        <w:rPr>
          <w:color w:val="231F20"/>
        </w:rPr>
        <w:t xml:space="preserve">“And he led them on </w:t>
      </w:r>
      <w:r>
        <w:rPr>
          <w:color w:val="231F20"/>
          <w:spacing w:val="-3"/>
        </w:rPr>
        <w:t xml:space="preserve">safely, </w:t>
      </w:r>
      <w:r>
        <w:rPr>
          <w:color w:val="231F20"/>
        </w:rPr>
        <w:t>so that they feared not; but the sea overwhelmed their enemies. And he brought them to the border of his sanctuary, even to this mountain, which his right hand had purchased.’ ‘And he built his sanctuary like high palaces, like   the earth which he hath established forever.” Psalm 78:53–54,</w:t>
      </w:r>
      <w:r>
        <w:rPr>
          <w:color w:val="231F20"/>
          <w:spacing w:val="-2"/>
        </w:rPr>
        <w:t xml:space="preserve"> </w:t>
      </w:r>
      <w:r>
        <w:rPr>
          <w:color w:val="231F20"/>
        </w:rPr>
        <w:t>69.</w:t>
      </w:r>
    </w:p>
    <w:p w:rsidR="00855129" w:rsidRDefault="00F57547">
      <w:pPr>
        <w:pStyle w:val="BodyText"/>
        <w:spacing w:before="42" w:line="249" w:lineRule="auto"/>
      </w:pPr>
      <w:r>
        <w:rPr>
          <w:color w:val="231F20"/>
        </w:rPr>
        <w:t>The first of these texts, it will be noticed, is taken from the song of Moses, after the passage of the</w:t>
      </w:r>
      <w:r>
        <w:rPr>
          <w:color w:val="231F20"/>
          <w:spacing w:val="-35"/>
        </w:rPr>
        <w:t xml:space="preserve"> </w:t>
      </w:r>
      <w:r>
        <w:rPr>
          <w:color w:val="231F20"/>
        </w:rPr>
        <w:t xml:space="preserve">Red Sea. It is a prediction of what God would do for Is- </w:t>
      </w:r>
      <w:proofErr w:type="spellStart"/>
      <w:r>
        <w:rPr>
          <w:color w:val="231F20"/>
        </w:rPr>
        <w:t>rael</w:t>
      </w:r>
      <w:proofErr w:type="spellEnd"/>
      <w:r>
        <w:rPr>
          <w:color w:val="231F20"/>
        </w:rPr>
        <w:t xml:space="preserve">. The second text was written about five hundred years after the song of Moses. What Moses utters as a prediction, the psalmist records as a matter of his- </w:t>
      </w:r>
      <w:r>
        <w:rPr>
          <w:color w:val="231F20"/>
          <w:spacing w:val="-4"/>
        </w:rPr>
        <w:t xml:space="preserve">tory. </w:t>
      </w:r>
      <w:r>
        <w:rPr>
          <w:color w:val="231F20"/>
        </w:rPr>
        <w:t>Hence the psalm is an inspired commentary on the song of Moses. If the first text be read without</w:t>
      </w:r>
      <w:r>
        <w:rPr>
          <w:color w:val="231F20"/>
          <w:spacing w:val="1"/>
        </w:rPr>
        <w:t xml:space="preserve"> </w:t>
      </w:r>
      <w:r>
        <w:rPr>
          <w:color w:val="231F20"/>
        </w:rPr>
        <w:t>the</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firstLine="0"/>
      </w:pPr>
      <w:r>
        <w:rPr>
          <w:color w:val="231F20"/>
          <w:spacing w:val="-3"/>
        </w:rPr>
        <w:lastRenderedPageBreak/>
        <w:t xml:space="preserve">other, </w:t>
      </w:r>
      <w:r>
        <w:rPr>
          <w:color w:val="231F20"/>
        </w:rPr>
        <w:t>the idea might be gathered that the mountain was the sanctuary, though it does not directly state this. Even as one might get the idea that the tribe of Judah was Mount Zion, were they to read only the expression, “but chose the tribe of Judah, the Mount Zion which he loved” (Psalm 78:68), and omit those texts which inform us that Mount Zion was the city of David,</w:t>
      </w:r>
      <w:r>
        <w:rPr>
          <w:color w:val="231F20"/>
          <w:spacing w:val="-12"/>
        </w:rPr>
        <w:t xml:space="preserve"> </w:t>
      </w:r>
      <w:r>
        <w:rPr>
          <w:color w:val="231F20"/>
        </w:rPr>
        <w:t>a</w:t>
      </w:r>
      <w:r>
        <w:rPr>
          <w:color w:val="231F20"/>
          <w:spacing w:val="-11"/>
        </w:rPr>
        <w:t xml:space="preserve"> </w:t>
      </w:r>
      <w:r>
        <w:rPr>
          <w:color w:val="231F20"/>
        </w:rPr>
        <w:t>part</w:t>
      </w:r>
      <w:r>
        <w:rPr>
          <w:color w:val="231F20"/>
          <w:spacing w:val="-11"/>
        </w:rPr>
        <w:t xml:space="preserve"> </w:t>
      </w:r>
      <w:r>
        <w:rPr>
          <w:color w:val="231F20"/>
        </w:rPr>
        <w:t>of</w:t>
      </w:r>
      <w:r>
        <w:rPr>
          <w:color w:val="231F20"/>
          <w:spacing w:val="-11"/>
        </w:rPr>
        <w:t xml:space="preserve"> </w:t>
      </w:r>
      <w:r>
        <w:rPr>
          <w:color w:val="231F20"/>
        </w:rPr>
        <w:t>Jerusalem</w:t>
      </w:r>
      <w:r>
        <w:rPr>
          <w:color w:val="231F20"/>
          <w:spacing w:val="-11"/>
        </w:rPr>
        <w:t xml:space="preserve"> </w:t>
      </w:r>
      <w:r>
        <w:rPr>
          <w:color w:val="231F20"/>
        </w:rPr>
        <w:t>(2</w:t>
      </w:r>
      <w:r>
        <w:rPr>
          <w:color w:val="231F20"/>
          <w:spacing w:val="-11"/>
        </w:rPr>
        <w:t xml:space="preserve"> </w:t>
      </w:r>
      <w:r>
        <w:rPr>
          <w:color w:val="231F20"/>
        </w:rPr>
        <w:t>Samuel</w:t>
      </w:r>
      <w:r>
        <w:rPr>
          <w:color w:val="231F20"/>
          <w:spacing w:val="-11"/>
        </w:rPr>
        <w:t xml:space="preserve"> </w:t>
      </w:r>
      <w:r>
        <w:rPr>
          <w:color w:val="231F20"/>
        </w:rPr>
        <w:t>5:6–7),</w:t>
      </w:r>
      <w:r>
        <w:rPr>
          <w:color w:val="231F20"/>
          <w:spacing w:val="-11"/>
        </w:rPr>
        <w:t xml:space="preserve"> </w:t>
      </w:r>
      <w:r>
        <w:rPr>
          <w:color w:val="231F20"/>
        </w:rPr>
        <w:t>and</w:t>
      </w:r>
      <w:r>
        <w:rPr>
          <w:color w:val="231F20"/>
          <w:spacing w:val="-11"/>
        </w:rPr>
        <w:t xml:space="preserve"> </w:t>
      </w:r>
      <w:r>
        <w:rPr>
          <w:color w:val="231F20"/>
        </w:rPr>
        <w:t>was located in Judah, as one of its cities. Ezra 1:3; Psalm 69:35.</w:t>
      </w:r>
    </w:p>
    <w:p w:rsidR="00855129" w:rsidRDefault="00F57547">
      <w:pPr>
        <w:pStyle w:val="BodyText"/>
        <w:spacing w:before="45" w:line="249" w:lineRule="auto"/>
      </w:pPr>
      <w:r>
        <w:rPr>
          <w:color w:val="231F20"/>
        </w:rPr>
        <w:t xml:space="preserve">But if the second text be read in connection with the first, it destroys the possibility of such an infer- </w:t>
      </w:r>
      <w:proofErr w:type="spellStart"/>
      <w:r>
        <w:rPr>
          <w:color w:val="231F20"/>
        </w:rPr>
        <w:t>ence</w:t>
      </w:r>
      <w:proofErr w:type="spellEnd"/>
      <w:r>
        <w:rPr>
          <w:color w:val="231F20"/>
        </w:rPr>
        <w:t>. The psalmist states that the mountain of the in- heritance was the border of the sanctuary. And that God, after driving out the heathen before his people, proceeded to build his sanctuary like high palaces. See 1 Chronicles 29:1.</w:t>
      </w:r>
    </w:p>
    <w:p w:rsidR="00855129" w:rsidRDefault="00F57547">
      <w:pPr>
        <w:pStyle w:val="BodyText"/>
        <w:spacing w:before="42" w:line="249" w:lineRule="auto"/>
      </w:pPr>
      <w:r>
        <w:rPr>
          <w:color w:val="231F20"/>
        </w:rPr>
        <w:t>The</w:t>
      </w:r>
      <w:r>
        <w:rPr>
          <w:color w:val="231F20"/>
          <w:spacing w:val="-14"/>
        </w:rPr>
        <w:t xml:space="preserve"> </w:t>
      </w:r>
      <w:r>
        <w:rPr>
          <w:color w:val="231F20"/>
        </w:rPr>
        <w:t>land</w:t>
      </w:r>
      <w:r>
        <w:rPr>
          <w:color w:val="231F20"/>
          <w:spacing w:val="-14"/>
        </w:rPr>
        <w:t xml:space="preserve"> </w:t>
      </w:r>
      <w:r>
        <w:rPr>
          <w:color w:val="231F20"/>
        </w:rPr>
        <w:t>of</w:t>
      </w:r>
      <w:r>
        <w:rPr>
          <w:color w:val="231F20"/>
          <w:spacing w:val="-14"/>
        </w:rPr>
        <w:t xml:space="preserve"> </w:t>
      </w:r>
      <w:r>
        <w:rPr>
          <w:color w:val="231F20"/>
        </w:rPr>
        <w:t>Canaan</w:t>
      </w:r>
      <w:r>
        <w:rPr>
          <w:color w:val="231F20"/>
          <w:spacing w:val="-14"/>
        </w:rPr>
        <w:t xml:space="preserve"> </w:t>
      </w:r>
      <w:r>
        <w:rPr>
          <w:color w:val="231F20"/>
        </w:rPr>
        <w:t>was</w:t>
      </w:r>
      <w:r>
        <w:rPr>
          <w:color w:val="231F20"/>
          <w:spacing w:val="-13"/>
        </w:rPr>
        <w:t xml:space="preserve"> </w:t>
      </w:r>
      <w:r>
        <w:rPr>
          <w:color w:val="231F20"/>
        </w:rPr>
        <w:t>the</w:t>
      </w:r>
      <w:r>
        <w:rPr>
          <w:color w:val="231F20"/>
          <w:spacing w:val="-14"/>
        </w:rPr>
        <w:t xml:space="preserve"> </w:t>
      </w:r>
      <w:r>
        <w:rPr>
          <w:color w:val="231F20"/>
        </w:rPr>
        <w:t>mountain</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proofErr w:type="spellStart"/>
      <w:r>
        <w:rPr>
          <w:color w:val="231F20"/>
        </w:rPr>
        <w:t>inheri</w:t>
      </w:r>
      <w:proofErr w:type="spellEnd"/>
      <w:r>
        <w:rPr>
          <w:color w:val="231F20"/>
        </w:rPr>
        <w:t xml:space="preserve">- </w:t>
      </w:r>
      <w:proofErr w:type="spellStart"/>
      <w:r>
        <w:rPr>
          <w:color w:val="231F20"/>
        </w:rPr>
        <w:t>tance</w:t>
      </w:r>
      <w:proofErr w:type="spellEnd"/>
      <w:r>
        <w:rPr>
          <w:color w:val="231F20"/>
        </w:rPr>
        <w:t>. Exodus 15:17. 2. That mountain of the border of the sanctuary. Psalm 78:54. 3. In that border God built his sanctuary. Psalm 78:69. 4. In that sanctuary God</w:t>
      </w:r>
      <w:r>
        <w:rPr>
          <w:color w:val="231F20"/>
          <w:spacing w:val="-9"/>
        </w:rPr>
        <w:t xml:space="preserve"> </w:t>
      </w:r>
      <w:r>
        <w:rPr>
          <w:color w:val="231F20"/>
        </w:rPr>
        <w:t>dwelt.</w:t>
      </w:r>
      <w:r>
        <w:rPr>
          <w:color w:val="231F20"/>
          <w:spacing w:val="-8"/>
        </w:rPr>
        <w:t xml:space="preserve"> </w:t>
      </w:r>
      <w:r>
        <w:rPr>
          <w:color w:val="231F20"/>
        </w:rPr>
        <w:t>Psalm</w:t>
      </w:r>
      <w:r>
        <w:rPr>
          <w:color w:val="231F20"/>
          <w:spacing w:val="-8"/>
        </w:rPr>
        <w:t xml:space="preserve"> </w:t>
      </w:r>
      <w:r>
        <w:rPr>
          <w:color w:val="231F20"/>
        </w:rPr>
        <w:t>74:7;</w:t>
      </w:r>
      <w:r>
        <w:rPr>
          <w:color w:val="231F20"/>
          <w:spacing w:val="-8"/>
        </w:rPr>
        <w:t xml:space="preserve"> </w:t>
      </w:r>
      <w:r>
        <w:rPr>
          <w:color w:val="231F20"/>
        </w:rPr>
        <w:t>Exodus</w:t>
      </w:r>
      <w:r>
        <w:rPr>
          <w:color w:val="231F20"/>
          <w:spacing w:val="-8"/>
        </w:rPr>
        <w:t xml:space="preserve"> </w:t>
      </w:r>
      <w:r>
        <w:rPr>
          <w:color w:val="231F20"/>
        </w:rPr>
        <w:t>25:8.</w:t>
      </w:r>
      <w:r>
        <w:rPr>
          <w:color w:val="231F20"/>
          <w:spacing w:val="-8"/>
        </w:rPr>
        <w:t xml:space="preserve"> </w:t>
      </w:r>
      <w:r>
        <w:rPr>
          <w:color w:val="231F20"/>
        </w:rPr>
        <w:t>5.</w:t>
      </w:r>
      <w:r>
        <w:rPr>
          <w:color w:val="231F20"/>
          <w:spacing w:val="-8"/>
        </w:rPr>
        <w:t xml:space="preserve"> </w:t>
      </w:r>
      <w:r>
        <w:rPr>
          <w:color w:val="231F20"/>
        </w:rPr>
        <w:t>In</w:t>
      </w:r>
      <w:r>
        <w:rPr>
          <w:color w:val="231F20"/>
          <w:spacing w:val="-8"/>
        </w:rPr>
        <w:t xml:space="preserve"> </w:t>
      </w:r>
      <w:r>
        <w:rPr>
          <w:color w:val="231F20"/>
        </w:rPr>
        <w:t>that</w:t>
      </w:r>
      <w:r>
        <w:rPr>
          <w:color w:val="231F20"/>
          <w:spacing w:val="-8"/>
        </w:rPr>
        <w:t xml:space="preserve"> </w:t>
      </w:r>
      <w:r>
        <w:rPr>
          <w:color w:val="231F20"/>
        </w:rPr>
        <w:t xml:space="preserve">border the people dwelt. Psalm 78:54–55. These facts dem- </w:t>
      </w:r>
      <w:proofErr w:type="spellStart"/>
      <w:r>
        <w:rPr>
          <w:color w:val="231F20"/>
        </w:rPr>
        <w:t>onstrate</w:t>
      </w:r>
      <w:proofErr w:type="spellEnd"/>
      <w:r>
        <w:rPr>
          <w:color w:val="231F20"/>
        </w:rPr>
        <w:t xml:space="preserve"> that the same Spirit moved both those “holy men of</w:t>
      </w:r>
      <w:r>
        <w:rPr>
          <w:color w:val="231F20"/>
          <w:spacing w:val="-2"/>
        </w:rPr>
        <w:t xml:space="preserve"> </w:t>
      </w:r>
      <w:r>
        <w:rPr>
          <w:color w:val="231F20"/>
        </w:rPr>
        <w:t>old.”</w:t>
      </w:r>
    </w:p>
    <w:p w:rsidR="00855129" w:rsidRDefault="00F57547">
      <w:pPr>
        <w:pStyle w:val="BodyText"/>
        <w:spacing w:before="43" w:line="249" w:lineRule="auto"/>
      </w:pPr>
      <w:r>
        <w:rPr>
          <w:color w:val="231F20"/>
        </w:rPr>
        <w:t>These texts perfectly harmonize, not only with each other, but with the entire testimony of the Bible, respecting the sanctuary. If the reader still persists in confounding the sanctuary with its border, the land of Canaan, we request him to listen while a king of Ju- dah points out the distinction:</w:t>
      </w:r>
    </w:p>
    <w:p w:rsidR="00855129" w:rsidRDefault="00F57547">
      <w:pPr>
        <w:pStyle w:val="BodyText"/>
        <w:spacing w:before="42" w:line="249" w:lineRule="auto"/>
      </w:pPr>
      <w:r>
        <w:rPr>
          <w:color w:val="231F20"/>
        </w:rPr>
        <w:t xml:space="preserve">“Art not </w:t>
      </w:r>
      <w:proofErr w:type="gramStart"/>
      <w:r>
        <w:rPr>
          <w:color w:val="231F20"/>
        </w:rPr>
        <w:t>thou</w:t>
      </w:r>
      <w:proofErr w:type="gramEnd"/>
      <w:r>
        <w:rPr>
          <w:color w:val="231F20"/>
        </w:rPr>
        <w:t xml:space="preserve"> our God, who didst drive out the in- habitants of this land before thy people Israel, and </w:t>
      </w:r>
      <w:proofErr w:type="spellStart"/>
      <w:r>
        <w:rPr>
          <w:color w:val="231F20"/>
        </w:rPr>
        <w:t>gavest</w:t>
      </w:r>
      <w:proofErr w:type="spellEnd"/>
      <w:r>
        <w:rPr>
          <w:color w:val="231F20"/>
        </w:rPr>
        <w:t xml:space="preserve"> it to the seed of Abraham thy friend forever? And they dwelt therein, and have built thee a </w:t>
      </w:r>
      <w:proofErr w:type="spellStart"/>
      <w:r>
        <w:rPr>
          <w:color w:val="231F20"/>
        </w:rPr>
        <w:t>sanctu</w:t>
      </w:r>
      <w:proofErr w:type="spellEnd"/>
      <w:r>
        <w:rPr>
          <w:color w:val="231F20"/>
        </w:rPr>
        <w:t xml:space="preserve">- </w:t>
      </w:r>
      <w:proofErr w:type="spellStart"/>
      <w:r>
        <w:rPr>
          <w:color w:val="231F20"/>
        </w:rPr>
        <w:t>ary</w:t>
      </w:r>
      <w:proofErr w:type="spellEnd"/>
      <w:r>
        <w:rPr>
          <w:color w:val="231F20"/>
        </w:rPr>
        <w:t xml:space="preserve"> therein for thy name, saying, If, when evil cometh upon us, as the sword, judgment, or pestilence, or famine, we stand before this house, and in thy </w:t>
      </w:r>
      <w:proofErr w:type="spellStart"/>
      <w:r>
        <w:rPr>
          <w:color w:val="231F20"/>
        </w:rPr>
        <w:t>pres</w:t>
      </w:r>
      <w:proofErr w:type="spellEnd"/>
      <w:r>
        <w:rPr>
          <w:color w:val="231F20"/>
        </w:rPr>
        <w:t>-</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ind w:firstLine="0"/>
      </w:pPr>
      <w:proofErr w:type="spellStart"/>
      <w:r>
        <w:rPr>
          <w:color w:val="231F20"/>
        </w:rPr>
        <w:lastRenderedPageBreak/>
        <w:t>ence</w:t>
      </w:r>
      <w:proofErr w:type="spellEnd"/>
      <w:r>
        <w:rPr>
          <w:color w:val="231F20"/>
          <w:spacing w:val="-8"/>
        </w:rPr>
        <w:t xml:space="preserve"> </w:t>
      </w:r>
      <w:r>
        <w:rPr>
          <w:color w:val="231F20"/>
        </w:rPr>
        <w:t>(for</w:t>
      </w:r>
      <w:r>
        <w:rPr>
          <w:color w:val="231F20"/>
          <w:spacing w:val="-8"/>
        </w:rPr>
        <w:t xml:space="preserve"> </w:t>
      </w:r>
      <w:r>
        <w:rPr>
          <w:color w:val="231F20"/>
        </w:rPr>
        <w:t>thy</w:t>
      </w:r>
      <w:r>
        <w:rPr>
          <w:color w:val="231F20"/>
          <w:spacing w:val="-7"/>
        </w:rPr>
        <w:t xml:space="preserve"> </w:t>
      </w:r>
      <w:r>
        <w:rPr>
          <w:color w:val="231F20"/>
        </w:rPr>
        <w:t>name</w:t>
      </w:r>
      <w:r>
        <w:rPr>
          <w:color w:val="231F20"/>
          <w:spacing w:val="-8"/>
        </w:rPr>
        <w:t xml:space="preserve"> </w:t>
      </w:r>
      <w:r>
        <w:rPr>
          <w:color w:val="231F20"/>
        </w:rPr>
        <w:t>is</w:t>
      </w:r>
      <w:r>
        <w:rPr>
          <w:color w:val="231F20"/>
          <w:spacing w:val="-8"/>
        </w:rPr>
        <w:t xml:space="preserve"> </w:t>
      </w:r>
      <w:r>
        <w:rPr>
          <w:color w:val="231F20"/>
        </w:rPr>
        <w:t>in</w:t>
      </w:r>
      <w:r>
        <w:rPr>
          <w:color w:val="231F20"/>
          <w:spacing w:val="-7"/>
        </w:rPr>
        <w:t xml:space="preserve"> </w:t>
      </w:r>
      <w:r>
        <w:rPr>
          <w:color w:val="231F20"/>
        </w:rPr>
        <w:t>this</w:t>
      </w:r>
      <w:r>
        <w:rPr>
          <w:color w:val="231F20"/>
          <w:spacing w:val="-8"/>
        </w:rPr>
        <w:t xml:space="preserve"> </w:t>
      </w:r>
      <w:r>
        <w:rPr>
          <w:color w:val="231F20"/>
        </w:rPr>
        <w:t>house),</w:t>
      </w:r>
      <w:r>
        <w:rPr>
          <w:color w:val="231F20"/>
          <w:spacing w:val="-8"/>
        </w:rPr>
        <w:t xml:space="preserve"> </w:t>
      </w:r>
      <w:r>
        <w:rPr>
          <w:color w:val="231F20"/>
        </w:rPr>
        <w:t>and</w:t>
      </w:r>
      <w:r>
        <w:rPr>
          <w:color w:val="231F20"/>
          <w:spacing w:val="-7"/>
        </w:rPr>
        <w:t xml:space="preserve"> </w:t>
      </w:r>
      <w:r>
        <w:rPr>
          <w:color w:val="231F20"/>
        </w:rPr>
        <w:t>cry</w:t>
      </w:r>
      <w:r>
        <w:rPr>
          <w:color w:val="231F20"/>
          <w:spacing w:val="-8"/>
        </w:rPr>
        <w:t xml:space="preserve"> </w:t>
      </w:r>
      <w:r>
        <w:rPr>
          <w:color w:val="231F20"/>
        </w:rPr>
        <w:t>unto</w:t>
      </w:r>
      <w:r>
        <w:rPr>
          <w:color w:val="231F20"/>
          <w:spacing w:val="-8"/>
        </w:rPr>
        <w:t xml:space="preserve"> </w:t>
      </w:r>
      <w:r>
        <w:rPr>
          <w:color w:val="231F20"/>
        </w:rPr>
        <w:t>thee in</w:t>
      </w:r>
      <w:r>
        <w:rPr>
          <w:color w:val="231F20"/>
          <w:spacing w:val="-15"/>
        </w:rPr>
        <w:t xml:space="preserve"> </w:t>
      </w:r>
      <w:r>
        <w:rPr>
          <w:color w:val="231F20"/>
        </w:rPr>
        <w:t>our</w:t>
      </w:r>
      <w:r>
        <w:rPr>
          <w:color w:val="231F20"/>
          <w:spacing w:val="-15"/>
        </w:rPr>
        <w:t xml:space="preserve"> </w:t>
      </w:r>
      <w:r>
        <w:rPr>
          <w:color w:val="231F20"/>
        </w:rPr>
        <w:t>affliction,</w:t>
      </w:r>
      <w:r>
        <w:rPr>
          <w:color w:val="231F20"/>
          <w:spacing w:val="-15"/>
        </w:rPr>
        <w:t xml:space="preserve"> </w:t>
      </w:r>
      <w:r>
        <w:rPr>
          <w:color w:val="231F20"/>
        </w:rPr>
        <w:t>then</w:t>
      </w:r>
      <w:r>
        <w:rPr>
          <w:color w:val="231F20"/>
          <w:spacing w:val="-13"/>
        </w:rPr>
        <w:t xml:space="preserve"> </w:t>
      </w:r>
      <w:r>
        <w:rPr>
          <w:color w:val="231F20"/>
        </w:rPr>
        <w:t>thou</w:t>
      </w:r>
      <w:r>
        <w:rPr>
          <w:color w:val="231F20"/>
          <w:spacing w:val="-15"/>
        </w:rPr>
        <w:t xml:space="preserve"> </w:t>
      </w:r>
      <w:r>
        <w:rPr>
          <w:color w:val="231F20"/>
        </w:rPr>
        <w:t>wilt</w:t>
      </w:r>
      <w:r>
        <w:rPr>
          <w:color w:val="231F20"/>
          <w:spacing w:val="-15"/>
        </w:rPr>
        <w:t xml:space="preserve"> </w:t>
      </w:r>
      <w:proofErr w:type="gramStart"/>
      <w:r>
        <w:rPr>
          <w:color w:val="231F20"/>
        </w:rPr>
        <w:t>hear</w:t>
      </w:r>
      <w:proofErr w:type="gramEnd"/>
      <w:r>
        <w:rPr>
          <w:color w:val="231F20"/>
          <w:spacing w:val="-14"/>
        </w:rPr>
        <w:t xml:space="preserve"> </w:t>
      </w:r>
      <w:r>
        <w:rPr>
          <w:color w:val="231F20"/>
        </w:rPr>
        <w:t>and</w:t>
      </w:r>
      <w:r>
        <w:rPr>
          <w:color w:val="231F20"/>
          <w:spacing w:val="-15"/>
        </w:rPr>
        <w:t xml:space="preserve"> </w:t>
      </w:r>
      <w:r>
        <w:rPr>
          <w:color w:val="231F20"/>
        </w:rPr>
        <w:t>help.”</w:t>
      </w:r>
      <w:r>
        <w:rPr>
          <w:color w:val="231F20"/>
          <w:spacing w:val="-15"/>
        </w:rPr>
        <w:t xml:space="preserve"> </w:t>
      </w:r>
      <w:r>
        <w:rPr>
          <w:color w:val="231F20"/>
        </w:rPr>
        <w:t>2</w:t>
      </w:r>
      <w:r>
        <w:rPr>
          <w:color w:val="231F20"/>
          <w:spacing w:val="-14"/>
        </w:rPr>
        <w:t xml:space="preserve"> </w:t>
      </w:r>
      <w:r>
        <w:rPr>
          <w:color w:val="231F20"/>
        </w:rPr>
        <w:t xml:space="preserve">Chron- </w:t>
      </w:r>
      <w:proofErr w:type="spellStart"/>
      <w:r>
        <w:rPr>
          <w:color w:val="231F20"/>
        </w:rPr>
        <w:t>icles</w:t>
      </w:r>
      <w:proofErr w:type="spellEnd"/>
      <w:r>
        <w:rPr>
          <w:color w:val="231F20"/>
          <w:spacing w:val="-2"/>
        </w:rPr>
        <w:t xml:space="preserve"> </w:t>
      </w:r>
      <w:r>
        <w:rPr>
          <w:color w:val="231F20"/>
        </w:rPr>
        <w:t>20:7–9.</w:t>
      </w:r>
    </w:p>
    <w:p w:rsidR="00855129" w:rsidRDefault="00F57547">
      <w:pPr>
        <w:pStyle w:val="BodyText"/>
        <w:spacing w:before="38" w:line="249" w:lineRule="auto"/>
      </w:pPr>
      <w:r>
        <w:rPr>
          <w:color w:val="231F20"/>
        </w:rPr>
        <w:t>This language is a perfect parallel to that of Psalm 78:54–55, 69. In the clearest manner it points out the distinction between the land of Canaan and the</w:t>
      </w:r>
      <w:r>
        <w:rPr>
          <w:color w:val="231F20"/>
          <w:spacing w:val="-34"/>
        </w:rPr>
        <w:t xml:space="preserve"> </w:t>
      </w:r>
      <w:proofErr w:type="spellStart"/>
      <w:r>
        <w:rPr>
          <w:color w:val="231F20"/>
        </w:rPr>
        <w:t>sanc</w:t>
      </w:r>
      <w:proofErr w:type="spellEnd"/>
      <w:r>
        <w:rPr>
          <w:color w:val="231F20"/>
        </w:rPr>
        <w:t xml:space="preserve">- </w:t>
      </w:r>
      <w:proofErr w:type="spellStart"/>
      <w:r>
        <w:rPr>
          <w:color w:val="231F20"/>
        </w:rPr>
        <w:t>tuary</w:t>
      </w:r>
      <w:proofErr w:type="spellEnd"/>
      <w:r>
        <w:rPr>
          <w:color w:val="231F20"/>
          <w:spacing w:val="-11"/>
        </w:rPr>
        <w:t xml:space="preserve"> </w:t>
      </w:r>
      <w:r>
        <w:rPr>
          <w:color w:val="231F20"/>
        </w:rPr>
        <w:t>which</w:t>
      </w:r>
      <w:r>
        <w:rPr>
          <w:color w:val="231F20"/>
          <w:spacing w:val="-11"/>
        </w:rPr>
        <w:t xml:space="preserve"> </w:t>
      </w:r>
      <w:r>
        <w:rPr>
          <w:color w:val="231F20"/>
        </w:rPr>
        <w:t>was</w:t>
      </w:r>
      <w:r>
        <w:rPr>
          <w:color w:val="231F20"/>
          <w:spacing w:val="-11"/>
        </w:rPr>
        <w:t xml:space="preserve"> </w:t>
      </w:r>
      <w:r>
        <w:rPr>
          <w:color w:val="231F20"/>
        </w:rPr>
        <w:t>built</w:t>
      </w:r>
      <w:r>
        <w:rPr>
          <w:color w:val="231F20"/>
          <w:spacing w:val="-10"/>
        </w:rPr>
        <w:t xml:space="preserve"> </w:t>
      </w:r>
      <w:r>
        <w:rPr>
          <w:color w:val="231F20"/>
        </w:rPr>
        <w:t>therein;</w:t>
      </w:r>
      <w:r>
        <w:rPr>
          <w:color w:val="231F20"/>
          <w:spacing w:val="-11"/>
        </w:rPr>
        <w:t xml:space="preserve"> </w:t>
      </w:r>
      <w:r>
        <w:rPr>
          <w:color w:val="231F20"/>
        </w:rPr>
        <w:t>and</w:t>
      </w:r>
      <w:r>
        <w:rPr>
          <w:color w:val="231F20"/>
          <w:spacing w:val="-11"/>
        </w:rPr>
        <w:t xml:space="preserve"> </w:t>
      </w:r>
      <w:r>
        <w:rPr>
          <w:color w:val="231F20"/>
        </w:rPr>
        <w:t>it</w:t>
      </w:r>
      <w:r>
        <w:rPr>
          <w:color w:val="231F20"/>
          <w:spacing w:val="-10"/>
        </w:rPr>
        <w:t xml:space="preserve"> </w:t>
      </w:r>
      <w:r>
        <w:rPr>
          <w:color w:val="231F20"/>
        </w:rPr>
        <w:t>does</w:t>
      </w:r>
      <w:r>
        <w:rPr>
          <w:color w:val="231F20"/>
          <w:spacing w:val="-11"/>
        </w:rPr>
        <w:t xml:space="preserve"> </w:t>
      </w:r>
      <w:r>
        <w:rPr>
          <w:color w:val="231F20"/>
        </w:rPr>
        <w:t>clearly</w:t>
      </w:r>
      <w:r>
        <w:rPr>
          <w:color w:val="231F20"/>
          <w:spacing w:val="-11"/>
        </w:rPr>
        <w:t xml:space="preserve"> </w:t>
      </w:r>
      <w:r>
        <w:rPr>
          <w:color w:val="231F20"/>
        </w:rPr>
        <w:t>teach that</w:t>
      </w:r>
      <w:r>
        <w:rPr>
          <w:color w:val="231F20"/>
          <w:spacing w:val="-9"/>
        </w:rPr>
        <w:t xml:space="preserve"> </w:t>
      </w:r>
      <w:r>
        <w:rPr>
          <w:color w:val="231F20"/>
        </w:rPr>
        <w:t>that</w:t>
      </w:r>
      <w:r>
        <w:rPr>
          <w:color w:val="231F20"/>
          <w:spacing w:val="-9"/>
        </w:rPr>
        <w:t xml:space="preserve"> </w:t>
      </w:r>
      <w:r>
        <w:rPr>
          <w:color w:val="231F20"/>
        </w:rPr>
        <w:t>sanctuary</w:t>
      </w:r>
      <w:r>
        <w:rPr>
          <w:color w:val="231F20"/>
          <w:spacing w:val="-9"/>
        </w:rPr>
        <w:t xml:space="preserve"> </w:t>
      </w:r>
      <w:r>
        <w:rPr>
          <w:color w:val="231F20"/>
        </w:rPr>
        <w:t>was</w:t>
      </w:r>
      <w:r>
        <w:rPr>
          <w:color w:val="231F20"/>
          <w:spacing w:val="-9"/>
        </w:rPr>
        <w:t xml:space="preserve"> </w:t>
      </w:r>
      <w:r>
        <w:rPr>
          <w:color w:val="231F20"/>
        </w:rPr>
        <w:t>the</w:t>
      </w:r>
      <w:r>
        <w:rPr>
          <w:color w:val="231F20"/>
          <w:spacing w:val="-9"/>
        </w:rPr>
        <w:t xml:space="preserve"> </w:t>
      </w:r>
      <w:r>
        <w:rPr>
          <w:color w:val="231F20"/>
        </w:rPr>
        <w:t>house</w:t>
      </w:r>
      <w:r>
        <w:rPr>
          <w:color w:val="231F20"/>
          <w:spacing w:val="-9"/>
        </w:rPr>
        <w:t xml:space="preserve"> </w:t>
      </w:r>
      <w:r>
        <w:rPr>
          <w:color w:val="231F20"/>
        </w:rPr>
        <w:t>erected</w:t>
      </w:r>
      <w:r>
        <w:rPr>
          <w:color w:val="231F20"/>
          <w:spacing w:val="-8"/>
        </w:rPr>
        <w:t xml:space="preserve"> </w:t>
      </w:r>
      <w:r>
        <w:rPr>
          <w:color w:val="231F20"/>
        </w:rPr>
        <w:t>as</w:t>
      </w:r>
      <w:r>
        <w:rPr>
          <w:color w:val="231F20"/>
          <w:spacing w:val="-10"/>
        </w:rPr>
        <w:t xml:space="preserve"> </w:t>
      </w:r>
      <w:r>
        <w:rPr>
          <w:color w:val="231F20"/>
        </w:rPr>
        <w:t>the</w:t>
      </w:r>
      <w:r>
        <w:rPr>
          <w:color w:val="231F20"/>
          <w:spacing w:val="-9"/>
        </w:rPr>
        <w:t xml:space="preserve"> </w:t>
      </w:r>
      <w:proofErr w:type="spellStart"/>
      <w:r>
        <w:rPr>
          <w:color w:val="231F20"/>
        </w:rPr>
        <w:t>hab</w:t>
      </w:r>
      <w:proofErr w:type="spellEnd"/>
      <w:r>
        <w:rPr>
          <w:color w:val="231F20"/>
        </w:rPr>
        <w:t xml:space="preserve">- </w:t>
      </w:r>
      <w:proofErr w:type="spellStart"/>
      <w:r>
        <w:rPr>
          <w:color w:val="231F20"/>
        </w:rPr>
        <w:t>itation</w:t>
      </w:r>
      <w:proofErr w:type="spellEnd"/>
      <w:r>
        <w:rPr>
          <w:color w:val="231F20"/>
        </w:rPr>
        <w:t xml:space="preserve"> of</w:t>
      </w:r>
      <w:r>
        <w:rPr>
          <w:color w:val="231F20"/>
          <w:spacing w:val="-3"/>
        </w:rPr>
        <w:t xml:space="preserve"> </w:t>
      </w:r>
      <w:r>
        <w:rPr>
          <w:color w:val="231F20"/>
        </w:rPr>
        <w:t>God.</w:t>
      </w:r>
    </w:p>
    <w:p w:rsidR="00855129" w:rsidRDefault="00F57547">
      <w:pPr>
        <w:pStyle w:val="BodyText"/>
        <w:spacing w:before="42" w:line="249" w:lineRule="auto"/>
      </w:pPr>
      <w:r>
        <w:rPr>
          <w:color w:val="231F20"/>
        </w:rPr>
        <w:t>But there is another text by which some attempt to prove that Canaan is the sanctuary. “The people of thy holiness have possessed it but a little while: our adversaries</w:t>
      </w:r>
      <w:r>
        <w:rPr>
          <w:color w:val="231F20"/>
          <w:spacing w:val="-10"/>
        </w:rPr>
        <w:t xml:space="preserve"> </w:t>
      </w:r>
      <w:r>
        <w:rPr>
          <w:color w:val="231F20"/>
        </w:rPr>
        <w:t>have</w:t>
      </w:r>
      <w:r>
        <w:rPr>
          <w:color w:val="231F20"/>
          <w:spacing w:val="-9"/>
        </w:rPr>
        <w:t xml:space="preserve"> </w:t>
      </w:r>
      <w:r>
        <w:rPr>
          <w:color w:val="231F20"/>
        </w:rPr>
        <w:t>trodden</w:t>
      </w:r>
      <w:r>
        <w:rPr>
          <w:color w:val="231F20"/>
          <w:spacing w:val="-9"/>
        </w:rPr>
        <w:t xml:space="preserve"> </w:t>
      </w:r>
      <w:r>
        <w:rPr>
          <w:color w:val="231F20"/>
        </w:rPr>
        <w:t>down</w:t>
      </w:r>
      <w:r>
        <w:rPr>
          <w:color w:val="231F20"/>
          <w:spacing w:val="-9"/>
        </w:rPr>
        <w:t xml:space="preserve"> </w:t>
      </w:r>
      <w:r>
        <w:rPr>
          <w:color w:val="231F20"/>
        </w:rPr>
        <w:t>thy</w:t>
      </w:r>
      <w:r>
        <w:rPr>
          <w:color w:val="231F20"/>
          <w:spacing w:val="-9"/>
        </w:rPr>
        <w:t xml:space="preserve"> </w:t>
      </w:r>
      <w:r>
        <w:rPr>
          <w:color w:val="231F20"/>
        </w:rPr>
        <w:t>sanctuary.”</w:t>
      </w:r>
      <w:r>
        <w:rPr>
          <w:color w:val="231F20"/>
          <w:spacing w:val="-9"/>
        </w:rPr>
        <w:t xml:space="preserve"> </w:t>
      </w:r>
      <w:r>
        <w:rPr>
          <w:color w:val="231F20"/>
        </w:rPr>
        <w:t>Isaiah 63:18. No one offers this as direct testimony. As it is only an inference, a few words are all that is</w:t>
      </w:r>
      <w:r>
        <w:rPr>
          <w:color w:val="231F20"/>
          <w:spacing w:val="-34"/>
        </w:rPr>
        <w:t xml:space="preserve"> </w:t>
      </w:r>
      <w:r>
        <w:rPr>
          <w:color w:val="231F20"/>
        </w:rPr>
        <w:t>needed.</w:t>
      </w:r>
    </w:p>
    <w:p w:rsidR="00855129" w:rsidRDefault="00F57547">
      <w:pPr>
        <w:pStyle w:val="ListParagraph"/>
        <w:numPr>
          <w:ilvl w:val="0"/>
          <w:numId w:val="3"/>
        </w:numPr>
        <w:tabs>
          <w:tab w:val="left" w:pos="946"/>
        </w:tabs>
        <w:spacing w:before="41" w:line="249" w:lineRule="auto"/>
        <w:ind w:right="406" w:firstLine="287"/>
        <w:jc w:val="both"/>
        <w:rPr>
          <w:rFonts w:ascii="Arial" w:hAnsi="Arial"/>
        </w:rPr>
      </w:pPr>
      <w:r>
        <w:rPr>
          <w:rFonts w:ascii="Arial" w:hAnsi="Arial"/>
          <w:color w:val="231F20"/>
        </w:rPr>
        <w:t>When the people of God’s holiness were driven out of the land of Canaan (as here predicted by the prophet, who uses the past tense for the future), not only were they dispossessed of their inheritance, but the sanctuary of God, built in that land, was laid in ruins. This is plainly stated in 2 Chronicles</w:t>
      </w:r>
      <w:r>
        <w:rPr>
          <w:rFonts w:ascii="Arial" w:hAnsi="Arial"/>
          <w:color w:val="231F20"/>
          <w:spacing w:val="-32"/>
        </w:rPr>
        <w:t xml:space="preserve"> </w:t>
      </w:r>
      <w:r>
        <w:rPr>
          <w:rFonts w:ascii="Arial" w:hAnsi="Arial"/>
          <w:color w:val="231F20"/>
        </w:rPr>
        <w:t>36:17–20.</w:t>
      </w:r>
    </w:p>
    <w:p w:rsidR="00855129" w:rsidRDefault="00F57547">
      <w:pPr>
        <w:pStyle w:val="ListParagraph"/>
        <w:numPr>
          <w:ilvl w:val="0"/>
          <w:numId w:val="3"/>
        </w:numPr>
        <w:tabs>
          <w:tab w:val="left" w:pos="935"/>
        </w:tabs>
        <w:spacing w:before="42" w:line="249" w:lineRule="auto"/>
        <w:ind w:right="405" w:firstLine="287"/>
        <w:jc w:val="both"/>
        <w:rPr>
          <w:rFonts w:ascii="Arial" w:hAnsi="Arial"/>
        </w:rPr>
      </w:pPr>
      <w:r>
        <w:rPr>
          <w:rFonts w:ascii="Arial" w:hAnsi="Arial"/>
          <w:color w:val="231F20"/>
        </w:rPr>
        <w:t>The next chapter testifies that the prophet had</w:t>
      </w:r>
      <w:r>
        <w:rPr>
          <w:rFonts w:ascii="Arial" w:hAnsi="Arial"/>
          <w:color w:val="231F20"/>
          <w:spacing w:val="-27"/>
        </w:rPr>
        <w:t xml:space="preserve"> </w:t>
      </w:r>
      <w:r>
        <w:rPr>
          <w:rFonts w:ascii="Arial" w:hAnsi="Arial"/>
          <w:color w:val="231F20"/>
        </w:rPr>
        <w:t>a view of the destruction of God’s sanctuary, as stated in</w:t>
      </w:r>
      <w:r>
        <w:rPr>
          <w:rFonts w:ascii="Arial" w:hAnsi="Arial"/>
          <w:color w:val="231F20"/>
          <w:spacing w:val="-10"/>
        </w:rPr>
        <w:t xml:space="preserve"> </w:t>
      </w:r>
      <w:r>
        <w:rPr>
          <w:rFonts w:ascii="Arial" w:hAnsi="Arial"/>
          <w:color w:val="231F20"/>
        </w:rPr>
        <w:t>the</w:t>
      </w:r>
      <w:r>
        <w:rPr>
          <w:rFonts w:ascii="Arial" w:hAnsi="Arial"/>
          <w:color w:val="231F20"/>
          <w:spacing w:val="-9"/>
        </w:rPr>
        <w:t xml:space="preserve"> </w:t>
      </w:r>
      <w:r>
        <w:rPr>
          <w:rFonts w:ascii="Arial" w:hAnsi="Arial"/>
          <w:color w:val="231F20"/>
        </w:rPr>
        <w:t>text</w:t>
      </w:r>
      <w:r>
        <w:rPr>
          <w:rFonts w:ascii="Arial" w:hAnsi="Arial"/>
          <w:color w:val="231F20"/>
          <w:spacing w:val="-10"/>
        </w:rPr>
        <w:t xml:space="preserve"> </w:t>
      </w:r>
      <w:r>
        <w:rPr>
          <w:rFonts w:ascii="Arial" w:hAnsi="Arial"/>
          <w:color w:val="231F20"/>
        </w:rPr>
        <w:t>quoted</w:t>
      </w:r>
      <w:r>
        <w:rPr>
          <w:rFonts w:ascii="Arial" w:hAnsi="Arial"/>
          <w:color w:val="231F20"/>
          <w:spacing w:val="-9"/>
        </w:rPr>
        <w:t xml:space="preserve"> </w:t>
      </w:r>
      <w:r>
        <w:rPr>
          <w:rFonts w:ascii="Arial" w:hAnsi="Arial"/>
          <w:color w:val="231F20"/>
        </w:rPr>
        <w:t>from</w:t>
      </w:r>
      <w:r>
        <w:rPr>
          <w:rFonts w:ascii="Arial" w:hAnsi="Arial"/>
          <w:color w:val="231F20"/>
          <w:spacing w:val="-10"/>
        </w:rPr>
        <w:t xml:space="preserve"> </w:t>
      </w:r>
      <w:r>
        <w:rPr>
          <w:rFonts w:ascii="Arial" w:hAnsi="Arial"/>
          <w:color w:val="231F20"/>
        </w:rPr>
        <w:t>2</w:t>
      </w:r>
      <w:r>
        <w:rPr>
          <w:rFonts w:ascii="Arial" w:hAnsi="Arial"/>
          <w:color w:val="231F20"/>
          <w:spacing w:val="-9"/>
        </w:rPr>
        <w:t xml:space="preserve"> </w:t>
      </w:r>
      <w:r>
        <w:rPr>
          <w:rFonts w:ascii="Arial" w:hAnsi="Arial"/>
          <w:color w:val="231F20"/>
        </w:rPr>
        <w:t>Chronicles.</w:t>
      </w:r>
      <w:r>
        <w:rPr>
          <w:rFonts w:ascii="Arial" w:hAnsi="Arial"/>
          <w:color w:val="231F20"/>
          <w:spacing w:val="-13"/>
        </w:rPr>
        <w:t xml:space="preserve"> </w:t>
      </w:r>
      <w:r>
        <w:rPr>
          <w:rFonts w:ascii="Arial" w:hAnsi="Arial"/>
          <w:color w:val="231F20"/>
        </w:rPr>
        <w:t>This</w:t>
      </w:r>
      <w:r>
        <w:rPr>
          <w:rFonts w:ascii="Arial" w:hAnsi="Arial"/>
          <w:color w:val="231F20"/>
          <w:spacing w:val="-10"/>
        </w:rPr>
        <w:t xml:space="preserve"> </w:t>
      </w:r>
      <w:r>
        <w:rPr>
          <w:rFonts w:ascii="Arial" w:hAnsi="Arial"/>
          <w:color w:val="231F20"/>
        </w:rPr>
        <w:t>explains</w:t>
      </w:r>
      <w:r>
        <w:rPr>
          <w:rFonts w:ascii="Arial" w:hAnsi="Arial"/>
          <w:color w:val="231F20"/>
          <w:spacing w:val="-9"/>
        </w:rPr>
        <w:t xml:space="preserve"> </w:t>
      </w:r>
      <w:r>
        <w:rPr>
          <w:rFonts w:ascii="Arial" w:hAnsi="Arial"/>
          <w:color w:val="231F20"/>
        </w:rPr>
        <w:t xml:space="preserve">the whole matter. Isaiah </w:t>
      </w:r>
      <w:r>
        <w:rPr>
          <w:rFonts w:ascii="Arial" w:hAnsi="Arial"/>
          <w:color w:val="231F20"/>
          <w:spacing w:val="-3"/>
        </w:rPr>
        <w:t xml:space="preserve">64:10–11; </w:t>
      </w:r>
      <w:r>
        <w:rPr>
          <w:rFonts w:ascii="Arial" w:hAnsi="Arial"/>
          <w:color w:val="231F20"/>
        </w:rPr>
        <w:t>Psalm 74:3, 7;</w:t>
      </w:r>
      <w:r>
        <w:rPr>
          <w:rFonts w:ascii="Arial" w:hAnsi="Arial"/>
          <w:color w:val="231F20"/>
          <w:spacing w:val="-17"/>
        </w:rPr>
        <w:t xml:space="preserve"> </w:t>
      </w:r>
      <w:r>
        <w:rPr>
          <w:rFonts w:ascii="Arial" w:hAnsi="Arial"/>
          <w:color w:val="231F20"/>
        </w:rPr>
        <w:t>79:1.</w:t>
      </w:r>
    </w:p>
    <w:p w:rsidR="00855129" w:rsidRDefault="00F57547">
      <w:pPr>
        <w:pStyle w:val="BodyText"/>
        <w:spacing w:before="39" w:line="249" w:lineRule="auto"/>
      </w:pPr>
      <w:r>
        <w:rPr>
          <w:color w:val="231F20"/>
        </w:rPr>
        <w:t xml:space="preserve">A fourth text may occur to some minds as </w:t>
      </w:r>
      <w:proofErr w:type="spellStart"/>
      <w:r>
        <w:rPr>
          <w:color w:val="231F20"/>
        </w:rPr>
        <w:t>conclu</w:t>
      </w:r>
      <w:proofErr w:type="spellEnd"/>
      <w:r>
        <w:rPr>
          <w:color w:val="231F20"/>
        </w:rPr>
        <w:t xml:space="preserve">- </w:t>
      </w:r>
      <w:proofErr w:type="spellStart"/>
      <w:r>
        <w:rPr>
          <w:color w:val="231F20"/>
        </w:rPr>
        <w:t>sive</w:t>
      </w:r>
      <w:proofErr w:type="spellEnd"/>
      <w:r>
        <w:rPr>
          <w:color w:val="231F20"/>
        </w:rPr>
        <w:t xml:space="preserve"> proof that Canaan is the sanctuary. We present it, as it is the only remaining one that has ever been urged in support of this view.</w:t>
      </w:r>
    </w:p>
    <w:p w:rsidR="00855129" w:rsidRDefault="00F57547">
      <w:pPr>
        <w:pStyle w:val="BodyText"/>
        <w:spacing w:before="40" w:line="249" w:lineRule="auto"/>
        <w:ind w:right="404"/>
      </w:pPr>
      <w:r>
        <w:rPr>
          <w:color w:val="231F20"/>
        </w:rPr>
        <w:t>“The glory of Lebanon shall come unto thee, the</w:t>
      </w:r>
      <w:r>
        <w:rPr>
          <w:color w:val="231F20"/>
          <w:spacing w:val="-41"/>
        </w:rPr>
        <w:t xml:space="preserve"> </w:t>
      </w:r>
      <w:r>
        <w:rPr>
          <w:color w:val="231F20"/>
        </w:rPr>
        <w:t>fir tree, the pine tree, and the box together, to beautify the</w:t>
      </w:r>
      <w:r>
        <w:rPr>
          <w:color w:val="231F20"/>
          <w:spacing w:val="-11"/>
        </w:rPr>
        <w:t xml:space="preserve"> </w:t>
      </w:r>
      <w:r>
        <w:rPr>
          <w:color w:val="231F20"/>
        </w:rPr>
        <w:t>place</w:t>
      </w:r>
      <w:r>
        <w:rPr>
          <w:color w:val="231F20"/>
          <w:spacing w:val="-10"/>
        </w:rPr>
        <w:t xml:space="preserve"> </w:t>
      </w:r>
      <w:r>
        <w:rPr>
          <w:color w:val="231F20"/>
        </w:rPr>
        <w:t>of</w:t>
      </w:r>
      <w:r>
        <w:rPr>
          <w:color w:val="231F20"/>
          <w:spacing w:val="-12"/>
        </w:rPr>
        <w:t xml:space="preserve"> </w:t>
      </w:r>
      <w:r>
        <w:rPr>
          <w:color w:val="231F20"/>
        </w:rPr>
        <w:t>my</w:t>
      </w:r>
      <w:r>
        <w:rPr>
          <w:color w:val="231F20"/>
          <w:spacing w:val="-10"/>
        </w:rPr>
        <w:t xml:space="preserve"> </w:t>
      </w:r>
      <w:r>
        <w:rPr>
          <w:color w:val="231F20"/>
        </w:rPr>
        <w:t>sanctuary;</w:t>
      </w:r>
      <w:r>
        <w:rPr>
          <w:color w:val="231F20"/>
          <w:spacing w:val="-10"/>
        </w:rPr>
        <w:t xml:space="preserve"> </w:t>
      </w:r>
      <w:r>
        <w:rPr>
          <w:color w:val="231F20"/>
        </w:rPr>
        <w:t>and</w:t>
      </w:r>
      <w:r>
        <w:rPr>
          <w:color w:val="231F20"/>
          <w:spacing w:val="-12"/>
        </w:rPr>
        <w:t xml:space="preserve"> </w:t>
      </w:r>
      <w:r>
        <w:rPr>
          <w:color w:val="231F20"/>
        </w:rPr>
        <w:t>I</w:t>
      </w:r>
      <w:r>
        <w:rPr>
          <w:color w:val="231F20"/>
          <w:spacing w:val="-10"/>
        </w:rPr>
        <w:t xml:space="preserve"> </w:t>
      </w:r>
      <w:r>
        <w:rPr>
          <w:color w:val="231F20"/>
        </w:rPr>
        <w:t>will</w:t>
      </w:r>
      <w:r>
        <w:rPr>
          <w:color w:val="231F20"/>
          <w:spacing w:val="-11"/>
        </w:rPr>
        <w:t xml:space="preserve"> </w:t>
      </w:r>
      <w:r>
        <w:rPr>
          <w:color w:val="231F20"/>
        </w:rPr>
        <w:t>make</w:t>
      </w:r>
      <w:r>
        <w:rPr>
          <w:color w:val="231F20"/>
          <w:spacing w:val="-10"/>
        </w:rPr>
        <w:t xml:space="preserve"> </w:t>
      </w:r>
      <w:r>
        <w:rPr>
          <w:color w:val="231F20"/>
        </w:rPr>
        <w:t>the</w:t>
      </w:r>
      <w:r>
        <w:rPr>
          <w:color w:val="231F20"/>
          <w:spacing w:val="-10"/>
        </w:rPr>
        <w:t xml:space="preserve"> </w:t>
      </w:r>
      <w:r>
        <w:rPr>
          <w:color w:val="231F20"/>
        </w:rPr>
        <w:t>place</w:t>
      </w:r>
      <w:r>
        <w:rPr>
          <w:color w:val="231F20"/>
          <w:spacing w:val="-11"/>
        </w:rPr>
        <w:t xml:space="preserve"> </w:t>
      </w:r>
      <w:r>
        <w:rPr>
          <w:color w:val="231F20"/>
        </w:rPr>
        <w:t>of my feet glorious.” Isaiah</w:t>
      </w:r>
      <w:r>
        <w:rPr>
          <w:color w:val="231F20"/>
          <w:spacing w:val="-3"/>
        </w:rPr>
        <w:t xml:space="preserve"> </w:t>
      </w:r>
      <w:r>
        <w:rPr>
          <w:color w:val="231F20"/>
        </w:rPr>
        <w:t>60:13.</w:t>
      </w:r>
    </w:p>
    <w:p w:rsidR="00855129" w:rsidRDefault="00F57547">
      <w:pPr>
        <w:pStyle w:val="BodyText"/>
        <w:spacing w:before="40" w:line="249" w:lineRule="auto"/>
      </w:pPr>
      <w:r>
        <w:rPr>
          <w:color w:val="231F20"/>
        </w:rPr>
        <w:t>This text needs little comment. The place of God’s sanctuary, we fully admit, is the land of Canaan, or the new earth, for Isaiah refers to the glorified state. And as God has promised to set his sanctuary in that</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line="249" w:lineRule="auto"/>
        <w:ind w:right="404" w:firstLine="0"/>
      </w:pPr>
      <w:r>
        <w:rPr>
          <w:color w:val="231F20"/>
        </w:rPr>
        <w:lastRenderedPageBreak/>
        <w:t>place (Ezekiel 37:25–28), the meaning of the text is perfectly plain. But if any still assert that the place of the sanctuary is the sanctuary itself, let them notice that the same text calls the same “place” the place of the Lord’s feet; and hence the same principle would make the land of Canaan the feet of the Lord! The view that Canaan is the sanctuary is too absurd to need further notice. And even were it a sanctuary, it would not even then be the sanctuary of Daniel; for the prophet had his eye upon th</w:t>
      </w:r>
      <w:r>
        <w:rPr>
          <w:color w:val="231F20"/>
        </w:rPr>
        <w:t>e habitation of God. Daniel nine. Canaan was only the place of God’s sanctuary or habitation.</w:t>
      </w:r>
    </w:p>
    <w:p w:rsidR="00855129" w:rsidRDefault="00F57547">
      <w:pPr>
        <w:pStyle w:val="BodyText"/>
        <w:spacing w:before="46" w:line="249" w:lineRule="auto"/>
        <w:ind w:right="404"/>
      </w:pPr>
      <w:r>
        <w:rPr>
          <w:color w:val="231F20"/>
        </w:rPr>
        <w:t>We have found that the earth is not the sanctuary, but simply the territory where it will finally be located; that the church is not the sanctuary, but simply the worshipers</w:t>
      </w:r>
      <w:r>
        <w:rPr>
          <w:color w:val="231F20"/>
          <w:spacing w:val="-13"/>
        </w:rPr>
        <w:t xml:space="preserve"> </w:t>
      </w:r>
      <w:r>
        <w:rPr>
          <w:color w:val="231F20"/>
        </w:rPr>
        <w:t>connected</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sanctuary;</w:t>
      </w:r>
      <w:r>
        <w:rPr>
          <w:color w:val="231F20"/>
          <w:spacing w:val="-13"/>
        </w:rPr>
        <w:t xml:space="preserve"> </w:t>
      </w:r>
      <w:r>
        <w:rPr>
          <w:color w:val="231F20"/>
        </w:rPr>
        <w:t>and</w:t>
      </w:r>
      <w:r>
        <w:rPr>
          <w:color w:val="231F20"/>
          <w:spacing w:val="-13"/>
        </w:rPr>
        <w:t xml:space="preserve"> </w:t>
      </w:r>
      <w:r>
        <w:rPr>
          <w:color w:val="231F20"/>
        </w:rPr>
        <w:t>that</w:t>
      </w:r>
      <w:r>
        <w:rPr>
          <w:color w:val="231F20"/>
          <w:spacing w:val="-13"/>
        </w:rPr>
        <w:t xml:space="preserve"> </w:t>
      </w:r>
      <w:r>
        <w:rPr>
          <w:color w:val="231F20"/>
        </w:rPr>
        <w:t xml:space="preserve">the land of Canaan is not the sanctuary, but that it is the place where the typical sanctuary was located. J. N. Andrews, </w:t>
      </w:r>
      <w:r>
        <w:rPr>
          <w:i/>
          <w:color w:val="231F20"/>
        </w:rPr>
        <w:t>The Sanctuary and the 2300 Days</w:t>
      </w:r>
      <w:r>
        <w:rPr>
          <w:color w:val="231F20"/>
        </w:rPr>
        <w:t>,</w:t>
      </w:r>
      <w:r>
        <w:rPr>
          <w:color w:val="231F20"/>
          <w:spacing w:val="-15"/>
        </w:rPr>
        <w:t xml:space="preserve"> </w:t>
      </w:r>
      <w:r>
        <w:rPr>
          <w:color w:val="231F20"/>
        </w:rPr>
        <w:t>33–45.</w:t>
      </w:r>
    </w:p>
    <w:p w:rsidR="00855129" w:rsidRDefault="00F57547">
      <w:pPr>
        <w:pStyle w:val="Heading4"/>
        <w:spacing w:before="139" w:line="249" w:lineRule="auto"/>
        <w:ind w:right="115"/>
      </w:pPr>
      <w:r>
        <w:rPr>
          <w:color w:val="231F20"/>
        </w:rPr>
        <w:t>In defining “the glorious holy mountain” of verse forty- five,</w:t>
      </w:r>
      <w:r>
        <w:rPr>
          <w:color w:val="231F20"/>
          <w:spacing w:val="-17"/>
        </w:rPr>
        <w:t xml:space="preserve"> </w:t>
      </w:r>
      <w:r>
        <w:rPr>
          <w:color w:val="231F20"/>
        </w:rPr>
        <w:t>everyone</w:t>
      </w:r>
      <w:r>
        <w:rPr>
          <w:color w:val="231F20"/>
          <w:spacing w:val="-17"/>
        </w:rPr>
        <w:t xml:space="preserve"> </w:t>
      </w:r>
      <w:r>
        <w:rPr>
          <w:color w:val="231F20"/>
        </w:rPr>
        <w:t>agrees</w:t>
      </w:r>
      <w:r>
        <w:rPr>
          <w:color w:val="231F20"/>
          <w:spacing w:val="-17"/>
        </w:rPr>
        <w:t xml:space="preserve"> </w:t>
      </w:r>
      <w:r>
        <w:rPr>
          <w:color w:val="231F20"/>
        </w:rPr>
        <w:t>that</w:t>
      </w:r>
      <w:r>
        <w:rPr>
          <w:color w:val="231F20"/>
          <w:spacing w:val="-16"/>
        </w:rPr>
        <w:t xml:space="preserve"> </w:t>
      </w:r>
      <w:r>
        <w:rPr>
          <w:color w:val="231F20"/>
          <w:spacing w:val="-4"/>
        </w:rPr>
        <w:t>God’s</w:t>
      </w:r>
      <w:r>
        <w:rPr>
          <w:color w:val="231F20"/>
          <w:spacing w:val="-17"/>
        </w:rPr>
        <w:t xml:space="preserve"> </w:t>
      </w:r>
      <w:r>
        <w:rPr>
          <w:color w:val="231F20"/>
        </w:rPr>
        <w:t>church</w:t>
      </w:r>
      <w:r>
        <w:rPr>
          <w:color w:val="231F20"/>
          <w:spacing w:val="-16"/>
        </w:rPr>
        <w:t xml:space="preserve"> </w:t>
      </w:r>
      <w:r>
        <w:rPr>
          <w:color w:val="231F20"/>
        </w:rPr>
        <w:t>is</w:t>
      </w:r>
      <w:r>
        <w:rPr>
          <w:color w:val="231F20"/>
          <w:spacing w:val="-17"/>
        </w:rPr>
        <w:t xml:space="preserve"> </w:t>
      </w:r>
      <w:r>
        <w:rPr>
          <w:color w:val="231F20"/>
        </w:rPr>
        <w:t>symbolized.</w:t>
      </w:r>
      <w:r>
        <w:rPr>
          <w:color w:val="231F20"/>
          <w:spacing w:val="-17"/>
        </w:rPr>
        <w:t xml:space="preserve"> </w:t>
      </w:r>
      <w:r>
        <w:rPr>
          <w:color w:val="231F20"/>
        </w:rPr>
        <w:t xml:space="preserve">Isaiah chapter </w:t>
      </w:r>
      <w:r>
        <w:rPr>
          <w:color w:val="231F20"/>
          <w:spacing w:val="-3"/>
        </w:rPr>
        <w:t xml:space="preserve">two </w:t>
      </w:r>
      <w:r>
        <w:rPr>
          <w:color w:val="231F20"/>
        </w:rPr>
        <w:t xml:space="preserve">is very conclusive about this truth. </w:t>
      </w:r>
      <w:r>
        <w:rPr>
          <w:color w:val="231F20"/>
          <w:spacing w:val="-7"/>
        </w:rPr>
        <w:t xml:space="preserve">Yet </w:t>
      </w:r>
      <w:r>
        <w:rPr>
          <w:color w:val="231F20"/>
        </w:rPr>
        <w:t>there are those</w:t>
      </w:r>
      <w:r>
        <w:rPr>
          <w:color w:val="231F20"/>
          <w:spacing w:val="-17"/>
        </w:rPr>
        <w:t xml:space="preserve"> </w:t>
      </w:r>
      <w:r>
        <w:rPr>
          <w:color w:val="231F20"/>
        </w:rPr>
        <w:t>who</w:t>
      </w:r>
      <w:r>
        <w:rPr>
          <w:color w:val="231F20"/>
          <w:spacing w:val="-17"/>
        </w:rPr>
        <w:t xml:space="preserve"> </w:t>
      </w:r>
      <w:r>
        <w:rPr>
          <w:color w:val="231F20"/>
        </w:rPr>
        <w:t>insist</w:t>
      </w:r>
      <w:r>
        <w:rPr>
          <w:color w:val="231F20"/>
          <w:spacing w:val="-17"/>
        </w:rPr>
        <w:t xml:space="preserve"> </w:t>
      </w:r>
      <w:r>
        <w:rPr>
          <w:color w:val="231F20"/>
        </w:rPr>
        <w:t>that</w:t>
      </w:r>
      <w:r>
        <w:rPr>
          <w:color w:val="231F20"/>
          <w:spacing w:val="-17"/>
        </w:rPr>
        <w:t xml:space="preserve"> </w:t>
      </w:r>
      <w:r>
        <w:rPr>
          <w:color w:val="231F20"/>
        </w:rPr>
        <w:t>“the</w:t>
      </w:r>
      <w:r>
        <w:rPr>
          <w:color w:val="231F20"/>
          <w:spacing w:val="-16"/>
        </w:rPr>
        <w:t xml:space="preserve"> </w:t>
      </w:r>
      <w:r>
        <w:rPr>
          <w:color w:val="231F20"/>
        </w:rPr>
        <w:t>glorious</w:t>
      </w:r>
      <w:r>
        <w:rPr>
          <w:color w:val="231F20"/>
          <w:spacing w:val="-17"/>
        </w:rPr>
        <w:t xml:space="preserve"> </w:t>
      </w:r>
      <w:r>
        <w:rPr>
          <w:color w:val="231F20"/>
        </w:rPr>
        <w:t>land”</w:t>
      </w:r>
      <w:r>
        <w:rPr>
          <w:color w:val="231F20"/>
          <w:spacing w:val="-17"/>
        </w:rPr>
        <w:t xml:space="preserve"> </w:t>
      </w:r>
      <w:r>
        <w:rPr>
          <w:color w:val="231F20"/>
        </w:rPr>
        <w:t>is</w:t>
      </w:r>
      <w:r>
        <w:rPr>
          <w:color w:val="231F20"/>
          <w:spacing w:val="-17"/>
        </w:rPr>
        <w:t xml:space="preserve"> </w:t>
      </w:r>
      <w:r>
        <w:rPr>
          <w:color w:val="231F20"/>
        </w:rPr>
        <w:t>also</w:t>
      </w:r>
      <w:r>
        <w:rPr>
          <w:color w:val="231F20"/>
          <w:spacing w:val="-16"/>
        </w:rPr>
        <w:t xml:space="preserve"> </w:t>
      </w:r>
      <w:r>
        <w:rPr>
          <w:color w:val="231F20"/>
          <w:spacing w:val="-4"/>
        </w:rPr>
        <w:t>God’s</w:t>
      </w:r>
      <w:r>
        <w:rPr>
          <w:color w:val="231F20"/>
          <w:spacing w:val="-17"/>
        </w:rPr>
        <w:t xml:space="preserve"> </w:t>
      </w:r>
      <w:r>
        <w:rPr>
          <w:color w:val="231F20"/>
        </w:rPr>
        <w:t>church. Andrews</w:t>
      </w:r>
      <w:r>
        <w:rPr>
          <w:color w:val="231F20"/>
          <w:spacing w:val="-14"/>
        </w:rPr>
        <w:t xml:space="preserve"> </w:t>
      </w:r>
      <w:r>
        <w:rPr>
          <w:color w:val="231F20"/>
        </w:rPr>
        <w:t>is</w:t>
      </w:r>
      <w:r>
        <w:rPr>
          <w:color w:val="231F20"/>
          <w:spacing w:val="-14"/>
        </w:rPr>
        <w:t xml:space="preserve"> </w:t>
      </w:r>
      <w:r>
        <w:rPr>
          <w:color w:val="231F20"/>
        </w:rPr>
        <w:t>very</w:t>
      </w:r>
      <w:r>
        <w:rPr>
          <w:color w:val="231F20"/>
          <w:spacing w:val="-14"/>
        </w:rPr>
        <w:t xml:space="preserve"> </w:t>
      </w:r>
      <w:r>
        <w:rPr>
          <w:color w:val="231F20"/>
        </w:rPr>
        <w:t>clear</w:t>
      </w:r>
      <w:r>
        <w:rPr>
          <w:color w:val="231F20"/>
          <w:spacing w:val="-14"/>
        </w:rPr>
        <w:t xml:space="preserve"> </w:t>
      </w:r>
      <w:r>
        <w:rPr>
          <w:color w:val="231F20"/>
        </w:rPr>
        <w:t>when</w:t>
      </w:r>
      <w:r>
        <w:rPr>
          <w:color w:val="231F20"/>
          <w:spacing w:val="-14"/>
        </w:rPr>
        <w:t xml:space="preserve"> </w:t>
      </w:r>
      <w:r>
        <w:rPr>
          <w:color w:val="231F20"/>
        </w:rPr>
        <w:t>he</w:t>
      </w:r>
      <w:r>
        <w:rPr>
          <w:color w:val="231F20"/>
          <w:spacing w:val="-14"/>
        </w:rPr>
        <w:t xml:space="preserve"> </w:t>
      </w:r>
      <w:r>
        <w:rPr>
          <w:color w:val="231F20"/>
        </w:rPr>
        <w:t>identifies</w:t>
      </w:r>
      <w:r>
        <w:rPr>
          <w:color w:val="231F20"/>
          <w:spacing w:val="-14"/>
        </w:rPr>
        <w:t xml:space="preserve"> </w:t>
      </w:r>
      <w:r>
        <w:rPr>
          <w:color w:val="231F20"/>
        </w:rPr>
        <w:t>that</w:t>
      </w:r>
      <w:r>
        <w:rPr>
          <w:color w:val="231F20"/>
          <w:spacing w:val="-13"/>
        </w:rPr>
        <w:t xml:space="preserve"> </w:t>
      </w:r>
      <w:r>
        <w:rPr>
          <w:color w:val="231F20"/>
        </w:rPr>
        <w:t>the</w:t>
      </w:r>
      <w:r>
        <w:rPr>
          <w:color w:val="231F20"/>
          <w:spacing w:val="-14"/>
        </w:rPr>
        <w:t xml:space="preserve"> </w:t>
      </w:r>
      <w:r>
        <w:rPr>
          <w:color w:val="231F20"/>
        </w:rPr>
        <w:t>sanctuary</w:t>
      </w:r>
      <w:r>
        <w:rPr>
          <w:color w:val="231F20"/>
          <w:spacing w:val="-14"/>
        </w:rPr>
        <w:t xml:space="preserve"> </w:t>
      </w:r>
      <w:r>
        <w:rPr>
          <w:color w:val="231F20"/>
        </w:rPr>
        <w:t>is not</w:t>
      </w:r>
      <w:r>
        <w:rPr>
          <w:color w:val="231F20"/>
          <w:spacing w:val="-15"/>
        </w:rPr>
        <w:t xml:space="preserve"> </w:t>
      </w:r>
      <w:r>
        <w:rPr>
          <w:color w:val="231F20"/>
        </w:rPr>
        <w:t>the</w:t>
      </w:r>
      <w:r>
        <w:rPr>
          <w:color w:val="231F20"/>
          <w:spacing w:val="-14"/>
        </w:rPr>
        <w:t xml:space="preserve"> </w:t>
      </w:r>
      <w:r>
        <w:rPr>
          <w:color w:val="231F20"/>
        </w:rPr>
        <w:t>church,</w:t>
      </w:r>
      <w:r>
        <w:rPr>
          <w:color w:val="231F20"/>
          <w:spacing w:val="-15"/>
        </w:rPr>
        <w:t xml:space="preserve"> </w:t>
      </w:r>
      <w:r>
        <w:rPr>
          <w:color w:val="231F20"/>
        </w:rPr>
        <w:t>nor</w:t>
      </w:r>
      <w:r>
        <w:rPr>
          <w:color w:val="231F20"/>
          <w:spacing w:val="-14"/>
        </w:rPr>
        <w:t xml:space="preserve"> </w:t>
      </w:r>
      <w:r>
        <w:rPr>
          <w:color w:val="231F20"/>
        </w:rPr>
        <w:t>is</w:t>
      </w:r>
      <w:r>
        <w:rPr>
          <w:color w:val="231F20"/>
          <w:spacing w:val="-15"/>
        </w:rPr>
        <w:t xml:space="preserve"> </w:t>
      </w:r>
      <w:r>
        <w:rPr>
          <w:color w:val="231F20"/>
        </w:rPr>
        <w:t>it</w:t>
      </w:r>
      <w:r>
        <w:rPr>
          <w:color w:val="231F20"/>
          <w:spacing w:val="-15"/>
        </w:rPr>
        <w:t xml:space="preserve"> </w:t>
      </w:r>
      <w:r>
        <w:rPr>
          <w:color w:val="231F20"/>
        </w:rPr>
        <w:t>the</w:t>
      </w:r>
      <w:r>
        <w:rPr>
          <w:color w:val="231F20"/>
          <w:spacing w:val="-15"/>
        </w:rPr>
        <w:t xml:space="preserve"> </w:t>
      </w:r>
      <w:r>
        <w:rPr>
          <w:color w:val="231F20"/>
        </w:rPr>
        <w:t>earth,</w:t>
      </w:r>
      <w:r>
        <w:rPr>
          <w:color w:val="231F20"/>
          <w:spacing w:val="-14"/>
        </w:rPr>
        <w:t xml:space="preserve"> </w:t>
      </w:r>
      <w:r>
        <w:rPr>
          <w:color w:val="231F20"/>
        </w:rPr>
        <w:t>nor</w:t>
      </w:r>
      <w:r>
        <w:rPr>
          <w:color w:val="231F20"/>
          <w:spacing w:val="-14"/>
        </w:rPr>
        <w:t xml:space="preserve"> </w:t>
      </w:r>
      <w:r>
        <w:rPr>
          <w:color w:val="231F20"/>
        </w:rPr>
        <w:t>is</w:t>
      </w:r>
      <w:r>
        <w:rPr>
          <w:color w:val="231F20"/>
          <w:spacing w:val="-15"/>
        </w:rPr>
        <w:t xml:space="preserve"> </w:t>
      </w:r>
      <w:r>
        <w:rPr>
          <w:color w:val="231F20"/>
        </w:rPr>
        <w:t>it</w:t>
      </w:r>
      <w:r>
        <w:rPr>
          <w:color w:val="231F20"/>
          <w:spacing w:val="-15"/>
        </w:rPr>
        <w:t xml:space="preserve"> </w:t>
      </w:r>
      <w:r>
        <w:rPr>
          <w:color w:val="231F20"/>
        </w:rPr>
        <w:t>the</w:t>
      </w:r>
      <w:r>
        <w:rPr>
          <w:color w:val="231F20"/>
          <w:spacing w:val="-15"/>
        </w:rPr>
        <w:t xml:space="preserve"> </w:t>
      </w:r>
      <w:r>
        <w:rPr>
          <w:color w:val="231F20"/>
        </w:rPr>
        <w:t>land</w:t>
      </w:r>
      <w:r>
        <w:rPr>
          <w:color w:val="231F20"/>
          <w:spacing w:val="-14"/>
        </w:rPr>
        <w:t xml:space="preserve"> </w:t>
      </w:r>
      <w:r>
        <w:rPr>
          <w:color w:val="231F20"/>
        </w:rPr>
        <w:t>of</w:t>
      </w:r>
      <w:r>
        <w:rPr>
          <w:color w:val="231F20"/>
          <w:spacing w:val="11"/>
        </w:rPr>
        <w:t xml:space="preserve"> </w:t>
      </w:r>
      <w:r>
        <w:rPr>
          <w:color w:val="231F20"/>
        </w:rPr>
        <w:t>Canaan! All</w:t>
      </w:r>
      <w:r>
        <w:rPr>
          <w:color w:val="231F20"/>
          <w:spacing w:val="-25"/>
        </w:rPr>
        <w:t xml:space="preserve"> </w:t>
      </w:r>
      <w:r>
        <w:rPr>
          <w:color w:val="231F20"/>
        </w:rPr>
        <w:t>these</w:t>
      </w:r>
      <w:r>
        <w:rPr>
          <w:color w:val="231F20"/>
          <w:spacing w:val="-23"/>
        </w:rPr>
        <w:t xml:space="preserve"> </w:t>
      </w:r>
      <w:r>
        <w:rPr>
          <w:color w:val="231F20"/>
        </w:rPr>
        <w:t>terms</w:t>
      </w:r>
      <w:r>
        <w:rPr>
          <w:color w:val="231F20"/>
          <w:spacing w:val="-23"/>
        </w:rPr>
        <w:t xml:space="preserve"> </w:t>
      </w:r>
      <w:r>
        <w:rPr>
          <w:color w:val="231F20"/>
        </w:rPr>
        <w:t>are</w:t>
      </w:r>
      <w:r>
        <w:rPr>
          <w:color w:val="231F20"/>
          <w:spacing w:val="-24"/>
        </w:rPr>
        <w:t xml:space="preserve"> </w:t>
      </w:r>
      <w:r>
        <w:rPr>
          <w:color w:val="231F20"/>
        </w:rPr>
        <w:t>related—but</w:t>
      </w:r>
      <w:r>
        <w:rPr>
          <w:color w:val="231F20"/>
          <w:spacing w:val="-24"/>
        </w:rPr>
        <w:t xml:space="preserve"> </w:t>
      </w:r>
      <w:r>
        <w:rPr>
          <w:color w:val="231F20"/>
        </w:rPr>
        <w:t>they</w:t>
      </w:r>
      <w:r>
        <w:rPr>
          <w:color w:val="231F20"/>
          <w:spacing w:val="-24"/>
        </w:rPr>
        <w:t xml:space="preserve"> </w:t>
      </w:r>
      <w:r>
        <w:rPr>
          <w:color w:val="231F20"/>
        </w:rPr>
        <w:t>are</w:t>
      </w:r>
      <w:r>
        <w:rPr>
          <w:color w:val="231F20"/>
          <w:spacing w:val="-24"/>
        </w:rPr>
        <w:t xml:space="preserve"> </w:t>
      </w:r>
      <w:r>
        <w:rPr>
          <w:color w:val="231F20"/>
        </w:rPr>
        <w:t>not</w:t>
      </w:r>
      <w:r>
        <w:rPr>
          <w:color w:val="231F20"/>
          <w:spacing w:val="-24"/>
        </w:rPr>
        <w:t xml:space="preserve"> </w:t>
      </w:r>
      <w:r>
        <w:rPr>
          <w:color w:val="231F20"/>
        </w:rPr>
        <w:t>interchangeable.</w:t>
      </w:r>
    </w:p>
    <w:p w:rsidR="00855129" w:rsidRDefault="00F57547">
      <w:pPr>
        <w:spacing w:before="133" w:line="249" w:lineRule="auto"/>
        <w:ind w:left="120" w:right="118" w:firstLine="288"/>
        <w:jc w:val="both"/>
        <w:rPr>
          <w:sz w:val="24"/>
        </w:rPr>
      </w:pPr>
      <w:r>
        <w:rPr>
          <w:color w:val="231F20"/>
          <w:sz w:val="24"/>
        </w:rPr>
        <w:t>The</w:t>
      </w:r>
      <w:r>
        <w:rPr>
          <w:color w:val="231F20"/>
          <w:spacing w:val="-19"/>
          <w:sz w:val="24"/>
        </w:rPr>
        <w:t xml:space="preserve"> </w:t>
      </w:r>
      <w:r>
        <w:rPr>
          <w:color w:val="231F20"/>
          <w:sz w:val="24"/>
        </w:rPr>
        <w:t>“glorious</w:t>
      </w:r>
      <w:r>
        <w:rPr>
          <w:color w:val="231F20"/>
          <w:spacing w:val="-18"/>
          <w:sz w:val="24"/>
        </w:rPr>
        <w:t xml:space="preserve"> </w:t>
      </w:r>
      <w:r>
        <w:rPr>
          <w:color w:val="231F20"/>
          <w:sz w:val="24"/>
        </w:rPr>
        <w:t>holy</w:t>
      </w:r>
      <w:r>
        <w:rPr>
          <w:color w:val="231F20"/>
          <w:spacing w:val="-18"/>
          <w:sz w:val="24"/>
        </w:rPr>
        <w:t xml:space="preserve"> </w:t>
      </w:r>
      <w:r>
        <w:rPr>
          <w:color w:val="231F20"/>
          <w:sz w:val="24"/>
        </w:rPr>
        <w:t>mountain”</w:t>
      </w:r>
      <w:r>
        <w:rPr>
          <w:color w:val="231F20"/>
          <w:spacing w:val="-19"/>
          <w:sz w:val="24"/>
        </w:rPr>
        <w:t xml:space="preserve"> </w:t>
      </w:r>
      <w:r>
        <w:rPr>
          <w:color w:val="231F20"/>
          <w:sz w:val="24"/>
        </w:rPr>
        <w:t>is</w:t>
      </w:r>
      <w:r>
        <w:rPr>
          <w:color w:val="231F20"/>
          <w:spacing w:val="-18"/>
          <w:sz w:val="24"/>
        </w:rPr>
        <w:t xml:space="preserve"> </w:t>
      </w:r>
      <w:r>
        <w:rPr>
          <w:color w:val="231F20"/>
          <w:spacing w:val="-5"/>
          <w:sz w:val="24"/>
        </w:rPr>
        <w:t>God’s</w:t>
      </w:r>
      <w:r>
        <w:rPr>
          <w:color w:val="231F20"/>
          <w:spacing w:val="-19"/>
          <w:sz w:val="24"/>
        </w:rPr>
        <w:t xml:space="preserve"> </w:t>
      </w:r>
      <w:r>
        <w:rPr>
          <w:color w:val="231F20"/>
          <w:sz w:val="24"/>
        </w:rPr>
        <w:t>church,</w:t>
      </w:r>
      <w:r>
        <w:rPr>
          <w:color w:val="231F20"/>
          <w:spacing w:val="-18"/>
          <w:sz w:val="24"/>
        </w:rPr>
        <w:t xml:space="preserve"> </w:t>
      </w:r>
      <w:r>
        <w:rPr>
          <w:color w:val="231F20"/>
          <w:sz w:val="24"/>
        </w:rPr>
        <w:t>but</w:t>
      </w:r>
      <w:r>
        <w:rPr>
          <w:color w:val="231F20"/>
          <w:spacing w:val="-18"/>
          <w:sz w:val="24"/>
        </w:rPr>
        <w:t xml:space="preserve"> </w:t>
      </w:r>
      <w:r>
        <w:rPr>
          <w:color w:val="231F20"/>
          <w:sz w:val="24"/>
        </w:rPr>
        <w:t>it</w:t>
      </w:r>
      <w:r>
        <w:rPr>
          <w:color w:val="231F20"/>
          <w:spacing w:val="-19"/>
          <w:sz w:val="24"/>
        </w:rPr>
        <w:t xml:space="preserve"> </w:t>
      </w:r>
      <w:r>
        <w:rPr>
          <w:color w:val="231F20"/>
          <w:sz w:val="24"/>
        </w:rPr>
        <w:t>is</w:t>
      </w:r>
      <w:r>
        <w:rPr>
          <w:color w:val="231F20"/>
          <w:spacing w:val="-18"/>
          <w:sz w:val="24"/>
        </w:rPr>
        <w:t xml:space="preserve"> </w:t>
      </w:r>
      <w:r>
        <w:rPr>
          <w:color w:val="231F20"/>
          <w:sz w:val="24"/>
        </w:rPr>
        <w:t>not the</w:t>
      </w:r>
      <w:r>
        <w:rPr>
          <w:color w:val="231F20"/>
          <w:spacing w:val="-17"/>
          <w:sz w:val="24"/>
        </w:rPr>
        <w:t xml:space="preserve"> </w:t>
      </w:r>
      <w:r>
        <w:rPr>
          <w:color w:val="231F20"/>
          <w:sz w:val="24"/>
        </w:rPr>
        <w:t>“glorious</w:t>
      </w:r>
      <w:r>
        <w:rPr>
          <w:color w:val="231F20"/>
          <w:spacing w:val="-16"/>
          <w:sz w:val="24"/>
        </w:rPr>
        <w:t xml:space="preserve"> </w:t>
      </w:r>
      <w:r>
        <w:rPr>
          <w:color w:val="231F20"/>
          <w:spacing w:val="-3"/>
          <w:sz w:val="24"/>
        </w:rPr>
        <w:t>land,”</w:t>
      </w:r>
      <w:r>
        <w:rPr>
          <w:color w:val="231F20"/>
          <w:spacing w:val="-17"/>
          <w:sz w:val="24"/>
        </w:rPr>
        <w:t xml:space="preserve"> </w:t>
      </w:r>
      <w:r>
        <w:rPr>
          <w:color w:val="231F20"/>
          <w:sz w:val="24"/>
        </w:rPr>
        <w:t>which</w:t>
      </w:r>
      <w:r>
        <w:rPr>
          <w:color w:val="231F20"/>
          <w:spacing w:val="-16"/>
          <w:sz w:val="24"/>
        </w:rPr>
        <w:t xml:space="preserve"> </w:t>
      </w:r>
      <w:r>
        <w:rPr>
          <w:color w:val="231F20"/>
          <w:sz w:val="24"/>
        </w:rPr>
        <w:t>is</w:t>
      </w:r>
      <w:r>
        <w:rPr>
          <w:color w:val="231F20"/>
          <w:spacing w:val="-17"/>
          <w:sz w:val="24"/>
        </w:rPr>
        <w:t xml:space="preserve"> </w:t>
      </w:r>
      <w:r>
        <w:rPr>
          <w:color w:val="231F20"/>
          <w:sz w:val="24"/>
        </w:rPr>
        <w:t>the</w:t>
      </w:r>
      <w:r>
        <w:rPr>
          <w:color w:val="231F20"/>
          <w:spacing w:val="-16"/>
          <w:sz w:val="24"/>
        </w:rPr>
        <w:t xml:space="preserve"> </w:t>
      </w:r>
      <w:r>
        <w:rPr>
          <w:color w:val="231F20"/>
          <w:sz w:val="24"/>
        </w:rPr>
        <w:t>land</w:t>
      </w:r>
      <w:r>
        <w:rPr>
          <w:color w:val="231F20"/>
          <w:spacing w:val="-17"/>
          <w:sz w:val="24"/>
        </w:rPr>
        <w:t xml:space="preserve"> </w:t>
      </w:r>
      <w:r>
        <w:rPr>
          <w:color w:val="231F20"/>
          <w:sz w:val="24"/>
        </w:rPr>
        <w:t>of</w:t>
      </w:r>
      <w:r>
        <w:rPr>
          <w:color w:val="231F20"/>
          <w:spacing w:val="-16"/>
          <w:sz w:val="24"/>
        </w:rPr>
        <w:t xml:space="preserve"> </w:t>
      </w:r>
      <w:r>
        <w:rPr>
          <w:color w:val="231F20"/>
          <w:sz w:val="24"/>
        </w:rPr>
        <w:t>Canaan.</w:t>
      </w:r>
      <w:r>
        <w:rPr>
          <w:color w:val="231F20"/>
          <w:spacing w:val="-17"/>
          <w:sz w:val="24"/>
        </w:rPr>
        <w:t xml:space="preserve"> </w:t>
      </w:r>
      <w:r>
        <w:rPr>
          <w:color w:val="231F20"/>
          <w:sz w:val="24"/>
        </w:rPr>
        <w:t>The</w:t>
      </w:r>
      <w:r>
        <w:rPr>
          <w:color w:val="231F20"/>
          <w:spacing w:val="-16"/>
          <w:sz w:val="24"/>
        </w:rPr>
        <w:t xml:space="preserve"> </w:t>
      </w:r>
      <w:r>
        <w:rPr>
          <w:color w:val="231F20"/>
          <w:sz w:val="24"/>
        </w:rPr>
        <w:t>fact</w:t>
      </w:r>
      <w:r>
        <w:rPr>
          <w:color w:val="231F20"/>
          <w:spacing w:val="-17"/>
          <w:sz w:val="24"/>
        </w:rPr>
        <w:t xml:space="preserve"> </w:t>
      </w:r>
      <w:r>
        <w:rPr>
          <w:color w:val="231F20"/>
          <w:sz w:val="24"/>
        </w:rPr>
        <w:t>that Daniel,</w:t>
      </w:r>
      <w:r>
        <w:rPr>
          <w:color w:val="231F20"/>
          <w:spacing w:val="-28"/>
          <w:sz w:val="24"/>
        </w:rPr>
        <w:t xml:space="preserve"> </w:t>
      </w:r>
      <w:r>
        <w:rPr>
          <w:color w:val="231F20"/>
          <w:sz w:val="24"/>
        </w:rPr>
        <w:t>or</w:t>
      </w:r>
      <w:r>
        <w:rPr>
          <w:color w:val="231F20"/>
          <w:spacing w:val="-28"/>
          <w:sz w:val="24"/>
        </w:rPr>
        <w:t xml:space="preserve"> </w:t>
      </w:r>
      <w:r>
        <w:rPr>
          <w:color w:val="231F20"/>
          <w:sz w:val="24"/>
        </w:rPr>
        <w:t>any</w:t>
      </w:r>
      <w:r>
        <w:rPr>
          <w:color w:val="231F20"/>
          <w:spacing w:val="-28"/>
          <w:sz w:val="24"/>
        </w:rPr>
        <w:t xml:space="preserve"> </w:t>
      </w:r>
      <w:r>
        <w:rPr>
          <w:color w:val="231F20"/>
          <w:sz w:val="24"/>
        </w:rPr>
        <w:t>prophet,</w:t>
      </w:r>
      <w:r>
        <w:rPr>
          <w:color w:val="231F20"/>
          <w:spacing w:val="-28"/>
          <w:sz w:val="24"/>
        </w:rPr>
        <w:t xml:space="preserve"> </w:t>
      </w:r>
      <w:r>
        <w:rPr>
          <w:color w:val="231F20"/>
          <w:sz w:val="24"/>
        </w:rPr>
        <w:t>makes</w:t>
      </w:r>
      <w:r>
        <w:rPr>
          <w:color w:val="231F20"/>
          <w:spacing w:val="-28"/>
          <w:sz w:val="24"/>
        </w:rPr>
        <w:t xml:space="preserve"> </w:t>
      </w:r>
      <w:r>
        <w:rPr>
          <w:color w:val="231F20"/>
          <w:sz w:val="24"/>
        </w:rPr>
        <w:t>a</w:t>
      </w:r>
      <w:r>
        <w:rPr>
          <w:color w:val="231F20"/>
          <w:spacing w:val="-28"/>
          <w:sz w:val="24"/>
        </w:rPr>
        <w:t xml:space="preserve"> </w:t>
      </w:r>
      <w:r>
        <w:rPr>
          <w:color w:val="231F20"/>
          <w:sz w:val="24"/>
        </w:rPr>
        <w:t>distinction</w:t>
      </w:r>
      <w:r>
        <w:rPr>
          <w:color w:val="231F20"/>
          <w:spacing w:val="-27"/>
          <w:sz w:val="24"/>
        </w:rPr>
        <w:t xml:space="preserve"> </w:t>
      </w:r>
      <w:r>
        <w:rPr>
          <w:color w:val="231F20"/>
          <w:sz w:val="24"/>
        </w:rPr>
        <w:t>between</w:t>
      </w:r>
      <w:r>
        <w:rPr>
          <w:color w:val="231F20"/>
          <w:spacing w:val="-28"/>
          <w:sz w:val="24"/>
        </w:rPr>
        <w:t xml:space="preserve"> </w:t>
      </w:r>
      <w:r>
        <w:rPr>
          <w:color w:val="231F20"/>
          <w:sz w:val="24"/>
        </w:rPr>
        <w:t>two</w:t>
      </w:r>
      <w:r>
        <w:rPr>
          <w:color w:val="231F20"/>
          <w:spacing w:val="-28"/>
          <w:sz w:val="24"/>
        </w:rPr>
        <w:t xml:space="preserve"> </w:t>
      </w:r>
      <w:r>
        <w:rPr>
          <w:color w:val="231F20"/>
          <w:sz w:val="24"/>
        </w:rPr>
        <w:t>terms is</w:t>
      </w:r>
      <w:r>
        <w:rPr>
          <w:color w:val="231F20"/>
          <w:spacing w:val="-35"/>
          <w:sz w:val="24"/>
        </w:rPr>
        <w:t xml:space="preserve"> </w:t>
      </w:r>
      <w:r>
        <w:rPr>
          <w:color w:val="231F20"/>
          <w:sz w:val="24"/>
        </w:rPr>
        <w:t>identifying</w:t>
      </w:r>
      <w:r>
        <w:rPr>
          <w:color w:val="231F20"/>
          <w:spacing w:val="-34"/>
          <w:sz w:val="24"/>
        </w:rPr>
        <w:t xml:space="preserve"> </w:t>
      </w:r>
      <w:r>
        <w:rPr>
          <w:color w:val="231F20"/>
          <w:sz w:val="24"/>
        </w:rPr>
        <w:t>that</w:t>
      </w:r>
      <w:r>
        <w:rPr>
          <w:color w:val="231F20"/>
          <w:spacing w:val="-34"/>
          <w:sz w:val="24"/>
        </w:rPr>
        <w:t xml:space="preserve"> </w:t>
      </w:r>
      <w:r>
        <w:rPr>
          <w:color w:val="231F20"/>
          <w:sz w:val="24"/>
        </w:rPr>
        <w:t>inspiration</w:t>
      </w:r>
      <w:r>
        <w:rPr>
          <w:color w:val="231F20"/>
          <w:spacing w:val="-35"/>
          <w:sz w:val="24"/>
        </w:rPr>
        <w:t xml:space="preserve"> </w:t>
      </w:r>
      <w:r>
        <w:rPr>
          <w:color w:val="231F20"/>
          <w:sz w:val="24"/>
        </w:rPr>
        <w:t>is</w:t>
      </w:r>
      <w:r>
        <w:rPr>
          <w:color w:val="231F20"/>
          <w:spacing w:val="-34"/>
          <w:sz w:val="24"/>
        </w:rPr>
        <w:t xml:space="preserve"> </w:t>
      </w:r>
      <w:r>
        <w:rPr>
          <w:color w:val="231F20"/>
          <w:sz w:val="24"/>
        </w:rPr>
        <w:t>purposely</w:t>
      </w:r>
      <w:r>
        <w:rPr>
          <w:color w:val="231F20"/>
          <w:spacing w:val="-34"/>
          <w:sz w:val="24"/>
        </w:rPr>
        <w:t xml:space="preserve"> </w:t>
      </w:r>
      <w:r>
        <w:rPr>
          <w:color w:val="231F20"/>
          <w:sz w:val="24"/>
        </w:rPr>
        <w:t>making</w:t>
      </w:r>
      <w:r>
        <w:rPr>
          <w:color w:val="231F20"/>
          <w:spacing w:val="-34"/>
          <w:sz w:val="24"/>
        </w:rPr>
        <w:t xml:space="preserve"> </w:t>
      </w:r>
      <w:r>
        <w:rPr>
          <w:color w:val="231F20"/>
          <w:sz w:val="24"/>
        </w:rPr>
        <w:t>a</w:t>
      </w:r>
      <w:r>
        <w:rPr>
          <w:color w:val="231F20"/>
          <w:spacing w:val="-35"/>
          <w:sz w:val="24"/>
        </w:rPr>
        <w:t xml:space="preserve"> </w:t>
      </w:r>
      <w:r>
        <w:rPr>
          <w:color w:val="231F20"/>
          <w:sz w:val="24"/>
        </w:rPr>
        <w:t>distinction that is for our benefit to</w:t>
      </w:r>
      <w:r>
        <w:rPr>
          <w:color w:val="231F20"/>
          <w:spacing w:val="-9"/>
          <w:sz w:val="24"/>
        </w:rPr>
        <w:t xml:space="preserve"> </w:t>
      </w:r>
      <w:r>
        <w:rPr>
          <w:color w:val="231F20"/>
          <w:sz w:val="24"/>
        </w:rPr>
        <w:t>understand.</w:t>
      </w:r>
    </w:p>
    <w:p w:rsidR="00855129" w:rsidRDefault="00F57547">
      <w:pPr>
        <w:pStyle w:val="BodyText"/>
        <w:spacing w:before="124" w:line="249" w:lineRule="auto"/>
        <w:ind w:right="406"/>
      </w:pPr>
      <w:r>
        <w:rPr>
          <w:color w:val="231F20"/>
        </w:rPr>
        <w:t xml:space="preserve">Every principle in the word of God has its place, every fact its bearing. </w:t>
      </w:r>
      <w:r>
        <w:rPr>
          <w:i/>
          <w:color w:val="231F20"/>
        </w:rPr>
        <w:t>Education</w:t>
      </w:r>
      <w:r>
        <w:rPr>
          <w:color w:val="231F20"/>
        </w:rPr>
        <w:t>, 123–124.</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spacing w:before="64"/>
        <w:ind w:left="1542"/>
        <w:rPr>
          <w:rFonts w:ascii="Arial"/>
          <w:b/>
          <w:sz w:val="25"/>
        </w:rPr>
      </w:pPr>
      <w:bookmarkStart w:id="6" w:name="_TOC_250005"/>
      <w:proofErr w:type="spellStart"/>
      <w:r>
        <w:rPr>
          <w:rFonts w:ascii="Arial"/>
          <w:b/>
          <w:color w:val="231F20"/>
          <w:w w:val="120"/>
          <w:sz w:val="36"/>
        </w:rPr>
        <w:lastRenderedPageBreak/>
        <w:t>s</w:t>
      </w:r>
      <w:r>
        <w:rPr>
          <w:rFonts w:ascii="Arial"/>
          <w:b/>
          <w:color w:val="231F20"/>
          <w:w w:val="120"/>
          <w:sz w:val="25"/>
        </w:rPr>
        <w:t>eIzIng</w:t>
      </w:r>
      <w:proofErr w:type="spellEnd"/>
      <w:r>
        <w:rPr>
          <w:rFonts w:ascii="Arial"/>
          <w:b/>
          <w:color w:val="231F20"/>
          <w:w w:val="120"/>
          <w:sz w:val="25"/>
        </w:rPr>
        <w:t xml:space="preserve"> The </w:t>
      </w:r>
      <w:r>
        <w:rPr>
          <w:rFonts w:ascii="Arial"/>
          <w:b/>
          <w:color w:val="231F20"/>
          <w:w w:val="120"/>
          <w:sz w:val="36"/>
        </w:rPr>
        <w:t>T</w:t>
      </w:r>
      <w:bookmarkEnd w:id="6"/>
      <w:r>
        <w:rPr>
          <w:rFonts w:ascii="Arial"/>
          <w:b/>
          <w:color w:val="231F20"/>
          <w:w w:val="120"/>
          <w:sz w:val="25"/>
        </w:rPr>
        <w:t>hrone</w:t>
      </w:r>
    </w:p>
    <w:p w:rsidR="00855129" w:rsidRDefault="00F57547">
      <w:pPr>
        <w:pStyle w:val="Heading4"/>
        <w:spacing w:before="204"/>
        <w:ind w:left="408" w:right="0" w:firstLine="0"/>
      </w:pPr>
      <w:r>
        <w:rPr>
          <w:color w:val="231F20"/>
        </w:rPr>
        <w:t>VERSE FORTY-TWO</w:t>
      </w:r>
    </w:p>
    <w:p w:rsidR="00855129" w:rsidRDefault="00F57547">
      <w:pPr>
        <w:pStyle w:val="BodyText"/>
        <w:spacing w:before="132" w:line="249" w:lineRule="auto"/>
        <w:ind w:right="406"/>
      </w:pPr>
      <w:r>
        <w:pict>
          <v:shape id="_x0000_s2054" type="#_x0000_t202" style="position:absolute;left:0;text-align:left;margin-left:68.4pt;margin-top:30.9pt;width:36.6pt;height:70.5pt;z-index:-16575488;mso-position-horizontal-relative:page" filled="f" stroked="f">
            <v:textbox inset="0,0,0,0">
              <w:txbxContent>
                <w:p w:rsidR="00855129" w:rsidRDefault="00F57547">
                  <w:pPr>
                    <w:spacing w:line="1257" w:lineRule="exact"/>
                    <w:rPr>
                      <w:sz w:val="111"/>
                    </w:rPr>
                  </w:pPr>
                  <w:r>
                    <w:rPr>
                      <w:color w:val="231F20"/>
                      <w:w w:val="107"/>
                      <w:sz w:val="111"/>
                    </w:rPr>
                    <w:t>T</w:t>
                  </w:r>
                </w:p>
              </w:txbxContent>
            </v:textbox>
            <w10:wrap anchorx="page"/>
          </v:shape>
        </w:pict>
      </w:r>
      <w:r>
        <w:rPr>
          <w:color w:val="231F20"/>
        </w:rPr>
        <w:t>He shall stretch forth his hand also upon the</w:t>
      </w:r>
      <w:r>
        <w:rPr>
          <w:color w:val="231F20"/>
          <w:spacing w:val="-21"/>
        </w:rPr>
        <w:t xml:space="preserve"> </w:t>
      </w:r>
      <w:proofErr w:type="spellStart"/>
      <w:r>
        <w:rPr>
          <w:color w:val="231F20"/>
        </w:rPr>
        <w:t>coun</w:t>
      </w:r>
      <w:proofErr w:type="spellEnd"/>
      <w:r>
        <w:rPr>
          <w:color w:val="231F20"/>
        </w:rPr>
        <w:t>- tries: and the land of Egypt shall not</w:t>
      </w:r>
      <w:r>
        <w:rPr>
          <w:color w:val="231F20"/>
          <w:spacing w:val="-10"/>
        </w:rPr>
        <w:t xml:space="preserve"> </w:t>
      </w:r>
      <w:r>
        <w:rPr>
          <w:color w:val="231F20"/>
        </w:rPr>
        <w:t>escape.</w:t>
      </w:r>
    </w:p>
    <w:p w:rsidR="00855129" w:rsidRDefault="00F57547">
      <w:pPr>
        <w:pStyle w:val="Heading4"/>
        <w:spacing w:before="176" w:line="249" w:lineRule="auto"/>
        <w:ind w:left="1139" w:firstLine="0"/>
      </w:pPr>
      <w:r>
        <w:rPr>
          <w:color w:val="231F20"/>
        </w:rPr>
        <w:t>he</w:t>
      </w:r>
      <w:r>
        <w:rPr>
          <w:color w:val="231F20"/>
          <w:spacing w:val="-33"/>
        </w:rPr>
        <w:t xml:space="preserve"> </w:t>
      </w:r>
      <w:r>
        <w:rPr>
          <w:color w:val="231F20"/>
        </w:rPr>
        <w:t>symbolic</w:t>
      </w:r>
      <w:r>
        <w:rPr>
          <w:color w:val="231F20"/>
          <w:spacing w:val="-33"/>
        </w:rPr>
        <w:t xml:space="preserve"> </w:t>
      </w:r>
      <w:r>
        <w:rPr>
          <w:color w:val="231F20"/>
        </w:rPr>
        <w:t>characteristics</w:t>
      </w:r>
      <w:r>
        <w:rPr>
          <w:color w:val="231F20"/>
          <w:spacing w:val="-32"/>
        </w:rPr>
        <w:t xml:space="preserve"> </w:t>
      </w:r>
      <w:r>
        <w:rPr>
          <w:color w:val="231F20"/>
        </w:rPr>
        <w:t>of</w:t>
      </w:r>
      <w:r>
        <w:rPr>
          <w:color w:val="231F20"/>
          <w:spacing w:val="-32"/>
        </w:rPr>
        <w:t xml:space="preserve"> </w:t>
      </w:r>
      <w:r>
        <w:rPr>
          <w:b/>
          <w:color w:val="231F20"/>
        </w:rPr>
        <w:t>the</w:t>
      </w:r>
      <w:r>
        <w:rPr>
          <w:b/>
          <w:color w:val="231F20"/>
          <w:spacing w:val="-34"/>
        </w:rPr>
        <w:t xml:space="preserve"> </w:t>
      </w:r>
      <w:r>
        <w:rPr>
          <w:b/>
          <w:color w:val="231F20"/>
        </w:rPr>
        <w:t>king</w:t>
      </w:r>
      <w:r>
        <w:rPr>
          <w:b/>
          <w:color w:val="231F20"/>
          <w:spacing w:val="-33"/>
        </w:rPr>
        <w:t xml:space="preserve"> </w:t>
      </w:r>
      <w:r>
        <w:rPr>
          <w:b/>
          <w:color w:val="231F20"/>
        </w:rPr>
        <w:t>of</w:t>
      </w:r>
      <w:r>
        <w:rPr>
          <w:b/>
          <w:color w:val="231F20"/>
          <w:spacing w:val="-34"/>
        </w:rPr>
        <w:t xml:space="preserve"> </w:t>
      </w:r>
      <w:r>
        <w:rPr>
          <w:b/>
          <w:color w:val="231F20"/>
        </w:rPr>
        <w:t>the</w:t>
      </w:r>
      <w:r>
        <w:rPr>
          <w:b/>
          <w:color w:val="231F20"/>
          <w:spacing w:val="-34"/>
        </w:rPr>
        <w:t xml:space="preserve"> </w:t>
      </w:r>
      <w:r>
        <w:rPr>
          <w:b/>
          <w:color w:val="231F20"/>
          <w:spacing w:val="-3"/>
        </w:rPr>
        <w:t xml:space="preserve">south </w:t>
      </w:r>
      <w:r>
        <w:rPr>
          <w:color w:val="231F20"/>
        </w:rPr>
        <w:t>are</w:t>
      </w:r>
      <w:r>
        <w:rPr>
          <w:color w:val="231F20"/>
          <w:spacing w:val="-16"/>
        </w:rPr>
        <w:t xml:space="preserve"> </w:t>
      </w:r>
      <w:r>
        <w:rPr>
          <w:color w:val="231F20"/>
        </w:rPr>
        <w:t>understood</w:t>
      </w:r>
      <w:r>
        <w:rPr>
          <w:color w:val="231F20"/>
          <w:spacing w:val="-16"/>
        </w:rPr>
        <w:t xml:space="preserve"> </w:t>
      </w:r>
      <w:r>
        <w:rPr>
          <w:color w:val="231F20"/>
        </w:rPr>
        <w:t>by</w:t>
      </w:r>
      <w:r>
        <w:rPr>
          <w:color w:val="231F20"/>
          <w:spacing w:val="-15"/>
        </w:rPr>
        <w:t xml:space="preserve"> </w:t>
      </w:r>
      <w:r>
        <w:rPr>
          <w:color w:val="231F20"/>
        </w:rPr>
        <w:t>identifying</w:t>
      </w:r>
      <w:r>
        <w:rPr>
          <w:color w:val="231F20"/>
          <w:spacing w:val="-16"/>
        </w:rPr>
        <w:t xml:space="preserve"> </w:t>
      </w:r>
      <w:r>
        <w:rPr>
          <w:color w:val="231F20"/>
        </w:rPr>
        <w:t>the</w:t>
      </w:r>
      <w:r>
        <w:rPr>
          <w:color w:val="231F20"/>
          <w:spacing w:val="-16"/>
        </w:rPr>
        <w:t xml:space="preserve"> </w:t>
      </w:r>
      <w:r>
        <w:rPr>
          <w:color w:val="231F20"/>
        </w:rPr>
        <w:t>word</w:t>
      </w:r>
      <w:r>
        <w:rPr>
          <w:color w:val="231F20"/>
          <w:spacing w:val="-15"/>
        </w:rPr>
        <w:t xml:space="preserve"> </w:t>
      </w:r>
      <w:r>
        <w:rPr>
          <w:b/>
          <w:color w:val="231F20"/>
        </w:rPr>
        <w:t>south</w:t>
      </w:r>
      <w:r>
        <w:rPr>
          <w:b/>
          <w:color w:val="231F20"/>
          <w:spacing w:val="-16"/>
        </w:rPr>
        <w:t xml:space="preserve"> </w:t>
      </w:r>
      <w:r>
        <w:rPr>
          <w:color w:val="231F20"/>
        </w:rPr>
        <w:t xml:space="preserve">with </w:t>
      </w:r>
      <w:proofErr w:type="gramStart"/>
      <w:r>
        <w:rPr>
          <w:color w:val="231F20"/>
        </w:rPr>
        <w:t>Egypt,  and</w:t>
      </w:r>
      <w:proofErr w:type="gramEnd"/>
      <w:r>
        <w:rPr>
          <w:color w:val="231F20"/>
        </w:rPr>
        <w:t xml:space="preserve">  then  applying  the  atheistic,</w:t>
      </w:r>
      <w:r>
        <w:rPr>
          <w:color w:val="231F20"/>
          <w:spacing w:val="11"/>
        </w:rPr>
        <w:t xml:space="preserve"> </w:t>
      </w:r>
      <w:r>
        <w:rPr>
          <w:color w:val="231F20"/>
        </w:rPr>
        <w:t>defiant</w:t>
      </w:r>
    </w:p>
    <w:p w:rsidR="00855129" w:rsidRDefault="00F57547">
      <w:pPr>
        <w:spacing w:before="3" w:line="249" w:lineRule="auto"/>
        <w:ind w:left="120" w:right="117"/>
        <w:jc w:val="both"/>
        <w:rPr>
          <w:sz w:val="24"/>
        </w:rPr>
      </w:pPr>
      <w:r>
        <w:rPr>
          <w:color w:val="231F20"/>
          <w:sz w:val="24"/>
        </w:rPr>
        <w:t xml:space="preserve">attributes of Pharaoh, in order to identify Communism. </w:t>
      </w:r>
      <w:proofErr w:type="gramStart"/>
      <w:r>
        <w:rPr>
          <w:color w:val="231F20"/>
          <w:spacing w:val="-6"/>
          <w:sz w:val="24"/>
        </w:rPr>
        <w:t>Still</w:t>
      </w:r>
      <w:proofErr w:type="gramEnd"/>
      <w:r>
        <w:rPr>
          <w:color w:val="231F20"/>
          <w:spacing w:val="-6"/>
          <w:sz w:val="24"/>
        </w:rPr>
        <w:t xml:space="preserve"> </w:t>
      </w:r>
      <w:r>
        <w:rPr>
          <w:color w:val="231F20"/>
          <w:sz w:val="24"/>
        </w:rPr>
        <w:t>we</w:t>
      </w:r>
      <w:r>
        <w:rPr>
          <w:color w:val="231F20"/>
          <w:spacing w:val="-38"/>
          <w:sz w:val="24"/>
        </w:rPr>
        <w:t xml:space="preserve"> </w:t>
      </w:r>
      <w:r>
        <w:rPr>
          <w:color w:val="231F20"/>
          <w:sz w:val="24"/>
        </w:rPr>
        <w:t>must</w:t>
      </w:r>
      <w:r>
        <w:rPr>
          <w:color w:val="231F20"/>
          <w:spacing w:val="-37"/>
          <w:sz w:val="24"/>
        </w:rPr>
        <w:t xml:space="preserve"> </w:t>
      </w:r>
      <w:r>
        <w:rPr>
          <w:color w:val="231F20"/>
          <w:sz w:val="24"/>
        </w:rPr>
        <w:t>consider</w:t>
      </w:r>
      <w:r>
        <w:rPr>
          <w:color w:val="231F20"/>
          <w:spacing w:val="-37"/>
          <w:sz w:val="24"/>
        </w:rPr>
        <w:t xml:space="preserve"> </w:t>
      </w:r>
      <w:r>
        <w:rPr>
          <w:color w:val="231F20"/>
          <w:sz w:val="24"/>
        </w:rPr>
        <w:t>the</w:t>
      </w:r>
      <w:r>
        <w:rPr>
          <w:color w:val="231F20"/>
          <w:spacing w:val="-37"/>
          <w:sz w:val="24"/>
        </w:rPr>
        <w:t xml:space="preserve"> </w:t>
      </w:r>
      <w:r>
        <w:rPr>
          <w:color w:val="231F20"/>
          <w:sz w:val="24"/>
        </w:rPr>
        <w:t>word</w:t>
      </w:r>
      <w:r>
        <w:rPr>
          <w:color w:val="231F20"/>
          <w:spacing w:val="-37"/>
          <w:sz w:val="24"/>
        </w:rPr>
        <w:t xml:space="preserve"> </w:t>
      </w:r>
      <w:r>
        <w:rPr>
          <w:color w:val="231F20"/>
          <w:sz w:val="24"/>
        </w:rPr>
        <w:t>used,</w:t>
      </w:r>
      <w:r>
        <w:rPr>
          <w:color w:val="231F20"/>
          <w:spacing w:val="-38"/>
          <w:sz w:val="24"/>
        </w:rPr>
        <w:t xml:space="preserve"> </w:t>
      </w:r>
      <w:r>
        <w:rPr>
          <w:color w:val="231F20"/>
          <w:sz w:val="24"/>
        </w:rPr>
        <w:t>and</w:t>
      </w:r>
      <w:r>
        <w:rPr>
          <w:color w:val="231F20"/>
          <w:spacing w:val="-37"/>
          <w:sz w:val="24"/>
        </w:rPr>
        <w:t xml:space="preserve"> </w:t>
      </w:r>
      <w:r>
        <w:rPr>
          <w:color w:val="231F20"/>
          <w:sz w:val="24"/>
        </w:rPr>
        <w:t>the</w:t>
      </w:r>
      <w:r>
        <w:rPr>
          <w:color w:val="231F20"/>
          <w:spacing w:val="-37"/>
          <w:sz w:val="24"/>
        </w:rPr>
        <w:t xml:space="preserve"> </w:t>
      </w:r>
      <w:r>
        <w:rPr>
          <w:color w:val="231F20"/>
          <w:sz w:val="24"/>
        </w:rPr>
        <w:t>context</w:t>
      </w:r>
      <w:r>
        <w:rPr>
          <w:color w:val="231F20"/>
          <w:spacing w:val="-37"/>
          <w:sz w:val="24"/>
        </w:rPr>
        <w:t xml:space="preserve"> </w:t>
      </w:r>
      <w:r>
        <w:rPr>
          <w:color w:val="231F20"/>
          <w:sz w:val="24"/>
        </w:rPr>
        <w:t>of</w:t>
      </w:r>
      <w:r>
        <w:rPr>
          <w:color w:val="231F20"/>
          <w:spacing w:val="-37"/>
          <w:sz w:val="24"/>
        </w:rPr>
        <w:t xml:space="preserve"> </w:t>
      </w:r>
      <w:r>
        <w:rPr>
          <w:color w:val="231F20"/>
          <w:sz w:val="24"/>
        </w:rPr>
        <w:t>the</w:t>
      </w:r>
      <w:r>
        <w:rPr>
          <w:color w:val="231F20"/>
          <w:spacing w:val="-37"/>
          <w:sz w:val="24"/>
        </w:rPr>
        <w:t xml:space="preserve"> </w:t>
      </w:r>
      <w:r>
        <w:rPr>
          <w:color w:val="231F20"/>
          <w:sz w:val="24"/>
        </w:rPr>
        <w:t>passage:</w:t>
      </w:r>
    </w:p>
    <w:p w:rsidR="00855129" w:rsidRDefault="00F57547">
      <w:pPr>
        <w:pStyle w:val="BodyText"/>
        <w:spacing w:before="175" w:line="249" w:lineRule="auto"/>
      </w:pPr>
      <w:r>
        <w:rPr>
          <w:color w:val="231F20"/>
        </w:rPr>
        <w:t>Why is it so hard to lead a self-denying, humble life?</w:t>
      </w:r>
      <w:r>
        <w:rPr>
          <w:color w:val="231F20"/>
          <w:spacing w:val="-20"/>
        </w:rPr>
        <w:t xml:space="preserve"> </w:t>
      </w:r>
      <w:r>
        <w:rPr>
          <w:color w:val="231F20"/>
        </w:rPr>
        <w:t>Because</w:t>
      </w:r>
      <w:r>
        <w:rPr>
          <w:color w:val="231F20"/>
          <w:spacing w:val="-19"/>
        </w:rPr>
        <w:t xml:space="preserve"> </w:t>
      </w:r>
      <w:r>
        <w:rPr>
          <w:color w:val="231F20"/>
        </w:rPr>
        <w:t>professed</w:t>
      </w:r>
      <w:r>
        <w:rPr>
          <w:color w:val="231F20"/>
          <w:spacing w:val="-20"/>
        </w:rPr>
        <w:t xml:space="preserve"> </w:t>
      </w:r>
      <w:r>
        <w:rPr>
          <w:color w:val="231F20"/>
        </w:rPr>
        <w:t>Christians</w:t>
      </w:r>
      <w:r>
        <w:rPr>
          <w:color w:val="231F20"/>
          <w:spacing w:val="-19"/>
        </w:rPr>
        <w:t xml:space="preserve"> </w:t>
      </w:r>
      <w:r>
        <w:rPr>
          <w:color w:val="231F20"/>
        </w:rPr>
        <w:t>are</w:t>
      </w:r>
      <w:r>
        <w:rPr>
          <w:color w:val="231F20"/>
          <w:spacing w:val="-19"/>
        </w:rPr>
        <w:t xml:space="preserve"> </w:t>
      </w:r>
      <w:r>
        <w:rPr>
          <w:color w:val="231F20"/>
        </w:rPr>
        <w:t>not</w:t>
      </w:r>
      <w:r>
        <w:rPr>
          <w:color w:val="231F20"/>
          <w:spacing w:val="-20"/>
        </w:rPr>
        <w:t xml:space="preserve"> </w:t>
      </w:r>
      <w:r>
        <w:rPr>
          <w:color w:val="231F20"/>
        </w:rPr>
        <w:t>dead</w:t>
      </w:r>
      <w:r>
        <w:rPr>
          <w:color w:val="231F20"/>
          <w:spacing w:val="-19"/>
        </w:rPr>
        <w:t xml:space="preserve"> </w:t>
      </w:r>
      <w:r>
        <w:rPr>
          <w:color w:val="231F20"/>
        </w:rPr>
        <w:t>to</w:t>
      </w:r>
      <w:r>
        <w:rPr>
          <w:color w:val="231F20"/>
          <w:spacing w:val="-19"/>
        </w:rPr>
        <w:t xml:space="preserve"> </w:t>
      </w:r>
      <w:r>
        <w:rPr>
          <w:b/>
          <w:color w:val="231F20"/>
        </w:rPr>
        <w:t>the world</w:t>
      </w:r>
      <w:r>
        <w:rPr>
          <w:color w:val="231F20"/>
        </w:rPr>
        <w:t>.</w:t>
      </w:r>
      <w:r>
        <w:rPr>
          <w:color w:val="231F20"/>
          <w:spacing w:val="-17"/>
        </w:rPr>
        <w:t xml:space="preserve"> </w:t>
      </w:r>
      <w:r>
        <w:rPr>
          <w:color w:val="231F20"/>
        </w:rPr>
        <w:t>It</w:t>
      </w:r>
      <w:r>
        <w:rPr>
          <w:color w:val="231F20"/>
          <w:spacing w:val="-17"/>
        </w:rPr>
        <w:t xml:space="preserve"> </w:t>
      </w:r>
      <w:r>
        <w:rPr>
          <w:color w:val="231F20"/>
        </w:rPr>
        <w:t>is</w:t>
      </w:r>
      <w:r>
        <w:rPr>
          <w:color w:val="231F20"/>
          <w:spacing w:val="-17"/>
        </w:rPr>
        <w:t xml:space="preserve"> </w:t>
      </w:r>
      <w:r>
        <w:rPr>
          <w:color w:val="231F20"/>
        </w:rPr>
        <w:t>easy</w:t>
      </w:r>
      <w:r>
        <w:rPr>
          <w:color w:val="231F20"/>
          <w:spacing w:val="-17"/>
        </w:rPr>
        <w:t xml:space="preserve"> </w:t>
      </w:r>
      <w:r>
        <w:rPr>
          <w:color w:val="231F20"/>
        </w:rPr>
        <w:t>living</w:t>
      </w:r>
      <w:r>
        <w:rPr>
          <w:color w:val="231F20"/>
          <w:spacing w:val="-17"/>
        </w:rPr>
        <w:t xml:space="preserve"> </w:t>
      </w:r>
      <w:r>
        <w:rPr>
          <w:color w:val="231F20"/>
        </w:rPr>
        <w:t>after</w:t>
      </w:r>
      <w:r>
        <w:rPr>
          <w:color w:val="231F20"/>
          <w:spacing w:val="-16"/>
        </w:rPr>
        <w:t xml:space="preserve"> </w:t>
      </w:r>
      <w:r>
        <w:rPr>
          <w:color w:val="231F20"/>
        </w:rPr>
        <w:t>we</w:t>
      </w:r>
      <w:r>
        <w:rPr>
          <w:color w:val="231F20"/>
          <w:spacing w:val="-17"/>
        </w:rPr>
        <w:t xml:space="preserve"> </w:t>
      </w:r>
      <w:r>
        <w:rPr>
          <w:color w:val="231F20"/>
        </w:rPr>
        <w:t>are</w:t>
      </w:r>
      <w:r>
        <w:rPr>
          <w:color w:val="231F20"/>
          <w:spacing w:val="-17"/>
        </w:rPr>
        <w:t xml:space="preserve"> </w:t>
      </w:r>
      <w:r>
        <w:rPr>
          <w:color w:val="231F20"/>
        </w:rPr>
        <w:t>dead.</w:t>
      </w:r>
      <w:r>
        <w:rPr>
          <w:color w:val="231F20"/>
          <w:spacing w:val="-17"/>
        </w:rPr>
        <w:t xml:space="preserve"> </w:t>
      </w:r>
      <w:r>
        <w:rPr>
          <w:color w:val="231F20"/>
        </w:rPr>
        <w:t>But</w:t>
      </w:r>
      <w:r>
        <w:rPr>
          <w:color w:val="231F20"/>
          <w:spacing w:val="-17"/>
        </w:rPr>
        <w:t xml:space="preserve"> </w:t>
      </w:r>
      <w:r>
        <w:rPr>
          <w:color w:val="231F20"/>
        </w:rPr>
        <w:t>many</w:t>
      </w:r>
      <w:r>
        <w:rPr>
          <w:color w:val="231F20"/>
          <w:spacing w:val="-17"/>
        </w:rPr>
        <w:t xml:space="preserve"> </w:t>
      </w:r>
      <w:r>
        <w:rPr>
          <w:color w:val="231F20"/>
        </w:rPr>
        <w:t xml:space="preserve">are longing for the leeks and onions of </w:t>
      </w:r>
      <w:r>
        <w:rPr>
          <w:b/>
          <w:color w:val="231F20"/>
        </w:rPr>
        <w:t>Egypt</w:t>
      </w:r>
      <w:r>
        <w:rPr>
          <w:color w:val="231F20"/>
        </w:rPr>
        <w:t xml:space="preserve">. They have a disposition to act and dress as much like </w:t>
      </w:r>
      <w:r>
        <w:rPr>
          <w:b/>
          <w:color w:val="231F20"/>
        </w:rPr>
        <w:t xml:space="preserve">the world </w:t>
      </w:r>
      <w:r>
        <w:rPr>
          <w:color w:val="231F20"/>
        </w:rPr>
        <w:t>as</w:t>
      </w:r>
      <w:r>
        <w:rPr>
          <w:color w:val="231F20"/>
          <w:spacing w:val="-16"/>
        </w:rPr>
        <w:t xml:space="preserve"> </w:t>
      </w:r>
      <w:r>
        <w:rPr>
          <w:color w:val="231F20"/>
        </w:rPr>
        <w:t>possible</w:t>
      </w:r>
      <w:r>
        <w:rPr>
          <w:color w:val="231F20"/>
          <w:spacing w:val="-16"/>
        </w:rPr>
        <w:t xml:space="preserve"> </w:t>
      </w:r>
      <w:r>
        <w:rPr>
          <w:color w:val="231F20"/>
        </w:rPr>
        <w:t>and</w:t>
      </w:r>
      <w:r>
        <w:rPr>
          <w:color w:val="231F20"/>
          <w:spacing w:val="-16"/>
        </w:rPr>
        <w:t xml:space="preserve"> </w:t>
      </w:r>
      <w:r>
        <w:rPr>
          <w:color w:val="231F20"/>
        </w:rPr>
        <w:t>yet</w:t>
      </w:r>
      <w:r>
        <w:rPr>
          <w:color w:val="231F20"/>
          <w:spacing w:val="-16"/>
        </w:rPr>
        <w:t xml:space="preserve"> </w:t>
      </w:r>
      <w:r>
        <w:rPr>
          <w:color w:val="231F20"/>
        </w:rPr>
        <w:t>go</w:t>
      </w:r>
      <w:r>
        <w:rPr>
          <w:color w:val="231F20"/>
          <w:spacing w:val="-16"/>
        </w:rPr>
        <w:t xml:space="preserve"> </w:t>
      </w:r>
      <w:r>
        <w:rPr>
          <w:color w:val="231F20"/>
        </w:rPr>
        <w:t>to</w:t>
      </w:r>
      <w:r>
        <w:rPr>
          <w:color w:val="231F20"/>
          <w:spacing w:val="-16"/>
        </w:rPr>
        <w:t xml:space="preserve"> </w:t>
      </w:r>
      <w:r>
        <w:rPr>
          <w:color w:val="231F20"/>
        </w:rPr>
        <w:t>heaven.</w:t>
      </w:r>
      <w:r>
        <w:rPr>
          <w:color w:val="231F20"/>
          <w:spacing w:val="-16"/>
        </w:rPr>
        <w:t xml:space="preserve"> </w:t>
      </w:r>
      <w:r>
        <w:rPr>
          <w:color w:val="231F20"/>
        </w:rPr>
        <w:t>Such</w:t>
      </w:r>
      <w:r>
        <w:rPr>
          <w:color w:val="231F20"/>
          <w:spacing w:val="-16"/>
        </w:rPr>
        <w:t xml:space="preserve"> </w:t>
      </w:r>
      <w:r>
        <w:rPr>
          <w:color w:val="231F20"/>
        </w:rPr>
        <w:t>climb</w:t>
      </w:r>
      <w:r>
        <w:rPr>
          <w:color w:val="231F20"/>
          <w:spacing w:val="-16"/>
        </w:rPr>
        <w:t xml:space="preserve"> </w:t>
      </w:r>
      <w:r>
        <w:rPr>
          <w:color w:val="231F20"/>
        </w:rPr>
        <w:t>up</w:t>
      </w:r>
      <w:r>
        <w:rPr>
          <w:color w:val="231F20"/>
          <w:spacing w:val="-16"/>
        </w:rPr>
        <w:t xml:space="preserve"> </w:t>
      </w:r>
      <w:r>
        <w:rPr>
          <w:color w:val="231F20"/>
        </w:rPr>
        <w:t xml:space="preserve">some other </w:t>
      </w:r>
      <w:r>
        <w:rPr>
          <w:color w:val="231F20"/>
          <w:spacing w:val="-5"/>
        </w:rPr>
        <w:t xml:space="preserve">way. </w:t>
      </w:r>
      <w:r>
        <w:rPr>
          <w:color w:val="231F20"/>
        </w:rPr>
        <w:t xml:space="preserve">They do not enter through the strait gate and narrow </w:t>
      </w:r>
      <w:r>
        <w:rPr>
          <w:color w:val="231F20"/>
          <w:spacing w:val="-5"/>
        </w:rPr>
        <w:t xml:space="preserve">way. </w:t>
      </w:r>
      <w:r>
        <w:rPr>
          <w:i/>
          <w:color w:val="231F20"/>
          <w:spacing w:val="-3"/>
        </w:rPr>
        <w:t>Testimonies</w:t>
      </w:r>
      <w:r>
        <w:rPr>
          <w:color w:val="231F20"/>
          <w:spacing w:val="-3"/>
        </w:rPr>
        <w:t xml:space="preserve">, </w:t>
      </w:r>
      <w:r>
        <w:rPr>
          <w:color w:val="231F20"/>
        </w:rPr>
        <w:t>volume 1,</w:t>
      </w:r>
      <w:r>
        <w:rPr>
          <w:color w:val="231F20"/>
          <w:spacing w:val="-2"/>
        </w:rPr>
        <w:t xml:space="preserve"> </w:t>
      </w:r>
      <w:r>
        <w:rPr>
          <w:color w:val="231F20"/>
        </w:rPr>
        <w:t>131.</w:t>
      </w:r>
    </w:p>
    <w:p w:rsidR="00855129" w:rsidRDefault="00855129">
      <w:pPr>
        <w:pStyle w:val="BodyText"/>
        <w:spacing w:before="7"/>
        <w:ind w:left="0" w:right="0" w:firstLine="0"/>
        <w:jc w:val="left"/>
        <w:rPr>
          <w:sz w:val="24"/>
        </w:rPr>
      </w:pPr>
    </w:p>
    <w:p w:rsidR="00855129" w:rsidRDefault="00F57547">
      <w:pPr>
        <w:pStyle w:val="BodyText"/>
        <w:spacing w:before="1" w:line="249" w:lineRule="auto"/>
      </w:pPr>
      <w:r>
        <w:rPr>
          <w:color w:val="231F20"/>
        </w:rPr>
        <w:t>I</w:t>
      </w:r>
      <w:r>
        <w:rPr>
          <w:color w:val="231F20"/>
          <w:spacing w:val="-19"/>
        </w:rPr>
        <w:t xml:space="preserve"> </w:t>
      </w:r>
      <w:r>
        <w:rPr>
          <w:color w:val="231F20"/>
        </w:rPr>
        <w:t>am</w:t>
      </w:r>
      <w:r>
        <w:rPr>
          <w:color w:val="231F20"/>
          <w:spacing w:val="-20"/>
        </w:rPr>
        <w:t xml:space="preserve"> </w:t>
      </w:r>
      <w:r>
        <w:rPr>
          <w:color w:val="231F20"/>
        </w:rPr>
        <w:t>filled</w:t>
      </w:r>
      <w:r>
        <w:rPr>
          <w:color w:val="231F20"/>
          <w:spacing w:val="-19"/>
        </w:rPr>
        <w:t xml:space="preserve"> </w:t>
      </w:r>
      <w:r>
        <w:rPr>
          <w:color w:val="231F20"/>
        </w:rPr>
        <w:t>with</w:t>
      </w:r>
      <w:r>
        <w:rPr>
          <w:color w:val="231F20"/>
          <w:spacing w:val="-19"/>
        </w:rPr>
        <w:t xml:space="preserve"> </w:t>
      </w:r>
      <w:r>
        <w:rPr>
          <w:color w:val="231F20"/>
        </w:rPr>
        <w:t>sadness</w:t>
      </w:r>
      <w:r>
        <w:rPr>
          <w:color w:val="231F20"/>
          <w:spacing w:val="-19"/>
        </w:rPr>
        <w:t xml:space="preserve"> </w:t>
      </w:r>
      <w:r>
        <w:rPr>
          <w:color w:val="231F20"/>
        </w:rPr>
        <w:t>when</w:t>
      </w:r>
      <w:r>
        <w:rPr>
          <w:color w:val="231F20"/>
          <w:spacing w:val="-19"/>
        </w:rPr>
        <w:t xml:space="preserve"> </w:t>
      </w:r>
      <w:r>
        <w:rPr>
          <w:color w:val="231F20"/>
        </w:rPr>
        <w:t>I</w:t>
      </w:r>
      <w:r>
        <w:rPr>
          <w:color w:val="231F20"/>
          <w:spacing w:val="-19"/>
        </w:rPr>
        <w:t xml:space="preserve"> </w:t>
      </w:r>
      <w:r>
        <w:rPr>
          <w:color w:val="231F20"/>
        </w:rPr>
        <w:t>think</w:t>
      </w:r>
      <w:r>
        <w:rPr>
          <w:color w:val="231F20"/>
          <w:spacing w:val="-19"/>
        </w:rPr>
        <w:t xml:space="preserve"> </w:t>
      </w:r>
      <w:r>
        <w:rPr>
          <w:color w:val="231F20"/>
        </w:rPr>
        <w:t>of</w:t>
      </w:r>
      <w:r>
        <w:rPr>
          <w:color w:val="231F20"/>
          <w:spacing w:val="-20"/>
        </w:rPr>
        <w:t xml:space="preserve"> </w:t>
      </w:r>
      <w:r>
        <w:rPr>
          <w:color w:val="231F20"/>
        </w:rPr>
        <w:t>our</w:t>
      </w:r>
      <w:r>
        <w:rPr>
          <w:color w:val="231F20"/>
          <w:spacing w:val="-19"/>
        </w:rPr>
        <w:t xml:space="preserve"> </w:t>
      </w:r>
      <w:r>
        <w:rPr>
          <w:color w:val="231F20"/>
        </w:rPr>
        <w:t>condition as a people. The Lord has not closed heaven to us, but</w:t>
      </w:r>
      <w:r>
        <w:rPr>
          <w:color w:val="231F20"/>
          <w:spacing w:val="-10"/>
        </w:rPr>
        <w:t xml:space="preserve"> </w:t>
      </w:r>
      <w:r>
        <w:rPr>
          <w:color w:val="231F20"/>
        </w:rPr>
        <w:t>our</w:t>
      </w:r>
      <w:r>
        <w:rPr>
          <w:color w:val="231F20"/>
          <w:spacing w:val="-9"/>
        </w:rPr>
        <w:t xml:space="preserve"> </w:t>
      </w:r>
      <w:r>
        <w:rPr>
          <w:color w:val="231F20"/>
        </w:rPr>
        <w:t>own</w:t>
      </w:r>
      <w:r>
        <w:rPr>
          <w:color w:val="231F20"/>
          <w:spacing w:val="-9"/>
        </w:rPr>
        <w:t xml:space="preserve"> </w:t>
      </w:r>
      <w:r>
        <w:rPr>
          <w:color w:val="231F20"/>
        </w:rPr>
        <w:t>course</w:t>
      </w:r>
      <w:r>
        <w:rPr>
          <w:color w:val="231F20"/>
          <w:spacing w:val="-9"/>
        </w:rPr>
        <w:t xml:space="preserve"> </w:t>
      </w:r>
      <w:r>
        <w:rPr>
          <w:color w:val="231F20"/>
        </w:rPr>
        <w:t>of</w:t>
      </w:r>
      <w:r>
        <w:rPr>
          <w:color w:val="231F20"/>
          <w:spacing w:val="-10"/>
        </w:rPr>
        <w:t xml:space="preserve"> </w:t>
      </w:r>
      <w:r>
        <w:rPr>
          <w:color w:val="231F20"/>
        </w:rPr>
        <w:t>continual</w:t>
      </w:r>
      <w:r>
        <w:rPr>
          <w:color w:val="231F20"/>
          <w:spacing w:val="-9"/>
        </w:rPr>
        <w:t xml:space="preserve"> </w:t>
      </w:r>
      <w:r>
        <w:rPr>
          <w:color w:val="231F20"/>
        </w:rPr>
        <w:t>backsliding</w:t>
      </w:r>
      <w:r>
        <w:rPr>
          <w:color w:val="231F20"/>
          <w:spacing w:val="-8"/>
        </w:rPr>
        <w:t xml:space="preserve"> </w:t>
      </w:r>
      <w:r>
        <w:rPr>
          <w:color w:val="231F20"/>
        </w:rPr>
        <w:t>has</w:t>
      </w:r>
      <w:r>
        <w:rPr>
          <w:color w:val="231F20"/>
          <w:spacing w:val="-9"/>
        </w:rPr>
        <w:t xml:space="preserve"> </w:t>
      </w:r>
      <w:proofErr w:type="spellStart"/>
      <w:r>
        <w:rPr>
          <w:color w:val="231F20"/>
        </w:rPr>
        <w:t>sepa</w:t>
      </w:r>
      <w:proofErr w:type="spellEnd"/>
      <w:r>
        <w:rPr>
          <w:color w:val="231F20"/>
        </w:rPr>
        <w:t xml:space="preserve">- rated us from God. Pride, covetousness, and love of </w:t>
      </w:r>
      <w:r>
        <w:rPr>
          <w:b/>
          <w:color w:val="231F20"/>
        </w:rPr>
        <w:t xml:space="preserve">the world </w:t>
      </w:r>
      <w:r>
        <w:rPr>
          <w:color w:val="231F20"/>
        </w:rPr>
        <w:t xml:space="preserve">have lived in the heart without fear of ban- </w:t>
      </w:r>
      <w:proofErr w:type="spellStart"/>
      <w:r>
        <w:rPr>
          <w:color w:val="231F20"/>
        </w:rPr>
        <w:t>ishment</w:t>
      </w:r>
      <w:proofErr w:type="spellEnd"/>
      <w:r>
        <w:rPr>
          <w:color w:val="231F20"/>
        </w:rPr>
        <w:t xml:space="preserve"> or condemnation.       The church has</w:t>
      </w:r>
      <w:r>
        <w:rPr>
          <w:color w:val="231F20"/>
          <w:spacing w:val="14"/>
        </w:rPr>
        <w:t xml:space="preserve"> </w:t>
      </w:r>
      <w:r>
        <w:rPr>
          <w:color w:val="231F20"/>
        </w:rPr>
        <w:t>turned</w:t>
      </w:r>
    </w:p>
    <w:p w:rsidR="00855129" w:rsidRDefault="00F57547">
      <w:pPr>
        <w:pStyle w:val="BodyText"/>
        <w:spacing w:before="5" w:line="249" w:lineRule="auto"/>
        <w:ind w:firstLine="0"/>
      </w:pPr>
      <w:r>
        <w:rPr>
          <w:color w:val="231F20"/>
        </w:rPr>
        <w:t xml:space="preserve">back from following Christ her Leader and is steadily retreating toward </w:t>
      </w:r>
      <w:r>
        <w:rPr>
          <w:b/>
          <w:color w:val="231F20"/>
        </w:rPr>
        <w:t xml:space="preserve">Egypt        </w:t>
      </w:r>
      <w:r>
        <w:rPr>
          <w:color w:val="231F20"/>
        </w:rPr>
        <w:t>Have we not been</w:t>
      </w:r>
      <w:r>
        <w:rPr>
          <w:color w:val="231F20"/>
          <w:spacing w:val="-14"/>
        </w:rPr>
        <w:t xml:space="preserve"> </w:t>
      </w:r>
      <w:r>
        <w:rPr>
          <w:color w:val="231F20"/>
        </w:rPr>
        <w:t>seek-</w:t>
      </w:r>
    </w:p>
    <w:p w:rsidR="00855129" w:rsidRDefault="00F57547">
      <w:pPr>
        <w:pStyle w:val="BodyText"/>
        <w:spacing w:before="2" w:line="249" w:lineRule="auto"/>
        <w:ind w:firstLine="0"/>
      </w:pPr>
      <w:proofErr w:type="spellStart"/>
      <w:r>
        <w:rPr>
          <w:color w:val="231F20"/>
        </w:rPr>
        <w:t>ing</w:t>
      </w:r>
      <w:proofErr w:type="spellEnd"/>
      <w:r>
        <w:rPr>
          <w:color w:val="231F20"/>
        </w:rPr>
        <w:t xml:space="preserve"> the friendship and applause of </w:t>
      </w:r>
      <w:r>
        <w:rPr>
          <w:b/>
          <w:color w:val="231F20"/>
        </w:rPr>
        <w:t xml:space="preserve">the world </w:t>
      </w:r>
      <w:r>
        <w:rPr>
          <w:color w:val="231F20"/>
        </w:rPr>
        <w:t>rather than the presence of Christ and a deeper knowledge of His will? Ibid., volume 5, 217–218.</w:t>
      </w:r>
    </w:p>
    <w:p w:rsidR="00855129" w:rsidRDefault="00855129">
      <w:pPr>
        <w:pStyle w:val="BodyText"/>
        <w:spacing w:before="2"/>
        <w:ind w:left="0" w:right="0" w:firstLine="0"/>
        <w:jc w:val="left"/>
        <w:rPr>
          <w:sz w:val="24"/>
        </w:rPr>
      </w:pPr>
    </w:p>
    <w:p w:rsidR="00855129" w:rsidRDefault="00F57547">
      <w:pPr>
        <w:pStyle w:val="BodyText"/>
        <w:spacing w:before="1" w:line="249" w:lineRule="auto"/>
        <w:ind w:right="404"/>
      </w:pPr>
      <w:r>
        <w:rPr>
          <w:color w:val="231F20"/>
        </w:rPr>
        <w:t xml:space="preserve">The plagues upon </w:t>
      </w:r>
      <w:r>
        <w:rPr>
          <w:b/>
          <w:color w:val="231F20"/>
        </w:rPr>
        <w:t xml:space="preserve">Egypt </w:t>
      </w:r>
      <w:r>
        <w:rPr>
          <w:color w:val="231F20"/>
        </w:rPr>
        <w:t>when God was about to deliver Israel were similar in character to those more terrible</w:t>
      </w:r>
      <w:r>
        <w:rPr>
          <w:color w:val="231F20"/>
          <w:spacing w:val="-20"/>
        </w:rPr>
        <w:t xml:space="preserve"> </w:t>
      </w:r>
      <w:r>
        <w:rPr>
          <w:color w:val="231F20"/>
        </w:rPr>
        <w:t>and</w:t>
      </w:r>
      <w:r>
        <w:rPr>
          <w:color w:val="231F20"/>
          <w:spacing w:val="-19"/>
        </w:rPr>
        <w:t xml:space="preserve"> </w:t>
      </w:r>
      <w:r>
        <w:rPr>
          <w:color w:val="231F20"/>
        </w:rPr>
        <w:t>extensive</w:t>
      </w:r>
      <w:r>
        <w:rPr>
          <w:color w:val="231F20"/>
          <w:spacing w:val="-19"/>
        </w:rPr>
        <w:t xml:space="preserve"> </w:t>
      </w:r>
      <w:r>
        <w:rPr>
          <w:color w:val="231F20"/>
        </w:rPr>
        <w:t>judgments</w:t>
      </w:r>
      <w:r>
        <w:rPr>
          <w:color w:val="231F20"/>
          <w:spacing w:val="-19"/>
        </w:rPr>
        <w:t xml:space="preserve"> </w:t>
      </w:r>
      <w:r>
        <w:rPr>
          <w:color w:val="231F20"/>
        </w:rPr>
        <w:t>which</w:t>
      </w:r>
      <w:r>
        <w:rPr>
          <w:color w:val="231F20"/>
          <w:spacing w:val="-19"/>
        </w:rPr>
        <w:t xml:space="preserve"> </w:t>
      </w:r>
      <w:r>
        <w:rPr>
          <w:color w:val="231F20"/>
        </w:rPr>
        <w:t>are</w:t>
      </w:r>
      <w:r>
        <w:rPr>
          <w:color w:val="231F20"/>
          <w:spacing w:val="-20"/>
        </w:rPr>
        <w:t xml:space="preserve"> </w:t>
      </w:r>
      <w:r>
        <w:rPr>
          <w:color w:val="231F20"/>
        </w:rPr>
        <w:t>to</w:t>
      </w:r>
      <w:r>
        <w:rPr>
          <w:color w:val="231F20"/>
          <w:spacing w:val="-19"/>
        </w:rPr>
        <w:t xml:space="preserve"> </w:t>
      </w:r>
      <w:r>
        <w:rPr>
          <w:color w:val="231F20"/>
        </w:rPr>
        <w:t>fall</w:t>
      </w:r>
      <w:r>
        <w:rPr>
          <w:color w:val="231F20"/>
          <w:spacing w:val="-19"/>
        </w:rPr>
        <w:t xml:space="preserve"> </w:t>
      </w:r>
      <w:r>
        <w:rPr>
          <w:color w:val="231F20"/>
        </w:rPr>
        <w:t>upon</w:t>
      </w:r>
    </w:p>
    <w:p w:rsidR="00855129" w:rsidRDefault="00855129">
      <w:pPr>
        <w:spacing w:line="249" w:lineRule="auto"/>
        <w:sectPr w:rsidR="00855129">
          <w:pgSz w:w="7920" w:h="12240"/>
          <w:pgMar w:top="940" w:right="960" w:bottom="800" w:left="960" w:header="0" w:footer="607" w:gutter="0"/>
          <w:cols w:space="720"/>
        </w:sectPr>
      </w:pPr>
    </w:p>
    <w:p w:rsidR="00855129" w:rsidRDefault="00F57547">
      <w:pPr>
        <w:pStyle w:val="BodyText"/>
        <w:spacing w:before="74"/>
        <w:ind w:right="0" w:firstLine="0"/>
      </w:pPr>
      <w:r>
        <w:rPr>
          <w:b/>
          <w:color w:val="231F20"/>
        </w:rPr>
        <w:lastRenderedPageBreak/>
        <w:t xml:space="preserve">the world </w:t>
      </w:r>
      <w:r>
        <w:rPr>
          <w:color w:val="231F20"/>
        </w:rPr>
        <w:t>just before the final deliverance of God’s</w:t>
      </w:r>
    </w:p>
    <w:p w:rsidR="00855129" w:rsidRDefault="00F57547">
      <w:pPr>
        <w:spacing w:before="11"/>
        <w:ind w:left="408"/>
        <w:jc w:val="both"/>
        <w:rPr>
          <w:rFonts w:ascii="Arial" w:hAnsi="Arial"/>
        </w:rPr>
      </w:pPr>
      <w:r>
        <w:rPr>
          <w:rFonts w:ascii="Arial" w:hAnsi="Arial"/>
          <w:color w:val="231F20"/>
        </w:rPr>
        <w:t xml:space="preserve">people. </w:t>
      </w:r>
      <w:r>
        <w:rPr>
          <w:rFonts w:ascii="Arial" w:hAnsi="Arial"/>
          <w:i/>
          <w:color w:val="231F20"/>
        </w:rPr>
        <w:t>The Great Controversy</w:t>
      </w:r>
      <w:r>
        <w:rPr>
          <w:rFonts w:ascii="Arial" w:hAnsi="Arial"/>
          <w:color w:val="231F20"/>
        </w:rPr>
        <w:t>, 627–628.</w:t>
      </w:r>
    </w:p>
    <w:p w:rsidR="00855129" w:rsidRDefault="00F57547">
      <w:pPr>
        <w:pStyle w:val="BodyText"/>
        <w:spacing w:before="101" w:line="249" w:lineRule="auto"/>
      </w:pPr>
      <w:r>
        <w:rPr>
          <w:color w:val="231F20"/>
        </w:rPr>
        <w:t xml:space="preserve">Many are not growing strong, because they </w:t>
      </w:r>
      <w:proofErr w:type="gramStart"/>
      <w:r>
        <w:rPr>
          <w:color w:val="231F20"/>
        </w:rPr>
        <w:t>do  not</w:t>
      </w:r>
      <w:proofErr w:type="gramEnd"/>
      <w:r>
        <w:rPr>
          <w:color w:val="231F20"/>
        </w:rPr>
        <w:t xml:space="preserve"> take God at His Word. They are conforming to </w:t>
      </w:r>
      <w:r>
        <w:rPr>
          <w:b/>
          <w:color w:val="231F20"/>
        </w:rPr>
        <w:t>the world</w:t>
      </w:r>
      <w:r>
        <w:rPr>
          <w:color w:val="231F20"/>
        </w:rPr>
        <w:t xml:space="preserve">. Every day they pitch their tents nearer    to </w:t>
      </w:r>
      <w:r>
        <w:rPr>
          <w:b/>
          <w:color w:val="231F20"/>
        </w:rPr>
        <w:t>Egypt</w:t>
      </w:r>
      <w:r>
        <w:rPr>
          <w:color w:val="231F20"/>
        </w:rPr>
        <w:t xml:space="preserve">, when they should encamp a day’s march nearer the heavenly Canaan. </w:t>
      </w:r>
      <w:r>
        <w:rPr>
          <w:i/>
          <w:color w:val="231F20"/>
        </w:rPr>
        <w:t>Signs of The Times</w:t>
      </w:r>
      <w:r>
        <w:rPr>
          <w:color w:val="231F20"/>
        </w:rPr>
        <w:t>, March 6,</w:t>
      </w:r>
      <w:r>
        <w:rPr>
          <w:color w:val="231F20"/>
          <w:spacing w:val="-2"/>
        </w:rPr>
        <w:t xml:space="preserve"> </w:t>
      </w:r>
      <w:r>
        <w:rPr>
          <w:color w:val="231F20"/>
        </w:rPr>
        <w:t>1884.</w:t>
      </w:r>
    </w:p>
    <w:p w:rsidR="00855129" w:rsidRDefault="00F57547">
      <w:pPr>
        <w:spacing w:before="95" w:line="249" w:lineRule="auto"/>
        <w:ind w:left="408" w:right="405" w:firstLine="287"/>
        <w:jc w:val="both"/>
        <w:rPr>
          <w:rFonts w:ascii="Arial"/>
        </w:rPr>
      </w:pPr>
      <w:r>
        <w:rPr>
          <w:rFonts w:ascii="Arial"/>
          <w:color w:val="231F20"/>
        </w:rPr>
        <w:t>The</w:t>
      </w:r>
      <w:r>
        <w:rPr>
          <w:rFonts w:ascii="Arial"/>
          <w:color w:val="231F20"/>
          <w:spacing w:val="-17"/>
        </w:rPr>
        <w:t xml:space="preserve"> </w:t>
      </w:r>
      <w:r>
        <w:rPr>
          <w:rFonts w:ascii="Arial"/>
          <w:color w:val="231F20"/>
        </w:rPr>
        <w:t>Lord</w:t>
      </w:r>
      <w:r>
        <w:rPr>
          <w:rFonts w:ascii="Arial"/>
          <w:color w:val="231F20"/>
          <w:spacing w:val="-16"/>
        </w:rPr>
        <w:t xml:space="preserve"> </w:t>
      </w:r>
      <w:r>
        <w:rPr>
          <w:rFonts w:ascii="Arial"/>
          <w:color w:val="231F20"/>
        </w:rPr>
        <w:t>God</w:t>
      </w:r>
      <w:r>
        <w:rPr>
          <w:rFonts w:ascii="Arial"/>
          <w:color w:val="231F20"/>
          <w:spacing w:val="-16"/>
        </w:rPr>
        <w:t xml:space="preserve"> </w:t>
      </w:r>
      <w:r>
        <w:rPr>
          <w:rFonts w:ascii="Arial"/>
          <w:color w:val="231F20"/>
        </w:rPr>
        <w:t>of</w:t>
      </w:r>
      <w:r>
        <w:rPr>
          <w:rFonts w:ascii="Arial"/>
          <w:color w:val="231F20"/>
          <w:spacing w:val="-17"/>
        </w:rPr>
        <w:t xml:space="preserve"> </w:t>
      </w:r>
      <w:r>
        <w:rPr>
          <w:rFonts w:ascii="Arial"/>
          <w:color w:val="231F20"/>
        </w:rPr>
        <w:t>Israel</w:t>
      </w:r>
      <w:r>
        <w:rPr>
          <w:rFonts w:ascii="Arial"/>
          <w:color w:val="231F20"/>
          <w:spacing w:val="-16"/>
        </w:rPr>
        <w:t xml:space="preserve"> </w:t>
      </w:r>
      <w:r>
        <w:rPr>
          <w:rFonts w:ascii="Arial"/>
          <w:color w:val="231F20"/>
        </w:rPr>
        <w:t>is</w:t>
      </w:r>
      <w:r>
        <w:rPr>
          <w:rFonts w:ascii="Arial"/>
          <w:color w:val="231F20"/>
          <w:spacing w:val="-16"/>
        </w:rPr>
        <w:t xml:space="preserve"> </w:t>
      </w:r>
      <w:r>
        <w:rPr>
          <w:rFonts w:ascii="Arial"/>
          <w:color w:val="231F20"/>
        </w:rPr>
        <w:t>to</w:t>
      </w:r>
      <w:r>
        <w:rPr>
          <w:rFonts w:ascii="Arial"/>
          <w:color w:val="231F20"/>
          <w:spacing w:val="-16"/>
        </w:rPr>
        <w:t xml:space="preserve"> </w:t>
      </w:r>
      <w:r>
        <w:rPr>
          <w:rFonts w:ascii="Arial"/>
          <w:color w:val="231F20"/>
        </w:rPr>
        <w:t>execute</w:t>
      </w:r>
      <w:r>
        <w:rPr>
          <w:rFonts w:ascii="Arial"/>
          <w:color w:val="231F20"/>
          <w:spacing w:val="-17"/>
        </w:rPr>
        <w:t xml:space="preserve"> </w:t>
      </w:r>
      <w:r>
        <w:rPr>
          <w:rFonts w:ascii="Arial"/>
          <w:color w:val="231F20"/>
        </w:rPr>
        <w:t>judgment</w:t>
      </w:r>
      <w:r>
        <w:rPr>
          <w:rFonts w:ascii="Arial"/>
          <w:color w:val="231F20"/>
          <w:spacing w:val="-16"/>
        </w:rPr>
        <w:t xml:space="preserve"> </w:t>
      </w:r>
      <w:r>
        <w:rPr>
          <w:rFonts w:ascii="Arial"/>
          <w:color w:val="231F20"/>
        </w:rPr>
        <w:t xml:space="preserve">upon </w:t>
      </w:r>
      <w:r>
        <w:rPr>
          <w:rFonts w:ascii="Arial"/>
          <w:b/>
          <w:color w:val="231F20"/>
        </w:rPr>
        <w:t>the gods of this world</w:t>
      </w:r>
      <w:r>
        <w:rPr>
          <w:rFonts w:ascii="Arial"/>
          <w:color w:val="231F20"/>
        </w:rPr>
        <w:t xml:space="preserve">, as upon </w:t>
      </w:r>
      <w:r>
        <w:rPr>
          <w:rFonts w:ascii="Arial"/>
          <w:b/>
          <w:color w:val="231F20"/>
        </w:rPr>
        <w:t>the gods of Egypt</w:t>
      </w:r>
      <w:r>
        <w:rPr>
          <w:rFonts w:ascii="Arial"/>
          <w:color w:val="231F20"/>
        </w:rPr>
        <w:t xml:space="preserve">. </w:t>
      </w:r>
      <w:r>
        <w:rPr>
          <w:rFonts w:ascii="Arial"/>
          <w:i/>
          <w:color w:val="231F20"/>
        </w:rPr>
        <w:t>Manuscript Releases</w:t>
      </w:r>
      <w:r>
        <w:rPr>
          <w:rFonts w:ascii="Arial"/>
          <w:color w:val="231F20"/>
        </w:rPr>
        <w:t>, volume 10,</w:t>
      </w:r>
      <w:r>
        <w:rPr>
          <w:rFonts w:ascii="Arial"/>
          <w:color w:val="231F20"/>
          <w:spacing w:val="-3"/>
        </w:rPr>
        <w:t xml:space="preserve"> </w:t>
      </w:r>
      <w:r>
        <w:rPr>
          <w:rFonts w:ascii="Arial"/>
          <w:color w:val="231F20"/>
        </w:rPr>
        <w:t>240.</w:t>
      </w:r>
    </w:p>
    <w:p w:rsidR="00855129" w:rsidRDefault="00855129">
      <w:pPr>
        <w:pStyle w:val="BodyText"/>
        <w:spacing w:before="9"/>
        <w:ind w:left="0" w:right="0" w:firstLine="0"/>
        <w:jc w:val="left"/>
        <w:rPr>
          <w:sz w:val="24"/>
        </w:rPr>
      </w:pPr>
    </w:p>
    <w:p w:rsidR="00855129" w:rsidRDefault="00F57547">
      <w:pPr>
        <w:pStyle w:val="Heading4"/>
        <w:spacing w:before="0" w:line="249" w:lineRule="auto"/>
      </w:pPr>
      <w:r>
        <w:rPr>
          <w:color w:val="231F20"/>
        </w:rPr>
        <w:t>Though</w:t>
      </w:r>
      <w:r>
        <w:rPr>
          <w:color w:val="231F20"/>
          <w:spacing w:val="-13"/>
        </w:rPr>
        <w:t xml:space="preserve"> </w:t>
      </w:r>
      <w:r>
        <w:rPr>
          <w:color w:val="231F20"/>
        </w:rPr>
        <w:t>close</w:t>
      </w:r>
      <w:r>
        <w:rPr>
          <w:color w:val="231F20"/>
          <w:spacing w:val="-12"/>
        </w:rPr>
        <w:t xml:space="preserve"> </w:t>
      </w:r>
      <w:r>
        <w:rPr>
          <w:color w:val="231F20"/>
        </w:rPr>
        <w:t>in</w:t>
      </w:r>
      <w:r>
        <w:rPr>
          <w:color w:val="231F20"/>
          <w:spacing w:val="-12"/>
        </w:rPr>
        <w:t xml:space="preserve"> </w:t>
      </w:r>
      <w:r>
        <w:rPr>
          <w:color w:val="231F20"/>
          <w:spacing w:val="-3"/>
        </w:rPr>
        <w:t>identity,</w:t>
      </w:r>
      <w:r>
        <w:rPr>
          <w:color w:val="231F20"/>
          <w:spacing w:val="-12"/>
        </w:rPr>
        <w:t xml:space="preserve"> </w:t>
      </w:r>
      <w:r>
        <w:rPr>
          <w:color w:val="231F20"/>
          <w:spacing w:val="-5"/>
        </w:rPr>
        <w:t>“south”</w:t>
      </w:r>
      <w:r>
        <w:rPr>
          <w:color w:val="231F20"/>
          <w:spacing w:val="-13"/>
        </w:rPr>
        <w:t xml:space="preserve"> </w:t>
      </w:r>
      <w:r>
        <w:rPr>
          <w:color w:val="231F20"/>
        </w:rPr>
        <w:t>and</w:t>
      </w:r>
      <w:r>
        <w:rPr>
          <w:color w:val="231F20"/>
          <w:spacing w:val="-12"/>
        </w:rPr>
        <w:t xml:space="preserve"> </w:t>
      </w:r>
      <w:r>
        <w:rPr>
          <w:color w:val="231F20"/>
        </w:rPr>
        <w:t>“Egypt”</w:t>
      </w:r>
      <w:r>
        <w:rPr>
          <w:color w:val="231F20"/>
          <w:spacing w:val="-12"/>
        </w:rPr>
        <w:t xml:space="preserve"> </w:t>
      </w:r>
      <w:r>
        <w:rPr>
          <w:color w:val="231F20"/>
        </w:rPr>
        <w:t>are</w:t>
      </w:r>
      <w:r>
        <w:rPr>
          <w:color w:val="231F20"/>
          <w:spacing w:val="-12"/>
        </w:rPr>
        <w:t xml:space="preserve"> </w:t>
      </w:r>
      <w:r>
        <w:rPr>
          <w:color w:val="231F20"/>
        </w:rPr>
        <w:t>still</w:t>
      </w:r>
      <w:r>
        <w:rPr>
          <w:color w:val="231F20"/>
          <w:spacing w:val="-12"/>
        </w:rPr>
        <w:t xml:space="preserve"> </w:t>
      </w:r>
      <w:r>
        <w:rPr>
          <w:color w:val="231F20"/>
        </w:rPr>
        <w:t>two different</w:t>
      </w:r>
      <w:r>
        <w:rPr>
          <w:color w:val="231F20"/>
          <w:spacing w:val="-35"/>
        </w:rPr>
        <w:t xml:space="preserve"> </w:t>
      </w:r>
      <w:r>
        <w:rPr>
          <w:color w:val="231F20"/>
        </w:rPr>
        <w:t>words.</w:t>
      </w:r>
      <w:r>
        <w:rPr>
          <w:color w:val="231F20"/>
          <w:spacing w:val="-34"/>
        </w:rPr>
        <w:t xml:space="preserve"> </w:t>
      </w:r>
      <w:r>
        <w:rPr>
          <w:color w:val="231F20"/>
        </w:rPr>
        <w:t>If</w:t>
      </w:r>
      <w:r>
        <w:rPr>
          <w:color w:val="231F20"/>
          <w:spacing w:val="-34"/>
        </w:rPr>
        <w:t xml:space="preserve"> </w:t>
      </w:r>
      <w:r>
        <w:rPr>
          <w:color w:val="231F20"/>
        </w:rPr>
        <w:t>Egypt</w:t>
      </w:r>
      <w:r>
        <w:rPr>
          <w:color w:val="231F20"/>
          <w:spacing w:val="-34"/>
        </w:rPr>
        <w:t xml:space="preserve"> </w:t>
      </w:r>
      <w:r>
        <w:rPr>
          <w:color w:val="231F20"/>
        </w:rPr>
        <w:t>represented</w:t>
      </w:r>
      <w:r>
        <w:rPr>
          <w:color w:val="231F20"/>
          <w:spacing w:val="-34"/>
        </w:rPr>
        <w:t xml:space="preserve"> </w:t>
      </w:r>
      <w:r>
        <w:rPr>
          <w:color w:val="231F20"/>
        </w:rPr>
        <w:t>no</w:t>
      </w:r>
      <w:r>
        <w:rPr>
          <w:color w:val="231F20"/>
          <w:spacing w:val="-34"/>
        </w:rPr>
        <w:t xml:space="preserve"> </w:t>
      </w:r>
      <w:r>
        <w:rPr>
          <w:color w:val="231F20"/>
        </w:rPr>
        <w:t>other</w:t>
      </w:r>
      <w:r>
        <w:rPr>
          <w:color w:val="231F20"/>
          <w:spacing w:val="-35"/>
        </w:rPr>
        <w:t xml:space="preserve"> </w:t>
      </w:r>
      <w:r>
        <w:rPr>
          <w:color w:val="231F20"/>
        </w:rPr>
        <w:t>symbol</w:t>
      </w:r>
      <w:r>
        <w:rPr>
          <w:color w:val="231F20"/>
          <w:spacing w:val="-34"/>
        </w:rPr>
        <w:t xml:space="preserve"> </w:t>
      </w:r>
      <w:r>
        <w:rPr>
          <w:color w:val="231F20"/>
        </w:rPr>
        <w:t>or</w:t>
      </w:r>
      <w:r>
        <w:rPr>
          <w:color w:val="231F20"/>
          <w:spacing w:val="-34"/>
        </w:rPr>
        <w:t xml:space="preserve"> </w:t>
      </w:r>
      <w:r>
        <w:rPr>
          <w:color w:val="231F20"/>
        </w:rPr>
        <w:t>figure or</w:t>
      </w:r>
      <w:r>
        <w:rPr>
          <w:color w:val="231F20"/>
          <w:spacing w:val="-32"/>
        </w:rPr>
        <w:t xml:space="preserve"> </w:t>
      </w:r>
      <w:r>
        <w:rPr>
          <w:color w:val="231F20"/>
        </w:rPr>
        <w:t>type</w:t>
      </w:r>
      <w:r>
        <w:rPr>
          <w:color w:val="231F20"/>
          <w:spacing w:val="-31"/>
        </w:rPr>
        <w:t xml:space="preserve"> </w:t>
      </w:r>
      <w:r>
        <w:rPr>
          <w:color w:val="231F20"/>
        </w:rPr>
        <w:t>in</w:t>
      </w:r>
      <w:r>
        <w:rPr>
          <w:color w:val="231F20"/>
          <w:spacing w:val="-31"/>
        </w:rPr>
        <w:t xml:space="preserve"> </w:t>
      </w:r>
      <w:r>
        <w:rPr>
          <w:color w:val="231F20"/>
        </w:rPr>
        <w:t>the</w:t>
      </w:r>
      <w:r>
        <w:rPr>
          <w:color w:val="231F20"/>
          <w:spacing w:val="-31"/>
        </w:rPr>
        <w:t xml:space="preserve"> </w:t>
      </w:r>
      <w:r>
        <w:rPr>
          <w:color w:val="231F20"/>
        </w:rPr>
        <w:t>Scriptures</w:t>
      </w:r>
      <w:r>
        <w:rPr>
          <w:color w:val="231F20"/>
          <w:spacing w:val="-31"/>
        </w:rPr>
        <w:t xml:space="preserve"> </w:t>
      </w:r>
      <w:r>
        <w:rPr>
          <w:color w:val="231F20"/>
        </w:rPr>
        <w:t>then</w:t>
      </w:r>
      <w:r>
        <w:rPr>
          <w:color w:val="231F20"/>
          <w:spacing w:val="-32"/>
        </w:rPr>
        <w:t xml:space="preserve"> </w:t>
      </w:r>
      <w:r>
        <w:rPr>
          <w:color w:val="231F20"/>
        </w:rPr>
        <w:t>it</w:t>
      </w:r>
      <w:r>
        <w:rPr>
          <w:color w:val="231F20"/>
          <w:spacing w:val="-31"/>
        </w:rPr>
        <w:t xml:space="preserve"> </w:t>
      </w:r>
      <w:r>
        <w:rPr>
          <w:color w:val="231F20"/>
        </w:rPr>
        <w:t>would</w:t>
      </w:r>
      <w:r>
        <w:rPr>
          <w:color w:val="231F20"/>
          <w:spacing w:val="-31"/>
        </w:rPr>
        <w:t xml:space="preserve"> </w:t>
      </w:r>
      <w:r>
        <w:rPr>
          <w:color w:val="231F20"/>
        </w:rPr>
        <w:t>always</w:t>
      </w:r>
      <w:r>
        <w:rPr>
          <w:color w:val="231F20"/>
          <w:spacing w:val="-31"/>
        </w:rPr>
        <w:t xml:space="preserve"> </w:t>
      </w:r>
      <w:r>
        <w:rPr>
          <w:color w:val="231F20"/>
        </w:rPr>
        <w:t>follow</w:t>
      </w:r>
      <w:r>
        <w:rPr>
          <w:color w:val="231F20"/>
          <w:spacing w:val="-31"/>
        </w:rPr>
        <w:t xml:space="preserve"> </w:t>
      </w:r>
      <w:r>
        <w:rPr>
          <w:color w:val="231F20"/>
        </w:rPr>
        <w:t>that</w:t>
      </w:r>
      <w:r>
        <w:rPr>
          <w:color w:val="231F20"/>
          <w:spacing w:val="-32"/>
        </w:rPr>
        <w:t xml:space="preserve"> </w:t>
      </w:r>
      <w:r>
        <w:rPr>
          <w:color w:val="231F20"/>
        </w:rPr>
        <w:t>Egypt represented</w:t>
      </w:r>
      <w:r>
        <w:rPr>
          <w:color w:val="231F20"/>
          <w:spacing w:val="-22"/>
        </w:rPr>
        <w:t xml:space="preserve"> </w:t>
      </w:r>
      <w:r>
        <w:rPr>
          <w:color w:val="231F20"/>
        </w:rPr>
        <w:t>the</w:t>
      </w:r>
      <w:r>
        <w:rPr>
          <w:color w:val="231F20"/>
          <w:spacing w:val="-21"/>
        </w:rPr>
        <w:t xml:space="preserve"> </w:t>
      </w:r>
      <w:r>
        <w:rPr>
          <w:color w:val="231F20"/>
        </w:rPr>
        <w:t>characteristics</w:t>
      </w:r>
      <w:r>
        <w:rPr>
          <w:color w:val="231F20"/>
          <w:spacing w:val="-22"/>
        </w:rPr>
        <w:t xml:space="preserve"> </w:t>
      </w:r>
      <w:r>
        <w:rPr>
          <w:color w:val="231F20"/>
        </w:rPr>
        <w:t>of</w:t>
      </w:r>
      <w:r>
        <w:rPr>
          <w:color w:val="231F20"/>
          <w:spacing w:val="-21"/>
        </w:rPr>
        <w:t xml:space="preserve"> </w:t>
      </w:r>
      <w:r>
        <w:rPr>
          <w:color w:val="231F20"/>
        </w:rPr>
        <w:t>a</w:t>
      </w:r>
      <w:r>
        <w:rPr>
          <w:color w:val="231F20"/>
          <w:spacing w:val="-22"/>
        </w:rPr>
        <w:t xml:space="preserve"> </w:t>
      </w:r>
      <w:r>
        <w:rPr>
          <w:color w:val="231F20"/>
        </w:rPr>
        <w:t>defiant</w:t>
      </w:r>
      <w:r>
        <w:rPr>
          <w:color w:val="231F20"/>
          <w:spacing w:val="-21"/>
        </w:rPr>
        <w:t xml:space="preserve"> </w:t>
      </w:r>
      <w:r>
        <w:rPr>
          <w:color w:val="231F20"/>
        </w:rPr>
        <w:t>Pharaoh.</w:t>
      </w:r>
      <w:r>
        <w:rPr>
          <w:color w:val="231F20"/>
          <w:spacing w:val="-22"/>
        </w:rPr>
        <w:t xml:space="preserve"> </w:t>
      </w:r>
      <w:r>
        <w:rPr>
          <w:color w:val="231F20"/>
          <w:spacing w:val="-6"/>
        </w:rPr>
        <w:t xml:space="preserve">However, </w:t>
      </w:r>
      <w:r>
        <w:rPr>
          <w:color w:val="231F20"/>
        </w:rPr>
        <w:t xml:space="preserve">Egypt is more often used to symbolize the world than it </w:t>
      </w:r>
      <w:r>
        <w:rPr>
          <w:color w:val="231F20"/>
          <w:spacing w:val="-6"/>
        </w:rPr>
        <w:t xml:space="preserve">is </w:t>
      </w:r>
      <w:r>
        <w:rPr>
          <w:color w:val="231F20"/>
        </w:rPr>
        <w:t>used</w:t>
      </w:r>
      <w:r>
        <w:rPr>
          <w:color w:val="231F20"/>
          <w:spacing w:val="-7"/>
        </w:rPr>
        <w:t xml:space="preserve"> </w:t>
      </w:r>
      <w:r>
        <w:rPr>
          <w:color w:val="231F20"/>
        </w:rPr>
        <w:t>to</w:t>
      </w:r>
      <w:r>
        <w:rPr>
          <w:color w:val="231F20"/>
          <w:spacing w:val="-7"/>
        </w:rPr>
        <w:t xml:space="preserve"> </w:t>
      </w:r>
      <w:r>
        <w:rPr>
          <w:color w:val="231F20"/>
        </w:rPr>
        <w:t>symbolize</w:t>
      </w:r>
      <w:r>
        <w:rPr>
          <w:color w:val="231F20"/>
          <w:spacing w:val="-6"/>
        </w:rPr>
        <w:t xml:space="preserve"> </w:t>
      </w:r>
      <w:r>
        <w:rPr>
          <w:color w:val="231F20"/>
        </w:rPr>
        <w:t>atheism.</w:t>
      </w:r>
      <w:r>
        <w:rPr>
          <w:color w:val="231F20"/>
          <w:spacing w:val="-7"/>
        </w:rPr>
        <w:t xml:space="preserve"> </w:t>
      </w:r>
      <w:r>
        <w:rPr>
          <w:color w:val="231F20"/>
        </w:rPr>
        <w:t>The</w:t>
      </w:r>
      <w:r>
        <w:rPr>
          <w:color w:val="231F20"/>
          <w:spacing w:val="-7"/>
        </w:rPr>
        <w:t xml:space="preserve"> </w:t>
      </w:r>
      <w:r>
        <w:rPr>
          <w:color w:val="231F20"/>
        </w:rPr>
        <w:t>context</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passage</w:t>
      </w:r>
      <w:r>
        <w:rPr>
          <w:color w:val="231F20"/>
          <w:spacing w:val="-7"/>
        </w:rPr>
        <w:t xml:space="preserve"> </w:t>
      </w:r>
      <w:r>
        <w:rPr>
          <w:color w:val="231F20"/>
          <w:spacing w:val="-3"/>
        </w:rPr>
        <w:t xml:space="preserve">under </w:t>
      </w:r>
      <w:r>
        <w:rPr>
          <w:color w:val="231F20"/>
        </w:rPr>
        <w:t xml:space="preserve">consideration points out that the next step for the </w:t>
      </w:r>
      <w:r>
        <w:rPr>
          <w:color w:val="231F20"/>
          <w:spacing w:val="-7"/>
        </w:rPr>
        <w:t xml:space="preserve">Papacy, </w:t>
      </w:r>
      <w:r>
        <w:rPr>
          <w:color w:val="231F20"/>
        </w:rPr>
        <w:t xml:space="preserve">after passage of the Sunday law in the United States, is </w:t>
      </w:r>
      <w:r>
        <w:rPr>
          <w:color w:val="231F20"/>
          <w:spacing w:val="-7"/>
        </w:rPr>
        <w:t xml:space="preserve">to </w:t>
      </w:r>
      <w:r>
        <w:rPr>
          <w:color w:val="231F20"/>
        </w:rPr>
        <w:t>move</w:t>
      </w:r>
      <w:r>
        <w:rPr>
          <w:color w:val="231F20"/>
          <w:spacing w:val="-26"/>
        </w:rPr>
        <w:t xml:space="preserve"> </w:t>
      </w:r>
      <w:r>
        <w:rPr>
          <w:color w:val="231F20"/>
        </w:rPr>
        <w:t>against</w:t>
      </w:r>
      <w:r>
        <w:rPr>
          <w:color w:val="231F20"/>
          <w:spacing w:val="-26"/>
        </w:rPr>
        <w:t xml:space="preserve"> </w:t>
      </w:r>
      <w:r>
        <w:rPr>
          <w:color w:val="231F20"/>
        </w:rPr>
        <w:t>the</w:t>
      </w:r>
      <w:r>
        <w:rPr>
          <w:color w:val="231F20"/>
          <w:spacing w:val="-25"/>
        </w:rPr>
        <w:t xml:space="preserve"> </w:t>
      </w:r>
      <w:r>
        <w:rPr>
          <w:color w:val="231F20"/>
        </w:rPr>
        <w:t>countries</w:t>
      </w:r>
      <w:r>
        <w:rPr>
          <w:color w:val="231F20"/>
          <w:spacing w:val="-26"/>
        </w:rPr>
        <w:t xml:space="preserve"> </w:t>
      </w:r>
      <w:r>
        <w:rPr>
          <w:color w:val="231F20"/>
        </w:rPr>
        <w:t>of</w:t>
      </w:r>
      <w:r>
        <w:rPr>
          <w:color w:val="231F20"/>
          <w:spacing w:val="-25"/>
        </w:rPr>
        <w:t xml:space="preserve"> </w:t>
      </w:r>
      <w:r>
        <w:rPr>
          <w:color w:val="231F20"/>
        </w:rPr>
        <w:t>the</w:t>
      </w:r>
      <w:r>
        <w:rPr>
          <w:color w:val="231F20"/>
          <w:spacing w:val="-26"/>
        </w:rPr>
        <w:t xml:space="preserve"> </w:t>
      </w:r>
      <w:r>
        <w:rPr>
          <w:color w:val="231F20"/>
        </w:rPr>
        <w:t>world.</w:t>
      </w:r>
      <w:r>
        <w:rPr>
          <w:color w:val="231F20"/>
          <w:spacing w:val="-26"/>
        </w:rPr>
        <w:t xml:space="preserve"> </w:t>
      </w:r>
      <w:r>
        <w:rPr>
          <w:color w:val="231F20"/>
        </w:rPr>
        <w:t>This</w:t>
      </w:r>
      <w:r>
        <w:rPr>
          <w:color w:val="231F20"/>
          <w:spacing w:val="-25"/>
        </w:rPr>
        <w:t xml:space="preserve"> </w:t>
      </w:r>
      <w:r>
        <w:rPr>
          <w:color w:val="231F20"/>
        </w:rPr>
        <w:t>is</w:t>
      </w:r>
      <w:r>
        <w:rPr>
          <w:color w:val="231F20"/>
          <w:spacing w:val="-26"/>
        </w:rPr>
        <w:t xml:space="preserve"> </w:t>
      </w:r>
      <w:r>
        <w:rPr>
          <w:color w:val="231F20"/>
        </w:rPr>
        <w:t>of</w:t>
      </w:r>
      <w:r>
        <w:rPr>
          <w:color w:val="231F20"/>
          <w:spacing w:val="-25"/>
        </w:rPr>
        <w:t xml:space="preserve"> </w:t>
      </w:r>
      <w:r>
        <w:rPr>
          <w:color w:val="231F20"/>
        </w:rPr>
        <w:t>course</w:t>
      </w:r>
      <w:r>
        <w:rPr>
          <w:color w:val="231F20"/>
          <w:spacing w:val="-26"/>
        </w:rPr>
        <w:t xml:space="preserve"> </w:t>
      </w:r>
      <w:r>
        <w:rPr>
          <w:color w:val="231F20"/>
        </w:rPr>
        <w:t>what the book of Revelation and the Spirit of Prophecy teach</w:t>
      </w:r>
      <w:r>
        <w:rPr>
          <w:color w:val="231F20"/>
          <w:spacing w:val="-17"/>
        </w:rPr>
        <w:t xml:space="preserve"> </w:t>
      </w:r>
      <w:r>
        <w:rPr>
          <w:color w:val="231F20"/>
        </w:rPr>
        <w:t>will happen.</w:t>
      </w:r>
      <w:r>
        <w:rPr>
          <w:color w:val="231F20"/>
          <w:spacing w:val="-8"/>
        </w:rPr>
        <w:t xml:space="preserve"> </w:t>
      </w:r>
      <w:r>
        <w:rPr>
          <w:color w:val="231F20"/>
        </w:rPr>
        <w:t>Egypt</w:t>
      </w:r>
      <w:r>
        <w:rPr>
          <w:color w:val="231F20"/>
          <w:spacing w:val="-7"/>
        </w:rPr>
        <w:t xml:space="preserve"> </w:t>
      </w:r>
      <w:r>
        <w:rPr>
          <w:color w:val="231F20"/>
        </w:rPr>
        <w:t>is</w:t>
      </w:r>
      <w:r>
        <w:rPr>
          <w:color w:val="231F20"/>
          <w:spacing w:val="-7"/>
        </w:rPr>
        <w:t xml:space="preserve"> </w:t>
      </w:r>
      <w:r>
        <w:rPr>
          <w:color w:val="231F20"/>
        </w:rPr>
        <w:t>not</w:t>
      </w:r>
      <w:r>
        <w:rPr>
          <w:color w:val="231F20"/>
          <w:spacing w:val="-7"/>
        </w:rPr>
        <w:t xml:space="preserve"> </w:t>
      </w:r>
      <w:r>
        <w:rPr>
          <w:color w:val="231F20"/>
        </w:rPr>
        <w:t>Communism;</w:t>
      </w:r>
      <w:r>
        <w:rPr>
          <w:color w:val="231F20"/>
          <w:spacing w:val="-7"/>
        </w:rPr>
        <w:t xml:space="preserve"> </w:t>
      </w:r>
      <w:r>
        <w:rPr>
          <w:color w:val="231F20"/>
        </w:rPr>
        <w:t>Egypt</w:t>
      </w:r>
      <w:r>
        <w:rPr>
          <w:color w:val="231F20"/>
          <w:spacing w:val="-7"/>
        </w:rPr>
        <w:t xml:space="preserve"> </w:t>
      </w:r>
      <w:r>
        <w:rPr>
          <w:color w:val="231F20"/>
        </w:rPr>
        <w:t>is</w:t>
      </w:r>
      <w:r>
        <w:rPr>
          <w:color w:val="231F20"/>
          <w:spacing w:val="-7"/>
        </w:rPr>
        <w:t xml:space="preserve"> </w:t>
      </w:r>
      <w:r>
        <w:rPr>
          <w:color w:val="231F20"/>
        </w:rPr>
        <w:t>the</w:t>
      </w:r>
      <w:r>
        <w:rPr>
          <w:color w:val="231F20"/>
          <w:spacing w:val="-7"/>
        </w:rPr>
        <w:t xml:space="preserve"> </w:t>
      </w:r>
      <w:r>
        <w:rPr>
          <w:color w:val="231F20"/>
        </w:rPr>
        <w:t>world:</w:t>
      </w:r>
    </w:p>
    <w:p w:rsidR="00855129" w:rsidRDefault="00F57547">
      <w:pPr>
        <w:spacing w:before="185" w:line="249" w:lineRule="auto"/>
        <w:ind w:left="408" w:right="404" w:firstLine="287"/>
        <w:jc w:val="both"/>
        <w:rPr>
          <w:rFonts w:ascii="Arial" w:hAnsi="Arial"/>
        </w:rPr>
      </w:pPr>
      <w:r>
        <w:rPr>
          <w:rFonts w:ascii="Arial" w:hAnsi="Arial"/>
          <w:color w:val="231F20"/>
        </w:rPr>
        <w:t xml:space="preserve">How art thou fallen from heaven, O </w:t>
      </w:r>
      <w:r>
        <w:rPr>
          <w:rFonts w:ascii="Arial" w:hAnsi="Arial"/>
          <w:color w:val="231F20"/>
          <w:spacing w:val="-3"/>
        </w:rPr>
        <w:t xml:space="preserve">Lucifer, </w:t>
      </w:r>
      <w:r>
        <w:rPr>
          <w:rFonts w:ascii="Arial" w:hAnsi="Arial"/>
          <w:color w:val="231F20"/>
        </w:rPr>
        <w:t xml:space="preserve">son of the morning! how art thou cut down to the ground, which didst </w:t>
      </w:r>
      <w:r>
        <w:rPr>
          <w:rFonts w:ascii="Arial" w:hAnsi="Arial"/>
          <w:b/>
          <w:color w:val="231F20"/>
        </w:rPr>
        <w:t>weaken the nations</w:t>
      </w:r>
      <w:r>
        <w:rPr>
          <w:rFonts w:ascii="Arial" w:hAnsi="Arial"/>
          <w:color w:val="231F20"/>
        </w:rPr>
        <w:t>! For thou hast said in</w:t>
      </w:r>
      <w:r>
        <w:rPr>
          <w:rFonts w:ascii="Arial" w:hAnsi="Arial"/>
          <w:color w:val="231F20"/>
          <w:spacing w:val="-7"/>
        </w:rPr>
        <w:t xml:space="preserve"> </w:t>
      </w:r>
      <w:r>
        <w:rPr>
          <w:rFonts w:ascii="Arial" w:hAnsi="Arial"/>
          <w:color w:val="231F20"/>
        </w:rPr>
        <w:t>thine</w:t>
      </w:r>
      <w:r>
        <w:rPr>
          <w:rFonts w:ascii="Arial" w:hAnsi="Arial"/>
          <w:color w:val="231F20"/>
          <w:spacing w:val="-7"/>
        </w:rPr>
        <w:t xml:space="preserve"> </w:t>
      </w:r>
      <w:r>
        <w:rPr>
          <w:rFonts w:ascii="Arial" w:hAnsi="Arial"/>
          <w:color w:val="231F20"/>
        </w:rPr>
        <w:t>heart,</w:t>
      </w:r>
      <w:r>
        <w:rPr>
          <w:rFonts w:ascii="Arial" w:hAnsi="Arial"/>
          <w:color w:val="231F20"/>
          <w:spacing w:val="-6"/>
        </w:rPr>
        <w:t xml:space="preserve"> </w:t>
      </w:r>
      <w:r>
        <w:rPr>
          <w:rFonts w:ascii="Arial" w:hAnsi="Arial"/>
          <w:color w:val="231F20"/>
        </w:rPr>
        <w:t>I</w:t>
      </w:r>
      <w:r>
        <w:rPr>
          <w:rFonts w:ascii="Arial" w:hAnsi="Arial"/>
          <w:color w:val="231F20"/>
          <w:spacing w:val="-7"/>
        </w:rPr>
        <w:t xml:space="preserve"> </w:t>
      </w:r>
      <w:r>
        <w:rPr>
          <w:rFonts w:ascii="Arial" w:hAnsi="Arial"/>
          <w:color w:val="231F20"/>
        </w:rPr>
        <w:t>will</w:t>
      </w:r>
      <w:r>
        <w:rPr>
          <w:rFonts w:ascii="Arial" w:hAnsi="Arial"/>
          <w:color w:val="231F20"/>
          <w:spacing w:val="-6"/>
        </w:rPr>
        <w:t xml:space="preserve"> </w:t>
      </w:r>
      <w:r>
        <w:rPr>
          <w:rFonts w:ascii="Arial" w:hAnsi="Arial"/>
          <w:color w:val="231F20"/>
        </w:rPr>
        <w:t>ascend</w:t>
      </w:r>
      <w:r>
        <w:rPr>
          <w:rFonts w:ascii="Arial" w:hAnsi="Arial"/>
          <w:color w:val="231F20"/>
          <w:spacing w:val="-7"/>
        </w:rPr>
        <w:t xml:space="preserve"> </w:t>
      </w:r>
      <w:r>
        <w:rPr>
          <w:rFonts w:ascii="Arial" w:hAnsi="Arial"/>
          <w:color w:val="231F20"/>
        </w:rPr>
        <w:t>into</w:t>
      </w:r>
      <w:r>
        <w:rPr>
          <w:rFonts w:ascii="Arial" w:hAnsi="Arial"/>
          <w:color w:val="231F20"/>
          <w:spacing w:val="-6"/>
        </w:rPr>
        <w:t xml:space="preserve"> </w:t>
      </w:r>
      <w:r>
        <w:rPr>
          <w:rFonts w:ascii="Arial" w:hAnsi="Arial"/>
          <w:color w:val="231F20"/>
        </w:rPr>
        <w:t>heaven,</w:t>
      </w:r>
      <w:r>
        <w:rPr>
          <w:rFonts w:ascii="Arial" w:hAnsi="Arial"/>
          <w:color w:val="231F20"/>
          <w:spacing w:val="-7"/>
        </w:rPr>
        <w:t xml:space="preserve"> </w:t>
      </w:r>
      <w:r>
        <w:rPr>
          <w:rFonts w:ascii="Arial" w:hAnsi="Arial"/>
          <w:color w:val="231F20"/>
        </w:rPr>
        <w:t>I</w:t>
      </w:r>
      <w:r>
        <w:rPr>
          <w:rFonts w:ascii="Arial" w:hAnsi="Arial"/>
          <w:color w:val="231F20"/>
          <w:spacing w:val="-7"/>
        </w:rPr>
        <w:t xml:space="preserve"> </w:t>
      </w:r>
      <w:r>
        <w:rPr>
          <w:rFonts w:ascii="Arial" w:hAnsi="Arial"/>
          <w:color w:val="231F20"/>
        </w:rPr>
        <w:t>will</w:t>
      </w:r>
      <w:r>
        <w:rPr>
          <w:rFonts w:ascii="Arial" w:hAnsi="Arial"/>
          <w:color w:val="231F20"/>
          <w:spacing w:val="-6"/>
        </w:rPr>
        <w:t xml:space="preserve"> </w:t>
      </w:r>
      <w:r>
        <w:rPr>
          <w:rFonts w:ascii="Arial" w:hAnsi="Arial"/>
          <w:color w:val="231F20"/>
        </w:rPr>
        <w:t>exalt</w:t>
      </w:r>
      <w:r>
        <w:rPr>
          <w:rFonts w:ascii="Arial" w:hAnsi="Arial"/>
          <w:color w:val="231F20"/>
          <w:spacing w:val="-7"/>
        </w:rPr>
        <w:t xml:space="preserve"> </w:t>
      </w:r>
      <w:r>
        <w:rPr>
          <w:rFonts w:ascii="Arial" w:hAnsi="Arial"/>
          <w:color w:val="231F20"/>
        </w:rPr>
        <w:t xml:space="preserve">my throne above the stars of God: </w:t>
      </w:r>
      <w:r>
        <w:rPr>
          <w:rFonts w:ascii="Arial" w:hAnsi="Arial"/>
          <w:b/>
          <w:color w:val="231F20"/>
        </w:rPr>
        <w:t>I will sit also upon the mount of the congregation, in the sides of the north</w:t>
      </w:r>
      <w:r>
        <w:rPr>
          <w:rFonts w:ascii="Arial" w:hAnsi="Arial"/>
          <w:color w:val="231F20"/>
        </w:rPr>
        <w:t xml:space="preserve">: I will ascend above the heights of the clouds; I will be like the </w:t>
      </w:r>
      <w:proofErr w:type="gramStart"/>
      <w:r>
        <w:rPr>
          <w:rFonts w:ascii="Arial" w:hAnsi="Arial"/>
          <w:color w:val="231F20"/>
        </w:rPr>
        <w:t>most High</w:t>
      </w:r>
      <w:proofErr w:type="gramEnd"/>
      <w:r>
        <w:rPr>
          <w:rFonts w:ascii="Arial" w:hAnsi="Arial"/>
          <w:color w:val="231F20"/>
        </w:rPr>
        <w:t>. Isaiah</w:t>
      </w:r>
      <w:r>
        <w:rPr>
          <w:rFonts w:ascii="Arial" w:hAnsi="Arial"/>
          <w:color w:val="231F20"/>
          <w:spacing w:val="-10"/>
        </w:rPr>
        <w:t xml:space="preserve"> </w:t>
      </w:r>
      <w:r>
        <w:rPr>
          <w:rFonts w:ascii="Arial" w:hAnsi="Arial"/>
          <w:color w:val="231F20"/>
        </w:rPr>
        <w:t>14:12–14.</w:t>
      </w:r>
    </w:p>
    <w:p w:rsidR="00855129" w:rsidRDefault="00F57547">
      <w:pPr>
        <w:pStyle w:val="BodyText"/>
        <w:spacing w:before="187" w:line="249" w:lineRule="auto"/>
        <w:ind w:right="406"/>
      </w:pPr>
      <w:r>
        <w:rPr>
          <w:color w:val="231F20"/>
        </w:rPr>
        <w:t xml:space="preserve">And </w:t>
      </w:r>
      <w:r>
        <w:rPr>
          <w:b/>
          <w:color w:val="231F20"/>
        </w:rPr>
        <w:t xml:space="preserve">they worshipped the dragon </w:t>
      </w:r>
      <w:r>
        <w:rPr>
          <w:color w:val="231F20"/>
        </w:rPr>
        <w:t>which gave power</w:t>
      </w:r>
      <w:r>
        <w:rPr>
          <w:color w:val="231F20"/>
          <w:spacing w:val="-11"/>
        </w:rPr>
        <w:t xml:space="preserve"> </w:t>
      </w:r>
      <w:r>
        <w:rPr>
          <w:color w:val="231F20"/>
        </w:rPr>
        <w:t>unto</w:t>
      </w:r>
      <w:r>
        <w:rPr>
          <w:color w:val="231F20"/>
          <w:spacing w:val="-10"/>
        </w:rPr>
        <w:t xml:space="preserve"> </w:t>
      </w:r>
      <w:r>
        <w:rPr>
          <w:color w:val="231F20"/>
        </w:rPr>
        <w:t>the</w:t>
      </w:r>
      <w:r>
        <w:rPr>
          <w:color w:val="231F20"/>
          <w:spacing w:val="-11"/>
        </w:rPr>
        <w:t xml:space="preserve"> </w:t>
      </w:r>
      <w:r>
        <w:rPr>
          <w:color w:val="231F20"/>
        </w:rPr>
        <w:t>beast:</w:t>
      </w:r>
      <w:r>
        <w:rPr>
          <w:color w:val="231F20"/>
          <w:spacing w:val="-10"/>
        </w:rPr>
        <w:t xml:space="preserve"> </w:t>
      </w:r>
      <w:r>
        <w:rPr>
          <w:color w:val="231F20"/>
        </w:rPr>
        <w:t>and</w:t>
      </w:r>
      <w:r>
        <w:rPr>
          <w:color w:val="231F20"/>
          <w:spacing w:val="-10"/>
        </w:rPr>
        <w:t xml:space="preserve"> </w:t>
      </w:r>
      <w:r>
        <w:rPr>
          <w:color w:val="231F20"/>
        </w:rPr>
        <w:t>they</w:t>
      </w:r>
      <w:r>
        <w:rPr>
          <w:color w:val="231F20"/>
          <w:spacing w:val="-11"/>
        </w:rPr>
        <w:t xml:space="preserve"> </w:t>
      </w:r>
      <w:r>
        <w:rPr>
          <w:color w:val="231F20"/>
        </w:rPr>
        <w:t>worshipped</w:t>
      </w:r>
      <w:r>
        <w:rPr>
          <w:color w:val="231F20"/>
          <w:spacing w:val="-10"/>
        </w:rPr>
        <w:t xml:space="preserve"> </w:t>
      </w:r>
      <w:r>
        <w:rPr>
          <w:color w:val="231F20"/>
        </w:rPr>
        <w:t>the</w:t>
      </w:r>
      <w:r>
        <w:rPr>
          <w:color w:val="231F20"/>
          <w:spacing w:val="-10"/>
        </w:rPr>
        <w:t xml:space="preserve"> </w:t>
      </w:r>
      <w:r>
        <w:rPr>
          <w:color w:val="231F20"/>
        </w:rPr>
        <w:t xml:space="preserve">beast, saying, </w:t>
      </w:r>
      <w:proofErr w:type="gramStart"/>
      <w:r>
        <w:rPr>
          <w:color w:val="231F20"/>
        </w:rPr>
        <w:t>Who</w:t>
      </w:r>
      <w:proofErr w:type="gramEnd"/>
      <w:r>
        <w:rPr>
          <w:color w:val="231F20"/>
        </w:rPr>
        <w:t xml:space="preserve"> is like unto the beast? who is able to make war with him? Revelation</w:t>
      </w:r>
      <w:r>
        <w:rPr>
          <w:color w:val="231F20"/>
          <w:spacing w:val="-8"/>
        </w:rPr>
        <w:t xml:space="preserve"> </w:t>
      </w:r>
      <w:r>
        <w:rPr>
          <w:color w:val="231F20"/>
        </w:rPr>
        <w:t>13:4.</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pStyle w:val="BodyText"/>
        <w:spacing w:before="74" w:line="249" w:lineRule="auto"/>
      </w:pPr>
      <w:r>
        <w:rPr>
          <w:color w:val="231F20"/>
        </w:rPr>
        <w:lastRenderedPageBreak/>
        <w:t xml:space="preserve">Who </w:t>
      </w:r>
      <w:proofErr w:type="spellStart"/>
      <w:r>
        <w:rPr>
          <w:color w:val="231F20"/>
        </w:rPr>
        <w:t>opposeth</w:t>
      </w:r>
      <w:proofErr w:type="spellEnd"/>
      <w:r>
        <w:rPr>
          <w:color w:val="231F20"/>
        </w:rPr>
        <w:t xml:space="preserve"> and </w:t>
      </w:r>
      <w:proofErr w:type="spellStart"/>
      <w:r>
        <w:rPr>
          <w:color w:val="231F20"/>
        </w:rPr>
        <w:t>exalteth</w:t>
      </w:r>
      <w:proofErr w:type="spellEnd"/>
      <w:r>
        <w:rPr>
          <w:color w:val="231F20"/>
        </w:rPr>
        <w:t xml:space="preserve"> himself above all that is</w:t>
      </w:r>
      <w:r>
        <w:rPr>
          <w:color w:val="231F20"/>
          <w:spacing w:val="-12"/>
        </w:rPr>
        <w:t xml:space="preserve"> </w:t>
      </w:r>
      <w:r>
        <w:rPr>
          <w:color w:val="231F20"/>
        </w:rPr>
        <w:t>called</w:t>
      </w:r>
      <w:r>
        <w:rPr>
          <w:color w:val="231F20"/>
          <w:spacing w:val="-10"/>
        </w:rPr>
        <w:t xml:space="preserve"> </w:t>
      </w:r>
      <w:r>
        <w:rPr>
          <w:color w:val="231F20"/>
        </w:rPr>
        <w:t>God,</w:t>
      </w:r>
      <w:r>
        <w:rPr>
          <w:color w:val="231F20"/>
          <w:spacing w:val="-10"/>
        </w:rPr>
        <w:t xml:space="preserve"> </w:t>
      </w:r>
      <w:r>
        <w:rPr>
          <w:color w:val="231F20"/>
        </w:rPr>
        <w:t>or</w:t>
      </w:r>
      <w:r>
        <w:rPr>
          <w:color w:val="231F20"/>
          <w:spacing w:val="-12"/>
        </w:rPr>
        <w:t xml:space="preserve"> </w:t>
      </w:r>
      <w:r>
        <w:rPr>
          <w:color w:val="231F20"/>
        </w:rPr>
        <w:t>that</w:t>
      </w:r>
      <w:r>
        <w:rPr>
          <w:color w:val="231F20"/>
          <w:spacing w:val="-10"/>
        </w:rPr>
        <w:t xml:space="preserve"> </w:t>
      </w:r>
      <w:r>
        <w:rPr>
          <w:color w:val="231F20"/>
        </w:rPr>
        <w:t>is</w:t>
      </w:r>
      <w:r>
        <w:rPr>
          <w:color w:val="231F20"/>
          <w:spacing w:val="-11"/>
        </w:rPr>
        <w:t xml:space="preserve"> </w:t>
      </w:r>
      <w:r>
        <w:rPr>
          <w:color w:val="231F20"/>
        </w:rPr>
        <w:t>worshipped;</w:t>
      </w:r>
      <w:r>
        <w:rPr>
          <w:color w:val="231F20"/>
          <w:spacing w:val="-11"/>
        </w:rPr>
        <w:t xml:space="preserve"> </w:t>
      </w:r>
      <w:r>
        <w:rPr>
          <w:color w:val="231F20"/>
        </w:rPr>
        <w:t>so</w:t>
      </w:r>
      <w:r>
        <w:rPr>
          <w:color w:val="231F20"/>
          <w:spacing w:val="-10"/>
        </w:rPr>
        <w:t xml:space="preserve"> </w:t>
      </w:r>
      <w:r>
        <w:rPr>
          <w:color w:val="231F20"/>
        </w:rPr>
        <w:t>that</w:t>
      </w:r>
      <w:r>
        <w:rPr>
          <w:color w:val="231F20"/>
          <w:spacing w:val="-10"/>
        </w:rPr>
        <w:t xml:space="preserve"> </w:t>
      </w:r>
      <w:r>
        <w:rPr>
          <w:color w:val="231F20"/>
        </w:rPr>
        <w:t>he</w:t>
      </w:r>
      <w:r>
        <w:rPr>
          <w:color w:val="231F20"/>
          <w:spacing w:val="-12"/>
        </w:rPr>
        <w:t xml:space="preserve"> </w:t>
      </w:r>
      <w:r>
        <w:rPr>
          <w:color w:val="231F20"/>
        </w:rPr>
        <w:t>as</w:t>
      </w:r>
      <w:r>
        <w:rPr>
          <w:color w:val="231F20"/>
          <w:spacing w:val="-11"/>
        </w:rPr>
        <w:t xml:space="preserve"> </w:t>
      </w:r>
      <w:r>
        <w:rPr>
          <w:color w:val="231F20"/>
        </w:rPr>
        <w:t xml:space="preserve">God </w:t>
      </w:r>
      <w:proofErr w:type="spellStart"/>
      <w:r>
        <w:rPr>
          <w:color w:val="231F20"/>
        </w:rPr>
        <w:t>sitteth</w:t>
      </w:r>
      <w:proofErr w:type="spellEnd"/>
      <w:r>
        <w:rPr>
          <w:color w:val="231F20"/>
          <w:spacing w:val="-11"/>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temple</w:t>
      </w:r>
      <w:r>
        <w:rPr>
          <w:color w:val="231F20"/>
          <w:spacing w:val="-10"/>
        </w:rPr>
        <w:t xml:space="preserve"> </w:t>
      </w:r>
      <w:r>
        <w:rPr>
          <w:color w:val="231F20"/>
        </w:rPr>
        <w:t>of</w:t>
      </w:r>
      <w:r>
        <w:rPr>
          <w:color w:val="231F20"/>
          <w:spacing w:val="-10"/>
        </w:rPr>
        <w:t xml:space="preserve"> </w:t>
      </w:r>
      <w:r>
        <w:rPr>
          <w:color w:val="231F20"/>
        </w:rPr>
        <w:t>God,</w:t>
      </w:r>
      <w:r>
        <w:rPr>
          <w:color w:val="231F20"/>
          <w:spacing w:val="-10"/>
        </w:rPr>
        <w:t xml:space="preserve"> </w:t>
      </w:r>
      <w:r>
        <w:rPr>
          <w:color w:val="231F20"/>
        </w:rPr>
        <w:t>shewing</w:t>
      </w:r>
      <w:r>
        <w:rPr>
          <w:color w:val="231F20"/>
          <w:spacing w:val="-10"/>
        </w:rPr>
        <w:t xml:space="preserve"> </w:t>
      </w:r>
      <w:r>
        <w:rPr>
          <w:color w:val="231F20"/>
        </w:rPr>
        <w:t>himself</w:t>
      </w:r>
      <w:r>
        <w:rPr>
          <w:color w:val="231F20"/>
          <w:spacing w:val="-10"/>
        </w:rPr>
        <w:t xml:space="preserve"> </w:t>
      </w:r>
      <w:r>
        <w:rPr>
          <w:color w:val="231F20"/>
        </w:rPr>
        <w:t>that</w:t>
      </w:r>
      <w:r>
        <w:rPr>
          <w:color w:val="231F20"/>
          <w:spacing w:val="-10"/>
        </w:rPr>
        <w:t xml:space="preserve"> </w:t>
      </w:r>
      <w:r>
        <w:rPr>
          <w:color w:val="231F20"/>
        </w:rPr>
        <w:t>he</w:t>
      </w:r>
      <w:r>
        <w:rPr>
          <w:color w:val="231F20"/>
          <w:spacing w:val="-10"/>
        </w:rPr>
        <w:t xml:space="preserve"> </w:t>
      </w:r>
      <w:r>
        <w:rPr>
          <w:color w:val="231F20"/>
        </w:rPr>
        <w:t>is God. 2 Thessalonians</w:t>
      </w:r>
      <w:r>
        <w:rPr>
          <w:color w:val="231F20"/>
          <w:spacing w:val="-5"/>
        </w:rPr>
        <w:t xml:space="preserve"> </w:t>
      </w:r>
      <w:r>
        <w:rPr>
          <w:color w:val="231F20"/>
        </w:rPr>
        <w:t>2:4.</w:t>
      </w:r>
    </w:p>
    <w:p w:rsidR="00855129" w:rsidRDefault="00F57547">
      <w:pPr>
        <w:spacing w:before="183" w:line="249" w:lineRule="auto"/>
        <w:ind w:left="408" w:right="406" w:firstLine="287"/>
        <w:jc w:val="both"/>
        <w:rPr>
          <w:rFonts w:ascii="Arial"/>
        </w:rPr>
      </w:pPr>
      <w:r>
        <w:rPr>
          <w:rFonts w:ascii="Arial"/>
          <w:color w:val="231F20"/>
        </w:rPr>
        <w:t xml:space="preserve">Ever since his fall, Satan has been at work to es- </w:t>
      </w:r>
      <w:proofErr w:type="spellStart"/>
      <w:r>
        <w:rPr>
          <w:rFonts w:ascii="Arial"/>
          <w:color w:val="231F20"/>
        </w:rPr>
        <w:t>tablish</w:t>
      </w:r>
      <w:proofErr w:type="spellEnd"/>
      <w:r>
        <w:rPr>
          <w:rFonts w:ascii="Arial"/>
          <w:color w:val="231F20"/>
        </w:rPr>
        <w:t xml:space="preserve"> himself as </w:t>
      </w:r>
      <w:r>
        <w:rPr>
          <w:rFonts w:ascii="Arial"/>
          <w:b/>
          <w:color w:val="231F20"/>
        </w:rPr>
        <w:t>ruler of this earth</w:t>
      </w:r>
      <w:r>
        <w:rPr>
          <w:rFonts w:ascii="Arial"/>
          <w:color w:val="231F20"/>
        </w:rPr>
        <w:t xml:space="preserve">. </w:t>
      </w:r>
      <w:r>
        <w:rPr>
          <w:rFonts w:ascii="Arial"/>
          <w:i/>
          <w:color w:val="231F20"/>
        </w:rPr>
        <w:t>Review and Herald</w:t>
      </w:r>
      <w:r>
        <w:rPr>
          <w:rFonts w:ascii="Arial"/>
          <w:color w:val="231F20"/>
        </w:rPr>
        <w:t>, March 9, 1886.</w:t>
      </w:r>
    </w:p>
    <w:p w:rsidR="00855129" w:rsidRDefault="00F57547">
      <w:pPr>
        <w:pStyle w:val="Heading4"/>
        <w:spacing w:before="99" w:line="249" w:lineRule="auto"/>
      </w:pPr>
      <w:r>
        <w:rPr>
          <w:color w:val="231F20"/>
        </w:rPr>
        <w:t>Sister</w:t>
      </w:r>
      <w:r>
        <w:rPr>
          <w:color w:val="231F20"/>
          <w:spacing w:val="-26"/>
        </w:rPr>
        <w:t xml:space="preserve"> </w:t>
      </w:r>
      <w:r>
        <w:rPr>
          <w:color w:val="231F20"/>
        </w:rPr>
        <w:t>White</w:t>
      </w:r>
      <w:r>
        <w:rPr>
          <w:color w:val="231F20"/>
          <w:spacing w:val="-23"/>
        </w:rPr>
        <w:t xml:space="preserve"> </w:t>
      </w:r>
      <w:r>
        <w:rPr>
          <w:color w:val="231F20"/>
        </w:rPr>
        <w:t>many</w:t>
      </w:r>
      <w:r>
        <w:rPr>
          <w:color w:val="231F20"/>
          <w:spacing w:val="-23"/>
        </w:rPr>
        <w:t xml:space="preserve"> </w:t>
      </w:r>
      <w:r>
        <w:rPr>
          <w:color w:val="231F20"/>
        </w:rPr>
        <w:t>times</w:t>
      </w:r>
      <w:r>
        <w:rPr>
          <w:color w:val="231F20"/>
          <w:spacing w:val="-23"/>
        </w:rPr>
        <w:t xml:space="preserve"> </w:t>
      </w:r>
      <w:r>
        <w:rPr>
          <w:color w:val="231F20"/>
        </w:rPr>
        <w:t>used</w:t>
      </w:r>
      <w:r>
        <w:rPr>
          <w:color w:val="231F20"/>
          <w:spacing w:val="-23"/>
        </w:rPr>
        <w:t xml:space="preserve"> </w:t>
      </w:r>
      <w:r>
        <w:rPr>
          <w:color w:val="231F20"/>
        </w:rPr>
        <w:t>the</w:t>
      </w:r>
      <w:r>
        <w:rPr>
          <w:color w:val="231F20"/>
          <w:spacing w:val="-23"/>
        </w:rPr>
        <w:t xml:space="preserve"> </w:t>
      </w:r>
      <w:r>
        <w:rPr>
          <w:color w:val="231F20"/>
        </w:rPr>
        <w:t>illustration</w:t>
      </w:r>
      <w:r>
        <w:rPr>
          <w:color w:val="231F20"/>
          <w:spacing w:val="-24"/>
        </w:rPr>
        <w:t xml:space="preserve"> </w:t>
      </w:r>
      <w:r>
        <w:rPr>
          <w:color w:val="231F20"/>
        </w:rPr>
        <w:t>of</w:t>
      </w:r>
      <w:r>
        <w:rPr>
          <w:color w:val="231F20"/>
          <w:spacing w:val="-23"/>
        </w:rPr>
        <w:t xml:space="preserve"> </w:t>
      </w:r>
      <w:r>
        <w:rPr>
          <w:color w:val="231F20"/>
        </w:rPr>
        <w:t>the</w:t>
      </w:r>
      <w:r>
        <w:rPr>
          <w:color w:val="231F20"/>
          <w:spacing w:val="-23"/>
        </w:rPr>
        <w:t xml:space="preserve"> </w:t>
      </w:r>
      <w:r>
        <w:rPr>
          <w:color w:val="231F20"/>
        </w:rPr>
        <w:t>joining of</w:t>
      </w:r>
      <w:r>
        <w:rPr>
          <w:color w:val="231F20"/>
          <w:spacing w:val="-10"/>
        </w:rPr>
        <w:t xml:space="preserve"> </w:t>
      </w:r>
      <w:r>
        <w:rPr>
          <w:color w:val="231F20"/>
        </w:rPr>
        <w:t>hands</w:t>
      </w:r>
      <w:r>
        <w:rPr>
          <w:color w:val="231F20"/>
          <w:spacing w:val="-10"/>
        </w:rPr>
        <w:t xml:space="preserve"> </w:t>
      </w:r>
      <w:r>
        <w:rPr>
          <w:color w:val="231F20"/>
        </w:rPr>
        <w:t>to</w:t>
      </w:r>
      <w:r>
        <w:rPr>
          <w:color w:val="231F20"/>
          <w:spacing w:val="-10"/>
        </w:rPr>
        <w:t xml:space="preserve"> </w:t>
      </w:r>
      <w:r>
        <w:rPr>
          <w:color w:val="231F20"/>
        </w:rPr>
        <w:t>symbolize</w:t>
      </w:r>
      <w:r>
        <w:rPr>
          <w:color w:val="231F20"/>
          <w:spacing w:val="-10"/>
        </w:rPr>
        <w:t xml:space="preserve"> </w:t>
      </w:r>
      <w:r>
        <w:rPr>
          <w:color w:val="231F20"/>
        </w:rPr>
        <w:t>agreement</w:t>
      </w:r>
      <w:r>
        <w:rPr>
          <w:color w:val="231F20"/>
          <w:spacing w:val="-10"/>
        </w:rPr>
        <w:t xml:space="preserve"> </w:t>
      </w:r>
      <w:r>
        <w:rPr>
          <w:color w:val="231F20"/>
        </w:rPr>
        <w:t>with</w:t>
      </w:r>
      <w:r>
        <w:rPr>
          <w:color w:val="231F20"/>
          <w:spacing w:val="-10"/>
        </w:rPr>
        <w:t xml:space="preserve"> </w:t>
      </w:r>
      <w:r>
        <w:rPr>
          <w:color w:val="231F20"/>
        </w:rPr>
        <w:t>the</w:t>
      </w:r>
      <w:r>
        <w:rPr>
          <w:color w:val="231F20"/>
          <w:spacing w:val="-10"/>
        </w:rPr>
        <w:t xml:space="preserve"> </w:t>
      </w:r>
      <w:r>
        <w:rPr>
          <w:color w:val="231F20"/>
          <w:spacing w:val="-5"/>
        </w:rPr>
        <w:t>Papacy.</w:t>
      </w:r>
      <w:r>
        <w:rPr>
          <w:color w:val="231F20"/>
          <w:spacing w:val="-10"/>
        </w:rPr>
        <w:t xml:space="preserve"> </w:t>
      </w:r>
      <w:r>
        <w:rPr>
          <w:color w:val="231F20"/>
        </w:rPr>
        <w:t>This</w:t>
      </w:r>
      <w:r>
        <w:rPr>
          <w:color w:val="231F20"/>
          <w:spacing w:val="-10"/>
        </w:rPr>
        <w:t xml:space="preserve"> </w:t>
      </w:r>
      <w:r>
        <w:rPr>
          <w:color w:val="231F20"/>
        </w:rPr>
        <w:t xml:space="preserve">verse says he will stretch out his hand to the world (Egypt). </w:t>
      </w:r>
      <w:r>
        <w:rPr>
          <w:color w:val="231F20"/>
          <w:spacing w:val="-5"/>
        </w:rPr>
        <w:t xml:space="preserve">The </w:t>
      </w:r>
      <w:r>
        <w:rPr>
          <w:color w:val="231F20"/>
        </w:rPr>
        <w:t>world,</w:t>
      </w:r>
      <w:r>
        <w:rPr>
          <w:color w:val="231F20"/>
          <w:spacing w:val="-44"/>
        </w:rPr>
        <w:t xml:space="preserve"> </w:t>
      </w:r>
      <w:r>
        <w:rPr>
          <w:color w:val="231F20"/>
        </w:rPr>
        <w:t>of</w:t>
      </w:r>
      <w:r>
        <w:rPr>
          <w:color w:val="231F20"/>
          <w:spacing w:val="-43"/>
        </w:rPr>
        <w:t xml:space="preserve"> </w:t>
      </w:r>
      <w:r>
        <w:rPr>
          <w:color w:val="231F20"/>
        </w:rPr>
        <w:t>course,</w:t>
      </w:r>
      <w:r>
        <w:rPr>
          <w:color w:val="231F20"/>
          <w:spacing w:val="-43"/>
        </w:rPr>
        <w:t xml:space="preserve"> </w:t>
      </w:r>
      <w:r>
        <w:rPr>
          <w:color w:val="231F20"/>
        </w:rPr>
        <w:t>has</w:t>
      </w:r>
      <w:r>
        <w:rPr>
          <w:color w:val="231F20"/>
          <w:spacing w:val="-44"/>
        </w:rPr>
        <w:t xml:space="preserve"> </w:t>
      </w:r>
      <w:r>
        <w:rPr>
          <w:b/>
          <w:color w:val="231F20"/>
        </w:rPr>
        <w:t>many</w:t>
      </w:r>
      <w:r>
        <w:rPr>
          <w:b/>
          <w:color w:val="231F20"/>
          <w:spacing w:val="-43"/>
        </w:rPr>
        <w:t xml:space="preserve"> </w:t>
      </w:r>
      <w:r>
        <w:rPr>
          <w:b/>
          <w:color w:val="231F20"/>
        </w:rPr>
        <w:t>countries,</w:t>
      </w:r>
      <w:r>
        <w:rPr>
          <w:b/>
          <w:color w:val="231F20"/>
          <w:spacing w:val="-44"/>
        </w:rPr>
        <w:t xml:space="preserve"> </w:t>
      </w:r>
      <w:r>
        <w:rPr>
          <w:color w:val="231F20"/>
        </w:rPr>
        <w:t>and</w:t>
      </w:r>
      <w:r>
        <w:rPr>
          <w:color w:val="231F20"/>
          <w:spacing w:val="-43"/>
        </w:rPr>
        <w:t xml:space="preserve"> </w:t>
      </w:r>
      <w:r>
        <w:rPr>
          <w:color w:val="231F20"/>
        </w:rPr>
        <w:t>they</w:t>
      </w:r>
      <w:r>
        <w:rPr>
          <w:color w:val="231F20"/>
          <w:spacing w:val="-43"/>
        </w:rPr>
        <w:t xml:space="preserve"> </w:t>
      </w:r>
      <w:r>
        <w:rPr>
          <w:color w:val="231F20"/>
        </w:rPr>
        <w:t>will</w:t>
      </w:r>
      <w:r>
        <w:rPr>
          <w:color w:val="231F20"/>
          <w:spacing w:val="-44"/>
        </w:rPr>
        <w:t xml:space="preserve"> </w:t>
      </w:r>
      <w:r>
        <w:rPr>
          <w:color w:val="231F20"/>
        </w:rPr>
        <w:t>all</w:t>
      </w:r>
      <w:r>
        <w:rPr>
          <w:color w:val="231F20"/>
          <w:spacing w:val="-43"/>
        </w:rPr>
        <w:t xml:space="preserve"> </w:t>
      </w:r>
      <w:r>
        <w:rPr>
          <w:color w:val="231F20"/>
        </w:rPr>
        <w:t>conform to</w:t>
      </w:r>
      <w:r>
        <w:rPr>
          <w:color w:val="231F20"/>
          <w:spacing w:val="-9"/>
        </w:rPr>
        <w:t xml:space="preserve"> </w:t>
      </w:r>
      <w:r>
        <w:rPr>
          <w:color w:val="231F20"/>
        </w:rPr>
        <w:t>Rome,</w:t>
      </w:r>
      <w:r>
        <w:rPr>
          <w:color w:val="231F20"/>
          <w:spacing w:val="-8"/>
        </w:rPr>
        <w:t xml:space="preserve"> </w:t>
      </w:r>
      <w:r>
        <w:rPr>
          <w:color w:val="231F20"/>
        </w:rPr>
        <w:t>for</w:t>
      </w:r>
      <w:r>
        <w:rPr>
          <w:color w:val="231F20"/>
          <w:spacing w:val="-8"/>
        </w:rPr>
        <w:t xml:space="preserve"> </w:t>
      </w:r>
      <w:r>
        <w:rPr>
          <w:color w:val="231F20"/>
        </w:rPr>
        <w:t>it</w:t>
      </w:r>
      <w:r>
        <w:rPr>
          <w:color w:val="231F20"/>
          <w:spacing w:val="-9"/>
        </w:rPr>
        <w:t xml:space="preserve"> </w:t>
      </w:r>
      <w:r>
        <w:rPr>
          <w:color w:val="231F20"/>
        </w:rPr>
        <w:t>states</w:t>
      </w:r>
      <w:r>
        <w:rPr>
          <w:color w:val="231F20"/>
          <w:spacing w:val="-8"/>
        </w:rPr>
        <w:t xml:space="preserve"> </w:t>
      </w:r>
      <w:r>
        <w:rPr>
          <w:color w:val="231F20"/>
        </w:rPr>
        <w:t>that</w:t>
      </w:r>
      <w:r>
        <w:rPr>
          <w:color w:val="231F20"/>
          <w:spacing w:val="-8"/>
        </w:rPr>
        <w:t xml:space="preserve"> </w:t>
      </w:r>
      <w:r>
        <w:rPr>
          <w:color w:val="231F20"/>
        </w:rPr>
        <w:t>the</w:t>
      </w:r>
      <w:r>
        <w:rPr>
          <w:color w:val="231F20"/>
          <w:spacing w:val="-9"/>
        </w:rPr>
        <w:t xml:space="preserve"> </w:t>
      </w:r>
      <w:r>
        <w:rPr>
          <w:color w:val="231F20"/>
        </w:rPr>
        <w:t>countries</w:t>
      </w:r>
      <w:r>
        <w:rPr>
          <w:color w:val="231F20"/>
          <w:spacing w:val="-8"/>
        </w:rPr>
        <w:t xml:space="preserve"> </w:t>
      </w:r>
      <w:r>
        <w:rPr>
          <w:color w:val="231F20"/>
        </w:rPr>
        <w:t>will</w:t>
      </w:r>
      <w:r>
        <w:rPr>
          <w:color w:val="231F20"/>
          <w:spacing w:val="-8"/>
        </w:rPr>
        <w:t xml:space="preserve"> </w:t>
      </w:r>
      <w:r>
        <w:rPr>
          <w:color w:val="231F20"/>
        </w:rPr>
        <w:t>not</w:t>
      </w:r>
      <w:r>
        <w:rPr>
          <w:color w:val="231F20"/>
          <w:spacing w:val="-8"/>
        </w:rPr>
        <w:t xml:space="preserve"> </w:t>
      </w:r>
      <w:r>
        <w:rPr>
          <w:color w:val="231F20"/>
        </w:rPr>
        <w:t>escape.</w:t>
      </w:r>
    </w:p>
    <w:p w:rsidR="00855129" w:rsidRDefault="00855129">
      <w:pPr>
        <w:spacing w:before="3"/>
        <w:rPr>
          <w:sz w:val="33"/>
        </w:rPr>
      </w:pPr>
    </w:p>
    <w:p w:rsidR="00855129" w:rsidRDefault="00F57547">
      <w:pPr>
        <w:spacing w:before="1"/>
        <w:ind w:left="391" w:right="391"/>
        <w:jc w:val="center"/>
        <w:rPr>
          <w:b/>
          <w:sz w:val="24"/>
        </w:rPr>
      </w:pPr>
      <w:r>
        <w:rPr>
          <w:b/>
          <w:color w:val="231F20"/>
          <w:sz w:val="24"/>
        </w:rPr>
        <w:t>The Second Escape</w:t>
      </w:r>
    </w:p>
    <w:p w:rsidR="00855129" w:rsidRDefault="00F57547">
      <w:pPr>
        <w:spacing w:before="162" w:line="249" w:lineRule="auto"/>
        <w:ind w:left="120" w:right="117" w:firstLine="288"/>
        <w:jc w:val="both"/>
        <w:rPr>
          <w:sz w:val="24"/>
        </w:rPr>
      </w:pPr>
      <w:r>
        <w:rPr>
          <w:color w:val="231F20"/>
          <w:w w:val="95"/>
          <w:sz w:val="24"/>
        </w:rPr>
        <w:t>The</w:t>
      </w:r>
      <w:r>
        <w:rPr>
          <w:color w:val="231F20"/>
          <w:spacing w:val="-18"/>
          <w:w w:val="95"/>
          <w:sz w:val="24"/>
        </w:rPr>
        <w:t xml:space="preserve"> </w:t>
      </w:r>
      <w:r>
        <w:rPr>
          <w:color w:val="231F20"/>
          <w:w w:val="95"/>
          <w:sz w:val="24"/>
        </w:rPr>
        <w:t>word</w:t>
      </w:r>
      <w:r>
        <w:rPr>
          <w:color w:val="231F20"/>
          <w:spacing w:val="-18"/>
          <w:w w:val="95"/>
          <w:sz w:val="24"/>
        </w:rPr>
        <w:t xml:space="preserve"> </w:t>
      </w:r>
      <w:r>
        <w:rPr>
          <w:b/>
          <w:color w:val="231F20"/>
          <w:w w:val="95"/>
          <w:sz w:val="24"/>
        </w:rPr>
        <w:t>escape</w:t>
      </w:r>
      <w:r>
        <w:rPr>
          <w:b/>
          <w:color w:val="231F20"/>
          <w:spacing w:val="-18"/>
          <w:w w:val="95"/>
          <w:sz w:val="24"/>
        </w:rPr>
        <w:t xml:space="preserve"> </w:t>
      </w:r>
      <w:r>
        <w:rPr>
          <w:color w:val="231F20"/>
          <w:w w:val="95"/>
          <w:sz w:val="24"/>
        </w:rPr>
        <w:t>in</w:t>
      </w:r>
      <w:r>
        <w:rPr>
          <w:color w:val="231F20"/>
          <w:spacing w:val="-18"/>
          <w:w w:val="95"/>
          <w:sz w:val="24"/>
        </w:rPr>
        <w:t xml:space="preserve"> </w:t>
      </w:r>
      <w:r>
        <w:rPr>
          <w:color w:val="231F20"/>
          <w:w w:val="95"/>
          <w:sz w:val="24"/>
        </w:rPr>
        <w:t>this</w:t>
      </w:r>
      <w:r>
        <w:rPr>
          <w:color w:val="231F20"/>
          <w:spacing w:val="-18"/>
          <w:w w:val="95"/>
          <w:sz w:val="24"/>
        </w:rPr>
        <w:t xml:space="preserve"> </w:t>
      </w:r>
      <w:r>
        <w:rPr>
          <w:color w:val="231F20"/>
          <w:w w:val="95"/>
          <w:sz w:val="24"/>
        </w:rPr>
        <w:t>passage</w:t>
      </w:r>
      <w:r>
        <w:rPr>
          <w:color w:val="231F20"/>
          <w:spacing w:val="-18"/>
          <w:w w:val="95"/>
          <w:sz w:val="24"/>
        </w:rPr>
        <w:t xml:space="preserve"> </w:t>
      </w:r>
      <w:r>
        <w:rPr>
          <w:color w:val="231F20"/>
          <w:w w:val="95"/>
          <w:sz w:val="24"/>
        </w:rPr>
        <w:t>has</w:t>
      </w:r>
      <w:r>
        <w:rPr>
          <w:color w:val="231F20"/>
          <w:spacing w:val="-18"/>
          <w:w w:val="95"/>
          <w:sz w:val="24"/>
        </w:rPr>
        <w:t xml:space="preserve"> </w:t>
      </w:r>
      <w:r>
        <w:rPr>
          <w:color w:val="231F20"/>
          <w:w w:val="95"/>
          <w:sz w:val="24"/>
        </w:rPr>
        <w:t>a</w:t>
      </w:r>
      <w:r>
        <w:rPr>
          <w:color w:val="231F20"/>
          <w:spacing w:val="-17"/>
          <w:w w:val="95"/>
          <w:sz w:val="24"/>
        </w:rPr>
        <w:t xml:space="preserve"> </w:t>
      </w:r>
      <w:r>
        <w:rPr>
          <w:color w:val="231F20"/>
          <w:w w:val="95"/>
          <w:sz w:val="24"/>
        </w:rPr>
        <w:t>little</w:t>
      </w:r>
      <w:r>
        <w:rPr>
          <w:color w:val="231F20"/>
          <w:spacing w:val="-18"/>
          <w:w w:val="95"/>
          <w:sz w:val="24"/>
        </w:rPr>
        <w:t xml:space="preserve"> </w:t>
      </w:r>
      <w:r>
        <w:rPr>
          <w:color w:val="231F20"/>
          <w:w w:val="95"/>
          <w:sz w:val="24"/>
        </w:rPr>
        <w:t>different</w:t>
      </w:r>
      <w:r>
        <w:rPr>
          <w:color w:val="231F20"/>
          <w:spacing w:val="-18"/>
          <w:w w:val="95"/>
          <w:sz w:val="24"/>
        </w:rPr>
        <w:t xml:space="preserve"> </w:t>
      </w:r>
      <w:r>
        <w:rPr>
          <w:color w:val="231F20"/>
          <w:w w:val="95"/>
          <w:sz w:val="24"/>
        </w:rPr>
        <w:t xml:space="preserve">meaning </w:t>
      </w:r>
      <w:r>
        <w:rPr>
          <w:color w:val="231F20"/>
          <w:sz w:val="24"/>
        </w:rPr>
        <w:t xml:space="preserve">from the word </w:t>
      </w:r>
      <w:r>
        <w:rPr>
          <w:b/>
          <w:color w:val="231F20"/>
          <w:sz w:val="24"/>
        </w:rPr>
        <w:t xml:space="preserve">escape </w:t>
      </w:r>
      <w:r>
        <w:rPr>
          <w:color w:val="231F20"/>
          <w:sz w:val="24"/>
        </w:rPr>
        <w:t xml:space="preserve">in the previous verse. The last </w:t>
      </w:r>
      <w:r>
        <w:rPr>
          <w:color w:val="231F20"/>
          <w:spacing w:val="-4"/>
          <w:sz w:val="24"/>
        </w:rPr>
        <w:t>verse</w:t>
      </w:r>
      <w:r>
        <w:rPr>
          <w:color w:val="231F20"/>
          <w:spacing w:val="52"/>
          <w:sz w:val="24"/>
        </w:rPr>
        <w:t xml:space="preserve"> </w:t>
      </w:r>
      <w:r>
        <w:rPr>
          <w:color w:val="231F20"/>
          <w:sz w:val="24"/>
        </w:rPr>
        <w:t xml:space="preserve">spoke of slipping out of his hand to be saved, or </w:t>
      </w:r>
      <w:r>
        <w:rPr>
          <w:color w:val="231F20"/>
          <w:spacing w:val="-3"/>
          <w:sz w:val="24"/>
        </w:rPr>
        <w:t xml:space="preserve">preserved. </w:t>
      </w:r>
      <w:r>
        <w:rPr>
          <w:color w:val="231F20"/>
          <w:sz w:val="24"/>
        </w:rPr>
        <w:t xml:space="preserve">In this verse </w:t>
      </w:r>
      <w:r>
        <w:rPr>
          <w:b/>
          <w:color w:val="231F20"/>
          <w:sz w:val="24"/>
        </w:rPr>
        <w:t xml:space="preserve">escape </w:t>
      </w:r>
      <w:r>
        <w:rPr>
          <w:color w:val="231F20"/>
          <w:sz w:val="24"/>
        </w:rPr>
        <w:t xml:space="preserve">conveys the meaning of not finding </w:t>
      </w:r>
      <w:r>
        <w:rPr>
          <w:color w:val="231F20"/>
          <w:spacing w:val="-4"/>
          <w:sz w:val="24"/>
        </w:rPr>
        <w:t xml:space="preserve">any </w:t>
      </w:r>
      <w:r>
        <w:rPr>
          <w:color w:val="231F20"/>
          <w:sz w:val="24"/>
        </w:rPr>
        <w:t>deliverance from the iron fist of</w:t>
      </w:r>
      <w:r>
        <w:rPr>
          <w:color w:val="231F20"/>
          <w:spacing w:val="-24"/>
          <w:sz w:val="24"/>
        </w:rPr>
        <w:t xml:space="preserve"> </w:t>
      </w:r>
      <w:r>
        <w:rPr>
          <w:color w:val="231F20"/>
          <w:sz w:val="24"/>
        </w:rPr>
        <w:t>Rome:</w:t>
      </w:r>
    </w:p>
    <w:p w:rsidR="00855129" w:rsidRDefault="00855129">
      <w:pPr>
        <w:spacing w:before="8"/>
        <w:rPr>
          <w:sz w:val="31"/>
        </w:rPr>
      </w:pPr>
    </w:p>
    <w:p w:rsidR="00855129" w:rsidRDefault="00F57547">
      <w:pPr>
        <w:pStyle w:val="BodyText"/>
        <w:spacing w:line="249" w:lineRule="auto"/>
        <w:ind w:right="406"/>
      </w:pPr>
      <w:r>
        <w:rPr>
          <w:b/>
          <w:color w:val="231F20"/>
        </w:rPr>
        <w:t>escape—</w:t>
      </w:r>
      <w:r>
        <w:rPr>
          <w:color w:val="231F20"/>
        </w:rPr>
        <w:t xml:space="preserve">6413: fem. of 6412; deliverance; </w:t>
      </w:r>
      <w:proofErr w:type="spellStart"/>
      <w:r>
        <w:rPr>
          <w:color w:val="231F20"/>
        </w:rPr>
        <w:t>concr</w:t>
      </w:r>
      <w:proofErr w:type="spellEnd"/>
      <w:r>
        <w:rPr>
          <w:color w:val="231F20"/>
        </w:rPr>
        <w:t xml:space="preserve">. an escaped </w:t>
      </w:r>
      <w:proofErr w:type="gramStart"/>
      <w:r>
        <w:rPr>
          <w:color w:val="231F20"/>
        </w:rPr>
        <w:t>portion:–</w:t>
      </w:r>
      <w:proofErr w:type="gramEnd"/>
      <w:r>
        <w:rPr>
          <w:color w:val="231F20"/>
        </w:rPr>
        <w:t xml:space="preserve">deliverance, (that is) escape (-d), remnant. 6412: a </w:t>
      </w:r>
      <w:proofErr w:type="gramStart"/>
      <w:r>
        <w:rPr>
          <w:color w:val="231F20"/>
        </w:rPr>
        <w:t>refugee:–</w:t>
      </w:r>
      <w:proofErr w:type="gramEnd"/>
      <w:r>
        <w:rPr>
          <w:color w:val="231F20"/>
        </w:rPr>
        <w:t>(that have) escape (-d, -</w:t>
      </w:r>
      <w:proofErr w:type="spellStart"/>
      <w:r>
        <w:rPr>
          <w:color w:val="231F20"/>
        </w:rPr>
        <w:t>th</w:t>
      </w:r>
      <w:proofErr w:type="spellEnd"/>
      <w:r>
        <w:rPr>
          <w:color w:val="231F20"/>
        </w:rPr>
        <w:t xml:space="preserve">), fugitive. </w:t>
      </w:r>
      <w:r>
        <w:rPr>
          <w:i/>
          <w:color w:val="231F20"/>
        </w:rPr>
        <w:t>Strong’s</w:t>
      </w:r>
      <w:r>
        <w:rPr>
          <w:color w:val="231F20"/>
        </w:rPr>
        <w:t>.</w:t>
      </w:r>
    </w:p>
    <w:p w:rsidR="00855129" w:rsidRDefault="00855129">
      <w:pPr>
        <w:pStyle w:val="BodyText"/>
        <w:spacing w:before="9"/>
        <w:ind w:left="0" w:right="0" w:firstLine="0"/>
        <w:jc w:val="left"/>
        <w:rPr>
          <w:sz w:val="24"/>
        </w:rPr>
      </w:pPr>
    </w:p>
    <w:p w:rsidR="00855129" w:rsidRDefault="00F57547">
      <w:pPr>
        <w:pStyle w:val="Heading4"/>
        <w:spacing w:before="1" w:line="249" w:lineRule="auto"/>
        <w:rPr>
          <w:b/>
        </w:rPr>
      </w:pPr>
      <w:r>
        <w:rPr>
          <w:color w:val="231F20"/>
          <w:spacing w:val="-3"/>
        </w:rPr>
        <w:t xml:space="preserve">Is </w:t>
      </w:r>
      <w:r>
        <w:rPr>
          <w:color w:val="231F20"/>
        </w:rPr>
        <w:t xml:space="preserve">this order of events consistent with </w:t>
      </w:r>
      <w:r>
        <w:rPr>
          <w:color w:val="231F20"/>
          <w:spacing w:val="-3"/>
        </w:rPr>
        <w:t xml:space="preserve">Adventist </w:t>
      </w:r>
      <w:r>
        <w:rPr>
          <w:color w:val="231F20"/>
        </w:rPr>
        <w:t>understanding?</w:t>
      </w:r>
      <w:r>
        <w:rPr>
          <w:color w:val="231F20"/>
          <w:spacing w:val="-37"/>
        </w:rPr>
        <w:t xml:space="preserve"> </w:t>
      </w:r>
      <w:r>
        <w:rPr>
          <w:color w:val="231F20"/>
        </w:rPr>
        <w:t>Does</w:t>
      </w:r>
      <w:r>
        <w:rPr>
          <w:color w:val="231F20"/>
          <w:spacing w:val="-36"/>
        </w:rPr>
        <w:t xml:space="preserve"> </w:t>
      </w:r>
      <w:r>
        <w:rPr>
          <w:color w:val="231F20"/>
        </w:rPr>
        <w:t>the</w:t>
      </w:r>
      <w:r>
        <w:rPr>
          <w:color w:val="231F20"/>
          <w:spacing w:val="-36"/>
        </w:rPr>
        <w:t xml:space="preserve"> </w:t>
      </w:r>
      <w:r>
        <w:rPr>
          <w:color w:val="231F20"/>
        </w:rPr>
        <w:t>United</w:t>
      </w:r>
      <w:r>
        <w:rPr>
          <w:color w:val="231F20"/>
          <w:spacing w:val="-37"/>
        </w:rPr>
        <w:t xml:space="preserve"> </w:t>
      </w:r>
      <w:r>
        <w:rPr>
          <w:color w:val="231F20"/>
        </w:rPr>
        <w:t>States,</w:t>
      </w:r>
      <w:r>
        <w:rPr>
          <w:color w:val="231F20"/>
          <w:spacing w:val="-37"/>
        </w:rPr>
        <w:t xml:space="preserve"> </w:t>
      </w:r>
      <w:r>
        <w:rPr>
          <w:b/>
          <w:color w:val="231F20"/>
        </w:rPr>
        <w:t>the</w:t>
      </w:r>
      <w:r>
        <w:rPr>
          <w:b/>
          <w:color w:val="231F20"/>
          <w:spacing w:val="-37"/>
        </w:rPr>
        <w:t xml:space="preserve"> </w:t>
      </w:r>
      <w:r>
        <w:rPr>
          <w:b/>
          <w:color w:val="231F20"/>
        </w:rPr>
        <w:t>glorious</w:t>
      </w:r>
      <w:r>
        <w:rPr>
          <w:b/>
          <w:color w:val="231F20"/>
          <w:spacing w:val="-37"/>
        </w:rPr>
        <w:t xml:space="preserve"> </w:t>
      </w:r>
      <w:r>
        <w:rPr>
          <w:b/>
          <w:color w:val="231F20"/>
        </w:rPr>
        <w:t>land</w:t>
      </w:r>
      <w:r>
        <w:rPr>
          <w:color w:val="231F20"/>
        </w:rPr>
        <w:t>,</w:t>
      </w:r>
      <w:r>
        <w:rPr>
          <w:color w:val="231F20"/>
          <w:spacing w:val="-36"/>
        </w:rPr>
        <w:t xml:space="preserve"> </w:t>
      </w:r>
      <w:r>
        <w:rPr>
          <w:color w:val="231F20"/>
          <w:spacing w:val="-4"/>
        </w:rPr>
        <w:t xml:space="preserve">first </w:t>
      </w:r>
      <w:r>
        <w:rPr>
          <w:color w:val="231F20"/>
        </w:rPr>
        <w:t>submit</w:t>
      </w:r>
      <w:r>
        <w:rPr>
          <w:color w:val="231F20"/>
          <w:spacing w:val="-24"/>
        </w:rPr>
        <w:t xml:space="preserve"> </w:t>
      </w:r>
      <w:r>
        <w:rPr>
          <w:color w:val="231F20"/>
        </w:rPr>
        <w:t>to</w:t>
      </w:r>
      <w:r>
        <w:rPr>
          <w:color w:val="231F20"/>
          <w:spacing w:val="-24"/>
        </w:rPr>
        <w:t xml:space="preserve"> </w:t>
      </w:r>
      <w:r>
        <w:rPr>
          <w:color w:val="231F20"/>
        </w:rPr>
        <w:t>a</w:t>
      </w:r>
      <w:r>
        <w:rPr>
          <w:color w:val="231F20"/>
          <w:spacing w:val="-23"/>
        </w:rPr>
        <w:t xml:space="preserve"> </w:t>
      </w:r>
      <w:r>
        <w:rPr>
          <w:color w:val="231F20"/>
        </w:rPr>
        <w:t>Sunday</w:t>
      </w:r>
      <w:r>
        <w:rPr>
          <w:color w:val="231F20"/>
          <w:spacing w:val="-24"/>
        </w:rPr>
        <w:t xml:space="preserve"> </w:t>
      </w:r>
      <w:r>
        <w:rPr>
          <w:color w:val="231F20"/>
        </w:rPr>
        <w:t>law</w:t>
      </w:r>
      <w:r>
        <w:rPr>
          <w:color w:val="231F20"/>
          <w:spacing w:val="-24"/>
        </w:rPr>
        <w:t xml:space="preserve"> </w:t>
      </w:r>
      <w:r>
        <w:rPr>
          <w:color w:val="231F20"/>
        </w:rPr>
        <w:t>and</w:t>
      </w:r>
      <w:r>
        <w:rPr>
          <w:color w:val="231F20"/>
          <w:spacing w:val="-23"/>
        </w:rPr>
        <w:t xml:space="preserve"> </w:t>
      </w:r>
      <w:r>
        <w:rPr>
          <w:color w:val="231F20"/>
        </w:rPr>
        <w:t>then</w:t>
      </w:r>
      <w:r>
        <w:rPr>
          <w:color w:val="231F20"/>
          <w:spacing w:val="-24"/>
        </w:rPr>
        <w:t xml:space="preserve"> </w:t>
      </w:r>
      <w:r>
        <w:rPr>
          <w:color w:val="231F20"/>
        </w:rPr>
        <w:t>the</w:t>
      </w:r>
      <w:r>
        <w:rPr>
          <w:color w:val="231F20"/>
          <w:spacing w:val="-23"/>
        </w:rPr>
        <w:t xml:space="preserve"> </w:t>
      </w:r>
      <w:r>
        <w:rPr>
          <w:color w:val="231F20"/>
        </w:rPr>
        <w:t>world</w:t>
      </w:r>
      <w:r>
        <w:rPr>
          <w:color w:val="231F20"/>
          <w:spacing w:val="-24"/>
        </w:rPr>
        <w:t xml:space="preserve"> </w:t>
      </w:r>
      <w:r>
        <w:rPr>
          <w:color w:val="231F20"/>
        </w:rPr>
        <w:t>follows</w:t>
      </w:r>
      <w:r>
        <w:rPr>
          <w:color w:val="231F20"/>
          <w:spacing w:val="-24"/>
        </w:rPr>
        <w:t xml:space="preserve"> </w:t>
      </w:r>
      <w:r>
        <w:rPr>
          <w:color w:val="231F20"/>
        </w:rPr>
        <w:t>after?</w:t>
      </w:r>
      <w:r>
        <w:rPr>
          <w:color w:val="231F20"/>
          <w:spacing w:val="-23"/>
        </w:rPr>
        <w:t xml:space="preserve"> </w:t>
      </w:r>
      <w:r>
        <w:rPr>
          <w:b/>
          <w:color w:val="231F20"/>
          <w:spacing w:val="-6"/>
        </w:rPr>
        <w:t>Yes:</w:t>
      </w:r>
    </w:p>
    <w:p w:rsidR="00855129" w:rsidRDefault="00F57547">
      <w:pPr>
        <w:spacing w:before="176" w:line="249" w:lineRule="auto"/>
        <w:ind w:left="408" w:right="405" w:firstLine="287"/>
        <w:jc w:val="both"/>
        <w:rPr>
          <w:rFonts w:ascii="Arial"/>
        </w:rPr>
      </w:pPr>
      <w:r>
        <w:rPr>
          <w:rFonts w:ascii="Arial"/>
          <w:color w:val="231F20"/>
        </w:rPr>
        <w:t xml:space="preserve">As America, the land of religious </w:t>
      </w:r>
      <w:r>
        <w:rPr>
          <w:rFonts w:ascii="Arial"/>
          <w:color w:val="231F20"/>
          <w:spacing w:val="-3"/>
        </w:rPr>
        <w:t xml:space="preserve">liberty, </w:t>
      </w:r>
      <w:r>
        <w:rPr>
          <w:rFonts w:ascii="Arial"/>
          <w:color w:val="231F20"/>
        </w:rPr>
        <w:t xml:space="preserve">shall unite with the Papacy in forcing the conscience and com- </w:t>
      </w:r>
      <w:proofErr w:type="spellStart"/>
      <w:r>
        <w:rPr>
          <w:rFonts w:ascii="Arial"/>
          <w:color w:val="231F20"/>
        </w:rPr>
        <w:t>pelling</w:t>
      </w:r>
      <w:proofErr w:type="spellEnd"/>
      <w:r>
        <w:rPr>
          <w:rFonts w:ascii="Arial"/>
          <w:color w:val="231F20"/>
          <w:spacing w:val="-6"/>
        </w:rPr>
        <w:t xml:space="preserve"> </w:t>
      </w:r>
      <w:r>
        <w:rPr>
          <w:rFonts w:ascii="Arial"/>
          <w:color w:val="231F20"/>
        </w:rPr>
        <w:t>men</w:t>
      </w:r>
      <w:r>
        <w:rPr>
          <w:rFonts w:ascii="Arial"/>
          <w:color w:val="231F20"/>
          <w:spacing w:val="-6"/>
        </w:rPr>
        <w:t xml:space="preserve"> </w:t>
      </w:r>
      <w:r>
        <w:rPr>
          <w:rFonts w:ascii="Arial"/>
          <w:color w:val="231F20"/>
        </w:rPr>
        <w:t>to</w:t>
      </w:r>
      <w:r>
        <w:rPr>
          <w:rFonts w:ascii="Arial"/>
          <w:color w:val="231F20"/>
          <w:spacing w:val="-6"/>
        </w:rPr>
        <w:t xml:space="preserve"> </w:t>
      </w:r>
      <w:r>
        <w:rPr>
          <w:rFonts w:ascii="Arial"/>
          <w:color w:val="231F20"/>
        </w:rPr>
        <w:t>honor</w:t>
      </w:r>
      <w:r>
        <w:rPr>
          <w:rFonts w:ascii="Arial"/>
          <w:color w:val="231F20"/>
          <w:spacing w:val="-6"/>
        </w:rPr>
        <w:t xml:space="preserve"> </w:t>
      </w:r>
      <w:r>
        <w:rPr>
          <w:rFonts w:ascii="Arial"/>
          <w:color w:val="231F20"/>
        </w:rPr>
        <w:t>the</w:t>
      </w:r>
      <w:r>
        <w:rPr>
          <w:rFonts w:ascii="Arial"/>
          <w:color w:val="231F20"/>
          <w:spacing w:val="-6"/>
        </w:rPr>
        <w:t xml:space="preserve"> </w:t>
      </w:r>
      <w:r>
        <w:rPr>
          <w:rFonts w:ascii="Arial"/>
          <w:color w:val="231F20"/>
        </w:rPr>
        <w:t>false</w:t>
      </w:r>
      <w:r>
        <w:rPr>
          <w:rFonts w:ascii="Arial"/>
          <w:color w:val="231F20"/>
          <w:spacing w:val="-6"/>
        </w:rPr>
        <w:t xml:space="preserve"> </w:t>
      </w:r>
      <w:r>
        <w:rPr>
          <w:rFonts w:ascii="Arial"/>
          <w:color w:val="231F20"/>
        </w:rPr>
        <w:t>sabbath,</w:t>
      </w:r>
      <w:r>
        <w:rPr>
          <w:rFonts w:ascii="Arial"/>
          <w:color w:val="231F20"/>
          <w:spacing w:val="-6"/>
        </w:rPr>
        <w:t xml:space="preserve"> </w:t>
      </w:r>
      <w:r>
        <w:rPr>
          <w:rFonts w:ascii="Arial"/>
          <w:b/>
          <w:color w:val="231F20"/>
        </w:rPr>
        <w:t>the</w:t>
      </w:r>
      <w:r>
        <w:rPr>
          <w:rFonts w:ascii="Arial"/>
          <w:b/>
          <w:color w:val="231F20"/>
          <w:spacing w:val="-6"/>
        </w:rPr>
        <w:t xml:space="preserve"> </w:t>
      </w:r>
      <w:r>
        <w:rPr>
          <w:rFonts w:ascii="Arial"/>
          <w:b/>
          <w:color w:val="231F20"/>
        </w:rPr>
        <w:t>people</w:t>
      </w:r>
      <w:r>
        <w:rPr>
          <w:rFonts w:ascii="Arial"/>
          <w:b/>
          <w:color w:val="231F20"/>
          <w:spacing w:val="-6"/>
        </w:rPr>
        <w:t xml:space="preserve"> </w:t>
      </w:r>
      <w:r>
        <w:rPr>
          <w:rFonts w:ascii="Arial"/>
          <w:b/>
          <w:color w:val="231F20"/>
        </w:rPr>
        <w:t>of every</w:t>
      </w:r>
      <w:r>
        <w:rPr>
          <w:rFonts w:ascii="Arial"/>
          <w:b/>
          <w:color w:val="231F20"/>
          <w:spacing w:val="-11"/>
        </w:rPr>
        <w:t xml:space="preserve"> </w:t>
      </w:r>
      <w:r>
        <w:rPr>
          <w:rFonts w:ascii="Arial"/>
          <w:b/>
          <w:color w:val="231F20"/>
        </w:rPr>
        <w:t>country</w:t>
      </w:r>
      <w:r>
        <w:rPr>
          <w:rFonts w:ascii="Arial"/>
          <w:b/>
          <w:color w:val="231F20"/>
          <w:spacing w:val="-10"/>
        </w:rPr>
        <w:t xml:space="preserve"> </w:t>
      </w:r>
      <w:r>
        <w:rPr>
          <w:rFonts w:ascii="Arial"/>
          <w:b/>
          <w:color w:val="231F20"/>
        </w:rPr>
        <w:t>on</w:t>
      </w:r>
      <w:r>
        <w:rPr>
          <w:rFonts w:ascii="Arial"/>
          <w:b/>
          <w:color w:val="231F20"/>
          <w:spacing w:val="-11"/>
        </w:rPr>
        <w:t xml:space="preserve"> </w:t>
      </w:r>
      <w:r>
        <w:rPr>
          <w:rFonts w:ascii="Arial"/>
          <w:b/>
          <w:color w:val="231F20"/>
        </w:rPr>
        <w:t>the</w:t>
      </w:r>
      <w:r>
        <w:rPr>
          <w:rFonts w:ascii="Arial"/>
          <w:b/>
          <w:color w:val="231F20"/>
          <w:spacing w:val="-10"/>
        </w:rPr>
        <w:t xml:space="preserve"> </w:t>
      </w:r>
      <w:r>
        <w:rPr>
          <w:rFonts w:ascii="Arial"/>
          <w:b/>
          <w:color w:val="231F20"/>
        </w:rPr>
        <w:t>globe</w:t>
      </w:r>
      <w:r>
        <w:rPr>
          <w:rFonts w:ascii="Arial"/>
          <w:b/>
          <w:color w:val="231F20"/>
          <w:spacing w:val="-10"/>
        </w:rPr>
        <w:t xml:space="preserve"> </w:t>
      </w:r>
      <w:r>
        <w:rPr>
          <w:rFonts w:ascii="Arial"/>
          <w:b/>
          <w:color w:val="231F20"/>
        </w:rPr>
        <w:t>will</w:t>
      </w:r>
      <w:r>
        <w:rPr>
          <w:rFonts w:ascii="Arial"/>
          <w:b/>
          <w:color w:val="231F20"/>
          <w:spacing w:val="-11"/>
        </w:rPr>
        <w:t xml:space="preserve"> </w:t>
      </w:r>
      <w:r>
        <w:rPr>
          <w:rFonts w:ascii="Arial"/>
          <w:b/>
          <w:color w:val="231F20"/>
        </w:rPr>
        <w:t>be</w:t>
      </w:r>
      <w:r>
        <w:rPr>
          <w:rFonts w:ascii="Arial"/>
          <w:b/>
          <w:color w:val="231F20"/>
          <w:spacing w:val="-10"/>
        </w:rPr>
        <w:t xml:space="preserve"> </w:t>
      </w:r>
      <w:r>
        <w:rPr>
          <w:rFonts w:ascii="Arial"/>
          <w:b/>
          <w:color w:val="231F20"/>
        </w:rPr>
        <w:t>led</w:t>
      </w:r>
      <w:r>
        <w:rPr>
          <w:rFonts w:ascii="Arial"/>
          <w:b/>
          <w:color w:val="231F20"/>
          <w:spacing w:val="-10"/>
        </w:rPr>
        <w:t xml:space="preserve"> </w:t>
      </w:r>
      <w:r>
        <w:rPr>
          <w:rFonts w:ascii="Arial"/>
          <w:b/>
          <w:color w:val="231F20"/>
        </w:rPr>
        <w:t>to</w:t>
      </w:r>
      <w:r>
        <w:rPr>
          <w:rFonts w:ascii="Arial"/>
          <w:b/>
          <w:color w:val="231F20"/>
          <w:spacing w:val="-11"/>
        </w:rPr>
        <w:t xml:space="preserve"> </w:t>
      </w:r>
      <w:r>
        <w:rPr>
          <w:rFonts w:ascii="Arial"/>
          <w:b/>
          <w:color w:val="231F20"/>
        </w:rPr>
        <w:t>follow</w:t>
      </w:r>
      <w:r>
        <w:rPr>
          <w:rFonts w:ascii="Arial"/>
          <w:b/>
          <w:color w:val="231F20"/>
          <w:spacing w:val="-9"/>
        </w:rPr>
        <w:t xml:space="preserve"> </w:t>
      </w:r>
      <w:r>
        <w:rPr>
          <w:rFonts w:ascii="Arial"/>
          <w:color w:val="231F20"/>
        </w:rPr>
        <w:t xml:space="preserve">her example. </w:t>
      </w:r>
      <w:r>
        <w:rPr>
          <w:rFonts w:ascii="Arial"/>
          <w:i/>
          <w:color w:val="231F20"/>
          <w:spacing w:val="-3"/>
        </w:rPr>
        <w:t>Testimonies</w:t>
      </w:r>
      <w:r>
        <w:rPr>
          <w:rFonts w:ascii="Arial"/>
          <w:color w:val="231F20"/>
          <w:spacing w:val="-3"/>
        </w:rPr>
        <w:t xml:space="preserve">, </w:t>
      </w:r>
      <w:r>
        <w:rPr>
          <w:rFonts w:ascii="Arial"/>
          <w:color w:val="231F20"/>
        </w:rPr>
        <w:t>volume 6, 18.</w:t>
      </w:r>
    </w:p>
    <w:p w:rsidR="00855129" w:rsidRDefault="00855129">
      <w:pPr>
        <w:spacing w:line="249" w:lineRule="auto"/>
        <w:jc w:val="both"/>
        <w:rPr>
          <w:rFonts w:ascii="Arial"/>
        </w:rPr>
        <w:sectPr w:rsidR="00855129">
          <w:pgSz w:w="7920" w:h="12240"/>
          <w:pgMar w:top="960" w:right="960" w:bottom="800" w:left="960" w:header="0" w:footer="607" w:gutter="0"/>
          <w:cols w:space="720"/>
        </w:sectPr>
      </w:pPr>
    </w:p>
    <w:p w:rsidR="00855129" w:rsidRDefault="00F57547">
      <w:pPr>
        <w:spacing w:before="74" w:line="249" w:lineRule="auto"/>
        <w:ind w:left="408" w:right="406" w:firstLine="287"/>
        <w:jc w:val="both"/>
        <w:rPr>
          <w:rFonts w:ascii="Arial"/>
        </w:rPr>
      </w:pPr>
      <w:r>
        <w:rPr>
          <w:rFonts w:ascii="Arial"/>
          <w:color w:val="231F20"/>
        </w:rPr>
        <w:lastRenderedPageBreak/>
        <w:t xml:space="preserve">Foreign nations will </w:t>
      </w:r>
      <w:r>
        <w:rPr>
          <w:rFonts w:ascii="Arial"/>
          <w:b/>
          <w:color w:val="231F20"/>
        </w:rPr>
        <w:t>follow the example of the United States</w:t>
      </w:r>
      <w:r>
        <w:rPr>
          <w:rFonts w:ascii="Arial"/>
          <w:color w:val="231F20"/>
        </w:rPr>
        <w:t>. Though she leads out, yet the same crisis will come upon our people in all parts of the world. Ibid., 395.</w:t>
      </w:r>
    </w:p>
    <w:p w:rsidR="00855129" w:rsidRDefault="00F57547">
      <w:pPr>
        <w:pStyle w:val="Heading4"/>
        <w:spacing w:before="99" w:line="249" w:lineRule="auto"/>
      </w:pPr>
      <w:r>
        <w:rPr>
          <w:color w:val="231F20"/>
        </w:rPr>
        <w:t xml:space="preserve">First, the United States will pass a national Sunday </w:t>
      </w:r>
      <w:r>
        <w:rPr>
          <w:color w:val="231F20"/>
          <w:spacing w:val="-9"/>
        </w:rPr>
        <w:t xml:space="preserve">law, </w:t>
      </w:r>
      <w:r>
        <w:rPr>
          <w:color w:val="231F20"/>
        </w:rPr>
        <w:t xml:space="preserve">and many people will be overthrown—many people, </w:t>
      </w:r>
      <w:r>
        <w:rPr>
          <w:color w:val="231F20"/>
          <w:spacing w:val="-4"/>
        </w:rPr>
        <w:t>not</w:t>
      </w:r>
      <w:r>
        <w:rPr>
          <w:color w:val="231F20"/>
          <w:spacing w:val="52"/>
        </w:rPr>
        <w:t xml:space="preserve"> </w:t>
      </w:r>
      <w:r>
        <w:rPr>
          <w:color w:val="231F20"/>
        </w:rPr>
        <w:t>many</w:t>
      </w:r>
      <w:r>
        <w:rPr>
          <w:color w:val="231F20"/>
          <w:spacing w:val="-20"/>
        </w:rPr>
        <w:t xml:space="preserve"> </w:t>
      </w:r>
      <w:r>
        <w:rPr>
          <w:color w:val="231F20"/>
        </w:rPr>
        <w:t>countries.</w:t>
      </w:r>
      <w:r>
        <w:rPr>
          <w:color w:val="231F20"/>
          <w:spacing w:val="-19"/>
        </w:rPr>
        <w:t xml:space="preserve"> </w:t>
      </w:r>
      <w:r>
        <w:rPr>
          <w:color w:val="231F20"/>
        </w:rPr>
        <w:t>Then</w:t>
      </w:r>
      <w:r>
        <w:rPr>
          <w:color w:val="231F20"/>
          <w:spacing w:val="-19"/>
        </w:rPr>
        <w:t xml:space="preserve"> </w:t>
      </w:r>
      <w:r>
        <w:rPr>
          <w:color w:val="231F20"/>
        </w:rPr>
        <w:t>the</w:t>
      </w:r>
      <w:r>
        <w:rPr>
          <w:color w:val="231F20"/>
          <w:spacing w:val="-19"/>
        </w:rPr>
        <w:t xml:space="preserve"> </w:t>
      </w:r>
      <w:r>
        <w:rPr>
          <w:color w:val="231F20"/>
        </w:rPr>
        <w:t>world</w:t>
      </w:r>
      <w:r>
        <w:rPr>
          <w:color w:val="231F20"/>
          <w:spacing w:val="-20"/>
        </w:rPr>
        <w:t xml:space="preserve"> </w:t>
      </w:r>
      <w:r>
        <w:rPr>
          <w:color w:val="231F20"/>
        </w:rPr>
        <w:t>will</w:t>
      </w:r>
      <w:r>
        <w:rPr>
          <w:color w:val="231F20"/>
          <w:spacing w:val="-19"/>
        </w:rPr>
        <w:t xml:space="preserve"> </w:t>
      </w:r>
      <w:r>
        <w:rPr>
          <w:color w:val="231F20"/>
        </w:rPr>
        <w:t>follow</w:t>
      </w:r>
      <w:r>
        <w:rPr>
          <w:color w:val="231F20"/>
          <w:spacing w:val="-19"/>
        </w:rPr>
        <w:t xml:space="preserve"> </w:t>
      </w:r>
      <w:r>
        <w:rPr>
          <w:color w:val="231F20"/>
        </w:rPr>
        <w:t>the</w:t>
      </w:r>
      <w:r>
        <w:rPr>
          <w:color w:val="231F20"/>
          <w:spacing w:val="-19"/>
        </w:rPr>
        <w:t xml:space="preserve"> </w:t>
      </w:r>
      <w:r>
        <w:rPr>
          <w:color w:val="231F20"/>
        </w:rPr>
        <w:t>United</w:t>
      </w:r>
      <w:r>
        <w:rPr>
          <w:color w:val="231F20"/>
          <w:spacing w:val="-20"/>
        </w:rPr>
        <w:t xml:space="preserve"> </w:t>
      </w:r>
      <w:r>
        <w:rPr>
          <w:color w:val="231F20"/>
          <w:spacing w:val="-5"/>
        </w:rPr>
        <w:t xml:space="preserve">States’ </w:t>
      </w:r>
      <w:r>
        <w:rPr>
          <w:color w:val="231F20"/>
        </w:rPr>
        <w:t>lead, and many countries—in fact, all countries will then be overthrown.</w:t>
      </w:r>
    </w:p>
    <w:p w:rsidR="00855129" w:rsidRDefault="00F57547">
      <w:pPr>
        <w:spacing w:before="185" w:line="249" w:lineRule="auto"/>
        <w:ind w:left="120" w:right="117" w:firstLine="288"/>
        <w:jc w:val="both"/>
        <w:rPr>
          <w:sz w:val="24"/>
        </w:rPr>
      </w:pPr>
      <w:r>
        <w:rPr>
          <w:color w:val="231F20"/>
          <w:sz w:val="24"/>
        </w:rPr>
        <w:t>The</w:t>
      </w:r>
      <w:r>
        <w:rPr>
          <w:color w:val="231F20"/>
          <w:spacing w:val="-21"/>
          <w:sz w:val="24"/>
        </w:rPr>
        <w:t xml:space="preserve"> </w:t>
      </w:r>
      <w:r>
        <w:rPr>
          <w:color w:val="231F20"/>
          <w:sz w:val="24"/>
        </w:rPr>
        <w:t>final</w:t>
      </w:r>
      <w:r>
        <w:rPr>
          <w:color w:val="231F20"/>
          <w:spacing w:val="-20"/>
          <w:sz w:val="24"/>
        </w:rPr>
        <w:t xml:space="preserve"> </w:t>
      </w:r>
      <w:r>
        <w:rPr>
          <w:color w:val="231F20"/>
          <w:sz w:val="24"/>
        </w:rPr>
        <w:t>movements</w:t>
      </w:r>
      <w:r>
        <w:rPr>
          <w:color w:val="231F20"/>
          <w:spacing w:val="-21"/>
          <w:sz w:val="24"/>
        </w:rPr>
        <w:t xml:space="preserve"> </w:t>
      </w:r>
      <w:r>
        <w:rPr>
          <w:color w:val="231F20"/>
          <w:sz w:val="24"/>
        </w:rPr>
        <w:t>will</w:t>
      </w:r>
      <w:r>
        <w:rPr>
          <w:color w:val="231F20"/>
          <w:spacing w:val="-20"/>
          <w:sz w:val="24"/>
        </w:rPr>
        <w:t xml:space="preserve"> </w:t>
      </w:r>
      <w:r>
        <w:rPr>
          <w:color w:val="231F20"/>
          <w:sz w:val="24"/>
        </w:rPr>
        <w:t>be</w:t>
      </w:r>
      <w:r>
        <w:rPr>
          <w:color w:val="231F20"/>
          <w:spacing w:val="-21"/>
          <w:sz w:val="24"/>
        </w:rPr>
        <w:t xml:space="preserve"> </w:t>
      </w:r>
      <w:r>
        <w:rPr>
          <w:color w:val="231F20"/>
          <w:sz w:val="24"/>
        </w:rPr>
        <w:t>rapid</w:t>
      </w:r>
      <w:r>
        <w:rPr>
          <w:color w:val="231F20"/>
          <w:spacing w:val="-20"/>
          <w:sz w:val="24"/>
        </w:rPr>
        <w:t xml:space="preserve"> </w:t>
      </w:r>
      <w:r>
        <w:rPr>
          <w:color w:val="231F20"/>
          <w:sz w:val="24"/>
        </w:rPr>
        <w:t>ones.</w:t>
      </w:r>
      <w:r>
        <w:rPr>
          <w:color w:val="231F20"/>
          <w:spacing w:val="-20"/>
          <w:sz w:val="24"/>
        </w:rPr>
        <w:t xml:space="preserve"> </w:t>
      </w:r>
      <w:r>
        <w:rPr>
          <w:color w:val="231F20"/>
          <w:sz w:val="24"/>
        </w:rPr>
        <w:t>The</w:t>
      </w:r>
      <w:r>
        <w:rPr>
          <w:color w:val="231F20"/>
          <w:spacing w:val="-21"/>
          <w:sz w:val="24"/>
        </w:rPr>
        <w:t xml:space="preserve"> </w:t>
      </w:r>
      <w:r>
        <w:rPr>
          <w:color w:val="231F20"/>
          <w:sz w:val="24"/>
        </w:rPr>
        <w:t>main</w:t>
      </w:r>
      <w:r>
        <w:rPr>
          <w:color w:val="231F20"/>
          <w:spacing w:val="-20"/>
          <w:sz w:val="24"/>
        </w:rPr>
        <w:t xml:space="preserve"> </w:t>
      </w:r>
      <w:r>
        <w:rPr>
          <w:color w:val="231F20"/>
          <w:sz w:val="24"/>
        </w:rPr>
        <w:t>focus</w:t>
      </w:r>
      <w:r>
        <w:rPr>
          <w:color w:val="231F20"/>
          <w:spacing w:val="-21"/>
          <w:sz w:val="24"/>
        </w:rPr>
        <w:t xml:space="preserve"> </w:t>
      </w:r>
      <w:r>
        <w:rPr>
          <w:color w:val="231F20"/>
          <w:spacing w:val="-9"/>
          <w:sz w:val="24"/>
        </w:rPr>
        <w:t xml:space="preserve">of </w:t>
      </w:r>
      <w:r>
        <w:rPr>
          <w:color w:val="231F20"/>
          <w:sz w:val="24"/>
        </w:rPr>
        <w:t xml:space="preserve">this prophecy is on the </w:t>
      </w:r>
      <w:r>
        <w:rPr>
          <w:b/>
          <w:color w:val="231F20"/>
          <w:sz w:val="24"/>
        </w:rPr>
        <w:t>king of the north</w:t>
      </w:r>
      <w:r>
        <w:rPr>
          <w:color w:val="231F20"/>
          <w:sz w:val="24"/>
        </w:rPr>
        <w:t xml:space="preserve">. During this </w:t>
      </w:r>
      <w:r>
        <w:rPr>
          <w:color w:val="231F20"/>
          <w:spacing w:val="-3"/>
          <w:sz w:val="24"/>
        </w:rPr>
        <w:t xml:space="preserve">time, </w:t>
      </w:r>
      <w:r>
        <w:rPr>
          <w:color w:val="231F20"/>
          <w:spacing w:val="-5"/>
          <w:sz w:val="24"/>
        </w:rPr>
        <w:t>God’s</w:t>
      </w:r>
      <w:r>
        <w:rPr>
          <w:color w:val="231F20"/>
          <w:spacing w:val="-17"/>
          <w:sz w:val="24"/>
        </w:rPr>
        <w:t xml:space="preserve"> </w:t>
      </w:r>
      <w:r>
        <w:rPr>
          <w:color w:val="231F20"/>
          <w:sz w:val="24"/>
        </w:rPr>
        <w:t>people</w:t>
      </w:r>
      <w:r>
        <w:rPr>
          <w:color w:val="231F20"/>
          <w:spacing w:val="-17"/>
          <w:sz w:val="24"/>
        </w:rPr>
        <w:t xml:space="preserve"> </w:t>
      </w:r>
      <w:r>
        <w:rPr>
          <w:color w:val="231F20"/>
          <w:sz w:val="24"/>
        </w:rPr>
        <w:t>will</w:t>
      </w:r>
      <w:r>
        <w:rPr>
          <w:color w:val="231F20"/>
          <w:spacing w:val="-16"/>
          <w:sz w:val="24"/>
        </w:rPr>
        <w:t xml:space="preserve"> </w:t>
      </w:r>
      <w:r>
        <w:rPr>
          <w:color w:val="231F20"/>
          <w:sz w:val="24"/>
        </w:rPr>
        <w:t>be</w:t>
      </w:r>
      <w:r>
        <w:rPr>
          <w:color w:val="231F20"/>
          <w:spacing w:val="-17"/>
          <w:sz w:val="24"/>
        </w:rPr>
        <w:t xml:space="preserve"> </w:t>
      </w:r>
      <w:r>
        <w:rPr>
          <w:color w:val="231F20"/>
          <w:sz w:val="24"/>
        </w:rPr>
        <w:t>receiving</w:t>
      </w:r>
      <w:r>
        <w:rPr>
          <w:color w:val="231F20"/>
          <w:spacing w:val="-17"/>
          <w:sz w:val="24"/>
        </w:rPr>
        <w:t xml:space="preserve"> </w:t>
      </w:r>
      <w:r>
        <w:rPr>
          <w:color w:val="231F20"/>
          <w:sz w:val="24"/>
        </w:rPr>
        <w:t>the</w:t>
      </w:r>
      <w:r>
        <w:rPr>
          <w:color w:val="231F20"/>
          <w:spacing w:val="-16"/>
          <w:sz w:val="24"/>
        </w:rPr>
        <w:t xml:space="preserve"> </w:t>
      </w:r>
      <w:r>
        <w:rPr>
          <w:color w:val="231F20"/>
          <w:sz w:val="24"/>
        </w:rPr>
        <w:t>latter</w:t>
      </w:r>
      <w:r>
        <w:rPr>
          <w:color w:val="231F20"/>
          <w:spacing w:val="-17"/>
          <w:sz w:val="24"/>
        </w:rPr>
        <w:t xml:space="preserve"> </w:t>
      </w:r>
      <w:r>
        <w:rPr>
          <w:color w:val="231F20"/>
          <w:sz w:val="24"/>
        </w:rPr>
        <w:t>rain,</w:t>
      </w:r>
      <w:r>
        <w:rPr>
          <w:color w:val="231F20"/>
          <w:spacing w:val="-16"/>
          <w:sz w:val="24"/>
        </w:rPr>
        <w:t xml:space="preserve"> </w:t>
      </w:r>
      <w:r>
        <w:rPr>
          <w:color w:val="231F20"/>
          <w:sz w:val="24"/>
        </w:rPr>
        <w:t>proclaiming</w:t>
      </w:r>
      <w:r>
        <w:rPr>
          <w:color w:val="231F20"/>
          <w:spacing w:val="-17"/>
          <w:sz w:val="24"/>
        </w:rPr>
        <w:t xml:space="preserve"> </w:t>
      </w:r>
      <w:r>
        <w:rPr>
          <w:color w:val="231F20"/>
          <w:sz w:val="24"/>
        </w:rPr>
        <w:t>the three</w:t>
      </w:r>
      <w:r>
        <w:rPr>
          <w:color w:val="231F20"/>
          <w:spacing w:val="-15"/>
          <w:sz w:val="24"/>
        </w:rPr>
        <w:t xml:space="preserve"> </w:t>
      </w:r>
      <w:r>
        <w:rPr>
          <w:color w:val="231F20"/>
          <w:sz w:val="24"/>
        </w:rPr>
        <w:t>angels’</w:t>
      </w:r>
      <w:r>
        <w:rPr>
          <w:color w:val="231F20"/>
          <w:spacing w:val="-15"/>
          <w:sz w:val="24"/>
        </w:rPr>
        <w:t xml:space="preserve"> </w:t>
      </w:r>
      <w:r>
        <w:rPr>
          <w:color w:val="231F20"/>
          <w:sz w:val="24"/>
        </w:rPr>
        <w:t>messages</w:t>
      </w:r>
      <w:r>
        <w:rPr>
          <w:color w:val="231F20"/>
          <w:spacing w:val="-15"/>
          <w:sz w:val="24"/>
        </w:rPr>
        <w:t xml:space="preserve"> </w:t>
      </w:r>
      <w:r>
        <w:rPr>
          <w:color w:val="231F20"/>
          <w:sz w:val="24"/>
        </w:rPr>
        <w:t>in</w:t>
      </w:r>
      <w:r>
        <w:rPr>
          <w:color w:val="231F20"/>
          <w:spacing w:val="-15"/>
          <w:sz w:val="24"/>
        </w:rPr>
        <w:t xml:space="preserve"> </w:t>
      </w:r>
      <w:r>
        <w:rPr>
          <w:color w:val="231F20"/>
          <w:sz w:val="24"/>
        </w:rPr>
        <w:t>the</w:t>
      </w:r>
      <w:r>
        <w:rPr>
          <w:color w:val="231F20"/>
          <w:spacing w:val="-15"/>
          <w:sz w:val="24"/>
        </w:rPr>
        <w:t xml:space="preserve"> </w:t>
      </w:r>
      <w:r>
        <w:rPr>
          <w:color w:val="231F20"/>
          <w:sz w:val="24"/>
        </w:rPr>
        <w:t>loud</w:t>
      </w:r>
      <w:r>
        <w:rPr>
          <w:color w:val="231F20"/>
          <w:spacing w:val="-15"/>
          <w:sz w:val="24"/>
        </w:rPr>
        <w:t xml:space="preserve"> </w:t>
      </w:r>
      <w:r>
        <w:rPr>
          <w:color w:val="231F20"/>
          <w:spacing w:val="-5"/>
          <w:sz w:val="24"/>
        </w:rPr>
        <w:t>cry,</w:t>
      </w:r>
      <w:r>
        <w:rPr>
          <w:color w:val="231F20"/>
          <w:spacing w:val="-15"/>
          <w:sz w:val="24"/>
        </w:rPr>
        <w:t xml:space="preserve"> </w:t>
      </w:r>
      <w:r>
        <w:rPr>
          <w:color w:val="231F20"/>
          <w:sz w:val="24"/>
        </w:rPr>
        <w:t>and</w:t>
      </w:r>
      <w:r>
        <w:rPr>
          <w:color w:val="231F20"/>
          <w:spacing w:val="-15"/>
          <w:sz w:val="24"/>
        </w:rPr>
        <w:t xml:space="preserve"> </w:t>
      </w:r>
      <w:r>
        <w:rPr>
          <w:color w:val="231F20"/>
          <w:sz w:val="24"/>
        </w:rPr>
        <w:t>will</w:t>
      </w:r>
      <w:r>
        <w:rPr>
          <w:color w:val="231F20"/>
          <w:spacing w:val="-15"/>
          <w:sz w:val="24"/>
        </w:rPr>
        <w:t xml:space="preserve"> </w:t>
      </w:r>
      <w:r>
        <w:rPr>
          <w:color w:val="231F20"/>
          <w:sz w:val="24"/>
        </w:rPr>
        <w:t>be</w:t>
      </w:r>
      <w:r>
        <w:rPr>
          <w:color w:val="231F20"/>
          <w:spacing w:val="-15"/>
          <w:sz w:val="24"/>
        </w:rPr>
        <w:t xml:space="preserve"> </w:t>
      </w:r>
      <w:r>
        <w:rPr>
          <w:color w:val="231F20"/>
          <w:sz w:val="24"/>
        </w:rPr>
        <w:t>persecuted for</w:t>
      </w:r>
      <w:r>
        <w:rPr>
          <w:color w:val="231F20"/>
          <w:spacing w:val="-9"/>
          <w:sz w:val="24"/>
        </w:rPr>
        <w:t xml:space="preserve"> </w:t>
      </w:r>
      <w:r>
        <w:rPr>
          <w:color w:val="231F20"/>
          <w:sz w:val="24"/>
        </w:rPr>
        <w:t>not</w:t>
      </w:r>
      <w:r>
        <w:rPr>
          <w:color w:val="231F20"/>
          <w:spacing w:val="-8"/>
          <w:sz w:val="24"/>
        </w:rPr>
        <w:t xml:space="preserve"> </w:t>
      </w:r>
      <w:r>
        <w:rPr>
          <w:color w:val="231F20"/>
          <w:sz w:val="24"/>
        </w:rPr>
        <w:t>obeying</w:t>
      </w:r>
      <w:r>
        <w:rPr>
          <w:color w:val="231F20"/>
          <w:spacing w:val="-8"/>
          <w:sz w:val="24"/>
        </w:rPr>
        <w:t xml:space="preserve"> </w:t>
      </w:r>
      <w:r>
        <w:rPr>
          <w:color w:val="231F20"/>
          <w:sz w:val="24"/>
        </w:rPr>
        <w:t>the</w:t>
      </w:r>
      <w:r>
        <w:rPr>
          <w:color w:val="231F20"/>
          <w:spacing w:val="-9"/>
          <w:sz w:val="24"/>
        </w:rPr>
        <w:t xml:space="preserve"> </w:t>
      </w:r>
      <w:r>
        <w:rPr>
          <w:color w:val="231F20"/>
          <w:sz w:val="24"/>
        </w:rPr>
        <w:t>Sunday</w:t>
      </w:r>
      <w:r>
        <w:rPr>
          <w:color w:val="231F20"/>
          <w:spacing w:val="-8"/>
          <w:sz w:val="24"/>
        </w:rPr>
        <w:t xml:space="preserve"> </w:t>
      </w:r>
      <w:r>
        <w:rPr>
          <w:color w:val="231F20"/>
          <w:sz w:val="24"/>
        </w:rPr>
        <w:t>laws,</w:t>
      </w:r>
      <w:r>
        <w:rPr>
          <w:color w:val="231F20"/>
          <w:spacing w:val="-8"/>
          <w:sz w:val="24"/>
        </w:rPr>
        <w:t xml:space="preserve"> </w:t>
      </w:r>
      <w:r>
        <w:rPr>
          <w:color w:val="231F20"/>
          <w:sz w:val="24"/>
        </w:rPr>
        <w:t>but,</w:t>
      </w:r>
      <w:r>
        <w:rPr>
          <w:color w:val="231F20"/>
          <w:spacing w:val="-9"/>
          <w:sz w:val="24"/>
        </w:rPr>
        <w:t xml:space="preserve"> </w:t>
      </w:r>
      <w:r>
        <w:rPr>
          <w:color w:val="231F20"/>
          <w:sz w:val="24"/>
        </w:rPr>
        <w:t>most</w:t>
      </w:r>
      <w:r>
        <w:rPr>
          <w:color w:val="231F20"/>
          <w:spacing w:val="-8"/>
          <w:sz w:val="24"/>
        </w:rPr>
        <w:t xml:space="preserve"> </w:t>
      </w:r>
      <w:r>
        <w:rPr>
          <w:color w:val="231F20"/>
          <w:sz w:val="24"/>
        </w:rPr>
        <w:t>importantly,</w:t>
      </w:r>
      <w:r>
        <w:rPr>
          <w:color w:val="231F20"/>
          <w:spacing w:val="-8"/>
          <w:sz w:val="24"/>
        </w:rPr>
        <w:t xml:space="preserve"> </w:t>
      </w:r>
      <w:r>
        <w:rPr>
          <w:color w:val="231F20"/>
          <w:spacing w:val="-4"/>
          <w:sz w:val="24"/>
        </w:rPr>
        <w:t xml:space="preserve">they </w:t>
      </w:r>
      <w:r>
        <w:rPr>
          <w:color w:val="231F20"/>
          <w:sz w:val="24"/>
        </w:rPr>
        <w:t>will</w:t>
      </w:r>
      <w:r>
        <w:rPr>
          <w:color w:val="231F20"/>
          <w:spacing w:val="-30"/>
          <w:sz w:val="24"/>
        </w:rPr>
        <w:t xml:space="preserve"> </w:t>
      </w:r>
      <w:r>
        <w:rPr>
          <w:color w:val="231F20"/>
          <w:sz w:val="24"/>
        </w:rPr>
        <w:t>be</w:t>
      </w:r>
      <w:r>
        <w:rPr>
          <w:color w:val="231F20"/>
          <w:spacing w:val="-30"/>
          <w:sz w:val="24"/>
        </w:rPr>
        <w:t xml:space="preserve"> </w:t>
      </w:r>
      <w:r>
        <w:rPr>
          <w:color w:val="231F20"/>
          <w:sz w:val="24"/>
        </w:rPr>
        <w:t>reflecting</w:t>
      </w:r>
      <w:r>
        <w:rPr>
          <w:color w:val="231F20"/>
          <w:spacing w:val="-30"/>
          <w:sz w:val="24"/>
        </w:rPr>
        <w:t xml:space="preserve"> </w:t>
      </w:r>
      <w:r>
        <w:rPr>
          <w:color w:val="231F20"/>
          <w:sz w:val="24"/>
        </w:rPr>
        <w:t>the</w:t>
      </w:r>
      <w:r>
        <w:rPr>
          <w:color w:val="231F20"/>
          <w:spacing w:val="-30"/>
          <w:sz w:val="24"/>
        </w:rPr>
        <w:t xml:space="preserve"> </w:t>
      </w:r>
      <w:r>
        <w:rPr>
          <w:color w:val="231F20"/>
          <w:sz w:val="24"/>
        </w:rPr>
        <w:t>character</w:t>
      </w:r>
      <w:r>
        <w:rPr>
          <w:color w:val="231F20"/>
          <w:spacing w:val="-30"/>
          <w:sz w:val="24"/>
        </w:rPr>
        <w:t xml:space="preserve"> </w:t>
      </w:r>
      <w:r>
        <w:rPr>
          <w:color w:val="231F20"/>
          <w:sz w:val="24"/>
        </w:rPr>
        <w:t>of</w:t>
      </w:r>
      <w:r>
        <w:rPr>
          <w:color w:val="231F20"/>
          <w:spacing w:val="-29"/>
          <w:sz w:val="24"/>
        </w:rPr>
        <w:t xml:space="preserve"> </w:t>
      </w:r>
      <w:r>
        <w:rPr>
          <w:color w:val="231F20"/>
          <w:sz w:val="24"/>
        </w:rPr>
        <w:t>Jesus</w:t>
      </w:r>
      <w:r>
        <w:rPr>
          <w:color w:val="231F20"/>
          <w:spacing w:val="-30"/>
          <w:sz w:val="24"/>
        </w:rPr>
        <w:t xml:space="preserve"> </w:t>
      </w:r>
      <w:r>
        <w:rPr>
          <w:color w:val="231F20"/>
          <w:sz w:val="24"/>
        </w:rPr>
        <w:t>Christ</w:t>
      </w:r>
      <w:r>
        <w:rPr>
          <w:color w:val="231F20"/>
          <w:spacing w:val="-30"/>
          <w:sz w:val="24"/>
        </w:rPr>
        <w:t xml:space="preserve"> </w:t>
      </w:r>
      <w:r>
        <w:rPr>
          <w:color w:val="231F20"/>
          <w:sz w:val="24"/>
        </w:rPr>
        <w:t>to</w:t>
      </w:r>
      <w:r>
        <w:rPr>
          <w:color w:val="231F20"/>
          <w:spacing w:val="-30"/>
          <w:sz w:val="24"/>
        </w:rPr>
        <w:t xml:space="preserve"> </w:t>
      </w:r>
      <w:r>
        <w:rPr>
          <w:color w:val="231F20"/>
          <w:sz w:val="24"/>
        </w:rPr>
        <w:t>the</w:t>
      </w:r>
      <w:r>
        <w:rPr>
          <w:color w:val="231F20"/>
          <w:spacing w:val="-30"/>
          <w:sz w:val="24"/>
        </w:rPr>
        <w:t xml:space="preserve"> </w:t>
      </w:r>
      <w:r>
        <w:rPr>
          <w:color w:val="231F20"/>
          <w:sz w:val="24"/>
        </w:rPr>
        <w:t>world,</w:t>
      </w:r>
      <w:r>
        <w:rPr>
          <w:color w:val="231F20"/>
          <w:spacing w:val="-29"/>
          <w:sz w:val="24"/>
        </w:rPr>
        <w:t xml:space="preserve"> </w:t>
      </w:r>
      <w:r>
        <w:rPr>
          <w:color w:val="231F20"/>
          <w:spacing w:val="-4"/>
          <w:sz w:val="24"/>
        </w:rPr>
        <w:t xml:space="preserve">and </w:t>
      </w:r>
      <w:r>
        <w:rPr>
          <w:color w:val="231F20"/>
          <w:sz w:val="24"/>
        </w:rPr>
        <w:t>to</w:t>
      </w:r>
      <w:r>
        <w:rPr>
          <w:color w:val="231F20"/>
          <w:spacing w:val="-13"/>
          <w:sz w:val="24"/>
        </w:rPr>
        <w:t xml:space="preserve"> </w:t>
      </w:r>
      <w:r>
        <w:rPr>
          <w:color w:val="231F20"/>
          <w:sz w:val="24"/>
        </w:rPr>
        <w:t>the</w:t>
      </w:r>
      <w:r>
        <w:rPr>
          <w:color w:val="231F20"/>
          <w:spacing w:val="-12"/>
          <w:sz w:val="24"/>
        </w:rPr>
        <w:t xml:space="preserve"> </w:t>
      </w:r>
      <w:r>
        <w:rPr>
          <w:color w:val="231F20"/>
          <w:sz w:val="24"/>
        </w:rPr>
        <w:t>universe,</w:t>
      </w:r>
      <w:r>
        <w:rPr>
          <w:color w:val="231F20"/>
          <w:spacing w:val="-12"/>
          <w:sz w:val="24"/>
        </w:rPr>
        <w:t xml:space="preserve"> </w:t>
      </w:r>
      <w:r>
        <w:rPr>
          <w:color w:val="231F20"/>
          <w:sz w:val="24"/>
        </w:rPr>
        <w:t>amid</w:t>
      </w:r>
      <w:r>
        <w:rPr>
          <w:color w:val="231F20"/>
          <w:spacing w:val="-12"/>
          <w:sz w:val="24"/>
        </w:rPr>
        <w:t xml:space="preserve"> </w:t>
      </w:r>
      <w:r>
        <w:rPr>
          <w:color w:val="231F20"/>
          <w:sz w:val="24"/>
        </w:rPr>
        <w:t>the</w:t>
      </w:r>
      <w:r>
        <w:rPr>
          <w:color w:val="231F20"/>
          <w:spacing w:val="-13"/>
          <w:sz w:val="24"/>
        </w:rPr>
        <w:t xml:space="preserve"> </w:t>
      </w:r>
      <w:r>
        <w:rPr>
          <w:color w:val="231F20"/>
          <w:sz w:val="24"/>
        </w:rPr>
        <w:t>most</w:t>
      </w:r>
      <w:r>
        <w:rPr>
          <w:color w:val="231F20"/>
          <w:spacing w:val="-12"/>
          <w:sz w:val="24"/>
        </w:rPr>
        <w:t xml:space="preserve"> </w:t>
      </w:r>
      <w:r>
        <w:rPr>
          <w:color w:val="231F20"/>
          <w:sz w:val="24"/>
        </w:rPr>
        <w:t>trying</w:t>
      </w:r>
      <w:r>
        <w:rPr>
          <w:color w:val="231F20"/>
          <w:spacing w:val="-12"/>
          <w:sz w:val="24"/>
        </w:rPr>
        <w:t xml:space="preserve"> </w:t>
      </w:r>
      <w:r>
        <w:rPr>
          <w:color w:val="231F20"/>
          <w:sz w:val="24"/>
        </w:rPr>
        <w:t>circumstances</w:t>
      </w:r>
      <w:r>
        <w:rPr>
          <w:color w:val="231F20"/>
          <w:spacing w:val="-12"/>
          <w:sz w:val="24"/>
        </w:rPr>
        <w:t xml:space="preserve"> </w:t>
      </w:r>
      <w:r>
        <w:rPr>
          <w:color w:val="231F20"/>
          <w:sz w:val="24"/>
        </w:rPr>
        <w:t>in</w:t>
      </w:r>
      <w:r>
        <w:rPr>
          <w:color w:val="231F20"/>
          <w:spacing w:val="-12"/>
          <w:sz w:val="24"/>
        </w:rPr>
        <w:t xml:space="preserve"> </w:t>
      </w:r>
      <w:r>
        <w:rPr>
          <w:color w:val="231F20"/>
          <w:spacing w:val="-6"/>
          <w:sz w:val="24"/>
        </w:rPr>
        <w:t xml:space="preserve">earth’s </w:t>
      </w:r>
      <w:r>
        <w:rPr>
          <w:color w:val="231F20"/>
          <w:spacing w:val="-3"/>
          <w:sz w:val="24"/>
        </w:rPr>
        <w:t>history.</w:t>
      </w:r>
    </w:p>
    <w:p w:rsidR="00855129" w:rsidRDefault="00F57547">
      <w:pPr>
        <w:spacing w:before="188" w:line="249" w:lineRule="auto"/>
        <w:ind w:left="120" w:right="112" w:firstLine="288"/>
        <w:jc w:val="both"/>
        <w:rPr>
          <w:sz w:val="24"/>
        </w:rPr>
      </w:pPr>
      <w:r>
        <w:rPr>
          <w:color w:val="231F20"/>
          <w:spacing w:val="-4"/>
          <w:sz w:val="24"/>
        </w:rPr>
        <w:t>Verse</w:t>
      </w:r>
      <w:r>
        <w:rPr>
          <w:color w:val="231F20"/>
          <w:spacing w:val="-17"/>
          <w:sz w:val="24"/>
        </w:rPr>
        <w:t xml:space="preserve"> </w:t>
      </w:r>
      <w:r>
        <w:rPr>
          <w:color w:val="231F20"/>
          <w:sz w:val="24"/>
        </w:rPr>
        <w:t>forty-two</w:t>
      </w:r>
      <w:r>
        <w:rPr>
          <w:color w:val="231F20"/>
          <w:spacing w:val="-17"/>
          <w:sz w:val="24"/>
        </w:rPr>
        <w:t xml:space="preserve"> </w:t>
      </w:r>
      <w:r>
        <w:rPr>
          <w:color w:val="231F20"/>
          <w:sz w:val="24"/>
        </w:rPr>
        <w:t>introduces</w:t>
      </w:r>
      <w:r>
        <w:rPr>
          <w:color w:val="231F20"/>
          <w:spacing w:val="-18"/>
          <w:sz w:val="24"/>
        </w:rPr>
        <w:t xml:space="preserve"> </w:t>
      </w:r>
      <w:r>
        <w:rPr>
          <w:color w:val="231F20"/>
          <w:sz w:val="24"/>
        </w:rPr>
        <w:t>us</w:t>
      </w:r>
      <w:r>
        <w:rPr>
          <w:color w:val="231F20"/>
          <w:spacing w:val="-16"/>
          <w:sz w:val="24"/>
        </w:rPr>
        <w:t xml:space="preserve"> </w:t>
      </w:r>
      <w:r>
        <w:rPr>
          <w:color w:val="231F20"/>
          <w:sz w:val="24"/>
        </w:rPr>
        <w:t>to</w:t>
      </w:r>
      <w:r>
        <w:rPr>
          <w:color w:val="231F20"/>
          <w:spacing w:val="-17"/>
          <w:sz w:val="24"/>
        </w:rPr>
        <w:t xml:space="preserve"> </w:t>
      </w:r>
      <w:r>
        <w:rPr>
          <w:color w:val="231F20"/>
          <w:sz w:val="24"/>
        </w:rPr>
        <w:t>the</w:t>
      </w:r>
      <w:r>
        <w:rPr>
          <w:color w:val="231F20"/>
          <w:spacing w:val="-17"/>
          <w:sz w:val="24"/>
        </w:rPr>
        <w:t xml:space="preserve"> </w:t>
      </w:r>
      <w:r>
        <w:rPr>
          <w:color w:val="231F20"/>
          <w:sz w:val="24"/>
        </w:rPr>
        <w:t>pope</w:t>
      </w:r>
      <w:r>
        <w:rPr>
          <w:color w:val="231F20"/>
          <w:spacing w:val="-17"/>
          <w:sz w:val="24"/>
        </w:rPr>
        <w:t xml:space="preserve"> </w:t>
      </w:r>
      <w:r>
        <w:rPr>
          <w:color w:val="231F20"/>
          <w:sz w:val="24"/>
        </w:rPr>
        <w:t>in</w:t>
      </w:r>
      <w:r>
        <w:rPr>
          <w:color w:val="231F20"/>
          <w:spacing w:val="-16"/>
          <w:sz w:val="24"/>
        </w:rPr>
        <w:t xml:space="preserve"> </w:t>
      </w:r>
      <w:r>
        <w:rPr>
          <w:color w:val="231F20"/>
          <w:sz w:val="24"/>
        </w:rPr>
        <w:t>the</w:t>
      </w:r>
      <w:r>
        <w:rPr>
          <w:color w:val="231F20"/>
          <w:spacing w:val="-17"/>
          <w:sz w:val="24"/>
        </w:rPr>
        <w:t xml:space="preserve"> </w:t>
      </w:r>
      <w:r>
        <w:rPr>
          <w:color w:val="231F20"/>
          <w:sz w:val="24"/>
        </w:rPr>
        <w:t>process</w:t>
      </w:r>
      <w:r>
        <w:rPr>
          <w:color w:val="231F20"/>
          <w:spacing w:val="-18"/>
          <w:sz w:val="24"/>
        </w:rPr>
        <w:t xml:space="preserve"> </w:t>
      </w:r>
      <w:r>
        <w:rPr>
          <w:color w:val="231F20"/>
          <w:sz w:val="24"/>
        </w:rPr>
        <w:t>of bringing</w:t>
      </w:r>
      <w:r>
        <w:rPr>
          <w:color w:val="231F20"/>
          <w:spacing w:val="-24"/>
          <w:sz w:val="24"/>
        </w:rPr>
        <w:t xml:space="preserve"> </w:t>
      </w:r>
      <w:r>
        <w:rPr>
          <w:color w:val="231F20"/>
          <w:sz w:val="24"/>
        </w:rPr>
        <w:t>the</w:t>
      </w:r>
      <w:r>
        <w:rPr>
          <w:color w:val="231F20"/>
          <w:spacing w:val="-23"/>
          <w:sz w:val="24"/>
        </w:rPr>
        <w:t xml:space="preserve"> </w:t>
      </w:r>
      <w:r>
        <w:rPr>
          <w:color w:val="231F20"/>
          <w:sz w:val="24"/>
        </w:rPr>
        <w:t>world</w:t>
      </w:r>
      <w:r>
        <w:rPr>
          <w:color w:val="231F20"/>
          <w:spacing w:val="-23"/>
          <w:sz w:val="24"/>
        </w:rPr>
        <w:t xml:space="preserve"> </w:t>
      </w:r>
      <w:r>
        <w:rPr>
          <w:color w:val="231F20"/>
          <w:sz w:val="24"/>
        </w:rPr>
        <w:t>into</w:t>
      </w:r>
      <w:r>
        <w:rPr>
          <w:color w:val="231F20"/>
          <w:spacing w:val="-23"/>
          <w:sz w:val="24"/>
        </w:rPr>
        <w:t xml:space="preserve"> </w:t>
      </w:r>
      <w:r>
        <w:rPr>
          <w:color w:val="231F20"/>
          <w:sz w:val="24"/>
        </w:rPr>
        <w:t>harmony</w:t>
      </w:r>
      <w:r>
        <w:rPr>
          <w:color w:val="231F20"/>
          <w:spacing w:val="-23"/>
          <w:sz w:val="24"/>
        </w:rPr>
        <w:t xml:space="preserve"> </w:t>
      </w:r>
      <w:r>
        <w:rPr>
          <w:color w:val="231F20"/>
          <w:sz w:val="24"/>
        </w:rPr>
        <w:t>with</w:t>
      </w:r>
      <w:r>
        <w:rPr>
          <w:color w:val="231F20"/>
          <w:spacing w:val="-24"/>
          <w:sz w:val="24"/>
        </w:rPr>
        <w:t xml:space="preserve"> </w:t>
      </w:r>
      <w:r>
        <w:rPr>
          <w:color w:val="231F20"/>
          <w:sz w:val="24"/>
        </w:rPr>
        <w:t>the</w:t>
      </w:r>
      <w:r>
        <w:rPr>
          <w:color w:val="231F20"/>
          <w:spacing w:val="-23"/>
          <w:sz w:val="24"/>
        </w:rPr>
        <w:t xml:space="preserve"> </w:t>
      </w:r>
      <w:r>
        <w:rPr>
          <w:color w:val="231F20"/>
          <w:spacing w:val="-5"/>
          <w:sz w:val="24"/>
        </w:rPr>
        <w:t>Papacy.</w:t>
      </w:r>
      <w:r>
        <w:rPr>
          <w:color w:val="231F20"/>
          <w:spacing w:val="-23"/>
          <w:sz w:val="24"/>
        </w:rPr>
        <w:t xml:space="preserve"> </w:t>
      </w:r>
      <w:r>
        <w:rPr>
          <w:color w:val="231F20"/>
          <w:spacing w:val="-4"/>
          <w:sz w:val="24"/>
        </w:rPr>
        <w:t>Verse</w:t>
      </w:r>
      <w:r>
        <w:rPr>
          <w:color w:val="231F20"/>
          <w:spacing w:val="-23"/>
          <w:sz w:val="24"/>
        </w:rPr>
        <w:t xml:space="preserve"> </w:t>
      </w:r>
      <w:r>
        <w:rPr>
          <w:color w:val="231F20"/>
          <w:sz w:val="24"/>
        </w:rPr>
        <w:t>forty- three</w:t>
      </w:r>
      <w:r>
        <w:rPr>
          <w:color w:val="231F20"/>
          <w:spacing w:val="-26"/>
          <w:sz w:val="24"/>
        </w:rPr>
        <w:t xml:space="preserve"> </w:t>
      </w:r>
      <w:r>
        <w:rPr>
          <w:color w:val="231F20"/>
          <w:sz w:val="24"/>
        </w:rPr>
        <w:t>builds</w:t>
      </w:r>
      <w:r>
        <w:rPr>
          <w:color w:val="231F20"/>
          <w:spacing w:val="-25"/>
          <w:sz w:val="24"/>
        </w:rPr>
        <w:t xml:space="preserve"> </w:t>
      </w:r>
      <w:r>
        <w:rPr>
          <w:color w:val="231F20"/>
          <w:sz w:val="24"/>
        </w:rPr>
        <w:t>upon</w:t>
      </w:r>
      <w:r>
        <w:rPr>
          <w:color w:val="231F20"/>
          <w:spacing w:val="-25"/>
          <w:sz w:val="24"/>
        </w:rPr>
        <w:t xml:space="preserve"> </w:t>
      </w:r>
      <w:r>
        <w:rPr>
          <w:color w:val="231F20"/>
          <w:sz w:val="24"/>
        </w:rPr>
        <w:t>that</w:t>
      </w:r>
      <w:r>
        <w:rPr>
          <w:color w:val="231F20"/>
          <w:spacing w:val="-25"/>
          <w:sz w:val="24"/>
        </w:rPr>
        <w:t xml:space="preserve"> </w:t>
      </w:r>
      <w:r>
        <w:rPr>
          <w:color w:val="231F20"/>
          <w:sz w:val="24"/>
        </w:rPr>
        <w:t>information,</w:t>
      </w:r>
      <w:r>
        <w:rPr>
          <w:color w:val="231F20"/>
          <w:spacing w:val="-25"/>
          <w:sz w:val="24"/>
        </w:rPr>
        <w:t xml:space="preserve"> </w:t>
      </w:r>
      <w:r>
        <w:rPr>
          <w:color w:val="231F20"/>
          <w:sz w:val="24"/>
        </w:rPr>
        <w:t>and</w:t>
      </w:r>
      <w:r>
        <w:rPr>
          <w:color w:val="231F20"/>
          <w:spacing w:val="-25"/>
          <w:sz w:val="24"/>
        </w:rPr>
        <w:t xml:space="preserve"> </w:t>
      </w:r>
      <w:r>
        <w:rPr>
          <w:color w:val="231F20"/>
          <w:sz w:val="24"/>
        </w:rPr>
        <w:t>speaks</w:t>
      </w:r>
      <w:r>
        <w:rPr>
          <w:color w:val="231F20"/>
          <w:spacing w:val="-25"/>
          <w:sz w:val="24"/>
        </w:rPr>
        <w:t xml:space="preserve"> </w:t>
      </w:r>
      <w:r>
        <w:rPr>
          <w:color w:val="231F20"/>
          <w:sz w:val="24"/>
        </w:rPr>
        <w:t>of</w:t>
      </w:r>
      <w:r>
        <w:rPr>
          <w:color w:val="231F20"/>
          <w:spacing w:val="-4"/>
          <w:sz w:val="24"/>
        </w:rPr>
        <w:t xml:space="preserve"> </w:t>
      </w:r>
      <w:r>
        <w:rPr>
          <w:color w:val="231F20"/>
          <w:sz w:val="24"/>
        </w:rPr>
        <w:t>the</w:t>
      </w:r>
      <w:r>
        <w:rPr>
          <w:color w:val="231F20"/>
          <w:spacing w:val="-25"/>
          <w:sz w:val="24"/>
        </w:rPr>
        <w:t xml:space="preserve"> </w:t>
      </w:r>
      <w:r>
        <w:rPr>
          <w:color w:val="231F20"/>
          <w:sz w:val="24"/>
        </w:rPr>
        <w:t>financial structure</w:t>
      </w:r>
      <w:r>
        <w:rPr>
          <w:color w:val="231F20"/>
          <w:spacing w:val="-24"/>
          <w:sz w:val="24"/>
        </w:rPr>
        <w:t xml:space="preserve"> </w:t>
      </w:r>
      <w:r>
        <w:rPr>
          <w:color w:val="231F20"/>
          <w:sz w:val="24"/>
        </w:rPr>
        <w:t>coming</w:t>
      </w:r>
      <w:r>
        <w:rPr>
          <w:color w:val="231F20"/>
          <w:spacing w:val="-22"/>
          <w:sz w:val="24"/>
        </w:rPr>
        <w:t xml:space="preserve"> </w:t>
      </w:r>
      <w:r>
        <w:rPr>
          <w:color w:val="231F20"/>
          <w:sz w:val="24"/>
        </w:rPr>
        <w:t>under</w:t>
      </w:r>
      <w:r>
        <w:rPr>
          <w:color w:val="231F20"/>
          <w:spacing w:val="-23"/>
          <w:sz w:val="24"/>
        </w:rPr>
        <w:t xml:space="preserve"> </w:t>
      </w:r>
      <w:r>
        <w:rPr>
          <w:color w:val="231F20"/>
          <w:sz w:val="24"/>
        </w:rPr>
        <w:t>the</w:t>
      </w:r>
      <w:r>
        <w:rPr>
          <w:color w:val="231F20"/>
          <w:spacing w:val="-22"/>
          <w:sz w:val="24"/>
        </w:rPr>
        <w:t xml:space="preserve"> </w:t>
      </w:r>
      <w:r>
        <w:rPr>
          <w:color w:val="231F20"/>
          <w:sz w:val="24"/>
        </w:rPr>
        <w:t>control</w:t>
      </w:r>
      <w:r>
        <w:rPr>
          <w:color w:val="231F20"/>
          <w:spacing w:val="-23"/>
          <w:sz w:val="24"/>
        </w:rPr>
        <w:t xml:space="preserve"> </w:t>
      </w:r>
      <w:r>
        <w:rPr>
          <w:color w:val="231F20"/>
          <w:sz w:val="24"/>
        </w:rPr>
        <w:t>of</w:t>
      </w:r>
      <w:r>
        <w:rPr>
          <w:color w:val="231F20"/>
          <w:spacing w:val="1"/>
          <w:sz w:val="24"/>
        </w:rPr>
        <w:t xml:space="preserve"> </w:t>
      </w:r>
      <w:r>
        <w:rPr>
          <w:color w:val="231F20"/>
          <w:sz w:val="24"/>
        </w:rPr>
        <w:t>the</w:t>
      </w:r>
      <w:r>
        <w:rPr>
          <w:color w:val="231F20"/>
          <w:spacing w:val="-23"/>
          <w:sz w:val="24"/>
        </w:rPr>
        <w:t xml:space="preserve"> </w:t>
      </w:r>
      <w:r>
        <w:rPr>
          <w:color w:val="231F20"/>
          <w:sz w:val="24"/>
        </w:rPr>
        <w:t>pope,</w:t>
      </w:r>
      <w:r>
        <w:rPr>
          <w:color w:val="231F20"/>
          <w:spacing w:val="-22"/>
          <w:sz w:val="24"/>
        </w:rPr>
        <w:t xml:space="preserve"> </w:t>
      </w:r>
      <w:r>
        <w:rPr>
          <w:color w:val="231F20"/>
          <w:sz w:val="24"/>
        </w:rPr>
        <w:t>describing</w:t>
      </w:r>
      <w:r>
        <w:rPr>
          <w:color w:val="231F20"/>
          <w:spacing w:val="-23"/>
          <w:sz w:val="24"/>
        </w:rPr>
        <w:t xml:space="preserve"> </w:t>
      </w:r>
      <w:r>
        <w:rPr>
          <w:color w:val="231F20"/>
          <w:sz w:val="24"/>
        </w:rPr>
        <w:t>the time period during which he gains full control of the world. This is when the ten kings of Revelation 17:12–13</w:t>
      </w:r>
      <w:r>
        <w:rPr>
          <w:color w:val="231F20"/>
          <w:spacing w:val="-42"/>
          <w:sz w:val="24"/>
        </w:rPr>
        <w:t xml:space="preserve"> </w:t>
      </w:r>
      <w:r>
        <w:rPr>
          <w:color w:val="231F20"/>
          <w:spacing w:val="-3"/>
          <w:sz w:val="24"/>
        </w:rPr>
        <w:t xml:space="preserve">give </w:t>
      </w:r>
      <w:r>
        <w:rPr>
          <w:color w:val="231F20"/>
          <w:sz w:val="24"/>
        </w:rPr>
        <w:t>their power unto the</w:t>
      </w:r>
      <w:r>
        <w:rPr>
          <w:color w:val="231F20"/>
          <w:spacing w:val="-3"/>
          <w:sz w:val="24"/>
        </w:rPr>
        <w:t xml:space="preserve"> </w:t>
      </w:r>
      <w:r>
        <w:rPr>
          <w:color w:val="231F20"/>
          <w:sz w:val="24"/>
        </w:rPr>
        <w:t>beast.</w:t>
      </w:r>
    </w:p>
    <w:p w:rsidR="00855129" w:rsidRDefault="00F57547">
      <w:pPr>
        <w:spacing w:before="187" w:line="249" w:lineRule="auto"/>
        <w:ind w:left="120" w:right="117" w:firstLine="288"/>
        <w:jc w:val="both"/>
        <w:rPr>
          <w:sz w:val="24"/>
        </w:rPr>
      </w:pPr>
      <w:r>
        <w:rPr>
          <w:color w:val="231F20"/>
          <w:spacing w:val="-5"/>
          <w:sz w:val="24"/>
        </w:rPr>
        <w:t>Verse</w:t>
      </w:r>
      <w:r>
        <w:rPr>
          <w:color w:val="231F20"/>
          <w:spacing w:val="-12"/>
          <w:sz w:val="24"/>
        </w:rPr>
        <w:t xml:space="preserve"> </w:t>
      </w:r>
      <w:r>
        <w:rPr>
          <w:color w:val="231F20"/>
          <w:sz w:val="24"/>
        </w:rPr>
        <w:t>forty-three</w:t>
      </w:r>
      <w:r>
        <w:rPr>
          <w:color w:val="231F20"/>
          <w:spacing w:val="-11"/>
          <w:sz w:val="24"/>
        </w:rPr>
        <w:t xml:space="preserve"> </w:t>
      </w:r>
      <w:r>
        <w:rPr>
          <w:color w:val="231F20"/>
          <w:sz w:val="24"/>
        </w:rPr>
        <w:t>presents</w:t>
      </w:r>
      <w:r>
        <w:rPr>
          <w:color w:val="231F20"/>
          <w:spacing w:val="-12"/>
          <w:sz w:val="24"/>
        </w:rPr>
        <w:t xml:space="preserve"> </w:t>
      </w:r>
      <w:r>
        <w:rPr>
          <w:color w:val="231F20"/>
          <w:sz w:val="24"/>
        </w:rPr>
        <w:t>a</w:t>
      </w:r>
      <w:r>
        <w:rPr>
          <w:color w:val="231F20"/>
          <w:spacing w:val="-11"/>
          <w:sz w:val="24"/>
        </w:rPr>
        <w:t xml:space="preserve"> </w:t>
      </w:r>
      <w:r>
        <w:rPr>
          <w:color w:val="231F20"/>
          <w:sz w:val="24"/>
        </w:rPr>
        <w:t>symbolic</w:t>
      </w:r>
      <w:r>
        <w:rPr>
          <w:color w:val="231F20"/>
          <w:spacing w:val="-11"/>
          <w:sz w:val="24"/>
        </w:rPr>
        <w:t xml:space="preserve"> </w:t>
      </w:r>
      <w:r>
        <w:rPr>
          <w:color w:val="231F20"/>
          <w:sz w:val="24"/>
        </w:rPr>
        <w:t>division</w:t>
      </w:r>
      <w:r>
        <w:rPr>
          <w:color w:val="231F20"/>
          <w:spacing w:val="-12"/>
          <w:sz w:val="24"/>
        </w:rPr>
        <w:t xml:space="preserve"> </w:t>
      </w:r>
      <w:r>
        <w:rPr>
          <w:color w:val="231F20"/>
          <w:sz w:val="24"/>
        </w:rPr>
        <w:t>of</w:t>
      </w:r>
      <w:r>
        <w:rPr>
          <w:color w:val="231F20"/>
          <w:spacing w:val="-11"/>
          <w:sz w:val="24"/>
        </w:rPr>
        <w:t xml:space="preserve"> </w:t>
      </w:r>
      <w:r>
        <w:rPr>
          <w:color w:val="231F20"/>
          <w:sz w:val="24"/>
        </w:rPr>
        <w:t>the</w:t>
      </w:r>
      <w:r>
        <w:rPr>
          <w:color w:val="231F20"/>
          <w:spacing w:val="-11"/>
          <w:sz w:val="24"/>
        </w:rPr>
        <w:t xml:space="preserve"> </w:t>
      </w:r>
      <w:r>
        <w:rPr>
          <w:color w:val="231F20"/>
          <w:sz w:val="24"/>
        </w:rPr>
        <w:t xml:space="preserve">earth </w:t>
      </w:r>
      <w:r>
        <w:rPr>
          <w:color w:val="231F20"/>
          <w:w w:val="95"/>
          <w:sz w:val="24"/>
        </w:rPr>
        <w:t>into</w:t>
      </w:r>
      <w:r>
        <w:rPr>
          <w:color w:val="231F20"/>
          <w:spacing w:val="-11"/>
          <w:w w:val="95"/>
          <w:sz w:val="24"/>
        </w:rPr>
        <w:t xml:space="preserve"> </w:t>
      </w:r>
      <w:r>
        <w:rPr>
          <w:color w:val="231F20"/>
          <w:w w:val="95"/>
          <w:sz w:val="24"/>
        </w:rPr>
        <w:t>two</w:t>
      </w:r>
      <w:r>
        <w:rPr>
          <w:color w:val="231F20"/>
          <w:spacing w:val="-10"/>
          <w:w w:val="95"/>
          <w:sz w:val="24"/>
        </w:rPr>
        <w:t xml:space="preserve"> </w:t>
      </w:r>
      <w:r>
        <w:rPr>
          <w:color w:val="231F20"/>
          <w:w w:val="95"/>
          <w:sz w:val="24"/>
        </w:rPr>
        <w:t>classes:</w:t>
      </w:r>
      <w:r>
        <w:rPr>
          <w:color w:val="231F20"/>
          <w:spacing w:val="-11"/>
          <w:w w:val="95"/>
          <w:sz w:val="24"/>
        </w:rPr>
        <w:t xml:space="preserve"> </w:t>
      </w:r>
      <w:r>
        <w:rPr>
          <w:color w:val="231F20"/>
          <w:w w:val="95"/>
          <w:sz w:val="24"/>
        </w:rPr>
        <w:t>Third</w:t>
      </w:r>
      <w:r>
        <w:rPr>
          <w:color w:val="231F20"/>
          <w:spacing w:val="-14"/>
          <w:w w:val="95"/>
          <w:sz w:val="24"/>
        </w:rPr>
        <w:t xml:space="preserve"> </w:t>
      </w:r>
      <w:r>
        <w:rPr>
          <w:color w:val="231F20"/>
          <w:spacing w:val="-4"/>
          <w:w w:val="95"/>
          <w:sz w:val="24"/>
        </w:rPr>
        <w:t>World</w:t>
      </w:r>
      <w:r>
        <w:rPr>
          <w:color w:val="231F20"/>
          <w:spacing w:val="-10"/>
          <w:w w:val="95"/>
          <w:sz w:val="24"/>
        </w:rPr>
        <w:t xml:space="preserve"> </w:t>
      </w:r>
      <w:r>
        <w:rPr>
          <w:color w:val="231F20"/>
          <w:w w:val="95"/>
          <w:sz w:val="24"/>
        </w:rPr>
        <w:t>versus</w:t>
      </w:r>
      <w:r>
        <w:rPr>
          <w:color w:val="231F20"/>
          <w:spacing w:val="-14"/>
          <w:w w:val="95"/>
          <w:sz w:val="24"/>
        </w:rPr>
        <w:t xml:space="preserve"> </w:t>
      </w:r>
      <w:r>
        <w:rPr>
          <w:color w:val="231F20"/>
          <w:spacing w:val="-3"/>
          <w:w w:val="95"/>
          <w:sz w:val="24"/>
        </w:rPr>
        <w:t>Western</w:t>
      </w:r>
      <w:r>
        <w:rPr>
          <w:color w:val="231F20"/>
          <w:spacing w:val="-14"/>
          <w:w w:val="95"/>
          <w:sz w:val="24"/>
        </w:rPr>
        <w:t xml:space="preserve"> </w:t>
      </w:r>
      <w:r>
        <w:rPr>
          <w:color w:val="231F20"/>
          <w:spacing w:val="-4"/>
          <w:w w:val="95"/>
          <w:sz w:val="24"/>
        </w:rPr>
        <w:t>World;</w:t>
      </w:r>
      <w:r>
        <w:rPr>
          <w:color w:val="231F20"/>
          <w:spacing w:val="-11"/>
          <w:w w:val="95"/>
          <w:sz w:val="24"/>
        </w:rPr>
        <w:t xml:space="preserve"> </w:t>
      </w:r>
      <w:r>
        <w:rPr>
          <w:color w:val="231F20"/>
          <w:w w:val="95"/>
          <w:sz w:val="24"/>
        </w:rPr>
        <w:t>rich</w:t>
      </w:r>
      <w:r>
        <w:rPr>
          <w:color w:val="231F20"/>
          <w:spacing w:val="-10"/>
          <w:w w:val="95"/>
          <w:sz w:val="24"/>
        </w:rPr>
        <w:t xml:space="preserve"> </w:t>
      </w:r>
      <w:r>
        <w:rPr>
          <w:color w:val="231F20"/>
          <w:w w:val="95"/>
          <w:sz w:val="24"/>
        </w:rPr>
        <w:t>versus poor;</w:t>
      </w:r>
      <w:r>
        <w:rPr>
          <w:color w:val="231F20"/>
          <w:spacing w:val="-17"/>
          <w:w w:val="95"/>
          <w:sz w:val="24"/>
        </w:rPr>
        <w:t xml:space="preserve"> </w:t>
      </w:r>
      <w:r>
        <w:rPr>
          <w:color w:val="231F20"/>
          <w:w w:val="95"/>
          <w:sz w:val="24"/>
        </w:rPr>
        <w:t>free</w:t>
      </w:r>
      <w:r>
        <w:rPr>
          <w:color w:val="231F20"/>
          <w:spacing w:val="-17"/>
          <w:w w:val="95"/>
          <w:sz w:val="24"/>
        </w:rPr>
        <w:t xml:space="preserve"> </w:t>
      </w:r>
      <w:r>
        <w:rPr>
          <w:color w:val="231F20"/>
          <w:w w:val="95"/>
          <w:sz w:val="24"/>
        </w:rPr>
        <w:t>versus</w:t>
      </w:r>
      <w:r>
        <w:rPr>
          <w:color w:val="231F20"/>
          <w:spacing w:val="-17"/>
          <w:w w:val="95"/>
          <w:sz w:val="24"/>
        </w:rPr>
        <w:t xml:space="preserve"> </w:t>
      </w:r>
      <w:r>
        <w:rPr>
          <w:color w:val="231F20"/>
          <w:w w:val="95"/>
          <w:sz w:val="24"/>
        </w:rPr>
        <w:t>enslaved;</w:t>
      </w:r>
      <w:r>
        <w:rPr>
          <w:color w:val="231F20"/>
          <w:spacing w:val="-17"/>
          <w:w w:val="95"/>
          <w:sz w:val="24"/>
        </w:rPr>
        <w:t xml:space="preserve"> </w:t>
      </w:r>
      <w:r>
        <w:rPr>
          <w:color w:val="231F20"/>
          <w:w w:val="95"/>
          <w:sz w:val="24"/>
        </w:rPr>
        <w:t>and</w:t>
      </w:r>
      <w:r>
        <w:rPr>
          <w:color w:val="231F20"/>
          <w:spacing w:val="-17"/>
          <w:w w:val="95"/>
          <w:sz w:val="24"/>
        </w:rPr>
        <w:t xml:space="preserve"> </w:t>
      </w:r>
      <w:r>
        <w:rPr>
          <w:color w:val="231F20"/>
          <w:w w:val="95"/>
          <w:sz w:val="24"/>
        </w:rPr>
        <w:t>small</w:t>
      </w:r>
      <w:r>
        <w:rPr>
          <w:color w:val="231F20"/>
          <w:spacing w:val="-17"/>
          <w:w w:val="95"/>
          <w:sz w:val="24"/>
        </w:rPr>
        <w:t xml:space="preserve"> </w:t>
      </w:r>
      <w:r>
        <w:rPr>
          <w:color w:val="231F20"/>
          <w:w w:val="95"/>
          <w:sz w:val="24"/>
        </w:rPr>
        <w:t>versus</w:t>
      </w:r>
      <w:r>
        <w:rPr>
          <w:color w:val="231F20"/>
          <w:spacing w:val="-17"/>
          <w:w w:val="95"/>
          <w:sz w:val="24"/>
        </w:rPr>
        <w:t xml:space="preserve"> </w:t>
      </w:r>
      <w:r>
        <w:rPr>
          <w:color w:val="231F20"/>
          <w:w w:val="95"/>
          <w:sz w:val="24"/>
        </w:rPr>
        <w:t>great.</w:t>
      </w:r>
      <w:r>
        <w:rPr>
          <w:color w:val="231F20"/>
          <w:spacing w:val="-20"/>
          <w:w w:val="95"/>
          <w:sz w:val="24"/>
        </w:rPr>
        <w:t xml:space="preserve"> </w:t>
      </w:r>
      <w:r>
        <w:rPr>
          <w:color w:val="231F20"/>
          <w:spacing w:val="-6"/>
          <w:w w:val="95"/>
          <w:sz w:val="24"/>
        </w:rPr>
        <w:t>Yet,</w:t>
      </w:r>
      <w:r>
        <w:rPr>
          <w:color w:val="231F20"/>
          <w:spacing w:val="-17"/>
          <w:w w:val="95"/>
          <w:sz w:val="24"/>
        </w:rPr>
        <w:t xml:space="preserve"> </w:t>
      </w:r>
      <w:r>
        <w:rPr>
          <w:color w:val="231F20"/>
          <w:w w:val="95"/>
          <w:sz w:val="24"/>
        </w:rPr>
        <w:t>this</w:t>
      </w:r>
      <w:r>
        <w:rPr>
          <w:color w:val="231F20"/>
          <w:spacing w:val="-17"/>
          <w:w w:val="95"/>
          <w:sz w:val="24"/>
        </w:rPr>
        <w:t xml:space="preserve"> </w:t>
      </w:r>
      <w:r>
        <w:rPr>
          <w:color w:val="231F20"/>
          <w:spacing w:val="-4"/>
          <w:w w:val="95"/>
          <w:sz w:val="24"/>
        </w:rPr>
        <w:t xml:space="preserve">verse </w:t>
      </w:r>
      <w:r>
        <w:rPr>
          <w:color w:val="231F20"/>
          <w:sz w:val="24"/>
        </w:rPr>
        <w:t>is</w:t>
      </w:r>
      <w:r>
        <w:rPr>
          <w:color w:val="231F20"/>
          <w:spacing w:val="-21"/>
          <w:sz w:val="24"/>
        </w:rPr>
        <w:t xml:space="preserve"> </w:t>
      </w:r>
      <w:r>
        <w:rPr>
          <w:color w:val="231F20"/>
          <w:sz w:val="24"/>
        </w:rPr>
        <w:t>definite—the</w:t>
      </w:r>
      <w:r>
        <w:rPr>
          <w:color w:val="231F20"/>
          <w:spacing w:val="-20"/>
          <w:sz w:val="24"/>
        </w:rPr>
        <w:t xml:space="preserve"> </w:t>
      </w:r>
      <w:r>
        <w:rPr>
          <w:color w:val="231F20"/>
          <w:sz w:val="24"/>
        </w:rPr>
        <w:t>whole</w:t>
      </w:r>
      <w:r>
        <w:rPr>
          <w:color w:val="231F20"/>
          <w:spacing w:val="-20"/>
          <w:sz w:val="24"/>
        </w:rPr>
        <w:t xml:space="preserve"> </w:t>
      </w:r>
      <w:r>
        <w:rPr>
          <w:color w:val="231F20"/>
          <w:sz w:val="24"/>
        </w:rPr>
        <w:t>world</w:t>
      </w:r>
      <w:r>
        <w:rPr>
          <w:color w:val="231F20"/>
          <w:spacing w:val="-21"/>
          <w:sz w:val="24"/>
        </w:rPr>
        <w:t xml:space="preserve"> </w:t>
      </w:r>
      <w:r>
        <w:rPr>
          <w:color w:val="231F20"/>
          <w:sz w:val="24"/>
        </w:rPr>
        <w:t>will</w:t>
      </w:r>
      <w:r>
        <w:rPr>
          <w:color w:val="231F20"/>
          <w:spacing w:val="-20"/>
          <w:sz w:val="24"/>
        </w:rPr>
        <w:t xml:space="preserve"> </w:t>
      </w:r>
      <w:r>
        <w:rPr>
          <w:color w:val="231F20"/>
          <w:sz w:val="24"/>
        </w:rPr>
        <w:t>come</w:t>
      </w:r>
      <w:r>
        <w:rPr>
          <w:color w:val="231F20"/>
          <w:spacing w:val="-20"/>
          <w:sz w:val="24"/>
        </w:rPr>
        <w:t xml:space="preserve"> </w:t>
      </w:r>
      <w:r>
        <w:rPr>
          <w:color w:val="231F20"/>
          <w:sz w:val="24"/>
        </w:rPr>
        <w:t>into</w:t>
      </w:r>
      <w:r>
        <w:rPr>
          <w:color w:val="231F20"/>
          <w:spacing w:val="-20"/>
          <w:sz w:val="24"/>
        </w:rPr>
        <w:t xml:space="preserve"> </w:t>
      </w:r>
      <w:r>
        <w:rPr>
          <w:color w:val="231F20"/>
          <w:sz w:val="24"/>
        </w:rPr>
        <w:t>step</w:t>
      </w:r>
      <w:r>
        <w:rPr>
          <w:color w:val="231F20"/>
          <w:spacing w:val="-21"/>
          <w:sz w:val="24"/>
        </w:rPr>
        <w:t xml:space="preserve"> </w:t>
      </w:r>
      <w:r>
        <w:rPr>
          <w:color w:val="231F20"/>
          <w:sz w:val="24"/>
        </w:rPr>
        <w:t>with</w:t>
      </w:r>
      <w:r>
        <w:rPr>
          <w:color w:val="231F20"/>
          <w:spacing w:val="-20"/>
          <w:sz w:val="24"/>
        </w:rPr>
        <w:t xml:space="preserve"> </w:t>
      </w:r>
      <w:r>
        <w:rPr>
          <w:color w:val="231F20"/>
          <w:sz w:val="24"/>
        </w:rPr>
        <w:t>the</w:t>
      </w:r>
      <w:r>
        <w:rPr>
          <w:color w:val="231F20"/>
          <w:spacing w:val="-20"/>
          <w:sz w:val="24"/>
        </w:rPr>
        <w:t xml:space="preserve"> </w:t>
      </w:r>
      <w:r>
        <w:rPr>
          <w:color w:val="231F20"/>
          <w:spacing w:val="-5"/>
          <w:sz w:val="24"/>
        </w:rPr>
        <w:t xml:space="preserve">king </w:t>
      </w:r>
      <w:r>
        <w:rPr>
          <w:color w:val="231F20"/>
          <w:sz w:val="24"/>
        </w:rPr>
        <w:t xml:space="preserve">of the </w:t>
      </w:r>
      <w:r>
        <w:rPr>
          <w:color w:val="231F20"/>
          <w:spacing w:val="-6"/>
          <w:sz w:val="24"/>
        </w:rPr>
        <w:t xml:space="preserve">north’s </w:t>
      </w:r>
      <w:r>
        <w:rPr>
          <w:color w:val="231F20"/>
          <w:sz w:val="24"/>
        </w:rPr>
        <w:t>final march.</w:t>
      </w:r>
    </w:p>
    <w:p w:rsidR="00855129" w:rsidRDefault="00F57547">
      <w:pPr>
        <w:spacing w:before="185" w:line="249" w:lineRule="auto"/>
        <w:ind w:left="120" w:right="117" w:firstLine="288"/>
        <w:jc w:val="both"/>
        <w:rPr>
          <w:sz w:val="24"/>
        </w:rPr>
      </w:pPr>
      <w:r>
        <w:rPr>
          <w:color w:val="231F20"/>
          <w:sz w:val="24"/>
        </w:rPr>
        <w:t>Before</w:t>
      </w:r>
      <w:r>
        <w:rPr>
          <w:color w:val="231F20"/>
          <w:spacing w:val="-35"/>
          <w:sz w:val="24"/>
        </w:rPr>
        <w:t xml:space="preserve"> </w:t>
      </w:r>
      <w:r>
        <w:rPr>
          <w:color w:val="231F20"/>
          <w:sz w:val="24"/>
        </w:rPr>
        <w:t>we</w:t>
      </w:r>
      <w:r>
        <w:rPr>
          <w:color w:val="231F20"/>
          <w:spacing w:val="-35"/>
          <w:sz w:val="24"/>
        </w:rPr>
        <w:t xml:space="preserve"> </w:t>
      </w:r>
      <w:r>
        <w:rPr>
          <w:color w:val="231F20"/>
          <w:sz w:val="24"/>
        </w:rPr>
        <w:t>address</w:t>
      </w:r>
      <w:r>
        <w:rPr>
          <w:color w:val="231F20"/>
          <w:spacing w:val="-35"/>
          <w:sz w:val="24"/>
        </w:rPr>
        <w:t xml:space="preserve"> </w:t>
      </w:r>
      <w:r>
        <w:rPr>
          <w:color w:val="231F20"/>
          <w:sz w:val="24"/>
        </w:rPr>
        <w:t>verse</w:t>
      </w:r>
      <w:r>
        <w:rPr>
          <w:color w:val="231F20"/>
          <w:spacing w:val="-35"/>
          <w:sz w:val="24"/>
        </w:rPr>
        <w:t xml:space="preserve"> </w:t>
      </w:r>
      <w:r>
        <w:rPr>
          <w:color w:val="231F20"/>
          <w:sz w:val="24"/>
        </w:rPr>
        <w:t>forty-three</w:t>
      </w:r>
      <w:r>
        <w:rPr>
          <w:color w:val="231F20"/>
          <w:spacing w:val="-35"/>
          <w:sz w:val="24"/>
        </w:rPr>
        <w:t xml:space="preserve"> </w:t>
      </w:r>
      <w:r>
        <w:rPr>
          <w:color w:val="231F20"/>
          <w:sz w:val="24"/>
        </w:rPr>
        <w:t>specifically,</w:t>
      </w:r>
      <w:r>
        <w:rPr>
          <w:color w:val="231F20"/>
          <w:spacing w:val="-35"/>
          <w:sz w:val="24"/>
        </w:rPr>
        <w:t xml:space="preserve"> </w:t>
      </w:r>
      <w:r>
        <w:rPr>
          <w:color w:val="231F20"/>
          <w:sz w:val="24"/>
        </w:rPr>
        <w:t>we</w:t>
      </w:r>
      <w:r>
        <w:rPr>
          <w:color w:val="231F20"/>
          <w:spacing w:val="-35"/>
          <w:sz w:val="24"/>
        </w:rPr>
        <w:t xml:space="preserve"> </w:t>
      </w:r>
      <w:r>
        <w:rPr>
          <w:color w:val="231F20"/>
          <w:sz w:val="24"/>
        </w:rPr>
        <w:t>need</w:t>
      </w:r>
      <w:r>
        <w:rPr>
          <w:color w:val="231F20"/>
          <w:spacing w:val="-35"/>
          <w:sz w:val="24"/>
        </w:rPr>
        <w:t xml:space="preserve"> </w:t>
      </w:r>
      <w:r>
        <w:rPr>
          <w:color w:val="231F20"/>
          <w:sz w:val="24"/>
        </w:rPr>
        <w:t>to consider</w:t>
      </w:r>
      <w:r>
        <w:rPr>
          <w:color w:val="231F20"/>
          <w:spacing w:val="-37"/>
          <w:sz w:val="24"/>
        </w:rPr>
        <w:t xml:space="preserve"> </w:t>
      </w:r>
      <w:r>
        <w:rPr>
          <w:color w:val="231F20"/>
          <w:sz w:val="24"/>
        </w:rPr>
        <w:t>the</w:t>
      </w:r>
      <w:r>
        <w:rPr>
          <w:color w:val="231F20"/>
          <w:spacing w:val="-36"/>
          <w:sz w:val="24"/>
        </w:rPr>
        <w:t xml:space="preserve"> </w:t>
      </w:r>
      <w:r>
        <w:rPr>
          <w:color w:val="231F20"/>
          <w:sz w:val="24"/>
        </w:rPr>
        <w:t>transition</w:t>
      </w:r>
      <w:r>
        <w:rPr>
          <w:color w:val="231F20"/>
          <w:spacing w:val="-36"/>
          <w:sz w:val="24"/>
        </w:rPr>
        <w:t xml:space="preserve"> </w:t>
      </w:r>
      <w:r>
        <w:rPr>
          <w:color w:val="231F20"/>
          <w:sz w:val="24"/>
        </w:rPr>
        <w:t>which</w:t>
      </w:r>
      <w:r>
        <w:rPr>
          <w:color w:val="231F20"/>
          <w:spacing w:val="-36"/>
          <w:sz w:val="24"/>
        </w:rPr>
        <w:t xml:space="preserve"> </w:t>
      </w:r>
      <w:r>
        <w:rPr>
          <w:color w:val="231F20"/>
          <w:sz w:val="24"/>
        </w:rPr>
        <w:t>takes</w:t>
      </w:r>
      <w:r>
        <w:rPr>
          <w:color w:val="231F20"/>
          <w:spacing w:val="-36"/>
          <w:sz w:val="24"/>
        </w:rPr>
        <w:t xml:space="preserve"> </w:t>
      </w:r>
      <w:r>
        <w:rPr>
          <w:color w:val="231F20"/>
          <w:sz w:val="24"/>
        </w:rPr>
        <w:t>place</w:t>
      </w:r>
      <w:r>
        <w:rPr>
          <w:color w:val="231F20"/>
          <w:spacing w:val="-36"/>
          <w:sz w:val="24"/>
        </w:rPr>
        <w:t xml:space="preserve"> </w:t>
      </w:r>
      <w:r>
        <w:rPr>
          <w:color w:val="231F20"/>
          <w:sz w:val="24"/>
        </w:rPr>
        <w:t>after</w:t>
      </w:r>
      <w:r>
        <w:rPr>
          <w:color w:val="231F20"/>
          <w:spacing w:val="-36"/>
          <w:sz w:val="24"/>
        </w:rPr>
        <w:t xml:space="preserve"> </w:t>
      </w:r>
      <w:r>
        <w:rPr>
          <w:color w:val="231F20"/>
          <w:sz w:val="24"/>
        </w:rPr>
        <w:t>the</w:t>
      </w:r>
      <w:r>
        <w:rPr>
          <w:color w:val="231F20"/>
          <w:spacing w:val="-36"/>
          <w:sz w:val="24"/>
        </w:rPr>
        <w:t xml:space="preserve"> </w:t>
      </w:r>
      <w:r>
        <w:rPr>
          <w:color w:val="231F20"/>
          <w:sz w:val="24"/>
        </w:rPr>
        <w:t>three</w:t>
      </w:r>
      <w:r>
        <w:rPr>
          <w:color w:val="231F20"/>
          <w:spacing w:val="-36"/>
          <w:sz w:val="24"/>
        </w:rPr>
        <w:t xml:space="preserve"> </w:t>
      </w:r>
      <w:r>
        <w:rPr>
          <w:color w:val="231F20"/>
          <w:sz w:val="24"/>
        </w:rPr>
        <w:t>walls</w:t>
      </w:r>
      <w:r>
        <w:rPr>
          <w:color w:val="231F20"/>
          <w:spacing w:val="-36"/>
          <w:sz w:val="24"/>
        </w:rPr>
        <w:t xml:space="preserve"> </w:t>
      </w:r>
      <w:r>
        <w:rPr>
          <w:color w:val="231F20"/>
          <w:sz w:val="24"/>
        </w:rPr>
        <w:t>of verses</w:t>
      </w:r>
      <w:r>
        <w:rPr>
          <w:color w:val="231F20"/>
          <w:spacing w:val="-38"/>
          <w:sz w:val="24"/>
        </w:rPr>
        <w:t xml:space="preserve"> </w:t>
      </w:r>
      <w:r>
        <w:rPr>
          <w:color w:val="231F20"/>
          <w:sz w:val="24"/>
        </w:rPr>
        <w:t>forty</w:t>
      </w:r>
      <w:r>
        <w:rPr>
          <w:color w:val="231F20"/>
          <w:spacing w:val="-38"/>
          <w:sz w:val="24"/>
        </w:rPr>
        <w:t xml:space="preserve"> </w:t>
      </w:r>
      <w:r>
        <w:rPr>
          <w:color w:val="231F20"/>
          <w:sz w:val="24"/>
        </w:rPr>
        <w:t>through</w:t>
      </w:r>
      <w:r>
        <w:rPr>
          <w:color w:val="231F20"/>
          <w:spacing w:val="-38"/>
          <w:sz w:val="24"/>
        </w:rPr>
        <w:t xml:space="preserve"> </w:t>
      </w:r>
      <w:r>
        <w:rPr>
          <w:color w:val="231F20"/>
          <w:sz w:val="24"/>
        </w:rPr>
        <w:t>forty-three</w:t>
      </w:r>
      <w:r>
        <w:rPr>
          <w:color w:val="231F20"/>
          <w:spacing w:val="-38"/>
          <w:sz w:val="24"/>
        </w:rPr>
        <w:t xml:space="preserve"> </w:t>
      </w:r>
      <w:r>
        <w:rPr>
          <w:color w:val="231F20"/>
          <w:sz w:val="24"/>
        </w:rPr>
        <w:t>are</w:t>
      </w:r>
      <w:r>
        <w:rPr>
          <w:color w:val="231F20"/>
          <w:spacing w:val="-38"/>
          <w:sz w:val="24"/>
        </w:rPr>
        <w:t xml:space="preserve"> </w:t>
      </w:r>
      <w:r>
        <w:rPr>
          <w:color w:val="231F20"/>
          <w:sz w:val="24"/>
        </w:rPr>
        <w:t>removed.</w:t>
      </w:r>
      <w:r>
        <w:rPr>
          <w:color w:val="231F20"/>
          <w:spacing w:val="-38"/>
          <w:sz w:val="24"/>
        </w:rPr>
        <w:t xml:space="preserve"> </w:t>
      </w:r>
      <w:r>
        <w:rPr>
          <w:color w:val="231F20"/>
          <w:spacing w:val="-3"/>
          <w:sz w:val="24"/>
        </w:rPr>
        <w:t>It</w:t>
      </w:r>
      <w:r>
        <w:rPr>
          <w:color w:val="231F20"/>
          <w:spacing w:val="-38"/>
          <w:sz w:val="24"/>
        </w:rPr>
        <w:t xml:space="preserve"> </w:t>
      </w:r>
      <w:r>
        <w:rPr>
          <w:color w:val="231F20"/>
          <w:sz w:val="24"/>
        </w:rPr>
        <w:t>was</w:t>
      </w:r>
      <w:r>
        <w:rPr>
          <w:color w:val="231F20"/>
          <w:spacing w:val="-38"/>
          <w:sz w:val="24"/>
        </w:rPr>
        <w:t xml:space="preserve"> </w:t>
      </w:r>
      <w:r>
        <w:rPr>
          <w:color w:val="231F20"/>
          <w:sz w:val="24"/>
        </w:rPr>
        <w:t>after</w:t>
      </w:r>
      <w:r>
        <w:rPr>
          <w:color w:val="231F20"/>
          <w:spacing w:val="-38"/>
          <w:sz w:val="24"/>
        </w:rPr>
        <w:t xml:space="preserve"> </w:t>
      </w:r>
      <w:r>
        <w:rPr>
          <w:color w:val="231F20"/>
          <w:sz w:val="24"/>
        </w:rPr>
        <w:t>pagan</w:t>
      </w:r>
    </w:p>
    <w:p w:rsidR="00855129" w:rsidRDefault="00855129">
      <w:pPr>
        <w:spacing w:line="249" w:lineRule="auto"/>
        <w:jc w:val="both"/>
        <w:rPr>
          <w:sz w:val="24"/>
        </w:rPr>
        <w:sectPr w:rsidR="00855129">
          <w:pgSz w:w="7920" w:h="12240"/>
          <w:pgMar w:top="960" w:right="960" w:bottom="860" w:left="960" w:header="0" w:footer="607" w:gutter="0"/>
          <w:cols w:space="720"/>
        </w:sectPr>
      </w:pPr>
    </w:p>
    <w:p w:rsidR="00855129" w:rsidRDefault="00F57547">
      <w:pPr>
        <w:spacing w:before="70" w:line="249" w:lineRule="auto"/>
        <w:ind w:left="119" w:right="118"/>
        <w:jc w:val="both"/>
        <w:rPr>
          <w:sz w:val="24"/>
        </w:rPr>
      </w:pPr>
      <w:r>
        <w:rPr>
          <w:color w:val="231F20"/>
          <w:sz w:val="24"/>
        </w:rPr>
        <w:lastRenderedPageBreak/>
        <w:t>Rome</w:t>
      </w:r>
      <w:r>
        <w:rPr>
          <w:color w:val="231F20"/>
          <w:spacing w:val="-30"/>
          <w:sz w:val="24"/>
        </w:rPr>
        <w:t xml:space="preserve"> </w:t>
      </w:r>
      <w:r>
        <w:rPr>
          <w:color w:val="231F20"/>
          <w:sz w:val="24"/>
        </w:rPr>
        <w:t>conquered</w:t>
      </w:r>
      <w:r>
        <w:rPr>
          <w:color w:val="231F20"/>
          <w:spacing w:val="-29"/>
          <w:sz w:val="24"/>
        </w:rPr>
        <w:t xml:space="preserve"> </w:t>
      </w:r>
      <w:r>
        <w:rPr>
          <w:color w:val="231F20"/>
          <w:sz w:val="24"/>
        </w:rPr>
        <w:t>the</w:t>
      </w:r>
      <w:r>
        <w:rPr>
          <w:color w:val="231F20"/>
          <w:spacing w:val="-29"/>
          <w:sz w:val="24"/>
        </w:rPr>
        <w:t xml:space="preserve"> </w:t>
      </w:r>
      <w:r>
        <w:rPr>
          <w:color w:val="231F20"/>
          <w:sz w:val="24"/>
        </w:rPr>
        <w:t>three</w:t>
      </w:r>
      <w:r>
        <w:rPr>
          <w:color w:val="231F20"/>
          <w:spacing w:val="-30"/>
          <w:sz w:val="24"/>
        </w:rPr>
        <w:t xml:space="preserve"> </w:t>
      </w:r>
      <w:r>
        <w:rPr>
          <w:color w:val="231F20"/>
          <w:sz w:val="24"/>
        </w:rPr>
        <w:t>territories</w:t>
      </w:r>
      <w:r>
        <w:rPr>
          <w:color w:val="231F20"/>
          <w:spacing w:val="-29"/>
          <w:sz w:val="24"/>
        </w:rPr>
        <w:t xml:space="preserve"> </w:t>
      </w:r>
      <w:r>
        <w:rPr>
          <w:color w:val="231F20"/>
          <w:sz w:val="24"/>
        </w:rPr>
        <w:t>that</w:t>
      </w:r>
      <w:r>
        <w:rPr>
          <w:color w:val="231F20"/>
          <w:spacing w:val="-29"/>
          <w:sz w:val="24"/>
        </w:rPr>
        <w:t xml:space="preserve"> </w:t>
      </w:r>
      <w:r>
        <w:rPr>
          <w:color w:val="231F20"/>
          <w:sz w:val="24"/>
        </w:rPr>
        <w:t>it</w:t>
      </w:r>
      <w:r>
        <w:rPr>
          <w:color w:val="231F20"/>
          <w:spacing w:val="-29"/>
          <w:sz w:val="24"/>
        </w:rPr>
        <w:t xml:space="preserve"> </w:t>
      </w:r>
      <w:r>
        <w:rPr>
          <w:color w:val="231F20"/>
          <w:sz w:val="24"/>
        </w:rPr>
        <w:t>assumed</w:t>
      </w:r>
      <w:r>
        <w:rPr>
          <w:color w:val="231F20"/>
          <w:spacing w:val="-30"/>
          <w:sz w:val="24"/>
        </w:rPr>
        <w:t xml:space="preserve"> </w:t>
      </w:r>
      <w:r>
        <w:rPr>
          <w:color w:val="231F20"/>
          <w:sz w:val="24"/>
        </w:rPr>
        <w:t>control</w:t>
      </w:r>
      <w:r>
        <w:rPr>
          <w:color w:val="231F20"/>
          <w:spacing w:val="-29"/>
          <w:sz w:val="24"/>
        </w:rPr>
        <w:t xml:space="preserve"> </w:t>
      </w:r>
      <w:r>
        <w:rPr>
          <w:color w:val="231F20"/>
          <w:sz w:val="24"/>
        </w:rPr>
        <w:t>of the</w:t>
      </w:r>
      <w:r>
        <w:rPr>
          <w:color w:val="231F20"/>
          <w:spacing w:val="-27"/>
          <w:sz w:val="24"/>
        </w:rPr>
        <w:t xml:space="preserve"> </w:t>
      </w:r>
      <w:r>
        <w:rPr>
          <w:color w:val="231F20"/>
          <w:sz w:val="24"/>
        </w:rPr>
        <w:t>world.</w:t>
      </w:r>
      <w:r>
        <w:rPr>
          <w:color w:val="231F20"/>
          <w:spacing w:val="-27"/>
          <w:sz w:val="24"/>
        </w:rPr>
        <w:t xml:space="preserve"> </w:t>
      </w:r>
      <w:r>
        <w:rPr>
          <w:color w:val="231F20"/>
          <w:spacing w:val="-3"/>
          <w:sz w:val="24"/>
        </w:rPr>
        <w:t>It</w:t>
      </w:r>
      <w:r>
        <w:rPr>
          <w:color w:val="231F20"/>
          <w:spacing w:val="-26"/>
          <w:sz w:val="24"/>
        </w:rPr>
        <w:t xml:space="preserve"> </w:t>
      </w:r>
      <w:r>
        <w:rPr>
          <w:color w:val="231F20"/>
          <w:sz w:val="24"/>
        </w:rPr>
        <w:t>was</w:t>
      </w:r>
      <w:r>
        <w:rPr>
          <w:color w:val="231F20"/>
          <w:spacing w:val="-27"/>
          <w:sz w:val="24"/>
        </w:rPr>
        <w:t xml:space="preserve"> </w:t>
      </w:r>
      <w:r>
        <w:rPr>
          <w:color w:val="231F20"/>
          <w:sz w:val="24"/>
        </w:rPr>
        <w:t>also</w:t>
      </w:r>
      <w:r>
        <w:rPr>
          <w:color w:val="231F20"/>
          <w:spacing w:val="-26"/>
          <w:sz w:val="24"/>
        </w:rPr>
        <w:t xml:space="preserve"> </w:t>
      </w:r>
      <w:r>
        <w:rPr>
          <w:color w:val="231F20"/>
          <w:sz w:val="24"/>
        </w:rPr>
        <w:t>after</w:t>
      </w:r>
      <w:r>
        <w:rPr>
          <w:color w:val="231F20"/>
          <w:spacing w:val="-27"/>
          <w:sz w:val="24"/>
        </w:rPr>
        <w:t xml:space="preserve"> </w:t>
      </w:r>
      <w:r>
        <w:rPr>
          <w:color w:val="231F20"/>
          <w:sz w:val="24"/>
        </w:rPr>
        <w:t>the</w:t>
      </w:r>
      <w:r>
        <w:rPr>
          <w:color w:val="231F20"/>
          <w:spacing w:val="-26"/>
          <w:sz w:val="24"/>
        </w:rPr>
        <w:t xml:space="preserve"> </w:t>
      </w:r>
      <w:r>
        <w:rPr>
          <w:color w:val="231F20"/>
          <w:sz w:val="24"/>
        </w:rPr>
        <w:t>three</w:t>
      </w:r>
      <w:r>
        <w:rPr>
          <w:color w:val="231F20"/>
          <w:spacing w:val="-27"/>
          <w:sz w:val="24"/>
        </w:rPr>
        <w:t xml:space="preserve"> </w:t>
      </w:r>
      <w:r>
        <w:rPr>
          <w:color w:val="231F20"/>
          <w:sz w:val="24"/>
        </w:rPr>
        <w:t>horns</w:t>
      </w:r>
      <w:r>
        <w:rPr>
          <w:color w:val="231F20"/>
          <w:spacing w:val="-26"/>
          <w:sz w:val="24"/>
        </w:rPr>
        <w:t xml:space="preserve"> </w:t>
      </w:r>
      <w:r>
        <w:rPr>
          <w:color w:val="231F20"/>
          <w:sz w:val="24"/>
        </w:rPr>
        <w:t>were</w:t>
      </w:r>
      <w:r>
        <w:rPr>
          <w:color w:val="231F20"/>
          <w:spacing w:val="-27"/>
          <w:sz w:val="24"/>
        </w:rPr>
        <w:t xml:space="preserve"> </w:t>
      </w:r>
      <w:r>
        <w:rPr>
          <w:color w:val="231F20"/>
          <w:sz w:val="24"/>
        </w:rPr>
        <w:t>conquered</w:t>
      </w:r>
      <w:r>
        <w:rPr>
          <w:color w:val="231F20"/>
          <w:spacing w:val="-26"/>
          <w:sz w:val="24"/>
        </w:rPr>
        <w:t xml:space="preserve"> </w:t>
      </w:r>
      <w:r>
        <w:rPr>
          <w:color w:val="231F20"/>
          <w:sz w:val="24"/>
        </w:rPr>
        <w:t>that papal Rome assumed control of the</w:t>
      </w:r>
      <w:r>
        <w:rPr>
          <w:color w:val="231F20"/>
          <w:spacing w:val="-24"/>
          <w:sz w:val="24"/>
        </w:rPr>
        <w:t xml:space="preserve"> </w:t>
      </w:r>
      <w:r>
        <w:rPr>
          <w:color w:val="231F20"/>
          <w:sz w:val="24"/>
        </w:rPr>
        <w:t>world.</w:t>
      </w:r>
    </w:p>
    <w:p w:rsidR="00855129" w:rsidRDefault="00F57547">
      <w:pPr>
        <w:spacing w:before="183" w:line="249" w:lineRule="auto"/>
        <w:ind w:left="119" w:right="117" w:firstLine="288"/>
        <w:jc w:val="both"/>
        <w:rPr>
          <w:sz w:val="24"/>
        </w:rPr>
      </w:pPr>
      <w:r>
        <w:rPr>
          <w:color w:val="231F20"/>
          <w:sz w:val="24"/>
        </w:rPr>
        <w:t xml:space="preserve">In verse forty-two, we see the king of the north </w:t>
      </w:r>
      <w:r>
        <w:rPr>
          <w:color w:val="231F20"/>
          <w:spacing w:val="-3"/>
          <w:sz w:val="24"/>
        </w:rPr>
        <w:t xml:space="preserve">removing </w:t>
      </w:r>
      <w:r>
        <w:rPr>
          <w:color w:val="231F20"/>
          <w:sz w:val="24"/>
        </w:rPr>
        <w:t xml:space="preserve">the third and final wall, which allows him to ascend to </w:t>
      </w:r>
      <w:r>
        <w:rPr>
          <w:color w:val="231F20"/>
          <w:spacing w:val="-5"/>
          <w:sz w:val="24"/>
        </w:rPr>
        <w:t xml:space="preserve">the </w:t>
      </w:r>
      <w:r>
        <w:rPr>
          <w:color w:val="231F20"/>
          <w:sz w:val="24"/>
        </w:rPr>
        <w:t>throne of the world.</w:t>
      </w:r>
    </w:p>
    <w:p w:rsidR="00855129" w:rsidRDefault="00F57547">
      <w:pPr>
        <w:spacing w:before="182" w:line="249" w:lineRule="auto"/>
        <w:ind w:left="119" w:right="117" w:firstLine="288"/>
        <w:jc w:val="both"/>
        <w:rPr>
          <w:sz w:val="24"/>
        </w:rPr>
      </w:pPr>
      <w:r>
        <w:rPr>
          <w:color w:val="231F20"/>
          <w:sz w:val="24"/>
        </w:rPr>
        <w:t xml:space="preserve">This political restoration certainly moved forward </w:t>
      </w:r>
      <w:r>
        <w:rPr>
          <w:color w:val="231F20"/>
          <w:spacing w:val="-3"/>
          <w:sz w:val="24"/>
        </w:rPr>
        <w:t xml:space="preserve">when </w:t>
      </w:r>
      <w:r>
        <w:rPr>
          <w:color w:val="231F20"/>
          <w:sz w:val="24"/>
        </w:rPr>
        <w:t xml:space="preserve">Mussolini deeded the </w:t>
      </w:r>
      <w:r>
        <w:rPr>
          <w:color w:val="231F20"/>
          <w:spacing w:val="-4"/>
          <w:sz w:val="24"/>
        </w:rPr>
        <w:t xml:space="preserve">Vatican </w:t>
      </w:r>
      <w:r>
        <w:rPr>
          <w:color w:val="231F20"/>
          <w:sz w:val="24"/>
        </w:rPr>
        <w:t xml:space="preserve">property back to the Papacy in the Lateran </w:t>
      </w:r>
      <w:r>
        <w:rPr>
          <w:color w:val="231F20"/>
          <w:spacing w:val="-6"/>
          <w:sz w:val="24"/>
        </w:rPr>
        <w:t xml:space="preserve">Treaty </w:t>
      </w:r>
      <w:r>
        <w:rPr>
          <w:color w:val="231F20"/>
          <w:sz w:val="24"/>
        </w:rPr>
        <w:t>of 1929, but the healing is not finished until</w:t>
      </w:r>
      <w:r>
        <w:rPr>
          <w:color w:val="231F20"/>
          <w:spacing w:val="-27"/>
          <w:sz w:val="24"/>
        </w:rPr>
        <w:t xml:space="preserve"> </w:t>
      </w:r>
      <w:r>
        <w:rPr>
          <w:color w:val="231F20"/>
          <w:sz w:val="24"/>
        </w:rPr>
        <w:t>the</w:t>
      </w:r>
      <w:r>
        <w:rPr>
          <w:color w:val="231F20"/>
          <w:spacing w:val="-27"/>
          <w:sz w:val="24"/>
        </w:rPr>
        <w:t xml:space="preserve"> </w:t>
      </w:r>
      <w:r>
        <w:rPr>
          <w:color w:val="231F20"/>
          <w:spacing w:val="-5"/>
          <w:sz w:val="24"/>
        </w:rPr>
        <w:t>Papacy’s</w:t>
      </w:r>
      <w:r>
        <w:rPr>
          <w:color w:val="231F20"/>
          <w:spacing w:val="-27"/>
          <w:sz w:val="24"/>
        </w:rPr>
        <w:t xml:space="preserve"> </w:t>
      </w:r>
      <w:r>
        <w:rPr>
          <w:color w:val="231F20"/>
          <w:sz w:val="24"/>
        </w:rPr>
        <w:t>scepter</w:t>
      </w:r>
      <w:r>
        <w:rPr>
          <w:color w:val="231F20"/>
          <w:spacing w:val="-26"/>
          <w:sz w:val="24"/>
        </w:rPr>
        <w:t xml:space="preserve"> </w:t>
      </w:r>
      <w:r>
        <w:rPr>
          <w:color w:val="231F20"/>
          <w:sz w:val="24"/>
        </w:rPr>
        <w:t>of</w:t>
      </w:r>
      <w:r>
        <w:rPr>
          <w:color w:val="231F20"/>
          <w:spacing w:val="-27"/>
          <w:sz w:val="24"/>
        </w:rPr>
        <w:t xml:space="preserve"> </w:t>
      </w:r>
      <w:r>
        <w:rPr>
          <w:color w:val="231F20"/>
          <w:sz w:val="24"/>
        </w:rPr>
        <w:t>authority</w:t>
      </w:r>
      <w:r>
        <w:rPr>
          <w:color w:val="231F20"/>
          <w:spacing w:val="-27"/>
          <w:sz w:val="24"/>
        </w:rPr>
        <w:t xml:space="preserve"> </w:t>
      </w:r>
      <w:r>
        <w:rPr>
          <w:color w:val="231F20"/>
          <w:sz w:val="24"/>
        </w:rPr>
        <w:t>matures</w:t>
      </w:r>
      <w:r>
        <w:rPr>
          <w:color w:val="231F20"/>
          <w:spacing w:val="-26"/>
          <w:sz w:val="24"/>
        </w:rPr>
        <w:t xml:space="preserve"> </w:t>
      </w:r>
      <w:r>
        <w:rPr>
          <w:color w:val="231F20"/>
          <w:sz w:val="24"/>
        </w:rPr>
        <w:t>to</w:t>
      </w:r>
      <w:r>
        <w:rPr>
          <w:color w:val="231F20"/>
          <w:spacing w:val="-27"/>
          <w:sz w:val="24"/>
        </w:rPr>
        <w:t xml:space="preserve"> </w:t>
      </w:r>
      <w:r>
        <w:rPr>
          <w:color w:val="231F20"/>
          <w:sz w:val="24"/>
        </w:rPr>
        <w:t>a</w:t>
      </w:r>
      <w:r>
        <w:rPr>
          <w:color w:val="231F20"/>
          <w:spacing w:val="-27"/>
          <w:sz w:val="24"/>
        </w:rPr>
        <w:t xml:space="preserve"> </w:t>
      </w:r>
      <w:r>
        <w:rPr>
          <w:color w:val="231F20"/>
          <w:sz w:val="24"/>
        </w:rPr>
        <w:t>point</w:t>
      </w:r>
      <w:r>
        <w:rPr>
          <w:color w:val="231F20"/>
          <w:spacing w:val="-26"/>
          <w:sz w:val="24"/>
        </w:rPr>
        <w:t xml:space="preserve"> </w:t>
      </w:r>
      <w:r>
        <w:rPr>
          <w:color w:val="231F20"/>
          <w:spacing w:val="-4"/>
          <w:sz w:val="24"/>
        </w:rPr>
        <w:t xml:space="preserve">where </w:t>
      </w:r>
      <w:r>
        <w:rPr>
          <w:color w:val="231F20"/>
          <w:sz w:val="24"/>
        </w:rPr>
        <w:t xml:space="preserve">religious persecution can once again be enforced as it </w:t>
      </w:r>
      <w:r>
        <w:rPr>
          <w:color w:val="231F20"/>
          <w:spacing w:val="-5"/>
          <w:sz w:val="24"/>
        </w:rPr>
        <w:t xml:space="preserve">was </w:t>
      </w:r>
      <w:r>
        <w:rPr>
          <w:color w:val="231F20"/>
          <w:sz w:val="24"/>
        </w:rPr>
        <w:t>before</w:t>
      </w:r>
      <w:r>
        <w:rPr>
          <w:color w:val="231F20"/>
          <w:spacing w:val="-1"/>
          <w:sz w:val="24"/>
        </w:rPr>
        <w:t xml:space="preserve"> </w:t>
      </w:r>
      <w:r>
        <w:rPr>
          <w:color w:val="231F20"/>
          <w:sz w:val="24"/>
        </w:rPr>
        <w:t>1798.</w:t>
      </w:r>
    </w:p>
    <w:p w:rsidR="00855129" w:rsidRDefault="00F57547">
      <w:pPr>
        <w:spacing w:before="186" w:line="249" w:lineRule="auto"/>
        <w:ind w:left="119" w:right="118" w:firstLine="288"/>
        <w:jc w:val="both"/>
        <w:rPr>
          <w:sz w:val="24"/>
        </w:rPr>
      </w:pPr>
      <w:r>
        <w:rPr>
          <w:color w:val="231F20"/>
          <w:sz w:val="24"/>
        </w:rPr>
        <w:t xml:space="preserve">In verse forty-three, </w:t>
      </w:r>
      <w:r>
        <w:rPr>
          <w:b/>
          <w:color w:val="231F20"/>
          <w:sz w:val="24"/>
        </w:rPr>
        <w:t xml:space="preserve">the deadly wound is completely healed </w:t>
      </w:r>
      <w:r>
        <w:rPr>
          <w:color w:val="231F20"/>
          <w:sz w:val="24"/>
        </w:rPr>
        <w:t xml:space="preserve">as represented by the </w:t>
      </w:r>
      <w:proofErr w:type="spellStart"/>
      <w:r>
        <w:rPr>
          <w:color w:val="231F20"/>
          <w:sz w:val="24"/>
        </w:rPr>
        <w:t>the</w:t>
      </w:r>
      <w:proofErr w:type="spellEnd"/>
      <w:r>
        <w:rPr>
          <w:color w:val="231F20"/>
          <w:sz w:val="24"/>
        </w:rPr>
        <w:t xml:space="preserve"> king of the north taking control of the precious things of the world.</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pStyle w:val="Heading1"/>
        <w:spacing w:line="249" w:lineRule="auto"/>
        <w:ind w:left="1472" w:right="1053" w:firstLine="236"/>
      </w:pPr>
      <w:r>
        <w:lastRenderedPageBreak/>
        <w:pict>
          <v:shape id="_x0000_s2053" type="#_x0000_t202" style="position:absolute;left:0;text-align:left;margin-left:68.4pt;margin-top:46.55pt;width:41.15pt;height:67.05pt;z-index:-16574976;mso-position-horizontal-relative:page" filled="f" stroked="f">
            <v:textbox inset="0,0,0,0">
              <w:txbxContent>
                <w:p w:rsidR="00855129" w:rsidRDefault="00F57547">
                  <w:pPr>
                    <w:spacing w:line="1194" w:lineRule="exact"/>
                    <w:rPr>
                      <w:sz w:val="105"/>
                    </w:rPr>
                  </w:pPr>
                  <w:r>
                    <w:rPr>
                      <w:color w:val="231F20"/>
                      <w:w w:val="108"/>
                      <w:sz w:val="105"/>
                    </w:rPr>
                    <w:t>D</w:t>
                  </w:r>
                </w:p>
              </w:txbxContent>
            </v:textbox>
            <w10:wrap anchorx="page"/>
          </v:shape>
        </w:pict>
      </w:r>
      <w:bookmarkStart w:id="7" w:name="_TOC_250004"/>
      <w:r>
        <w:rPr>
          <w:color w:val="231F20"/>
          <w:w w:val="120"/>
          <w:sz w:val="38"/>
        </w:rPr>
        <w:t>T</w:t>
      </w:r>
      <w:r>
        <w:rPr>
          <w:color w:val="231F20"/>
          <w:w w:val="120"/>
        </w:rPr>
        <w:t xml:space="preserve">he </w:t>
      </w:r>
      <w:proofErr w:type="spellStart"/>
      <w:r>
        <w:rPr>
          <w:color w:val="231F20"/>
          <w:w w:val="120"/>
          <w:sz w:val="38"/>
        </w:rPr>
        <w:t>b</w:t>
      </w:r>
      <w:r>
        <w:rPr>
          <w:color w:val="231F20"/>
          <w:w w:val="120"/>
        </w:rPr>
        <w:t>easT</w:t>
      </w:r>
      <w:proofErr w:type="spellEnd"/>
      <w:r>
        <w:rPr>
          <w:color w:val="231F20"/>
          <w:w w:val="120"/>
        </w:rPr>
        <w:t xml:space="preserve"> </w:t>
      </w:r>
      <w:proofErr w:type="spellStart"/>
      <w:r>
        <w:rPr>
          <w:color w:val="231F20"/>
          <w:w w:val="120"/>
          <w:sz w:val="38"/>
        </w:rPr>
        <w:t>W</w:t>
      </w:r>
      <w:r>
        <w:rPr>
          <w:color w:val="231F20"/>
          <w:w w:val="120"/>
        </w:rPr>
        <w:t>ITh</w:t>
      </w:r>
      <w:proofErr w:type="spellEnd"/>
      <w:r>
        <w:rPr>
          <w:color w:val="231F20"/>
          <w:w w:val="120"/>
        </w:rPr>
        <w:t xml:space="preserve"> The </w:t>
      </w:r>
      <w:r>
        <w:rPr>
          <w:color w:val="231F20"/>
          <w:w w:val="120"/>
          <w:sz w:val="38"/>
        </w:rPr>
        <w:t>d</w:t>
      </w:r>
      <w:r>
        <w:rPr>
          <w:color w:val="231F20"/>
          <w:w w:val="120"/>
        </w:rPr>
        <w:t xml:space="preserve">eadly </w:t>
      </w:r>
      <w:r>
        <w:rPr>
          <w:color w:val="231F20"/>
          <w:w w:val="120"/>
          <w:sz w:val="38"/>
        </w:rPr>
        <w:t>W</w:t>
      </w:r>
      <w:bookmarkEnd w:id="7"/>
      <w:r>
        <w:rPr>
          <w:color w:val="231F20"/>
          <w:w w:val="120"/>
        </w:rPr>
        <w:t>ound</w:t>
      </w:r>
    </w:p>
    <w:p w:rsidR="00855129" w:rsidRDefault="00F57547">
      <w:pPr>
        <w:pStyle w:val="Heading4"/>
        <w:spacing w:before="170" w:line="235" w:lineRule="auto"/>
        <w:ind w:left="1230" w:firstLine="0"/>
      </w:pPr>
      <w:proofErr w:type="spellStart"/>
      <w:r>
        <w:rPr>
          <w:color w:val="231F20"/>
        </w:rPr>
        <w:t>aniel</w:t>
      </w:r>
      <w:proofErr w:type="spellEnd"/>
      <w:r>
        <w:rPr>
          <w:color w:val="231F20"/>
        </w:rPr>
        <w:t xml:space="preserve"> 11:40 identifies the </w:t>
      </w:r>
      <w:proofErr w:type="gramStart"/>
      <w:r>
        <w:rPr>
          <w:color w:val="231F20"/>
        </w:rPr>
        <w:t>beginning  and</w:t>
      </w:r>
      <w:proofErr w:type="gramEnd"/>
      <w:r>
        <w:rPr>
          <w:color w:val="231F20"/>
        </w:rPr>
        <w:t xml:space="preserve">  </w:t>
      </w:r>
      <w:r>
        <w:rPr>
          <w:color w:val="231F20"/>
          <w:spacing w:val="-6"/>
        </w:rPr>
        <w:t xml:space="preserve">the  </w:t>
      </w:r>
      <w:r>
        <w:rPr>
          <w:color w:val="231F20"/>
        </w:rPr>
        <w:t xml:space="preserve">end of a war between the king of the south </w:t>
      </w:r>
      <w:r>
        <w:rPr>
          <w:color w:val="231F20"/>
          <w:spacing w:val="-4"/>
        </w:rPr>
        <w:t>and</w:t>
      </w:r>
      <w:r>
        <w:rPr>
          <w:color w:val="231F20"/>
          <w:spacing w:val="52"/>
        </w:rPr>
        <w:t xml:space="preserve"> </w:t>
      </w:r>
      <w:r>
        <w:rPr>
          <w:color w:val="231F20"/>
        </w:rPr>
        <w:t>the</w:t>
      </w:r>
      <w:r>
        <w:rPr>
          <w:color w:val="231F20"/>
          <w:spacing w:val="27"/>
        </w:rPr>
        <w:t xml:space="preserve"> </w:t>
      </w:r>
      <w:r>
        <w:rPr>
          <w:color w:val="231F20"/>
        </w:rPr>
        <w:t>king</w:t>
      </w:r>
      <w:r>
        <w:rPr>
          <w:color w:val="231F20"/>
          <w:spacing w:val="28"/>
        </w:rPr>
        <w:t xml:space="preserve"> </w:t>
      </w:r>
      <w:r>
        <w:rPr>
          <w:color w:val="231F20"/>
        </w:rPr>
        <w:t>of</w:t>
      </w:r>
      <w:r>
        <w:rPr>
          <w:color w:val="231F20"/>
          <w:spacing w:val="27"/>
        </w:rPr>
        <w:t xml:space="preserve"> </w:t>
      </w:r>
      <w:r>
        <w:rPr>
          <w:color w:val="231F20"/>
        </w:rPr>
        <w:t>the</w:t>
      </w:r>
      <w:r>
        <w:rPr>
          <w:color w:val="231F20"/>
          <w:spacing w:val="28"/>
        </w:rPr>
        <w:t xml:space="preserve"> </w:t>
      </w:r>
      <w:r>
        <w:rPr>
          <w:color w:val="231F20"/>
        </w:rPr>
        <w:t>north.</w:t>
      </w:r>
      <w:r>
        <w:rPr>
          <w:color w:val="231F20"/>
          <w:spacing w:val="28"/>
        </w:rPr>
        <w:t xml:space="preserve"> </w:t>
      </w:r>
      <w:r>
        <w:rPr>
          <w:color w:val="231F20"/>
        </w:rPr>
        <w:t>The</w:t>
      </w:r>
      <w:r>
        <w:rPr>
          <w:color w:val="231F20"/>
          <w:spacing w:val="27"/>
        </w:rPr>
        <w:t xml:space="preserve"> </w:t>
      </w:r>
      <w:r>
        <w:rPr>
          <w:color w:val="231F20"/>
        </w:rPr>
        <w:t>war</w:t>
      </w:r>
      <w:r>
        <w:rPr>
          <w:color w:val="231F20"/>
          <w:spacing w:val="28"/>
        </w:rPr>
        <w:t xml:space="preserve"> </w:t>
      </w:r>
      <w:r>
        <w:rPr>
          <w:color w:val="231F20"/>
        </w:rPr>
        <w:t>begins</w:t>
      </w:r>
      <w:r>
        <w:rPr>
          <w:color w:val="231F20"/>
          <w:spacing w:val="27"/>
        </w:rPr>
        <w:t xml:space="preserve"> </w:t>
      </w:r>
      <w:r>
        <w:rPr>
          <w:color w:val="231F20"/>
        </w:rPr>
        <w:t>with</w:t>
      </w:r>
      <w:r>
        <w:rPr>
          <w:color w:val="231F20"/>
          <w:spacing w:val="28"/>
        </w:rPr>
        <w:t xml:space="preserve"> </w:t>
      </w:r>
      <w:r>
        <w:rPr>
          <w:color w:val="231F20"/>
          <w:spacing w:val="-4"/>
        </w:rPr>
        <w:t>the</w:t>
      </w:r>
    </w:p>
    <w:p w:rsidR="00855129" w:rsidRDefault="00F57547">
      <w:pPr>
        <w:spacing w:line="235" w:lineRule="auto"/>
        <w:ind w:left="120" w:right="117"/>
        <w:jc w:val="both"/>
        <w:rPr>
          <w:sz w:val="24"/>
        </w:rPr>
      </w:pPr>
      <w:r>
        <w:rPr>
          <w:color w:val="231F20"/>
          <w:sz w:val="24"/>
        </w:rPr>
        <w:t>Papacy</w:t>
      </w:r>
      <w:r>
        <w:rPr>
          <w:color w:val="231F20"/>
          <w:spacing w:val="-26"/>
          <w:sz w:val="24"/>
        </w:rPr>
        <w:t xml:space="preserve"> </w:t>
      </w:r>
      <w:r>
        <w:rPr>
          <w:color w:val="231F20"/>
          <w:sz w:val="24"/>
        </w:rPr>
        <w:t>receiving</w:t>
      </w:r>
      <w:r>
        <w:rPr>
          <w:color w:val="231F20"/>
          <w:spacing w:val="-25"/>
          <w:sz w:val="24"/>
        </w:rPr>
        <w:t xml:space="preserve"> </w:t>
      </w:r>
      <w:r>
        <w:rPr>
          <w:color w:val="231F20"/>
          <w:sz w:val="24"/>
        </w:rPr>
        <w:t>a</w:t>
      </w:r>
      <w:r>
        <w:rPr>
          <w:color w:val="231F20"/>
          <w:spacing w:val="-25"/>
          <w:sz w:val="24"/>
        </w:rPr>
        <w:t xml:space="preserve"> </w:t>
      </w:r>
      <w:r>
        <w:rPr>
          <w:color w:val="231F20"/>
          <w:sz w:val="24"/>
        </w:rPr>
        <w:t>deadly</w:t>
      </w:r>
      <w:r>
        <w:rPr>
          <w:color w:val="231F20"/>
          <w:spacing w:val="-25"/>
          <w:sz w:val="24"/>
        </w:rPr>
        <w:t xml:space="preserve"> </w:t>
      </w:r>
      <w:r>
        <w:rPr>
          <w:color w:val="231F20"/>
          <w:sz w:val="24"/>
        </w:rPr>
        <w:t>wound.</w:t>
      </w:r>
      <w:r>
        <w:rPr>
          <w:color w:val="231F20"/>
          <w:spacing w:val="-25"/>
          <w:sz w:val="24"/>
        </w:rPr>
        <w:t xml:space="preserve"> </w:t>
      </w:r>
      <w:r>
        <w:rPr>
          <w:color w:val="231F20"/>
          <w:spacing w:val="-3"/>
          <w:sz w:val="24"/>
        </w:rPr>
        <w:t>Literally,</w:t>
      </w:r>
      <w:r>
        <w:rPr>
          <w:color w:val="231F20"/>
          <w:spacing w:val="-25"/>
          <w:sz w:val="24"/>
        </w:rPr>
        <w:t xml:space="preserve"> </w:t>
      </w:r>
      <w:r>
        <w:rPr>
          <w:color w:val="231F20"/>
          <w:sz w:val="24"/>
        </w:rPr>
        <w:t>the</w:t>
      </w:r>
      <w:r>
        <w:rPr>
          <w:color w:val="231F20"/>
          <w:spacing w:val="-25"/>
          <w:sz w:val="24"/>
        </w:rPr>
        <w:t xml:space="preserve"> </w:t>
      </w:r>
      <w:r>
        <w:rPr>
          <w:color w:val="231F20"/>
          <w:sz w:val="24"/>
        </w:rPr>
        <w:t>deadly</w:t>
      </w:r>
      <w:r>
        <w:rPr>
          <w:color w:val="231F20"/>
          <w:spacing w:val="-25"/>
          <w:sz w:val="24"/>
        </w:rPr>
        <w:t xml:space="preserve"> </w:t>
      </w:r>
      <w:r>
        <w:rPr>
          <w:color w:val="231F20"/>
          <w:spacing w:val="-3"/>
          <w:sz w:val="24"/>
        </w:rPr>
        <w:t xml:space="preserve">wound </w:t>
      </w:r>
      <w:r>
        <w:rPr>
          <w:color w:val="231F20"/>
          <w:sz w:val="24"/>
        </w:rPr>
        <w:t xml:space="preserve">amounted to the loss of the political powers of the </w:t>
      </w:r>
      <w:r>
        <w:rPr>
          <w:color w:val="231F20"/>
          <w:spacing w:val="-3"/>
          <w:sz w:val="24"/>
        </w:rPr>
        <w:t>Vatican. Prophetically,</w:t>
      </w:r>
      <w:r>
        <w:rPr>
          <w:color w:val="231F20"/>
          <w:spacing w:val="-25"/>
          <w:sz w:val="24"/>
        </w:rPr>
        <w:t xml:space="preserve"> </w:t>
      </w:r>
      <w:r>
        <w:rPr>
          <w:color w:val="231F20"/>
          <w:sz w:val="24"/>
        </w:rPr>
        <w:t>the</w:t>
      </w:r>
      <w:r>
        <w:rPr>
          <w:color w:val="231F20"/>
          <w:spacing w:val="-25"/>
          <w:sz w:val="24"/>
        </w:rPr>
        <w:t xml:space="preserve"> </w:t>
      </w:r>
      <w:r>
        <w:rPr>
          <w:color w:val="231F20"/>
          <w:sz w:val="24"/>
        </w:rPr>
        <w:t>deadly</w:t>
      </w:r>
      <w:r>
        <w:rPr>
          <w:color w:val="231F20"/>
          <w:spacing w:val="-25"/>
          <w:sz w:val="24"/>
        </w:rPr>
        <w:t xml:space="preserve"> </w:t>
      </w:r>
      <w:r>
        <w:rPr>
          <w:color w:val="231F20"/>
          <w:sz w:val="24"/>
        </w:rPr>
        <w:t>wound</w:t>
      </w:r>
      <w:r>
        <w:rPr>
          <w:color w:val="231F20"/>
          <w:spacing w:val="-25"/>
          <w:sz w:val="24"/>
        </w:rPr>
        <w:t xml:space="preserve"> </w:t>
      </w:r>
      <w:r>
        <w:rPr>
          <w:color w:val="231F20"/>
          <w:sz w:val="24"/>
        </w:rPr>
        <w:t>identifies</w:t>
      </w:r>
      <w:r>
        <w:rPr>
          <w:color w:val="231F20"/>
          <w:spacing w:val="-25"/>
          <w:sz w:val="24"/>
        </w:rPr>
        <w:t xml:space="preserve"> </w:t>
      </w:r>
      <w:r>
        <w:rPr>
          <w:color w:val="231F20"/>
          <w:sz w:val="24"/>
        </w:rPr>
        <w:t>that</w:t>
      </w:r>
      <w:r>
        <w:rPr>
          <w:color w:val="231F20"/>
          <w:spacing w:val="-25"/>
          <w:sz w:val="24"/>
        </w:rPr>
        <w:t xml:space="preserve"> </w:t>
      </w:r>
      <w:r>
        <w:rPr>
          <w:color w:val="231F20"/>
          <w:sz w:val="24"/>
        </w:rPr>
        <w:t>the</w:t>
      </w:r>
      <w:r>
        <w:rPr>
          <w:color w:val="231F20"/>
          <w:spacing w:val="-25"/>
          <w:sz w:val="24"/>
        </w:rPr>
        <w:t xml:space="preserve"> </w:t>
      </w:r>
      <w:r>
        <w:rPr>
          <w:color w:val="231F20"/>
          <w:sz w:val="24"/>
        </w:rPr>
        <w:t>papacy</w:t>
      </w:r>
      <w:r>
        <w:rPr>
          <w:color w:val="231F20"/>
          <w:spacing w:val="-25"/>
          <w:sz w:val="24"/>
        </w:rPr>
        <w:t xml:space="preserve"> </w:t>
      </w:r>
      <w:r>
        <w:rPr>
          <w:color w:val="231F20"/>
          <w:spacing w:val="-4"/>
          <w:sz w:val="24"/>
        </w:rPr>
        <w:t xml:space="preserve">was </w:t>
      </w:r>
      <w:r>
        <w:rPr>
          <w:color w:val="231F20"/>
          <w:sz w:val="24"/>
        </w:rPr>
        <w:t>no</w:t>
      </w:r>
      <w:r>
        <w:rPr>
          <w:color w:val="231F20"/>
          <w:spacing w:val="-8"/>
          <w:sz w:val="24"/>
        </w:rPr>
        <w:t xml:space="preserve"> </w:t>
      </w:r>
      <w:r>
        <w:rPr>
          <w:color w:val="231F20"/>
          <w:sz w:val="24"/>
        </w:rPr>
        <w:t>longer</w:t>
      </w:r>
      <w:r>
        <w:rPr>
          <w:color w:val="231F20"/>
          <w:spacing w:val="-7"/>
          <w:sz w:val="24"/>
        </w:rPr>
        <w:t xml:space="preserve"> </w:t>
      </w:r>
      <w:r>
        <w:rPr>
          <w:color w:val="231F20"/>
          <w:sz w:val="24"/>
        </w:rPr>
        <w:t>a</w:t>
      </w:r>
      <w:r>
        <w:rPr>
          <w:color w:val="231F20"/>
          <w:spacing w:val="-8"/>
          <w:sz w:val="24"/>
        </w:rPr>
        <w:t xml:space="preserve"> </w:t>
      </w:r>
      <w:r>
        <w:rPr>
          <w:color w:val="231F20"/>
          <w:sz w:val="24"/>
        </w:rPr>
        <w:t>“beast”</w:t>
      </w:r>
      <w:r>
        <w:rPr>
          <w:color w:val="231F20"/>
          <w:spacing w:val="-7"/>
          <w:sz w:val="24"/>
        </w:rPr>
        <w:t xml:space="preserve"> </w:t>
      </w:r>
      <w:r>
        <w:rPr>
          <w:color w:val="231F20"/>
          <w:sz w:val="24"/>
        </w:rPr>
        <w:t>of</w:t>
      </w:r>
      <w:r>
        <w:rPr>
          <w:color w:val="231F20"/>
          <w:spacing w:val="-7"/>
          <w:sz w:val="24"/>
        </w:rPr>
        <w:t xml:space="preserve"> </w:t>
      </w:r>
      <w:r>
        <w:rPr>
          <w:color w:val="231F20"/>
          <w:sz w:val="24"/>
        </w:rPr>
        <w:t>Bible</w:t>
      </w:r>
      <w:r>
        <w:rPr>
          <w:color w:val="231F20"/>
          <w:spacing w:val="-8"/>
          <w:sz w:val="24"/>
        </w:rPr>
        <w:t xml:space="preserve"> </w:t>
      </w:r>
      <w:r>
        <w:rPr>
          <w:color w:val="231F20"/>
          <w:spacing w:val="-3"/>
          <w:sz w:val="24"/>
        </w:rPr>
        <w:t>prophecy.</w:t>
      </w:r>
      <w:r>
        <w:rPr>
          <w:color w:val="231F20"/>
          <w:spacing w:val="-7"/>
          <w:sz w:val="24"/>
        </w:rPr>
        <w:t xml:space="preserve"> </w:t>
      </w:r>
      <w:r>
        <w:rPr>
          <w:color w:val="231F20"/>
          <w:sz w:val="24"/>
        </w:rPr>
        <w:t>The</w:t>
      </w:r>
      <w:r>
        <w:rPr>
          <w:color w:val="231F20"/>
          <w:spacing w:val="-9"/>
          <w:sz w:val="24"/>
        </w:rPr>
        <w:t xml:space="preserve"> </w:t>
      </w:r>
      <w:r>
        <w:rPr>
          <w:color w:val="231F20"/>
          <w:spacing w:val="-4"/>
          <w:sz w:val="24"/>
        </w:rPr>
        <w:t>Vatican</w:t>
      </w:r>
      <w:r>
        <w:rPr>
          <w:color w:val="231F20"/>
          <w:spacing w:val="-8"/>
          <w:sz w:val="24"/>
        </w:rPr>
        <w:t xml:space="preserve"> </w:t>
      </w:r>
      <w:r>
        <w:rPr>
          <w:color w:val="231F20"/>
          <w:sz w:val="24"/>
        </w:rPr>
        <w:t>ceased</w:t>
      </w:r>
      <w:r>
        <w:rPr>
          <w:color w:val="231F20"/>
          <w:spacing w:val="-7"/>
          <w:sz w:val="24"/>
        </w:rPr>
        <w:t xml:space="preserve"> </w:t>
      </w:r>
      <w:r>
        <w:rPr>
          <w:color w:val="231F20"/>
          <w:sz w:val="24"/>
        </w:rPr>
        <w:t>to be</w:t>
      </w:r>
      <w:r>
        <w:rPr>
          <w:color w:val="231F20"/>
          <w:spacing w:val="-22"/>
          <w:sz w:val="24"/>
        </w:rPr>
        <w:t xml:space="preserve"> </w:t>
      </w:r>
      <w:r>
        <w:rPr>
          <w:color w:val="231F20"/>
          <w:sz w:val="24"/>
        </w:rPr>
        <w:t>a</w:t>
      </w:r>
      <w:r>
        <w:rPr>
          <w:color w:val="231F20"/>
          <w:spacing w:val="-22"/>
          <w:sz w:val="24"/>
        </w:rPr>
        <w:t xml:space="preserve"> </w:t>
      </w:r>
      <w:r>
        <w:rPr>
          <w:color w:val="231F20"/>
          <w:sz w:val="24"/>
        </w:rPr>
        <w:t>geopolitical</w:t>
      </w:r>
      <w:r>
        <w:rPr>
          <w:color w:val="231F20"/>
          <w:spacing w:val="-22"/>
          <w:sz w:val="24"/>
        </w:rPr>
        <w:t xml:space="preserve"> </w:t>
      </w:r>
      <w:r>
        <w:rPr>
          <w:color w:val="231F20"/>
          <w:spacing w:val="-4"/>
          <w:sz w:val="24"/>
        </w:rPr>
        <w:t>power,</w:t>
      </w:r>
      <w:r>
        <w:rPr>
          <w:color w:val="231F20"/>
          <w:spacing w:val="-22"/>
          <w:sz w:val="24"/>
        </w:rPr>
        <w:t xml:space="preserve"> </w:t>
      </w:r>
      <w:r>
        <w:rPr>
          <w:color w:val="231F20"/>
          <w:sz w:val="24"/>
        </w:rPr>
        <w:t>but</w:t>
      </w:r>
      <w:r>
        <w:rPr>
          <w:color w:val="231F20"/>
          <w:spacing w:val="-22"/>
          <w:sz w:val="24"/>
        </w:rPr>
        <w:t xml:space="preserve"> </w:t>
      </w:r>
      <w:r>
        <w:rPr>
          <w:color w:val="231F20"/>
          <w:sz w:val="24"/>
        </w:rPr>
        <w:t>continued</w:t>
      </w:r>
      <w:r>
        <w:rPr>
          <w:color w:val="231F20"/>
          <w:spacing w:val="-22"/>
          <w:sz w:val="24"/>
        </w:rPr>
        <w:t xml:space="preserve"> </w:t>
      </w:r>
      <w:r>
        <w:rPr>
          <w:color w:val="231F20"/>
          <w:sz w:val="24"/>
        </w:rPr>
        <w:t>as</w:t>
      </w:r>
      <w:r>
        <w:rPr>
          <w:color w:val="231F20"/>
          <w:spacing w:val="-22"/>
          <w:sz w:val="24"/>
        </w:rPr>
        <w:t xml:space="preserve"> </w:t>
      </w:r>
      <w:r>
        <w:rPr>
          <w:color w:val="231F20"/>
          <w:sz w:val="24"/>
        </w:rPr>
        <w:t>a</w:t>
      </w:r>
      <w:r>
        <w:rPr>
          <w:color w:val="231F20"/>
          <w:spacing w:val="-22"/>
          <w:sz w:val="24"/>
        </w:rPr>
        <w:t xml:space="preserve"> </w:t>
      </w:r>
      <w:r>
        <w:rPr>
          <w:color w:val="231F20"/>
          <w:sz w:val="24"/>
        </w:rPr>
        <w:t>church.</w:t>
      </w:r>
      <w:r>
        <w:rPr>
          <w:color w:val="231F20"/>
          <w:spacing w:val="-22"/>
          <w:sz w:val="24"/>
        </w:rPr>
        <w:t xml:space="preserve"> </w:t>
      </w:r>
      <w:r>
        <w:rPr>
          <w:color w:val="231F20"/>
          <w:sz w:val="24"/>
        </w:rPr>
        <w:t>The</w:t>
      </w:r>
      <w:r>
        <w:rPr>
          <w:color w:val="231F20"/>
          <w:spacing w:val="-22"/>
          <w:sz w:val="24"/>
        </w:rPr>
        <w:t xml:space="preserve"> </w:t>
      </w:r>
      <w:r>
        <w:rPr>
          <w:color w:val="231F20"/>
          <w:spacing w:val="-3"/>
          <w:sz w:val="24"/>
        </w:rPr>
        <w:t xml:space="preserve">deadly </w:t>
      </w:r>
      <w:r>
        <w:rPr>
          <w:color w:val="231F20"/>
          <w:sz w:val="24"/>
        </w:rPr>
        <w:t>wound</w:t>
      </w:r>
      <w:r>
        <w:rPr>
          <w:color w:val="231F20"/>
          <w:spacing w:val="-21"/>
          <w:sz w:val="24"/>
        </w:rPr>
        <w:t xml:space="preserve"> </w:t>
      </w:r>
      <w:r>
        <w:rPr>
          <w:color w:val="231F20"/>
          <w:sz w:val="24"/>
        </w:rPr>
        <w:t>is</w:t>
      </w:r>
      <w:r>
        <w:rPr>
          <w:color w:val="231F20"/>
          <w:spacing w:val="-21"/>
          <w:sz w:val="24"/>
        </w:rPr>
        <w:t xml:space="preserve"> </w:t>
      </w:r>
      <w:r>
        <w:rPr>
          <w:color w:val="231F20"/>
          <w:sz w:val="24"/>
        </w:rPr>
        <w:t>identifying</w:t>
      </w:r>
      <w:r>
        <w:rPr>
          <w:color w:val="231F20"/>
          <w:spacing w:val="-22"/>
          <w:sz w:val="24"/>
        </w:rPr>
        <w:t xml:space="preserve"> </w:t>
      </w:r>
      <w:r>
        <w:rPr>
          <w:color w:val="231F20"/>
          <w:sz w:val="24"/>
        </w:rPr>
        <w:t>prophetically</w:t>
      </w:r>
      <w:r>
        <w:rPr>
          <w:color w:val="231F20"/>
          <w:spacing w:val="-21"/>
          <w:sz w:val="24"/>
        </w:rPr>
        <w:t xml:space="preserve"> </w:t>
      </w:r>
      <w:r>
        <w:rPr>
          <w:color w:val="231F20"/>
          <w:sz w:val="24"/>
        </w:rPr>
        <w:t>when</w:t>
      </w:r>
      <w:r>
        <w:rPr>
          <w:color w:val="231F20"/>
          <w:spacing w:val="-21"/>
          <w:sz w:val="24"/>
        </w:rPr>
        <w:t xml:space="preserve"> </w:t>
      </w:r>
      <w:r>
        <w:rPr>
          <w:color w:val="231F20"/>
          <w:sz w:val="24"/>
        </w:rPr>
        <w:t>the</w:t>
      </w:r>
      <w:r>
        <w:rPr>
          <w:color w:val="231F20"/>
          <w:spacing w:val="-21"/>
          <w:sz w:val="24"/>
        </w:rPr>
        <w:t xml:space="preserve"> </w:t>
      </w:r>
      <w:r>
        <w:rPr>
          <w:color w:val="231F20"/>
          <w:sz w:val="24"/>
        </w:rPr>
        <w:t>papacy</w:t>
      </w:r>
      <w:r>
        <w:rPr>
          <w:color w:val="231F20"/>
          <w:spacing w:val="-21"/>
          <w:sz w:val="24"/>
        </w:rPr>
        <w:t xml:space="preserve"> </w:t>
      </w:r>
      <w:r>
        <w:rPr>
          <w:color w:val="231F20"/>
          <w:sz w:val="24"/>
        </w:rPr>
        <w:t>ceased</w:t>
      </w:r>
      <w:r>
        <w:rPr>
          <w:color w:val="231F20"/>
          <w:spacing w:val="-21"/>
          <w:sz w:val="24"/>
        </w:rPr>
        <w:t xml:space="preserve"> </w:t>
      </w:r>
      <w:r>
        <w:rPr>
          <w:color w:val="231F20"/>
          <w:spacing w:val="-6"/>
          <w:sz w:val="24"/>
        </w:rPr>
        <w:t xml:space="preserve">to </w:t>
      </w:r>
      <w:r>
        <w:rPr>
          <w:color w:val="231F20"/>
          <w:sz w:val="24"/>
        </w:rPr>
        <w:t>be</w:t>
      </w:r>
      <w:r>
        <w:rPr>
          <w:color w:val="231F20"/>
          <w:spacing w:val="-30"/>
          <w:sz w:val="24"/>
        </w:rPr>
        <w:t xml:space="preserve"> </w:t>
      </w:r>
      <w:r>
        <w:rPr>
          <w:color w:val="231F20"/>
          <w:sz w:val="24"/>
        </w:rPr>
        <w:t>a</w:t>
      </w:r>
      <w:r>
        <w:rPr>
          <w:color w:val="231F20"/>
          <w:spacing w:val="-29"/>
          <w:sz w:val="24"/>
        </w:rPr>
        <w:t xml:space="preserve"> </w:t>
      </w:r>
      <w:r>
        <w:rPr>
          <w:color w:val="231F20"/>
          <w:sz w:val="24"/>
        </w:rPr>
        <w:t>beast</w:t>
      </w:r>
      <w:r>
        <w:rPr>
          <w:color w:val="231F20"/>
          <w:spacing w:val="-30"/>
          <w:sz w:val="24"/>
        </w:rPr>
        <w:t xml:space="preserve"> </w:t>
      </w:r>
      <w:r>
        <w:rPr>
          <w:color w:val="231F20"/>
          <w:sz w:val="24"/>
        </w:rPr>
        <w:t>of</w:t>
      </w:r>
      <w:r>
        <w:rPr>
          <w:color w:val="231F20"/>
          <w:spacing w:val="-29"/>
          <w:sz w:val="24"/>
        </w:rPr>
        <w:t xml:space="preserve"> </w:t>
      </w:r>
      <w:r>
        <w:rPr>
          <w:color w:val="231F20"/>
          <w:sz w:val="24"/>
        </w:rPr>
        <w:t>Bible</w:t>
      </w:r>
      <w:r>
        <w:rPr>
          <w:color w:val="231F20"/>
          <w:spacing w:val="-30"/>
          <w:sz w:val="24"/>
        </w:rPr>
        <w:t xml:space="preserve"> </w:t>
      </w:r>
      <w:r>
        <w:rPr>
          <w:color w:val="231F20"/>
          <w:spacing w:val="-3"/>
          <w:sz w:val="24"/>
        </w:rPr>
        <w:t>prophecy,</w:t>
      </w:r>
      <w:r>
        <w:rPr>
          <w:color w:val="231F20"/>
          <w:spacing w:val="-29"/>
          <w:sz w:val="24"/>
        </w:rPr>
        <w:t xml:space="preserve"> </w:t>
      </w:r>
      <w:r>
        <w:rPr>
          <w:color w:val="231F20"/>
          <w:sz w:val="24"/>
        </w:rPr>
        <w:t>though</w:t>
      </w:r>
      <w:r>
        <w:rPr>
          <w:color w:val="231F20"/>
          <w:spacing w:val="-30"/>
          <w:sz w:val="24"/>
        </w:rPr>
        <w:t xml:space="preserve"> </w:t>
      </w:r>
      <w:r>
        <w:rPr>
          <w:color w:val="231F20"/>
          <w:sz w:val="24"/>
        </w:rPr>
        <w:t>she</w:t>
      </w:r>
      <w:r>
        <w:rPr>
          <w:color w:val="231F20"/>
          <w:spacing w:val="-29"/>
          <w:sz w:val="24"/>
        </w:rPr>
        <w:t xml:space="preserve"> </w:t>
      </w:r>
      <w:r>
        <w:rPr>
          <w:color w:val="231F20"/>
          <w:sz w:val="24"/>
        </w:rPr>
        <w:t>continued</w:t>
      </w:r>
      <w:r>
        <w:rPr>
          <w:color w:val="231F20"/>
          <w:spacing w:val="-30"/>
          <w:sz w:val="24"/>
        </w:rPr>
        <w:t xml:space="preserve"> </w:t>
      </w:r>
      <w:r>
        <w:rPr>
          <w:color w:val="231F20"/>
          <w:sz w:val="24"/>
        </w:rPr>
        <w:t>as</w:t>
      </w:r>
      <w:r>
        <w:rPr>
          <w:color w:val="231F20"/>
          <w:spacing w:val="-29"/>
          <w:sz w:val="24"/>
        </w:rPr>
        <w:t xml:space="preserve"> </w:t>
      </w:r>
      <w:r>
        <w:rPr>
          <w:color w:val="231F20"/>
          <w:sz w:val="24"/>
        </w:rPr>
        <w:t>a</w:t>
      </w:r>
      <w:r>
        <w:rPr>
          <w:color w:val="231F20"/>
          <w:spacing w:val="-30"/>
          <w:sz w:val="24"/>
        </w:rPr>
        <w:t xml:space="preserve"> </w:t>
      </w:r>
      <w:r>
        <w:rPr>
          <w:color w:val="231F20"/>
          <w:sz w:val="24"/>
        </w:rPr>
        <w:t>woman of Bible</w:t>
      </w:r>
      <w:r>
        <w:rPr>
          <w:color w:val="231F20"/>
          <w:spacing w:val="-4"/>
          <w:sz w:val="24"/>
        </w:rPr>
        <w:t xml:space="preserve"> </w:t>
      </w:r>
      <w:r>
        <w:rPr>
          <w:color w:val="231F20"/>
          <w:sz w:val="24"/>
        </w:rPr>
        <w:t>prophecy!</w:t>
      </w:r>
    </w:p>
    <w:p w:rsidR="00855129" w:rsidRDefault="00F57547">
      <w:pPr>
        <w:spacing w:before="134" w:line="256" w:lineRule="auto"/>
        <w:ind w:left="408" w:right="404" w:firstLine="287"/>
        <w:jc w:val="both"/>
        <w:rPr>
          <w:rFonts w:ascii="Arial" w:hAnsi="Arial"/>
        </w:rPr>
      </w:pPr>
      <w:r>
        <w:rPr>
          <w:rFonts w:ascii="Arial" w:hAnsi="Arial"/>
          <w:color w:val="231F20"/>
        </w:rPr>
        <w:t>The periods here mentioned</w:t>
      </w:r>
      <w:proofErr w:type="gramStart"/>
      <w:r>
        <w:rPr>
          <w:rFonts w:ascii="Arial" w:hAnsi="Arial"/>
          <w:color w:val="231F20"/>
        </w:rPr>
        <w:t>—“</w:t>
      </w:r>
      <w:proofErr w:type="gramEnd"/>
      <w:r>
        <w:rPr>
          <w:rFonts w:ascii="Arial" w:hAnsi="Arial"/>
          <w:color w:val="231F20"/>
        </w:rPr>
        <w:t>forty and two months,” and “a thousand two hundred and three- score days”—</w:t>
      </w:r>
      <w:r>
        <w:rPr>
          <w:rFonts w:ascii="Arial" w:hAnsi="Arial"/>
          <w:b/>
          <w:color w:val="231F20"/>
        </w:rPr>
        <w:t>are the same</w:t>
      </w:r>
      <w:r>
        <w:rPr>
          <w:rFonts w:ascii="Arial" w:hAnsi="Arial"/>
          <w:color w:val="231F20"/>
        </w:rPr>
        <w:t xml:space="preserve">, alike representing the time in which the church of Christ was to suffer op- pression from Rome. The 1260 years of </w:t>
      </w:r>
      <w:r>
        <w:rPr>
          <w:rFonts w:ascii="Arial" w:hAnsi="Arial"/>
          <w:b/>
          <w:color w:val="231F20"/>
        </w:rPr>
        <w:t xml:space="preserve">papal </w:t>
      </w:r>
      <w:proofErr w:type="spellStart"/>
      <w:r>
        <w:rPr>
          <w:rFonts w:ascii="Arial" w:hAnsi="Arial"/>
          <w:b/>
          <w:color w:val="231F20"/>
        </w:rPr>
        <w:t>su</w:t>
      </w:r>
      <w:proofErr w:type="spellEnd"/>
      <w:r>
        <w:rPr>
          <w:rFonts w:ascii="Arial" w:hAnsi="Arial"/>
          <w:b/>
          <w:color w:val="231F20"/>
        </w:rPr>
        <w:t xml:space="preserve">- </w:t>
      </w:r>
      <w:proofErr w:type="spellStart"/>
      <w:r>
        <w:rPr>
          <w:rFonts w:ascii="Arial" w:hAnsi="Arial"/>
          <w:b/>
          <w:color w:val="231F20"/>
        </w:rPr>
        <w:t>premacy</w:t>
      </w:r>
      <w:proofErr w:type="spellEnd"/>
      <w:r>
        <w:rPr>
          <w:rFonts w:ascii="Arial" w:hAnsi="Arial"/>
          <w:b/>
          <w:color w:val="231F20"/>
        </w:rPr>
        <w:t xml:space="preserve"> </w:t>
      </w:r>
      <w:r>
        <w:rPr>
          <w:rFonts w:ascii="Arial" w:hAnsi="Arial"/>
          <w:color w:val="231F20"/>
        </w:rPr>
        <w:t>began [with the establishment of the Papa- cy]</w:t>
      </w:r>
      <w:r>
        <w:rPr>
          <w:rFonts w:ascii="Arial" w:hAnsi="Arial"/>
          <w:color w:val="231F20"/>
          <w:spacing w:val="-16"/>
        </w:rPr>
        <w:t xml:space="preserve"> </w:t>
      </w:r>
      <w:r>
        <w:rPr>
          <w:rFonts w:ascii="Arial" w:hAnsi="Arial"/>
          <w:color w:val="231F20"/>
        </w:rPr>
        <w:t>in</w:t>
      </w:r>
      <w:r>
        <w:rPr>
          <w:rFonts w:ascii="Arial" w:hAnsi="Arial"/>
          <w:color w:val="231F20"/>
          <w:spacing w:val="-27"/>
        </w:rPr>
        <w:t xml:space="preserve"> </w:t>
      </w:r>
      <w:r>
        <w:rPr>
          <w:rFonts w:ascii="Arial" w:hAnsi="Arial"/>
          <w:color w:val="231F20"/>
        </w:rPr>
        <w:t>A.D.</w:t>
      </w:r>
      <w:r>
        <w:rPr>
          <w:rFonts w:ascii="Arial" w:hAnsi="Arial"/>
          <w:color w:val="231F20"/>
          <w:spacing w:val="-16"/>
        </w:rPr>
        <w:t xml:space="preserve"> </w:t>
      </w:r>
      <w:r>
        <w:rPr>
          <w:rFonts w:ascii="Arial" w:hAnsi="Arial"/>
          <w:color w:val="231F20"/>
        </w:rPr>
        <w:t>538,</w:t>
      </w:r>
      <w:r>
        <w:rPr>
          <w:rFonts w:ascii="Arial" w:hAnsi="Arial"/>
          <w:color w:val="231F20"/>
          <w:spacing w:val="-15"/>
        </w:rPr>
        <w:t xml:space="preserve"> </w:t>
      </w:r>
      <w:r>
        <w:rPr>
          <w:rFonts w:ascii="Arial" w:hAnsi="Arial"/>
          <w:color w:val="231F20"/>
        </w:rPr>
        <w:t>and</w:t>
      </w:r>
      <w:r>
        <w:rPr>
          <w:rFonts w:ascii="Arial" w:hAnsi="Arial"/>
          <w:color w:val="231F20"/>
          <w:spacing w:val="-16"/>
        </w:rPr>
        <w:t xml:space="preserve"> </w:t>
      </w:r>
      <w:r>
        <w:rPr>
          <w:rFonts w:ascii="Arial" w:hAnsi="Arial"/>
          <w:color w:val="231F20"/>
        </w:rPr>
        <w:t>would</w:t>
      </w:r>
      <w:r>
        <w:rPr>
          <w:rFonts w:ascii="Arial" w:hAnsi="Arial"/>
          <w:color w:val="231F20"/>
          <w:spacing w:val="-15"/>
        </w:rPr>
        <w:t xml:space="preserve"> </w:t>
      </w:r>
      <w:r>
        <w:rPr>
          <w:rFonts w:ascii="Arial" w:hAnsi="Arial"/>
          <w:color w:val="231F20"/>
        </w:rPr>
        <w:t>therefore</w:t>
      </w:r>
      <w:r>
        <w:rPr>
          <w:rFonts w:ascii="Arial" w:hAnsi="Arial"/>
          <w:color w:val="231F20"/>
          <w:spacing w:val="-16"/>
        </w:rPr>
        <w:t xml:space="preserve"> </w:t>
      </w:r>
      <w:r>
        <w:rPr>
          <w:rFonts w:ascii="Arial" w:hAnsi="Arial"/>
          <w:color w:val="231F20"/>
        </w:rPr>
        <w:t>terminate</w:t>
      </w:r>
      <w:r>
        <w:rPr>
          <w:rFonts w:ascii="Arial" w:hAnsi="Arial"/>
          <w:color w:val="231F20"/>
          <w:spacing w:val="-15"/>
        </w:rPr>
        <w:t xml:space="preserve"> </w:t>
      </w:r>
      <w:r>
        <w:rPr>
          <w:rFonts w:ascii="Arial" w:hAnsi="Arial"/>
          <w:color w:val="231F20"/>
        </w:rPr>
        <w:t>in</w:t>
      </w:r>
      <w:r>
        <w:rPr>
          <w:rFonts w:ascii="Arial" w:hAnsi="Arial"/>
          <w:color w:val="231F20"/>
          <w:spacing w:val="-16"/>
        </w:rPr>
        <w:t xml:space="preserve"> </w:t>
      </w:r>
      <w:r>
        <w:rPr>
          <w:rFonts w:ascii="Arial" w:hAnsi="Arial"/>
          <w:color w:val="231F20"/>
        </w:rPr>
        <w:t xml:space="preserve">1798. At that time a French army entered Rome, and made the pope a </w:t>
      </w:r>
      <w:r>
        <w:rPr>
          <w:rFonts w:ascii="Arial" w:hAnsi="Arial"/>
          <w:color w:val="231F20"/>
          <w:spacing w:val="-3"/>
        </w:rPr>
        <w:t xml:space="preserve">prisoner, </w:t>
      </w:r>
      <w:r>
        <w:rPr>
          <w:rFonts w:ascii="Arial" w:hAnsi="Arial"/>
          <w:color w:val="231F20"/>
        </w:rPr>
        <w:t xml:space="preserve">and he died in exile. </w:t>
      </w:r>
      <w:r>
        <w:rPr>
          <w:rFonts w:ascii="Arial" w:hAnsi="Arial"/>
          <w:b/>
          <w:color w:val="231F20"/>
        </w:rPr>
        <w:t>Though a new pope was soon afterward elected, the papal hierarchy has never since been able to wie</w:t>
      </w:r>
      <w:r>
        <w:rPr>
          <w:rFonts w:ascii="Arial" w:hAnsi="Arial"/>
          <w:b/>
          <w:color w:val="231F20"/>
        </w:rPr>
        <w:t>ld the power which it before</w:t>
      </w:r>
      <w:r>
        <w:rPr>
          <w:rFonts w:ascii="Arial" w:hAnsi="Arial"/>
          <w:b/>
          <w:color w:val="231F20"/>
          <w:spacing w:val="-1"/>
        </w:rPr>
        <w:t xml:space="preserve"> </w:t>
      </w:r>
      <w:r>
        <w:rPr>
          <w:rFonts w:ascii="Arial" w:hAnsi="Arial"/>
          <w:b/>
          <w:color w:val="231F20"/>
        </w:rPr>
        <w:t>possessed</w:t>
      </w:r>
      <w:r>
        <w:rPr>
          <w:rFonts w:ascii="Arial" w:hAnsi="Arial"/>
          <w:color w:val="231F20"/>
        </w:rPr>
        <w:t>.</w:t>
      </w:r>
    </w:p>
    <w:p w:rsidR="00855129" w:rsidRDefault="00F57547">
      <w:pPr>
        <w:spacing w:line="244" w:lineRule="exact"/>
        <w:ind w:left="408"/>
        <w:jc w:val="both"/>
        <w:rPr>
          <w:rFonts w:ascii="Arial"/>
        </w:rPr>
      </w:pPr>
      <w:r>
        <w:rPr>
          <w:rFonts w:ascii="Arial"/>
          <w:i/>
          <w:color w:val="231F20"/>
        </w:rPr>
        <w:t>The Great Controversy</w:t>
      </w:r>
      <w:r>
        <w:rPr>
          <w:rFonts w:ascii="Arial"/>
          <w:color w:val="231F20"/>
        </w:rPr>
        <w:t>, 266.</w:t>
      </w:r>
    </w:p>
    <w:p w:rsidR="00855129" w:rsidRDefault="00F57547">
      <w:pPr>
        <w:pStyle w:val="Heading4"/>
        <w:spacing w:before="41" w:line="235" w:lineRule="auto"/>
      </w:pPr>
      <w:r>
        <w:rPr>
          <w:color w:val="231F20"/>
        </w:rPr>
        <w:t>The</w:t>
      </w:r>
      <w:r>
        <w:rPr>
          <w:color w:val="231F20"/>
          <w:spacing w:val="-9"/>
        </w:rPr>
        <w:t xml:space="preserve"> </w:t>
      </w:r>
      <w:r>
        <w:rPr>
          <w:color w:val="231F20"/>
        </w:rPr>
        <w:t>“deadly</w:t>
      </w:r>
      <w:r>
        <w:rPr>
          <w:color w:val="231F20"/>
          <w:spacing w:val="-9"/>
        </w:rPr>
        <w:t xml:space="preserve"> </w:t>
      </w:r>
      <w:r>
        <w:rPr>
          <w:color w:val="231F20"/>
        </w:rPr>
        <w:t>wound”</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prophetic</w:t>
      </w:r>
      <w:r>
        <w:rPr>
          <w:color w:val="231F20"/>
          <w:spacing w:val="-9"/>
        </w:rPr>
        <w:t xml:space="preserve"> </w:t>
      </w:r>
      <w:r>
        <w:rPr>
          <w:color w:val="231F20"/>
        </w:rPr>
        <w:t>term</w:t>
      </w:r>
      <w:r>
        <w:rPr>
          <w:color w:val="231F20"/>
          <w:spacing w:val="-9"/>
        </w:rPr>
        <w:t xml:space="preserve"> </w:t>
      </w:r>
      <w:r>
        <w:rPr>
          <w:color w:val="231F20"/>
        </w:rPr>
        <w:t>identifying</w:t>
      </w:r>
      <w:r>
        <w:rPr>
          <w:color w:val="231F20"/>
          <w:spacing w:val="-9"/>
        </w:rPr>
        <w:t xml:space="preserve"> </w:t>
      </w:r>
      <w:r>
        <w:rPr>
          <w:color w:val="231F20"/>
          <w:spacing w:val="-3"/>
        </w:rPr>
        <w:t xml:space="preserve">when </w:t>
      </w:r>
      <w:r>
        <w:rPr>
          <w:color w:val="231F20"/>
        </w:rPr>
        <w:t xml:space="preserve">the papacy lost its political </w:t>
      </w:r>
      <w:r>
        <w:rPr>
          <w:color w:val="231F20"/>
          <w:spacing w:val="-3"/>
        </w:rPr>
        <w:t xml:space="preserve">authority. </w:t>
      </w:r>
      <w:r>
        <w:rPr>
          <w:color w:val="231F20"/>
        </w:rPr>
        <w:t xml:space="preserve">The wound is </w:t>
      </w:r>
      <w:r>
        <w:rPr>
          <w:color w:val="231F20"/>
          <w:spacing w:val="-3"/>
        </w:rPr>
        <w:t xml:space="preserve">healed </w:t>
      </w:r>
      <w:r>
        <w:rPr>
          <w:color w:val="231F20"/>
        </w:rPr>
        <w:t>when that authority is fully returned. Daniel 11:40 teaches that</w:t>
      </w:r>
      <w:r>
        <w:rPr>
          <w:color w:val="231F20"/>
          <w:spacing w:val="-9"/>
        </w:rPr>
        <w:t xml:space="preserve"> </w:t>
      </w:r>
      <w:r>
        <w:rPr>
          <w:color w:val="231F20"/>
        </w:rPr>
        <w:t>a</w:t>
      </w:r>
      <w:r>
        <w:rPr>
          <w:color w:val="231F20"/>
          <w:spacing w:val="-8"/>
        </w:rPr>
        <w:t xml:space="preserve"> </w:t>
      </w:r>
      <w:r>
        <w:rPr>
          <w:color w:val="231F20"/>
        </w:rPr>
        <w:t>major</w:t>
      </w:r>
      <w:r>
        <w:rPr>
          <w:color w:val="231F20"/>
          <w:spacing w:val="-9"/>
        </w:rPr>
        <w:t xml:space="preserve"> </w:t>
      </w:r>
      <w:r>
        <w:rPr>
          <w:color w:val="231F20"/>
        </w:rPr>
        <w:t>step</w:t>
      </w:r>
      <w:r>
        <w:rPr>
          <w:color w:val="231F20"/>
          <w:spacing w:val="-8"/>
        </w:rPr>
        <w:t xml:space="preserve"> </w:t>
      </w:r>
      <w:r>
        <w:rPr>
          <w:color w:val="231F20"/>
        </w:rPr>
        <w:t>toward</w:t>
      </w:r>
      <w:r>
        <w:rPr>
          <w:color w:val="231F20"/>
          <w:spacing w:val="-8"/>
        </w:rPr>
        <w:t xml:space="preserve"> </w:t>
      </w:r>
      <w:r>
        <w:rPr>
          <w:color w:val="231F20"/>
        </w:rPr>
        <w:t>the</w:t>
      </w:r>
      <w:r>
        <w:rPr>
          <w:color w:val="231F20"/>
          <w:spacing w:val="-9"/>
        </w:rPr>
        <w:t xml:space="preserve"> </w:t>
      </w:r>
      <w:r>
        <w:rPr>
          <w:color w:val="231F20"/>
        </w:rPr>
        <w:t>healing</w:t>
      </w:r>
      <w:r>
        <w:rPr>
          <w:color w:val="231F20"/>
          <w:spacing w:val="-8"/>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deadly</w:t>
      </w:r>
      <w:r>
        <w:rPr>
          <w:color w:val="231F20"/>
          <w:spacing w:val="-8"/>
        </w:rPr>
        <w:t xml:space="preserve"> </w:t>
      </w:r>
      <w:r>
        <w:rPr>
          <w:color w:val="231F20"/>
        </w:rPr>
        <w:t>wound</w:t>
      </w:r>
      <w:r>
        <w:rPr>
          <w:color w:val="231F20"/>
          <w:spacing w:val="-9"/>
        </w:rPr>
        <w:t xml:space="preserve"> </w:t>
      </w:r>
      <w:r>
        <w:rPr>
          <w:color w:val="231F20"/>
        </w:rPr>
        <w:t>has already</w:t>
      </w:r>
      <w:r>
        <w:rPr>
          <w:color w:val="231F20"/>
          <w:spacing w:val="-23"/>
        </w:rPr>
        <w:t xml:space="preserve"> </w:t>
      </w:r>
      <w:r>
        <w:rPr>
          <w:color w:val="231F20"/>
        </w:rPr>
        <w:t>taken</w:t>
      </w:r>
      <w:r>
        <w:rPr>
          <w:color w:val="231F20"/>
          <w:spacing w:val="-22"/>
        </w:rPr>
        <w:t xml:space="preserve"> </w:t>
      </w:r>
      <w:r>
        <w:rPr>
          <w:color w:val="231F20"/>
        </w:rPr>
        <w:t>place.</w:t>
      </w:r>
      <w:r>
        <w:rPr>
          <w:color w:val="231F20"/>
          <w:spacing w:val="-23"/>
        </w:rPr>
        <w:t xml:space="preserve"> </w:t>
      </w:r>
      <w:r>
        <w:rPr>
          <w:color w:val="231F20"/>
        </w:rPr>
        <w:t>The</w:t>
      </w:r>
      <w:r>
        <w:rPr>
          <w:color w:val="231F20"/>
          <w:spacing w:val="-22"/>
        </w:rPr>
        <w:t xml:space="preserve"> </w:t>
      </w:r>
      <w:r>
        <w:rPr>
          <w:color w:val="231F20"/>
        </w:rPr>
        <w:t>most</w:t>
      </w:r>
      <w:r>
        <w:rPr>
          <w:color w:val="231F20"/>
          <w:spacing w:val="-23"/>
        </w:rPr>
        <w:t xml:space="preserve"> </w:t>
      </w:r>
      <w:r>
        <w:rPr>
          <w:color w:val="231F20"/>
        </w:rPr>
        <w:t>ominous</w:t>
      </w:r>
      <w:r>
        <w:rPr>
          <w:color w:val="231F20"/>
          <w:spacing w:val="-22"/>
        </w:rPr>
        <w:t xml:space="preserve"> </w:t>
      </w:r>
      <w:r>
        <w:rPr>
          <w:color w:val="231F20"/>
        </w:rPr>
        <w:t>part</w:t>
      </w:r>
      <w:r>
        <w:rPr>
          <w:color w:val="231F20"/>
          <w:spacing w:val="-22"/>
        </w:rPr>
        <w:t xml:space="preserve"> </w:t>
      </w:r>
      <w:r>
        <w:rPr>
          <w:color w:val="231F20"/>
        </w:rPr>
        <w:t>of</w:t>
      </w:r>
      <w:r>
        <w:rPr>
          <w:color w:val="231F20"/>
          <w:spacing w:val="-23"/>
        </w:rPr>
        <w:t xml:space="preserve"> </w:t>
      </w:r>
      <w:r>
        <w:rPr>
          <w:color w:val="231F20"/>
        </w:rPr>
        <w:t>that</w:t>
      </w:r>
      <w:r>
        <w:rPr>
          <w:color w:val="231F20"/>
          <w:spacing w:val="-22"/>
        </w:rPr>
        <w:t xml:space="preserve"> </w:t>
      </w:r>
      <w:r>
        <w:rPr>
          <w:color w:val="231F20"/>
        </w:rPr>
        <w:t>fulfillment is</w:t>
      </w:r>
      <w:r>
        <w:rPr>
          <w:color w:val="231F20"/>
          <w:spacing w:val="-5"/>
        </w:rPr>
        <w:t xml:space="preserve"> </w:t>
      </w:r>
      <w:r>
        <w:rPr>
          <w:color w:val="231F20"/>
        </w:rPr>
        <w:t>the</w:t>
      </w:r>
      <w:r>
        <w:rPr>
          <w:color w:val="231F20"/>
          <w:spacing w:val="-5"/>
        </w:rPr>
        <w:t xml:space="preserve"> </w:t>
      </w:r>
      <w:r>
        <w:rPr>
          <w:color w:val="231F20"/>
        </w:rPr>
        <w:t>alliance</w:t>
      </w:r>
      <w:r>
        <w:rPr>
          <w:color w:val="231F20"/>
          <w:spacing w:val="-5"/>
        </w:rPr>
        <w:t xml:space="preserve"> </w:t>
      </w:r>
      <w:r>
        <w:rPr>
          <w:color w:val="231F20"/>
        </w:rPr>
        <w:t>which</w:t>
      </w:r>
      <w:r>
        <w:rPr>
          <w:color w:val="231F20"/>
          <w:spacing w:val="-5"/>
        </w:rPr>
        <w:t xml:space="preserve"> </w:t>
      </w:r>
      <w:r>
        <w:rPr>
          <w:color w:val="231F20"/>
        </w:rPr>
        <w:t>occurred</w:t>
      </w:r>
      <w:r>
        <w:rPr>
          <w:color w:val="231F20"/>
          <w:spacing w:val="-5"/>
        </w:rPr>
        <w:t xml:space="preserve"> </w:t>
      </w:r>
      <w:r>
        <w:rPr>
          <w:color w:val="231F20"/>
        </w:rPr>
        <w:t>at</w:t>
      </w:r>
      <w:r>
        <w:rPr>
          <w:color w:val="231F20"/>
          <w:spacing w:val="-4"/>
        </w:rPr>
        <w:t xml:space="preserve"> </w:t>
      </w:r>
      <w:r>
        <w:rPr>
          <w:color w:val="231F20"/>
        </w:rPr>
        <w:t>that</w:t>
      </w:r>
      <w:r>
        <w:rPr>
          <w:color w:val="231F20"/>
          <w:spacing w:val="-5"/>
        </w:rPr>
        <w:t xml:space="preserve"> </w:t>
      </w:r>
      <w:r>
        <w:rPr>
          <w:color w:val="231F20"/>
        </w:rPr>
        <w:t>time.</w:t>
      </w:r>
      <w:r>
        <w:rPr>
          <w:color w:val="231F20"/>
          <w:spacing w:val="-7"/>
        </w:rPr>
        <w:t xml:space="preserve"> </w:t>
      </w:r>
      <w:r>
        <w:rPr>
          <w:color w:val="231F20"/>
        </w:rPr>
        <w:t>When</w:t>
      </w:r>
      <w:r>
        <w:rPr>
          <w:color w:val="231F20"/>
          <w:spacing w:val="-5"/>
        </w:rPr>
        <w:t xml:space="preserve"> </w:t>
      </w:r>
      <w:r>
        <w:rPr>
          <w:color w:val="231F20"/>
        </w:rPr>
        <w:t>the</w:t>
      </w:r>
      <w:r>
        <w:rPr>
          <w:color w:val="231F20"/>
          <w:spacing w:val="-5"/>
        </w:rPr>
        <w:t xml:space="preserve"> </w:t>
      </w:r>
      <w:r>
        <w:rPr>
          <w:color w:val="231F20"/>
        </w:rPr>
        <w:t xml:space="preserve">Papacy returned to sweep away the empire of the king of the south, not only did it eliminate the king of atheism, but it had </w:t>
      </w:r>
      <w:r>
        <w:rPr>
          <w:color w:val="231F20"/>
          <w:spacing w:val="-4"/>
        </w:rPr>
        <w:t xml:space="preserve">also </w:t>
      </w:r>
      <w:r>
        <w:rPr>
          <w:color w:val="231F20"/>
        </w:rPr>
        <w:t>established a partnership with Protestant</w:t>
      </w:r>
      <w:r>
        <w:rPr>
          <w:color w:val="231F20"/>
          <w:spacing w:val="-40"/>
        </w:rPr>
        <w:t xml:space="preserve"> </w:t>
      </w:r>
      <w:r>
        <w:rPr>
          <w:color w:val="231F20"/>
        </w:rPr>
        <w:t>America.</w:t>
      </w:r>
    </w:p>
    <w:p w:rsidR="00855129" w:rsidRDefault="00855129">
      <w:pPr>
        <w:spacing w:line="235" w:lineRule="auto"/>
        <w:sectPr w:rsidR="00855129">
          <w:pgSz w:w="7920" w:h="12240"/>
          <w:pgMar w:top="940" w:right="960" w:bottom="860" w:left="960" w:header="0" w:footer="607" w:gutter="0"/>
          <w:cols w:space="720"/>
        </w:sectPr>
      </w:pPr>
    </w:p>
    <w:p w:rsidR="00855129" w:rsidRDefault="00F57547">
      <w:pPr>
        <w:spacing w:before="70"/>
        <w:ind w:left="1843"/>
        <w:rPr>
          <w:b/>
          <w:sz w:val="24"/>
        </w:rPr>
      </w:pPr>
      <w:r>
        <w:rPr>
          <w:b/>
          <w:color w:val="231F20"/>
          <w:sz w:val="24"/>
        </w:rPr>
        <w:lastRenderedPageBreak/>
        <w:t>Arms Stand on His Part</w:t>
      </w:r>
    </w:p>
    <w:p w:rsidR="00855129" w:rsidRDefault="00855129">
      <w:pPr>
        <w:spacing w:before="1"/>
        <w:rPr>
          <w:b/>
          <w:sz w:val="26"/>
        </w:rPr>
      </w:pPr>
    </w:p>
    <w:p w:rsidR="00855129" w:rsidRDefault="00F57547">
      <w:pPr>
        <w:spacing w:line="235" w:lineRule="auto"/>
        <w:ind w:left="119" w:right="117" w:firstLine="288"/>
        <w:jc w:val="both"/>
        <w:rPr>
          <w:sz w:val="24"/>
        </w:rPr>
      </w:pPr>
      <w:r>
        <w:rPr>
          <w:color w:val="231F20"/>
          <w:spacing w:val="-10"/>
          <w:sz w:val="24"/>
        </w:rPr>
        <w:t>We</w:t>
      </w:r>
      <w:r>
        <w:rPr>
          <w:color w:val="231F20"/>
          <w:spacing w:val="-43"/>
          <w:sz w:val="24"/>
        </w:rPr>
        <w:t xml:space="preserve"> </w:t>
      </w:r>
      <w:r>
        <w:rPr>
          <w:color w:val="231F20"/>
          <w:sz w:val="24"/>
        </w:rPr>
        <w:t>have</w:t>
      </w:r>
      <w:r>
        <w:rPr>
          <w:color w:val="231F20"/>
          <w:spacing w:val="-42"/>
          <w:sz w:val="24"/>
        </w:rPr>
        <w:t xml:space="preserve"> </w:t>
      </w:r>
      <w:r>
        <w:rPr>
          <w:color w:val="231F20"/>
          <w:sz w:val="24"/>
        </w:rPr>
        <w:t>considered</w:t>
      </w:r>
      <w:r>
        <w:rPr>
          <w:color w:val="231F20"/>
          <w:spacing w:val="-42"/>
          <w:sz w:val="24"/>
        </w:rPr>
        <w:t xml:space="preserve"> </w:t>
      </w:r>
      <w:r>
        <w:rPr>
          <w:color w:val="231F20"/>
          <w:sz w:val="24"/>
        </w:rPr>
        <w:t>the</w:t>
      </w:r>
      <w:r>
        <w:rPr>
          <w:color w:val="231F20"/>
          <w:spacing w:val="-42"/>
          <w:sz w:val="24"/>
        </w:rPr>
        <w:t xml:space="preserve"> </w:t>
      </w:r>
      <w:r>
        <w:rPr>
          <w:color w:val="231F20"/>
          <w:sz w:val="24"/>
        </w:rPr>
        <w:t>passage</w:t>
      </w:r>
      <w:r>
        <w:rPr>
          <w:color w:val="231F20"/>
          <w:spacing w:val="-42"/>
          <w:sz w:val="24"/>
        </w:rPr>
        <w:t xml:space="preserve"> </w:t>
      </w:r>
      <w:r>
        <w:rPr>
          <w:color w:val="231F20"/>
          <w:sz w:val="24"/>
        </w:rPr>
        <w:t>in</w:t>
      </w:r>
      <w:r>
        <w:rPr>
          <w:color w:val="231F20"/>
          <w:spacing w:val="-42"/>
          <w:sz w:val="24"/>
        </w:rPr>
        <w:t xml:space="preserve"> </w:t>
      </w:r>
      <w:r>
        <w:rPr>
          <w:color w:val="231F20"/>
          <w:sz w:val="24"/>
        </w:rPr>
        <w:t>which</w:t>
      </w:r>
      <w:r>
        <w:rPr>
          <w:color w:val="231F20"/>
          <w:spacing w:val="-42"/>
          <w:sz w:val="24"/>
        </w:rPr>
        <w:t xml:space="preserve"> </w:t>
      </w:r>
      <w:r>
        <w:rPr>
          <w:color w:val="231F20"/>
          <w:sz w:val="24"/>
        </w:rPr>
        <w:t>Sister</w:t>
      </w:r>
      <w:r>
        <w:rPr>
          <w:color w:val="231F20"/>
          <w:spacing w:val="-43"/>
          <w:sz w:val="24"/>
        </w:rPr>
        <w:t xml:space="preserve"> </w:t>
      </w:r>
      <w:r>
        <w:rPr>
          <w:color w:val="231F20"/>
          <w:sz w:val="24"/>
        </w:rPr>
        <w:t>White</w:t>
      </w:r>
      <w:r>
        <w:rPr>
          <w:color w:val="231F20"/>
          <w:spacing w:val="-42"/>
          <w:sz w:val="24"/>
        </w:rPr>
        <w:t xml:space="preserve"> </w:t>
      </w:r>
      <w:r>
        <w:rPr>
          <w:color w:val="231F20"/>
          <w:sz w:val="24"/>
        </w:rPr>
        <w:t>stated that</w:t>
      </w:r>
      <w:r>
        <w:rPr>
          <w:color w:val="231F20"/>
          <w:spacing w:val="-7"/>
          <w:sz w:val="24"/>
        </w:rPr>
        <w:t xml:space="preserve"> </w:t>
      </w:r>
      <w:r>
        <w:rPr>
          <w:color w:val="231F20"/>
          <w:sz w:val="24"/>
        </w:rPr>
        <w:t>histories</w:t>
      </w:r>
      <w:r>
        <w:rPr>
          <w:color w:val="231F20"/>
          <w:spacing w:val="-7"/>
          <w:sz w:val="24"/>
        </w:rPr>
        <w:t xml:space="preserve"> </w:t>
      </w:r>
      <w:r>
        <w:rPr>
          <w:color w:val="231F20"/>
          <w:sz w:val="24"/>
        </w:rPr>
        <w:t>which</w:t>
      </w:r>
      <w:r>
        <w:rPr>
          <w:color w:val="231F20"/>
          <w:spacing w:val="-7"/>
          <w:sz w:val="24"/>
        </w:rPr>
        <w:t xml:space="preserve"> </w:t>
      </w:r>
      <w:r>
        <w:rPr>
          <w:color w:val="231F20"/>
          <w:sz w:val="24"/>
        </w:rPr>
        <w:t>had</w:t>
      </w:r>
      <w:r>
        <w:rPr>
          <w:color w:val="231F20"/>
          <w:spacing w:val="-7"/>
          <w:sz w:val="24"/>
        </w:rPr>
        <w:t xml:space="preserve"> </w:t>
      </w:r>
      <w:r>
        <w:rPr>
          <w:color w:val="231F20"/>
          <w:sz w:val="24"/>
        </w:rPr>
        <w:t>already</w:t>
      </w:r>
      <w:r>
        <w:rPr>
          <w:color w:val="231F20"/>
          <w:spacing w:val="-7"/>
          <w:sz w:val="24"/>
        </w:rPr>
        <w:t xml:space="preserve"> </w:t>
      </w:r>
      <w:r>
        <w:rPr>
          <w:color w:val="231F20"/>
          <w:sz w:val="24"/>
        </w:rPr>
        <w:t>taken</w:t>
      </w:r>
      <w:r>
        <w:rPr>
          <w:color w:val="231F20"/>
          <w:spacing w:val="-7"/>
          <w:sz w:val="24"/>
        </w:rPr>
        <w:t xml:space="preserve"> </w:t>
      </w:r>
      <w:r>
        <w:rPr>
          <w:color w:val="231F20"/>
          <w:sz w:val="24"/>
        </w:rPr>
        <w:t>place</w:t>
      </w:r>
      <w:r>
        <w:rPr>
          <w:color w:val="231F20"/>
          <w:spacing w:val="-7"/>
          <w:sz w:val="24"/>
        </w:rPr>
        <w:t xml:space="preserve"> </w:t>
      </w:r>
      <w:r>
        <w:rPr>
          <w:color w:val="231F20"/>
          <w:sz w:val="24"/>
        </w:rPr>
        <w:t>in</w:t>
      </w:r>
      <w:r>
        <w:rPr>
          <w:color w:val="231F20"/>
          <w:spacing w:val="-7"/>
          <w:sz w:val="24"/>
        </w:rPr>
        <w:t xml:space="preserve"> </w:t>
      </w:r>
      <w:r>
        <w:rPr>
          <w:color w:val="231F20"/>
          <w:sz w:val="24"/>
        </w:rPr>
        <w:t>Daniel</w:t>
      </w:r>
      <w:r>
        <w:rPr>
          <w:color w:val="231F20"/>
          <w:spacing w:val="-7"/>
          <w:sz w:val="24"/>
        </w:rPr>
        <w:t xml:space="preserve"> </w:t>
      </w:r>
      <w:r>
        <w:rPr>
          <w:color w:val="231F20"/>
          <w:spacing w:val="-3"/>
          <w:sz w:val="24"/>
        </w:rPr>
        <w:t xml:space="preserve">eleven </w:t>
      </w:r>
      <w:r>
        <w:rPr>
          <w:color w:val="231F20"/>
          <w:sz w:val="24"/>
        </w:rPr>
        <w:t>would</w:t>
      </w:r>
      <w:r>
        <w:rPr>
          <w:color w:val="231F20"/>
          <w:spacing w:val="-18"/>
          <w:sz w:val="24"/>
        </w:rPr>
        <w:t xml:space="preserve"> </w:t>
      </w:r>
      <w:r>
        <w:rPr>
          <w:color w:val="231F20"/>
          <w:sz w:val="24"/>
        </w:rPr>
        <w:t>be</w:t>
      </w:r>
      <w:r>
        <w:rPr>
          <w:color w:val="231F20"/>
          <w:spacing w:val="-18"/>
          <w:sz w:val="24"/>
        </w:rPr>
        <w:t xml:space="preserve"> </w:t>
      </w:r>
      <w:r>
        <w:rPr>
          <w:color w:val="231F20"/>
          <w:sz w:val="24"/>
        </w:rPr>
        <w:t>repeated.</w:t>
      </w:r>
      <w:r>
        <w:rPr>
          <w:color w:val="231F20"/>
          <w:spacing w:val="-21"/>
          <w:sz w:val="24"/>
        </w:rPr>
        <w:t xml:space="preserve"> </w:t>
      </w:r>
      <w:r>
        <w:rPr>
          <w:color w:val="231F20"/>
          <w:spacing w:val="-10"/>
          <w:sz w:val="24"/>
        </w:rPr>
        <w:t>We</w:t>
      </w:r>
      <w:r>
        <w:rPr>
          <w:color w:val="231F20"/>
          <w:spacing w:val="-18"/>
          <w:sz w:val="24"/>
        </w:rPr>
        <w:t xml:space="preserve"> </w:t>
      </w:r>
      <w:r>
        <w:rPr>
          <w:color w:val="231F20"/>
          <w:sz w:val="24"/>
        </w:rPr>
        <w:t>have</w:t>
      </w:r>
      <w:r>
        <w:rPr>
          <w:color w:val="231F20"/>
          <w:spacing w:val="-18"/>
          <w:sz w:val="24"/>
        </w:rPr>
        <w:t xml:space="preserve"> </w:t>
      </w:r>
      <w:r>
        <w:rPr>
          <w:color w:val="231F20"/>
          <w:sz w:val="24"/>
        </w:rPr>
        <w:t>pointed</w:t>
      </w:r>
      <w:r>
        <w:rPr>
          <w:color w:val="231F20"/>
          <w:spacing w:val="-18"/>
          <w:sz w:val="24"/>
        </w:rPr>
        <w:t xml:space="preserve"> </w:t>
      </w:r>
      <w:r>
        <w:rPr>
          <w:color w:val="231F20"/>
          <w:sz w:val="24"/>
        </w:rPr>
        <w:t>out</w:t>
      </w:r>
      <w:r>
        <w:rPr>
          <w:color w:val="231F20"/>
          <w:spacing w:val="-18"/>
          <w:sz w:val="24"/>
        </w:rPr>
        <w:t xml:space="preserve"> </w:t>
      </w:r>
      <w:r>
        <w:rPr>
          <w:color w:val="231F20"/>
          <w:sz w:val="24"/>
        </w:rPr>
        <w:t>the</w:t>
      </w:r>
      <w:r>
        <w:rPr>
          <w:color w:val="231F20"/>
          <w:spacing w:val="-18"/>
          <w:sz w:val="24"/>
        </w:rPr>
        <w:t xml:space="preserve"> </w:t>
      </w:r>
      <w:r>
        <w:rPr>
          <w:color w:val="231F20"/>
          <w:sz w:val="24"/>
        </w:rPr>
        <w:t>history</w:t>
      </w:r>
      <w:r>
        <w:rPr>
          <w:color w:val="231F20"/>
          <w:spacing w:val="-18"/>
          <w:sz w:val="24"/>
        </w:rPr>
        <w:t xml:space="preserve"> </w:t>
      </w:r>
      <w:r>
        <w:rPr>
          <w:color w:val="231F20"/>
          <w:sz w:val="24"/>
        </w:rPr>
        <w:t>of</w:t>
      </w:r>
      <w:r>
        <w:rPr>
          <w:color w:val="231F20"/>
          <w:spacing w:val="-18"/>
          <w:sz w:val="24"/>
        </w:rPr>
        <w:t xml:space="preserve"> </w:t>
      </w:r>
      <w:r>
        <w:rPr>
          <w:color w:val="231F20"/>
          <w:sz w:val="24"/>
        </w:rPr>
        <w:t>Clovis, coming to the aid of the Papacy militarily and beginning</w:t>
      </w:r>
      <w:r>
        <w:rPr>
          <w:color w:val="231F20"/>
          <w:spacing w:val="-18"/>
          <w:sz w:val="24"/>
        </w:rPr>
        <w:t xml:space="preserve"> </w:t>
      </w:r>
      <w:r>
        <w:rPr>
          <w:color w:val="231F20"/>
          <w:sz w:val="24"/>
        </w:rPr>
        <w:t xml:space="preserve">the work of eliminating </w:t>
      </w:r>
      <w:r>
        <w:rPr>
          <w:color w:val="231F20"/>
          <w:spacing w:val="-4"/>
          <w:sz w:val="24"/>
        </w:rPr>
        <w:t xml:space="preserve">“the </w:t>
      </w:r>
      <w:r>
        <w:rPr>
          <w:color w:val="231F20"/>
          <w:sz w:val="24"/>
        </w:rPr>
        <w:t xml:space="preserve">three </w:t>
      </w:r>
      <w:r>
        <w:rPr>
          <w:color w:val="231F20"/>
          <w:spacing w:val="-3"/>
          <w:sz w:val="24"/>
        </w:rPr>
        <w:t xml:space="preserve">horns,” </w:t>
      </w:r>
      <w:r>
        <w:rPr>
          <w:color w:val="231F20"/>
          <w:sz w:val="24"/>
        </w:rPr>
        <w:t>in order to set up the abomination that maketh desolate—thus beginning the</w:t>
      </w:r>
      <w:r>
        <w:rPr>
          <w:color w:val="231F20"/>
          <w:spacing w:val="-17"/>
          <w:sz w:val="24"/>
        </w:rPr>
        <w:t xml:space="preserve"> </w:t>
      </w:r>
      <w:r>
        <w:rPr>
          <w:color w:val="231F20"/>
          <w:spacing w:val="-5"/>
          <w:sz w:val="24"/>
        </w:rPr>
        <w:t xml:space="preserve">Dark </w:t>
      </w:r>
      <w:r>
        <w:rPr>
          <w:color w:val="231F20"/>
          <w:sz w:val="24"/>
        </w:rPr>
        <w:t>Ages.</w:t>
      </w:r>
    </w:p>
    <w:p w:rsidR="00855129" w:rsidRDefault="00F57547">
      <w:pPr>
        <w:spacing w:before="123" w:line="235" w:lineRule="auto"/>
        <w:ind w:left="119" w:right="117" w:firstLine="288"/>
        <w:jc w:val="both"/>
        <w:rPr>
          <w:sz w:val="24"/>
        </w:rPr>
      </w:pPr>
      <w:r>
        <w:rPr>
          <w:color w:val="231F20"/>
          <w:sz w:val="24"/>
        </w:rPr>
        <w:t xml:space="preserve">In our </w:t>
      </w:r>
      <w:r>
        <w:rPr>
          <w:color w:val="231F20"/>
          <w:spacing w:val="-6"/>
          <w:sz w:val="24"/>
        </w:rPr>
        <w:t xml:space="preserve">day, </w:t>
      </w:r>
      <w:r>
        <w:rPr>
          <w:color w:val="231F20"/>
          <w:sz w:val="24"/>
        </w:rPr>
        <w:t xml:space="preserve">the United States has been instrumental </w:t>
      </w:r>
      <w:r>
        <w:rPr>
          <w:color w:val="231F20"/>
          <w:spacing w:val="-6"/>
          <w:sz w:val="24"/>
        </w:rPr>
        <w:t xml:space="preserve">in </w:t>
      </w:r>
      <w:r>
        <w:rPr>
          <w:color w:val="231F20"/>
          <w:sz w:val="24"/>
        </w:rPr>
        <w:t>bringing</w:t>
      </w:r>
      <w:r>
        <w:rPr>
          <w:color w:val="231F20"/>
          <w:spacing w:val="-38"/>
          <w:sz w:val="24"/>
        </w:rPr>
        <w:t xml:space="preserve"> </w:t>
      </w:r>
      <w:r>
        <w:rPr>
          <w:color w:val="231F20"/>
          <w:sz w:val="24"/>
        </w:rPr>
        <w:t>the</w:t>
      </w:r>
      <w:r>
        <w:rPr>
          <w:color w:val="231F20"/>
          <w:spacing w:val="-37"/>
          <w:sz w:val="24"/>
        </w:rPr>
        <w:t xml:space="preserve"> </w:t>
      </w:r>
      <w:r>
        <w:rPr>
          <w:color w:val="231F20"/>
          <w:sz w:val="24"/>
        </w:rPr>
        <w:t>reversal</w:t>
      </w:r>
      <w:r>
        <w:rPr>
          <w:color w:val="231F20"/>
          <w:spacing w:val="-37"/>
          <w:sz w:val="24"/>
        </w:rPr>
        <w:t xml:space="preserve"> </w:t>
      </w:r>
      <w:r>
        <w:rPr>
          <w:color w:val="231F20"/>
          <w:sz w:val="24"/>
        </w:rPr>
        <w:t>of</w:t>
      </w:r>
      <w:r>
        <w:rPr>
          <w:color w:val="231F20"/>
          <w:spacing w:val="-37"/>
          <w:sz w:val="24"/>
        </w:rPr>
        <w:t xml:space="preserve"> </w:t>
      </w:r>
      <w:r>
        <w:rPr>
          <w:color w:val="231F20"/>
          <w:sz w:val="24"/>
        </w:rPr>
        <w:t>fortunes</w:t>
      </w:r>
      <w:r>
        <w:rPr>
          <w:color w:val="231F20"/>
          <w:spacing w:val="-37"/>
          <w:sz w:val="24"/>
        </w:rPr>
        <w:t xml:space="preserve"> </w:t>
      </w:r>
      <w:r>
        <w:rPr>
          <w:color w:val="231F20"/>
          <w:sz w:val="24"/>
        </w:rPr>
        <w:t>in</w:t>
      </w:r>
      <w:r>
        <w:rPr>
          <w:color w:val="231F20"/>
          <w:spacing w:val="-37"/>
          <w:sz w:val="24"/>
        </w:rPr>
        <w:t xml:space="preserve"> </w:t>
      </w:r>
      <w:r>
        <w:rPr>
          <w:color w:val="231F20"/>
          <w:sz w:val="24"/>
        </w:rPr>
        <w:t>the</w:t>
      </w:r>
      <w:r>
        <w:rPr>
          <w:color w:val="231F20"/>
          <w:spacing w:val="-37"/>
          <w:sz w:val="24"/>
        </w:rPr>
        <w:t xml:space="preserve"> </w:t>
      </w:r>
      <w:r>
        <w:rPr>
          <w:color w:val="231F20"/>
          <w:sz w:val="24"/>
        </w:rPr>
        <w:t>war</w:t>
      </w:r>
      <w:r>
        <w:rPr>
          <w:color w:val="231F20"/>
          <w:spacing w:val="-37"/>
          <w:sz w:val="24"/>
        </w:rPr>
        <w:t xml:space="preserve"> </w:t>
      </w:r>
      <w:r>
        <w:rPr>
          <w:color w:val="231F20"/>
          <w:sz w:val="24"/>
        </w:rPr>
        <w:t>between</w:t>
      </w:r>
      <w:r>
        <w:rPr>
          <w:color w:val="231F20"/>
          <w:spacing w:val="-37"/>
          <w:sz w:val="24"/>
        </w:rPr>
        <w:t xml:space="preserve"> </w:t>
      </w:r>
      <w:r>
        <w:rPr>
          <w:color w:val="231F20"/>
          <w:sz w:val="24"/>
        </w:rPr>
        <w:t>the</w:t>
      </w:r>
      <w:r>
        <w:rPr>
          <w:color w:val="231F20"/>
          <w:spacing w:val="-38"/>
          <w:sz w:val="24"/>
        </w:rPr>
        <w:t xml:space="preserve"> </w:t>
      </w:r>
      <w:r>
        <w:rPr>
          <w:color w:val="231F20"/>
          <w:sz w:val="24"/>
        </w:rPr>
        <w:t>kings</w:t>
      </w:r>
      <w:r>
        <w:rPr>
          <w:color w:val="231F20"/>
          <w:spacing w:val="-37"/>
          <w:sz w:val="24"/>
        </w:rPr>
        <w:t xml:space="preserve"> </w:t>
      </w:r>
      <w:r>
        <w:rPr>
          <w:color w:val="231F20"/>
          <w:sz w:val="24"/>
        </w:rPr>
        <w:t>of the</w:t>
      </w:r>
      <w:r>
        <w:rPr>
          <w:color w:val="231F20"/>
          <w:spacing w:val="-21"/>
          <w:sz w:val="24"/>
        </w:rPr>
        <w:t xml:space="preserve"> </w:t>
      </w:r>
      <w:r>
        <w:rPr>
          <w:color w:val="231F20"/>
          <w:sz w:val="24"/>
        </w:rPr>
        <w:t>south</w:t>
      </w:r>
      <w:r>
        <w:rPr>
          <w:color w:val="231F20"/>
          <w:spacing w:val="-21"/>
          <w:sz w:val="24"/>
        </w:rPr>
        <w:t xml:space="preserve"> </w:t>
      </w:r>
      <w:r>
        <w:rPr>
          <w:color w:val="231F20"/>
          <w:sz w:val="24"/>
        </w:rPr>
        <w:t>and</w:t>
      </w:r>
      <w:r>
        <w:rPr>
          <w:color w:val="231F20"/>
          <w:spacing w:val="-21"/>
          <w:sz w:val="24"/>
        </w:rPr>
        <w:t xml:space="preserve"> </w:t>
      </w:r>
      <w:r>
        <w:rPr>
          <w:color w:val="231F20"/>
          <w:sz w:val="24"/>
        </w:rPr>
        <w:t>north.</w:t>
      </w:r>
      <w:r>
        <w:rPr>
          <w:color w:val="231F20"/>
          <w:spacing w:val="-21"/>
          <w:sz w:val="24"/>
        </w:rPr>
        <w:t xml:space="preserve"> </w:t>
      </w:r>
      <w:r>
        <w:rPr>
          <w:color w:val="231F20"/>
          <w:sz w:val="24"/>
        </w:rPr>
        <w:t>Certainly,</w:t>
      </w:r>
      <w:r>
        <w:rPr>
          <w:color w:val="231F20"/>
          <w:spacing w:val="-21"/>
          <w:sz w:val="24"/>
        </w:rPr>
        <w:t xml:space="preserve"> </w:t>
      </w:r>
      <w:r>
        <w:rPr>
          <w:color w:val="231F20"/>
          <w:sz w:val="24"/>
        </w:rPr>
        <w:t>the</w:t>
      </w:r>
      <w:r>
        <w:rPr>
          <w:color w:val="231F20"/>
          <w:spacing w:val="-21"/>
          <w:sz w:val="24"/>
        </w:rPr>
        <w:t xml:space="preserve"> </w:t>
      </w:r>
      <w:r>
        <w:rPr>
          <w:color w:val="231F20"/>
          <w:sz w:val="24"/>
        </w:rPr>
        <w:t>history</w:t>
      </w:r>
      <w:r>
        <w:rPr>
          <w:color w:val="231F20"/>
          <w:spacing w:val="-21"/>
          <w:sz w:val="24"/>
        </w:rPr>
        <w:t xml:space="preserve"> </w:t>
      </w:r>
      <w:r>
        <w:rPr>
          <w:color w:val="231F20"/>
          <w:sz w:val="24"/>
        </w:rPr>
        <w:t>of</w:t>
      </w:r>
      <w:r>
        <w:rPr>
          <w:color w:val="231F20"/>
          <w:spacing w:val="-21"/>
          <w:sz w:val="24"/>
        </w:rPr>
        <w:t xml:space="preserve"> </w:t>
      </w:r>
      <w:r>
        <w:rPr>
          <w:color w:val="231F20"/>
          <w:sz w:val="24"/>
        </w:rPr>
        <w:t>Clovis</w:t>
      </w:r>
      <w:r>
        <w:rPr>
          <w:color w:val="231F20"/>
          <w:spacing w:val="-21"/>
          <w:sz w:val="24"/>
        </w:rPr>
        <w:t xml:space="preserve"> </w:t>
      </w:r>
      <w:r>
        <w:rPr>
          <w:color w:val="231F20"/>
          <w:sz w:val="24"/>
        </w:rPr>
        <w:t>illustrates the</w:t>
      </w:r>
      <w:r>
        <w:rPr>
          <w:color w:val="231F20"/>
          <w:spacing w:val="-25"/>
          <w:sz w:val="24"/>
        </w:rPr>
        <w:t xml:space="preserve"> </w:t>
      </w:r>
      <w:r>
        <w:rPr>
          <w:color w:val="231F20"/>
          <w:sz w:val="24"/>
        </w:rPr>
        <w:t>alliance</w:t>
      </w:r>
      <w:r>
        <w:rPr>
          <w:color w:val="231F20"/>
          <w:spacing w:val="-24"/>
          <w:sz w:val="24"/>
        </w:rPr>
        <w:t xml:space="preserve"> </w:t>
      </w:r>
      <w:r>
        <w:rPr>
          <w:color w:val="231F20"/>
          <w:sz w:val="24"/>
        </w:rPr>
        <w:t>of</w:t>
      </w:r>
      <w:r>
        <w:rPr>
          <w:color w:val="231F20"/>
          <w:spacing w:val="-24"/>
          <w:sz w:val="24"/>
        </w:rPr>
        <w:t xml:space="preserve"> </w:t>
      </w:r>
      <w:r>
        <w:rPr>
          <w:color w:val="231F20"/>
          <w:sz w:val="24"/>
        </w:rPr>
        <w:t>the</w:t>
      </w:r>
      <w:r>
        <w:rPr>
          <w:color w:val="231F20"/>
          <w:spacing w:val="-24"/>
          <w:sz w:val="24"/>
        </w:rPr>
        <w:t xml:space="preserve"> </w:t>
      </w:r>
      <w:r>
        <w:rPr>
          <w:color w:val="231F20"/>
          <w:sz w:val="24"/>
        </w:rPr>
        <w:t>Papacy</w:t>
      </w:r>
      <w:r>
        <w:rPr>
          <w:color w:val="231F20"/>
          <w:spacing w:val="-24"/>
          <w:sz w:val="24"/>
        </w:rPr>
        <w:t xml:space="preserve"> </w:t>
      </w:r>
      <w:r>
        <w:rPr>
          <w:color w:val="231F20"/>
          <w:sz w:val="24"/>
        </w:rPr>
        <w:t>and</w:t>
      </w:r>
      <w:r>
        <w:rPr>
          <w:color w:val="231F20"/>
          <w:spacing w:val="-24"/>
          <w:sz w:val="24"/>
        </w:rPr>
        <w:t xml:space="preserve"> </w:t>
      </w:r>
      <w:r>
        <w:rPr>
          <w:color w:val="231F20"/>
          <w:sz w:val="24"/>
        </w:rPr>
        <w:t>the</w:t>
      </w:r>
      <w:r>
        <w:rPr>
          <w:color w:val="231F20"/>
          <w:spacing w:val="-24"/>
          <w:sz w:val="24"/>
        </w:rPr>
        <w:t xml:space="preserve"> </w:t>
      </w:r>
      <w:r>
        <w:rPr>
          <w:color w:val="231F20"/>
          <w:sz w:val="24"/>
        </w:rPr>
        <w:t>United</w:t>
      </w:r>
      <w:r>
        <w:rPr>
          <w:color w:val="231F20"/>
          <w:spacing w:val="-24"/>
          <w:sz w:val="24"/>
        </w:rPr>
        <w:t xml:space="preserve"> </w:t>
      </w:r>
      <w:r>
        <w:rPr>
          <w:color w:val="231F20"/>
          <w:sz w:val="24"/>
        </w:rPr>
        <w:t>States,</w:t>
      </w:r>
      <w:r>
        <w:rPr>
          <w:color w:val="231F20"/>
          <w:spacing w:val="-24"/>
          <w:sz w:val="24"/>
        </w:rPr>
        <w:t xml:space="preserve"> </w:t>
      </w:r>
      <w:r>
        <w:rPr>
          <w:color w:val="231F20"/>
          <w:sz w:val="24"/>
        </w:rPr>
        <w:t>but</w:t>
      </w:r>
      <w:r>
        <w:rPr>
          <w:color w:val="231F20"/>
          <w:spacing w:val="-24"/>
          <w:sz w:val="24"/>
        </w:rPr>
        <w:t xml:space="preserve"> </w:t>
      </w:r>
      <w:r>
        <w:rPr>
          <w:color w:val="231F20"/>
          <w:sz w:val="24"/>
        </w:rPr>
        <w:t>there</w:t>
      </w:r>
      <w:r>
        <w:rPr>
          <w:color w:val="231F20"/>
          <w:spacing w:val="-24"/>
          <w:sz w:val="24"/>
        </w:rPr>
        <w:t xml:space="preserve"> </w:t>
      </w:r>
      <w:r>
        <w:rPr>
          <w:color w:val="231F20"/>
          <w:sz w:val="24"/>
        </w:rPr>
        <w:t>is</w:t>
      </w:r>
      <w:r>
        <w:rPr>
          <w:color w:val="231F20"/>
          <w:spacing w:val="-24"/>
          <w:sz w:val="24"/>
        </w:rPr>
        <w:t xml:space="preserve"> </w:t>
      </w:r>
      <w:r>
        <w:rPr>
          <w:color w:val="231F20"/>
          <w:sz w:val="24"/>
        </w:rPr>
        <w:t>an even deeper parallel to be seen in this</w:t>
      </w:r>
      <w:r>
        <w:rPr>
          <w:color w:val="231F20"/>
          <w:spacing w:val="-42"/>
          <w:sz w:val="24"/>
        </w:rPr>
        <w:t xml:space="preserve"> </w:t>
      </w:r>
      <w:r>
        <w:rPr>
          <w:color w:val="231F20"/>
          <w:spacing w:val="-3"/>
          <w:sz w:val="24"/>
        </w:rPr>
        <w:t>story.</w:t>
      </w:r>
    </w:p>
    <w:p w:rsidR="00855129" w:rsidRDefault="00F57547">
      <w:pPr>
        <w:spacing w:before="124" w:line="235" w:lineRule="auto"/>
        <w:ind w:left="119" w:right="117" w:firstLine="288"/>
        <w:jc w:val="both"/>
        <w:rPr>
          <w:sz w:val="24"/>
        </w:rPr>
      </w:pPr>
      <w:r>
        <w:rPr>
          <w:color w:val="231F20"/>
          <w:sz w:val="24"/>
        </w:rPr>
        <w:t>Until</w:t>
      </w:r>
      <w:r>
        <w:rPr>
          <w:color w:val="231F20"/>
          <w:spacing w:val="-10"/>
          <w:sz w:val="24"/>
        </w:rPr>
        <w:t xml:space="preserve"> </w:t>
      </w:r>
      <w:r>
        <w:rPr>
          <w:color w:val="231F20"/>
          <w:sz w:val="24"/>
        </w:rPr>
        <w:t>Clovis</w:t>
      </w:r>
      <w:r>
        <w:rPr>
          <w:color w:val="231F20"/>
          <w:spacing w:val="-9"/>
          <w:sz w:val="24"/>
        </w:rPr>
        <w:t xml:space="preserve"> </w:t>
      </w:r>
      <w:r>
        <w:rPr>
          <w:color w:val="231F20"/>
          <w:sz w:val="24"/>
        </w:rPr>
        <w:t>decided</w:t>
      </w:r>
      <w:r>
        <w:rPr>
          <w:color w:val="231F20"/>
          <w:spacing w:val="-10"/>
          <w:sz w:val="24"/>
        </w:rPr>
        <w:t xml:space="preserve"> </w:t>
      </w:r>
      <w:r>
        <w:rPr>
          <w:color w:val="231F20"/>
          <w:sz w:val="24"/>
        </w:rPr>
        <w:t>to</w:t>
      </w:r>
      <w:r>
        <w:rPr>
          <w:color w:val="231F20"/>
          <w:spacing w:val="-9"/>
          <w:sz w:val="24"/>
        </w:rPr>
        <w:t xml:space="preserve"> </w:t>
      </w:r>
      <w:r>
        <w:rPr>
          <w:color w:val="231F20"/>
          <w:sz w:val="24"/>
        </w:rPr>
        <w:t>fight</w:t>
      </w:r>
      <w:r>
        <w:rPr>
          <w:color w:val="231F20"/>
          <w:spacing w:val="-10"/>
          <w:sz w:val="24"/>
        </w:rPr>
        <w:t xml:space="preserve"> </w:t>
      </w:r>
      <w:r>
        <w:rPr>
          <w:color w:val="231F20"/>
          <w:sz w:val="24"/>
        </w:rPr>
        <w:t>for</w:t>
      </w:r>
      <w:r>
        <w:rPr>
          <w:color w:val="231F20"/>
          <w:spacing w:val="-9"/>
          <w:sz w:val="24"/>
        </w:rPr>
        <w:t xml:space="preserve"> </w:t>
      </w:r>
      <w:r>
        <w:rPr>
          <w:color w:val="231F20"/>
          <w:sz w:val="24"/>
        </w:rPr>
        <w:t>the</w:t>
      </w:r>
      <w:r>
        <w:rPr>
          <w:color w:val="231F20"/>
          <w:spacing w:val="-10"/>
          <w:sz w:val="24"/>
        </w:rPr>
        <w:t xml:space="preserve"> </w:t>
      </w:r>
      <w:r>
        <w:rPr>
          <w:color w:val="231F20"/>
          <w:sz w:val="24"/>
        </w:rPr>
        <w:t>Papacy</w:t>
      </w:r>
      <w:r>
        <w:rPr>
          <w:color w:val="231F20"/>
          <w:spacing w:val="-9"/>
          <w:sz w:val="24"/>
        </w:rPr>
        <w:t xml:space="preserve"> </w:t>
      </w:r>
      <w:r>
        <w:rPr>
          <w:color w:val="231F20"/>
          <w:sz w:val="24"/>
        </w:rPr>
        <w:t>and</w:t>
      </w:r>
      <w:r>
        <w:rPr>
          <w:color w:val="231F20"/>
          <w:spacing w:val="-10"/>
          <w:sz w:val="24"/>
        </w:rPr>
        <w:t xml:space="preserve"> </w:t>
      </w:r>
      <w:r>
        <w:rPr>
          <w:color w:val="231F20"/>
          <w:sz w:val="24"/>
        </w:rPr>
        <w:t>eliminate the</w:t>
      </w:r>
      <w:r>
        <w:rPr>
          <w:color w:val="231F20"/>
          <w:spacing w:val="-23"/>
          <w:sz w:val="24"/>
        </w:rPr>
        <w:t xml:space="preserve"> </w:t>
      </w:r>
      <w:r>
        <w:rPr>
          <w:color w:val="231F20"/>
          <w:sz w:val="24"/>
        </w:rPr>
        <w:t>three</w:t>
      </w:r>
      <w:r>
        <w:rPr>
          <w:color w:val="231F20"/>
          <w:spacing w:val="-22"/>
          <w:sz w:val="24"/>
        </w:rPr>
        <w:t xml:space="preserve"> </w:t>
      </w:r>
      <w:r>
        <w:rPr>
          <w:color w:val="231F20"/>
          <w:sz w:val="24"/>
        </w:rPr>
        <w:t>horns</w:t>
      </w:r>
      <w:r>
        <w:rPr>
          <w:color w:val="231F20"/>
          <w:spacing w:val="-23"/>
          <w:sz w:val="24"/>
        </w:rPr>
        <w:t xml:space="preserve"> </w:t>
      </w:r>
      <w:r>
        <w:rPr>
          <w:color w:val="231F20"/>
          <w:sz w:val="24"/>
        </w:rPr>
        <w:t>of</w:t>
      </w:r>
      <w:r>
        <w:rPr>
          <w:color w:val="231F20"/>
          <w:spacing w:val="-22"/>
          <w:sz w:val="24"/>
        </w:rPr>
        <w:t xml:space="preserve"> </w:t>
      </w:r>
      <w:r>
        <w:rPr>
          <w:color w:val="231F20"/>
          <w:sz w:val="24"/>
        </w:rPr>
        <w:t>Daniel</w:t>
      </w:r>
      <w:r>
        <w:rPr>
          <w:color w:val="231F20"/>
          <w:spacing w:val="-22"/>
          <w:sz w:val="24"/>
        </w:rPr>
        <w:t xml:space="preserve"> </w:t>
      </w:r>
      <w:r>
        <w:rPr>
          <w:color w:val="231F20"/>
          <w:sz w:val="24"/>
        </w:rPr>
        <w:t>seven,</w:t>
      </w:r>
      <w:r>
        <w:rPr>
          <w:color w:val="231F20"/>
          <w:spacing w:val="-23"/>
          <w:sz w:val="24"/>
        </w:rPr>
        <w:t xml:space="preserve"> </w:t>
      </w:r>
      <w:r>
        <w:rPr>
          <w:color w:val="231F20"/>
          <w:sz w:val="24"/>
        </w:rPr>
        <w:t>France</w:t>
      </w:r>
      <w:r>
        <w:rPr>
          <w:color w:val="231F20"/>
          <w:spacing w:val="-22"/>
          <w:sz w:val="24"/>
        </w:rPr>
        <w:t xml:space="preserve"> </w:t>
      </w:r>
      <w:r>
        <w:rPr>
          <w:color w:val="231F20"/>
          <w:sz w:val="24"/>
        </w:rPr>
        <w:t>and</w:t>
      </w:r>
      <w:r>
        <w:rPr>
          <w:color w:val="231F20"/>
          <w:spacing w:val="-23"/>
          <w:sz w:val="24"/>
        </w:rPr>
        <w:t xml:space="preserve"> </w:t>
      </w:r>
      <w:r>
        <w:rPr>
          <w:color w:val="231F20"/>
          <w:sz w:val="24"/>
        </w:rPr>
        <w:t>the</w:t>
      </w:r>
      <w:r>
        <w:rPr>
          <w:color w:val="231F20"/>
          <w:spacing w:val="-22"/>
          <w:sz w:val="24"/>
        </w:rPr>
        <w:t xml:space="preserve"> </w:t>
      </w:r>
      <w:r>
        <w:rPr>
          <w:color w:val="231F20"/>
          <w:sz w:val="24"/>
        </w:rPr>
        <w:t>other</w:t>
      </w:r>
      <w:r>
        <w:rPr>
          <w:color w:val="231F20"/>
          <w:spacing w:val="-22"/>
          <w:sz w:val="24"/>
        </w:rPr>
        <w:t xml:space="preserve"> </w:t>
      </w:r>
      <w:r>
        <w:rPr>
          <w:color w:val="231F20"/>
          <w:sz w:val="24"/>
        </w:rPr>
        <w:t>six</w:t>
      </w:r>
      <w:r>
        <w:rPr>
          <w:color w:val="231F20"/>
          <w:spacing w:val="-23"/>
          <w:sz w:val="24"/>
        </w:rPr>
        <w:t xml:space="preserve"> </w:t>
      </w:r>
      <w:r>
        <w:rPr>
          <w:color w:val="231F20"/>
          <w:spacing w:val="-3"/>
          <w:sz w:val="24"/>
        </w:rPr>
        <w:t xml:space="preserve">horns </w:t>
      </w:r>
      <w:r>
        <w:rPr>
          <w:color w:val="231F20"/>
          <w:sz w:val="24"/>
        </w:rPr>
        <w:t>of</w:t>
      </w:r>
      <w:r>
        <w:rPr>
          <w:color w:val="231F20"/>
          <w:spacing w:val="-26"/>
          <w:sz w:val="24"/>
        </w:rPr>
        <w:t xml:space="preserve"> </w:t>
      </w:r>
      <w:r>
        <w:rPr>
          <w:color w:val="231F20"/>
          <w:sz w:val="24"/>
        </w:rPr>
        <w:t>Europe</w:t>
      </w:r>
      <w:r>
        <w:rPr>
          <w:color w:val="231F20"/>
          <w:spacing w:val="-26"/>
          <w:sz w:val="24"/>
        </w:rPr>
        <w:t xml:space="preserve"> </w:t>
      </w:r>
      <w:r>
        <w:rPr>
          <w:color w:val="231F20"/>
          <w:sz w:val="24"/>
        </w:rPr>
        <w:t>were</w:t>
      </w:r>
      <w:r>
        <w:rPr>
          <w:color w:val="231F20"/>
          <w:spacing w:val="-26"/>
          <w:sz w:val="24"/>
        </w:rPr>
        <w:t xml:space="preserve"> </w:t>
      </w:r>
      <w:r>
        <w:rPr>
          <w:color w:val="231F20"/>
          <w:sz w:val="24"/>
        </w:rPr>
        <w:t>pagan</w:t>
      </w:r>
      <w:r>
        <w:rPr>
          <w:color w:val="231F20"/>
          <w:spacing w:val="-26"/>
          <w:sz w:val="24"/>
        </w:rPr>
        <w:t xml:space="preserve"> </w:t>
      </w:r>
      <w:r>
        <w:rPr>
          <w:color w:val="231F20"/>
          <w:sz w:val="24"/>
        </w:rPr>
        <w:t>nations.</w:t>
      </w:r>
      <w:r>
        <w:rPr>
          <w:color w:val="231F20"/>
          <w:spacing w:val="-26"/>
          <w:sz w:val="24"/>
        </w:rPr>
        <w:t xml:space="preserve"> </w:t>
      </w:r>
      <w:r>
        <w:rPr>
          <w:color w:val="231F20"/>
          <w:sz w:val="24"/>
        </w:rPr>
        <w:t>They</w:t>
      </w:r>
      <w:r>
        <w:rPr>
          <w:color w:val="231F20"/>
          <w:spacing w:val="-26"/>
          <w:sz w:val="24"/>
        </w:rPr>
        <w:t xml:space="preserve"> </w:t>
      </w:r>
      <w:r>
        <w:rPr>
          <w:color w:val="231F20"/>
          <w:sz w:val="24"/>
        </w:rPr>
        <w:t>had</w:t>
      </w:r>
      <w:r>
        <w:rPr>
          <w:color w:val="231F20"/>
          <w:spacing w:val="-26"/>
          <w:sz w:val="24"/>
        </w:rPr>
        <w:t xml:space="preserve"> </w:t>
      </w:r>
      <w:r>
        <w:rPr>
          <w:color w:val="231F20"/>
          <w:sz w:val="24"/>
        </w:rPr>
        <w:t>opposed</w:t>
      </w:r>
      <w:r>
        <w:rPr>
          <w:color w:val="231F20"/>
          <w:spacing w:val="-25"/>
          <w:sz w:val="24"/>
        </w:rPr>
        <w:t xml:space="preserve"> </w:t>
      </w:r>
      <w:r>
        <w:rPr>
          <w:color w:val="231F20"/>
          <w:spacing w:val="-3"/>
          <w:sz w:val="24"/>
        </w:rPr>
        <w:t xml:space="preserve">Christianity, </w:t>
      </w:r>
      <w:r>
        <w:rPr>
          <w:color w:val="231F20"/>
          <w:sz w:val="24"/>
        </w:rPr>
        <w:t>including</w:t>
      </w:r>
      <w:r>
        <w:rPr>
          <w:color w:val="231F20"/>
          <w:spacing w:val="-22"/>
          <w:sz w:val="24"/>
        </w:rPr>
        <w:t xml:space="preserve"> </w:t>
      </w:r>
      <w:r>
        <w:rPr>
          <w:color w:val="231F20"/>
          <w:sz w:val="24"/>
        </w:rPr>
        <w:t>so-called</w:t>
      </w:r>
      <w:r>
        <w:rPr>
          <w:color w:val="231F20"/>
          <w:spacing w:val="-22"/>
          <w:sz w:val="24"/>
        </w:rPr>
        <w:t xml:space="preserve"> </w:t>
      </w:r>
      <w:r>
        <w:rPr>
          <w:color w:val="231F20"/>
          <w:sz w:val="24"/>
        </w:rPr>
        <w:t>Catholic</w:t>
      </w:r>
      <w:r>
        <w:rPr>
          <w:color w:val="231F20"/>
          <w:spacing w:val="-22"/>
          <w:sz w:val="24"/>
        </w:rPr>
        <w:t xml:space="preserve"> </w:t>
      </w:r>
      <w:r>
        <w:rPr>
          <w:color w:val="231F20"/>
          <w:sz w:val="24"/>
        </w:rPr>
        <w:t>Christianity.</w:t>
      </w:r>
      <w:r>
        <w:rPr>
          <w:color w:val="231F20"/>
          <w:spacing w:val="-22"/>
          <w:sz w:val="24"/>
        </w:rPr>
        <w:t xml:space="preserve"> </w:t>
      </w:r>
      <w:r>
        <w:rPr>
          <w:color w:val="231F20"/>
          <w:spacing w:val="-3"/>
          <w:sz w:val="24"/>
        </w:rPr>
        <w:t>Not</w:t>
      </w:r>
      <w:r>
        <w:rPr>
          <w:color w:val="231F20"/>
          <w:spacing w:val="-22"/>
          <w:sz w:val="24"/>
        </w:rPr>
        <w:t xml:space="preserve"> </w:t>
      </w:r>
      <w:r>
        <w:rPr>
          <w:color w:val="231F20"/>
          <w:sz w:val="24"/>
        </w:rPr>
        <w:t>only</w:t>
      </w:r>
      <w:r>
        <w:rPr>
          <w:color w:val="231F20"/>
          <w:spacing w:val="-22"/>
          <w:sz w:val="24"/>
        </w:rPr>
        <w:t xml:space="preserve"> </w:t>
      </w:r>
      <w:r>
        <w:rPr>
          <w:color w:val="231F20"/>
          <w:sz w:val="24"/>
        </w:rPr>
        <w:t>did</w:t>
      </w:r>
      <w:r>
        <w:rPr>
          <w:color w:val="231F20"/>
          <w:spacing w:val="-22"/>
          <w:sz w:val="24"/>
        </w:rPr>
        <w:t xml:space="preserve"> </w:t>
      </w:r>
      <w:r>
        <w:rPr>
          <w:color w:val="231F20"/>
          <w:sz w:val="24"/>
        </w:rPr>
        <w:t xml:space="preserve">Clovis eliminate the three horns, but he also </w:t>
      </w:r>
      <w:r>
        <w:rPr>
          <w:b/>
          <w:color w:val="231F20"/>
          <w:sz w:val="24"/>
        </w:rPr>
        <w:t>ceased the resistance against</w:t>
      </w:r>
      <w:r>
        <w:rPr>
          <w:b/>
          <w:color w:val="231F20"/>
          <w:spacing w:val="-20"/>
          <w:sz w:val="24"/>
        </w:rPr>
        <w:t xml:space="preserve"> </w:t>
      </w:r>
      <w:r>
        <w:rPr>
          <w:b/>
          <w:color w:val="231F20"/>
          <w:sz w:val="24"/>
        </w:rPr>
        <w:t>Catholicism,</w:t>
      </w:r>
      <w:r>
        <w:rPr>
          <w:b/>
          <w:color w:val="231F20"/>
          <w:spacing w:val="-18"/>
          <w:sz w:val="24"/>
        </w:rPr>
        <w:t xml:space="preserve"> </w:t>
      </w:r>
      <w:r>
        <w:rPr>
          <w:color w:val="231F20"/>
          <w:sz w:val="24"/>
        </w:rPr>
        <w:t>which</w:t>
      </w:r>
      <w:r>
        <w:rPr>
          <w:color w:val="231F20"/>
          <w:spacing w:val="-17"/>
          <w:sz w:val="24"/>
        </w:rPr>
        <w:t xml:space="preserve"> </w:t>
      </w:r>
      <w:r>
        <w:rPr>
          <w:color w:val="231F20"/>
          <w:sz w:val="24"/>
        </w:rPr>
        <w:t>to</w:t>
      </w:r>
      <w:r>
        <w:rPr>
          <w:color w:val="231F20"/>
          <w:spacing w:val="-18"/>
          <w:sz w:val="24"/>
        </w:rPr>
        <w:t xml:space="preserve"> </w:t>
      </w:r>
      <w:r>
        <w:rPr>
          <w:color w:val="231F20"/>
          <w:sz w:val="24"/>
        </w:rPr>
        <w:t>that</w:t>
      </w:r>
      <w:r>
        <w:rPr>
          <w:color w:val="231F20"/>
          <w:spacing w:val="-18"/>
          <w:sz w:val="24"/>
        </w:rPr>
        <w:t xml:space="preserve"> </w:t>
      </w:r>
      <w:r>
        <w:rPr>
          <w:color w:val="231F20"/>
          <w:sz w:val="24"/>
        </w:rPr>
        <w:t>point</w:t>
      </w:r>
      <w:r>
        <w:rPr>
          <w:color w:val="231F20"/>
          <w:spacing w:val="-18"/>
          <w:sz w:val="24"/>
        </w:rPr>
        <w:t xml:space="preserve"> </w:t>
      </w:r>
      <w:r>
        <w:rPr>
          <w:color w:val="231F20"/>
          <w:sz w:val="24"/>
        </w:rPr>
        <w:t>in</w:t>
      </w:r>
      <w:r>
        <w:rPr>
          <w:color w:val="231F20"/>
          <w:spacing w:val="-18"/>
          <w:sz w:val="24"/>
        </w:rPr>
        <w:t xml:space="preserve"> </w:t>
      </w:r>
      <w:r>
        <w:rPr>
          <w:color w:val="231F20"/>
          <w:sz w:val="24"/>
        </w:rPr>
        <w:t>history</w:t>
      </w:r>
      <w:r>
        <w:rPr>
          <w:color w:val="231F20"/>
          <w:spacing w:val="-17"/>
          <w:sz w:val="24"/>
        </w:rPr>
        <w:t xml:space="preserve"> </w:t>
      </w:r>
      <w:r>
        <w:rPr>
          <w:color w:val="231F20"/>
          <w:sz w:val="24"/>
        </w:rPr>
        <w:t>paganism had</w:t>
      </w:r>
      <w:r>
        <w:rPr>
          <w:color w:val="231F20"/>
          <w:spacing w:val="-1"/>
          <w:sz w:val="24"/>
        </w:rPr>
        <w:t xml:space="preserve"> </w:t>
      </w:r>
      <w:r>
        <w:rPr>
          <w:color w:val="231F20"/>
          <w:sz w:val="24"/>
        </w:rPr>
        <w:t>offered.</w:t>
      </w:r>
    </w:p>
    <w:p w:rsidR="00855129" w:rsidRDefault="00F57547">
      <w:pPr>
        <w:spacing w:before="122" w:line="235" w:lineRule="auto"/>
        <w:ind w:left="120" w:right="117" w:firstLine="288"/>
        <w:jc w:val="both"/>
        <w:rPr>
          <w:sz w:val="24"/>
        </w:rPr>
      </w:pPr>
      <w:r>
        <w:rPr>
          <w:color w:val="231F20"/>
          <w:sz w:val="24"/>
        </w:rPr>
        <w:t xml:space="preserve">In this sense we see that the primary power to </w:t>
      </w:r>
      <w:r>
        <w:rPr>
          <w:color w:val="231F20"/>
          <w:spacing w:val="-4"/>
          <w:sz w:val="24"/>
        </w:rPr>
        <w:t xml:space="preserve">resist </w:t>
      </w:r>
      <w:r>
        <w:rPr>
          <w:color w:val="231F20"/>
          <w:sz w:val="24"/>
        </w:rPr>
        <w:t>Catholicism</w:t>
      </w:r>
      <w:r>
        <w:rPr>
          <w:color w:val="231F20"/>
          <w:spacing w:val="-14"/>
          <w:sz w:val="24"/>
        </w:rPr>
        <w:t xml:space="preserve"> </w:t>
      </w:r>
      <w:r>
        <w:rPr>
          <w:color w:val="231F20"/>
          <w:sz w:val="24"/>
        </w:rPr>
        <w:t>throughout</w:t>
      </w:r>
      <w:r>
        <w:rPr>
          <w:color w:val="231F20"/>
          <w:spacing w:val="-14"/>
          <w:sz w:val="24"/>
        </w:rPr>
        <w:t xml:space="preserve"> </w:t>
      </w:r>
      <w:r>
        <w:rPr>
          <w:color w:val="231F20"/>
          <w:sz w:val="24"/>
        </w:rPr>
        <w:t>the</w:t>
      </w:r>
      <w:r>
        <w:rPr>
          <w:color w:val="231F20"/>
          <w:spacing w:val="-14"/>
          <w:sz w:val="24"/>
        </w:rPr>
        <w:t xml:space="preserve"> </w:t>
      </w:r>
      <w:r>
        <w:rPr>
          <w:color w:val="231F20"/>
          <w:sz w:val="24"/>
        </w:rPr>
        <w:t>time</w:t>
      </w:r>
      <w:r>
        <w:rPr>
          <w:color w:val="231F20"/>
          <w:spacing w:val="-14"/>
          <w:sz w:val="24"/>
        </w:rPr>
        <w:t xml:space="preserve"> </w:t>
      </w:r>
      <w:r>
        <w:rPr>
          <w:color w:val="231F20"/>
          <w:sz w:val="24"/>
        </w:rPr>
        <w:t>period</w:t>
      </w:r>
      <w:r>
        <w:rPr>
          <w:color w:val="231F20"/>
          <w:spacing w:val="-14"/>
          <w:sz w:val="24"/>
        </w:rPr>
        <w:t xml:space="preserve"> </w:t>
      </w:r>
      <w:r>
        <w:rPr>
          <w:color w:val="231F20"/>
          <w:sz w:val="24"/>
        </w:rPr>
        <w:t>from</w:t>
      </w:r>
      <w:r>
        <w:rPr>
          <w:color w:val="231F20"/>
          <w:spacing w:val="-14"/>
          <w:sz w:val="24"/>
        </w:rPr>
        <w:t xml:space="preserve"> </w:t>
      </w:r>
      <w:r>
        <w:rPr>
          <w:color w:val="231F20"/>
          <w:sz w:val="24"/>
        </w:rPr>
        <w:t>1798</w:t>
      </w:r>
      <w:r>
        <w:rPr>
          <w:color w:val="231F20"/>
          <w:spacing w:val="-14"/>
          <w:sz w:val="24"/>
        </w:rPr>
        <w:t xml:space="preserve"> </w:t>
      </w:r>
      <w:r>
        <w:rPr>
          <w:color w:val="231F20"/>
          <w:spacing w:val="-4"/>
          <w:sz w:val="24"/>
        </w:rPr>
        <w:t xml:space="preserve">onward— </w:t>
      </w:r>
      <w:r>
        <w:rPr>
          <w:color w:val="231F20"/>
          <w:w w:val="95"/>
          <w:sz w:val="24"/>
        </w:rPr>
        <w:t xml:space="preserve">was Protestantism. </w:t>
      </w:r>
      <w:r>
        <w:rPr>
          <w:color w:val="231F20"/>
          <w:spacing w:val="-4"/>
          <w:w w:val="95"/>
          <w:sz w:val="24"/>
        </w:rPr>
        <w:t xml:space="preserve">Moreover, </w:t>
      </w:r>
      <w:r>
        <w:rPr>
          <w:color w:val="231F20"/>
          <w:w w:val="95"/>
          <w:sz w:val="24"/>
        </w:rPr>
        <w:t xml:space="preserve">the primary Protestant resistance </w:t>
      </w:r>
      <w:r>
        <w:rPr>
          <w:color w:val="231F20"/>
          <w:sz w:val="24"/>
        </w:rPr>
        <w:t>came</w:t>
      </w:r>
      <w:r>
        <w:rPr>
          <w:color w:val="231F20"/>
          <w:spacing w:val="-32"/>
          <w:sz w:val="24"/>
        </w:rPr>
        <w:t xml:space="preserve"> </w:t>
      </w:r>
      <w:r>
        <w:rPr>
          <w:color w:val="231F20"/>
          <w:sz w:val="24"/>
        </w:rPr>
        <w:t>from</w:t>
      </w:r>
      <w:r>
        <w:rPr>
          <w:color w:val="231F20"/>
          <w:spacing w:val="-32"/>
          <w:sz w:val="24"/>
        </w:rPr>
        <w:t xml:space="preserve"> </w:t>
      </w:r>
      <w:r>
        <w:rPr>
          <w:color w:val="231F20"/>
          <w:sz w:val="24"/>
        </w:rPr>
        <w:t>the</w:t>
      </w:r>
      <w:r>
        <w:rPr>
          <w:color w:val="231F20"/>
          <w:spacing w:val="-32"/>
          <w:sz w:val="24"/>
        </w:rPr>
        <w:t xml:space="preserve"> </w:t>
      </w:r>
      <w:r>
        <w:rPr>
          <w:color w:val="231F20"/>
          <w:sz w:val="24"/>
        </w:rPr>
        <w:t>United</w:t>
      </w:r>
      <w:r>
        <w:rPr>
          <w:color w:val="231F20"/>
          <w:spacing w:val="-32"/>
          <w:sz w:val="24"/>
        </w:rPr>
        <w:t xml:space="preserve"> </w:t>
      </w:r>
      <w:r>
        <w:rPr>
          <w:color w:val="231F20"/>
          <w:sz w:val="24"/>
        </w:rPr>
        <w:t>States.</w:t>
      </w:r>
      <w:r>
        <w:rPr>
          <w:color w:val="231F20"/>
          <w:spacing w:val="-32"/>
          <w:sz w:val="24"/>
        </w:rPr>
        <w:t xml:space="preserve"> </w:t>
      </w:r>
      <w:r>
        <w:rPr>
          <w:color w:val="231F20"/>
          <w:spacing w:val="-3"/>
          <w:sz w:val="24"/>
        </w:rPr>
        <w:t>Just</w:t>
      </w:r>
      <w:r>
        <w:rPr>
          <w:color w:val="231F20"/>
          <w:spacing w:val="-32"/>
          <w:sz w:val="24"/>
        </w:rPr>
        <w:t xml:space="preserve"> </w:t>
      </w:r>
      <w:r>
        <w:rPr>
          <w:color w:val="231F20"/>
          <w:sz w:val="24"/>
        </w:rPr>
        <w:t>as</w:t>
      </w:r>
      <w:r>
        <w:rPr>
          <w:color w:val="231F20"/>
          <w:spacing w:val="-32"/>
          <w:sz w:val="24"/>
        </w:rPr>
        <w:t xml:space="preserve"> </w:t>
      </w:r>
      <w:r>
        <w:rPr>
          <w:color w:val="231F20"/>
          <w:sz w:val="24"/>
        </w:rPr>
        <w:t>Clovis</w:t>
      </w:r>
      <w:r>
        <w:rPr>
          <w:color w:val="231F20"/>
          <w:spacing w:val="-31"/>
          <w:sz w:val="24"/>
        </w:rPr>
        <w:t xml:space="preserve"> </w:t>
      </w:r>
      <w:r>
        <w:rPr>
          <w:color w:val="231F20"/>
          <w:sz w:val="24"/>
        </w:rPr>
        <w:t>removed</w:t>
      </w:r>
      <w:r>
        <w:rPr>
          <w:color w:val="231F20"/>
          <w:spacing w:val="-32"/>
          <w:sz w:val="24"/>
        </w:rPr>
        <w:t xml:space="preserve"> </w:t>
      </w:r>
      <w:r>
        <w:rPr>
          <w:color w:val="231F20"/>
          <w:sz w:val="24"/>
        </w:rPr>
        <w:t>paganism (the daily), the United States not only formed an alliance with</w:t>
      </w:r>
      <w:r>
        <w:rPr>
          <w:color w:val="231F20"/>
          <w:spacing w:val="-18"/>
          <w:sz w:val="24"/>
        </w:rPr>
        <w:t xml:space="preserve"> </w:t>
      </w:r>
      <w:r>
        <w:rPr>
          <w:color w:val="231F20"/>
          <w:sz w:val="24"/>
        </w:rPr>
        <w:t>the</w:t>
      </w:r>
      <w:r>
        <w:rPr>
          <w:color w:val="231F20"/>
          <w:spacing w:val="-17"/>
          <w:sz w:val="24"/>
        </w:rPr>
        <w:t xml:space="preserve"> </w:t>
      </w:r>
      <w:r>
        <w:rPr>
          <w:color w:val="231F20"/>
          <w:sz w:val="24"/>
        </w:rPr>
        <w:t>Papacy</w:t>
      </w:r>
      <w:r>
        <w:rPr>
          <w:color w:val="231F20"/>
          <w:spacing w:val="-17"/>
          <w:sz w:val="24"/>
        </w:rPr>
        <w:t xml:space="preserve"> </w:t>
      </w:r>
      <w:r>
        <w:rPr>
          <w:color w:val="231F20"/>
          <w:sz w:val="24"/>
        </w:rPr>
        <w:t>against</w:t>
      </w:r>
      <w:r>
        <w:rPr>
          <w:color w:val="231F20"/>
          <w:spacing w:val="-17"/>
          <w:sz w:val="24"/>
        </w:rPr>
        <w:t xml:space="preserve"> </w:t>
      </w:r>
      <w:r>
        <w:rPr>
          <w:color w:val="231F20"/>
          <w:sz w:val="24"/>
        </w:rPr>
        <w:t>the</w:t>
      </w:r>
      <w:r>
        <w:rPr>
          <w:color w:val="231F20"/>
          <w:spacing w:val="-17"/>
          <w:sz w:val="24"/>
        </w:rPr>
        <w:t xml:space="preserve"> </w:t>
      </w:r>
      <w:r>
        <w:rPr>
          <w:color w:val="231F20"/>
          <w:sz w:val="24"/>
        </w:rPr>
        <w:t>Soviet</w:t>
      </w:r>
      <w:r>
        <w:rPr>
          <w:color w:val="231F20"/>
          <w:spacing w:val="-17"/>
          <w:sz w:val="24"/>
        </w:rPr>
        <w:t xml:space="preserve"> </w:t>
      </w:r>
      <w:r>
        <w:rPr>
          <w:color w:val="231F20"/>
          <w:sz w:val="24"/>
        </w:rPr>
        <w:t>Union,</w:t>
      </w:r>
      <w:r>
        <w:rPr>
          <w:color w:val="231F20"/>
          <w:spacing w:val="-17"/>
          <w:sz w:val="24"/>
        </w:rPr>
        <w:t xml:space="preserve"> </w:t>
      </w:r>
      <w:r>
        <w:rPr>
          <w:color w:val="231F20"/>
          <w:sz w:val="24"/>
        </w:rPr>
        <w:t>but</w:t>
      </w:r>
      <w:r>
        <w:rPr>
          <w:color w:val="231F20"/>
          <w:spacing w:val="-17"/>
          <w:sz w:val="24"/>
        </w:rPr>
        <w:t xml:space="preserve"> </w:t>
      </w:r>
      <w:r>
        <w:rPr>
          <w:color w:val="231F20"/>
          <w:sz w:val="24"/>
        </w:rPr>
        <w:t>she</w:t>
      </w:r>
      <w:r>
        <w:rPr>
          <w:color w:val="231F20"/>
          <w:spacing w:val="-17"/>
          <w:sz w:val="24"/>
        </w:rPr>
        <w:t xml:space="preserve"> </w:t>
      </w:r>
      <w:r>
        <w:rPr>
          <w:color w:val="231F20"/>
          <w:sz w:val="24"/>
        </w:rPr>
        <w:t>also</w:t>
      </w:r>
      <w:r>
        <w:rPr>
          <w:color w:val="231F20"/>
          <w:spacing w:val="-17"/>
          <w:sz w:val="24"/>
        </w:rPr>
        <w:t xml:space="preserve"> </w:t>
      </w:r>
      <w:r>
        <w:rPr>
          <w:b/>
          <w:color w:val="231F20"/>
          <w:spacing w:val="-3"/>
          <w:sz w:val="24"/>
        </w:rPr>
        <w:t xml:space="preserve">ceased </w:t>
      </w:r>
      <w:r>
        <w:rPr>
          <w:b/>
          <w:color w:val="231F20"/>
          <w:sz w:val="24"/>
        </w:rPr>
        <w:t>her Protestant resistance to the principles of popery and doctrines of Catholicism</w:t>
      </w:r>
      <w:r>
        <w:rPr>
          <w:color w:val="231F20"/>
          <w:sz w:val="24"/>
        </w:rPr>
        <w:t>. Certainly, the Spirit of Prophecy was</w:t>
      </w:r>
      <w:r>
        <w:rPr>
          <w:color w:val="231F20"/>
          <w:spacing w:val="-16"/>
          <w:sz w:val="24"/>
        </w:rPr>
        <w:t xml:space="preserve"> </w:t>
      </w:r>
      <w:r>
        <w:rPr>
          <w:color w:val="231F20"/>
          <w:sz w:val="24"/>
        </w:rPr>
        <w:t>accurate</w:t>
      </w:r>
      <w:r>
        <w:rPr>
          <w:color w:val="231F20"/>
          <w:spacing w:val="-15"/>
          <w:sz w:val="24"/>
        </w:rPr>
        <w:t xml:space="preserve"> </w:t>
      </w:r>
      <w:r>
        <w:rPr>
          <w:color w:val="231F20"/>
          <w:sz w:val="24"/>
        </w:rPr>
        <w:t>when</w:t>
      </w:r>
      <w:r>
        <w:rPr>
          <w:color w:val="231F20"/>
          <w:spacing w:val="-15"/>
          <w:sz w:val="24"/>
        </w:rPr>
        <w:t xml:space="preserve"> </w:t>
      </w:r>
      <w:r>
        <w:rPr>
          <w:color w:val="231F20"/>
          <w:sz w:val="24"/>
        </w:rPr>
        <w:t>it</w:t>
      </w:r>
      <w:r>
        <w:rPr>
          <w:color w:val="231F20"/>
          <w:spacing w:val="-16"/>
          <w:sz w:val="24"/>
        </w:rPr>
        <w:t xml:space="preserve"> </w:t>
      </w:r>
      <w:r>
        <w:rPr>
          <w:color w:val="231F20"/>
          <w:sz w:val="24"/>
        </w:rPr>
        <w:t>stated,</w:t>
      </w:r>
      <w:r>
        <w:rPr>
          <w:color w:val="231F20"/>
          <w:spacing w:val="-15"/>
          <w:sz w:val="24"/>
        </w:rPr>
        <w:t xml:space="preserve"> </w:t>
      </w:r>
      <w:r>
        <w:rPr>
          <w:color w:val="231F20"/>
          <w:sz w:val="24"/>
        </w:rPr>
        <w:t>“histories</w:t>
      </w:r>
      <w:r>
        <w:rPr>
          <w:color w:val="231F20"/>
          <w:spacing w:val="-15"/>
          <w:sz w:val="24"/>
        </w:rPr>
        <w:t xml:space="preserve"> </w:t>
      </w:r>
      <w:r>
        <w:rPr>
          <w:color w:val="231F20"/>
          <w:sz w:val="24"/>
        </w:rPr>
        <w:t>will</w:t>
      </w:r>
      <w:r>
        <w:rPr>
          <w:color w:val="231F20"/>
          <w:spacing w:val="-16"/>
          <w:sz w:val="24"/>
        </w:rPr>
        <w:t xml:space="preserve"> </w:t>
      </w:r>
      <w:r>
        <w:rPr>
          <w:color w:val="231F20"/>
          <w:sz w:val="24"/>
        </w:rPr>
        <w:t>be</w:t>
      </w:r>
      <w:r>
        <w:rPr>
          <w:color w:val="231F20"/>
          <w:spacing w:val="-15"/>
          <w:sz w:val="24"/>
        </w:rPr>
        <w:t xml:space="preserve"> </w:t>
      </w:r>
      <w:r>
        <w:rPr>
          <w:color w:val="231F20"/>
          <w:sz w:val="24"/>
        </w:rPr>
        <w:t>repeated.”</w:t>
      </w:r>
    </w:p>
    <w:p w:rsidR="00855129" w:rsidRDefault="00F57547">
      <w:pPr>
        <w:spacing w:before="122" w:line="235" w:lineRule="auto"/>
        <w:ind w:left="120" w:right="117" w:firstLine="288"/>
        <w:jc w:val="both"/>
        <w:rPr>
          <w:sz w:val="24"/>
        </w:rPr>
      </w:pPr>
      <w:r>
        <w:rPr>
          <w:color w:val="231F20"/>
          <w:sz w:val="24"/>
        </w:rPr>
        <w:t>The</w:t>
      </w:r>
      <w:r>
        <w:rPr>
          <w:color w:val="231F20"/>
          <w:spacing w:val="-29"/>
          <w:sz w:val="24"/>
        </w:rPr>
        <w:t xml:space="preserve"> </w:t>
      </w:r>
      <w:r>
        <w:rPr>
          <w:color w:val="231F20"/>
          <w:sz w:val="24"/>
        </w:rPr>
        <w:t>Soviet</w:t>
      </w:r>
      <w:r>
        <w:rPr>
          <w:color w:val="231F20"/>
          <w:spacing w:val="-29"/>
          <w:sz w:val="24"/>
        </w:rPr>
        <w:t xml:space="preserve"> </w:t>
      </w:r>
      <w:r>
        <w:rPr>
          <w:color w:val="231F20"/>
          <w:sz w:val="24"/>
        </w:rPr>
        <w:t>Union</w:t>
      </w:r>
      <w:r>
        <w:rPr>
          <w:color w:val="231F20"/>
          <w:spacing w:val="-28"/>
          <w:sz w:val="24"/>
        </w:rPr>
        <w:t xml:space="preserve"> </w:t>
      </w:r>
      <w:r>
        <w:rPr>
          <w:color w:val="231F20"/>
          <w:sz w:val="24"/>
        </w:rPr>
        <w:t>was</w:t>
      </w:r>
      <w:r>
        <w:rPr>
          <w:color w:val="231F20"/>
          <w:spacing w:val="-29"/>
          <w:sz w:val="24"/>
        </w:rPr>
        <w:t xml:space="preserve"> </w:t>
      </w:r>
      <w:r>
        <w:rPr>
          <w:color w:val="231F20"/>
          <w:sz w:val="24"/>
        </w:rPr>
        <w:t>the</w:t>
      </w:r>
      <w:r>
        <w:rPr>
          <w:color w:val="231F20"/>
          <w:spacing w:val="-29"/>
          <w:sz w:val="24"/>
        </w:rPr>
        <w:t xml:space="preserve"> </w:t>
      </w:r>
      <w:r>
        <w:rPr>
          <w:color w:val="231F20"/>
          <w:sz w:val="24"/>
        </w:rPr>
        <w:t>first</w:t>
      </w:r>
      <w:r>
        <w:rPr>
          <w:color w:val="231F20"/>
          <w:spacing w:val="-28"/>
          <w:sz w:val="24"/>
        </w:rPr>
        <w:t xml:space="preserve"> </w:t>
      </w:r>
      <w:r>
        <w:rPr>
          <w:color w:val="231F20"/>
          <w:sz w:val="24"/>
        </w:rPr>
        <w:t>step</w:t>
      </w:r>
      <w:r>
        <w:rPr>
          <w:color w:val="231F20"/>
          <w:spacing w:val="-29"/>
          <w:sz w:val="24"/>
        </w:rPr>
        <w:t xml:space="preserve"> </w:t>
      </w:r>
      <w:r>
        <w:rPr>
          <w:color w:val="231F20"/>
          <w:sz w:val="24"/>
        </w:rPr>
        <w:t>for</w:t>
      </w:r>
      <w:r>
        <w:rPr>
          <w:color w:val="231F20"/>
          <w:spacing w:val="-29"/>
          <w:sz w:val="24"/>
        </w:rPr>
        <w:t xml:space="preserve"> </w:t>
      </w:r>
      <w:r>
        <w:rPr>
          <w:color w:val="231F20"/>
          <w:sz w:val="24"/>
        </w:rPr>
        <w:t>the</w:t>
      </w:r>
      <w:r>
        <w:rPr>
          <w:color w:val="231F20"/>
          <w:spacing w:val="-28"/>
          <w:sz w:val="24"/>
        </w:rPr>
        <w:t xml:space="preserve"> </w:t>
      </w:r>
      <w:r>
        <w:rPr>
          <w:color w:val="231F20"/>
          <w:sz w:val="24"/>
        </w:rPr>
        <w:t>king</w:t>
      </w:r>
      <w:r>
        <w:rPr>
          <w:color w:val="231F20"/>
          <w:spacing w:val="-29"/>
          <w:sz w:val="24"/>
        </w:rPr>
        <w:t xml:space="preserve"> </w:t>
      </w:r>
      <w:r>
        <w:rPr>
          <w:color w:val="231F20"/>
          <w:sz w:val="24"/>
        </w:rPr>
        <w:t>of</w:t>
      </w:r>
      <w:r>
        <w:rPr>
          <w:color w:val="231F20"/>
          <w:spacing w:val="-29"/>
          <w:sz w:val="24"/>
        </w:rPr>
        <w:t xml:space="preserve"> </w:t>
      </w:r>
      <w:r>
        <w:rPr>
          <w:color w:val="231F20"/>
          <w:sz w:val="24"/>
        </w:rPr>
        <w:t>the</w:t>
      </w:r>
      <w:r>
        <w:rPr>
          <w:color w:val="231F20"/>
          <w:spacing w:val="-28"/>
          <w:sz w:val="24"/>
        </w:rPr>
        <w:t xml:space="preserve"> </w:t>
      </w:r>
      <w:r>
        <w:rPr>
          <w:color w:val="231F20"/>
          <w:sz w:val="24"/>
        </w:rPr>
        <w:t>north. The</w:t>
      </w:r>
      <w:r>
        <w:rPr>
          <w:color w:val="231F20"/>
          <w:spacing w:val="-14"/>
          <w:sz w:val="24"/>
        </w:rPr>
        <w:t xml:space="preserve"> </w:t>
      </w:r>
      <w:r>
        <w:rPr>
          <w:color w:val="231F20"/>
          <w:sz w:val="24"/>
        </w:rPr>
        <w:t>next</w:t>
      </w:r>
      <w:r>
        <w:rPr>
          <w:color w:val="231F20"/>
          <w:spacing w:val="-14"/>
          <w:sz w:val="24"/>
        </w:rPr>
        <w:t xml:space="preserve"> </w:t>
      </w:r>
      <w:r>
        <w:rPr>
          <w:color w:val="231F20"/>
          <w:sz w:val="24"/>
        </w:rPr>
        <w:t>step</w:t>
      </w:r>
      <w:r>
        <w:rPr>
          <w:color w:val="231F20"/>
          <w:spacing w:val="-13"/>
          <w:sz w:val="24"/>
        </w:rPr>
        <w:t xml:space="preserve"> </w:t>
      </w:r>
      <w:r>
        <w:rPr>
          <w:color w:val="231F20"/>
          <w:sz w:val="24"/>
        </w:rPr>
        <w:t>is</w:t>
      </w:r>
      <w:r>
        <w:rPr>
          <w:color w:val="231F20"/>
          <w:spacing w:val="-14"/>
          <w:sz w:val="24"/>
        </w:rPr>
        <w:t xml:space="preserve"> </w:t>
      </w:r>
      <w:r>
        <w:rPr>
          <w:color w:val="231F20"/>
          <w:sz w:val="24"/>
        </w:rPr>
        <w:t>the</w:t>
      </w:r>
      <w:r>
        <w:rPr>
          <w:color w:val="231F20"/>
          <w:spacing w:val="-14"/>
          <w:sz w:val="24"/>
        </w:rPr>
        <w:t xml:space="preserve"> </w:t>
      </w:r>
      <w:r>
        <w:rPr>
          <w:color w:val="231F20"/>
          <w:sz w:val="24"/>
        </w:rPr>
        <w:t>United</w:t>
      </w:r>
      <w:r>
        <w:rPr>
          <w:color w:val="231F20"/>
          <w:spacing w:val="-13"/>
          <w:sz w:val="24"/>
        </w:rPr>
        <w:t xml:space="preserve"> </w:t>
      </w:r>
      <w:r>
        <w:rPr>
          <w:color w:val="231F20"/>
          <w:sz w:val="24"/>
        </w:rPr>
        <w:t>States.</w:t>
      </w:r>
      <w:r>
        <w:rPr>
          <w:color w:val="231F20"/>
          <w:spacing w:val="-16"/>
          <w:sz w:val="24"/>
        </w:rPr>
        <w:t xml:space="preserve"> </w:t>
      </w:r>
      <w:r>
        <w:rPr>
          <w:color w:val="231F20"/>
          <w:sz w:val="24"/>
        </w:rPr>
        <w:t>What</w:t>
      </w:r>
      <w:r>
        <w:rPr>
          <w:color w:val="231F20"/>
          <w:spacing w:val="-14"/>
          <w:sz w:val="24"/>
        </w:rPr>
        <w:t xml:space="preserve"> </w:t>
      </w:r>
      <w:r>
        <w:rPr>
          <w:color w:val="231F20"/>
          <w:sz w:val="24"/>
        </w:rPr>
        <w:t>is</w:t>
      </w:r>
      <w:r>
        <w:rPr>
          <w:color w:val="231F20"/>
          <w:spacing w:val="-13"/>
          <w:sz w:val="24"/>
        </w:rPr>
        <w:t xml:space="preserve"> </w:t>
      </w:r>
      <w:r>
        <w:rPr>
          <w:color w:val="231F20"/>
          <w:sz w:val="24"/>
        </w:rPr>
        <w:t>most</w:t>
      </w:r>
      <w:r>
        <w:rPr>
          <w:color w:val="231F20"/>
          <w:spacing w:val="-14"/>
          <w:sz w:val="24"/>
        </w:rPr>
        <w:t xml:space="preserve"> </w:t>
      </w:r>
      <w:r>
        <w:rPr>
          <w:color w:val="231F20"/>
          <w:sz w:val="24"/>
        </w:rPr>
        <w:t>solemn</w:t>
      </w:r>
      <w:r>
        <w:rPr>
          <w:color w:val="231F20"/>
          <w:spacing w:val="-13"/>
          <w:sz w:val="24"/>
        </w:rPr>
        <w:t xml:space="preserve"> </w:t>
      </w:r>
      <w:r>
        <w:rPr>
          <w:color w:val="231F20"/>
          <w:sz w:val="24"/>
        </w:rPr>
        <w:t>is</w:t>
      </w:r>
      <w:r>
        <w:rPr>
          <w:color w:val="231F20"/>
          <w:spacing w:val="-14"/>
          <w:sz w:val="24"/>
        </w:rPr>
        <w:t xml:space="preserve"> </w:t>
      </w:r>
      <w:r>
        <w:rPr>
          <w:color w:val="231F20"/>
          <w:spacing w:val="-4"/>
          <w:sz w:val="24"/>
        </w:rPr>
        <w:t xml:space="preserve">the </w:t>
      </w:r>
      <w:r>
        <w:rPr>
          <w:color w:val="231F20"/>
          <w:sz w:val="24"/>
        </w:rPr>
        <w:t>recognition that the United States—</w:t>
      </w:r>
      <w:r>
        <w:rPr>
          <w:b/>
          <w:color w:val="231F20"/>
          <w:sz w:val="24"/>
        </w:rPr>
        <w:t>the second step</w:t>
      </w:r>
      <w:r>
        <w:rPr>
          <w:color w:val="231F20"/>
          <w:sz w:val="24"/>
        </w:rPr>
        <w:t>—has already let down its</w:t>
      </w:r>
      <w:r>
        <w:rPr>
          <w:color w:val="231F20"/>
          <w:spacing w:val="-8"/>
          <w:sz w:val="24"/>
        </w:rPr>
        <w:t xml:space="preserve"> </w:t>
      </w:r>
      <w:r>
        <w:rPr>
          <w:color w:val="231F20"/>
          <w:sz w:val="24"/>
        </w:rPr>
        <w:t>guard.</w:t>
      </w:r>
    </w:p>
    <w:p w:rsidR="00855129" w:rsidRDefault="00855129">
      <w:pPr>
        <w:spacing w:line="235" w:lineRule="auto"/>
        <w:jc w:val="both"/>
        <w:rPr>
          <w:sz w:val="24"/>
        </w:rPr>
        <w:sectPr w:rsidR="00855129">
          <w:pgSz w:w="7920" w:h="12240"/>
          <w:pgMar w:top="960" w:right="960" w:bottom="800" w:left="960" w:header="0" w:footer="607" w:gutter="0"/>
          <w:cols w:space="720"/>
        </w:sectPr>
      </w:pPr>
    </w:p>
    <w:p w:rsidR="00855129" w:rsidRDefault="00F57547">
      <w:pPr>
        <w:spacing w:before="60"/>
        <w:ind w:left="1424"/>
        <w:rPr>
          <w:rFonts w:ascii="Arial"/>
          <w:b/>
          <w:sz w:val="26"/>
        </w:rPr>
      </w:pPr>
      <w:bookmarkStart w:id="8" w:name="_TOC_250003"/>
      <w:r>
        <w:rPr>
          <w:rFonts w:ascii="Arial"/>
          <w:b/>
          <w:color w:val="231F20"/>
          <w:w w:val="130"/>
          <w:sz w:val="38"/>
        </w:rPr>
        <w:lastRenderedPageBreak/>
        <w:t>T</w:t>
      </w:r>
      <w:r>
        <w:rPr>
          <w:rFonts w:ascii="Arial"/>
          <w:b/>
          <w:color w:val="231F20"/>
          <w:w w:val="130"/>
          <w:sz w:val="26"/>
        </w:rPr>
        <w:t xml:space="preserve">he </w:t>
      </w:r>
      <w:r>
        <w:rPr>
          <w:rFonts w:ascii="Arial"/>
          <w:b/>
          <w:color w:val="231F20"/>
          <w:w w:val="130"/>
          <w:sz w:val="38"/>
        </w:rPr>
        <w:t>l</w:t>
      </w:r>
      <w:r>
        <w:rPr>
          <w:rFonts w:ascii="Arial"/>
          <w:b/>
          <w:color w:val="231F20"/>
          <w:w w:val="130"/>
          <w:sz w:val="26"/>
        </w:rPr>
        <w:t xml:space="preserve">ove of </w:t>
      </w:r>
      <w:r>
        <w:rPr>
          <w:rFonts w:ascii="Arial"/>
          <w:b/>
          <w:color w:val="231F20"/>
          <w:w w:val="130"/>
          <w:sz w:val="38"/>
        </w:rPr>
        <w:t>M</w:t>
      </w:r>
      <w:bookmarkEnd w:id="8"/>
      <w:r>
        <w:rPr>
          <w:rFonts w:ascii="Arial"/>
          <w:b/>
          <w:color w:val="231F20"/>
          <w:w w:val="130"/>
          <w:sz w:val="26"/>
        </w:rPr>
        <w:t>oney</w:t>
      </w:r>
    </w:p>
    <w:p w:rsidR="00855129" w:rsidRDefault="00F57547">
      <w:pPr>
        <w:spacing w:before="199"/>
        <w:ind w:left="408"/>
        <w:rPr>
          <w:sz w:val="24"/>
        </w:rPr>
      </w:pPr>
      <w:r>
        <w:rPr>
          <w:color w:val="231F20"/>
          <w:sz w:val="24"/>
        </w:rPr>
        <w:t>VERSE FORTY-THREE</w:t>
      </w:r>
    </w:p>
    <w:p w:rsidR="00855129" w:rsidRDefault="00F57547">
      <w:pPr>
        <w:pStyle w:val="BodyText"/>
        <w:spacing w:before="132" w:line="249" w:lineRule="auto"/>
        <w:ind w:right="406"/>
      </w:pPr>
      <w:r>
        <w:rPr>
          <w:color w:val="231F20"/>
        </w:rPr>
        <w:t>But he shall have power over the treasures of</w:t>
      </w:r>
      <w:r>
        <w:rPr>
          <w:color w:val="231F20"/>
          <w:spacing w:val="-25"/>
        </w:rPr>
        <w:t xml:space="preserve"> </w:t>
      </w:r>
      <w:r>
        <w:rPr>
          <w:color w:val="231F20"/>
        </w:rPr>
        <w:t>gold and</w:t>
      </w:r>
      <w:r>
        <w:rPr>
          <w:color w:val="231F20"/>
          <w:spacing w:val="-12"/>
        </w:rPr>
        <w:t xml:space="preserve"> </w:t>
      </w:r>
      <w:r>
        <w:rPr>
          <w:color w:val="231F20"/>
        </w:rPr>
        <w:t>of</w:t>
      </w:r>
      <w:r>
        <w:rPr>
          <w:color w:val="231F20"/>
          <w:spacing w:val="-12"/>
        </w:rPr>
        <w:t xml:space="preserve"> </w:t>
      </w:r>
      <w:r>
        <w:rPr>
          <w:color w:val="231F20"/>
        </w:rPr>
        <w:t>silver,</w:t>
      </w:r>
      <w:r>
        <w:rPr>
          <w:color w:val="231F20"/>
          <w:spacing w:val="-12"/>
        </w:rPr>
        <w:t xml:space="preserve"> </w:t>
      </w:r>
      <w:r>
        <w:rPr>
          <w:color w:val="231F20"/>
        </w:rPr>
        <w:t>and</w:t>
      </w:r>
      <w:r>
        <w:rPr>
          <w:color w:val="231F20"/>
          <w:spacing w:val="-12"/>
        </w:rPr>
        <w:t xml:space="preserve"> </w:t>
      </w:r>
      <w:r>
        <w:rPr>
          <w:color w:val="231F20"/>
        </w:rPr>
        <w:t>over</w:t>
      </w:r>
      <w:r>
        <w:rPr>
          <w:color w:val="231F20"/>
          <w:spacing w:val="-12"/>
        </w:rPr>
        <w:t xml:space="preserve"> </w:t>
      </w:r>
      <w:r>
        <w:rPr>
          <w:color w:val="231F20"/>
        </w:rPr>
        <w:t>all</w:t>
      </w:r>
      <w:r>
        <w:rPr>
          <w:color w:val="231F20"/>
          <w:spacing w:val="-12"/>
        </w:rPr>
        <w:t xml:space="preserve"> </w:t>
      </w:r>
      <w:r>
        <w:rPr>
          <w:color w:val="231F20"/>
        </w:rPr>
        <w:t>the</w:t>
      </w:r>
      <w:r>
        <w:rPr>
          <w:color w:val="231F20"/>
          <w:spacing w:val="-12"/>
        </w:rPr>
        <w:t xml:space="preserve"> </w:t>
      </w:r>
      <w:r>
        <w:rPr>
          <w:color w:val="231F20"/>
        </w:rPr>
        <w:t>precious</w:t>
      </w:r>
      <w:r>
        <w:rPr>
          <w:color w:val="231F20"/>
          <w:spacing w:val="-12"/>
        </w:rPr>
        <w:t xml:space="preserve"> </w:t>
      </w:r>
      <w:r>
        <w:rPr>
          <w:color w:val="231F20"/>
        </w:rPr>
        <w:t>things</w:t>
      </w:r>
      <w:r>
        <w:rPr>
          <w:color w:val="231F20"/>
          <w:spacing w:val="-12"/>
        </w:rPr>
        <w:t xml:space="preserve"> </w:t>
      </w:r>
      <w:r>
        <w:rPr>
          <w:color w:val="231F20"/>
        </w:rPr>
        <w:t>of</w:t>
      </w:r>
      <w:r>
        <w:rPr>
          <w:color w:val="231F20"/>
          <w:spacing w:val="-12"/>
        </w:rPr>
        <w:t xml:space="preserve"> </w:t>
      </w:r>
      <w:r>
        <w:rPr>
          <w:color w:val="231F20"/>
        </w:rPr>
        <w:t xml:space="preserve">Egypt: and the Libyans and the Ethiopians </w:t>
      </w:r>
      <w:r>
        <w:rPr>
          <w:i/>
          <w:color w:val="231F20"/>
        </w:rPr>
        <w:t xml:space="preserve">shall be </w:t>
      </w:r>
      <w:r>
        <w:rPr>
          <w:color w:val="231F20"/>
        </w:rPr>
        <w:t>at his steps.</w:t>
      </w:r>
    </w:p>
    <w:p w:rsidR="00855129" w:rsidRDefault="00F57547">
      <w:pPr>
        <w:pStyle w:val="BodyText"/>
        <w:spacing w:before="172" w:line="249" w:lineRule="auto"/>
        <w:ind w:right="406"/>
      </w:pPr>
      <w:r>
        <w:pict>
          <v:shape id="_x0000_s2052" type="#_x0000_t202" style="position:absolute;left:0;text-align:left;margin-left:68.4pt;margin-top:46.1pt;width:27.15pt;height:70.5pt;z-index:-16574464;mso-position-horizontal-relative:page" filled="f" stroked="f">
            <v:textbox inset="0,0,0,0">
              <w:txbxContent>
                <w:p w:rsidR="00855129" w:rsidRDefault="00F57547">
                  <w:pPr>
                    <w:spacing w:line="1257" w:lineRule="exact"/>
                    <w:rPr>
                      <w:sz w:val="111"/>
                    </w:rPr>
                  </w:pPr>
                  <w:r>
                    <w:rPr>
                      <w:color w:val="231F20"/>
                      <w:w w:val="87"/>
                      <w:sz w:val="111"/>
                    </w:rPr>
                    <w:t>S</w:t>
                  </w:r>
                </w:p>
              </w:txbxContent>
            </v:textbox>
            <w10:wrap anchorx="page"/>
          </v:shape>
        </w:pict>
      </w:r>
      <w:r>
        <w:rPr>
          <w:color w:val="231F20"/>
        </w:rPr>
        <w:t>And</w:t>
      </w:r>
      <w:r>
        <w:rPr>
          <w:color w:val="231F20"/>
          <w:spacing w:val="-13"/>
        </w:rPr>
        <w:t xml:space="preserve"> </w:t>
      </w:r>
      <w:r>
        <w:rPr>
          <w:color w:val="231F20"/>
        </w:rPr>
        <w:t>that</w:t>
      </w:r>
      <w:r>
        <w:rPr>
          <w:color w:val="231F20"/>
          <w:spacing w:val="-13"/>
        </w:rPr>
        <w:t xml:space="preserve"> </w:t>
      </w:r>
      <w:r>
        <w:rPr>
          <w:color w:val="231F20"/>
        </w:rPr>
        <w:t>no</w:t>
      </w:r>
      <w:r>
        <w:rPr>
          <w:color w:val="231F20"/>
          <w:spacing w:val="-13"/>
        </w:rPr>
        <w:t xml:space="preserve"> </w:t>
      </w:r>
      <w:r>
        <w:rPr>
          <w:color w:val="231F20"/>
        </w:rPr>
        <w:t>man</w:t>
      </w:r>
      <w:r>
        <w:rPr>
          <w:color w:val="231F20"/>
          <w:spacing w:val="-12"/>
        </w:rPr>
        <w:t xml:space="preserve"> </w:t>
      </w:r>
      <w:r>
        <w:rPr>
          <w:color w:val="231F20"/>
        </w:rPr>
        <w:t>might</w:t>
      </w:r>
      <w:r>
        <w:rPr>
          <w:color w:val="231F20"/>
          <w:spacing w:val="-13"/>
        </w:rPr>
        <w:t xml:space="preserve"> </w:t>
      </w:r>
      <w:r>
        <w:rPr>
          <w:color w:val="231F20"/>
        </w:rPr>
        <w:t>buy</w:t>
      </w:r>
      <w:r>
        <w:rPr>
          <w:color w:val="231F20"/>
          <w:spacing w:val="-13"/>
        </w:rPr>
        <w:t xml:space="preserve"> </w:t>
      </w:r>
      <w:r>
        <w:rPr>
          <w:color w:val="231F20"/>
        </w:rPr>
        <w:t>or</w:t>
      </w:r>
      <w:r>
        <w:rPr>
          <w:color w:val="231F20"/>
          <w:spacing w:val="-12"/>
        </w:rPr>
        <w:t xml:space="preserve"> </w:t>
      </w:r>
      <w:r>
        <w:rPr>
          <w:color w:val="231F20"/>
        </w:rPr>
        <w:t>sell,</w:t>
      </w:r>
      <w:r>
        <w:rPr>
          <w:color w:val="231F20"/>
          <w:spacing w:val="-13"/>
        </w:rPr>
        <w:t xml:space="preserve"> </w:t>
      </w:r>
      <w:r>
        <w:rPr>
          <w:color w:val="231F20"/>
        </w:rPr>
        <w:t>save</w:t>
      </w:r>
      <w:r>
        <w:rPr>
          <w:color w:val="231F20"/>
          <w:spacing w:val="-13"/>
        </w:rPr>
        <w:t xml:space="preserve"> </w:t>
      </w:r>
      <w:r>
        <w:rPr>
          <w:color w:val="231F20"/>
        </w:rPr>
        <w:t>he</w:t>
      </w:r>
      <w:r>
        <w:rPr>
          <w:color w:val="231F20"/>
          <w:spacing w:val="-13"/>
        </w:rPr>
        <w:t xml:space="preserve"> </w:t>
      </w:r>
      <w:r>
        <w:rPr>
          <w:color w:val="231F20"/>
        </w:rPr>
        <w:t>that</w:t>
      </w:r>
      <w:r>
        <w:rPr>
          <w:color w:val="231F20"/>
          <w:spacing w:val="-12"/>
        </w:rPr>
        <w:t xml:space="preserve"> </w:t>
      </w:r>
      <w:r>
        <w:rPr>
          <w:color w:val="231F20"/>
        </w:rPr>
        <w:t>had the mark, or the name of the beast, or the number of his name. Revelation</w:t>
      </w:r>
      <w:r>
        <w:rPr>
          <w:color w:val="231F20"/>
          <w:spacing w:val="-5"/>
        </w:rPr>
        <w:t xml:space="preserve"> </w:t>
      </w:r>
      <w:r>
        <w:rPr>
          <w:color w:val="231F20"/>
        </w:rPr>
        <w:t>13:17.</w:t>
      </w:r>
    </w:p>
    <w:p w:rsidR="00855129" w:rsidRDefault="00F57547">
      <w:pPr>
        <w:pStyle w:val="Heading4"/>
        <w:spacing w:before="177" w:line="249" w:lineRule="auto"/>
        <w:ind w:left="950" w:right="118" w:firstLine="0"/>
      </w:pPr>
      <w:proofErr w:type="spellStart"/>
      <w:r>
        <w:rPr>
          <w:color w:val="231F20"/>
        </w:rPr>
        <w:t>hortly</w:t>
      </w:r>
      <w:proofErr w:type="spellEnd"/>
      <w:r>
        <w:rPr>
          <w:color w:val="231F20"/>
        </w:rPr>
        <w:t xml:space="preserve"> after the pope ascends to the throne of </w:t>
      </w:r>
      <w:r>
        <w:rPr>
          <w:color w:val="231F20"/>
          <w:spacing w:val="-4"/>
        </w:rPr>
        <w:t>the</w:t>
      </w:r>
      <w:r>
        <w:rPr>
          <w:color w:val="231F20"/>
          <w:spacing w:val="52"/>
        </w:rPr>
        <w:t xml:space="preserve"> </w:t>
      </w:r>
      <w:r>
        <w:rPr>
          <w:color w:val="231F20"/>
        </w:rPr>
        <w:t xml:space="preserve">world, he will take charge of the financial </w:t>
      </w:r>
      <w:r>
        <w:rPr>
          <w:color w:val="231F20"/>
          <w:spacing w:val="-3"/>
        </w:rPr>
        <w:t xml:space="preserve">structure </w:t>
      </w:r>
      <w:r>
        <w:rPr>
          <w:color w:val="231F20"/>
        </w:rPr>
        <w:t>of the world. Revelation 18:17–19 uses ships</w:t>
      </w:r>
      <w:r>
        <w:rPr>
          <w:color w:val="231F20"/>
          <w:spacing w:val="-6"/>
        </w:rPr>
        <w:t xml:space="preserve"> to</w:t>
      </w:r>
    </w:p>
    <w:p w:rsidR="00855129" w:rsidRDefault="00F57547">
      <w:pPr>
        <w:spacing w:before="3" w:line="249" w:lineRule="auto"/>
        <w:ind w:left="120" w:right="117"/>
        <w:jc w:val="both"/>
        <w:rPr>
          <w:sz w:val="24"/>
        </w:rPr>
      </w:pPr>
      <w:r>
        <w:rPr>
          <w:color w:val="231F20"/>
          <w:sz w:val="24"/>
        </w:rPr>
        <w:t xml:space="preserve">symbolize economic wealth. A quick perusal of </w:t>
      </w:r>
      <w:r>
        <w:rPr>
          <w:color w:val="231F20"/>
          <w:spacing w:val="-3"/>
          <w:sz w:val="24"/>
        </w:rPr>
        <w:t xml:space="preserve">Revelation </w:t>
      </w:r>
      <w:r>
        <w:rPr>
          <w:color w:val="231F20"/>
          <w:sz w:val="24"/>
        </w:rPr>
        <w:t>eighteen,</w:t>
      </w:r>
      <w:r>
        <w:rPr>
          <w:color w:val="231F20"/>
          <w:spacing w:val="-16"/>
          <w:sz w:val="24"/>
        </w:rPr>
        <w:t xml:space="preserve"> </w:t>
      </w:r>
      <w:r>
        <w:rPr>
          <w:color w:val="231F20"/>
          <w:sz w:val="24"/>
        </w:rPr>
        <w:t>and</w:t>
      </w:r>
      <w:r>
        <w:rPr>
          <w:color w:val="231F20"/>
          <w:spacing w:val="-15"/>
          <w:sz w:val="24"/>
        </w:rPr>
        <w:t xml:space="preserve"> </w:t>
      </w:r>
      <w:r>
        <w:rPr>
          <w:color w:val="231F20"/>
          <w:sz w:val="24"/>
        </w:rPr>
        <w:t>other</w:t>
      </w:r>
      <w:r>
        <w:rPr>
          <w:color w:val="231F20"/>
          <w:spacing w:val="-16"/>
          <w:sz w:val="24"/>
        </w:rPr>
        <w:t xml:space="preserve"> </w:t>
      </w:r>
      <w:r>
        <w:rPr>
          <w:color w:val="231F20"/>
          <w:sz w:val="24"/>
        </w:rPr>
        <w:t>passages</w:t>
      </w:r>
      <w:r>
        <w:rPr>
          <w:color w:val="231F20"/>
          <w:spacing w:val="-15"/>
          <w:sz w:val="24"/>
        </w:rPr>
        <w:t xml:space="preserve"> </w:t>
      </w:r>
      <w:r>
        <w:rPr>
          <w:color w:val="231F20"/>
          <w:sz w:val="24"/>
        </w:rPr>
        <w:t>in</w:t>
      </w:r>
      <w:r>
        <w:rPr>
          <w:color w:val="231F20"/>
          <w:spacing w:val="-15"/>
          <w:sz w:val="24"/>
        </w:rPr>
        <w:t xml:space="preserve"> </w:t>
      </w:r>
      <w:r>
        <w:rPr>
          <w:color w:val="231F20"/>
          <w:sz w:val="24"/>
        </w:rPr>
        <w:t>Scripture</w:t>
      </w:r>
      <w:r>
        <w:rPr>
          <w:color w:val="231F20"/>
          <w:spacing w:val="-16"/>
          <w:sz w:val="24"/>
        </w:rPr>
        <w:t xml:space="preserve"> </w:t>
      </w:r>
      <w:r>
        <w:rPr>
          <w:color w:val="231F20"/>
          <w:sz w:val="24"/>
        </w:rPr>
        <w:t>dealing</w:t>
      </w:r>
      <w:r>
        <w:rPr>
          <w:color w:val="231F20"/>
          <w:spacing w:val="-15"/>
          <w:sz w:val="24"/>
        </w:rPr>
        <w:t xml:space="preserve"> </w:t>
      </w:r>
      <w:r>
        <w:rPr>
          <w:color w:val="231F20"/>
          <w:sz w:val="24"/>
        </w:rPr>
        <w:t>with</w:t>
      </w:r>
      <w:r>
        <w:rPr>
          <w:color w:val="231F20"/>
          <w:spacing w:val="-16"/>
          <w:sz w:val="24"/>
        </w:rPr>
        <w:t xml:space="preserve"> </w:t>
      </w:r>
      <w:r>
        <w:rPr>
          <w:color w:val="231F20"/>
          <w:sz w:val="24"/>
        </w:rPr>
        <w:t>the</w:t>
      </w:r>
      <w:r>
        <w:rPr>
          <w:color w:val="231F20"/>
          <w:spacing w:val="-15"/>
          <w:sz w:val="24"/>
        </w:rPr>
        <w:t xml:space="preserve"> </w:t>
      </w:r>
      <w:r>
        <w:rPr>
          <w:color w:val="231F20"/>
          <w:spacing w:val="-4"/>
          <w:sz w:val="24"/>
        </w:rPr>
        <w:t xml:space="preserve">fall </w:t>
      </w:r>
      <w:r>
        <w:rPr>
          <w:color w:val="231F20"/>
          <w:sz w:val="24"/>
        </w:rPr>
        <w:t>of</w:t>
      </w:r>
      <w:r>
        <w:rPr>
          <w:color w:val="231F20"/>
          <w:spacing w:val="-34"/>
          <w:sz w:val="24"/>
        </w:rPr>
        <w:t xml:space="preserve"> </w:t>
      </w:r>
      <w:r>
        <w:rPr>
          <w:color w:val="231F20"/>
          <w:sz w:val="24"/>
        </w:rPr>
        <w:t>Babylon,</w:t>
      </w:r>
      <w:r>
        <w:rPr>
          <w:color w:val="231F20"/>
          <w:spacing w:val="-34"/>
          <w:sz w:val="24"/>
        </w:rPr>
        <w:t xml:space="preserve"> </w:t>
      </w:r>
      <w:r>
        <w:rPr>
          <w:color w:val="231F20"/>
          <w:sz w:val="24"/>
        </w:rPr>
        <w:t>demonstrates</w:t>
      </w:r>
      <w:r>
        <w:rPr>
          <w:color w:val="231F20"/>
          <w:spacing w:val="-33"/>
          <w:sz w:val="24"/>
        </w:rPr>
        <w:t xml:space="preserve"> </w:t>
      </w:r>
      <w:r>
        <w:rPr>
          <w:color w:val="231F20"/>
          <w:sz w:val="24"/>
        </w:rPr>
        <w:t>that</w:t>
      </w:r>
      <w:r>
        <w:rPr>
          <w:color w:val="231F20"/>
          <w:spacing w:val="-34"/>
          <w:sz w:val="24"/>
        </w:rPr>
        <w:t xml:space="preserve"> </w:t>
      </w:r>
      <w:r>
        <w:rPr>
          <w:color w:val="231F20"/>
          <w:sz w:val="24"/>
        </w:rPr>
        <w:t>when</w:t>
      </w:r>
      <w:r>
        <w:rPr>
          <w:color w:val="231F20"/>
          <w:spacing w:val="-33"/>
          <w:sz w:val="24"/>
        </w:rPr>
        <w:t xml:space="preserve"> </w:t>
      </w:r>
      <w:r>
        <w:rPr>
          <w:color w:val="231F20"/>
          <w:sz w:val="24"/>
        </w:rPr>
        <w:t>modern</w:t>
      </w:r>
      <w:r>
        <w:rPr>
          <w:color w:val="231F20"/>
          <w:spacing w:val="-34"/>
          <w:sz w:val="24"/>
        </w:rPr>
        <w:t xml:space="preserve"> </w:t>
      </w:r>
      <w:r>
        <w:rPr>
          <w:color w:val="231F20"/>
          <w:sz w:val="24"/>
        </w:rPr>
        <w:t>Babylon,</w:t>
      </w:r>
      <w:r>
        <w:rPr>
          <w:color w:val="231F20"/>
          <w:spacing w:val="-34"/>
          <w:sz w:val="24"/>
        </w:rPr>
        <w:t xml:space="preserve"> </w:t>
      </w:r>
      <w:r>
        <w:rPr>
          <w:color w:val="231F20"/>
          <w:sz w:val="24"/>
        </w:rPr>
        <w:t>the</w:t>
      </w:r>
      <w:r>
        <w:rPr>
          <w:color w:val="231F20"/>
          <w:spacing w:val="-33"/>
          <w:sz w:val="24"/>
        </w:rPr>
        <w:t xml:space="preserve"> </w:t>
      </w:r>
      <w:r>
        <w:rPr>
          <w:color w:val="231F20"/>
          <w:sz w:val="24"/>
        </w:rPr>
        <w:t>king of</w:t>
      </w:r>
      <w:r>
        <w:rPr>
          <w:color w:val="231F20"/>
          <w:spacing w:val="-29"/>
          <w:sz w:val="24"/>
        </w:rPr>
        <w:t xml:space="preserve"> </w:t>
      </w:r>
      <w:r>
        <w:rPr>
          <w:color w:val="231F20"/>
          <w:sz w:val="24"/>
        </w:rPr>
        <w:t>the</w:t>
      </w:r>
      <w:r>
        <w:rPr>
          <w:color w:val="231F20"/>
          <w:spacing w:val="-28"/>
          <w:sz w:val="24"/>
        </w:rPr>
        <w:t xml:space="preserve"> </w:t>
      </w:r>
      <w:r>
        <w:rPr>
          <w:color w:val="231F20"/>
          <w:sz w:val="24"/>
        </w:rPr>
        <w:t>north,</w:t>
      </w:r>
      <w:r>
        <w:rPr>
          <w:color w:val="231F20"/>
          <w:spacing w:val="-29"/>
          <w:sz w:val="24"/>
        </w:rPr>
        <w:t xml:space="preserve"> </w:t>
      </w:r>
      <w:r>
        <w:rPr>
          <w:color w:val="231F20"/>
          <w:sz w:val="24"/>
        </w:rPr>
        <w:t>finally</w:t>
      </w:r>
      <w:r>
        <w:rPr>
          <w:color w:val="231F20"/>
          <w:spacing w:val="-28"/>
          <w:sz w:val="24"/>
        </w:rPr>
        <w:t xml:space="preserve"> </w:t>
      </w:r>
      <w:r>
        <w:rPr>
          <w:color w:val="231F20"/>
          <w:sz w:val="24"/>
        </w:rPr>
        <w:t>will</w:t>
      </w:r>
      <w:r>
        <w:rPr>
          <w:color w:val="231F20"/>
          <w:spacing w:val="-29"/>
          <w:sz w:val="24"/>
        </w:rPr>
        <w:t xml:space="preserve"> </w:t>
      </w:r>
      <w:r>
        <w:rPr>
          <w:color w:val="231F20"/>
          <w:sz w:val="24"/>
        </w:rPr>
        <w:t>be</w:t>
      </w:r>
      <w:r>
        <w:rPr>
          <w:color w:val="231F20"/>
          <w:spacing w:val="-28"/>
          <w:sz w:val="24"/>
        </w:rPr>
        <w:t xml:space="preserve"> </w:t>
      </w:r>
      <w:r>
        <w:rPr>
          <w:color w:val="231F20"/>
          <w:sz w:val="24"/>
        </w:rPr>
        <w:t>brought</w:t>
      </w:r>
      <w:r>
        <w:rPr>
          <w:color w:val="231F20"/>
          <w:spacing w:val="-29"/>
          <w:sz w:val="24"/>
        </w:rPr>
        <w:t xml:space="preserve"> </w:t>
      </w:r>
      <w:r>
        <w:rPr>
          <w:color w:val="231F20"/>
          <w:sz w:val="24"/>
        </w:rPr>
        <w:t>down,</w:t>
      </w:r>
      <w:r>
        <w:rPr>
          <w:color w:val="231F20"/>
          <w:spacing w:val="-28"/>
          <w:sz w:val="24"/>
        </w:rPr>
        <w:t xml:space="preserve"> </w:t>
      </w:r>
      <w:r>
        <w:rPr>
          <w:color w:val="231F20"/>
          <w:sz w:val="24"/>
        </w:rPr>
        <w:t>the</w:t>
      </w:r>
      <w:r>
        <w:rPr>
          <w:color w:val="231F20"/>
          <w:spacing w:val="-29"/>
          <w:sz w:val="24"/>
        </w:rPr>
        <w:t xml:space="preserve"> </w:t>
      </w:r>
      <w:r>
        <w:rPr>
          <w:color w:val="231F20"/>
          <w:sz w:val="24"/>
        </w:rPr>
        <w:t>whole</w:t>
      </w:r>
      <w:r>
        <w:rPr>
          <w:color w:val="231F20"/>
          <w:spacing w:val="-28"/>
          <w:sz w:val="24"/>
        </w:rPr>
        <w:t xml:space="preserve"> </w:t>
      </w:r>
      <w:r>
        <w:rPr>
          <w:color w:val="231F20"/>
          <w:sz w:val="24"/>
        </w:rPr>
        <w:t xml:space="preserve">economic structure of the earth will go with him. The control of </w:t>
      </w:r>
      <w:r>
        <w:rPr>
          <w:color w:val="231F20"/>
          <w:spacing w:val="-4"/>
          <w:sz w:val="24"/>
        </w:rPr>
        <w:t xml:space="preserve">the </w:t>
      </w:r>
      <w:r>
        <w:rPr>
          <w:color w:val="231F20"/>
          <w:sz w:val="24"/>
        </w:rPr>
        <w:t>finances</w:t>
      </w:r>
      <w:r>
        <w:rPr>
          <w:color w:val="231F20"/>
          <w:spacing w:val="-22"/>
          <w:sz w:val="24"/>
        </w:rPr>
        <w:t xml:space="preserve"> </w:t>
      </w:r>
      <w:r>
        <w:rPr>
          <w:color w:val="231F20"/>
          <w:sz w:val="24"/>
        </w:rPr>
        <w:t>will</w:t>
      </w:r>
      <w:r>
        <w:rPr>
          <w:color w:val="231F20"/>
          <w:spacing w:val="-22"/>
          <w:sz w:val="24"/>
        </w:rPr>
        <w:t xml:space="preserve"> </w:t>
      </w:r>
      <w:r>
        <w:rPr>
          <w:color w:val="231F20"/>
          <w:sz w:val="24"/>
        </w:rPr>
        <w:t>identify</w:t>
      </w:r>
      <w:r>
        <w:rPr>
          <w:color w:val="231F20"/>
          <w:spacing w:val="-22"/>
          <w:sz w:val="24"/>
        </w:rPr>
        <w:t xml:space="preserve"> </w:t>
      </w:r>
      <w:r>
        <w:rPr>
          <w:color w:val="231F20"/>
          <w:sz w:val="24"/>
        </w:rPr>
        <w:t>its</w:t>
      </w:r>
      <w:r>
        <w:rPr>
          <w:color w:val="231F20"/>
          <w:spacing w:val="-21"/>
          <w:sz w:val="24"/>
        </w:rPr>
        <w:t xml:space="preserve"> </w:t>
      </w:r>
      <w:r>
        <w:rPr>
          <w:color w:val="231F20"/>
          <w:sz w:val="24"/>
        </w:rPr>
        <w:t>return</w:t>
      </w:r>
      <w:r>
        <w:rPr>
          <w:color w:val="231F20"/>
          <w:spacing w:val="-22"/>
          <w:sz w:val="24"/>
        </w:rPr>
        <w:t xml:space="preserve"> </w:t>
      </w:r>
      <w:r>
        <w:rPr>
          <w:color w:val="231F20"/>
          <w:sz w:val="24"/>
        </w:rPr>
        <w:t>to</w:t>
      </w:r>
      <w:r>
        <w:rPr>
          <w:color w:val="231F20"/>
          <w:spacing w:val="-22"/>
          <w:sz w:val="24"/>
        </w:rPr>
        <w:t xml:space="preserve"> </w:t>
      </w:r>
      <w:r>
        <w:rPr>
          <w:color w:val="231F20"/>
          <w:sz w:val="24"/>
        </w:rPr>
        <w:t>the</w:t>
      </w:r>
      <w:r>
        <w:rPr>
          <w:color w:val="231F20"/>
          <w:spacing w:val="-21"/>
          <w:sz w:val="24"/>
        </w:rPr>
        <w:t xml:space="preserve"> </w:t>
      </w:r>
      <w:r>
        <w:rPr>
          <w:color w:val="231F20"/>
          <w:sz w:val="24"/>
        </w:rPr>
        <w:t>position</w:t>
      </w:r>
      <w:r>
        <w:rPr>
          <w:color w:val="231F20"/>
          <w:spacing w:val="-22"/>
          <w:sz w:val="24"/>
        </w:rPr>
        <w:t xml:space="preserve"> </w:t>
      </w:r>
      <w:r>
        <w:rPr>
          <w:color w:val="231F20"/>
          <w:sz w:val="24"/>
        </w:rPr>
        <w:t>of</w:t>
      </w:r>
      <w:r>
        <w:rPr>
          <w:color w:val="231F20"/>
          <w:spacing w:val="-22"/>
          <w:sz w:val="24"/>
        </w:rPr>
        <w:t xml:space="preserve"> </w:t>
      </w:r>
      <w:r>
        <w:rPr>
          <w:color w:val="231F20"/>
          <w:sz w:val="24"/>
        </w:rPr>
        <w:t>the</w:t>
      </w:r>
      <w:r>
        <w:rPr>
          <w:color w:val="231F20"/>
          <w:spacing w:val="-22"/>
          <w:sz w:val="24"/>
        </w:rPr>
        <w:t xml:space="preserve"> </w:t>
      </w:r>
      <w:r>
        <w:rPr>
          <w:color w:val="231F20"/>
          <w:sz w:val="24"/>
        </w:rPr>
        <w:t>dominant geopolitical world</w:t>
      </w:r>
      <w:r>
        <w:rPr>
          <w:color w:val="231F20"/>
          <w:spacing w:val="-4"/>
          <w:sz w:val="24"/>
        </w:rPr>
        <w:t xml:space="preserve"> power.</w:t>
      </w:r>
    </w:p>
    <w:p w:rsidR="00855129" w:rsidRDefault="00F57547">
      <w:pPr>
        <w:spacing w:before="133" w:line="249" w:lineRule="auto"/>
        <w:ind w:left="120" w:right="117" w:firstLine="288"/>
        <w:jc w:val="both"/>
        <w:rPr>
          <w:sz w:val="24"/>
        </w:rPr>
      </w:pPr>
      <w:r>
        <w:rPr>
          <w:color w:val="231F20"/>
          <w:sz w:val="24"/>
        </w:rPr>
        <w:t>This</w:t>
      </w:r>
      <w:r>
        <w:rPr>
          <w:color w:val="231F20"/>
          <w:spacing w:val="-14"/>
          <w:sz w:val="24"/>
        </w:rPr>
        <w:t xml:space="preserve"> </w:t>
      </w:r>
      <w:r>
        <w:rPr>
          <w:color w:val="231F20"/>
          <w:sz w:val="24"/>
        </w:rPr>
        <w:t>verse</w:t>
      </w:r>
      <w:r>
        <w:rPr>
          <w:color w:val="231F20"/>
          <w:spacing w:val="-13"/>
          <w:sz w:val="24"/>
        </w:rPr>
        <w:t xml:space="preserve"> </w:t>
      </w:r>
      <w:r>
        <w:rPr>
          <w:color w:val="231F20"/>
          <w:sz w:val="24"/>
        </w:rPr>
        <w:t>is</w:t>
      </w:r>
      <w:r>
        <w:rPr>
          <w:color w:val="231F20"/>
          <w:spacing w:val="-13"/>
          <w:sz w:val="24"/>
        </w:rPr>
        <w:t xml:space="preserve"> </w:t>
      </w:r>
      <w:r>
        <w:rPr>
          <w:color w:val="231F20"/>
          <w:sz w:val="24"/>
        </w:rPr>
        <w:t>pointing</w:t>
      </w:r>
      <w:r>
        <w:rPr>
          <w:color w:val="231F20"/>
          <w:spacing w:val="-13"/>
          <w:sz w:val="24"/>
        </w:rPr>
        <w:t xml:space="preserve"> </w:t>
      </w:r>
      <w:r>
        <w:rPr>
          <w:color w:val="231F20"/>
          <w:sz w:val="24"/>
        </w:rPr>
        <w:t>to</w:t>
      </w:r>
      <w:r>
        <w:rPr>
          <w:color w:val="231F20"/>
          <w:spacing w:val="-14"/>
          <w:sz w:val="24"/>
        </w:rPr>
        <w:t xml:space="preserve"> </w:t>
      </w:r>
      <w:r>
        <w:rPr>
          <w:color w:val="231F20"/>
          <w:sz w:val="24"/>
        </w:rPr>
        <w:t>the</w:t>
      </w:r>
      <w:r>
        <w:rPr>
          <w:color w:val="231F20"/>
          <w:spacing w:val="-13"/>
          <w:sz w:val="24"/>
        </w:rPr>
        <w:t xml:space="preserve"> </w:t>
      </w:r>
      <w:r>
        <w:rPr>
          <w:color w:val="231F20"/>
          <w:sz w:val="24"/>
        </w:rPr>
        <w:t>very</w:t>
      </w:r>
      <w:r>
        <w:rPr>
          <w:color w:val="231F20"/>
          <w:spacing w:val="-13"/>
          <w:sz w:val="24"/>
        </w:rPr>
        <w:t xml:space="preserve"> </w:t>
      </w:r>
      <w:r>
        <w:rPr>
          <w:color w:val="231F20"/>
          <w:sz w:val="24"/>
        </w:rPr>
        <w:t>time</w:t>
      </w:r>
      <w:r>
        <w:rPr>
          <w:color w:val="231F20"/>
          <w:spacing w:val="-13"/>
          <w:sz w:val="24"/>
        </w:rPr>
        <w:t xml:space="preserve"> </w:t>
      </w:r>
      <w:r>
        <w:rPr>
          <w:color w:val="231F20"/>
          <w:sz w:val="24"/>
        </w:rPr>
        <w:t>when</w:t>
      </w:r>
      <w:r>
        <w:rPr>
          <w:color w:val="231F20"/>
          <w:spacing w:val="-14"/>
          <w:sz w:val="24"/>
        </w:rPr>
        <w:t xml:space="preserve"> </w:t>
      </w:r>
      <w:r>
        <w:rPr>
          <w:color w:val="231F20"/>
          <w:sz w:val="24"/>
        </w:rPr>
        <w:t>these</w:t>
      </w:r>
      <w:r>
        <w:rPr>
          <w:color w:val="231F20"/>
          <w:spacing w:val="-13"/>
          <w:sz w:val="24"/>
        </w:rPr>
        <w:t xml:space="preserve"> </w:t>
      </w:r>
      <w:r>
        <w:rPr>
          <w:color w:val="231F20"/>
          <w:sz w:val="24"/>
        </w:rPr>
        <w:t>kings</w:t>
      </w:r>
      <w:r>
        <w:rPr>
          <w:color w:val="231F20"/>
          <w:spacing w:val="-13"/>
          <w:sz w:val="24"/>
        </w:rPr>
        <w:t xml:space="preserve"> </w:t>
      </w:r>
      <w:r>
        <w:rPr>
          <w:color w:val="231F20"/>
          <w:spacing w:val="-6"/>
          <w:sz w:val="24"/>
        </w:rPr>
        <w:t xml:space="preserve">of </w:t>
      </w:r>
      <w:r>
        <w:rPr>
          <w:color w:val="231F20"/>
          <w:sz w:val="24"/>
        </w:rPr>
        <w:t>the</w:t>
      </w:r>
      <w:r>
        <w:rPr>
          <w:color w:val="231F20"/>
          <w:spacing w:val="-24"/>
          <w:sz w:val="24"/>
        </w:rPr>
        <w:t xml:space="preserve"> </w:t>
      </w:r>
      <w:r>
        <w:rPr>
          <w:color w:val="231F20"/>
          <w:sz w:val="24"/>
        </w:rPr>
        <w:t>earth,</w:t>
      </w:r>
      <w:r>
        <w:rPr>
          <w:color w:val="231F20"/>
          <w:spacing w:val="-24"/>
          <w:sz w:val="24"/>
        </w:rPr>
        <w:t xml:space="preserve"> </w:t>
      </w:r>
      <w:r>
        <w:rPr>
          <w:color w:val="231F20"/>
          <w:sz w:val="24"/>
        </w:rPr>
        <w:t>in</w:t>
      </w:r>
      <w:r>
        <w:rPr>
          <w:color w:val="231F20"/>
          <w:spacing w:val="-24"/>
          <w:sz w:val="24"/>
        </w:rPr>
        <w:t xml:space="preserve"> </w:t>
      </w:r>
      <w:r>
        <w:rPr>
          <w:color w:val="231F20"/>
          <w:sz w:val="24"/>
        </w:rPr>
        <w:t>Revelation</w:t>
      </w:r>
      <w:r>
        <w:rPr>
          <w:color w:val="231F20"/>
          <w:spacing w:val="-24"/>
          <w:sz w:val="24"/>
        </w:rPr>
        <w:t xml:space="preserve"> </w:t>
      </w:r>
      <w:r>
        <w:rPr>
          <w:color w:val="231F20"/>
          <w:sz w:val="24"/>
        </w:rPr>
        <w:t>17:12,</w:t>
      </w:r>
      <w:r>
        <w:rPr>
          <w:color w:val="231F20"/>
          <w:spacing w:val="-24"/>
          <w:sz w:val="24"/>
        </w:rPr>
        <w:t xml:space="preserve"> </w:t>
      </w:r>
      <w:r>
        <w:rPr>
          <w:color w:val="231F20"/>
          <w:sz w:val="24"/>
        </w:rPr>
        <w:t>give</w:t>
      </w:r>
      <w:r>
        <w:rPr>
          <w:color w:val="231F20"/>
          <w:spacing w:val="-24"/>
          <w:sz w:val="24"/>
        </w:rPr>
        <w:t xml:space="preserve"> </w:t>
      </w:r>
      <w:r>
        <w:rPr>
          <w:color w:val="231F20"/>
          <w:sz w:val="24"/>
        </w:rPr>
        <w:t>their</w:t>
      </w:r>
      <w:r>
        <w:rPr>
          <w:color w:val="231F20"/>
          <w:spacing w:val="-24"/>
          <w:sz w:val="24"/>
        </w:rPr>
        <w:t xml:space="preserve"> </w:t>
      </w:r>
      <w:r>
        <w:rPr>
          <w:color w:val="231F20"/>
          <w:sz w:val="24"/>
        </w:rPr>
        <w:t>power</w:t>
      </w:r>
      <w:r>
        <w:rPr>
          <w:color w:val="231F20"/>
          <w:spacing w:val="-23"/>
          <w:sz w:val="24"/>
        </w:rPr>
        <w:t xml:space="preserve"> </w:t>
      </w:r>
      <w:r>
        <w:rPr>
          <w:color w:val="231F20"/>
          <w:sz w:val="24"/>
        </w:rPr>
        <w:t>unto</w:t>
      </w:r>
      <w:r>
        <w:rPr>
          <w:color w:val="231F20"/>
          <w:spacing w:val="-24"/>
          <w:sz w:val="24"/>
        </w:rPr>
        <w:t xml:space="preserve"> </w:t>
      </w:r>
      <w:r>
        <w:rPr>
          <w:color w:val="231F20"/>
          <w:sz w:val="24"/>
        </w:rPr>
        <w:t>the</w:t>
      </w:r>
      <w:r>
        <w:rPr>
          <w:color w:val="231F20"/>
          <w:spacing w:val="-24"/>
          <w:sz w:val="24"/>
        </w:rPr>
        <w:t xml:space="preserve"> </w:t>
      </w:r>
      <w:r>
        <w:rPr>
          <w:color w:val="231F20"/>
          <w:sz w:val="24"/>
        </w:rPr>
        <w:t>beast. But who are the Libyans and the</w:t>
      </w:r>
      <w:r>
        <w:rPr>
          <w:color w:val="231F20"/>
          <w:spacing w:val="-35"/>
          <w:sz w:val="24"/>
        </w:rPr>
        <w:t xml:space="preserve"> </w:t>
      </w:r>
      <w:r>
        <w:rPr>
          <w:color w:val="231F20"/>
          <w:sz w:val="24"/>
        </w:rPr>
        <w:t>Ethiopians?</w:t>
      </w:r>
    </w:p>
    <w:p w:rsidR="00855129" w:rsidRDefault="00F57547">
      <w:pPr>
        <w:spacing w:before="128"/>
        <w:ind w:left="2296"/>
        <w:jc w:val="both"/>
        <w:rPr>
          <w:b/>
          <w:sz w:val="24"/>
        </w:rPr>
      </w:pPr>
      <w:r>
        <w:rPr>
          <w:b/>
          <w:color w:val="231F20"/>
          <w:sz w:val="24"/>
        </w:rPr>
        <w:t>Rich and Poor</w:t>
      </w:r>
    </w:p>
    <w:p w:rsidR="00855129" w:rsidRDefault="00F57547">
      <w:pPr>
        <w:spacing w:before="108" w:line="249" w:lineRule="auto"/>
        <w:ind w:left="120" w:right="117" w:firstLine="288"/>
        <w:jc w:val="both"/>
        <w:rPr>
          <w:sz w:val="24"/>
        </w:rPr>
      </w:pPr>
      <w:r>
        <w:rPr>
          <w:color w:val="231F20"/>
          <w:sz w:val="24"/>
        </w:rPr>
        <w:t xml:space="preserve">Ancient Egypt had two neighbors who had </w:t>
      </w:r>
      <w:r>
        <w:rPr>
          <w:color w:val="231F20"/>
          <w:spacing w:val="-3"/>
          <w:sz w:val="24"/>
        </w:rPr>
        <w:t xml:space="preserve">interesting </w:t>
      </w:r>
      <w:r>
        <w:rPr>
          <w:color w:val="231F20"/>
          <w:sz w:val="24"/>
        </w:rPr>
        <w:t>histories.</w:t>
      </w:r>
      <w:r>
        <w:rPr>
          <w:color w:val="231F20"/>
          <w:spacing w:val="-30"/>
          <w:sz w:val="24"/>
        </w:rPr>
        <w:t xml:space="preserve"> </w:t>
      </w:r>
      <w:r>
        <w:rPr>
          <w:color w:val="231F20"/>
          <w:sz w:val="24"/>
        </w:rPr>
        <w:t>The</w:t>
      </w:r>
      <w:r>
        <w:rPr>
          <w:color w:val="231F20"/>
          <w:spacing w:val="-29"/>
          <w:sz w:val="24"/>
        </w:rPr>
        <w:t xml:space="preserve"> </w:t>
      </w:r>
      <w:r>
        <w:rPr>
          <w:color w:val="231F20"/>
          <w:sz w:val="24"/>
        </w:rPr>
        <w:t>Libyans,</w:t>
      </w:r>
      <w:r>
        <w:rPr>
          <w:color w:val="231F20"/>
          <w:spacing w:val="-29"/>
          <w:sz w:val="24"/>
        </w:rPr>
        <w:t xml:space="preserve"> </w:t>
      </w:r>
      <w:r>
        <w:rPr>
          <w:color w:val="231F20"/>
          <w:sz w:val="24"/>
        </w:rPr>
        <w:t>to</w:t>
      </w:r>
      <w:r>
        <w:rPr>
          <w:color w:val="231F20"/>
          <w:spacing w:val="-30"/>
          <w:sz w:val="24"/>
        </w:rPr>
        <w:t xml:space="preserve"> </w:t>
      </w:r>
      <w:r>
        <w:rPr>
          <w:color w:val="231F20"/>
          <w:sz w:val="24"/>
        </w:rPr>
        <w:t>the</w:t>
      </w:r>
      <w:r>
        <w:rPr>
          <w:color w:val="231F20"/>
          <w:spacing w:val="-29"/>
          <w:sz w:val="24"/>
        </w:rPr>
        <w:t xml:space="preserve"> </w:t>
      </w:r>
      <w:r>
        <w:rPr>
          <w:color w:val="231F20"/>
          <w:sz w:val="24"/>
        </w:rPr>
        <w:t>west</w:t>
      </w:r>
      <w:r>
        <w:rPr>
          <w:color w:val="231F20"/>
          <w:spacing w:val="-29"/>
          <w:sz w:val="24"/>
        </w:rPr>
        <w:t xml:space="preserve"> </w:t>
      </w:r>
      <w:r>
        <w:rPr>
          <w:color w:val="231F20"/>
          <w:sz w:val="24"/>
        </w:rPr>
        <w:t>of</w:t>
      </w:r>
      <w:r>
        <w:rPr>
          <w:color w:val="231F20"/>
          <w:spacing w:val="-29"/>
          <w:sz w:val="24"/>
        </w:rPr>
        <w:t xml:space="preserve"> </w:t>
      </w:r>
      <w:r>
        <w:rPr>
          <w:color w:val="231F20"/>
          <w:sz w:val="24"/>
        </w:rPr>
        <w:t>Egypt,</w:t>
      </w:r>
      <w:r>
        <w:rPr>
          <w:color w:val="231F20"/>
          <w:spacing w:val="-30"/>
          <w:sz w:val="24"/>
        </w:rPr>
        <w:t xml:space="preserve"> </w:t>
      </w:r>
      <w:r>
        <w:rPr>
          <w:color w:val="231F20"/>
          <w:sz w:val="24"/>
        </w:rPr>
        <w:t>lived</w:t>
      </w:r>
      <w:r>
        <w:rPr>
          <w:color w:val="231F20"/>
          <w:spacing w:val="-29"/>
          <w:sz w:val="24"/>
        </w:rPr>
        <w:t xml:space="preserve"> </w:t>
      </w:r>
      <w:r>
        <w:rPr>
          <w:color w:val="231F20"/>
          <w:sz w:val="24"/>
        </w:rPr>
        <w:t>on</w:t>
      </w:r>
      <w:r>
        <w:rPr>
          <w:color w:val="231F20"/>
          <w:spacing w:val="-29"/>
          <w:sz w:val="24"/>
        </w:rPr>
        <w:t xml:space="preserve"> </w:t>
      </w:r>
      <w:r>
        <w:rPr>
          <w:color w:val="231F20"/>
          <w:sz w:val="24"/>
        </w:rPr>
        <w:t>the</w:t>
      </w:r>
      <w:r>
        <w:rPr>
          <w:color w:val="231F20"/>
          <w:spacing w:val="-30"/>
          <w:sz w:val="24"/>
        </w:rPr>
        <w:t xml:space="preserve"> </w:t>
      </w:r>
      <w:r>
        <w:rPr>
          <w:color w:val="231F20"/>
          <w:sz w:val="24"/>
        </w:rPr>
        <w:t>fringe of the desert, and throughout their history cast a longing</w:t>
      </w:r>
      <w:r>
        <w:rPr>
          <w:color w:val="231F20"/>
          <w:spacing w:val="-26"/>
          <w:sz w:val="24"/>
        </w:rPr>
        <w:t xml:space="preserve"> </w:t>
      </w:r>
      <w:r>
        <w:rPr>
          <w:color w:val="231F20"/>
          <w:sz w:val="24"/>
        </w:rPr>
        <w:t xml:space="preserve">eye toward Egypt and the fertile Nile </w:t>
      </w:r>
      <w:r>
        <w:rPr>
          <w:color w:val="231F20"/>
          <w:spacing w:val="-4"/>
          <w:sz w:val="24"/>
        </w:rPr>
        <w:t xml:space="preserve">valley. </w:t>
      </w:r>
      <w:r>
        <w:rPr>
          <w:color w:val="231F20"/>
          <w:sz w:val="24"/>
        </w:rPr>
        <w:t xml:space="preserve">They attempted </w:t>
      </w:r>
      <w:r>
        <w:rPr>
          <w:color w:val="231F20"/>
          <w:spacing w:val="-6"/>
          <w:sz w:val="24"/>
        </w:rPr>
        <w:t xml:space="preserve">to </w:t>
      </w:r>
      <w:r>
        <w:rPr>
          <w:color w:val="231F20"/>
          <w:sz w:val="24"/>
        </w:rPr>
        <w:t>invade</w:t>
      </w:r>
      <w:r>
        <w:rPr>
          <w:color w:val="231F20"/>
          <w:spacing w:val="-20"/>
          <w:sz w:val="24"/>
        </w:rPr>
        <w:t xml:space="preserve"> </w:t>
      </w:r>
      <w:r>
        <w:rPr>
          <w:color w:val="231F20"/>
          <w:sz w:val="24"/>
        </w:rPr>
        <w:t>Egypt</w:t>
      </w:r>
      <w:r>
        <w:rPr>
          <w:color w:val="231F20"/>
          <w:spacing w:val="-20"/>
          <w:sz w:val="24"/>
        </w:rPr>
        <w:t xml:space="preserve"> </w:t>
      </w:r>
      <w:r>
        <w:rPr>
          <w:color w:val="231F20"/>
          <w:sz w:val="24"/>
        </w:rPr>
        <w:t>several</w:t>
      </w:r>
      <w:r>
        <w:rPr>
          <w:color w:val="231F20"/>
          <w:spacing w:val="-20"/>
          <w:sz w:val="24"/>
        </w:rPr>
        <w:t xml:space="preserve"> </w:t>
      </w:r>
      <w:r>
        <w:rPr>
          <w:color w:val="231F20"/>
          <w:sz w:val="24"/>
        </w:rPr>
        <w:t>times,</w:t>
      </w:r>
      <w:r>
        <w:rPr>
          <w:color w:val="231F20"/>
          <w:spacing w:val="-20"/>
          <w:sz w:val="24"/>
        </w:rPr>
        <w:t xml:space="preserve"> </w:t>
      </w:r>
      <w:r>
        <w:rPr>
          <w:color w:val="231F20"/>
          <w:sz w:val="24"/>
        </w:rPr>
        <w:t>but</w:t>
      </w:r>
      <w:r>
        <w:rPr>
          <w:color w:val="231F20"/>
          <w:spacing w:val="-20"/>
          <w:sz w:val="24"/>
        </w:rPr>
        <w:t xml:space="preserve"> </w:t>
      </w:r>
      <w:r>
        <w:rPr>
          <w:color w:val="231F20"/>
          <w:sz w:val="24"/>
        </w:rPr>
        <w:t>were</w:t>
      </w:r>
      <w:r>
        <w:rPr>
          <w:color w:val="231F20"/>
          <w:spacing w:val="-20"/>
          <w:sz w:val="24"/>
        </w:rPr>
        <w:t xml:space="preserve"> </w:t>
      </w:r>
      <w:r>
        <w:rPr>
          <w:color w:val="231F20"/>
          <w:sz w:val="24"/>
        </w:rPr>
        <w:t>repulsed.</w:t>
      </w:r>
      <w:r>
        <w:rPr>
          <w:color w:val="231F20"/>
          <w:spacing w:val="-20"/>
          <w:sz w:val="24"/>
        </w:rPr>
        <w:t xml:space="preserve"> </w:t>
      </w:r>
      <w:r>
        <w:rPr>
          <w:color w:val="231F20"/>
          <w:sz w:val="24"/>
        </w:rPr>
        <w:t>Modern</w:t>
      </w:r>
      <w:r>
        <w:rPr>
          <w:color w:val="231F20"/>
          <w:spacing w:val="-20"/>
          <w:sz w:val="24"/>
        </w:rPr>
        <w:t xml:space="preserve"> </w:t>
      </w:r>
      <w:r>
        <w:rPr>
          <w:color w:val="231F20"/>
          <w:spacing w:val="-4"/>
          <w:sz w:val="24"/>
        </w:rPr>
        <w:t xml:space="preserve">Egypt </w:t>
      </w:r>
      <w:r>
        <w:rPr>
          <w:color w:val="231F20"/>
          <w:sz w:val="24"/>
        </w:rPr>
        <w:t>symbolizes</w:t>
      </w:r>
      <w:r>
        <w:rPr>
          <w:color w:val="231F20"/>
          <w:spacing w:val="-42"/>
          <w:sz w:val="24"/>
        </w:rPr>
        <w:t xml:space="preserve"> </w:t>
      </w:r>
      <w:r>
        <w:rPr>
          <w:color w:val="231F20"/>
          <w:sz w:val="24"/>
        </w:rPr>
        <w:t>the</w:t>
      </w:r>
      <w:r>
        <w:rPr>
          <w:color w:val="231F20"/>
          <w:spacing w:val="-42"/>
          <w:sz w:val="24"/>
        </w:rPr>
        <w:t xml:space="preserve"> </w:t>
      </w:r>
      <w:r>
        <w:rPr>
          <w:color w:val="231F20"/>
          <w:sz w:val="24"/>
        </w:rPr>
        <w:t>world,</w:t>
      </w:r>
      <w:r>
        <w:rPr>
          <w:color w:val="231F20"/>
          <w:spacing w:val="-41"/>
          <w:sz w:val="24"/>
        </w:rPr>
        <w:t xml:space="preserve"> </w:t>
      </w:r>
      <w:r>
        <w:rPr>
          <w:color w:val="231F20"/>
          <w:sz w:val="24"/>
        </w:rPr>
        <w:t>and</w:t>
      </w:r>
      <w:r>
        <w:rPr>
          <w:color w:val="231F20"/>
          <w:spacing w:val="-42"/>
          <w:sz w:val="24"/>
        </w:rPr>
        <w:t xml:space="preserve"> </w:t>
      </w:r>
      <w:r>
        <w:rPr>
          <w:color w:val="231F20"/>
          <w:sz w:val="24"/>
        </w:rPr>
        <w:t>Libya</w:t>
      </w:r>
      <w:r>
        <w:rPr>
          <w:color w:val="231F20"/>
          <w:spacing w:val="-41"/>
          <w:sz w:val="24"/>
        </w:rPr>
        <w:t xml:space="preserve"> </w:t>
      </w:r>
      <w:r>
        <w:rPr>
          <w:color w:val="231F20"/>
          <w:sz w:val="24"/>
        </w:rPr>
        <w:t>symbolizes</w:t>
      </w:r>
      <w:r>
        <w:rPr>
          <w:color w:val="231F20"/>
          <w:spacing w:val="-42"/>
          <w:sz w:val="24"/>
        </w:rPr>
        <w:t xml:space="preserve"> </w:t>
      </w:r>
      <w:r>
        <w:rPr>
          <w:color w:val="231F20"/>
          <w:sz w:val="24"/>
        </w:rPr>
        <w:t>what</w:t>
      </w:r>
      <w:r>
        <w:rPr>
          <w:color w:val="231F20"/>
          <w:spacing w:val="-41"/>
          <w:sz w:val="24"/>
        </w:rPr>
        <w:t xml:space="preserve"> </w:t>
      </w:r>
      <w:r>
        <w:rPr>
          <w:color w:val="231F20"/>
          <w:sz w:val="24"/>
        </w:rPr>
        <w:t>we</w:t>
      </w:r>
      <w:r>
        <w:rPr>
          <w:color w:val="231F20"/>
          <w:spacing w:val="-42"/>
          <w:sz w:val="24"/>
        </w:rPr>
        <w:t xml:space="preserve"> </w:t>
      </w:r>
      <w:r>
        <w:rPr>
          <w:color w:val="231F20"/>
          <w:sz w:val="24"/>
        </w:rPr>
        <w:t>call</w:t>
      </w:r>
      <w:r>
        <w:rPr>
          <w:color w:val="231F20"/>
          <w:spacing w:val="-41"/>
          <w:sz w:val="24"/>
        </w:rPr>
        <w:t xml:space="preserve"> </w:t>
      </w:r>
      <w:r>
        <w:rPr>
          <w:color w:val="231F20"/>
          <w:spacing w:val="-3"/>
          <w:sz w:val="24"/>
        </w:rPr>
        <w:t xml:space="preserve">today </w:t>
      </w:r>
      <w:r>
        <w:rPr>
          <w:color w:val="231F20"/>
          <w:sz w:val="24"/>
        </w:rPr>
        <w:t xml:space="preserve">the Third </w:t>
      </w:r>
      <w:r>
        <w:rPr>
          <w:color w:val="231F20"/>
          <w:spacing w:val="-3"/>
          <w:sz w:val="24"/>
        </w:rPr>
        <w:t xml:space="preserve">World—the poor, </w:t>
      </w:r>
      <w:r>
        <w:rPr>
          <w:color w:val="231F20"/>
          <w:sz w:val="24"/>
        </w:rPr>
        <w:t>downtrodden countries that</w:t>
      </w:r>
      <w:r>
        <w:rPr>
          <w:color w:val="231F20"/>
          <w:spacing w:val="-20"/>
          <w:sz w:val="24"/>
        </w:rPr>
        <w:t xml:space="preserve"> </w:t>
      </w:r>
      <w:r>
        <w:rPr>
          <w:color w:val="231F20"/>
          <w:spacing w:val="-3"/>
          <w:sz w:val="24"/>
        </w:rPr>
        <w:t xml:space="preserve">long </w:t>
      </w:r>
      <w:r>
        <w:rPr>
          <w:color w:val="231F20"/>
          <w:sz w:val="24"/>
        </w:rPr>
        <w:t>to</w:t>
      </w:r>
      <w:r>
        <w:rPr>
          <w:color w:val="231F20"/>
          <w:spacing w:val="-23"/>
          <w:sz w:val="24"/>
        </w:rPr>
        <w:t xml:space="preserve"> </w:t>
      </w:r>
      <w:r>
        <w:rPr>
          <w:color w:val="231F20"/>
          <w:sz w:val="24"/>
        </w:rPr>
        <w:t>move</w:t>
      </w:r>
      <w:r>
        <w:rPr>
          <w:color w:val="231F20"/>
          <w:spacing w:val="-23"/>
          <w:sz w:val="24"/>
        </w:rPr>
        <w:t xml:space="preserve"> </w:t>
      </w:r>
      <w:r>
        <w:rPr>
          <w:color w:val="231F20"/>
          <w:sz w:val="24"/>
        </w:rPr>
        <w:t>up</w:t>
      </w:r>
      <w:r>
        <w:rPr>
          <w:color w:val="231F20"/>
          <w:spacing w:val="-22"/>
          <w:sz w:val="24"/>
        </w:rPr>
        <w:t xml:space="preserve"> </w:t>
      </w:r>
      <w:r>
        <w:rPr>
          <w:color w:val="231F20"/>
          <w:sz w:val="24"/>
        </w:rPr>
        <w:t>to</w:t>
      </w:r>
      <w:r>
        <w:rPr>
          <w:color w:val="231F20"/>
          <w:spacing w:val="-23"/>
          <w:sz w:val="24"/>
        </w:rPr>
        <w:t xml:space="preserve"> </w:t>
      </w:r>
      <w:r>
        <w:rPr>
          <w:color w:val="231F20"/>
          <w:sz w:val="24"/>
        </w:rPr>
        <w:t>the</w:t>
      </w:r>
      <w:r>
        <w:rPr>
          <w:color w:val="231F20"/>
          <w:spacing w:val="-22"/>
          <w:sz w:val="24"/>
        </w:rPr>
        <w:t xml:space="preserve"> </w:t>
      </w:r>
      <w:r>
        <w:rPr>
          <w:color w:val="231F20"/>
          <w:sz w:val="24"/>
        </w:rPr>
        <w:t>standards</w:t>
      </w:r>
      <w:r>
        <w:rPr>
          <w:color w:val="231F20"/>
          <w:spacing w:val="-23"/>
          <w:sz w:val="24"/>
        </w:rPr>
        <w:t xml:space="preserve"> </w:t>
      </w:r>
      <w:r>
        <w:rPr>
          <w:color w:val="231F20"/>
          <w:sz w:val="24"/>
        </w:rPr>
        <w:t>of</w:t>
      </w:r>
      <w:r>
        <w:rPr>
          <w:color w:val="231F20"/>
          <w:spacing w:val="-22"/>
          <w:sz w:val="24"/>
        </w:rPr>
        <w:t xml:space="preserve"> </w:t>
      </w:r>
      <w:r>
        <w:rPr>
          <w:color w:val="231F20"/>
          <w:sz w:val="24"/>
        </w:rPr>
        <w:t>the</w:t>
      </w:r>
      <w:r>
        <w:rPr>
          <w:color w:val="231F20"/>
          <w:spacing w:val="-23"/>
          <w:sz w:val="24"/>
        </w:rPr>
        <w:t xml:space="preserve"> </w:t>
      </w:r>
      <w:r>
        <w:rPr>
          <w:color w:val="231F20"/>
          <w:sz w:val="24"/>
        </w:rPr>
        <w:t>affluent</w:t>
      </w:r>
      <w:r>
        <w:rPr>
          <w:color w:val="231F20"/>
          <w:spacing w:val="-25"/>
          <w:sz w:val="24"/>
        </w:rPr>
        <w:t xml:space="preserve"> </w:t>
      </w:r>
      <w:r>
        <w:rPr>
          <w:color w:val="231F20"/>
          <w:spacing w:val="-3"/>
          <w:sz w:val="24"/>
        </w:rPr>
        <w:t>Western</w:t>
      </w:r>
      <w:r>
        <w:rPr>
          <w:color w:val="231F20"/>
          <w:spacing w:val="-26"/>
          <w:sz w:val="24"/>
        </w:rPr>
        <w:t xml:space="preserve"> </w:t>
      </w:r>
      <w:r>
        <w:rPr>
          <w:color w:val="231F20"/>
          <w:spacing w:val="-4"/>
          <w:sz w:val="24"/>
        </w:rPr>
        <w:t>World.</w:t>
      </w:r>
      <w:r>
        <w:rPr>
          <w:color w:val="231F20"/>
          <w:spacing w:val="-23"/>
          <w:sz w:val="24"/>
        </w:rPr>
        <w:t xml:space="preserve"> </w:t>
      </w:r>
      <w:r>
        <w:rPr>
          <w:color w:val="231F20"/>
          <w:spacing w:val="-6"/>
          <w:sz w:val="24"/>
        </w:rPr>
        <w:t xml:space="preserve">But </w:t>
      </w:r>
      <w:r>
        <w:rPr>
          <w:color w:val="231F20"/>
          <w:sz w:val="24"/>
        </w:rPr>
        <w:t>who was</w:t>
      </w:r>
      <w:r>
        <w:rPr>
          <w:color w:val="231F20"/>
          <w:spacing w:val="-4"/>
          <w:sz w:val="24"/>
        </w:rPr>
        <w:t xml:space="preserve"> </w:t>
      </w:r>
      <w:r>
        <w:rPr>
          <w:color w:val="231F20"/>
          <w:sz w:val="24"/>
        </w:rPr>
        <w:t>Ethiopia?</w:t>
      </w:r>
    </w:p>
    <w:p w:rsidR="00855129" w:rsidRDefault="00855129">
      <w:pPr>
        <w:spacing w:line="249" w:lineRule="auto"/>
        <w:jc w:val="both"/>
        <w:rPr>
          <w:sz w:val="24"/>
        </w:rPr>
        <w:sectPr w:rsidR="00855129">
          <w:pgSz w:w="7920" w:h="12240"/>
          <w:pgMar w:top="940" w:right="960" w:bottom="860" w:left="960" w:header="0" w:footer="607" w:gutter="0"/>
          <w:cols w:space="720"/>
        </w:sectPr>
      </w:pPr>
    </w:p>
    <w:p w:rsidR="00855129" w:rsidRDefault="00F57547">
      <w:pPr>
        <w:spacing w:before="70" w:line="242" w:lineRule="auto"/>
        <w:ind w:left="119" w:right="117" w:firstLine="288"/>
        <w:jc w:val="both"/>
        <w:rPr>
          <w:sz w:val="24"/>
        </w:rPr>
      </w:pPr>
      <w:r>
        <w:rPr>
          <w:color w:val="231F20"/>
          <w:sz w:val="24"/>
        </w:rPr>
        <w:lastRenderedPageBreak/>
        <w:t>Ancient</w:t>
      </w:r>
      <w:r>
        <w:rPr>
          <w:color w:val="231F20"/>
          <w:spacing w:val="-24"/>
          <w:sz w:val="24"/>
        </w:rPr>
        <w:t xml:space="preserve"> </w:t>
      </w:r>
      <w:r>
        <w:rPr>
          <w:color w:val="231F20"/>
          <w:sz w:val="24"/>
        </w:rPr>
        <w:t>Ethiopia</w:t>
      </w:r>
      <w:r>
        <w:rPr>
          <w:color w:val="231F20"/>
          <w:spacing w:val="-24"/>
          <w:sz w:val="24"/>
        </w:rPr>
        <w:t xml:space="preserve"> </w:t>
      </w:r>
      <w:r>
        <w:rPr>
          <w:color w:val="231F20"/>
          <w:sz w:val="24"/>
        </w:rPr>
        <w:t>included</w:t>
      </w:r>
      <w:r>
        <w:rPr>
          <w:color w:val="231F20"/>
          <w:spacing w:val="-23"/>
          <w:sz w:val="24"/>
        </w:rPr>
        <w:t xml:space="preserve"> </w:t>
      </w:r>
      <w:r>
        <w:rPr>
          <w:color w:val="231F20"/>
          <w:sz w:val="24"/>
        </w:rPr>
        <w:t>not</w:t>
      </w:r>
      <w:r>
        <w:rPr>
          <w:color w:val="231F20"/>
          <w:spacing w:val="-24"/>
          <w:sz w:val="24"/>
        </w:rPr>
        <w:t xml:space="preserve"> </w:t>
      </w:r>
      <w:r>
        <w:rPr>
          <w:color w:val="231F20"/>
          <w:sz w:val="24"/>
        </w:rPr>
        <w:t>only</w:t>
      </w:r>
      <w:r>
        <w:rPr>
          <w:color w:val="231F20"/>
          <w:spacing w:val="-24"/>
          <w:sz w:val="24"/>
        </w:rPr>
        <w:t xml:space="preserve"> </w:t>
      </w:r>
      <w:r>
        <w:rPr>
          <w:color w:val="231F20"/>
          <w:sz w:val="24"/>
        </w:rPr>
        <w:t>Nubia,</w:t>
      </w:r>
      <w:r>
        <w:rPr>
          <w:color w:val="231F20"/>
          <w:spacing w:val="-23"/>
          <w:sz w:val="24"/>
        </w:rPr>
        <w:t xml:space="preserve"> </w:t>
      </w:r>
      <w:r>
        <w:rPr>
          <w:color w:val="231F20"/>
          <w:sz w:val="24"/>
        </w:rPr>
        <w:t>but</w:t>
      </w:r>
      <w:r>
        <w:rPr>
          <w:color w:val="231F20"/>
          <w:spacing w:val="-24"/>
          <w:sz w:val="24"/>
        </w:rPr>
        <w:t xml:space="preserve"> </w:t>
      </w:r>
      <w:r>
        <w:rPr>
          <w:color w:val="231F20"/>
          <w:sz w:val="24"/>
        </w:rPr>
        <w:t>also</w:t>
      </w:r>
      <w:r>
        <w:rPr>
          <w:color w:val="231F20"/>
          <w:spacing w:val="-24"/>
          <w:sz w:val="24"/>
        </w:rPr>
        <w:t xml:space="preserve"> </w:t>
      </w:r>
      <w:r>
        <w:rPr>
          <w:color w:val="231F20"/>
          <w:sz w:val="24"/>
        </w:rPr>
        <w:t>the</w:t>
      </w:r>
      <w:r>
        <w:rPr>
          <w:color w:val="231F20"/>
          <w:spacing w:val="-23"/>
          <w:sz w:val="24"/>
        </w:rPr>
        <w:t xml:space="preserve"> </w:t>
      </w:r>
      <w:r>
        <w:rPr>
          <w:color w:val="231F20"/>
          <w:sz w:val="24"/>
        </w:rPr>
        <w:t xml:space="preserve">part </w:t>
      </w:r>
      <w:r>
        <w:rPr>
          <w:color w:val="231F20"/>
          <w:w w:val="95"/>
          <w:sz w:val="24"/>
        </w:rPr>
        <w:t>of</w:t>
      </w:r>
      <w:r>
        <w:rPr>
          <w:color w:val="231F20"/>
          <w:spacing w:val="-18"/>
          <w:w w:val="95"/>
          <w:sz w:val="24"/>
        </w:rPr>
        <w:t xml:space="preserve"> </w:t>
      </w:r>
      <w:r>
        <w:rPr>
          <w:color w:val="231F20"/>
          <w:spacing w:val="-3"/>
          <w:w w:val="95"/>
          <w:sz w:val="24"/>
        </w:rPr>
        <w:t>Western</w:t>
      </w:r>
      <w:r>
        <w:rPr>
          <w:color w:val="231F20"/>
          <w:spacing w:val="-13"/>
          <w:w w:val="95"/>
          <w:sz w:val="24"/>
        </w:rPr>
        <w:t xml:space="preserve"> </w:t>
      </w:r>
      <w:r>
        <w:rPr>
          <w:color w:val="231F20"/>
          <w:w w:val="95"/>
          <w:sz w:val="24"/>
        </w:rPr>
        <w:t>Arabia</w:t>
      </w:r>
      <w:r>
        <w:rPr>
          <w:color w:val="231F20"/>
          <w:spacing w:val="-14"/>
          <w:w w:val="95"/>
          <w:sz w:val="24"/>
        </w:rPr>
        <w:t xml:space="preserve"> </w:t>
      </w:r>
      <w:r>
        <w:rPr>
          <w:color w:val="231F20"/>
          <w:w w:val="95"/>
          <w:sz w:val="24"/>
        </w:rPr>
        <w:t>bordering</w:t>
      </w:r>
      <w:r>
        <w:rPr>
          <w:color w:val="231F20"/>
          <w:spacing w:val="-14"/>
          <w:w w:val="95"/>
          <w:sz w:val="24"/>
        </w:rPr>
        <w:t xml:space="preserve"> </w:t>
      </w:r>
      <w:r>
        <w:rPr>
          <w:color w:val="231F20"/>
          <w:w w:val="95"/>
          <w:sz w:val="24"/>
        </w:rPr>
        <w:t>the</w:t>
      </w:r>
      <w:r>
        <w:rPr>
          <w:color w:val="231F20"/>
          <w:spacing w:val="-13"/>
          <w:w w:val="95"/>
          <w:sz w:val="24"/>
        </w:rPr>
        <w:t xml:space="preserve"> </w:t>
      </w:r>
      <w:r>
        <w:rPr>
          <w:color w:val="231F20"/>
          <w:w w:val="95"/>
          <w:sz w:val="24"/>
        </w:rPr>
        <w:t>Red</w:t>
      </w:r>
      <w:r>
        <w:rPr>
          <w:color w:val="231F20"/>
          <w:spacing w:val="-14"/>
          <w:w w:val="95"/>
          <w:sz w:val="24"/>
        </w:rPr>
        <w:t xml:space="preserve"> </w:t>
      </w:r>
      <w:r>
        <w:rPr>
          <w:color w:val="231F20"/>
          <w:w w:val="95"/>
          <w:sz w:val="24"/>
        </w:rPr>
        <w:t>Sea.</w:t>
      </w:r>
      <w:r>
        <w:rPr>
          <w:color w:val="231F20"/>
          <w:spacing w:val="-13"/>
          <w:w w:val="95"/>
          <w:sz w:val="24"/>
        </w:rPr>
        <w:t xml:space="preserve"> </w:t>
      </w:r>
      <w:r>
        <w:rPr>
          <w:color w:val="231F20"/>
          <w:w w:val="95"/>
          <w:sz w:val="24"/>
        </w:rPr>
        <w:t>The</w:t>
      </w:r>
      <w:r>
        <w:rPr>
          <w:color w:val="231F20"/>
          <w:spacing w:val="-14"/>
          <w:w w:val="95"/>
          <w:sz w:val="24"/>
        </w:rPr>
        <w:t xml:space="preserve"> </w:t>
      </w:r>
      <w:r>
        <w:rPr>
          <w:color w:val="231F20"/>
          <w:w w:val="95"/>
          <w:sz w:val="24"/>
        </w:rPr>
        <w:t>Egyptians</w:t>
      </w:r>
      <w:r>
        <w:rPr>
          <w:color w:val="231F20"/>
          <w:spacing w:val="-14"/>
          <w:w w:val="95"/>
          <w:sz w:val="24"/>
        </w:rPr>
        <w:t xml:space="preserve"> </w:t>
      </w:r>
      <w:r>
        <w:rPr>
          <w:color w:val="231F20"/>
          <w:w w:val="95"/>
          <w:sz w:val="24"/>
        </w:rPr>
        <w:t xml:space="preserve">always </w:t>
      </w:r>
      <w:r>
        <w:rPr>
          <w:color w:val="231F20"/>
          <w:sz w:val="24"/>
        </w:rPr>
        <w:t>coveted</w:t>
      </w:r>
      <w:r>
        <w:rPr>
          <w:color w:val="231F20"/>
          <w:spacing w:val="-9"/>
          <w:sz w:val="24"/>
        </w:rPr>
        <w:t xml:space="preserve"> </w:t>
      </w:r>
      <w:r>
        <w:rPr>
          <w:color w:val="231F20"/>
          <w:sz w:val="24"/>
        </w:rPr>
        <w:t>Ethiopia</w:t>
      </w:r>
      <w:r>
        <w:rPr>
          <w:color w:val="231F20"/>
          <w:spacing w:val="-8"/>
          <w:sz w:val="24"/>
        </w:rPr>
        <w:t xml:space="preserve"> </w:t>
      </w:r>
      <w:r>
        <w:rPr>
          <w:color w:val="231F20"/>
          <w:sz w:val="24"/>
        </w:rPr>
        <w:t>because</w:t>
      </w:r>
      <w:r>
        <w:rPr>
          <w:color w:val="231F20"/>
          <w:spacing w:val="-8"/>
          <w:sz w:val="24"/>
        </w:rPr>
        <w:t xml:space="preserve"> </w:t>
      </w:r>
      <w:r>
        <w:rPr>
          <w:color w:val="231F20"/>
          <w:sz w:val="24"/>
        </w:rPr>
        <w:t>of</w:t>
      </w:r>
      <w:r>
        <w:rPr>
          <w:color w:val="231F20"/>
          <w:spacing w:val="-9"/>
          <w:sz w:val="24"/>
        </w:rPr>
        <w:t xml:space="preserve"> </w:t>
      </w:r>
      <w:r>
        <w:rPr>
          <w:color w:val="231F20"/>
          <w:sz w:val="24"/>
        </w:rPr>
        <w:t>the</w:t>
      </w:r>
      <w:r>
        <w:rPr>
          <w:color w:val="231F20"/>
          <w:spacing w:val="-8"/>
          <w:sz w:val="24"/>
        </w:rPr>
        <w:t xml:space="preserve"> </w:t>
      </w:r>
      <w:r>
        <w:rPr>
          <w:color w:val="231F20"/>
          <w:sz w:val="24"/>
        </w:rPr>
        <w:t>gold</w:t>
      </w:r>
      <w:r>
        <w:rPr>
          <w:color w:val="231F20"/>
          <w:spacing w:val="-9"/>
          <w:sz w:val="24"/>
        </w:rPr>
        <w:t xml:space="preserve"> </w:t>
      </w:r>
      <w:r>
        <w:rPr>
          <w:color w:val="231F20"/>
          <w:sz w:val="24"/>
        </w:rPr>
        <w:t>mines</w:t>
      </w:r>
      <w:r>
        <w:rPr>
          <w:color w:val="231F20"/>
          <w:spacing w:val="-8"/>
          <w:sz w:val="24"/>
        </w:rPr>
        <w:t xml:space="preserve"> </w:t>
      </w:r>
      <w:r>
        <w:rPr>
          <w:color w:val="231F20"/>
          <w:sz w:val="24"/>
        </w:rPr>
        <w:t>in</w:t>
      </w:r>
      <w:r>
        <w:rPr>
          <w:color w:val="231F20"/>
          <w:spacing w:val="-8"/>
          <w:sz w:val="24"/>
        </w:rPr>
        <w:t xml:space="preserve"> </w:t>
      </w:r>
      <w:r>
        <w:rPr>
          <w:color w:val="231F20"/>
          <w:sz w:val="24"/>
        </w:rPr>
        <w:t>its</w:t>
      </w:r>
      <w:r>
        <w:rPr>
          <w:color w:val="231F20"/>
          <w:spacing w:val="-9"/>
          <w:sz w:val="24"/>
        </w:rPr>
        <w:t xml:space="preserve"> </w:t>
      </w:r>
      <w:r>
        <w:rPr>
          <w:color w:val="231F20"/>
          <w:sz w:val="24"/>
        </w:rPr>
        <w:t xml:space="preserve">mountains, and its wealth in cattle, </w:t>
      </w:r>
      <w:r>
        <w:rPr>
          <w:color w:val="231F20"/>
          <w:spacing w:val="-4"/>
          <w:sz w:val="24"/>
        </w:rPr>
        <w:t xml:space="preserve">ivory, </w:t>
      </w:r>
      <w:r>
        <w:rPr>
          <w:color w:val="231F20"/>
          <w:sz w:val="24"/>
        </w:rPr>
        <w:t xml:space="preserve">hides, and </w:t>
      </w:r>
      <w:r>
        <w:rPr>
          <w:color w:val="231F20"/>
          <w:spacing w:val="-4"/>
          <w:sz w:val="24"/>
        </w:rPr>
        <w:t xml:space="preserve">ebony, </w:t>
      </w:r>
      <w:r>
        <w:rPr>
          <w:color w:val="231F20"/>
          <w:sz w:val="24"/>
        </w:rPr>
        <w:t>and because products</w:t>
      </w:r>
      <w:r>
        <w:rPr>
          <w:color w:val="231F20"/>
          <w:spacing w:val="-26"/>
          <w:sz w:val="24"/>
        </w:rPr>
        <w:t xml:space="preserve"> </w:t>
      </w:r>
      <w:r>
        <w:rPr>
          <w:color w:val="231F20"/>
          <w:sz w:val="24"/>
        </w:rPr>
        <w:t>from</w:t>
      </w:r>
      <w:r>
        <w:rPr>
          <w:color w:val="231F20"/>
          <w:spacing w:val="-26"/>
          <w:sz w:val="24"/>
        </w:rPr>
        <w:t xml:space="preserve"> </w:t>
      </w:r>
      <w:r>
        <w:rPr>
          <w:color w:val="231F20"/>
          <w:sz w:val="24"/>
        </w:rPr>
        <w:t>central</w:t>
      </w:r>
      <w:r>
        <w:rPr>
          <w:color w:val="231F20"/>
          <w:spacing w:val="-26"/>
          <w:sz w:val="24"/>
        </w:rPr>
        <w:t xml:space="preserve"> </w:t>
      </w:r>
      <w:r>
        <w:rPr>
          <w:color w:val="231F20"/>
          <w:sz w:val="24"/>
        </w:rPr>
        <w:t>Africa</w:t>
      </w:r>
      <w:r>
        <w:rPr>
          <w:color w:val="231F20"/>
          <w:spacing w:val="-26"/>
          <w:sz w:val="24"/>
        </w:rPr>
        <w:t xml:space="preserve"> </w:t>
      </w:r>
      <w:r>
        <w:rPr>
          <w:color w:val="231F20"/>
          <w:sz w:val="24"/>
        </w:rPr>
        <w:t>entered</w:t>
      </w:r>
      <w:r>
        <w:rPr>
          <w:color w:val="231F20"/>
          <w:spacing w:val="-25"/>
          <w:sz w:val="24"/>
        </w:rPr>
        <w:t xml:space="preserve"> </w:t>
      </w:r>
      <w:r>
        <w:rPr>
          <w:color w:val="231F20"/>
          <w:sz w:val="24"/>
        </w:rPr>
        <w:t>Egypt</w:t>
      </w:r>
      <w:r>
        <w:rPr>
          <w:color w:val="231F20"/>
          <w:spacing w:val="-26"/>
          <w:sz w:val="24"/>
        </w:rPr>
        <w:t xml:space="preserve"> </w:t>
      </w:r>
      <w:r>
        <w:rPr>
          <w:color w:val="231F20"/>
          <w:sz w:val="24"/>
        </w:rPr>
        <w:t>through</w:t>
      </w:r>
      <w:r>
        <w:rPr>
          <w:color w:val="231F20"/>
          <w:spacing w:val="-26"/>
          <w:sz w:val="24"/>
        </w:rPr>
        <w:t xml:space="preserve"> </w:t>
      </w:r>
      <w:r>
        <w:rPr>
          <w:color w:val="231F20"/>
          <w:sz w:val="24"/>
        </w:rPr>
        <w:t>Ethiopian traders.</w:t>
      </w:r>
      <w:r>
        <w:rPr>
          <w:color w:val="231F20"/>
          <w:spacing w:val="-18"/>
          <w:sz w:val="24"/>
        </w:rPr>
        <w:t xml:space="preserve"> </w:t>
      </w:r>
      <w:r>
        <w:rPr>
          <w:color w:val="231F20"/>
          <w:sz w:val="24"/>
        </w:rPr>
        <w:t>As</w:t>
      </w:r>
      <w:r>
        <w:rPr>
          <w:color w:val="231F20"/>
          <w:spacing w:val="-17"/>
          <w:sz w:val="24"/>
        </w:rPr>
        <w:t xml:space="preserve"> </w:t>
      </w:r>
      <w:r>
        <w:rPr>
          <w:color w:val="231F20"/>
          <w:sz w:val="24"/>
        </w:rPr>
        <w:t>modern</w:t>
      </w:r>
      <w:r>
        <w:rPr>
          <w:color w:val="231F20"/>
          <w:spacing w:val="-17"/>
          <w:sz w:val="24"/>
        </w:rPr>
        <w:t xml:space="preserve"> </w:t>
      </w:r>
      <w:r>
        <w:rPr>
          <w:color w:val="231F20"/>
          <w:sz w:val="24"/>
        </w:rPr>
        <w:t>Egypt</w:t>
      </w:r>
      <w:r>
        <w:rPr>
          <w:color w:val="231F20"/>
          <w:spacing w:val="-17"/>
          <w:sz w:val="24"/>
        </w:rPr>
        <w:t xml:space="preserve"> </w:t>
      </w:r>
      <w:r>
        <w:rPr>
          <w:color w:val="231F20"/>
          <w:sz w:val="24"/>
        </w:rPr>
        <w:t>represents</w:t>
      </w:r>
      <w:r>
        <w:rPr>
          <w:color w:val="231F20"/>
          <w:spacing w:val="-17"/>
          <w:sz w:val="24"/>
        </w:rPr>
        <w:t xml:space="preserve"> </w:t>
      </w:r>
      <w:r>
        <w:rPr>
          <w:color w:val="231F20"/>
          <w:sz w:val="24"/>
        </w:rPr>
        <w:t>the</w:t>
      </w:r>
      <w:r>
        <w:rPr>
          <w:color w:val="231F20"/>
          <w:spacing w:val="-17"/>
          <w:sz w:val="24"/>
        </w:rPr>
        <w:t xml:space="preserve"> </w:t>
      </w:r>
      <w:r>
        <w:rPr>
          <w:color w:val="231F20"/>
          <w:sz w:val="24"/>
        </w:rPr>
        <w:t>world,</w:t>
      </w:r>
      <w:r>
        <w:rPr>
          <w:color w:val="231F20"/>
          <w:spacing w:val="-18"/>
          <w:sz w:val="24"/>
        </w:rPr>
        <w:t xml:space="preserve"> </w:t>
      </w:r>
      <w:r>
        <w:rPr>
          <w:color w:val="231F20"/>
          <w:sz w:val="24"/>
        </w:rPr>
        <w:t>and</w:t>
      </w:r>
      <w:r>
        <w:rPr>
          <w:color w:val="231F20"/>
          <w:spacing w:val="-17"/>
          <w:sz w:val="24"/>
        </w:rPr>
        <w:t xml:space="preserve"> </w:t>
      </w:r>
      <w:r>
        <w:rPr>
          <w:color w:val="231F20"/>
          <w:sz w:val="24"/>
        </w:rPr>
        <w:t>Libya</w:t>
      </w:r>
      <w:r>
        <w:rPr>
          <w:color w:val="231F20"/>
          <w:spacing w:val="-17"/>
          <w:sz w:val="24"/>
        </w:rPr>
        <w:t xml:space="preserve"> </w:t>
      </w:r>
      <w:r>
        <w:rPr>
          <w:color w:val="231F20"/>
          <w:sz w:val="24"/>
        </w:rPr>
        <w:t xml:space="preserve">the </w:t>
      </w:r>
      <w:r>
        <w:rPr>
          <w:color w:val="231F20"/>
          <w:spacing w:val="-3"/>
          <w:sz w:val="24"/>
        </w:rPr>
        <w:t>poor,</w:t>
      </w:r>
      <w:r>
        <w:rPr>
          <w:color w:val="231F20"/>
          <w:spacing w:val="-32"/>
          <w:sz w:val="24"/>
        </w:rPr>
        <w:t xml:space="preserve"> </w:t>
      </w:r>
      <w:r>
        <w:rPr>
          <w:color w:val="231F20"/>
          <w:sz w:val="24"/>
        </w:rPr>
        <w:t>third-world</w:t>
      </w:r>
      <w:r>
        <w:rPr>
          <w:color w:val="231F20"/>
          <w:spacing w:val="-31"/>
          <w:sz w:val="24"/>
        </w:rPr>
        <w:t xml:space="preserve"> </w:t>
      </w:r>
      <w:r>
        <w:rPr>
          <w:color w:val="231F20"/>
          <w:sz w:val="24"/>
        </w:rPr>
        <w:t>countries,</w:t>
      </w:r>
      <w:r>
        <w:rPr>
          <w:color w:val="231F20"/>
          <w:spacing w:val="-31"/>
          <w:sz w:val="24"/>
        </w:rPr>
        <w:t xml:space="preserve"> </w:t>
      </w:r>
      <w:r>
        <w:rPr>
          <w:color w:val="231F20"/>
          <w:sz w:val="24"/>
        </w:rPr>
        <w:t>so</w:t>
      </w:r>
      <w:r>
        <w:rPr>
          <w:color w:val="231F20"/>
          <w:spacing w:val="-31"/>
          <w:sz w:val="24"/>
        </w:rPr>
        <w:t xml:space="preserve"> </w:t>
      </w:r>
      <w:r>
        <w:rPr>
          <w:color w:val="231F20"/>
          <w:sz w:val="24"/>
        </w:rPr>
        <w:t>Ethiopia</w:t>
      </w:r>
      <w:r>
        <w:rPr>
          <w:color w:val="231F20"/>
          <w:spacing w:val="-31"/>
          <w:sz w:val="24"/>
        </w:rPr>
        <w:t xml:space="preserve"> </w:t>
      </w:r>
      <w:r>
        <w:rPr>
          <w:color w:val="231F20"/>
          <w:sz w:val="24"/>
        </w:rPr>
        <w:t>represents</w:t>
      </w:r>
      <w:r>
        <w:rPr>
          <w:color w:val="231F20"/>
          <w:spacing w:val="-31"/>
          <w:sz w:val="24"/>
        </w:rPr>
        <w:t xml:space="preserve"> </w:t>
      </w:r>
      <w:r>
        <w:rPr>
          <w:color w:val="231F20"/>
          <w:sz w:val="24"/>
        </w:rPr>
        <w:t>the</w:t>
      </w:r>
      <w:r>
        <w:rPr>
          <w:color w:val="231F20"/>
          <w:spacing w:val="-31"/>
          <w:sz w:val="24"/>
        </w:rPr>
        <w:t xml:space="preserve"> </w:t>
      </w:r>
      <w:r>
        <w:rPr>
          <w:color w:val="231F20"/>
          <w:sz w:val="24"/>
        </w:rPr>
        <w:t xml:space="preserve">affluent </w:t>
      </w:r>
      <w:r>
        <w:rPr>
          <w:color w:val="231F20"/>
          <w:spacing w:val="-3"/>
          <w:sz w:val="24"/>
        </w:rPr>
        <w:t xml:space="preserve">Western </w:t>
      </w:r>
      <w:r>
        <w:rPr>
          <w:color w:val="231F20"/>
          <w:spacing w:val="-4"/>
          <w:sz w:val="24"/>
        </w:rPr>
        <w:t xml:space="preserve">World. </w:t>
      </w:r>
      <w:r>
        <w:rPr>
          <w:color w:val="231F20"/>
          <w:sz w:val="24"/>
        </w:rPr>
        <w:t xml:space="preserve">This verse is telling us that the Papacy </w:t>
      </w:r>
      <w:r>
        <w:rPr>
          <w:color w:val="231F20"/>
          <w:spacing w:val="-3"/>
          <w:sz w:val="24"/>
        </w:rPr>
        <w:t xml:space="preserve">will </w:t>
      </w:r>
      <w:r>
        <w:rPr>
          <w:color w:val="231F20"/>
          <w:sz w:val="24"/>
        </w:rPr>
        <w:t xml:space="preserve">obtain control of the entire world—everyone from rich to </w:t>
      </w:r>
      <w:r>
        <w:rPr>
          <w:color w:val="231F20"/>
          <w:spacing w:val="-3"/>
          <w:sz w:val="24"/>
        </w:rPr>
        <w:t>poor.</w:t>
      </w:r>
      <w:r>
        <w:rPr>
          <w:color w:val="231F20"/>
          <w:spacing w:val="-5"/>
          <w:sz w:val="24"/>
        </w:rPr>
        <w:t xml:space="preserve"> </w:t>
      </w:r>
      <w:r>
        <w:rPr>
          <w:color w:val="231F20"/>
          <w:spacing w:val="-3"/>
          <w:sz w:val="24"/>
        </w:rPr>
        <w:t>It</w:t>
      </w:r>
      <w:r>
        <w:rPr>
          <w:color w:val="231F20"/>
          <w:spacing w:val="-5"/>
          <w:sz w:val="24"/>
        </w:rPr>
        <w:t xml:space="preserve"> </w:t>
      </w:r>
      <w:r>
        <w:rPr>
          <w:color w:val="231F20"/>
          <w:sz w:val="24"/>
        </w:rPr>
        <w:t>also</w:t>
      </w:r>
      <w:r>
        <w:rPr>
          <w:color w:val="231F20"/>
          <w:spacing w:val="-5"/>
          <w:sz w:val="24"/>
        </w:rPr>
        <w:t xml:space="preserve"> </w:t>
      </w:r>
      <w:r>
        <w:rPr>
          <w:color w:val="231F20"/>
          <w:sz w:val="24"/>
        </w:rPr>
        <w:t>adds</w:t>
      </w:r>
      <w:r>
        <w:rPr>
          <w:color w:val="231F20"/>
          <w:spacing w:val="-4"/>
          <w:sz w:val="24"/>
        </w:rPr>
        <w:t xml:space="preserve"> </w:t>
      </w:r>
      <w:r>
        <w:rPr>
          <w:color w:val="231F20"/>
          <w:sz w:val="24"/>
        </w:rPr>
        <w:t>that</w:t>
      </w:r>
      <w:r>
        <w:rPr>
          <w:color w:val="231F20"/>
          <w:spacing w:val="-5"/>
          <w:sz w:val="24"/>
        </w:rPr>
        <w:t xml:space="preserve"> </w:t>
      </w:r>
      <w:r>
        <w:rPr>
          <w:color w:val="231F20"/>
          <w:sz w:val="24"/>
        </w:rPr>
        <w:t>they</w:t>
      </w:r>
      <w:r>
        <w:rPr>
          <w:color w:val="231F20"/>
          <w:spacing w:val="-5"/>
          <w:sz w:val="24"/>
        </w:rPr>
        <w:t xml:space="preserve"> </w:t>
      </w:r>
      <w:r>
        <w:rPr>
          <w:color w:val="231F20"/>
          <w:sz w:val="24"/>
        </w:rPr>
        <w:t>will</w:t>
      </w:r>
      <w:r>
        <w:rPr>
          <w:color w:val="231F20"/>
          <w:spacing w:val="-4"/>
          <w:sz w:val="24"/>
        </w:rPr>
        <w:t xml:space="preserve"> </w:t>
      </w:r>
      <w:r>
        <w:rPr>
          <w:b/>
          <w:color w:val="231F20"/>
          <w:sz w:val="24"/>
        </w:rPr>
        <w:t>be</w:t>
      </w:r>
      <w:r>
        <w:rPr>
          <w:b/>
          <w:color w:val="231F20"/>
          <w:spacing w:val="-8"/>
          <w:sz w:val="24"/>
        </w:rPr>
        <w:t xml:space="preserve"> </w:t>
      </w:r>
      <w:r>
        <w:rPr>
          <w:b/>
          <w:color w:val="231F20"/>
          <w:sz w:val="24"/>
        </w:rPr>
        <w:t>at</w:t>
      </w:r>
      <w:r>
        <w:rPr>
          <w:b/>
          <w:color w:val="231F20"/>
          <w:spacing w:val="-7"/>
          <w:sz w:val="24"/>
        </w:rPr>
        <w:t xml:space="preserve"> </w:t>
      </w:r>
      <w:r>
        <w:rPr>
          <w:b/>
          <w:color w:val="231F20"/>
          <w:sz w:val="24"/>
        </w:rPr>
        <w:t>his</w:t>
      </w:r>
      <w:r>
        <w:rPr>
          <w:b/>
          <w:color w:val="231F20"/>
          <w:spacing w:val="-8"/>
          <w:sz w:val="24"/>
        </w:rPr>
        <w:t xml:space="preserve"> </w:t>
      </w:r>
      <w:r>
        <w:rPr>
          <w:b/>
          <w:color w:val="231F20"/>
          <w:sz w:val="24"/>
        </w:rPr>
        <w:t>steps</w:t>
      </w:r>
      <w:r>
        <w:rPr>
          <w:color w:val="231F20"/>
          <w:sz w:val="24"/>
        </w:rPr>
        <w:t>.</w:t>
      </w:r>
    </w:p>
    <w:p w:rsidR="00855129" w:rsidRDefault="00F57547">
      <w:pPr>
        <w:spacing w:before="139"/>
        <w:ind w:left="391" w:right="391"/>
        <w:jc w:val="center"/>
        <w:rPr>
          <w:b/>
          <w:sz w:val="24"/>
        </w:rPr>
      </w:pPr>
      <w:r>
        <w:rPr>
          <w:b/>
          <w:color w:val="231F20"/>
          <w:sz w:val="24"/>
        </w:rPr>
        <w:t>At His Steps</w:t>
      </w:r>
    </w:p>
    <w:p w:rsidR="00855129" w:rsidRDefault="00F57547">
      <w:pPr>
        <w:spacing w:before="117" w:line="266" w:lineRule="auto"/>
        <w:ind w:left="407" w:right="406" w:firstLine="288"/>
        <w:jc w:val="both"/>
        <w:rPr>
          <w:rFonts w:ascii="Arial" w:hAnsi="Arial"/>
        </w:rPr>
      </w:pPr>
      <w:r>
        <w:rPr>
          <w:rFonts w:ascii="Arial" w:hAnsi="Arial"/>
          <w:b/>
          <w:color w:val="231F20"/>
        </w:rPr>
        <w:t>steps—</w:t>
      </w:r>
      <w:r>
        <w:rPr>
          <w:rFonts w:ascii="Arial" w:hAnsi="Arial"/>
          <w:color w:val="231F20"/>
        </w:rPr>
        <w:t xml:space="preserve">4703: </w:t>
      </w:r>
      <w:r>
        <w:rPr>
          <w:rFonts w:ascii="Arial" w:hAnsi="Arial"/>
          <w:b/>
          <w:color w:val="231F20"/>
        </w:rPr>
        <w:t>from 6805</w:t>
      </w:r>
      <w:r>
        <w:rPr>
          <w:rFonts w:ascii="Arial" w:hAnsi="Arial"/>
          <w:color w:val="231F20"/>
        </w:rPr>
        <w:t xml:space="preserve">; a step; fig. companion- </w:t>
      </w:r>
      <w:proofErr w:type="gramStart"/>
      <w:r>
        <w:rPr>
          <w:rFonts w:ascii="Arial" w:hAnsi="Arial"/>
          <w:color w:val="231F20"/>
        </w:rPr>
        <w:t>ship:-</w:t>
      </w:r>
      <w:proofErr w:type="gramEnd"/>
      <w:r>
        <w:rPr>
          <w:rFonts w:ascii="Arial" w:hAnsi="Arial"/>
          <w:color w:val="231F20"/>
        </w:rPr>
        <w:t xml:space="preserve"> going, step.</w:t>
      </w:r>
    </w:p>
    <w:p w:rsidR="00855129" w:rsidRDefault="00F57547">
      <w:pPr>
        <w:pStyle w:val="BodyText"/>
        <w:spacing w:before="34" w:line="266" w:lineRule="auto"/>
        <w:ind w:left="407"/>
      </w:pPr>
      <w:r>
        <w:rPr>
          <w:b/>
          <w:color w:val="231F20"/>
        </w:rPr>
        <w:t>6805</w:t>
      </w:r>
      <w:r>
        <w:rPr>
          <w:color w:val="231F20"/>
        </w:rPr>
        <w:t xml:space="preserve">: a prim. root; to pace, </w:t>
      </w:r>
      <w:proofErr w:type="gramStart"/>
      <w:r>
        <w:rPr>
          <w:color w:val="231F20"/>
        </w:rPr>
        <w:t>i.e.</w:t>
      </w:r>
      <w:proofErr w:type="gramEnd"/>
      <w:r>
        <w:rPr>
          <w:color w:val="231F20"/>
        </w:rPr>
        <w:t xml:space="preserve"> step regularly; (up- ward)</w:t>
      </w:r>
      <w:r>
        <w:rPr>
          <w:color w:val="231F20"/>
          <w:spacing w:val="-8"/>
        </w:rPr>
        <w:t xml:space="preserve"> </w:t>
      </w:r>
      <w:r>
        <w:rPr>
          <w:color w:val="231F20"/>
        </w:rPr>
        <w:t>to</w:t>
      </w:r>
      <w:r>
        <w:rPr>
          <w:color w:val="231F20"/>
          <w:spacing w:val="-8"/>
        </w:rPr>
        <w:t xml:space="preserve"> </w:t>
      </w:r>
      <w:r>
        <w:rPr>
          <w:color w:val="231F20"/>
        </w:rPr>
        <w:t>mount;</w:t>
      </w:r>
      <w:r>
        <w:rPr>
          <w:color w:val="231F20"/>
          <w:spacing w:val="-7"/>
        </w:rPr>
        <w:t xml:space="preserve"> </w:t>
      </w:r>
      <w:r>
        <w:rPr>
          <w:color w:val="231F20"/>
        </w:rPr>
        <w:t>(along)</w:t>
      </w:r>
      <w:r>
        <w:rPr>
          <w:color w:val="231F20"/>
          <w:spacing w:val="-8"/>
        </w:rPr>
        <w:t xml:space="preserve"> </w:t>
      </w:r>
      <w:r>
        <w:rPr>
          <w:color w:val="231F20"/>
        </w:rPr>
        <w:t>to</w:t>
      </w:r>
      <w:r>
        <w:rPr>
          <w:color w:val="231F20"/>
          <w:spacing w:val="-8"/>
        </w:rPr>
        <w:t xml:space="preserve"> </w:t>
      </w:r>
      <w:r>
        <w:rPr>
          <w:color w:val="231F20"/>
        </w:rPr>
        <w:t>march;</w:t>
      </w:r>
      <w:r>
        <w:rPr>
          <w:color w:val="231F20"/>
          <w:spacing w:val="-7"/>
        </w:rPr>
        <w:t xml:space="preserve"> </w:t>
      </w:r>
      <w:r>
        <w:rPr>
          <w:color w:val="231F20"/>
        </w:rPr>
        <w:t>(down</w:t>
      </w:r>
      <w:r>
        <w:rPr>
          <w:color w:val="231F20"/>
          <w:spacing w:val="-8"/>
        </w:rPr>
        <w:t xml:space="preserve"> </w:t>
      </w:r>
      <w:r>
        <w:rPr>
          <w:color w:val="231F20"/>
        </w:rPr>
        <w:t>and</w:t>
      </w:r>
      <w:r>
        <w:rPr>
          <w:color w:val="231F20"/>
          <w:spacing w:val="-8"/>
        </w:rPr>
        <w:t xml:space="preserve"> </w:t>
      </w:r>
      <w:r>
        <w:rPr>
          <w:color w:val="231F20"/>
        </w:rPr>
        <w:t>caus.)</w:t>
      </w:r>
      <w:r>
        <w:rPr>
          <w:color w:val="231F20"/>
          <w:spacing w:val="-7"/>
        </w:rPr>
        <w:t xml:space="preserve"> </w:t>
      </w:r>
      <w:r>
        <w:rPr>
          <w:color w:val="231F20"/>
        </w:rPr>
        <w:t xml:space="preserve">to hurl: –bring, go, march (through), run </w:t>
      </w:r>
      <w:r>
        <w:rPr>
          <w:color w:val="231F20"/>
          <w:spacing w:val="-3"/>
        </w:rPr>
        <w:t>over.</w:t>
      </w:r>
      <w:r>
        <w:rPr>
          <w:color w:val="231F20"/>
          <w:spacing w:val="-15"/>
        </w:rPr>
        <w:t xml:space="preserve"> </w:t>
      </w:r>
      <w:r>
        <w:rPr>
          <w:i/>
          <w:color w:val="231F20"/>
        </w:rPr>
        <w:t>Strong’s</w:t>
      </w:r>
      <w:r>
        <w:rPr>
          <w:color w:val="231F20"/>
        </w:rPr>
        <w:t>.</w:t>
      </w:r>
    </w:p>
    <w:p w:rsidR="00855129" w:rsidRDefault="00855129">
      <w:pPr>
        <w:pStyle w:val="BodyText"/>
        <w:spacing w:before="10"/>
        <w:ind w:left="0" w:right="0" w:firstLine="0"/>
        <w:jc w:val="left"/>
        <w:rPr>
          <w:sz w:val="28"/>
        </w:rPr>
      </w:pPr>
    </w:p>
    <w:p w:rsidR="00855129" w:rsidRDefault="00F57547">
      <w:pPr>
        <w:pStyle w:val="Heading4"/>
        <w:spacing w:before="0" w:line="242" w:lineRule="auto"/>
      </w:pPr>
      <w:r>
        <w:rPr>
          <w:color w:val="231F20"/>
          <w:spacing w:val="-15"/>
        </w:rPr>
        <w:t>To</w:t>
      </w:r>
      <w:r>
        <w:rPr>
          <w:color w:val="231F20"/>
          <w:spacing w:val="-5"/>
        </w:rPr>
        <w:t xml:space="preserve"> </w:t>
      </w:r>
      <w:r>
        <w:rPr>
          <w:color w:val="231F20"/>
        </w:rPr>
        <w:t>be</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steps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king</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north</w:t>
      </w:r>
      <w:r>
        <w:rPr>
          <w:color w:val="231F20"/>
          <w:spacing w:val="-4"/>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march</w:t>
      </w:r>
      <w:r>
        <w:rPr>
          <w:color w:val="231F20"/>
          <w:spacing w:val="-5"/>
        </w:rPr>
        <w:t xml:space="preserve"> </w:t>
      </w:r>
      <w:r>
        <w:rPr>
          <w:color w:val="231F20"/>
          <w:spacing w:val="-4"/>
        </w:rPr>
        <w:t xml:space="preserve">with </w:t>
      </w:r>
      <w:r>
        <w:rPr>
          <w:color w:val="231F20"/>
        </w:rPr>
        <w:t>him</w:t>
      </w:r>
      <w:r>
        <w:rPr>
          <w:color w:val="231F20"/>
          <w:spacing w:val="-19"/>
        </w:rPr>
        <w:t xml:space="preserve"> </w:t>
      </w:r>
      <w:r>
        <w:rPr>
          <w:color w:val="231F20"/>
        </w:rPr>
        <w:t>as</w:t>
      </w:r>
      <w:r>
        <w:rPr>
          <w:color w:val="231F20"/>
          <w:spacing w:val="-18"/>
        </w:rPr>
        <w:t xml:space="preserve"> </w:t>
      </w:r>
      <w:r>
        <w:rPr>
          <w:color w:val="231F20"/>
        </w:rPr>
        <w:t>he</w:t>
      </w:r>
      <w:r>
        <w:rPr>
          <w:color w:val="231F20"/>
          <w:spacing w:val="-18"/>
        </w:rPr>
        <w:t xml:space="preserve"> </w:t>
      </w:r>
      <w:r>
        <w:rPr>
          <w:color w:val="231F20"/>
        </w:rPr>
        <w:t>runs</w:t>
      </w:r>
      <w:r>
        <w:rPr>
          <w:color w:val="231F20"/>
          <w:spacing w:val="-18"/>
        </w:rPr>
        <w:t xml:space="preserve"> </w:t>
      </w:r>
      <w:r>
        <w:rPr>
          <w:color w:val="231F20"/>
        </w:rPr>
        <w:t>over</w:t>
      </w:r>
      <w:r>
        <w:rPr>
          <w:color w:val="231F20"/>
          <w:spacing w:val="-18"/>
        </w:rPr>
        <w:t xml:space="preserve"> </w:t>
      </w:r>
      <w:r>
        <w:rPr>
          <w:color w:val="231F20"/>
        </w:rPr>
        <w:t>the</w:t>
      </w:r>
      <w:r>
        <w:rPr>
          <w:color w:val="231F20"/>
          <w:spacing w:val="-18"/>
        </w:rPr>
        <w:t xml:space="preserve"> </w:t>
      </w:r>
      <w:r>
        <w:rPr>
          <w:color w:val="231F20"/>
        </w:rPr>
        <w:t>whole</w:t>
      </w:r>
      <w:r>
        <w:rPr>
          <w:color w:val="231F20"/>
          <w:spacing w:val="-18"/>
        </w:rPr>
        <w:t xml:space="preserve"> </w:t>
      </w:r>
      <w:r>
        <w:rPr>
          <w:color w:val="231F20"/>
        </w:rPr>
        <w:t>world.</w:t>
      </w:r>
      <w:r>
        <w:rPr>
          <w:color w:val="231F20"/>
          <w:spacing w:val="-18"/>
        </w:rPr>
        <w:t xml:space="preserve"> </w:t>
      </w:r>
      <w:r>
        <w:rPr>
          <w:color w:val="231F20"/>
        </w:rPr>
        <w:t>The</w:t>
      </w:r>
      <w:r>
        <w:rPr>
          <w:color w:val="231F20"/>
          <w:spacing w:val="-18"/>
        </w:rPr>
        <w:t xml:space="preserve"> </w:t>
      </w:r>
      <w:r>
        <w:rPr>
          <w:color w:val="231F20"/>
        </w:rPr>
        <w:t>whole</w:t>
      </w:r>
      <w:r>
        <w:rPr>
          <w:color w:val="231F20"/>
          <w:spacing w:val="-18"/>
        </w:rPr>
        <w:t xml:space="preserve"> </w:t>
      </w:r>
      <w:r>
        <w:rPr>
          <w:color w:val="231F20"/>
        </w:rPr>
        <w:t>world</w:t>
      </w:r>
      <w:r>
        <w:rPr>
          <w:color w:val="231F20"/>
          <w:spacing w:val="-18"/>
        </w:rPr>
        <w:t xml:space="preserve"> </w:t>
      </w:r>
      <w:r>
        <w:rPr>
          <w:color w:val="231F20"/>
        </w:rPr>
        <w:t>will</w:t>
      </w:r>
      <w:r>
        <w:rPr>
          <w:color w:val="231F20"/>
          <w:spacing w:val="-18"/>
        </w:rPr>
        <w:t xml:space="preserve"> </w:t>
      </w:r>
      <w:r>
        <w:rPr>
          <w:color w:val="231F20"/>
          <w:spacing w:val="-6"/>
        </w:rPr>
        <w:t xml:space="preserve">be </w:t>
      </w:r>
      <w:r>
        <w:rPr>
          <w:color w:val="231F20"/>
        </w:rPr>
        <w:t>in companionship with him, but there is only one true unity that the wicked can</w:t>
      </w:r>
      <w:r>
        <w:rPr>
          <w:color w:val="231F20"/>
          <w:spacing w:val="-9"/>
        </w:rPr>
        <w:t xml:space="preserve"> </w:t>
      </w:r>
      <w:r>
        <w:rPr>
          <w:color w:val="231F20"/>
        </w:rPr>
        <w:t>achieve:</w:t>
      </w:r>
    </w:p>
    <w:p w:rsidR="00855129" w:rsidRDefault="00F57547">
      <w:pPr>
        <w:pStyle w:val="BodyText"/>
        <w:spacing w:before="149" w:line="266" w:lineRule="auto"/>
      </w:pPr>
      <w:r>
        <w:rPr>
          <w:color w:val="231F20"/>
        </w:rPr>
        <w:t>With</w:t>
      </w:r>
      <w:r>
        <w:rPr>
          <w:color w:val="231F20"/>
          <w:spacing w:val="-14"/>
        </w:rPr>
        <w:t xml:space="preserve"> </w:t>
      </w:r>
      <w:r>
        <w:rPr>
          <w:color w:val="231F20"/>
        </w:rPr>
        <w:t>the</w:t>
      </w:r>
      <w:r>
        <w:rPr>
          <w:color w:val="231F20"/>
          <w:spacing w:val="-13"/>
        </w:rPr>
        <w:t xml:space="preserve"> </w:t>
      </w:r>
      <w:r>
        <w:rPr>
          <w:color w:val="231F20"/>
        </w:rPr>
        <w:t>ungodly</w:t>
      </w:r>
      <w:r>
        <w:rPr>
          <w:color w:val="231F20"/>
          <w:spacing w:val="-14"/>
        </w:rPr>
        <w:t xml:space="preserve"> </w:t>
      </w:r>
      <w:r>
        <w:rPr>
          <w:color w:val="231F20"/>
        </w:rPr>
        <w:t>there</w:t>
      </w:r>
      <w:r>
        <w:rPr>
          <w:color w:val="231F20"/>
          <w:spacing w:val="-13"/>
        </w:rPr>
        <w:t xml:space="preserve"> </w:t>
      </w:r>
      <w:r>
        <w:rPr>
          <w:color w:val="231F20"/>
        </w:rPr>
        <w:t>will</w:t>
      </w:r>
      <w:r>
        <w:rPr>
          <w:color w:val="231F20"/>
          <w:spacing w:val="-13"/>
        </w:rPr>
        <w:t xml:space="preserve"> </w:t>
      </w:r>
      <w:r>
        <w:rPr>
          <w:color w:val="231F20"/>
        </w:rPr>
        <w:t>be</w:t>
      </w:r>
      <w:r>
        <w:rPr>
          <w:color w:val="231F20"/>
          <w:spacing w:val="-14"/>
        </w:rPr>
        <w:t xml:space="preserve"> </w:t>
      </w:r>
      <w:r>
        <w:rPr>
          <w:color w:val="231F20"/>
        </w:rPr>
        <w:t>a</w:t>
      </w:r>
      <w:r>
        <w:rPr>
          <w:color w:val="231F20"/>
          <w:spacing w:val="-14"/>
        </w:rPr>
        <w:t xml:space="preserve"> </w:t>
      </w:r>
      <w:r>
        <w:rPr>
          <w:color w:val="231F20"/>
        </w:rPr>
        <w:t>deceptive</w:t>
      </w:r>
      <w:r>
        <w:rPr>
          <w:color w:val="231F20"/>
          <w:spacing w:val="-14"/>
        </w:rPr>
        <w:t xml:space="preserve"> </w:t>
      </w:r>
      <w:r>
        <w:rPr>
          <w:color w:val="231F20"/>
        </w:rPr>
        <w:t>harmony that</w:t>
      </w:r>
      <w:r>
        <w:rPr>
          <w:color w:val="231F20"/>
          <w:spacing w:val="-7"/>
        </w:rPr>
        <w:t xml:space="preserve"> </w:t>
      </w:r>
      <w:r>
        <w:rPr>
          <w:color w:val="231F20"/>
        </w:rPr>
        <w:t>but</w:t>
      </w:r>
      <w:r>
        <w:rPr>
          <w:color w:val="231F20"/>
          <w:spacing w:val="-7"/>
        </w:rPr>
        <w:t xml:space="preserve"> </w:t>
      </w:r>
      <w:r>
        <w:rPr>
          <w:color w:val="231F20"/>
        </w:rPr>
        <w:t>partially</w:t>
      </w:r>
      <w:r>
        <w:rPr>
          <w:color w:val="231F20"/>
          <w:spacing w:val="-7"/>
        </w:rPr>
        <w:t xml:space="preserve"> </w:t>
      </w:r>
      <w:r>
        <w:rPr>
          <w:color w:val="231F20"/>
        </w:rPr>
        <w:t>conceals</w:t>
      </w:r>
      <w:r>
        <w:rPr>
          <w:color w:val="231F20"/>
          <w:spacing w:val="-7"/>
        </w:rPr>
        <w:t xml:space="preserve"> </w:t>
      </w:r>
      <w:r>
        <w:rPr>
          <w:color w:val="231F20"/>
        </w:rPr>
        <w:t>a</w:t>
      </w:r>
      <w:r>
        <w:rPr>
          <w:color w:val="231F20"/>
          <w:spacing w:val="-7"/>
        </w:rPr>
        <w:t xml:space="preserve"> </w:t>
      </w:r>
      <w:r>
        <w:rPr>
          <w:color w:val="231F20"/>
        </w:rPr>
        <w:t>perpetual</w:t>
      </w:r>
      <w:r>
        <w:rPr>
          <w:color w:val="231F20"/>
          <w:spacing w:val="-7"/>
        </w:rPr>
        <w:t xml:space="preserve"> </w:t>
      </w:r>
      <w:r>
        <w:rPr>
          <w:color w:val="231F20"/>
        </w:rPr>
        <w:t>discord.</w:t>
      </w:r>
      <w:r>
        <w:rPr>
          <w:color w:val="231F20"/>
          <w:spacing w:val="-7"/>
        </w:rPr>
        <w:t xml:space="preserve"> </w:t>
      </w:r>
      <w:r>
        <w:rPr>
          <w:color w:val="231F20"/>
        </w:rPr>
        <w:t>In</w:t>
      </w:r>
      <w:r>
        <w:rPr>
          <w:color w:val="231F20"/>
          <w:spacing w:val="-7"/>
        </w:rPr>
        <w:t xml:space="preserve"> </w:t>
      </w:r>
      <w:r>
        <w:rPr>
          <w:color w:val="231F20"/>
        </w:rPr>
        <w:t xml:space="preserve">their opposition to the will and the truth of God they are united, while on every other point they are rent with hatred, emulation, </w:t>
      </w:r>
      <w:r>
        <w:rPr>
          <w:color w:val="231F20"/>
          <w:spacing w:val="-3"/>
        </w:rPr>
        <w:t xml:space="preserve">jealousy, </w:t>
      </w:r>
      <w:r>
        <w:rPr>
          <w:color w:val="231F20"/>
        </w:rPr>
        <w:t>and deadly</w:t>
      </w:r>
      <w:r>
        <w:rPr>
          <w:color w:val="231F20"/>
          <w:spacing w:val="-7"/>
        </w:rPr>
        <w:t xml:space="preserve"> </w:t>
      </w:r>
      <w:r>
        <w:rPr>
          <w:color w:val="231F20"/>
        </w:rPr>
        <w:t>strife.</w:t>
      </w:r>
    </w:p>
    <w:p w:rsidR="00855129" w:rsidRDefault="00F57547">
      <w:pPr>
        <w:spacing w:line="249" w:lineRule="exact"/>
        <w:ind w:left="408"/>
        <w:jc w:val="both"/>
        <w:rPr>
          <w:rFonts w:ascii="Arial"/>
        </w:rPr>
      </w:pPr>
      <w:r>
        <w:rPr>
          <w:rFonts w:ascii="Arial"/>
          <w:i/>
          <w:color w:val="231F20"/>
        </w:rPr>
        <w:t>Testimonies</w:t>
      </w:r>
      <w:r>
        <w:rPr>
          <w:rFonts w:ascii="Arial"/>
          <w:color w:val="231F20"/>
        </w:rPr>
        <w:t>, volume 5, 101.</w:t>
      </w:r>
    </w:p>
    <w:p w:rsidR="00855129" w:rsidRDefault="00855129">
      <w:pPr>
        <w:pStyle w:val="BodyText"/>
        <w:spacing w:before="4"/>
        <w:ind w:left="0" w:right="0" w:firstLine="0"/>
        <w:jc w:val="left"/>
        <w:rPr>
          <w:sz w:val="31"/>
        </w:rPr>
      </w:pPr>
    </w:p>
    <w:p w:rsidR="00855129" w:rsidRDefault="00F57547">
      <w:pPr>
        <w:pStyle w:val="Heading4"/>
        <w:spacing w:before="1" w:line="242" w:lineRule="auto"/>
      </w:pPr>
      <w:r>
        <w:rPr>
          <w:color w:val="231F20"/>
        </w:rPr>
        <w:t xml:space="preserve">When the world comes into companionship and </w:t>
      </w:r>
      <w:r>
        <w:rPr>
          <w:color w:val="231F20"/>
          <w:spacing w:val="-3"/>
        </w:rPr>
        <w:t xml:space="preserve">marches </w:t>
      </w:r>
      <w:r>
        <w:rPr>
          <w:color w:val="231F20"/>
        </w:rPr>
        <w:t>in</w:t>
      </w:r>
      <w:r>
        <w:rPr>
          <w:color w:val="231F20"/>
          <w:spacing w:val="-20"/>
        </w:rPr>
        <w:t xml:space="preserve"> </w:t>
      </w:r>
      <w:r>
        <w:rPr>
          <w:color w:val="231F20"/>
          <w:spacing w:val="-6"/>
        </w:rPr>
        <w:t>Rome’s</w:t>
      </w:r>
      <w:r>
        <w:rPr>
          <w:color w:val="231F20"/>
          <w:spacing w:val="-20"/>
        </w:rPr>
        <w:t xml:space="preserve"> </w:t>
      </w:r>
      <w:r>
        <w:rPr>
          <w:color w:val="231F20"/>
        </w:rPr>
        <w:t>steps,</w:t>
      </w:r>
      <w:r>
        <w:rPr>
          <w:color w:val="231F20"/>
          <w:spacing w:val="-19"/>
        </w:rPr>
        <w:t xml:space="preserve"> </w:t>
      </w:r>
      <w:r>
        <w:rPr>
          <w:color w:val="231F20"/>
        </w:rPr>
        <w:t>their</w:t>
      </w:r>
      <w:r>
        <w:rPr>
          <w:color w:val="231F20"/>
          <w:spacing w:val="-20"/>
        </w:rPr>
        <w:t xml:space="preserve"> </w:t>
      </w:r>
      <w:r>
        <w:rPr>
          <w:color w:val="231F20"/>
        </w:rPr>
        <w:t>only</w:t>
      </w:r>
      <w:r>
        <w:rPr>
          <w:color w:val="231F20"/>
          <w:spacing w:val="-20"/>
        </w:rPr>
        <w:t xml:space="preserve"> </w:t>
      </w:r>
      <w:r>
        <w:rPr>
          <w:color w:val="231F20"/>
        </w:rPr>
        <w:t>true</w:t>
      </w:r>
      <w:r>
        <w:rPr>
          <w:color w:val="231F20"/>
          <w:spacing w:val="-19"/>
        </w:rPr>
        <w:t xml:space="preserve"> </w:t>
      </w:r>
      <w:r>
        <w:rPr>
          <w:color w:val="231F20"/>
        </w:rPr>
        <w:t>unity</w:t>
      </w:r>
      <w:r>
        <w:rPr>
          <w:color w:val="231F20"/>
          <w:spacing w:val="-20"/>
        </w:rPr>
        <w:t xml:space="preserve"> </w:t>
      </w:r>
      <w:r>
        <w:rPr>
          <w:color w:val="231F20"/>
        </w:rPr>
        <w:t>will</w:t>
      </w:r>
      <w:r>
        <w:rPr>
          <w:color w:val="231F20"/>
          <w:spacing w:val="-20"/>
        </w:rPr>
        <w:t xml:space="preserve"> </w:t>
      </w:r>
      <w:r>
        <w:rPr>
          <w:color w:val="231F20"/>
        </w:rPr>
        <w:t>be</w:t>
      </w:r>
      <w:r>
        <w:rPr>
          <w:color w:val="231F20"/>
          <w:spacing w:val="-19"/>
        </w:rPr>
        <w:t xml:space="preserve"> </w:t>
      </w:r>
      <w:r>
        <w:rPr>
          <w:color w:val="231F20"/>
        </w:rPr>
        <w:t>in</w:t>
      </w:r>
      <w:r>
        <w:rPr>
          <w:color w:val="231F20"/>
          <w:spacing w:val="-20"/>
        </w:rPr>
        <w:t xml:space="preserve"> </w:t>
      </w:r>
      <w:r>
        <w:rPr>
          <w:color w:val="231F20"/>
        </w:rPr>
        <w:t>their</w:t>
      </w:r>
      <w:r>
        <w:rPr>
          <w:color w:val="231F20"/>
          <w:spacing w:val="-19"/>
        </w:rPr>
        <w:t xml:space="preserve"> </w:t>
      </w:r>
      <w:r>
        <w:rPr>
          <w:color w:val="231F20"/>
        </w:rPr>
        <w:t>hatred</w:t>
      </w:r>
      <w:r>
        <w:rPr>
          <w:color w:val="231F20"/>
          <w:spacing w:val="-20"/>
        </w:rPr>
        <w:t xml:space="preserve"> </w:t>
      </w:r>
      <w:r>
        <w:rPr>
          <w:color w:val="231F20"/>
          <w:spacing w:val="-4"/>
        </w:rPr>
        <w:t xml:space="preserve">for </w:t>
      </w:r>
      <w:r>
        <w:rPr>
          <w:color w:val="231F20"/>
        </w:rPr>
        <w:t>the</w:t>
      </w:r>
      <w:r>
        <w:rPr>
          <w:color w:val="231F20"/>
          <w:spacing w:val="-10"/>
        </w:rPr>
        <w:t xml:space="preserve"> </w:t>
      </w:r>
      <w:r>
        <w:rPr>
          <w:color w:val="231F20"/>
        </w:rPr>
        <w:t>truth,</w:t>
      </w:r>
      <w:r>
        <w:rPr>
          <w:color w:val="231F20"/>
          <w:spacing w:val="-9"/>
        </w:rPr>
        <w:t xml:space="preserve"> </w:t>
      </w:r>
      <w:r>
        <w:rPr>
          <w:color w:val="231F20"/>
        </w:rPr>
        <w:t>especially</w:t>
      </w:r>
      <w:r>
        <w:rPr>
          <w:color w:val="231F20"/>
          <w:spacing w:val="-9"/>
        </w:rPr>
        <w:t xml:space="preserve"> </w:t>
      </w:r>
      <w:r>
        <w:rPr>
          <w:color w:val="231F20"/>
        </w:rPr>
        <w:t>as</w:t>
      </w:r>
      <w:r>
        <w:rPr>
          <w:color w:val="231F20"/>
          <w:spacing w:val="-10"/>
        </w:rPr>
        <w:t xml:space="preserve"> </w:t>
      </w:r>
      <w:r>
        <w:rPr>
          <w:color w:val="231F20"/>
        </w:rPr>
        <w:t>reflected</w:t>
      </w:r>
      <w:r>
        <w:rPr>
          <w:color w:val="231F20"/>
          <w:spacing w:val="-9"/>
        </w:rPr>
        <w:t xml:space="preserve"> </w:t>
      </w:r>
      <w:r>
        <w:rPr>
          <w:color w:val="231F20"/>
        </w:rPr>
        <w:t>in</w:t>
      </w:r>
      <w:r>
        <w:rPr>
          <w:color w:val="231F20"/>
          <w:spacing w:val="-9"/>
        </w:rPr>
        <w:t xml:space="preserve"> </w:t>
      </w:r>
      <w:r>
        <w:rPr>
          <w:color w:val="231F20"/>
          <w:spacing w:val="-5"/>
        </w:rPr>
        <w:t>God’s</w:t>
      </w:r>
      <w:r>
        <w:rPr>
          <w:color w:val="231F20"/>
          <w:spacing w:val="-9"/>
        </w:rPr>
        <w:t xml:space="preserve"> </w:t>
      </w:r>
      <w:r>
        <w:rPr>
          <w:color w:val="231F20"/>
        </w:rPr>
        <w:t>followers.</w:t>
      </w:r>
      <w:r>
        <w:rPr>
          <w:color w:val="231F20"/>
          <w:spacing w:val="-10"/>
        </w:rPr>
        <w:t xml:space="preserve"> </w:t>
      </w:r>
      <w:r>
        <w:rPr>
          <w:color w:val="231F20"/>
        </w:rPr>
        <w:t>The</w:t>
      </w:r>
      <w:r>
        <w:rPr>
          <w:color w:val="231F20"/>
          <w:spacing w:val="-9"/>
        </w:rPr>
        <w:t xml:space="preserve"> </w:t>
      </w:r>
      <w:r>
        <w:rPr>
          <w:color w:val="231F20"/>
          <w:spacing w:val="-3"/>
        </w:rPr>
        <w:t xml:space="preserve">next </w:t>
      </w:r>
      <w:r>
        <w:rPr>
          <w:color w:val="231F20"/>
        </w:rPr>
        <w:t>verse speaks to that very</w:t>
      </w:r>
      <w:r>
        <w:rPr>
          <w:color w:val="231F20"/>
          <w:spacing w:val="-21"/>
        </w:rPr>
        <w:t xml:space="preserve"> </w:t>
      </w:r>
      <w:r>
        <w:rPr>
          <w:color w:val="231F20"/>
        </w:rPr>
        <w:t>agreement.</w:t>
      </w:r>
    </w:p>
    <w:p w:rsidR="00855129" w:rsidRDefault="00855129">
      <w:pPr>
        <w:spacing w:line="242" w:lineRule="auto"/>
        <w:sectPr w:rsidR="00855129">
          <w:pgSz w:w="7920" w:h="12240"/>
          <w:pgMar w:top="960" w:right="960" w:bottom="800" w:left="960" w:header="0" w:footer="607" w:gutter="0"/>
          <w:cols w:space="720"/>
        </w:sectPr>
      </w:pPr>
    </w:p>
    <w:p w:rsidR="00855129" w:rsidRDefault="00F57547">
      <w:pPr>
        <w:spacing w:before="70"/>
        <w:ind w:left="2036"/>
        <w:jc w:val="both"/>
        <w:rPr>
          <w:b/>
          <w:sz w:val="24"/>
        </w:rPr>
      </w:pPr>
      <w:r>
        <w:rPr>
          <w:b/>
          <w:color w:val="231F20"/>
          <w:sz w:val="24"/>
        </w:rPr>
        <w:lastRenderedPageBreak/>
        <w:t>The Pope’s Opinion</w:t>
      </w:r>
    </w:p>
    <w:p w:rsidR="00855129" w:rsidRDefault="00F57547">
      <w:pPr>
        <w:spacing w:before="108" w:line="249" w:lineRule="auto"/>
        <w:ind w:left="119" w:right="117" w:firstLine="288"/>
        <w:jc w:val="both"/>
        <w:rPr>
          <w:sz w:val="24"/>
        </w:rPr>
      </w:pPr>
      <w:r>
        <w:rPr>
          <w:color w:val="231F20"/>
          <w:sz w:val="24"/>
        </w:rPr>
        <w:t xml:space="preserve">In the book </w:t>
      </w:r>
      <w:r>
        <w:rPr>
          <w:i/>
          <w:color w:val="231F20"/>
          <w:sz w:val="24"/>
        </w:rPr>
        <w:t>Keys of This Blood</w:t>
      </w:r>
      <w:r>
        <w:rPr>
          <w:color w:val="231F20"/>
          <w:sz w:val="24"/>
        </w:rPr>
        <w:t>, by Malachi Martin, we find</w:t>
      </w:r>
      <w:r>
        <w:rPr>
          <w:color w:val="231F20"/>
          <w:spacing w:val="-16"/>
          <w:sz w:val="24"/>
        </w:rPr>
        <w:t xml:space="preserve"> </w:t>
      </w:r>
      <w:r>
        <w:rPr>
          <w:color w:val="231F20"/>
          <w:sz w:val="24"/>
        </w:rPr>
        <w:t>an</w:t>
      </w:r>
      <w:r>
        <w:rPr>
          <w:color w:val="231F20"/>
          <w:spacing w:val="-15"/>
          <w:sz w:val="24"/>
        </w:rPr>
        <w:t xml:space="preserve"> </w:t>
      </w:r>
      <w:r>
        <w:rPr>
          <w:color w:val="231F20"/>
          <w:sz w:val="24"/>
        </w:rPr>
        <w:t>interesting</w:t>
      </w:r>
      <w:r>
        <w:rPr>
          <w:color w:val="231F20"/>
          <w:spacing w:val="-16"/>
          <w:sz w:val="24"/>
        </w:rPr>
        <w:t xml:space="preserve"> </w:t>
      </w:r>
      <w:r>
        <w:rPr>
          <w:color w:val="231F20"/>
          <w:sz w:val="24"/>
        </w:rPr>
        <w:t>passage.</w:t>
      </w:r>
      <w:r>
        <w:rPr>
          <w:color w:val="231F20"/>
          <w:spacing w:val="-15"/>
          <w:sz w:val="24"/>
        </w:rPr>
        <w:t xml:space="preserve"> </w:t>
      </w:r>
      <w:r>
        <w:rPr>
          <w:color w:val="231F20"/>
          <w:sz w:val="24"/>
        </w:rPr>
        <w:t>Martin</w:t>
      </w:r>
      <w:r>
        <w:rPr>
          <w:color w:val="231F20"/>
          <w:spacing w:val="-15"/>
          <w:sz w:val="24"/>
        </w:rPr>
        <w:t xml:space="preserve"> </w:t>
      </w:r>
      <w:r>
        <w:rPr>
          <w:color w:val="231F20"/>
          <w:sz w:val="24"/>
        </w:rPr>
        <w:t>was</w:t>
      </w:r>
      <w:r>
        <w:rPr>
          <w:color w:val="231F20"/>
          <w:spacing w:val="-16"/>
          <w:sz w:val="24"/>
        </w:rPr>
        <w:t xml:space="preserve"> </w:t>
      </w:r>
      <w:r>
        <w:rPr>
          <w:color w:val="231F20"/>
          <w:sz w:val="24"/>
        </w:rPr>
        <w:t>a</w:t>
      </w:r>
      <w:r>
        <w:rPr>
          <w:color w:val="231F20"/>
          <w:spacing w:val="-17"/>
          <w:sz w:val="24"/>
        </w:rPr>
        <w:t xml:space="preserve"> </w:t>
      </w:r>
      <w:r>
        <w:rPr>
          <w:color w:val="231F20"/>
          <w:spacing w:val="-4"/>
          <w:sz w:val="24"/>
        </w:rPr>
        <w:t>Vatican</w:t>
      </w:r>
      <w:r>
        <w:rPr>
          <w:color w:val="231F20"/>
          <w:spacing w:val="-15"/>
          <w:sz w:val="24"/>
        </w:rPr>
        <w:t xml:space="preserve"> </w:t>
      </w:r>
      <w:r>
        <w:rPr>
          <w:i/>
          <w:color w:val="231F20"/>
          <w:sz w:val="24"/>
        </w:rPr>
        <w:t>insider</w:t>
      </w:r>
      <w:r>
        <w:rPr>
          <w:color w:val="231F20"/>
          <w:sz w:val="24"/>
        </w:rPr>
        <w:t>,</w:t>
      </w:r>
      <w:r>
        <w:rPr>
          <w:color w:val="231F20"/>
          <w:spacing w:val="-15"/>
          <w:sz w:val="24"/>
        </w:rPr>
        <w:t xml:space="preserve"> </w:t>
      </w:r>
      <w:r>
        <w:rPr>
          <w:color w:val="231F20"/>
          <w:sz w:val="24"/>
        </w:rPr>
        <w:t xml:space="preserve">and wrote many books concerning Catholicism, the </w:t>
      </w:r>
      <w:r>
        <w:rPr>
          <w:color w:val="231F20"/>
          <w:spacing w:val="-3"/>
          <w:sz w:val="24"/>
        </w:rPr>
        <w:t xml:space="preserve">Vatican, </w:t>
      </w:r>
      <w:r>
        <w:rPr>
          <w:color w:val="231F20"/>
          <w:spacing w:val="-4"/>
          <w:sz w:val="24"/>
        </w:rPr>
        <w:t xml:space="preserve">the </w:t>
      </w:r>
      <w:r>
        <w:rPr>
          <w:color w:val="231F20"/>
          <w:sz w:val="24"/>
        </w:rPr>
        <w:t>pope,</w:t>
      </w:r>
      <w:r>
        <w:rPr>
          <w:color w:val="231F20"/>
          <w:spacing w:val="-21"/>
          <w:sz w:val="24"/>
        </w:rPr>
        <w:t xml:space="preserve"> </w:t>
      </w:r>
      <w:r>
        <w:rPr>
          <w:color w:val="231F20"/>
          <w:sz w:val="24"/>
        </w:rPr>
        <w:t>and</w:t>
      </w:r>
      <w:r>
        <w:rPr>
          <w:color w:val="231F20"/>
          <w:spacing w:val="-20"/>
          <w:sz w:val="24"/>
        </w:rPr>
        <w:t xml:space="preserve"> </w:t>
      </w:r>
      <w:r>
        <w:rPr>
          <w:color w:val="231F20"/>
          <w:sz w:val="24"/>
        </w:rPr>
        <w:t>so</w:t>
      </w:r>
      <w:r>
        <w:rPr>
          <w:color w:val="231F20"/>
          <w:spacing w:val="-20"/>
          <w:sz w:val="24"/>
        </w:rPr>
        <w:t xml:space="preserve"> </w:t>
      </w:r>
      <w:r>
        <w:rPr>
          <w:color w:val="231F20"/>
          <w:sz w:val="24"/>
        </w:rPr>
        <w:t>on.</w:t>
      </w:r>
      <w:r>
        <w:rPr>
          <w:color w:val="231F20"/>
          <w:spacing w:val="-20"/>
          <w:sz w:val="24"/>
        </w:rPr>
        <w:t xml:space="preserve"> </w:t>
      </w:r>
      <w:r>
        <w:rPr>
          <w:color w:val="231F20"/>
          <w:sz w:val="24"/>
        </w:rPr>
        <w:t>Martin</w:t>
      </w:r>
      <w:r>
        <w:rPr>
          <w:color w:val="231F20"/>
          <w:spacing w:val="-21"/>
          <w:sz w:val="24"/>
        </w:rPr>
        <w:t xml:space="preserve"> </w:t>
      </w:r>
      <w:r>
        <w:rPr>
          <w:color w:val="231F20"/>
          <w:sz w:val="24"/>
        </w:rPr>
        <w:t>describes</w:t>
      </w:r>
      <w:r>
        <w:rPr>
          <w:color w:val="231F20"/>
          <w:spacing w:val="-20"/>
          <w:sz w:val="24"/>
        </w:rPr>
        <w:t xml:space="preserve"> </w:t>
      </w:r>
      <w:r>
        <w:rPr>
          <w:color w:val="231F20"/>
          <w:sz w:val="24"/>
        </w:rPr>
        <w:t>the</w:t>
      </w:r>
      <w:r>
        <w:rPr>
          <w:color w:val="231F20"/>
          <w:spacing w:val="-20"/>
          <w:sz w:val="24"/>
        </w:rPr>
        <w:t xml:space="preserve"> </w:t>
      </w:r>
      <w:r>
        <w:rPr>
          <w:color w:val="231F20"/>
          <w:sz w:val="24"/>
        </w:rPr>
        <w:t>reasons</w:t>
      </w:r>
      <w:r>
        <w:rPr>
          <w:color w:val="231F20"/>
          <w:spacing w:val="-20"/>
          <w:sz w:val="24"/>
        </w:rPr>
        <w:t xml:space="preserve"> </w:t>
      </w:r>
      <w:r>
        <w:rPr>
          <w:color w:val="231F20"/>
          <w:sz w:val="24"/>
        </w:rPr>
        <w:t>and</w:t>
      </w:r>
      <w:r>
        <w:rPr>
          <w:color w:val="231F20"/>
          <w:spacing w:val="-21"/>
          <w:sz w:val="24"/>
        </w:rPr>
        <w:t xml:space="preserve"> </w:t>
      </w:r>
      <w:r>
        <w:rPr>
          <w:color w:val="231F20"/>
          <w:spacing w:val="-3"/>
          <w:sz w:val="24"/>
        </w:rPr>
        <w:t xml:space="preserve">motivations </w:t>
      </w:r>
      <w:r>
        <w:rPr>
          <w:color w:val="231F20"/>
          <w:sz w:val="24"/>
        </w:rPr>
        <w:t>behind his belief that within the twentieth century or</w:t>
      </w:r>
      <w:r>
        <w:rPr>
          <w:color w:val="231F20"/>
          <w:spacing w:val="-18"/>
          <w:sz w:val="24"/>
        </w:rPr>
        <w:t xml:space="preserve"> </w:t>
      </w:r>
      <w:r>
        <w:rPr>
          <w:color w:val="231F20"/>
          <w:sz w:val="24"/>
        </w:rPr>
        <w:t>shortly thereafter,</w:t>
      </w:r>
      <w:r>
        <w:rPr>
          <w:color w:val="231F20"/>
          <w:spacing w:val="-25"/>
          <w:sz w:val="24"/>
        </w:rPr>
        <w:t xml:space="preserve"> </w:t>
      </w:r>
      <w:r>
        <w:rPr>
          <w:color w:val="231F20"/>
          <w:sz w:val="24"/>
        </w:rPr>
        <w:t>the</w:t>
      </w:r>
      <w:r>
        <w:rPr>
          <w:color w:val="231F20"/>
          <w:spacing w:val="-25"/>
          <w:sz w:val="24"/>
        </w:rPr>
        <w:t xml:space="preserve"> </w:t>
      </w:r>
      <w:r>
        <w:rPr>
          <w:color w:val="231F20"/>
          <w:sz w:val="24"/>
        </w:rPr>
        <w:t>pope</w:t>
      </w:r>
      <w:r>
        <w:rPr>
          <w:color w:val="231F20"/>
          <w:spacing w:val="-24"/>
          <w:sz w:val="24"/>
        </w:rPr>
        <w:t xml:space="preserve"> </w:t>
      </w:r>
      <w:r>
        <w:rPr>
          <w:color w:val="231F20"/>
          <w:sz w:val="24"/>
        </w:rPr>
        <w:t>would</w:t>
      </w:r>
      <w:r>
        <w:rPr>
          <w:color w:val="231F20"/>
          <w:spacing w:val="-25"/>
          <w:sz w:val="24"/>
        </w:rPr>
        <w:t xml:space="preserve"> </w:t>
      </w:r>
      <w:r>
        <w:rPr>
          <w:color w:val="231F20"/>
          <w:sz w:val="24"/>
        </w:rPr>
        <w:t>be</w:t>
      </w:r>
      <w:r>
        <w:rPr>
          <w:color w:val="231F20"/>
          <w:spacing w:val="-25"/>
          <w:sz w:val="24"/>
        </w:rPr>
        <w:t xml:space="preserve"> </w:t>
      </w:r>
      <w:r>
        <w:rPr>
          <w:color w:val="231F20"/>
          <w:sz w:val="24"/>
        </w:rPr>
        <w:t>enthroned</w:t>
      </w:r>
      <w:r>
        <w:rPr>
          <w:color w:val="231F20"/>
          <w:spacing w:val="-24"/>
          <w:sz w:val="24"/>
        </w:rPr>
        <w:t xml:space="preserve"> </w:t>
      </w:r>
      <w:r>
        <w:rPr>
          <w:color w:val="231F20"/>
          <w:sz w:val="24"/>
        </w:rPr>
        <w:t>over</w:t>
      </w:r>
      <w:r>
        <w:rPr>
          <w:color w:val="231F20"/>
          <w:spacing w:val="-25"/>
          <w:sz w:val="24"/>
        </w:rPr>
        <w:t xml:space="preserve"> </w:t>
      </w:r>
      <w:r>
        <w:rPr>
          <w:color w:val="231F20"/>
          <w:sz w:val="24"/>
        </w:rPr>
        <w:t>the</w:t>
      </w:r>
      <w:r>
        <w:rPr>
          <w:color w:val="231F20"/>
          <w:spacing w:val="-25"/>
          <w:sz w:val="24"/>
        </w:rPr>
        <w:t xml:space="preserve"> </w:t>
      </w:r>
      <w:r>
        <w:rPr>
          <w:color w:val="231F20"/>
          <w:sz w:val="24"/>
        </w:rPr>
        <w:t>whole</w:t>
      </w:r>
      <w:r>
        <w:rPr>
          <w:color w:val="231F20"/>
          <w:spacing w:val="-24"/>
          <w:sz w:val="24"/>
        </w:rPr>
        <w:t xml:space="preserve"> </w:t>
      </w:r>
      <w:r>
        <w:rPr>
          <w:color w:val="231F20"/>
          <w:spacing w:val="-3"/>
          <w:sz w:val="24"/>
        </w:rPr>
        <w:t>world.</w:t>
      </w:r>
    </w:p>
    <w:p w:rsidR="00855129" w:rsidRDefault="00F57547">
      <w:pPr>
        <w:spacing w:before="131" w:line="249" w:lineRule="auto"/>
        <w:ind w:left="120" w:right="117" w:firstLine="288"/>
        <w:jc w:val="both"/>
        <w:rPr>
          <w:sz w:val="24"/>
        </w:rPr>
      </w:pPr>
      <w:r>
        <w:rPr>
          <w:color w:val="231F20"/>
          <w:sz w:val="24"/>
        </w:rPr>
        <w:t>There are many interesting ideas in this book, and</w:t>
      </w:r>
      <w:r>
        <w:rPr>
          <w:color w:val="231F20"/>
          <w:spacing w:val="-41"/>
          <w:sz w:val="24"/>
        </w:rPr>
        <w:t xml:space="preserve"> </w:t>
      </w:r>
      <w:r>
        <w:rPr>
          <w:color w:val="231F20"/>
          <w:spacing w:val="-3"/>
          <w:sz w:val="24"/>
        </w:rPr>
        <w:t xml:space="preserve">though </w:t>
      </w:r>
      <w:r>
        <w:rPr>
          <w:color w:val="231F20"/>
          <w:sz w:val="24"/>
        </w:rPr>
        <w:t>they</w:t>
      </w:r>
      <w:r>
        <w:rPr>
          <w:color w:val="231F20"/>
          <w:spacing w:val="-10"/>
          <w:sz w:val="24"/>
        </w:rPr>
        <w:t xml:space="preserve"> </w:t>
      </w:r>
      <w:r>
        <w:rPr>
          <w:color w:val="231F20"/>
          <w:sz w:val="24"/>
        </w:rPr>
        <w:t>come</w:t>
      </w:r>
      <w:r>
        <w:rPr>
          <w:color w:val="231F20"/>
          <w:spacing w:val="-9"/>
          <w:sz w:val="24"/>
        </w:rPr>
        <w:t xml:space="preserve"> </w:t>
      </w:r>
      <w:r>
        <w:rPr>
          <w:color w:val="231F20"/>
          <w:sz w:val="24"/>
        </w:rPr>
        <w:t>from</w:t>
      </w:r>
      <w:r>
        <w:rPr>
          <w:color w:val="231F20"/>
          <w:spacing w:val="-9"/>
          <w:sz w:val="24"/>
        </w:rPr>
        <w:t xml:space="preserve"> </w:t>
      </w:r>
      <w:r>
        <w:rPr>
          <w:color w:val="231F20"/>
          <w:sz w:val="24"/>
        </w:rPr>
        <w:t>a</w:t>
      </w:r>
      <w:r>
        <w:rPr>
          <w:color w:val="231F20"/>
          <w:spacing w:val="-9"/>
          <w:sz w:val="24"/>
        </w:rPr>
        <w:t xml:space="preserve"> </w:t>
      </w:r>
      <w:r>
        <w:rPr>
          <w:color w:val="231F20"/>
          <w:sz w:val="24"/>
        </w:rPr>
        <w:t>corrupted</w:t>
      </w:r>
      <w:r>
        <w:rPr>
          <w:color w:val="231F20"/>
          <w:spacing w:val="-9"/>
          <w:sz w:val="24"/>
        </w:rPr>
        <w:t xml:space="preserve"> </w:t>
      </w:r>
      <w:r>
        <w:rPr>
          <w:color w:val="231F20"/>
          <w:sz w:val="24"/>
        </w:rPr>
        <w:t>source,</w:t>
      </w:r>
      <w:r>
        <w:rPr>
          <w:color w:val="231F20"/>
          <w:spacing w:val="-9"/>
          <w:sz w:val="24"/>
        </w:rPr>
        <w:t xml:space="preserve"> </w:t>
      </w:r>
      <w:r>
        <w:rPr>
          <w:color w:val="231F20"/>
          <w:sz w:val="24"/>
        </w:rPr>
        <w:t>I</w:t>
      </w:r>
      <w:r>
        <w:rPr>
          <w:color w:val="231F20"/>
          <w:spacing w:val="-9"/>
          <w:sz w:val="24"/>
        </w:rPr>
        <w:t xml:space="preserve"> </w:t>
      </w:r>
      <w:r>
        <w:rPr>
          <w:color w:val="231F20"/>
          <w:sz w:val="24"/>
        </w:rPr>
        <w:t>would</w:t>
      </w:r>
      <w:r>
        <w:rPr>
          <w:color w:val="231F20"/>
          <w:spacing w:val="-9"/>
          <w:sz w:val="24"/>
        </w:rPr>
        <w:t xml:space="preserve"> </w:t>
      </w:r>
      <w:r>
        <w:rPr>
          <w:color w:val="231F20"/>
          <w:sz w:val="24"/>
        </w:rPr>
        <w:t>like</w:t>
      </w:r>
      <w:r>
        <w:rPr>
          <w:color w:val="231F20"/>
          <w:spacing w:val="-9"/>
          <w:sz w:val="24"/>
        </w:rPr>
        <w:t xml:space="preserve"> </w:t>
      </w:r>
      <w:r>
        <w:rPr>
          <w:color w:val="231F20"/>
          <w:sz w:val="24"/>
        </w:rPr>
        <w:t>to</w:t>
      </w:r>
      <w:r>
        <w:rPr>
          <w:color w:val="231F20"/>
          <w:spacing w:val="-10"/>
          <w:sz w:val="24"/>
        </w:rPr>
        <w:t xml:space="preserve"> </w:t>
      </w:r>
      <w:r>
        <w:rPr>
          <w:color w:val="231F20"/>
          <w:sz w:val="24"/>
        </w:rPr>
        <w:t>share</w:t>
      </w:r>
      <w:r>
        <w:rPr>
          <w:color w:val="231F20"/>
          <w:spacing w:val="-9"/>
          <w:sz w:val="24"/>
        </w:rPr>
        <w:t xml:space="preserve"> </w:t>
      </w:r>
      <w:r>
        <w:rPr>
          <w:color w:val="231F20"/>
          <w:sz w:val="24"/>
        </w:rPr>
        <w:t>one area with</w:t>
      </w:r>
      <w:r>
        <w:rPr>
          <w:color w:val="231F20"/>
          <w:spacing w:val="-2"/>
          <w:sz w:val="24"/>
        </w:rPr>
        <w:t xml:space="preserve"> </w:t>
      </w:r>
      <w:r>
        <w:rPr>
          <w:color w:val="231F20"/>
          <w:sz w:val="24"/>
        </w:rPr>
        <w:t>you.</w:t>
      </w:r>
    </w:p>
    <w:p w:rsidR="00855129" w:rsidRDefault="00F57547">
      <w:pPr>
        <w:spacing w:before="129" w:line="249" w:lineRule="auto"/>
        <w:ind w:left="119" w:right="117" w:firstLine="288"/>
        <w:jc w:val="both"/>
        <w:rPr>
          <w:sz w:val="24"/>
        </w:rPr>
      </w:pPr>
      <w:r>
        <w:rPr>
          <w:color w:val="231F20"/>
          <w:sz w:val="24"/>
        </w:rPr>
        <w:t>As</w:t>
      </w:r>
      <w:r>
        <w:rPr>
          <w:color w:val="231F20"/>
          <w:spacing w:val="-27"/>
          <w:sz w:val="24"/>
        </w:rPr>
        <w:t xml:space="preserve"> </w:t>
      </w:r>
      <w:r>
        <w:rPr>
          <w:color w:val="231F20"/>
          <w:sz w:val="24"/>
        </w:rPr>
        <w:t>Malachi</w:t>
      </w:r>
      <w:r>
        <w:rPr>
          <w:color w:val="231F20"/>
          <w:spacing w:val="-27"/>
          <w:sz w:val="24"/>
        </w:rPr>
        <w:t xml:space="preserve"> </w:t>
      </w:r>
      <w:r>
        <w:rPr>
          <w:color w:val="231F20"/>
          <w:sz w:val="24"/>
        </w:rPr>
        <w:t>Martin</w:t>
      </w:r>
      <w:r>
        <w:rPr>
          <w:color w:val="231F20"/>
          <w:spacing w:val="-26"/>
          <w:sz w:val="24"/>
        </w:rPr>
        <w:t xml:space="preserve"> </w:t>
      </w:r>
      <w:r>
        <w:rPr>
          <w:color w:val="231F20"/>
          <w:sz w:val="24"/>
        </w:rPr>
        <w:t>addresses</w:t>
      </w:r>
      <w:r>
        <w:rPr>
          <w:color w:val="231F20"/>
          <w:spacing w:val="-27"/>
          <w:sz w:val="24"/>
        </w:rPr>
        <w:t xml:space="preserve"> </w:t>
      </w:r>
      <w:r>
        <w:rPr>
          <w:color w:val="231F20"/>
          <w:sz w:val="24"/>
        </w:rPr>
        <w:t>the</w:t>
      </w:r>
      <w:r>
        <w:rPr>
          <w:color w:val="231F20"/>
          <w:spacing w:val="-27"/>
          <w:sz w:val="24"/>
        </w:rPr>
        <w:t xml:space="preserve"> </w:t>
      </w:r>
      <w:r>
        <w:rPr>
          <w:color w:val="231F20"/>
          <w:sz w:val="24"/>
        </w:rPr>
        <w:t>structure</w:t>
      </w:r>
      <w:r>
        <w:rPr>
          <w:color w:val="231F20"/>
          <w:spacing w:val="-26"/>
          <w:sz w:val="24"/>
        </w:rPr>
        <w:t xml:space="preserve"> </w:t>
      </w:r>
      <w:r>
        <w:rPr>
          <w:color w:val="231F20"/>
          <w:sz w:val="24"/>
        </w:rPr>
        <w:t>of</w:t>
      </w:r>
      <w:r>
        <w:rPr>
          <w:color w:val="231F20"/>
          <w:spacing w:val="-27"/>
          <w:sz w:val="24"/>
        </w:rPr>
        <w:t xml:space="preserve"> </w:t>
      </w:r>
      <w:r>
        <w:rPr>
          <w:color w:val="231F20"/>
          <w:sz w:val="24"/>
        </w:rPr>
        <w:t>the</w:t>
      </w:r>
      <w:r>
        <w:rPr>
          <w:color w:val="231F20"/>
          <w:spacing w:val="-27"/>
          <w:sz w:val="24"/>
        </w:rPr>
        <w:t xml:space="preserve"> </w:t>
      </w:r>
      <w:r>
        <w:rPr>
          <w:b/>
          <w:color w:val="231F20"/>
          <w:sz w:val="24"/>
        </w:rPr>
        <w:t xml:space="preserve">countries </w:t>
      </w:r>
      <w:r>
        <w:rPr>
          <w:color w:val="231F20"/>
          <w:sz w:val="24"/>
        </w:rPr>
        <w:t>of</w:t>
      </w:r>
      <w:r>
        <w:rPr>
          <w:color w:val="231F20"/>
          <w:spacing w:val="-12"/>
          <w:sz w:val="24"/>
        </w:rPr>
        <w:t xml:space="preserve"> </w:t>
      </w:r>
      <w:r>
        <w:rPr>
          <w:color w:val="231F20"/>
          <w:sz w:val="24"/>
        </w:rPr>
        <w:t>the</w:t>
      </w:r>
      <w:r>
        <w:rPr>
          <w:color w:val="231F20"/>
          <w:spacing w:val="-12"/>
          <w:sz w:val="24"/>
        </w:rPr>
        <w:t xml:space="preserve"> </w:t>
      </w:r>
      <w:r>
        <w:rPr>
          <w:color w:val="231F20"/>
          <w:sz w:val="24"/>
        </w:rPr>
        <w:t>world,</w:t>
      </w:r>
      <w:r>
        <w:rPr>
          <w:color w:val="231F20"/>
          <w:spacing w:val="-12"/>
          <w:sz w:val="24"/>
        </w:rPr>
        <w:t xml:space="preserve"> </w:t>
      </w:r>
      <w:r>
        <w:rPr>
          <w:color w:val="231F20"/>
          <w:sz w:val="24"/>
        </w:rPr>
        <w:t>he</w:t>
      </w:r>
      <w:r>
        <w:rPr>
          <w:color w:val="231F20"/>
          <w:spacing w:val="-12"/>
          <w:sz w:val="24"/>
        </w:rPr>
        <w:t xml:space="preserve"> </w:t>
      </w:r>
      <w:r>
        <w:rPr>
          <w:color w:val="231F20"/>
          <w:sz w:val="24"/>
        </w:rPr>
        <w:t>describes</w:t>
      </w:r>
      <w:r>
        <w:rPr>
          <w:color w:val="231F20"/>
          <w:spacing w:val="-12"/>
          <w:sz w:val="24"/>
        </w:rPr>
        <w:t xml:space="preserve"> </w:t>
      </w:r>
      <w:r>
        <w:rPr>
          <w:color w:val="231F20"/>
          <w:sz w:val="24"/>
        </w:rPr>
        <w:t>in</w:t>
      </w:r>
      <w:r>
        <w:rPr>
          <w:color w:val="231F20"/>
          <w:spacing w:val="-12"/>
          <w:sz w:val="24"/>
        </w:rPr>
        <w:t xml:space="preserve"> </w:t>
      </w:r>
      <w:r>
        <w:rPr>
          <w:color w:val="231F20"/>
          <w:sz w:val="24"/>
        </w:rPr>
        <w:t>depth</w:t>
      </w:r>
      <w:r>
        <w:rPr>
          <w:color w:val="231F20"/>
          <w:spacing w:val="-12"/>
          <w:sz w:val="24"/>
        </w:rPr>
        <w:t xml:space="preserve"> </w:t>
      </w:r>
      <w:r>
        <w:rPr>
          <w:color w:val="231F20"/>
          <w:sz w:val="24"/>
        </w:rPr>
        <w:t>how</w:t>
      </w:r>
      <w:r>
        <w:rPr>
          <w:color w:val="231F20"/>
          <w:spacing w:val="-12"/>
          <w:sz w:val="24"/>
        </w:rPr>
        <w:t xml:space="preserve"> </w:t>
      </w:r>
      <w:r>
        <w:rPr>
          <w:color w:val="231F20"/>
          <w:sz w:val="24"/>
        </w:rPr>
        <w:t>the</w:t>
      </w:r>
      <w:r>
        <w:rPr>
          <w:color w:val="231F20"/>
          <w:spacing w:val="-12"/>
          <w:sz w:val="24"/>
        </w:rPr>
        <w:t xml:space="preserve"> </w:t>
      </w:r>
      <w:r>
        <w:rPr>
          <w:color w:val="231F20"/>
          <w:sz w:val="24"/>
        </w:rPr>
        <w:t>pope</w:t>
      </w:r>
      <w:r>
        <w:rPr>
          <w:color w:val="231F20"/>
          <w:spacing w:val="-12"/>
          <w:sz w:val="24"/>
        </w:rPr>
        <w:t xml:space="preserve"> </w:t>
      </w:r>
      <w:r>
        <w:rPr>
          <w:color w:val="231F20"/>
          <w:sz w:val="24"/>
        </w:rPr>
        <w:t>views</w:t>
      </w:r>
      <w:r>
        <w:rPr>
          <w:color w:val="231F20"/>
          <w:spacing w:val="-12"/>
          <w:sz w:val="24"/>
        </w:rPr>
        <w:t xml:space="preserve"> </w:t>
      </w:r>
      <w:r>
        <w:rPr>
          <w:color w:val="231F20"/>
          <w:sz w:val="24"/>
        </w:rPr>
        <w:t>them. Here</w:t>
      </w:r>
      <w:r>
        <w:rPr>
          <w:color w:val="231F20"/>
          <w:spacing w:val="-21"/>
          <w:sz w:val="24"/>
        </w:rPr>
        <w:t xml:space="preserve"> </w:t>
      </w:r>
      <w:r>
        <w:rPr>
          <w:color w:val="231F20"/>
          <w:sz w:val="24"/>
        </w:rPr>
        <w:t>are</w:t>
      </w:r>
      <w:r>
        <w:rPr>
          <w:color w:val="231F20"/>
          <w:spacing w:val="-20"/>
          <w:sz w:val="24"/>
        </w:rPr>
        <w:t xml:space="preserve"> </w:t>
      </w:r>
      <w:r>
        <w:rPr>
          <w:color w:val="231F20"/>
          <w:sz w:val="24"/>
        </w:rPr>
        <w:t>two</w:t>
      </w:r>
      <w:r>
        <w:rPr>
          <w:color w:val="231F20"/>
          <w:spacing w:val="-20"/>
          <w:sz w:val="24"/>
        </w:rPr>
        <w:t xml:space="preserve"> </w:t>
      </w:r>
      <w:r>
        <w:rPr>
          <w:color w:val="231F20"/>
          <w:sz w:val="24"/>
        </w:rPr>
        <w:t>quotations</w:t>
      </w:r>
      <w:r>
        <w:rPr>
          <w:color w:val="231F20"/>
          <w:spacing w:val="-21"/>
          <w:sz w:val="24"/>
        </w:rPr>
        <w:t xml:space="preserve"> </w:t>
      </w:r>
      <w:r>
        <w:rPr>
          <w:color w:val="231F20"/>
          <w:sz w:val="24"/>
        </w:rPr>
        <w:t>showing</w:t>
      </w:r>
      <w:r>
        <w:rPr>
          <w:color w:val="231F20"/>
          <w:spacing w:val="-20"/>
          <w:sz w:val="24"/>
        </w:rPr>
        <w:t xml:space="preserve"> </w:t>
      </w:r>
      <w:r>
        <w:rPr>
          <w:color w:val="231F20"/>
          <w:sz w:val="24"/>
        </w:rPr>
        <w:t>how</w:t>
      </w:r>
      <w:r>
        <w:rPr>
          <w:color w:val="231F20"/>
          <w:spacing w:val="-20"/>
          <w:sz w:val="24"/>
        </w:rPr>
        <w:t xml:space="preserve"> </w:t>
      </w:r>
      <w:r>
        <w:rPr>
          <w:color w:val="231F20"/>
          <w:sz w:val="24"/>
        </w:rPr>
        <w:t>a</w:t>
      </w:r>
      <w:r>
        <w:rPr>
          <w:color w:val="231F20"/>
          <w:spacing w:val="-20"/>
          <w:sz w:val="24"/>
        </w:rPr>
        <w:t xml:space="preserve"> </w:t>
      </w:r>
      <w:r>
        <w:rPr>
          <w:color w:val="231F20"/>
          <w:sz w:val="24"/>
        </w:rPr>
        <w:t>contemporary</w:t>
      </w:r>
      <w:r>
        <w:rPr>
          <w:color w:val="231F20"/>
          <w:spacing w:val="-21"/>
          <w:sz w:val="24"/>
        </w:rPr>
        <w:t xml:space="preserve"> </w:t>
      </w:r>
      <w:r>
        <w:rPr>
          <w:color w:val="231F20"/>
          <w:sz w:val="24"/>
        </w:rPr>
        <w:t>map</w:t>
      </w:r>
      <w:r>
        <w:rPr>
          <w:color w:val="231F20"/>
          <w:spacing w:val="-20"/>
          <w:sz w:val="24"/>
        </w:rPr>
        <w:t xml:space="preserve"> </w:t>
      </w:r>
      <w:r>
        <w:rPr>
          <w:color w:val="231F20"/>
          <w:sz w:val="24"/>
        </w:rPr>
        <w:t>of the world would now be</w:t>
      </w:r>
      <w:r>
        <w:rPr>
          <w:color w:val="231F20"/>
          <w:spacing w:val="-10"/>
          <w:sz w:val="24"/>
        </w:rPr>
        <w:t xml:space="preserve"> </w:t>
      </w:r>
      <w:r>
        <w:rPr>
          <w:color w:val="231F20"/>
          <w:sz w:val="24"/>
        </w:rPr>
        <w:t>drawn:</w:t>
      </w:r>
    </w:p>
    <w:p w:rsidR="00855129" w:rsidRDefault="00855129">
      <w:pPr>
        <w:spacing w:before="11"/>
        <w:rPr>
          <w:sz w:val="26"/>
        </w:rPr>
      </w:pPr>
    </w:p>
    <w:p w:rsidR="00855129" w:rsidRDefault="00F57547">
      <w:pPr>
        <w:pStyle w:val="BodyText"/>
        <w:spacing w:line="249" w:lineRule="auto"/>
      </w:pPr>
      <w:r>
        <w:rPr>
          <w:color w:val="231F20"/>
        </w:rPr>
        <w:t>In</w:t>
      </w:r>
      <w:r>
        <w:rPr>
          <w:color w:val="231F20"/>
          <w:spacing w:val="-18"/>
        </w:rPr>
        <w:t xml:space="preserve"> </w:t>
      </w:r>
      <w:r>
        <w:rPr>
          <w:color w:val="231F20"/>
        </w:rPr>
        <w:t>short,</w:t>
      </w:r>
      <w:r>
        <w:rPr>
          <w:color w:val="231F20"/>
          <w:spacing w:val="-18"/>
        </w:rPr>
        <w:t xml:space="preserve"> </w:t>
      </w:r>
      <w:r>
        <w:rPr>
          <w:color w:val="231F20"/>
        </w:rPr>
        <w:t>that</w:t>
      </w:r>
      <w:r>
        <w:rPr>
          <w:color w:val="231F20"/>
          <w:spacing w:val="-18"/>
        </w:rPr>
        <w:t xml:space="preserve"> </w:t>
      </w:r>
      <w:r>
        <w:rPr>
          <w:color w:val="231F20"/>
        </w:rPr>
        <w:t>contemporary</w:t>
      </w:r>
      <w:r>
        <w:rPr>
          <w:color w:val="231F20"/>
          <w:spacing w:val="-18"/>
        </w:rPr>
        <w:t xml:space="preserve"> </w:t>
      </w:r>
      <w:r>
        <w:rPr>
          <w:color w:val="231F20"/>
        </w:rPr>
        <w:t>map</w:t>
      </w:r>
      <w:r>
        <w:rPr>
          <w:color w:val="231F20"/>
          <w:spacing w:val="-18"/>
        </w:rPr>
        <w:t xml:space="preserve"> </w:t>
      </w:r>
      <w:r>
        <w:rPr>
          <w:color w:val="231F20"/>
        </w:rPr>
        <w:t>of</w:t>
      </w:r>
      <w:r>
        <w:rPr>
          <w:color w:val="231F20"/>
          <w:spacing w:val="-17"/>
        </w:rPr>
        <w:t xml:space="preserve"> </w:t>
      </w:r>
      <w:r>
        <w:rPr>
          <w:color w:val="231F20"/>
        </w:rPr>
        <w:t>shame</w:t>
      </w:r>
      <w:r>
        <w:rPr>
          <w:color w:val="231F20"/>
          <w:spacing w:val="-18"/>
        </w:rPr>
        <w:t xml:space="preserve"> </w:t>
      </w:r>
      <w:r>
        <w:rPr>
          <w:color w:val="231F20"/>
        </w:rPr>
        <w:t>would</w:t>
      </w:r>
      <w:r>
        <w:rPr>
          <w:color w:val="231F20"/>
          <w:spacing w:val="-18"/>
        </w:rPr>
        <w:t xml:space="preserve"> </w:t>
      </w:r>
      <w:r>
        <w:rPr>
          <w:color w:val="231F20"/>
        </w:rPr>
        <w:t>be the graphic expression of the atrocity we have come to</w:t>
      </w:r>
      <w:r>
        <w:rPr>
          <w:color w:val="231F20"/>
          <w:spacing w:val="-5"/>
        </w:rPr>
        <w:t xml:space="preserve"> </w:t>
      </w:r>
      <w:r>
        <w:rPr>
          <w:color w:val="231F20"/>
        </w:rPr>
        <w:t>describe</w:t>
      </w:r>
      <w:r>
        <w:rPr>
          <w:color w:val="231F20"/>
          <w:spacing w:val="-5"/>
        </w:rPr>
        <w:t xml:space="preserve"> </w:t>
      </w:r>
      <w:r>
        <w:rPr>
          <w:color w:val="231F20"/>
        </w:rPr>
        <w:t>so</w:t>
      </w:r>
      <w:r>
        <w:rPr>
          <w:color w:val="231F20"/>
          <w:spacing w:val="-5"/>
        </w:rPr>
        <w:t xml:space="preserve"> </w:t>
      </w:r>
      <w:r>
        <w:rPr>
          <w:color w:val="231F20"/>
        </w:rPr>
        <w:t>blandly</w:t>
      </w:r>
      <w:r>
        <w:rPr>
          <w:color w:val="231F20"/>
          <w:spacing w:val="-5"/>
        </w:rPr>
        <w:t xml:space="preserve"> </w:t>
      </w:r>
      <w:r>
        <w:rPr>
          <w:color w:val="231F20"/>
        </w:rPr>
        <w:t>as</w:t>
      </w:r>
      <w:r>
        <w:rPr>
          <w:color w:val="231F20"/>
          <w:spacing w:val="-5"/>
        </w:rPr>
        <w:t xml:space="preserve"> </w:t>
      </w:r>
      <w:r>
        <w:rPr>
          <w:color w:val="231F20"/>
        </w:rPr>
        <w:t>the</w:t>
      </w:r>
      <w:r>
        <w:rPr>
          <w:color w:val="231F20"/>
          <w:spacing w:val="-4"/>
        </w:rPr>
        <w:t xml:space="preserve"> </w:t>
      </w:r>
      <w:r>
        <w:rPr>
          <w:color w:val="231F20"/>
        </w:rPr>
        <w:t>division</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world</w:t>
      </w:r>
      <w:r>
        <w:rPr>
          <w:color w:val="231F20"/>
          <w:spacing w:val="-5"/>
        </w:rPr>
        <w:t xml:space="preserve"> </w:t>
      </w:r>
      <w:r>
        <w:rPr>
          <w:color w:val="231F20"/>
        </w:rPr>
        <w:t xml:space="preserve">into </w:t>
      </w:r>
      <w:r>
        <w:rPr>
          <w:b/>
          <w:color w:val="231F20"/>
        </w:rPr>
        <w:t>North and South</w:t>
      </w:r>
      <w:r>
        <w:rPr>
          <w:color w:val="231F20"/>
        </w:rPr>
        <w:t xml:space="preserve">, which is to </w:t>
      </w:r>
      <w:r>
        <w:rPr>
          <w:color w:val="231F20"/>
          <w:spacing w:val="-5"/>
        </w:rPr>
        <w:t xml:space="preserve">say, </w:t>
      </w:r>
      <w:r>
        <w:rPr>
          <w:color w:val="231F20"/>
        </w:rPr>
        <w:t xml:space="preserve">in plainer terms, the division of nations, and of populations within </w:t>
      </w:r>
      <w:proofErr w:type="spellStart"/>
      <w:r>
        <w:rPr>
          <w:color w:val="231F20"/>
        </w:rPr>
        <w:t>na</w:t>
      </w:r>
      <w:proofErr w:type="spellEnd"/>
      <w:r>
        <w:rPr>
          <w:color w:val="231F20"/>
        </w:rPr>
        <w:t xml:space="preserve">- </w:t>
      </w:r>
      <w:proofErr w:type="spellStart"/>
      <w:r>
        <w:rPr>
          <w:color w:val="231F20"/>
        </w:rPr>
        <w:t>tions</w:t>
      </w:r>
      <w:proofErr w:type="spellEnd"/>
      <w:r>
        <w:rPr>
          <w:color w:val="231F20"/>
        </w:rPr>
        <w:t xml:space="preserve">, into </w:t>
      </w:r>
      <w:r>
        <w:rPr>
          <w:b/>
          <w:color w:val="231F20"/>
        </w:rPr>
        <w:t xml:space="preserve">rich and poor </w:t>
      </w:r>
      <w:proofErr w:type="gramStart"/>
      <w:r>
        <w:rPr>
          <w:color w:val="231F20"/>
        </w:rPr>
        <w:t>. . .</w:t>
      </w:r>
      <w:r>
        <w:rPr>
          <w:color w:val="231F20"/>
          <w:spacing w:val="-5"/>
        </w:rPr>
        <w:t xml:space="preserve"> </w:t>
      </w:r>
      <w:r>
        <w:rPr>
          <w:color w:val="231F20"/>
        </w:rPr>
        <w:t>.</w:t>
      </w:r>
      <w:proofErr w:type="gramEnd"/>
    </w:p>
    <w:p w:rsidR="00855129" w:rsidRDefault="00F57547">
      <w:pPr>
        <w:pStyle w:val="BodyText"/>
        <w:spacing w:before="96" w:line="249" w:lineRule="auto"/>
      </w:pPr>
      <w:r>
        <w:rPr>
          <w:color w:val="231F20"/>
        </w:rPr>
        <w:t>It</w:t>
      </w:r>
      <w:r>
        <w:rPr>
          <w:color w:val="231F20"/>
          <w:spacing w:val="-7"/>
        </w:rPr>
        <w:t xml:space="preserve"> </w:t>
      </w:r>
      <w:r>
        <w:rPr>
          <w:color w:val="231F20"/>
        </w:rPr>
        <w:t>is</w:t>
      </w:r>
      <w:r>
        <w:rPr>
          <w:color w:val="231F20"/>
          <w:spacing w:val="-6"/>
        </w:rPr>
        <w:t xml:space="preserve"> </w:t>
      </w:r>
      <w:r>
        <w:rPr>
          <w:color w:val="231F20"/>
        </w:rPr>
        <w:t>just</w:t>
      </w:r>
      <w:r>
        <w:rPr>
          <w:color w:val="231F20"/>
          <w:spacing w:val="-7"/>
        </w:rPr>
        <w:t xml:space="preserve"> </w:t>
      </w:r>
      <w:r>
        <w:rPr>
          <w:color w:val="231F20"/>
        </w:rPr>
        <w:t>such</w:t>
      </w:r>
      <w:r>
        <w:rPr>
          <w:color w:val="231F20"/>
          <w:spacing w:val="-6"/>
        </w:rPr>
        <w:t xml:space="preserve"> </w:t>
      </w:r>
      <w:r>
        <w:rPr>
          <w:color w:val="231F20"/>
        </w:rPr>
        <w:t>a</w:t>
      </w:r>
      <w:r>
        <w:rPr>
          <w:color w:val="231F20"/>
          <w:spacing w:val="-7"/>
        </w:rPr>
        <w:t xml:space="preserve"> </w:t>
      </w:r>
      <w:r>
        <w:rPr>
          <w:color w:val="231F20"/>
        </w:rPr>
        <w:t>map</w:t>
      </w:r>
      <w:r>
        <w:rPr>
          <w:color w:val="231F20"/>
          <w:spacing w:val="-6"/>
        </w:rPr>
        <w:t xml:space="preserve"> </w:t>
      </w:r>
      <w:r>
        <w:rPr>
          <w:color w:val="231F20"/>
        </w:rPr>
        <w:t>of</w:t>
      </w:r>
      <w:r>
        <w:rPr>
          <w:color w:val="231F20"/>
          <w:spacing w:val="-7"/>
        </w:rPr>
        <w:t xml:space="preserve"> </w:t>
      </w:r>
      <w:r>
        <w:rPr>
          <w:color w:val="231F20"/>
        </w:rPr>
        <w:t>shame</w:t>
      </w:r>
      <w:r>
        <w:rPr>
          <w:color w:val="231F20"/>
          <w:spacing w:val="-6"/>
        </w:rPr>
        <w:t xml:space="preserve"> </w:t>
      </w:r>
      <w:r>
        <w:rPr>
          <w:color w:val="231F20"/>
        </w:rPr>
        <w:t>that</w:t>
      </w:r>
      <w:r>
        <w:rPr>
          <w:color w:val="231F20"/>
          <w:spacing w:val="-6"/>
        </w:rPr>
        <w:t xml:space="preserve"> </w:t>
      </w:r>
      <w:r>
        <w:rPr>
          <w:color w:val="231F20"/>
        </w:rPr>
        <w:t>Pope</w:t>
      </w:r>
      <w:r>
        <w:rPr>
          <w:color w:val="231F20"/>
          <w:spacing w:val="-7"/>
        </w:rPr>
        <w:t xml:space="preserve"> </w:t>
      </w:r>
      <w:r>
        <w:rPr>
          <w:color w:val="231F20"/>
        </w:rPr>
        <w:t>John</w:t>
      </w:r>
      <w:r>
        <w:rPr>
          <w:color w:val="231F20"/>
          <w:spacing w:val="-6"/>
        </w:rPr>
        <w:t xml:space="preserve"> </w:t>
      </w:r>
      <w:r>
        <w:rPr>
          <w:color w:val="231F20"/>
        </w:rPr>
        <w:t>Paul does</w:t>
      </w:r>
      <w:r>
        <w:rPr>
          <w:color w:val="231F20"/>
          <w:spacing w:val="-11"/>
        </w:rPr>
        <w:t xml:space="preserve"> </w:t>
      </w:r>
      <w:r>
        <w:rPr>
          <w:color w:val="231F20"/>
        </w:rPr>
        <w:t>hold</w:t>
      </w:r>
      <w:r>
        <w:rPr>
          <w:color w:val="231F20"/>
          <w:spacing w:val="-11"/>
        </w:rPr>
        <w:t xml:space="preserve"> </w:t>
      </w:r>
      <w:r>
        <w:rPr>
          <w:color w:val="231F20"/>
        </w:rPr>
        <w:t>up</w:t>
      </w:r>
      <w:r>
        <w:rPr>
          <w:color w:val="231F20"/>
          <w:spacing w:val="-11"/>
        </w:rPr>
        <w:t xml:space="preserve"> </w:t>
      </w:r>
      <w:r>
        <w:rPr>
          <w:color w:val="231F20"/>
        </w:rPr>
        <w:t>to</w:t>
      </w:r>
      <w:r>
        <w:rPr>
          <w:color w:val="231F20"/>
          <w:spacing w:val="-10"/>
        </w:rPr>
        <w:t xml:space="preserve"> </w:t>
      </w:r>
      <w:r>
        <w:rPr>
          <w:color w:val="231F20"/>
        </w:rPr>
        <w:t>the</w:t>
      </w:r>
      <w:r>
        <w:rPr>
          <w:color w:val="231F20"/>
          <w:spacing w:val="-11"/>
        </w:rPr>
        <w:t xml:space="preserve"> </w:t>
      </w:r>
      <w:r>
        <w:rPr>
          <w:color w:val="231F20"/>
        </w:rPr>
        <w:t>world</w:t>
      </w:r>
      <w:r>
        <w:rPr>
          <w:color w:val="231F20"/>
          <w:spacing w:val="-11"/>
        </w:rPr>
        <w:t xml:space="preserve"> </w:t>
      </w:r>
      <w:r>
        <w:rPr>
          <w:color w:val="231F20"/>
        </w:rPr>
        <w:t>in</w:t>
      </w:r>
      <w:r>
        <w:rPr>
          <w:color w:val="231F20"/>
          <w:spacing w:val="-10"/>
        </w:rPr>
        <w:t xml:space="preserve"> </w:t>
      </w:r>
      <w:r>
        <w:rPr>
          <w:color w:val="231F20"/>
        </w:rPr>
        <w:t>his</w:t>
      </w:r>
      <w:r>
        <w:rPr>
          <w:color w:val="231F20"/>
          <w:spacing w:val="-10"/>
        </w:rPr>
        <w:t xml:space="preserve"> </w:t>
      </w:r>
      <w:r>
        <w:rPr>
          <w:b/>
          <w:color w:val="231F20"/>
        </w:rPr>
        <w:t>moral</w:t>
      </w:r>
      <w:r>
        <w:rPr>
          <w:b/>
          <w:color w:val="231F20"/>
          <w:spacing w:val="-11"/>
        </w:rPr>
        <w:t xml:space="preserve"> </w:t>
      </w:r>
      <w:r>
        <w:rPr>
          <w:b/>
          <w:color w:val="231F20"/>
        </w:rPr>
        <w:t>assessment</w:t>
      </w:r>
      <w:r>
        <w:rPr>
          <w:b/>
          <w:color w:val="231F20"/>
          <w:spacing w:val="-10"/>
        </w:rPr>
        <w:t xml:space="preserve"> </w:t>
      </w:r>
      <w:r>
        <w:rPr>
          <w:color w:val="231F20"/>
        </w:rPr>
        <w:t>of the geopolitical arrangements that are setting up our future for us</w:t>
      </w:r>
      <w:proofErr w:type="gramStart"/>
      <w:r>
        <w:rPr>
          <w:color w:val="231F20"/>
        </w:rPr>
        <w:t>. . .</w:t>
      </w:r>
      <w:r>
        <w:rPr>
          <w:color w:val="231F20"/>
          <w:spacing w:val="-2"/>
        </w:rPr>
        <w:t xml:space="preserve"> </w:t>
      </w:r>
      <w:r>
        <w:rPr>
          <w:color w:val="231F20"/>
        </w:rPr>
        <w:t>.</w:t>
      </w:r>
      <w:proofErr w:type="gramEnd"/>
    </w:p>
    <w:p w:rsidR="00855129" w:rsidRDefault="00F57547">
      <w:pPr>
        <w:pStyle w:val="BodyText"/>
        <w:spacing w:before="93" w:line="249" w:lineRule="auto"/>
      </w:pPr>
      <w:r>
        <w:rPr>
          <w:color w:val="231F20"/>
        </w:rPr>
        <w:t>On</w:t>
      </w:r>
      <w:r>
        <w:rPr>
          <w:color w:val="231F20"/>
          <w:spacing w:val="-13"/>
        </w:rPr>
        <w:t xml:space="preserve"> </w:t>
      </w:r>
      <w:r>
        <w:rPr>
          <w:color w:val="231F20"/>
        </w:rPr>
        <w:t>the</w:t>
      </w:r>
      <w:r>
        <w:rPr>
          <w:color w:val="231F20"/>
          <w:spacing w:val="-13"/>
        </w:rPr>
        <w:t xml:space="preserve"> </w:t>
      </w:r>
      <w:r>
        <w:rPr>
          <w:color w:val="231F20"/>
        </w:rPr>
        <w:t>modern</w:t>
      </w:r>
      <w:r>
        <w:rPr>
          <w:color w:val="231F20"/>
          <w:spacing w:val="-12"/>
        </w:rPr>
        <w:t xml:space="preserve"> </w:t>
      </w:r>
      <w:r>
        <w:rPr>
          <w:color w:val="231F20"/>
        </w:rPr>
        <w:t>map</w:t>
      </w:r>
      <w:r>
        <w:rPr>
          <w:color w:val="231F20"/>
          <w:spacing w:val="-13"/>
        </w:rPr>
        <w:t xml:space="preserve"> </w:t>
      </w:r>
      <w:r>
        <w:rPr>
          <w:color w:val="231F20"/>
        </w:rPr>
        <w:t>of</w:t>
      </w:r>
      <w:r>
        <w:rPr>
          <w:color w:val="231F20"/>
          <w:spacing w:val="-12"/>
        </w:rPr>
        <w:t xml:space="preserve"> </w:t>
      </w:r>
      <w:r>
        <w:rPr>
          <w:color w:val="231F20"/>
        </w:rPr>
        <w:t>world</w:t>
      </w:r>
      <w:r>
        <w:rPr>
          <w:color w:val="231F20"/>
          <w:spacing w:val="-13"/>
        </w:rPr>
        <w:t xml:space="preserve"> </w:t>
      </w:r>
      <w:r>
        <w:rPr>
          <w:color w:val="231F20"/>
        </w:rPr>
        <w:t>shame</w:t>
      </w:r>
      <w:r>
        <w:rPr>
          <w:color w:val="231F20"/>
          <w:spacing w:val="-13"/>
        </w:rPr>
        <w:t xml:space="preserve"> </w:t>
      </w:r>
      <w:r>
        <w:rPr>
          <w:color w:val="231F20"/>
        </w:rPr>
        <w:t>that</w:t>
      </w:r>
      <w:r>
        <w:rPr>
          <w:color w:val="231F20"/>
          <w:spacing w:val="-12"/>
        </w:rPr>
        <w:t xml:space="preserve"> </w:t>
      </w:r>
      <w:r>
        <w:rPr>
          <w:color w:val="231F20"/>
        </w:rPr>
        <w:t>is</w:t>
      </w:r>
      <w:r>
        <w:rPr>
          <w:color w:val="231F20"/>
          <w:spacing w:val="-13"/>
        </w:rPr>
        <w:t xml:space="preserve"> </w:t>
      </w:r>
      <w:r>
        <w:rPr>
          <w:color w:val="231F20"/>
        </w:rPr>
        <w:t>the</w:t>
      </w:r>
      <w:r>
        <w:rPr>
          <w:color w:val="231F20"/>
          <w:spacing w:val="-12"/>
        </w:rPr>
        <w:t xml:space="preserve"> </w:t>
      </w:r>
      <w:r>
        <w:rPr>
          <w:color w:val="231F20"/>
        </w:rPr>
        <w:t xml:space="preserve">sub- </w:t>
      </w:r>
      <w:proofErr w:type="spellStart"/>
      <w:r>
        <w:rPr>
          <w:color w:val="231F20"/>
        </w:rPr>
        <w:t>ject</w:t>
      </w:r>
      <w:proofErr w:type="spellEnd"/>
      <w:r>
        <w:rPr>
          <w:color w:val="231F20"/>
        </w:rPr>
        <w:t xml:space="preserve"> of so much of John Paul’s attention, </w:t>
      </w:r>
      <w:r>
        <w:rPr>
          <w:b/>
          <w:color w:val="231F20"/>
        </w:rPr>
        <w:t xml:space="preserve">North and South </w:t>
      </w:r>
      <w:r>
        <w:rPr>
          <w:color w:val="231F20"/>
        </w:rPr>
        <w:t xml:space="preserve">do not figure as precise geographical terms. Instead, they are global frontiers where </w:t>
      </w:r>
      <w:r>
        <w:rPr>
          <w:b/>
          <w:color w:val="231F20"/>
        </w:rPr>
        <w:t xml:space="preserve">wealth and poverty </w:t>
      </w:r>
      <w:r>
        <w:rPr>
          <w:color w:val="231F20"/>
        </w:rPr>
        <w:t>divide not only nations, but societies within nations</w:t>
      </w:r>
      <w:proofErr w:type="gramStart"/>
      <w:r>
        <w:rPr>
          <w:color w:val="231F20"/>
        </w:rPr>
        <w:t>. . .</w:t>
      </w:r>
      <w:r>
        <w:rPr>
          <w:color w:val="231F20"/>
          <w:spacing w:val="-2"/>
        </w:rPr>
        <w:t xml:space="preserve"> </w:t>
      </w:r>
      <w:r>
        <w:rPr>
          <w:color w:val="231F20"/>
        </w:rPr>
        <w:t>.</w:t>
      </w:r>
      <w:proofErr w:type="gramEnd"/>
    </w:p>
    <w:p w:rsidR="00855129" w:rsidRDefault="00F57547">
      <w:pPr>
        <w:pStyle w:val="BodyText"/>
        <w:spacing w:before="96" w:line="249" w:lineRule="auto"/>
      </w:pPr>
      <w:r>
        <w:rPr>
          <w:color w:val="231F20"/>
        </w:rPr>
        <w:t xml:space="preserve">Whether it is applied in the confines of the United States, or in the world at large, John Paul’s moral as- </w:t>
      </w:r>
      <w:proofErr w:type="spellStart"/>
      <w:r>
        <w:rPr>
          <w:color w:val="231F20"/>
        </w:rPr>
        <w:t>sessment</w:t>
      </w:r>
      <w:proofErr w:type="spellEnd"/>
      <w:r>
        <w:rPr>
          <w:color w:val="231F20"/>
        </w:rPr>
        <w:t xml:space="preserve"> of </w:t>
      </w:r>
      <w:r>
        <w:rPr>
          <w:b/>
          <w:color w:val="231F20"/>
        </w:rPr>
        <w:t xml:space="preserve">North and South </w:t>
      </w:r>
      <w:r>
        <w:rPr>
          <w:color w:val="231F20"/>
        </w:rPr>
        <w:t>is simple and clear.</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spacing w:before="74" w:line="249" w:lineRule="auto"/>
        <w:ind w:left="407" w:right="406"/>
        <w:jc w:val="both"/>
        <w:rPr>
          <w:rFonts w:ascii="Arial" w:hAnsi="Arial"/>
        </w:rPr>
      </w:pPr>
      <w:r>
        <w:rPr>
          <w:rFonts w:ascii="Arial" w:hAnsi="Arial"/>
          <w:color w:val="231F20"/>
        </w:rPr>
        <w:lastRenderedPageBreak/>
        <w:t xml:space="preserve">In a morally adjusted economy, he insists, the </w:t>
      </w:r>
      <w:r>
        <w:rPr>
          <w:rFonts w:ascii="Arial" w:hAnsi="Arial"/>
          <w:b/>
          <w:color w:val="231F20"/>
        </w:rPr>
        <w:t>rich should not get richer if the poor get poorer</w:t>
      </w:r>
      <w:r>
        <w:rPr>
          <w:rFonts w:ascii="Arial" w:hAnsi="Arial"/>
          <w:color w:val="231F20"/>
        </w:rPr>
        <w:t xml:space="preserve">. </w:t>
      </w:r>
      <w:r>
        <w:rPr>
          <w:rFonts w:ascii="Arial" w:hAnsi="Arial"/>
          <w:i/>
          <w:color w:val="231F20"/>
        </w:rPr>
        <w:t>Keys of This Blood</w:t>
      </w:r>
      <w:r>
        <w:rPr>
          <w:rFonts w:ascii="Arial" w:hAnsi="Arial"/>
          <w:color w:val="231F20"/>
        </w:rPr>
        <w:t>, Malachi Martin, 163–164, 171.</w:t>
      </w:r>
    </w:p>
    <w:p w:rsidR="00855129" w:rsidRDefault="00F57547">
      <w:pPr>
        <w:pStyle w:val="Heading4"/>
        <w:spacing w:before="177" w:line="249" w:lineRule="auto"/>
      </w:pPr>
      <w:r>
        <w:rPr>
          <w:color w:val="231F20"/>
        </w:rPr>
        <w:t xml:space="preserve">In Daniel 11:43 we see the king of the north, as </w:t>
      </w:r>
      <w:r>
        <w:rPr>
          <w:color w:val="231F20"/>
          <w:spacing w:val="-5"/>
        </w:rPr>
        <w:t xml:space="preserve">the Papacy’s </w:t>
      </w:r>
      <w:r>
        <w:rPr>
          <w:color w:val="231F20"/>
        </w:rPr>
        <w:t>deadly wound is healed, assuming control of the economic</w:t>
      </w:r>
      <w:r>
        <w:rPr>
          <w:color w:val="231F20"/>
          <w:spacing w:val="-17"/>
        </w:rPr>
        <w:t xml:space="preserve"> </w:t>
      </w:r>
      <w:r>
        <w:rPr>
          <w:color w:val="231F20"/>
        </w:rPr>
        <w:t>structure</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world.</w:t>
      </w:r>
      <w:r>
        <w:rPr>
          <w:color w:val="231F20"/>
          <w:spacing w:val="-19"/>
        </w:rPr>
        <w:t xml:space="preserve"> </w:t>
      </w:r>
      <w:r>
        <w:rPr>
          <w:color w:val="231F20"/>
          <w:spacing w:val="-10"/>
        </w:rPr>
        <w:t>We</w:t>
      </w:r>
      <w:r>
        <w:rPr>
          <w:color w:val="231F20"/>
          <w:spacing w:val="-17"/>
        </w:rPr>
        <w:t xml:space="preserve"> </w:t>
      </w:r>
      <w:r>
        <w:rPr>
          <w:color w:val="231F20"/>
        </w:rPr>
        <w:t>are</w:t>
      </w:r>
      <w:r>
        <w:rPr>
          <w:color w:val="231F20"/>
          <w:spacing w:val="-17"/>
        </w:rPr>
        <w:t xml:space="preserve"> </w:t>
      </w:r>
      <w:r>
        <w:rPr>
          <w:color w:val="231F20"/>
        </w:rPr>
        <w:t>symbolically</w:t>
      </w:r>
      <w:r>
        <w:rPr>
          <w:color w:val="231F20"/>
          <w:spacing w:val="-17"/>
        </w:rPr>
        <w:t xml:space="preserve"> </w:t>
      </w:r>
      <w:r>
        <w:rPr>
          <w:color w:val="231F20"/>
        </w:rPr>
        <w:t>given</w:t>
      </w:r>
      <w:r>
        <w:rPr>
          <w:color w:val="231F20"/>
          <w:spacing w:val="-17"/>
        </w:rPr>
        <w:t xml:space="preserve"> </w:t>
      </w:r>
      <w:r>
        <w:rPr>
          <w:color w:val="231F20"/>
        </w:rPr>
        <w:t>a description</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rich</w:t>
      </w:r>
      <w:r>
        <w:rPr>
          <w:color w:val="231F20"/>
          <w:spacing w:val="-15"/>
        </w:rPr>
        <w:t xml:space="preserve"> </w:t>
      </w:r>
      <w:r>
        <w:rPr>
          <w:color w:val="231F20"/>
        </w:rPr>
        <w:t>affluent</w:t>
      </w:r>
      <w:r>
        <w:rPr>
          <w:color w:val="231F20"/>
          <w:spacing w:val="-15"/>
        </w:rPr>
        <w:t xml:space="preserve"> </w:t>
      </w:r>
      <w:r>
        <w:rPr>
          <w:color w:val="231F20"/>
        </w:rPr>
        <w:t>Ethiopian</w:t>
      </w:r>
      <w:r>
        <w:rPr>
          <w:color w:val="231F20"/>
          <w:spacing w:val="-14"/>
        </w:rPr>
        <w:t xml:space="preserve"> </w:t>
      </w:r>
      <w:r>
        <w:rPr>
          <w:color w:val="231F20"/>
        </w:rPr>
        <w:t>world,</w:t>
      </w:r>
      <w:r>
        <w:rPr>
          <w:color w:val="231F20"/>
          <w:spacing w:val="-15"/>
        </w:rPr>
        <w:t xml:space="preserve"> </w:t>
      </w:r>
      <w:r>
        <w:rPr>
          <w:color w:val="231F20"/>
        </w:rPr>
        <w:t>and</w:t>
      </w:r>
      <w:r>
        <w:rPr>
          <w:color w:val="231F20"/>
          <w:spacing w:val="-15"/>
        </w:rPr>
        <w:t xml:space="preserve"> </w:t>
      </w:r>
      <w:r>
        <w:rPr>
          <w:color w:val="231F20"/>
        </w:rPr>
        <w:t>the</w:t>
      </w:r>
      <w:r>
        <w:rPr>
          <w:color w:val="231F20"/>
          <w:spacing w:val="-15"/>
        </w:rPr>
        <w:t xml:space="preserve"> </w:t>
      </w:r>
      <w:r>
        <w:rPr>
          <w:color w:val="231F20"/>
          <w:spacing w:val="-6"/>
        </w:rPr>
        <w:t xml:space="preserve">poor, </w:t>
      </w:r>
      <w:r>
        <w:rPr>
          <w:color w:val="231F20"/>
        </w:rPr>
        <w:t xml:space="preserve">underprivileged Libyan world. </w:t>
      </w:r>
      <w:r>
        <w:rPr>
          <w:color w:val="231F20"/>
          <w:spacing w:val="-3"/>
        </w:rPr>
        <w:t xml:space="preserve">Is </w:t>
      </w:r>
      <w:r>
        <w:rPr>
          <w:color w:val="231F20"/>
        </w:rPr>
        <w:t xml:space="preserve">it a coincidence that as </w:t>
      </w:r>
      <w:r>
        <w:rPr>
          <w:color w:val="231F20"/>
          <w:spacing w:val="-6"/>
        </w:rPr>
        <w:t xml:space="preserve">the </w:t>
      </w:r>
      <w:r>
        <w:rPr>
          <w:color w:val="231F20"/>
        </w:rPr>
        <w:t>pope makes his plans about running the world and applying his</w:t>
      </w:r>
      <w:r>
        <w:rPr>
          <w:color w:val="231F20"/>
          <w:spacing w:val="-15"/>
        </w:rPr>
        <w:t xml:space="preserve"> </w:t>
      </w:r>
      <w:r>
        <w:rPr>
          <w:b/>
          <w:i/>
          <w:color w:val="231F20"/>
        </w:rPr>
        <w:t>morally</w:t>
      </w:r>
      <w:r>
        <w:rPr>
          <w:b/>
          <w:i/>
          <w:color w:val="231F20"/>
          <w:spacing w:val="-17"/>
        </w:rPr>
        <w:t xml:space="preserve"> </w:t>
      </w:r>
      <w:r>
        <w:rPr>
          <w:b/>
          <w:i/>
          <w:color w:val="231F20"/>
        </w:rPr>
        <w:t>adjusted</w:t>
      </w:r>
      <w:r>
        <w:rPr>
          <w:b/>
          <w:i/>
          <w:color w:val="231F20"/>
          <w:spacing w:val="-16"/>
        </w:rPr>
        <w:t xml:space="preserve"> </w:t>
      </w:r>
      <w:r>
        <w:rPr>
          <w:b/>
          <w:i/>
          <w:color w:val="231F20"/>
        </w:rPr>
        <w:t>economy</w:t>
      </w:r>
      <w:r>
        <w:rPr>
          <w:color w:val="231F20"/>
        </w:rPr>
        <w:t>,</w:t>
      </w:r>
      <w:r>
        <w:rPr>
          <w:color w:val="231F20"/>
          <w:spacing w:val="-15"/>
        </w:rPr>
        <w:t xml:space="preserve"> </w:t>
      </w:r>
      <w:r>
        <w:rPr>
          <w:color w:val="231F20"/>
        </w:rPr>
        <w:t>he</w:t>
      </w:r>
      <w:r>
        <w:rPr>
          <w:color w:val="231F20"/>
          <w:spacing w:val="-15"/>
        </w:rPr>
        <w:t xml:space="preserve"> </w:t>
      </w:r>
      <w:r>
        <w:rPr>
          <w:color w:val="231F20"/>
        </w:rPr>
        <w:t>most</w:t>
      </w:r>
      <w:r>
        <w:rPr>
          <w:color w:val="231F20"/>
          <w:spacing w:val="-14"/>
        </w:rPr>
        <w:t xml:space="preserve"> </w:t>
      </w:r>
      <w:r>
        <w:rPr>
          <w:color w:val="231F20"/>
        </w:rPr>
        <w:t>definitely</w:t>
      </w:r>
      <w:r>
        <w:rPr>
          <w:color w:val="231F20"/>
          <w:spacing w:val="-15"/>
        </w:rPr>
        <w:t xml:space="preserve"> </w:t>
      </w:r>
      <w:r>
        <w:rPr>
          <w:color w:val="231F20"/>
        </w:rPr>
        <w:t>divides</w:t>
      </w:r>
      <w:r>
        <w:rPr>
          <w:color w:val="231F20"/>
          <w:spacing w:val="-14"/>
        </w:rPr>
        <w:t xml:space="preserve"> </w:t>
      </w:r>
      <w:r>
        <w:rPr>
          <w:color w:val="231F20"/>
          <w:spacing w:val="-5"/>
        </w:rPr>
        <w:t xml:space="preserve">the </w:t>
      </w:r>
      <w:r>
        <w:rPr>
          <w:color w:val="231F20"/>
        </w:rPr>
        <w:t>world into rich and</w:t>
      </w:r>
      <w:r>
        <w:rPr>
          <w:color w:val="231F20"/>
          <w:spacing w:val="-5"/>
        </w:rPr>
        <w:t xml:space="preserve"> </w:t>
      </w:r>
      <w:r>
        <w:rPr>
          <w:color w:val="231F20"/>
        </w:rPr>
        <w:t>poor?</w:t>
      </w:r>
    </w:p>
    <w:p w:rsidR="00855129" w:rsidRDefault="00F57547">
      <w:pPr>
        <w:spacing w:before="133" w:line="249" w:lineRule="auto"/>
        <w:ind w:left="120" w:right="117" w:firstLine="288"/>
        <w:jc w:val="both"/>
        <w:rPr>
          <w:sz w:val="24"/>
        </w:rPr>
      </w:pPr>
      <w:r>
        <w:rPr>
          <w:color w:val="231F20"/>
          <w:sz w:val="24"/>
        </w:rPr>
        <w:t>This</w:t>
      </w:r>
      <w:r>
        <w:rPr>
          <w:color w:val="231F20"/>
          <w:spacing w:val="-5"/>
          <w:sz w:val="24"/>
        </w:rPr>
        <w:t xml:space="preserve"> </w:t>
      </w:r>
      <w:r>
        <w:rPr>
          <w:color w:val="231F20"/>
          <w:sz w:val="24"/>
        </w:rPr>
        <w:t>verse</w:t>
      </w:r>
      <w:r>
        <w:rPr>
          <w:color w:val="231F20"/>
          <w:spacing w:val="-4"/>
          <w:sz w:val="24"/>
        </w:rPr>
        <w:t xml:space="preserve"> </w:t>
      </w:r>
      <w:r>
        <w:rPr>
          <w:color w:val="231F20"/>
          <w:sz w:val="24"/>
        </w:rPr>
        <w:t>is</w:t>
      </w:r>
      <w:r>
        <w:rPr>
          <w:color w:val="231F20"/>
          <w:spacing w:val="-4"/>
          <w:sz w:val="24"/>
        </w:rPr>
        <w:t xml:space="preserve"> </w:t>
      </w:r>
      <w:r>
        <w:rPr>
          <w:color w:val="231F20"/>
          <w:sz w:val="24"/>
        </w:rPr>
        <w:t>pointing</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time</w:t>
      </w:r>
      <w:r>
        <w:rPr>
          <w:color w:val="231F20"/>
          <w:spacing w:val="-5"/>
          <w:sz w:val="24"/>
        </w:rPr>
        <w:t xml:space="preserve"> </w:t>
      </w:r>
      <w:r>
        <w:rPr>
          <w:color w:val="231F20"/>
          <w:sz w:val="24"/>
        </w:rPr>
        <w:t>when</w:t>
      </w:r>
      <w:r>
        <w:rPr>
          <w:color w:val="231F20"/>
          <w:spacing w:val="-4"/>
          <w:sz w:val="24"/>
        </w:rPr>
        <w:t xml:space="preserve"> </w:t>
      </w:r>
      <w:r>
        <w:rPr>
          <w:color w:val="231F20"/>
          <w:sz w:val="24"/>
        </w:rPr>
        <w:t>the</w:t>
      </w:r>
      <w:r>
        <w:rPr>
          <w:color w:val="231F20"/>
          <w:spacing w:val="-4"/>
          <w:sz w:val="24"/>
        </w:rPr>
        <w:t xml:space="preserve"> </w:t>
      </w:r>
      <w:r>
        <w:rPr>
          <w:color w:val="231F20"/>
          <w:sz w:val="24"/>
        </w:rPr>
        <w:t>pope</w:t>
      </w:r>
      <w:r>
        <w:rPr>
          <w:color w:val="231F20"/>
          <w:spacing w:val="-4"/>
          <w:sz w:val="24"/>
        </w:rPr>
        <w:t xml:space="preserve"> </w:t>
      </w:r>
      <w:r>
        <w:rPr>
          <w:color w:val="231F20"/>
          <w:sz w:val="24"/>
        </w:rPr>
        <w:t>will</w:t>
      </w:r>
      <w:r>
        <w:rPr>
          <w:color w:val="231F20"/>
          <w:spacing w:val="-4"/>
          <w:sz w:val="24"/>
        </w:rPr>
        <w:t xml:space="preserve"> </w:t>
      </w:r>
      <w:r>
        <w:rPr>
          <w:color w:val="231F20"/>
          <w:sz w:val="24"/>
        </w:rPr>
        <w:t>take control</w:t>
      </w:r>
      <w:r>
        <w:rPr>
          <w:color w:val="231F20"/>
          <w:spacing w:val="-21"/>
          <w:sz w:val="24"/>
        </w:rPr>
        <w:t xml:space="preserve"> </w:t>
      </w:r>
      <w:r>
        <w:rPr>
          <w:color w:val="231F20"/>
          <w:sz w:val="24"/>
        </w:rPr>
        <w:t>of</w:t>
      </w:r>
      <w:r>
        <w:rPr>
          <w:color w:val="231F20"/>
          <w:spacing w:val="-20"/>
          <w:sz w:val="24"/>
        </w:rPr>
        <w:t xml:space="preserve"> </w:t>
      </w:r>
      <w:r>
        <w:rPr>
          <w:color w:val="231F20"/>
          <w:sz w:val="24"/>
        </w:rPr>
        <w:t>the</w:t>
      </w:r>
      <w:r>
        <w:rPr>
          <w:color w:val="231F20"/>
          <w:spacing w:val="-20"/>
          <w:sz w:val="24"/>
        </w:rPr>
        <w:t xml:space="preserve"> </w:t>
      </w:r>
      <w:r>
        <w:rPr>
          <w:color w:val="231F20"/>
          <w:sz w:val="24"/>
        </w:rPr>
        <w:t>world</w:t>
      </w:r>
      <w:r>
        <w:rPr>
          <w:color w:val="231F20"/>
          <w:spacing w:val="-21"/>
          <w:sz w:val="24"/>
        </w:rPr>
        <w:t xml:space="preserve"> </w:t>
      </w:r>
      <w:r>
        <w:rPr>
          <w:color w:val="231F20"/>
          <w:sz w:val="24"/>
        </w:rPr>
        <w:t>and</w:t>
      </w:r>
      <w:r>
        <w:rPr>
          <w:color w:val="231F20"/>
          <w:spacing w:val="-20"/>
          <w:sz w:val="24"/>
        </w:rPr>
        <w:t xml:space="preserve"> </w:t>
      </w:r>
      <w:r>
        <w:rPr>
          <w:color w:val="231F20"/>
          <w:sz w:val="24"/>
        </w:rPr>
        <w:t>will</w:t>
      </w:r>
      <w:r>
        <w:rPr>
          <w:color w:val="231F20"/>
          <w:spacing w:val="-20"/>
          <w:sz w:val="24"/>
        </w:rPr>
        <w:t xml:space="preserve"> </w:t>
      </w:r>
      <w:r>
        <w:rPr>
          <w:color w:val="231F20"/>
          <w:sz w:val="24"/>
        </w:rPr>
        <w:t>begin</w:t>
      </w:r>
      <w:r>
        <w:rPr>
          <w:color w:val="231F20"/>
          <w:spacing w:val="-20"/>
          <w:sz w:val="24"/>
        </w:rPr>
        <w:t xml:space="preserve"> </w:t>
      </w:r>
      <w:r>
        <w:rPr>
          <w:color w:val="231F20"/>
          <w:sz w:val="24"/>
        </w:rPr>
        <w:t>to</w:t>
      </w:r>
      <w:r>
        <w:rPr>
          <w:color w:val="231F20"/>
          <w:spacing w:val="-21"/>
          <w:sz w:val="24"/>
        </w:rPr>
        <w:t xml:space="preserve"> </w:t>
      </w:r>
      <w:r>
        <w:rPr>
          <w:color w:val="231F20"/>
          <w:sz w:val="24"/>
        </w:rPr>
        <w:t>demand</w:t>
      </w:r>
      <w:r>
        <w:rPr>
          <w:color w:val="231F20"/>
          <w:spacing w:val="-20"/>
          <w:sz w:val="24"/>
        </w:rPr>
        <w:t xml:space="preserve"> </w:t>
      </w:r>
      <w:r>
        <w:rPr>
          <w:color w:val="231F20"/>
          <w:sz w:val="24"/>
        </w:rPr>
        <w:t>obedience</w:t>
      </w:r>
      <w:r>
        <w:rPr>
          <w:color w:val="231F20"/>
          <w:spacing w:val="-20"/>
          <w:sz w:val="24"/>
        </w:rPr>
        <w:t xml:space="preserve"> </w:t>
      </w:r>
      <w:r>
        <w:rPr>
          <w:color w:val="231F20"/>
          <w:spacing w:val="-5"/>
          <w:sz w:val="24"/>
        </w:rPr>
        <w:t xml:space="preserve">from </w:t>
      </w:r>
      <w:r>
        <w:rPr>
          <w:color w:val="231F20"/>
          <w:sz w:val="24"/>
        </w:rPr>
        <w:t xml:space="preserve">all. Ethiopia and Libya symbolize the rich and the </w:t>
      </w:r>
      <w:r>
        <w:rPr>
          <w:color w:val="231F20"/>
          <w:spacing w:val="-3"/>
          <w:sz w:val="24"/>
        </w:rPr>
        <w:t xml:space="preserve">poor, </w:t>
      </w:r>
      <w:r>
        <w:rPr>
          <w:color w:val="231F20"/>
          <w:sz w:val="24"/>
        </w:rPr>
        <w:t xml:space="preserve">the free and the bond, the small and the great, as they relate </w:t>
      </w:r>
      <w:r>
        <w:rPr>
          <w:color w:val="231F20"/>
          <w:spacing w:val="-6"/>
          <w:sz w:val="24"/>
        </w:rPr>
        <w:t xml:space="preserve">to </w:t>
      </w:r>
      <w:r>
        <w:rPr>
          <w:color w:val="231F20"/>
          <w:sz w:val="24"/>
        </w:rPr>
        <w:t>Egypt:</w:t>
      </w:r>
    </w:p>
    <w:p w:rsidR="00855129" w:rsidRDefault="00F57547">
      <w:pPr>
        <w:spacing w:before="125" w:line="261" w:lineRule="auto"/>
        <w:ind w:left="408" w:right="405" w:firstLine="287"/>
        <w:jc w:val="both"/>
        <w:rPr>
          <w:rFonts w:ascii="Arial"/>
        </w:rPr>
      </w:pPr>
      <w:r>
        <w:rPr>
          <w:rFonts w:ascii="Arial"/>
          <w:color w:val="231F20"/>
        </w:rPr>
        <w:t xml:space="preserve">And he </w:t>
      </w:r>
      <w:proofErr w:type="spellStart"/>
      <w:r>
        <w:rPr>
          <w:rFonts w:ascii="Arial"/>
          <w:color w:val="231F20"/>
        </w:rPr>
        <w:t>causeth</w:t>
      </w:r>
      <w:proofErr w:type="spellEnd"/>
      <w:r>
        <w:rPr>
          <w:rFonts w:ascii="Arial"/>
          <w:color w:val="231F20"/>
        </w:rPr>
        <w:t xml:space="preserve"> all</w:t>
      </w:r>
      <w:r>
        <w:rPr>
          <w:rFonts w:ascii="Arial"/>
          <w:b/>
          <w:color w:val="231F20"/>
        </w:rPr>
        <w:t>, both small and great, rich and poor, free and bond</w:t>
      </w:r>
      <w:r>
        <w:rPr>
          <w:rFonts w:ascii="Arial"/>
          <w:color w:val="231F20"/>
        </w:rPr>
        <w:t>, to receive a mark in their right hand, or in their foreheads. Revelation 13:16.</w:t>
      </w:r>
    </w:p>
    <w:p w:rsidR="00855129" w:rsidRDefault="00F57547">
      <w:pPr>
        <w:pStyle w:val="Heading4"/>
        <w:spacing w:before="121" w:line="249" w:lineRule="auto"/>
        <w:ind w:right="119"/>
      </w:pPr>
      <w:r>
        <w:rPr>
          <w:color w:val="231F20"/>
        </w:rPr>
        <w:t>John</w:t>
      </w:r>
      <w:r>
        <w:rPr>
          <w:color w:val="231F20"/>
          <w:spacing w:val="-7"/>
        </w:rPr>
        <w:t xml:space="preserve"> </w:t>
      </w:r>
      <w:r>
        <w:rPr>
          <w:color w:val="231F20"/>
        </w:rPr>
        <w:t>and</w:t>
      </w:r>
      <w:r>
        <w:rPr>
          <w:color w:val="231F20"/>
          <w:spacing w:val="-6"/>
        </w:rPr>
        <w:t xml:space="preserve"> </w:t>
      </w:r>
      <w:r>
        <w:rPr>
          <w:color w:val="231F20"/>
        </w:rPr>
        <w:t>Daniel</w:t>
      </w:r>
      <w:r>
        <w:rPr>
          <w:color w:val="231F20"/>
          <w:spacing w:val="-6"/>
        </w:rPr>
        <w:t xml:space="preserve"> </w:t>
      </w:r>
      <w:r>
        <w:rPr>
          <w:color w:val="231F20"/>
        </w:rPr>
        <w:t>contrast</w:t>
      </w:r>
      <w:r>
        <w:rPr>
          <w:color w:val="231F20"/>
          <w:spacing w:val="-7"/>
        </w:rPr>
        <w:t xml:space="preserve"> </w:t>
      </w:r>
      <w:r>
        <w:rPr>
          <w:color w:val="231F20"/>
        </w:rPr>
        <w:t>the</w:t>
      </w:r>
      <w:r>
        <w:rPr>
          <w:color w:val="231F20"/>
          <w:spacing w:val="-6"/>
        </w:rPr>
        <w:t xml:space="preserve"> </w:t>
      </w:r>
      <w:r>
        <w:rPr>
          <w:color w:val="231F20"/>
        </w:rPr>
        <w:t>world</w:t>
      </w:r>
      <w:r>
        <w:rPr>
          <w:color w:val="231F20"/>
          <w:spacing w:val="-6"/>
        </w:rPr>
        <w:t xml:space="preserve"> </w:t>
      </w:r>
      <w:r>
        <w:rPr>
          <w:color w:val="231F20"/>
        </w:rPr>
        <w:t>in</w:t>
      </w:r>
      <w:r>
        <w:rPr>
          <w:color w:val="231F20"/>
          <w:spacing w:val="-6"/>
        </w:rPr>
        <w:t xml:space="preserve"> </w:t>
      </w:r>
      <w:r>
        <w:rPr>
          <w:color w:val="231F20"/>
        </w:rPr>
        <w:t>a</w:t>
      </w:r>
      <w:r>
        <w:rPr>
          <w:color w:val="231F20"/>
          <w:spacing w:val="-7"/>
        </w:rPr>
        <w:t xml:space="preserve"> </w:t>
      </w:r>
      <w:r>
        <w:rPr>
          <w:color w:val="231F20"/>
        </w:rPr>
        <w:t>way</w:t>
      </w:r>
      <w:r>
        <w:rPr>
          <w:color w:val="231F20"/>
          <w:spacing w:val="-6"/>
        </w:rPr>
        <w:t xml:space="preserve"> </w:t>
      </w:r>
      <w:r>
        <w:rPr>
          <w:color w:val="231F20"/>
        </w:rPr>
        <w:t>which</w:t>
      </w:r>
      <w:r>
        <w:rPr>
          <w:color w:val="231F20"/>
          <w:spacing w:val="-6"/>
        </w:rPr>
        <w:t xml:space="preserve"> </w:t>
      </w:r>
      <w:r>
        <w:rPr>
          <w:color w:val="231F20"/>
          <w:spacing w:val="-4"/>
        </w:rPr>
        <w:t xml:space="preserve">agrees </w:t>
      </w:r>
      <w:r>
        <w:rPr>
          <w:color w:val="231F20"/>
        </w:rPr>
        <w:t>with the history of Ethiopia, Libya, and</w:t>
      </w:r>
      <w:r>
        <w:rPr>
          <w:color w:val="231F20"/>
          <w:spacing w:val="-33"/>
        </w:rPr>
        <w:t xml:space="preserve"> </w:t>
      </w:r>
      <w:r>
        <w:rPr>
          <w:color w:val="231F20"/>
        </w:rPr>
        <w:t>Egypt.</w:t>
      </w:r>
    </w:p>
    <w:p w:rsidR="00855129" w:rsidRDefault="00F57547">
      <w:pPr>
        <w:spacing w:before="128" w:line="249" w:lineRule="auto"/>
        <w:ind w:left="120" w:right="117" w:firstLine="288"/>
        <w:jc w:val="both"/>
        <w:rPr>
          <w:sz w:val="24"/>
        </w:rPr>
      </w:pPr>
      <w:r>
        <w:rPr>
          <w:color w:val="231F20"/>
          <w:sz w:val="24"/>
        </w:rPr>
        <w:t>Daniel</w:t>
      </w:r>
      <w:r>
        <w:rPr>
          <w:color w:val="231F20"/>
          <w:spacing w:val="-14"/>
          <w:sz w:val="24"/>
        </w:rPr>
        <w:t xml:space="preserve"> </w:t>
      </w:r>
      <w:r>
        <w:rPr>
          <w:color w:val="231F20"/>
          <w:sz w:val="24"/>
        </w:rPr>
        <w:t>uses</w:t>
      </w:r>
      <w:r>
        <w:rPr>
          <w:color w:val="231F20"/>
          <w:spacing w:val="-13"/>
          <w:sz w:val="24"/>
        </w:rPr>
        <w:t xml:space="preserve"> </w:t>
      </w:r>
      <w:r>
        <w:rPr>
          <w:color w:val="231F20"/>
          <w:sz w:val="24"/>
        </w:rPr>
        <w:t>the</w:t>
      </w:r>
      <w:r>
        <w:rPr>
          <w:color w:val="231F20"/>
          <w:spacing w:val="-13"/>
          <w:sz w:val="24"/>
        </w:rPr>
        <w:t xml:space="preserve"> </w:t>
      </w:r>
      <w:r>
        <w:rPr>
          <w:color w:val="231F20"/>
          <w:sz w:val="24"/>
        </w:rPr>
        <w:t>history</w:t>
      </w:r>
      <w:r>
        <w:rPr>
          <w:color w:val="231F20"/>
          <w:spacing w:val="-13"/>
          <w:sz w:val="24"/>
        </w:rPr>
        <w:t xml:space="preserve"> </w:t>
      </w:r>
      <w:r>
        <w:rPr>
          <w:color w:val="231F20"/>
          <w:sz w:val="24"/>
        </w:rPr>
        <w:t>of</w:t>
      </w:r>
      <w:r>
        <w:rPr>
          <w:color w:val="231F20"/>
          <w:spacing w:val="-13"/>
          <w:sz w:val="24"/>
        </w:rPr>
        <w:t xml:space="preserve"> </w:t>
      </w:r>
      <w:r>
        <w:rPr>
          <w:color w:val="231F20"/>
          <w:sz w:val="24"/>
        </w:rPr>
        <w:t>Egypt</w:t>
      </w:r>
      <w:r>
        <w:rPr>
          <w:color w:val="231F20"/>
          <w:spacing w:val="-13"/>
          <w:sz w:val="24"/>
        </w:rPr>
        <w:t xml:space="preserve"> </w:t>
      </w:r>
      <w:r>
        <w:rPr>
          <w:color w:val="231F20"/>
          <w:sz w:val="24"/>
        </w:rPr>
        <w:t>to</w:t>
      </w:r>
      <w:r>
        <w:rPr>
          <w:color w:val="231F20"/>
          <w:spacing w:val="-13"/>
          <w:sz w:val="24"/>
        </w:rPr>
        <w:t xml:space="preserve"> </w:t>
      </w:r>
      <w:r>
        <w:rPr>
          <w:color w:val="231F20"/>
          <w:sz w:val="24"/>
        </w:rPr>
        <w:t>identify</w:t>
      </w:r>
      <w:r>
        <w:rPr>
          <w:color w:val="231F20"/>
          <w:spacing w:val="-13"/>
          <w:sz w:val="24"/>
        </w:rPr>
        <w:t xml:space="preserve"> </w:t>
      </w:r>
      <w:r>
        <w:rPr>
          <w:color w:val="231F20"/>
          <w:sz w:val="24"/>
        </w:rPr>
        <w:t>the</w:t>
      </w:r>
      <w:r>
        <w:rPr>
          <w:color w:val="231F20"/>
          <w:spacing w:val="-13"/>
          <w:sz w:val="24"/>
        </w:rPr>
        <w:t xml:space="preserve"> </w:t>
      </w:r>
      <w:r>
        <w:rPr>
          <w:color w:val="231F20"/>
          <w:sz w:val="24"/>
        </w:rPr>
        <w:t>great</w:t>
      </w:r>
      <w:r>
        <w:rPr>
          <w:color w:val="231F20"/>
          <w:spacing w:val="-13"/>
          <w:sz w:val="24"/>
        </w:rPr>
        <w:t xml:space="preserve"> </w:t>
      </w:r>
      <w:r>
        <w:rPr>
          <w:color w:val="231F20"/>
          <w:sz w:val="24"/>
        </w:rPr>
        <w:t xml:space="preserve">crisis </w:t>
      </w:r>
      <w:r>
        <w:rPr>
          <w:color w:val="231F20"/>
          <w:w w:val="95"/>
          <w:sz w:val="24"/>
        </w:rPr>
        <w:t>that</w:t>
      </w:r>
      <w:r>
        <w:rPr>
          <w:color w:val="231F20"/>
          <w:spacing w:val="-21"/>
          <w:w w:val="95"/>
          <w:sz w:val="24"/>
        </w:rPr>
        <w:t xml:space="preserve"> </w:t>
      </w:r>
      <w:r>
        <w:rPr>
          <w:color w:val="231F20"/>
          <w:w w:val="95"/>
          <w:sz w:val="24"/>
        </w:rPr>
        <w:t>is</w:t>
      </w:r>
      <w:r>
        <w:rPr>
          <w:color w:val="231F20"/>
          <w:spacing w:val="-20"/>
          <w:w w:val="95"/>
          <w:sz w:val="24"/>
        </w:rPr>
        <w:t xml:space="preserve"> </w:t>
      </w:r>
      <w:r>
        <w:rPr>
          <w:color w:val="231F20"/>
          <w:w w:val="95"/>
          <w:sz w:val="24"/>
        </w:rPr>
        <w:t>taking</w:t>
      </w:r>
      <w:r>
        <w:rPr>
          <w:color w:val="231F20"/>
          <w:spacing w:val="-20"/>
          <w:w w:val="95"/>
          <w:sz w:val="24"/>
        </w:rPr>
        <w:t xml:space="preserve"> </w:t>
      </w:r>
      <w:r>
        <w:rPr>
          <w:color w:val="231F20"/>
          <w:w w:val="95"/>
          <w:sz w:val="24"/>
        </w:rPr>
        <w:t>place</w:t>
      </w:r>
      <w:r>
        <w:rPr>
          <w:color w:val="231F20"/>
          <w:spacing w:val="-21"/>
          <w:w w:val="95"/>
          <w:sz w:val="24"/>
        </w:rPr>
        <w:t xml:space="preserve"> </w:t>
      </w:r>
      <w:r>
        <w:rPr>
          <w:color w:val="231F20"/>
          <w:w w:val="95"/>
          <w:sz w:val="24"/>
        </w:rPr>
        <w:t>as</w:t>
      </w:r>
      <w:r>
        <w:rPr>
          <w:color w:val="231F20"/>
          <w:spacing w:val="-20"/>
          <w:w w:val="95"/>
          <w:sz w:val="24"/>
        </w:rPr>
        <w:t xml:space="preserve"> </w:t>
      </w:r>
      <w:r>
        <w:rPr>
          <w:color w:val="231F20"/>
          <w:w w:val="95"/>
          <w:sz w:val="24"/>
        </w:rPr>
        <w:t>the</w:t>
      </w:r>
      <w:r>
        <w:rPr>
          <w:color w:val="231F20"/>
          <w:spacing w:val="-20"/>
          <w:w w:val="95"/>
          <w:sz w:val="24"/>
        </w:rPr>
        <w:t xml:space="preserve"> </w:t>
      </w:r>
      <w:r>
        <w:rPr>
          <w:color w:val="231F20"/>
          <w:w w:val="95"/>
          <w:sz w:val="24"/>
        </w:rPr>
        <w:t>papal</w:t>
      </w:r>
      <w:r>
        <w:rPr>
          <w:color w:val="231F20"/>
          <w:spacing w:val="-21"/>
          <w:w w:val="95"/>
          <w:sz w:val="24"/>
        </w:rPr>
        <w:t xml:space="preserve"> </w:t>
      </w:r>
      <w:r>
        <w:rPr>
          <w:color w:val="231F20"/>
          <w:w w:val="95"/>
          <w:sz w:val="24"/>
        </w:rPr>
        <w:t>takeover</w:t>
      </w:r>
      <w:r>
        <w:rPr>
          <w:color w:val="231F20"/>
          <w:spacing w:val="-20"/>
          <w:w w:val="95"/>
          <w:sz w:val="24"/>
        </w:rPr>
        <w:t xml:space="preserve"> </w:t>
      </w:r>
      <w:r>
        <w:rPr>
          <w:color w:val="231F20"/>
          <w:w w:val="95"/>
          <w:sz w:val="24"/>
        </w:rPr>
        <w:t>is</w:t>
      </w:r>
      <w:r>
        <w:rPr>
          <w:color w:val="231F20"/>
          <w:spacing w:val="-20"/>
          <w:w w:val="95"/>
          <w:sz w:val="24"/>
        </w:rPr>
        <w:t xml:space="preserve"> </w:t>
      </w:r>
      <w:r>
        <w:rPr>
          <w:color w:val="231F20"/>
          <w:w w:val="95"/>
          <w:sz w:val="24"/>
        </w:rPr>
        <w:t>happening.</w:t>
      </w:r>
      <w:r>
        <w:rPr>
          <w:color w:val="231F20"/>
          <w:spacing w:val="-20"/>
          <w:w w:val="95"/>
          <w:sz w:val="24"/>
        </w:rPr>
        <w:t xml:space="preserve"> </w:t>
      </w:r>
      <w:r>
        <w:rPr>
          <w:color w:val="231F20"/>
          <w:spacing w:val="-3"/>
          <w:w w:val="95"/>
          <w:sz w:val="24"/>
        </w:rPr>
        <w:t xml:space="preserve">Beginning </w:t>
      </w:r>
      <w:r>
        <w:rPr>
          <w:color w:val="231F20"/>
          <w:sz w:val="24"/>
        </w:rPr>
        <w:t>with the Sunday law in the USA, every country on the</w:t>
      </w:r>
      <w:r>
        <w:rPr>
          <w:color w:val="231F20"/>
          <w:spacing w:val="-36"/>
          <w:sz w:val="24"/>
        </w:rPr>
        <w:t xml:space="preserve"> </w:t>
      </w:r>
      <w:r>
        <w:rPr>
          <w:color w:val="231F20"/>
          <w:spacing w:val="-3"/>
          <w:sz w:val="24"/>
        </w:rPr>
        <w:t xml:space="preserve">globe </w:t>
      </w:r>
      <w:r>
        <w:rPr>
          <w:color w:val="231F20"/>
          <w:sz w:val="24"/>
        </w:rPr>
        <w:t xml:space="preserve">follows her example. Accompanied with this progression </w:t>
      </w:r>
      <w:r>
        <w:rPr>
          <w:color w:val="231F20"/>
          <w:spacing w:val="-7"/>
          <w:sz w:val="24"/>
        </w:rPr>
        <w:t xml:space="preserve">of </w:t>
      </w:r>
      <w:r>
        <w:rPr>
          <w:color w:val="231F20"/>
          <w:sz w:val="24"/>
        </w:rPr>
        <w:t>Sunday enforcement is the principle</w:t>
      </w:r>
      <w:proofErr w:type="gramStart"/>
      <w:r>
        <w:rPr>
          <w:color w:val="231F20"/>
          <w:sz w:val="24"/>
        </w:rPr>
        <w:t>—“</w:t>
      </w:r>
      <w:proofErr w:type="gramEnd"/>
      <w:r>
        <w:rPr>
          <w:color w:val="231F20"/>
          <w:sz w:val="24"/>
        </w:rPr>
        <w:t xml:space="preserve">national apostasy </w:t>
      </w:r>
      <w:r>
        <w:rPr>
          <w:color w:val="231F20"/>
          <w:spacing w:val="-6"/>
          <w:sz w:val="24"/>
        </w:rPr>
        <w:t xml:space="preserve">is </w:t>
      </w:r>
      <w:r>
        <w:rPr>
          <w:color w:val="231F20"/>
          <w:sz w:val="24"/>
        </w:rPr>
        <w:t xml:space="preserve">followed by national </w:t>
      </w:r>
      <w:r>
        <w:rPr>
          <w:color w:val="231F20"/>
          <w:spacing w:val="-3"/>
          <w:sz w:val="24"/>
        </w:rPr>
        <w:t xml:space="preserve">ruin.” </w:t>
      </w:r>
      <w:r>
        <w:rPr>
          <w:color w:val="231F20"/>
          <w:sz w:val="24"/>
        </w:rPr>
        <w:t xml:space="preserve">At this time, when the papacy </w:t>
      </w:r>
      <w:r>
        <w:rPr>
          <w:color w:val="231F20"/>
          <w:spacing w:val="-7"/>
          <w:sz w:val="24"/>
        </w:rPr>
        <w:t xml:space="preserve">is </w:t>
      </w:r>
      <w:r>
        <w:rPr>
          <w:color w:val="231F20"/>
          <w:sz w:val="24"/>
        </w:rPr>
        <w:t>taking</w:t>
      </w:r>
      <w:r>
        <w:rPr>
          <w:color w:val="231F20"/>
          <w:spacing w:val="-13"/>
          <w:sz w:val="24"/>
        </w:rPr>
        <w:t xml:space="preserve"> </w:t>
      </w:r>
      <w:r>
        <w:rPr>
          <w:color w:val="231F20"/>
          <w:sz w:val="24"/>
        </w:rPr>
        <w:t>control</w:t>
      </w:r>
      <w:r>
        <w:rPr>
          <w:color w:val="231F20"/>
          <w:spacing w:val="-13"/>
          <w:sz w:val="24"/>
        </w:rPr>
        <w:t xml:space="preserve"> </w:t>
      </w:r>
      <w:r>
        <w:rPr>
          <w:color w:val="231F20"/>
          <w:sz w:val="24"/>
        </w:rPr>
        <w:t>of</w:t>
      </w:r>
      <w:r>
        <w:rPr>
          <w:color w:val="231F20"/>
          <w:spacing w:val="-12"/>
          <w:sz w:val="24"/>
        </w:rPr>
        <w:t xml:space="preserve"> </w:t>
      </w:r>
      <w:r>
        <w:rPr>
          <w:color w:val="231F20"/>
          <w:sz w:val="24"/>
        </w:rPr>
        <w:t>the</w:t>
      </w:r>
      <w:r>
        <w:rPr>
          <w:color w:val="231F20"/>
          <w:spacing w:val="-13"/>
          <w:sz w:val="24"/>
        </w:rPr>
        <w:t xml:space="preserve"> </w:t>
      </w:r>
      <w:r>
        <w:rPr>
          <w:color w:val="231F20"/>
          <w:sz w:val="24"/>
        </w:rPr>
        <w:t>world—the</w:t>
      </w:r>
      <w:r>
        <w:rPr>
          <w:color w:val="231F20"/>
          <w:spacing w:val="-12"/>
          <w:sz w:val="24"/>
        </w:rPr>
        <w:t xml:space="preserve"> </w:t>
      </w:r>
      <w:r>
        <w:rPr>
          <w:color w:val="231F20"/>
          <w:sz w:val="24"/>
        </w:rPr>
        <w:t>world</w:t>
      </w:r>
      <w:r>
        <w:rPr>
          <w:color w:val="231F20"/>
          <w:spacing w:val="-13"/>
          <w:sz w:val="24"/>
        </w:rPr>
        <w:t xml:space="preserve"> </w:t>
      </w:r>
      <w:r>
        <w:rPr>
          <w:color w:val="231F20"/>
          <w:sz w:val="24"/>
        </w:rPr>
        <w:t>will</w:t>
      </w:r>
      <w:r>
        <w:rPr>
          <w:color w:val="231F20"/>
          <w:spacing w:val="-13"/>
          <w:sz w:val="24"/>
        </w:rPr>
        <w:t xml:space="preserve"> </w:t>
      </w:r>
      <w:r>
        <w:rPr>
          <w:color w:val="231F20"/>
          <w:sz w:val="24"/>
        </w:rPr>
        <w:t>be</w:t>
      </w:r>
      <w:r>
        <w:rPr>
          <w:color w:val="231F20"/>
          <w:spacing w:val="-12"/>
          <w:sz w:val="24"/>
        </w:rPr>
        <w:t xml:space="preserve"> </w:t>
      </w:r>
      <w:r>
        <w:rPr>
          <w:color w:val="231F20"/>
          <w:sz w:val="24"/>
        </w:rPr>
        <w:t>involved</w:t>
      </w:r>
      <w:r>
        <w:rPr>
          <w:color w:val="231F20"/>
          <w:spacing w:val="-13"/>
          <w:sz w:val="24"/>
        </w:rPr>
        <w:t xml:space="preserve"> </w:t>
      </w:r>
      <w:r>
        <w:rPr>
          <w:color w:val="231F20"/>
          <w:sz w:val="24"/>
        </w:rPr>
        <w:t>in</w:t>
      </w:r>
      <w:r>
        <w:rPr>
          <w:color w:val="231F20"/>
          <w:spacing w:val="-12"/>
          <w:sz w:val="24"/>
        </w:rPr>
        <w:t xml:space="preserve"> </w:t>
      </w:r>
      <w:r>
        <w:rPr>
          <w:color w:val="231F20"/>
          <w:sz w:val="24"/>
        </w:rPr>
        <w:t xml:space="preserve">an </w:t>
      </w:r>
      <w:r>
        <w:rPr>
          <w:color w:val="231F20"/>
          <w:w w:val="95"/>
          <w:sz w:val="24"/>
        </w:rPr>
        <w:t>escalating</w:t>
      </w:r>
      <w:r>
        <w:rPr>
          <w:color w:val="231F20"/>
          <w:spacing w:val="-22"/>
          <w:w w:val="95"/>
          <w:sz w:val="24"/>
        </w:rPr>
        <w:t xml:space="preserve"> </w:t>
      </w:r>
      <w:r>
        <w:rPr>
          <w:color w:val="231F20"/>
          <w:w w:val="95"/>
          <w:sz w:val="24"/>
        </w:rPr>
        <w:t>crisis</w:t>
      </w:r>
      <w:r>
        <w:rPr>
          <w:color w:val="231F20"/>
          <w:spacing w:val="-22"/>
          <w:w w:val="95"/>
          <w:sz w:val="24"/>
        </w:rPr>
        <w:t xml:space="preserve"> </w:t>
      </w:r>
      <w:r>
        <w:rPr>
          <w:color w:val="231F20"/>
          <w:w w:val="95"/>
          <w:sz w:val="24"/>
        </w:rPr>
        <w:t>as</w:t>
      </w:r>
      <w:r>
        <w:rPr>
          <w:color w:val="231F20"/>
          <w:spacing w:val="-22"/>
          <w:w w:val="95"/>
          <w:sz w:val="24"/>
        </w:rPr>
        <w:t xml:space="preserve"> </w:t>
      </w:r>
      <w:r>
        <w:rPr>
          <w:color w:val="231F20"/>
          <w:w w:val="95"/>
          <w:sz w:val="24"/>
        </w:rPr>
        <w:t>the</w:t>
      </w:r>
      <w:r>
        <w:rPr>
          <w:color w:val="231F20"/>
          <w:spacing w:val="-22"/>
          <w:w w:val="95"/>
          <w:sz w:val="24"/>
        </w:rPr>
        <w:t xml:space="preserve"> </w:t>
      </w:r>
      <w:r>
        <w:rPr>
          <w:color w:val="231F20"/>
          <w:w w:val="95"/>
          <w:sz w:val="24"/>
        </w:rPr>
        <w:t>judgments</w:t>
      </w:r>
      <w:r>
        <w:rPr>
          <w:color w:val="231F20"/>
          <w:spacing w:val="-22"/>
          <w:w w:val="95"/>
          <w:sz w:val="24"/>
        </w:rPr>
        <w:t xml:space="preserve"> </w:t>
      </w:r>
      <w:r>
        <w:rPr>
          <w:color w:val="231F20"/>
          <w:w w:val="95"/>
          <w:sz w:val="24"/>
        </w:rPr>
        <w:t>of</w:t>
      </w:r>
      <w:r>
        <w:rPr>
          <w:color w:val="231F20"/>
          <w:spacing w:val="-22"/>
          <w:w w:val="95"/>
          <w:sz w:val="24"/>
        </w:rPr>
        <w:t xml:space="preserve"> </w:t>
      </w:r>
      <w:r>
        <w:rPr>
          <w:color w:val="231F20"/>
          <w:w w:val="95"/>
          <w:sz w:val="24"/>
        </w:rPr>
        <w:t>God</w:t>
      </w:r>
      <w:r>
        <w:rPr>
          <w:color w:val="231F20"/>
          <w:spacing w:val="-22"/>
          <w:w w:val="95"/>
          <w:sz w:val="24"/>
        </w:rPr>
        <w:t xml:space="preserve"> </w:t>
      </w:r>
      <w:r>
        <w:rPr>
          <w:color w:val="231F20"/>
          <w:w w:val="95"/>
          <w:sz w:val="24"/>
        </w:rPr>
        <w:t>increase</w:t>
      </w:r>
      <w:r>
        <w:rPr>
          <w:color w:val="231F20"/>
          <w:spacing w:val="-22"/>
          <w:w w:val="95"/>
          <w:sz w:val="24"/>
        </w:rPr>
        <w:t xml:space="preserve"> </w:t>
      </w:r>
      <w:r>
        <w:rPr>
          <w:color w:val="231F20"/>
          <w:w w:val="95"/>
          <w:sz w:val="24"/>
        </w:rPr>
        <w:t>and</w:t>
      </w:r>
      <w:r>
        <w:rPr>
          <w:color w:val="231F20"/>
          <w:spacing w:val="-22"/>
          <w:w w:val="95"/>
          <w:sz w:val="24"/>
        </w:rPr>
        <w:t xml:space="preserve"> </w:t>
      </w:r>
      <w:r>
        <w:rPr>
          <w:color w:val="231F20"/>
          <w:w w:val="95"/>
          <w:sz w:val="24"/>
        </w:rPr>
        <w:t>accelerate.</w:t>
      </w:r>
    </w:p>
    <w:p w:rsidR="00855129" w:rsidRDefault="00F57547">
      <w:pPr>
        <w:spacing w:before="134" w:line="249" w:lineRule="auto"/>
        <w:ind w:left="120" w:right="118" w:firstLine="288"/>
        <w:jc w:val="both"/>
        <w:rPr>
          <w:sz w:val="24"/>
        </w:rPr>
      </w:pPr>
      <w:r>
        <w:rPr>
          <w:color w:val="231F20"/>
          <w:spacing w:val="-3"/>
          <w:sz w:val="24"/>
        </w:rPr>
        <w:t>It</w:t>
      </w:r>
      <w:r>
        <w:rPr>
          <w:color w:val="231F20"/>
          <w:spacing w:val="-14"/>
          <w:sz w:val="24"/>
        </w:rPr>
        <w:t xml:space="preserve"> </w:t>
      </w:r>
      <w:r>
        <w:rPr>
          <w:color w:val="231F20"/>
          <w:sz w:val="24"/>
        </w:rPr>
        <w:t>was</w:t>
      </w:r>
      <w:r>
        <w:rPr>
          <w:color w:val="231F20"/>
          <w:spacing w:val="-14"/>
          <w:sz w:val="24"/>
        </w:rPr>
        <w:t xml:space="preserve"> </w:t>
      </w:r>
      <w:r>
        <w:rPr>
          <w:color w:val="231F20"/>
          <w:sz w:val="24"/>
        </w:rPr>
        <w:t>during</w:t>
      </w:r>
      <w:r>
        <w:rPr>
          <w:color w:val="231F20"/>
          <w:spacing w:val="-13"/>
          <w:sz w:val="24"/>
        </w:rPr>
        <w:t xml:space="preserve"> </w:t>
      </w:r>
      <w:r>
        <w:rPr>
          <w:color w:val="231F20"/>
          <w:sz w:val="24"/>
        </w:rPr>
        <w:t>the</w:t>
      </w:r>
      <w:r>
        <w:rPr>
          <w:color w:val="231F20"/>
          <w:spacing w:val="-14"/>
          <w:sz w:val="24"/>
        </w:rPr>
        <w:t xml:space="preserve"> </w:t>
      </w:r>
      <w:r>
        <w:rPr>
          <w:color w:val="231F20"/>
          <w:sz w:val="24"/>
        </w:rPr>
        <w:t>plagues</w:t>
      </w:r>
      <w:r>
        <w:rPr>
          <w:color w:val="231F20"/>
          <w:spacing w:val="-13"/>
          <w:sz w:val="24"/>
        </w:rPr>
        <w:t xml:space="preserve"> </w:t>
      </w:r>
      <w:r>
        <w:rPr>
          <w:color w:val="231F20"/>
          <w:sz w:val="24"/>
        </w:rPr>
        <w:t>of</w:t>
      </w:r>
      <w:r>
        <w:rPr>
          <w:color w:val="231F20"/>
          <w:spacing w:val="-14"/>
          <w:sz w:val="24"/>
        </w:rPr>
        <w:t xml:space="preserve"> </w:t>
      </w:r>
      <w:r>
        <w:rPr>
          <w:color w:val="231F20"/>
          <w:sz w:val="24"/>
        </w:rPr>
        <w:t>Egypt</w:t>
      </w:r>
      <w:r>
        <w:rPr>
          <w:color w:val="231F20"/>
          <w:spacing w:val="-13"/>
          <w:sz w:val="24"/>
        </w:rPr>
        <w:t xml:space="preserve"> </w:t>
      </w:r>
      <w:r>
        <w:rPr>
          <w:color w:val="231F20"/>
          <w:sz w:val="24"/>
        </w:rPr>
        <w:t>that</w:t>
      </w:r>
      <w:r>
        <w:rPr>
          <w:color w:val="231F20"/>
          <w:spacing w:val="-14"/>
          <w:sz w:val="24"/>
        </w:rPr>
        <w:t xml:space="preserve"> </w:t>
      </w:r>
      <w:r>
        <w:rPr>
          <w:color w:val="231F20"/>
          <w:sz w:val="24"/>
        </w:rPr>
        <w:t>the</w:t>
      </w:r>
      <w:r>
        <w:rPr>
          <w:color w:val="231F20"/>
          <w:spacing w:val="-13"/>
          <w:sz w:val="24"/>
        </w:rPr>
        <w:t xml:space="preserve"> </w:t>
      </w:r>
      <w:r>
        <w:rPr>
          <w:color w:val="231F20"/>
          <w:sz w:val="24"/>
        </w:rPr>
        <w:t>Egyptians</w:t>
      </w:r>
      <w:r>
        <w:rPr>
          <w:color w:val="231F20"/>
          <w:spacing w:val="-14"/>
          <w:sz w:val="24"/>
        </w:rPr>
        <w:t xml:space="preserve"> </w:t>
      </w:r>
      <w:r>
        <w:rPr>
          <w:color w:val="231F20"/>
          <w:spacing w:val="-6"/>
          <w:sz w:val="24"/>
        </w:rPr>
        <w:t xml:space="preserve">were </w:t>
      </w:r>
      <w:r>
        <w:rPr>
          <w:color w:val="231F20"/>
          <w:sz w:val="24"/>
        </w:rPr>
        <w:t>willing</w:t>
      </w:r>
      <w:r>
        <w:rPr>
          <w:color w:val="231F20"/>
          <w:spacing w:val="-21"/>
          <w:sz w:val="24"/>
        </w:rPr>
        <w:t xml:space="preserve"> </w:t>
      </w:r>
      <w:r>
        <w:rPr>
          <w:color w:val="231F20"/>
          <w:sz w:val="24"/>
        </w:rPr>
        <w:t>to</w:t>
      </w:r>
      <w:r>
        <w:rPr>
          <w:color w:val="231F20"/>
          <w:spacing w:val="-20"/>
          <w:sz w:val="24"/>
        </w:rPr>
        <w:t xml:space="preserve"> </w:t>
      </w:r>
      <w:r>
        <w:rPr>
          <w:color w:val="231F20"/>
          <w:sz w:val="24"/>
        </w:rPr>
        <w:t>give</w:t>
      </w:r>
      <w:r>
        <w:rPr>
          <w:color w:val="231F20"/>
          <w:spacing w:val="-21"/>
          <w:sz w:val="24"/>
        </w:rPr>
        <w:t xml:space="preserve"> </w:t>
      </w:r>
      <w:r>
        <w:rPr>
          <w:color w:val="231F20"/>
          <w:sz w:val="24"/>
        </w:rPr>
        <w:t>their</w:t>
      </w:r>
      <w:r>
        <w:rPr>
          <w:color w:val="231F20"/>
          <w:spacing w:val="-20"/>
          <w:sz w:val="24"/>
        </w:rPr>
        <w:t xml:space="preserve"> </w:t>
      </w:r>
      <w:r>
        <w:rPr>
          <w:color w:val="231F20"/>
          <w:sz w:val="24"/>
        </w:rPr>
        <w:t>gold,</w:t>
      </w:r>
      <w:r>
        <w:rPr>
          <w:color w:val="231F20"/>
          <w:spacing w:val="-20"/>
          <w:sz w:val="24"/>
        </w:rPr>
        <w:t xml:space="preserve"> </w:t>
      </w:r>
      <w:r>
        <w:rPr>
          <w:color w:val="231F20"/>
          <w:sz w:val="24"/>
        </w:rPr>
        <w:t>silver</w:t>
      </w:r>
      <w:r>
        <w:rPr>
          <w:color w:val="231F20"/>
          <w:spacing w:val="-21"/>
          <w:sz w:val="24"/>
        </w:rPr>
        <w:t xml:space="preserve"> </w:t>
      </w:r>
      <w:r>
        <w:rPr>
          <w:color w:val="231F20"/>
          <w:sz w:val="24"/>
        </w:rPr>
        <w:t>and</w:t>
      </w:r>
      <w:r>
        <w:rPr>
          <w:color w:val="231F20"/>
          <w:spacing w:val="-20"/>
          <w:sz w:val="24"/>
        </w:rPr>
        <w:t xml:space="preserve"> </w:t>
      </w:r>
      <w:r>
        <w:rPr>
          <w:color w:val="231F20"/>
          <w:sz w:val="24"/>
        </w:rPr>
        <w:t>precious</w:t>
      </w:r>
      <w:r>
        <w:rPr>
          <w:color w:val="231F20"/>
          <w:spacing w:val="-21"/>
          <w:sz w:val="24"/>
        </w:rPr>
        <w:t xml:space="preserve"> </w:t>
      </w:r>
      <w:r>
        <w:rPr>
          <w:color w:val="231F20"/>
          <w:sz w:val="24"/>
        </w:rPr>
        <w:t>things</w:t>
      </w:r>
      <w:r>
        <w:rPr>
          <w:color w:val="231F20"/>
          <w:spacing w:val="-20"/>
          <w:sz w:val="24"/>
        </w:rPr>
        <w:t xml:space="preserve"> </w:t>
      </w:r>
      <w:r>
        <w:rPr>
          <w:color w:val="231F20"/>
          <w:spacing w:val="-5"/>
          <w:sz w:val="24"/>
        </w:rPr>
        <w:t>away</w:t>
      </w:r>
      <w:proofErr w:type="gramStart"/>
      <w:r>
        <w:rPr>
          <w:color w:val="231F20"/>
          <w:spacing w:val="-5"/>
          <w:sz w:val="24"/>
        </w:rPr>
        <w:t>.</w:t>
      </w:r>
      <w:r>
        <w:rPr>
          <w:color w:val="231F20"/>
          <w:spacing w:val="-20"/>
          <w:sz w:val="24"/>
        </w:rPr>
        <w:t xml:space="preserve"> </w:t>
      </w:r>
      <w:r>
        <w:rPr>
          <w:color w:val="231F20"/>
          <w:sz w:val="24"/>
        </w:rPr>
        <w:t>.</w:t>
      </w:r>
      <w:r>
        <w:rPr>
          <w:color w:val="231F20"/>
          <w:spacing w:val="-21"/>
          <w:sz w:val="24"/>
        </w:rPr>
        <w:t xml:space="preserve"> </w:t>
      </w:r>
      <w:r>
        <w:rPr>
          <w:color w:val="231F20"/>
          <w:sz w:val="24"/>
        </w:rPr>
        <w:t>.</w:t>
      </w:r>
      <w:r>
        <w:rPr>
          <w:color w:val="231F20"/>
          <w:spacing w:val="-20"/>
          <w:sz w:val="24"/>
        </w:rPr>
        <w:t xml:space="preserve"> </w:t>
      </w:r>
      <w:r>
        <w:rPr>
          <w:color w:val="231F20"/>
          <w:sz w:val="24"/>
        </w:rPr>
        <w:t>.</w:t>
      </w:r>
      <w:proofErr w:type="gramEnd"/>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60"/>
        <w:ind w:left="1531"/>
        <w:rPr>
          <w:rFonts w:ascii="Arial"/>
          <w:b/>
          <w:sz w:val="26"/>
        </w:rPr>
      </w:pPr>
      <w:bookmarkStart w:id="9" w:name="_TOC_250002"/>
      <w:r>
        <w:rPr>
          <w:rFonts w:ascii="Arial"/>
          <w:b/>
          <w:color w:val="231F20"/>
          <w:w w:val="130"/>
          <w:sz w:val="38"/>
        </w:rPr>
        <w:lastRenderedPageBreak/>
        <w:t>T</w:t>
      </w:r>
      <w:r>
        <w:rPr>
          <w:rFonts w:ascii="Arial"/>
          <w:b/>
          <w:color w:val="231F20"/>
          <w:w w:val="130"/>
          <w:sz w:val="26"/>
        </w:rPr>
        <w:t xml:space="preserve">he </w:t>
      </w:r>
      <w:proofErr w:type="spellStart"/>
      <w:r>
        <w:rPr>
          <w:rFonts w:ascii="Arial"/>
          <w:b/>
          <w:color w:val="231F20"/>
          <w:w w:val="130"/>
          <w:sz w:val="38"/>
        </w:rPr>
        <w:t>s</w:t>
      </w:r>
      <w:r>
        <w:rPr>
          <w:rFonts w:ascii="Arial"/>
          <w:b/>
          <w:color w:val="231F20"/>
          <w:w w:val="130"/>
          <w:sz w:val="26"/>
        </w:rPr>
        <w:t>WellIng</w:t>
      </w:r>
      <w:proofErr w:type="spellEnd"/>
      <w:r>
        <w:rPr>
          <w:rFonts w:ascii="Arial"/>
          <w:b/>
          <w:color w:val="231F20"/>
          <w:w w:val="130"/>
          <w:sz w:val="26"/>
        </w:rPr>
        <w:t xml:space="preserve"> </w:t>
      </w:r>
      <w:r>
        <w:rPr>
          <w:rFonts w:ascii="Arial"/>
          <w:b/>
          <w:color w:val="231F20"/>
          <w:w w:val="130"/>
          <w:sz w:val="38"/>
        </w:rPr>
        <w:t>C</w:t>
      </w:r>
      <w:bookmarkEnd w:id="9"/>
      <w:r>
        <w:rPr>
          <w:rFonts w:ascii="Arial"/>
          <w:b/>
          <w:color w:val="231F20"/>
          <w:w w:val="130"/>
          <w:sz w:val="26"/>
        </w:rPr>
        <w:t>ry</w:t>
      </w:r>
    </w:p>
    <w:p w:rsidR="00855129" w:rsidRDefault="00F57547">
      <w:pPr>
        <w:spacing w:before="199"/>
        <w:ind w:left="408"/>
        <w:rPr>
          <w:sz w:val="24"/>
        </w:rPr>
      </w:pPr>
      <w:r>
        <w:rPr>
          <w:color w:val="231F20"/>
          <w:sz w:val="24"/>
        </w:rPr>
        <w:t>VERSE FORTY-FOUR</w:t>
      </w:r>
    </w:p>
    <w:p w:rsidR="00855129" w:rsidRDefault="00F57547">
      <w:pPr>
        <w:pStyle w:val="BodyText"/>
        <w:spacing w:before="132" w:line="249" w:lineRule="auto"/>
        <w:ind w:right="404"/>
      </w:pPr>
      <w:r>
        <w:pict>
          <v:shape id="_x0000_s2051" type="#_x0000_t202" style="position:absolute;left:0;text-align:left;margin-left:68.4pt;margin-top:44.1pt;width:18.75pt;height:70.5pt;z-index:-16573952;mso-position-horizontal-relative:page" filled="f" stroked="f">
            <v:textbox inset="0,0,0,0">
              <w:txbxContent>
                <w:p w:rsidR="00855129" w:rsidRDefault="00F57547">
                  <w:pPr>
                    <w:spacing w:line="1257" w:lineRule="exact"/>
                    <w:rPr>
                      <w:sz w:val="111"/>
                    </w:rPr>
                  </w:pPr>
                  <w:r>
                    <w:rPr>
                      <w:color w:val="231F20"/>
                      <w:w w:val="101"/>
                      <w:sz w:val="111"/>
                    </w:rPr>
                    <w:t>I</w:t>
                  </w:r>
                </w:p>
              </w:txbxContent>
            </v:textbox>
            <w10:wrap anchorx="page"/>
          </v:shape>
        </w:pict>
      </w:r>
      <w:r>
        <w:rPr>
          <w:color w:val="231F20"/>
        </w:rPr>
        <w:t>But</w:t>
      </w:r>
      <w:r>
        <w:rPr>
          <w:color w:val="231F20"/>
          <w:spacing w:val="-9"/>
        </w:rPr>
        <w:t xml:space="preserve"> </w:t>
      </w:r>
      <w:r>
        <w:rPr>
          <w:color w:val="231F20"/>
        </w:rPr>
        <w:t>tidings</w:t>
      </w:r>
      <w:r>
        <w:rPr>
          <w:color w:val="231F20"/>
          <w:spacing w:val="-8"/>
        </w:rPr>
        <w:t xml:space="preserve"> </w:t>
      </w:r>
      <w:r>
        <w:rPr>
          <w:color w:val="231F20"/>
        </w:rPr>
        <w:t>out</w:t>
      </w:r>
      <w:r>
        <w:rPr>
          <w:color w:val="231F20"/>
          <w:spacing w:val="-8"/>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east</w:t>
      </w:r>
      <w:r>
        <w:rPr>
          <w:color w:val="231F20"/>
          <w:spacing w:val="-8"/>
        </w:rPr>
        <w:t xml:space="preserve"> </w:t>
      </w:r>
      <w:r>
        <w:rPr>
          <w:color w:val="231F20"/>
        </w:rPr>
        <w:t>and</w:t>
      </w:r>
      <w:r>
        <w:rPr>
          <w:color w:val="231F20"/>
          <w:spacing w:val="-9"/>
        </w:rPr>
        <w:t xml:space="preserve"> </w:t>
      </w:r>
      <w:r>
        <w:rPr>
          <w:color w:val="231F20"/>
        </w:rPr>
        <w:t>out</w:t>
      </w:r>
      <w:r>
        <w:rPr>
          <w:color w:val="231F20"/>
          <w:spacing w:val="-8"/>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north</w:t>
      </w:r>
      <w:r>
        <w:rPr>
          <w:color w:val="231F20"/>
          <w:spacing w:val="-8"/>
        </w:rPr>
        <w:t xml:space="preserve"> </w:t>
      </w:r>
      <w:r>
        <w:rPr>
          <w:color w:val="231F20"/>
        </w:rPr>
        <w:t xml:space="preserve">shall trouble him: </w:t>
      </w:r>
      <w:proofErr w:type="gramStart"/>
      <w:r>
        <w:rPr>
          <w:color w:val="231F20"/>
        </w:rPr>
        <w:t>therefore</w:t>
      </w:r>
      <w:proofErr w:type="gramEnd"/>
      <w:r>
        <w:rPr>
          <w:color w:val="231F20"/>
        </w:rPr>
        <w:t xml:space="preserve"> he shall go forth with great fury to </w:t>
      </w:r>
      <w:r>
        <w:rPr>
          <w:color w:val="231F20"/>
          <w:spacing w:val="-3"/>
        </w:rPr>
        <w:t xml:space="preserve">destroy, </w:t>
      </w:r>
      <w:r>
        <w:rPr>
          <w:color w:val="231F20"/>
        </w:rPr>
        <w:t>and utterly to make away</w:t>
      </w:r>
      <w:r>
        <w:rPr>
          <w:color w:val="231F20"/>
          <w:spacing w:val="-3"/>
        </w:rPr>
        <w:t xml:space="preserve"> </w:t>
      </w:r>
      <w:r>
        <w:rPr>
          <w:color w:val="231F20"/>
          <w:spacing w:val="-4"/>
        </w:rPr>
        <w:t>many.</w:t>
      </w:r>
    </w:p>
    <w:p w:rsidR="00855129" w:rsidRDefault="00F57547">
      <w:pPr>
        <w:pStyle w:val="Heading4"/>
        <w:spacing w:before="177" w:line="249" w:lineRule="auto"/>
        <w:ind w:left="782" w:firstLine="0"/>
      </w:pPr>
      <w:r>
        <w:rPr>
          <w:color w:val="231F20"/>
        </w:rPr>
        <w:t>n</w:t>
      </w:r>
      <w:r>
        <w:rPr>
          <w:color w:val="231F20"/>
          <w:spacing w:val="-15"/>
        </w:rPr>
        <w:t xml:space="preserve"> </w:t>
      </w:r>
      <w:r>
        <w:rPr>
          <w:color w:val="231F20"/>
        </w:rPr>
        <w:t>this</w:t>
      </w:r>
      <w:r>
        <w:rPr>
          <w:color w:val="231F20"/>
          <w:spacing w:val="-14"/>
        </w:rPr>
        <w:t xml:space="preserve"> </w:t>
      </w:r>
      <w:r>
        <w:rPr>
          <w:color w:val="231F20"/>
        </w:rPr>
        <w:t>verse</w:t>
      </w:r>
      <w:r>
        <w:rPr>
          <w:color w:val="231F20"/>
          <w:spacing w:val="-15"/>
        </w:rPr>
        <w:t xml:space="preserve"> </w:t>
      </w:r>
      <w:r>
        <w:rPr>
          <w:i/>
          <w:color w:val="231F20"/>
        </w:rPr>
        <w:t>tidings</w:t>
      </w:r>
      <w:r>
        <w:rPr>
          <w:i/>
          <w:color w:val="231F20"/>
          <w:spacing w:val="-14"/>
        </w:rPr>
        <w:t xml:space="preserve"> </w:t>
      </w:r>
      <w:r>
        <w:rPr>
          <w:color w:val="231F20"/>
        </w:rPr>
        <w:t>represent</w:t>
      </w:r>
      <w:r>
        <w:rPr>
          <w:color w:val="231F20"/>
          <w:spacing w:val="-14"/>
        </w:rPr>
        <w:t xml:space="preserve"> </w:t>
      </w:r>
      <w:r>
        <w:rPr>
          <w:color w:val="231F20"/>
        </w:rPr>
        <w:t>a</w:t>
      </w:r>
      <w:r>
        <w:rPr>
          <w:color w:val="231F20"/>
          <w:spacing w:val="-14"/>
        </w:rPr>
        <w:t xml:space="preserve"> </w:t>
      </w:r>
      <w:r>
        <w:rPr>
          <w:color w:val="231F20"/>
        </w:rPr>
        <w:t>message.</w:t>
      </w:r>
      <w:r>
        <w:rPr>
          <w:color w:val="231F20"/>
          <w:spacing w:val="-15"/>
        </w:rPr>
        <w:t xml:space="preserve"> </w:t>
      </w:r>
      <w:r>
        <w:rPr>
          <w:color w:val="231F20"/>
        </w:rPr>
        <w:t>This</w:t>
      </w:r>
      <w:r>
        <w:rPr>
          <w:color w:val="231F20"/>
          <w:spacing w:val="-14"/>
        </w:rPr>
        <w:t xml:space="preserve"> </w:t>
      </w:r>
      <w:r>
        <w:rPr>
          <w:color w:val="231F20"/>
        </w:rPr>
        <w:t xml:space="preserve">message will greatly disturb the </w:t>
      </w:r>
      <w:r>
        <w:rPr>
          <w:b/>
          <w:color w:val="231F20"/>
        </w:rPr>
        <w:t>king of the north</w:t>
      </w:r>
      <w:r>
        <w:rPr>
          <w:color w:val="231F20"/>
        </w:rPr>
        <w:t xml:space="preserve">. In fact, </w:t>
      </w:r>
      <w:r>
        <w:rPr>
          <w:color w:val="231F20"/>
          <w:spacing w:val="-6"/>
        </w:rPr>
        <w:t xml:space="preserve">it </w:t>
      </w:r>
      <w:r>
        <w:rPr>
          <w:color w:val="231F20"/>
        </w:rPr>
        <w:t>will</w:t>
      </w:r>
      <w:r>
        <w:rPr>
          <w:color w:val="231F20"/>
          <w:spacing w:val="23"/>
        </w:rPr>
        <w:t xml:space="preserve"> </w:t>
      </w:r>
      <w:r>
        <w:rPr>
          <w:color w:val="231F20"/>
        </w:rPr>
        <w:t>so</w:t>
      </w:r>
      <w:r>
        <w:rPr>
          <w:color w:val="231F20"/>
          <w:spacing w:val="23"/>
        </w:rPr>
        <w:t xml:space="preserve"> </w:t>
      </w:r>
      <w:r>
        <w:rPr>
          <w:color w:val="231F20"/>
        </w:rPr>
        <w:t>disturb</w:t>
      </w:r>
      <w:r>
        <w:rPr>
          <w:color w:val="231F20"/>
          <w:spacing w:val="24"/>
        </w:rPr>
        <w:t xml:space="preserve"> </w:t>
      </w:r>
      <w:r>
        <w:rPr>
          <w:color w:val="231F20"/>
        </w:rPr>
        <w:t>him</w:t>
      </w:r>
      <w:r>
        <w:rPr>
          <w:color w:val="231F20"/>
          <w:spacing w:val="23"/>
        </w:rPr>
        <w:t xml:space="preserve"> </w:t>
      </w:r>
      <w:r>
        <w:rPr>
          <w:color w:val="231F20"/>
        </w:rPr>
        <w:t>that</w:t>
      </w:r>
      <w:r>
        <w:rPr>
          <w:color w:val="231F20"/>
          <w:spacing w:val="23"/>
        </w:rPr>
        <w:t xml:space="preserve"> </w:t>
      </w:r>
      <w:r>
        <w:rPr>
          <w:color w:val="231F20"/>
        </w:rPr>
        <w:t>he</w:t>
      </w:r>
      <w:r>
        <w:rPr>
          <w:color w:val="231F20"/>
          <w:spacing w:val="24"/>
        </w:rPr>
        <w:t xml:space="preserve"> </w:t>
      </w:r>
      <w:r>
        <w:rPr>
          <w:color w:val="231F20"/>
        </w:rPr>
        <w:t>will</w:t>
      </w:r>
      <w:r>
        <w:rPr>
          <w:color w:val="231F20"/>
          <w:spacing w:val="23"/>
        </w:rPr>
        <w:t xml:space="preserve"> </w:t>
      </w:r>
      <w:r>
        <w:rPr>
          <w:color w:val="231F20"/>
        </w:rPr>
        <w:t>launch</w:t>
      </w:r>
      <w:r>
        <w:rPr>
          <w:color w:val="231F20"/>
          <w:spacing w:val="24"/>
        </w:rPr>
        <w:t xml:space="preserve"> </w:t>
      </w:r>
      <w:r>
        <w:rPr>
          <w:color w:val="231F20"/>
        </w:rPr>
        <w:t>a</w:t>
      </w:r>
      <w:r>
        <w:rPr>
          <w:color w:val="231F20"/>
          <w:spacing w:val="23"/>
        </w:rPr>
        <w:t xml:space="preserve"> </w:t>
      </w:r>
      <w:r>
        <w:rPr>
          <w:color w:val="231F20"/>
          <w:spacing w:val="-4"/>
        </w:rPr>
        <w:t>great</w:t>
      </w:r>
    </w:p>
    <w:p w:rsidR="00855129" w:rsidRDefault="00F57547">
      <w:pPr>
        <w:spacing w:before="3" w:line="249" w:lineRule="auto"/>
        <w:ind w:left="119" w:right="118"/>
        <w:jc w:val="both"/>
        <w:rPr>
          <w:sz w:val="24"/>
        </w:rPr>
      </w:pPr>
      <w:r>
        <w:rPr>
          <w:color w:val="231F20"/>
          <w:sz w:val="24"/>
        </w:rPr>
        <w:t>persecution.</w:t>
      </w:r>
      <w:r>
        <w:rPr>
          <w:color w:val="231F20"/>
          <w:spacing w:val="-12"/>
          <w:sz w:val="24"/>
        </w:rPr>
        <w:t xml:space="preserve"> </w:t>
      </w:r>
      <w:r>
        <w:rPr>
          <w:color w:val="231F20"/>
          <w:sz w:val="24"/>
        </w:rPr>
        <w:t>The</w:t>
      </w:r>
      <w:r>
        <w:rPr>
          <w:color w:val="231F20"/>
          <w:spacing w:val="-11"/>
          <w:sz w:val="24"/>
        </w:rPr>
        <w:t xml:space="preserve"> </w:t>
      </w:r>
      <w:r>
        <w:rPr>
          <w:color w:val="231F20"/>
          <w:sz w:val="24"/>
        </w:rPr>
        <w:t>key</w:t>
      </w:r>
      <w:r>
        <w:rPr>
          <w:color w:val="231F20"/>
          <w:spacing w:val="-11"/>
          <w:sz w:val="24"/>
        </w:rPr>
        <w:t xml:space="preserve"> </w:t>
      </w:r>
      <w:r>
        <w:rPr>
          <w:color w:val="231F20"/>
          <w:sz w:val="24"/>
        </w:rPr>
        <w:t>to</w:t>
      </w:r>
      <w:r>
        <w:rPr>
          <w:color w:val="231F20"/>
          <w:spacing w:val="-10"/>
          <w:sz w:val="24"/>
        </w:rPr>
        <w:t xml:space="preserve"> </w:t>
      </w:r>
      <w:r>
        <w:rPr>
          <w:color w:val="231F20"/>
          <w:sz w:val="24"/>
        </w:rPr>
        <w:t>the</w:t>
      </w:r>
      <w:r>
        <w:rPr>
          <w:color w:val="231F20"/>
          <w:spacing w:val="-12"/>
          <w:sz w:val="24"/>
        </w:rPr>
        <w:t xml:space="preserve"> </w:t>
      </w:r>
      <w:r>
        <w:rPr>
          <w:color w:val="231F20"/>
          <w:sz w:val="24"/>
        </w:rPr>
        <w:t>message</w:t>
      </w:r>
      <w:r>
        <w:rPr>
          <w:color w:val="231F20"/>
          <w:spacing w:val="-11"/>
          <w:sz w:val="24"/>
        </w:rPr>
        <w:t xml:space="preserve"> </w:t>
      </w:r>
      <w:r>
        <w:rPr>
          <w:color w:val="231F20"/>
          <w:sz w:val="24"/>
        </w:rPr>
        <w:t>which</w:t>
      </w:r>
      <w:r>
        <w:rPr>
          <w:color w:val="231F20"/>
          <w:spacing w:val="-11"/>
          <w:sz w:val="24"/>
        </w:rPr>
        <w:t xml:space="preserve"> </w:t>
      </w:r>
      <w:r>
        <w:rPr>
          <w:color w:val="231F20"/>
          <w:sz w:val="24"/>
        </w:rPr>
        <w:t>will</w:t>
      </w:r>
      <w:r>
        <w:rPr>
          <w:color w:val="231F20"/>
          <w:spacing w:val="-11"/>
          <w:sz w:val="24"/>
        </w:rPr>
        <w:t xml:space="preserve"> </w:t>
      </w:r>
      <w:r>
        <w:rPr>
          <w:color w:val="231F20"/>
          <w:sz w:val="24"/>
        </w:rPr>
        <w:t>infuriate</w:t>
      </w:r>
      <w:r>
        <w:rPr>
          <w:color w:val="231F20"/>
          <w:spacing w:val="-11"/>
          <w:sz w:val="24"/>
        </w:rPr>
        <w:t xml:space="preserve"> </w:t>
      </w:r>
      <w:r>
        <w:rPr>
          <w:color w:val="231F20"/>
          <w:spacing w:val="-5"/>
          <w:sz w:val="24"/>
        </w:rPr>
        <w:t xml:space="preserve">him </w:t>
      </w:r>
      <w:r>
        <w:rPr>
          <w:color w:val="231F20"/>
          <w:sz w:val="24"/>
        </w:rPr>
        <w:t xml:space="preserve">will be in the directions of </w:t>
      </w:r>
      <w:r>
        <w:rPr>
          <w:b/>
          <w:color w:val="231F20"/>
          <w:sz w:val="24"/>
        </w:rPr>
        <w:t>east and north</w:t>
      </w:r>
      <w:r>
        <w:rPr>
          <w:color w:val="231F20"/>
          <w:sz w:val="24"/>
        </w:rPr>
        <w:t xml:space="preserve">. These </w:t>
      </w:r>
      <w:r>
        <w:rPr>
          <w:color w:val="231F20"/>
          <w:spacing w:val="-3"/>
          <w:sz w:val="24"/>
        </w:rPr>
        <w:t xml:space="preserve">directions </w:t>
      </w:r>
      <w:r>
        <w:rPr>
          <w:color w:val="231F20"/>
          <w:sz w:val="24"/>
        </w:rPr>
        <w:t>represent</w:t>
      </w:r>
      <w:r>
        <w:rPr>
          <w:color w:val="231F20"/>
          <w:spacing w:val="-33"/>
          <w:sz w:val="24"/>
        </w:rPr>
        <w:t xml:space="preserve"> </w:t>
      </w:r>
      <w:r>
        <w:rPr>
          <w:color w:val="231F20"/>
          <w:sz w:val="24"/>
        </w:rPr>
        <w:t>a</w:t>
      </w:r>
      <w:r>
        <w:rPr>
          <w:color w:val="231F20"/>
          <w:spacing w:val="-33"/>
          <w:sz w:val="24"/>
        </w:rPr>
        <w:t xml:space="preserve"> </w:t>
      </w:r>
      <w:r>
        <w:rPr>
          <w:color w:val="231F20"/>
          <w:sz w:val="24"/>
        </w:rPr>
        <w:t>message</w:t>
      </w:r>
      <w:r>
        <w:rPr>
          <w:color w:val="231F20"/>
          <w:spacing w:val="-33"/>
          <w:sz w:val="24"/>
        </w:rPr>
        <w:t xml:space="preserve"> </w:t>
      </w:r>
      <w:r>
        <w:rPr>
          <w:color w:val="231F20"/>
          <w:sz w:val="24"/>
        </w:rPr>
        <w:t>which</w:t>
      </w:r>
      <w:r>
        <w:rPr>
          <w:color w:val="231F20"/>
          <w:spacing w:val="-33"/>
          <w:sz w:val="24"/>
        </w:rPr>
        <w:t xml:space="preserve"> </w:t>
      </w:r>
      <w:r>
        <w:rPr>
          <w:color w:val="231F20"/>
          <w:sz w:val="24"/>
        </w:rPr>
        <w:t>will</w:t>
      </w:r>
      <w:r>
        <w:rPr>
          <w:color w:val="231F20"/>
          <w:spacing w:val="-33"/>
          <w:sz w:val="24"/>
        </w:rPr>
        <w:t xml:space="preserve"> </w:t>
      </w:r>
      <w:r>
        <w:rPr>
          <w:color w:val="231F20"/>
          <w:sz w:val="24"/>
        </w:rPr>
        <w:t>come</w:t>
      </w:r>
      <w:r>
        <w:rPr>
          <w:color w:val="231F20"/>
          <w:spacing w:val="-32"/>
          <w:sz w:val="24"/>
        </w:rPr>
        <w:t xml:space="preserve"> </w:t>
      </w:r>
      <w:r>
        <w:rPr>
          <w:color w:val="231F20"/>
          <w:sz w:val="24"/>
        </w:rPr>
        <w:t>from</w:t>
      </w:r>
      <w:r>
        <w:rPr>
          <w:color w:val="231F20"/>
          <w:spacing w:val="-33"/>
          <w:sz w:val="24"/>
        </w:rPr>
        <w:t xml:space="preserve"> </w:t>
      </w:r>
      <w:r>
        <w:rPr>
          <w:color w:val="231F20"/>
          <w:sz w:val="24"/>
        </w:rPr>
        <w:t>Christ.</w:t>
      </w:r>
      <w:r>
        <w:rPr>
          <w:color w:val="231F20"/>
          <w:spacing w:val="-33"/>
          <w:sz w:val="24"/>
        </w:rPr>
        <w:t xml:space="preserve"> </w:t>
      </w:r>
      <w:r>
        <w:rPr>
          <w:color w:val="231F20"/>
          <w:sz w:val="24"/>
        </w:rPr>
        <w:t>This</w:t>
      </w:r>
      <w:r>
        <w:rPr>
          <w:color w:val="231F20"/>
          <w:spacing w:val="-33"/>
          <w:sz w:val="24"/>
        </w:rPr>
        <w:t xml:space="preserve"> </w:t>
      </w:r>
      <w:r>
        <w:rPr>
          <w:color w:val="231F20"/>
          <w:sz w:val="24"/>
        </w:rPr>
        <w:t>verse</w:t>
      </w:r>
      <w:r>
        <w:rPr>
          <w:color w:val="231F20"/>
          <w:spacing w:val="-33"/>
          <w:sz w:val="24"/>
        </w:rPr>
        <w:t xml:space="preserve"> </w:t>
      </w:r>
      <w:r>
        <w:rPr>
          <w:color w:val="231F20"/>
          <w:sz w:val="24"/>
        </w:rPr>
        <w:t>is pointing</w:t>
      </w:r>
      <w:r>
        <w:rPr>
          <w:color w:val="231F20"/>
          <w:spacing w:val="-30"/>
          <w:sz w:val="24"/>
        </w:rPr>
        <w:t xml:space="preserve"> </w:t>
      </w:r>
      <w:r>
        <w:rPr>
          <w:color w:val="231F20"/>
          <w:sz w:val="24"/>
        </w:rPr>
        <w:t>to</w:t>
      </w:r>
      <w:r>
        <w:rPr>
          <w:color w:val="231F20"/>
          <w:spacing w:val="-30"/>
          <w:sz w:val="24"/>
        </w:rPr>
        <w:t xml:space="preserve"> </w:t>
      </w:r>
      <w:r>
        <w:rPr>
          <w:color w:val="231F20"/>
          <w:sz w:val="24"/>
        </w:rPr>
        <w:t>the</w:t>
      </w:r>
      <w:r>
        <w:rPr>
          <w:color w:val="231F20"/>
          <w:spacing w:val="-30"/>
          <w:sz w:val="24"/>
        </w:rPr>
        <w:t xml:space="preserve"> </w:t>
      </w:r>
      <w:r>
        <w:rPr>
          <w:color w:val="231F20"/>
          <w:sz w:val="24"/>
        </w:rPr>
        <w:t>loud</w:t>
      </w:r>
      <w:r>
        <w:rPr>
          <w:color w:val="231F20"/>
          <w:spacing w:val="-30"/>
          <w:sz w:val="24"/>
        </w:rPr>
        <w:t xml:space="preserve"> </w:t>
      </w:r>
      <w:r>
        <w:rPr>
          <w:color w:val="231F20"/>
          <w:sz w:val="24"/>
        </w:rPr>
        <w:t>cry</w:t>
      </w:r>
      <w:r>
        <w:rPr>
          <w:color w:val="231F20"/>
          <w:spacing w:val="-30"/>
          <w:sz w:val="24"/>
        </w:rPr>
        <w:t xml:space="preserve"> </w:t>
      </w:r>
      <w:r>
        <w:rPr>
          <w:color w:val="231F20"/>
          <w:sz w:val="24"/>
        </w:rPr>
        <w:t>message,</w:t>
      </w:r>
      <w:r>
        <w:rPr>
          <w:color w:val="231F20"/>
          <w:spacing w:val="-30"/>
          <w:sz w:val="24"/>
        </w:rPr>
        <w:t xml:space="preserve"> </w:t>
      </w:r>
      <w:r>
        <w:rPr>
          <w:color w:val="231F20"/>
          <w:sz w:val="24"/>
        </w:rPr>
        <w:t>which</w:t>
      </w:r>
      <w:r>
        <w:rPr>
          <w:color w:val="231F20"/>
          <w:spacing w:val="-30"/>
          <w:sz w:val="24"/>
        </w:rPr>
        <w:t xml:space="preserve"> </w:t>
      </w:r>
      <w:r>
        <w:rPr>
          <w:color w:val="231F20"/>
          <w:sz w:val="24"/>
        </w:rPr>
        <w:t>begins</w:t>
      </w:r>
      <w:r>
        <w:rPr>
          <w:color w:val="231F20"/>
          <w:spacing w:val="-30"/>
          <w:sz w:val="24"/>
        </w:rPr>
        <w:t xml:space="preserve"> </w:t>
      </w:r>
      <w:r>
        <w:rPr>
          <w:color w:val="231F20"/>
          <w:sz w:val="24"/>
        </w:rPr>
        <w:t>in</w:t>
      </w:r>
      <w:r>
        <w:rPr>
          <w:color w:val="231F20"/>
          <w:spacing w:val="-30"/>
          <w:sz w:val="24"/>
        </w:rPr>
        <w:t xml:space="preserve"> </w:t>
      </w:r>
      <w:r>
        <w:rPr>
          <w:color w:val="231F20"/>
          <w:sz w:val="24"/>
        </w:rPr>
        <w:t>earnest</w:t>
      </w:r>
      <w:r>
        <w:rPr>
          <w:color w:val="231F20"/>
          <w:spacing w:val="-30"/>
          <w:sz w:val="24"/>
        </w:rPr>
        <w:t xml:space="preserve"> </w:t>
      </w:r>
      <w:r>
        <w:rPr>
          <w:color w:val="231F20"/>
          <w:sz w:val="24"/>
        </w:rPr>
        <w:t>at</w:t>
      </w:r>
      <w:r>
        <w:rPr>
          <w:color w:val="231F20"/>
          <w:spacing w:val="-30"/>
          <w:sz w:val="24"/>
        </w:rPr>
        <w:t xml:space="preserve"> </w:t>
      </w:r>
      <w:r>
        <w:rPr>
          <w:color w:val="231F20"/>
          <w:spacing w:val="-4"/>
          <w:sz w:val="24"/>
        </w:rPr>
        <w:t xml:space="preserve">the </w:t>
      </w:r>
      <w:r>
        <w:rPr>
          <w:color w:val="231F20"/>
          <w:sz w:val="24"/>
        </w:rPr>
        <w:t>national Sunday law—as illustrated in verse</w:t>
      </w:r>
      <w:r>
        <w:rPr>
          <w:color w:val="231F20"/>
          <w:spacing w:val="-43"/>
          <w:sz w:val="24"/>
        </w:rPr>
        <w:t xml:space="preserve"> </w:t>
      </w:r>
      <w:r>
        <w:rPr>
          <w:color w:val="231F20"/>
          <w:sz w:val="24"/>
        </w:rPr>
        <w:t>41.</w:t>
      </w:r>
    </w:p>
    <w:p w:rsidR="00855129" w:rsidRDefault="00855129">
      <w:pPr>
        <w:spacing w:before="3"/>
        <w:rPr>
          <w:sz w:val="32"/>
        </w:rPr>
      </w:pPr>
    </w:p>
    <w:p w:rsidR="00855129" w:rsidRDefault="00F57547">
      <w:pPr>
        <w:ind w:left="2254"/>
        <w:rPr>
          <w:b/>
          <w:sz w:val="24"/>
        </w:rPr>
      </w:pPr>
      <w:r>
        <w:rPr>
          <w:b/>
          <w:color w:val="231F20"/>
          <w:sz w:val="24"/>
        </w:rPr>
        <w:t>East and North</w:t>
      </w:r>
    </w:p>
    <w:p w:rsidR="00855129" w:rsidRDefault="00F57547">
      <w:pPr>
        <w:spacing w:before="108" w:line="249" w:lineRule="auto"/>
        <w:ind w:left="119" w:right="27" w:firstLine="288"/>
        <w:rPr>
          <w:sz w:val="24"/>
        </w:rPr>
      </w:pPr>
      <w:r>
        <w:rPr>
          <w:color w:val="231F20"/>
          <w:sz w:val="24"/>
        </w:rPr>
        <w:t>The directions of east and north identify these tidings as a message from God:</w:t>
      </w:r>
    </w:p>
    <w:p w:rsidR="00855129" w:rsidRDefault="00F57547">
      <w:pPr>
        <w:pStyle w:val="BodyText"/>
        <w:spacing w:before="138" w:line="266" w:lineRule="auto"/>
        <w:ind w:right="404"/>
      </w:pPr>
      <w:r>
        <w:rPr>
          <w:color w:val="231F20"/>
        </w:rPr>
        <w:t xml:space="preserve">And I saw another </w:t>
      </w:r>
      <w:r>
        <w:rPr>
          <w:b/>
          <w:color w:val="231F20"/>
        </w:rPr>
        <w:t>angel ascending from the east</w:t>
      </w:r>
      <w:r>
        <w:rPr>
          <w:color w:val="231F20"/>
        </w:rPr>
        <w:t xml:space="preserve">, having the seal of the living God: and he cried with a loud voice to the four angels, to whom it was given to hurt the earth and the sea, saying, </w:t>
      </w:r>
      <w:proofErr w:type="gramStart"/>
      <w:r>
        <w:rPr>
          <w:color w:val="231F20"/>
        </w:rPr>
        <w:t>Hurt</w:t>
      </w:r>
      <w:proofErr w:type="gramEnd"/>
      <w:r>
        <w:rPr>
          <w:color w:val="231F20"/>
        </w:rPr>
        <w:t xml:space="preserve"> not the earth, neither the sea, nor the trees, till we have sealed the servants of our God in their foreheads. </w:t>
      </w:r>
      <w:r>
        <w:rPr>
          <w:i/>
          <w:color w:val="231F20"/>
        </w:rPr>
        <w:t xml:space="preserve">Revelation </w:t>
      </w:r>
      <w:r>
        <w:rPr>
          <w:color w:val="231F20"/>
        </w:rPr>
        <w:t>7:2–3.</w:t>
      </w:r>
    </w:p>
    <w:p w:rsidR="00855129" w:rsidRDefault="00F57547">
      <w:pPr>
        <w:pStyle w:val="BodyText"/>
        <w:spacing w:before="30" w:line="266" w:lineRule="auto"/>
      </w:pPr>
      <w:r>
        <w:rPr>
          <w:color w:val="231F20"/>
        </w:rPr>
        <w:t xml:space="preserve">Soon there appears </w:t>
      </w:r>
      <w:r>
        <w:rPr>
          <w:b/>
          <w:color w:val="231F20"/>
        </w:rPr>
        <w:t xml:space="preserve">in the east </w:t>
      </w:r>
      <w:r>
        <w:rPr>
          <w:color w:val="231F20"/>
        </w:rPr>
        <w:t xml:space="preserve">a small black cloud, about half the size of a man’s hand. It is the cloud which surrounds the </w:t>
      </w:r>
      <w:proofErr w:type="spellStart"/>
      <w:r>
        <w:rPr>
          <w:color w:val="231F20"/>
        </w:rPr>
        <w:t>Saviour</w:t>
      </w:r>
      <w:proofErr w:type="spellEnd"/>
      <w:r>
        <w:rPr>
          <w:color w:val="231F20"/>
        </w:rPr>
        <w:t xml:space="preserve">, and which seems in the distance to be shrouded in darkness. The </w:t>
      </w:r>
      <w:proofErr w:type="spellStart"/>
      <w:r>
        <w:rPr>
          <w:color w:val="231F20"/>
        </w:rPr>
        <w:t>peo</w:t>
      </w:r>
      <w:proofErr w:type="spellEnd"/>
      <w:r>
        <w:rPr>
          <w:color w:val="231F20"/>
        </w:rPr>
        <w:t xml:space="preserve">- </w:t>
      </w:r>
      <w:proofErr w:type="spellStart"/>
      <w:r>
        <w:rPr>
          <w:color w:val="231F20"/>
        </w:rPr>
        <w:t>ple</w:t>
      </w:r>
      <w:proofErr w:type="spellEnd"/>
      <w:r>
        <w:rPr>
          <w:color w:val="231F20"/>
          <w:spacing w:val="-5"/>
        </w:rPr>
        <w:t xml:space="preserve"> </w:t>
      </w:r>
      <w:r>
        <w:rPr>
          <w:color w:val="231F20"/>
        </w:rPr>
        <w:t>of</w:t>
      </w:r>
      <w:r>
        <w:rPr>
          <w:color w:val="231F20"/>
          <w:spacing w:val="-4"/>
        </w:rPr>
        <w:t xml:space="preserve"> </w:t>
      </w:r>
      <w:r>
        <w:rPr>
          <w:color w:val="231F20"/>
        </w:rPr>
        <w:t>God</w:t>
      </w:r>
      <w:r>
        <w:rPr>
          <w:color w:val="231F20"/>
          <w:spacing w:val="-5"/>
        </w:rPr>
        <w:t xml:space="preserve"> </w:t>
      </w:r>
      <w:r>
        <w:rPr>
          <w:color w:val="231F20"/>
        </w:rPr>
        <w:t>know</w:t>
      </w:r>
      <w:r>
        <w:rPr>
          <w:color w:val="231F20"/>
          <w:spacing w:val="-4"/>
        </w:rPr>
        <w:t xml:space="preserve"> </w:t>
      </w:r>
      <w:r>
        <w:rPr>
          <w:color w:val="231F20"/>
        </w:rPr>
        <w:t>this</w:t>
      </w:r>
      <w:r>
        <w:rPr>
          <w:color w:val="231F20"/>
          <w:spacing w:val="-5"/>
        </w:rPr>
        <w:t xml:space="preserve"> </w:t>
      </w:r>
      <w:r>
        <w:rPr>
          <w:color w:val="231F20"/>
        </w:rPr>
        <w:t>to</w:t>
      </w:r>
      <w:r>
        <w:rPr>
          <w:color w:val="231F20"/>
          <w:spacing w:val="-4"/>
        </w:rPr>
        <w:t xml:space="preserve"> </w:t>
      </w:r>
      <w:r>
        <w:rPr>
          <w:color w:val="231F20"/>
        </w:rPr>
        <w:t>be</w:t>
      </w:r>
      <w:r>
        <w:rPr>
          <w:color w:val="231F20"/>
          <w:spacing w:val="-5"/>
        </w:rPr>
        <w:t xml:space="preserve"> </w:t>
      </w:r>
      <w:r>
        <w:rPr>
          <w:color w:val="231F20"/>
        </w:rPr>
        <w:t>the</w:t>
      </w:r>
      <w:r>
        <w:rPr>
          <w:color w:val="231F20"/>
          <w:spacing w:val="-4"/>
        </w:rPr>
        <w:t xml:space="preserve"> </w:t>
      </w:r>
      <w:r>
        <w:rPr>
          <w:color w:val="231F20"/>
        </w:rPr>
        <w:t>sign</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Son</w:t>
      </w:r>
      <w:r>
        <w:rPr>
          <w:color w:val="231F20"/>
          <w:spacing w:val="-5"/>
        </w:rPr>
        <w:t xml:space="preserve"> </w:t>
      </w:r>
      <w:r>
        <w:rPr>
          <w:color w:val="231F20"/>
        </w:rPr>
        <w:t>of</w:t>
      </w:r>
      <w:r>
        <w:rPr>
          <w:color w:val="231F20"/>
          <w:spacing w:val="-4"/>
        </w:rPr>
        <w:t xml:space="preserve"> </w:t>
      </w:r>
      <w:r>
        <w:rPr>
          <w:color w:val="231F20"/>
        </w:rPr>
        <w:t xml:space="preserve">man. </w:t>
      </w:r>
      <w:r>
        <w:rPr>
          <w:i/>
          <w:color w:val="231F20"/>
        </w:rPr>
        <w:t>The Great Controversy</w:t>
      </w:r>
      <w:r>
        <w:rPr>
          <w:color w:val="231F20"/>
        </w:rPr>
        <w:t>,</w:t>
      </w:r>
      <w:r>
        <w:rPr>
          <w:color w:val="231F20"/>
          <w:spacing w:val="-2"/>
        </w:rPr>
        <w:t xml:space="preserve"> </w:t>
      </w:r>
      <w:r>
        <w:rPr>
          <w:color w:val="231F20"/>
        </w:rPr>
        <w:t>640.</w:t>
      </w:r>
    </w:p>
    <w:p w:rsidR="00855129" w:rsidRDefault="00F57547">
      <w:pPr>
        <w:spacing w:before="32" w:line="266" w:lineRule="auto"/>
        <w:ind w:left="408" w:right="406" w:firstLine="287"/>
        <w:jc w:val="both"/>
        <w:rPr>
          <w:rFonts w:ascii="Arial"/>
        </w:rPr>
      </w:pPr>
      <w:r>
        <w:rPr>
          <w:rFonts w:ascii="Arial"/>
          <w:color w:val="231F20"/>
        </w:rPr>
        <w:t xml:space="preserve">Who raised up </w:t>
      </w:r>
      <w:r>
        <w:rPr>
          <w:rFonts w:ascii="Arial"/>
          <w:b/>
          <w:color w:val="231F20"/>
        </w:rPr>
        <w:t>the righteous man from the east</w:t>
      </w:r>
      <w:r>
        <w:rPr>
          <w:rFonts w:ascii="Arial"/>
          <w:color w:val="231F20"/>
        </w:rPr>
        <w:t>, called him to his foot, gave the nations before him,</w:t>
      </w:r>
    </w:p>
    <w:p w:rsidR="00855129" w:rsidRDefault="00855129">
      <w:pPr>
        <w:spacing w:line="266" w:lineRule="auto"/>
        <w:jc w:val="both"/>
        <w:rPr>
          <w:rFonts w:ascii="Arial"/>
        </w:rPr>
        <w:sectPr w:rsidR="00855129">
          <w:pgSz w:w="7920" w:h="12240"/>
          <w:pgMar w:top="940" w:right="960" w:bottom="860" w:left="960" w:header="0" w:footer="607" w:gutter="0"/>
          <w:cols w:space="720"/>
        </w:sectPr>
      </w:pPr>
    </w:p>
    <w:p w:rsidR="00855129" w:rsidRDefault="00F57547">
      <w:pPr>
        <w:pStyle w:val="BodyText"/>
        <w:spacing w:before="74" w:line="266" w:lineRule="auto"/>
        <w:ind w:firstLine="0"/>
      </w:pPr>
      <w:r>
        <w:rPr>
          <w:color w:val="231F20"/>
        </w:rPr>
        <w:lastRenderedPageBreak/>
        <w:t>and made him rule over kings? he gave them as the dust to his sword, and as driven stubble to his bow</w:t>
      </w:r>
      <w:proofErr w:type="gramStart"/>
      <w:r>
        <w:rPr>
          <w:color w:val="231F20"/>
        </w:rPr>
        <w:t>. .</w:t>
      </w:r>
      <w:proofErr w:type="gramEnd"/>
    </w:p>
    <w:p w:rsidR="00855129" w:rsidRDefault="00F57547">
      <w:pPr>
        <w:pStyle w:val="BodyText"/>
        <w:spacing w:line="266" w:lineRule="auto"/>
        <w:ind w:left="407" w:right="404" w:firstLine="0"/>
      </w:pPr>
      <w:r>
        <w:rPr>
          <w:color w:val="231F20"/>
        </w:rPr>
        <w:t xml:space="preserve">. . I have raised up </w:t>
      </w:r>
      <w:r>
        <w:rPr>
          <w:b/>
          <w:color w:val="231F20"/>
        </w:rPr>
        <w:t>one from the north</w:t>
      </w:r>
      <w:r>
        <w:rPr>
          <w:color w:val="231F20"/>
        </w:rPr>
        <w:t xml:space="preserve">, and he shall come: from </w:t>
      </w:r>
      <w:r>
        <w:rPr>
          <w:b/>
          <w:color w:val="231F20"/>
        </w:rPr>
        <w:t xml:space="preserve">the rising of the sun </w:t>
      </w:r>
      <w:r>
        <w:rPr>
          <w:color w:val="231F20"/>
        </w:rPr>
        <w:t xml:space="preserve">shall he call upon my name: and he shall come upon princes as upon mortar, and as the potter </w:t>
      </w:r>
      <w:proofErr w:type="spellStart"/>
      <w:r>
        <w:rPr>
          <w:color w:val="231F20"/>
        </w:rPr>
        <w:t>treadeth</w:t>
      </w:r>
      <w:proofErr w:type="spellEnd"/>
      <w:r>
        <w:rPr>
          <w:color w:val="231F20"/>
        </w:rPr>
        <w:t xml:space="preserve"> </w:t>
      </w:r>
      <w:r>
        <w:rPr>
          <w:color w:val="231F20"/>
          <w:spacing w:val="-4"/>
        </w:rPr>
        <w:t xml:space="preserve">clay. </w:t>
      </w:r>
      <w:r>
        <w:rPr>
          <w:color w:val="231F20"/>
        </w:rPr>
        <w:t xml:space="preserve">Who hath de- </w:t>
      </w:r>
      <w:proofErr w:type="spellStart"/>
      <w:r>
        <w:rPr>
          <w:color w:val="231F20"/>
        </w:rPr>
        <w:t>clared</w:t>
      </w:r>
      <w:proofErr w:type="spellEnd"/>
      <w:r>
        <w:rPr>
          <w:color w:val="231F20"/>
        </w:rPr>
        <w:t xml:space="preserve"> from the beginning, that we may know? and beforetime, that we may </w:t>
      </w:r>
      <w:r>
        <w:rPr>
          <w:color w:val="231F20"/>
          <w:spacing w:val="-5"/>
        </w:rPr>
        <w:t xml:space="preserve">say, </w:t>
      </w:r>
      <w:r>
        <w:rPr>
          <w:color w:val="231F20"/>
        </w:rPr>
        <w:t xml:space="preserve">He is righteous? yea, there is none that </w:t>
      </w:r>
      <w:proofErr w:type="spellStart"/>
      <w:r>
        <w:rPr>
          <w:color w:val="231F20"/>
        </w:rPr>
        <w:t>sheweth</w:t>
      </w:r>
      <w:proofErr w:type="spellEnd"/>
      <w:r>
        <w:rPr>
          <w:color w:val="231F20"/>
        </w:rPr>
        <w:t xml:space="preserve">, yea, there is none that </w:t>
      </w:r>
      <w:proofErr w:type="spellStart"/>
      <w:r>
        <w:rPr>
          <w:color w:val="231F20"/>
        </w:rPr>
        <w:t>declareth</w:t>
      </w:r>
      <w:proofErr w:type="spellEnd"/>
      <w:r>
        <w:rPr>
          <w:color w:val="231F20"/>
        </w:rPr>
        <w:t>,</w:t>
      </w:r>
      <w:r>
        <w:rPr>
          <w:color w:val="231F20"/>
          <w:spacing w:val="-7"/>
        </w:rPr>
        <w:t xml:space="preserve"> </w:t>
      </w:r>
      <w:r>
        <w:rPr>
          <w:color w:val="231F20"/>
        </w:rPr>
        <w:t>yea,</w:t>
      </w:r>
      <w:r>
        <w:rPr>
          <w:color w:val="231F20"/>
          <w:spacing w:val="-7"/>
        </w:rPr>
        <w:t xml:space="preserve"> </w:t>
      </w:r>
      <w:r>
        <w:rPr>
          <w:color w:val="231F20"/>
        </w:rPr>
        <w:t>there</w:t>
      </w:r>
      <w:r>
        <w:rPr>
          <w:color w:val="231F20"/>
          <w:spacing w:val="-7"/>
        </w:rPr>
        <w:t xml:space="preserve"> </w:t>
      </w:r>
      <w:r>
        <w:rPr>
          <w:color w:val="231F20"/>
        </w:rPr>
        <w:t>is</w:t>
      </w:r>
      <w:r>
        <w:rPr>
          <w:color w:val="231F20"/>
          <w:spacing w:val="-7"/>
        </w:rPr>
        <w:t xml:space="preserve"> </w:t>
      </w:r>
      <w:r>
        <w:rPr>
          <w:color w:val="231F20"/>
        </w:rPr>
        <w:t>none</w:t>
      </w:r>
      <w:r>
        <w:rPr>
          <w:color w:val="231F20"/>
          <w:spacing w:val="-7"/>
        </w:rPr>
        <w:t xml:space="preserve"> </w:t>
      </w:r>
      <w:r>
        <w:rPr>
          <w:color w:val="231F20"/>
        </w:rPr>
        <w:t>that</w:t>
      </w:r>
      <w:r>
        <w:rPr>
          <w:color w:val="231F20"/>
          <w:spacing w:val="-7"/>
        </w:rPr>
        <w:t xml:space="preserve"> </w:t>
      </w:r>
      <w:r>
        <w:rPr>
          <w:color w:val="231F20"/>
        </w:rPr>
        <w:t>heareth</w:t>
      </w:r>
      <w:r>
        <w:rPr>
          <w:color w:val="231F20"/>
          <w:spacing w:val="-7"/>
        </w:rPr>
        <w:t xml:space="preserve"> </w:t>
      </w:r>
      <w:r>
        <w:rPr>
          <w:color w:val="231F20"/>
        </w:rPr>
        <w:t>your</w:t>
      </w:r>
      <w:r>
        <w:rPr>
          <w:color w:val="231F20"/>
          <w:spacing w:val="-7"/>
        </w:rPr>
        <w:t xml:space="preserve"> </w:t>
      </w:r>
      <w:r>
        <w:rPr>
          <w:color w:val="231F20"/>
        </w:rPr>
        <w:t>words. The first shall say to Zion, Behold, behold them: and</w:t>
      </w:r>
      <w:r>
        <w:rPr>
          <w:color w:val="231F20"/>
          <w:spacing w:val="-27"/>
        </w:rPr>
        <w:t xml:space="preserve"> </w:t>
      </w:r>
      <w:r>
        <w:rPr>
          <w:color w:val="231F20"/>
        </w:rPr>
        <w:t>I will give to Jerusalem one that bringeth good</w:t>
      </w:r>
      <w:r>
        <w:rPr>
          <w:color w:val="231F20"/>
          <w:spacing w:val="-34"/>
        </w:rPr>
        <w:t xml:space="preserve"> </w:t>
      </w:r>
      <w:r>
        <w:rPr>
          <w:b/>
          <w:i/>
          <w:color w:val="231F20"/>
        </w:rPr>
        <w:t>tidings</w:t>
      </w:r>
      <w:r>
        <w:rPr>
          <w:color w:val="231F20"/>
        </w:rPr>
        <w:t xml:space="preserve">. </w:t>
      </w:r>
      <w:r>
        <w:rPr>
          <w:i/>
          <w:color w:val="231F20"/>
        </w:rPr>
        <w:t xml:space="preserve">Isaiah </w:t>
      </w:r>
      <w:r>
        <w:rPr>
          <w:color w:val="231F20"/>
        </w:rPr>
        <w:t>41:2,</w:t>
      </w:r>
      <w:r>
        <w:rPr>
          <w:color w:val="231F20"/>
          <w:spacing w:val="-2"/>
        </w:rPr>
        <w:t xml:space="preserve"> </w:t>
      </w:r>
      <w:r>
        <w:rPr>
          <w:color w:val="231F20"/>
        </w:rPr>
        <w:t>25–27.</w:t>
      </w:r>
    </w:p>
    <w:p w:rsidR="00855129" w:rsidRDefault="00F57547">
      <w:pPr>
        <w:spacing w:before="26" w:line="268" w:lineRule="auto"/>
        <w:ind w:left="407" w:right="406" w:firstLine="287"/>
        <w:jc w:val="both"/>
        <w:rPr>
          <w:rFonts w:ascii="Arial"/>
        </w:rPr>
      </w:pPr>
      <w:r>
        <w:rPr>
          <w:rFonts w:ascii="Arial"/>
          <w:color w:val="231F20"/>
        </w:rPr>
        <w:t>What was the result of the outpouring of the Spirit on</w:t>
      </w:r>
      <w:r>
        <w:rPr>
          <w:rFonts w:ascii="Arial"/>
          <w:color w:val="231F20"/>
          <w:spacing w:val="-5"/>
        </w:rPr>
        <w:t xml:space="preserve"> </w:t>
      </w:r>
      <w:r>
        <w:rPr>
          <w:rFonts w:ascii="Arial"/>
          <w:color w:val="231F20"/>
        </w:rPr>
        <w:t>the</w:t>
      </w:r>
      <w:r>
        <w:rPr>
          <w:rFonts w:ascii="Arial"/>
          <w:color w:val="231F20"/>
          <w:spacing w:val="-5"/>
        </w:rPr>
        <w:t xml:space="preserve"> </w:t>
      </w:r>
      <w:r>
        <w:rPr>
          <w:rFonts w:ascii="Arial"/>
          <w:color w:val="231F20"/>
        </w:rPr>
        <w:t>day</w:t>
      </w:r>
      <w:r>
        <w:rPr>
          <w:rFonts w:ascii="Arial"/>
          <w:color w:val="231F20"/>
          <w:spacing w:val="-5"/>
        </w:rPr>
        <w:t xml:space="preserve"> </w:t>
      </w:r>
      <w:r>
        <w:rPr>
          <w:rFonts w:ascii="Arial"/>
          <w:color w:val="231F20"/>
        </w:rPr>
        <w:t>of</w:t>
      </w:r>
      <w:r>
        <w:rPr>
          <w:rFonts w:ascii="Arial"/>
          <w:color w:val="231F20"/>
          <w:spacing w:val="-5"/>
        </w:rPr>
        <w:t xml:space="preserve"> </w:t>
      </w:r>
      <w:r>
        <w:rPr>
          <w:rFonts w:ascii="Arial"/>
          <w:color w:val="231F20"/>
        </w:rPr>
        <w:t>Pentecost?</w:t>
      </w:r>
      <w:r>
        <w:rPr>
          <w:rFonts w:ascii="Arial"/>
          <w:color w:val="231F20"/>
          <w:spacing w:val="-5"/>
        </w:rPr>
        <w:t xml:space="preserve"> </w:t>
      </w:r>
      <w:r>
        <w:rPr>
          <w:rFonts w:ascii="Arial"/>
          <w:b/>
          <w:color w:val="231F20"/>
        </w:rPr>
        <w:t>The</w:t>
      </w:r>
      <w:r>
        <w:rPr>
          <w:rFonts w:ascii="Arial"/>
          <w:b/>
          <w:color w:val="231F20"/>
          <w:spacing w:val="-5"/>
        </w:rPr>
        <w:t xml:space="preserve"> </w:t>
      </w:r>
      <w:r>
        <w:rPr>
          <w:rFonts w:ascii="Arial"/>
          <w:b/>
          <w:color w:val="231F20"/>
        </w:rPr>
        <w:t>glad</w:t>
      </w:r>
      <w:r>
        <w:rPr>
          <w:rFonts w:ascii="Arial"/>
          <w:b/>
          <w:color w:val="231F20"/>
          <w:spacing w:val="-5"/>
        </w:rPr>
        <w:t xml:space="preserve"> </w:t>
      </w:r>
      <w:r>
        <w:rPr>
          <w:rFonts w:ascii="Arial"/>
          <w:b/>
          <w:color w:val="231F20"/>
        </w:rPr>
        <w:t>tidings</w:t>
      </w:r>
      <w:r>
        <w:rPr>
          <w:rFonts w:ascii="Arial"/>
          <w:b/>
          <w:color w:val="231F20"/>
          <w:spacing w:val="-5"/>
        </w:rPr>
        <w:t xml:space="preserve"> </w:t>
      </w:r>
      <w:r>
        <w:rPr>
          <w:rFonts w:ascii="Arial"/>
          <w:b/>
          <w:color w:val="231F20"/>
        </w:rPr>
        <w:t>of</w:t>
      </w:r>
      <w:r>
        <w:rPr>
          <w:rFonts w:ascii="Arial"/>
          <w:b/>
          <w:color w:val="231F20"/>
          <w:spacing w:val="-4"/>
        </w:rPr>
        <w:t xml:space="preserve"> </w:t>
      </w:r>
      <w:r>
        <w:rPr>
          <w:rFonts w:ascii="Arial"/>
          <w:b/>
          <w:color w:val="231F20"/>
        </w:rPr>
        <w:t>a</w:t>
      </w:r>
      <w:r>
        <w:rPr>
          <w:rFonts w:ascii="Arial"/>
          <w:b/>
          <w:color w:val="231F20"/>
          <w:spacing w:val="-5"/>
        </w:rPr>
        <w:t xml:space="preserve"> </w:t>
      </w:r>
      <w:r>
        <w:rPr>
          <w:rFonts w:ascii="Arial"/>
          <w:b/>
          <w:color w:val="231F20"/>
        </w:rPr>
        <w:t xml:space="preserve">risen </w:t>
      </w:r>
      <w:proofErr w:type="spellStart"/>
      <w:r>
        <w:rPr>
          <w:rFonts w:ascii="Arial"/>
          <w:b/>
          <w:color w:val="231F20"/>
        </w:rPr>
        <w:t>Saviour</w:t>
      </w:r>
      <w:proofErr w:type="spellEnd"/>
      <w:r>
        <w:rPr>
          <w:rFonts w:ascii="Arial"/>
          <w:b/>
          <w:color w:val="231F20"/>
        </w:rPr>
        <w:t xml:space="preserve"> </w:t>
      </w:r>
      <w:r>
        <w:rPr>
          <w:rFonts w:ascii="Arial"/>
          <w:color w:val="231F20"/>
        </w:rPr>
        <w:t xml:space="preserve">were carried to the uttermost parts of the in- habited world. </w:t>
      </w:r>
      <w:r>
        <w:rPr>
          <w:rFonts w:ascii="Arial"/>
          <w:i/>
          <w:color w:val="231F20"/>
        </w:rPr>
        <w:t>The Acts of the Apostles</w:t>
      </w:r>
      <w:r>
        <w:rPr>
          <w:rFonts w:ascii="Arial"/>
          <w:color w:val="231F20"/>
        </w:rPr>
        <w:t>,</w:t>
      </w:r>
      <w:r>
        <w:rPr>
          <w:rFonts w:ascii="Arial"/>
          <w:color w:val="231F20"/>
          <w:spacing w:val="-16"/>
        </w:rPr>
        <w:t xml:space="preserve"> </w:t>
      </w:r>
      <w:r>
        <w:rPr>
          <w:rFonts w:ascii="Arial"/>
          <w:color w:val="231F20"/>
        </w:rPr>
        <w:t>48.</w:t>
      </w:r>
    </w:p>
    <w:p w:rsidR="00855129" w:rsidRDefault="00F57547">
      <w:pPr>
        <w:pStyle w:val="Heading4"/>
        <w:spacing w:before="110" w:line="249" w:lineRule="auto"/>
      </w:pPr>
      <w:r>
        <w:rPr>
          <w:color w:val="231F20"/>
        </w:rPr>
        <w:t xml:space="preserve">The sealing message is the message from the east. </w:t>
      </w:r>
      <w:r>
        <w:rPr>
          <w:color w:val="231F20"/>
          <w:spacing w:val="-5"/>
        </w:rPr>
        <w:t xml:space="preserve">The </w:t>
      </w:r>
      <w:r>
        <w:rPr>
          <w:color w:val="231F20"/>
        </w:rPr>
        <w:t>righteous</w:t>
      </w:r>
      <w:r>
        <w:rPr>
          <w:color w:val="231F20"/>
          <w:spacing w:val="-14"/>
        </w:rPr>
        <w:t xml:space="preserve"> </w:t>
      </w:r>
      <w:r>
        <w:rPr>
          <w:color w:val="231F20"/>
        </w:rPr>
        <w:t>man</w:t>
      </w:r>
      <w:r>
        <w:rPr>
          <w:color w:val="231F20"/>
          <w:spacing w:val="-14"/>
        </w:rPr>
        <w:t xml:space="preserve"> </w:t>
      </w:r>
      <w:r>
        <w:rPr>
          <w:color w:val="231F20"/>
        </w:rPr>
        <w:t>from</w:t>
      </w:r>
      <w:r>
        <w:rPr>
          <w:color w:val="231F20"/>
          <w:spacing w:val="-13"/>
        </w:rPr>
        <w:t xml:space="preserve"> </w:t>
      </w:r>
      <w:r>
        <w:rPr>
          <w:color w:val="231F20"/>
        </w:rPr>
        <w:t>the</w:t>
      </w:r>
      <w:r>
        <w:rPr>
          <w:color w:val="231F20"/>
          <w:spacing w:val="-14"/>
        </w:rPr>
        <w:t xml:space="preserve"> </w:t>
      </w:r>
      <w:r>
        <w:rPr>
          <w:color w:val="231F20"/>
        </w:rPr>
        <w:t>east</w:t>
      </w:r>
      <w:r>
        <w:rPr>
          <w:color w:val="231F20"/>
          <w:spacing w:val="-14"/>
        </w:rPr>
        <w:t xml:space="preserve"> </w:t>
      </w:r>
      <w:r>
        <w:rPr>
          <w:color w:val="231F20"/>
        </w:rPr>
        <w:t>and</w:t>
      </w:r>
      <w:r>
        <w:rPr>
          <w:color w:val="231F20"/>
          <w:spacing w:val="-13"/>
        </w:rPr>
        <w:t xml:space="preserve"> </w:t>
      </w:r>
      <w:r>
        <w:rPr>
          <w:color w:val="231F20"/>
        </w:rPr>
        <w:t>north</w:t>
      </w:r>
      <w:r>
        <w:rPr>
          <w:color w:val="231F20"/>
          <w:spacing w:val="-14"/>
        </w:rPr>
        <w:t xml:space="preserve"> </w:t>
      </w:r>
      <w:r>
        <w:rPr>
          <w:color w:val="231F20"/>
        </w:rPr>
        <w:t>is</w:t>
      </w:r>
      <w:r>
        <w:rPr>
          <w:color w:val="231F20"/>
          <w:spacing w:val="-14"/>
        </w:rPr>
        <w:t xml:space="preserve"> </w:t>
      </w:r>
      <w:r>
        <w:rPr>
          <w:color w:val="231F20"/>
        </w:rPr>
        <w:t>Christ.</w:t>
      </w:r>
      <w:r>
        <w:rPr>
          <w:color w:val="231F20"/>
          <w:spacing w:val="-13"/>
        </w:rPr>
        <w:t xml:space="preserve"> </w:t>
      </w:r>
      <w:r>
        <w:rPr>
          <w:color w:val="231F20"/>
        </w:rPr>
        <w:t>The</w:t>
      </w:r>
      <w:r>
        <w:rPr>
          <w:color w:val="231F20"/>
          <w:spacing w:val="-14"/>
        </w:rPr>
        <w:t xml:space="preserve"> </w:t>
      </w:r>
      <w:r>
        <w:rPr>
          <w:color w:val="231F20"/>
        </w:rPr>
        <w:t>message of Christ that comes from the east and north is the good tidings</w:t>
      </w:r>
      <w:r>
        <w:rPr>
          <w:color w:val="231F20"/>
          <w:spacing w:val="-32"/>
        </w:rPr>
        <w:t xml:space="preserve"> </w:t>
      </w:r>
      <w:r>
        <w:rPr>
          <w:color w:val="231F20"/>
        </w:rPr>
        <w:t>of</w:t>
      </w:r>
      <w:r>
        <w:rPr>
          <w:color w:val="231F20"/>
          <w:spacing w:val="-31"/>
        </w:rPr>
        <w:t xml:space="preserve"> </w:t>
      </w:r>
      <w:r>
        <w:rPr>
          <w:color w:val="231F20"/>
        </w:rPr>
        <w:t>the</w:t>
      </w:r>
      <w:r>
        <w:rPr>
          <w:color w:val="231F20"/>
          <w:spacing w:val="-32"/>
        </w:rPr>
        <w:t xml:space="preserve"> </w:t>
      </w:r>
      <w:r>
        <w:rPr>
          <w:color w:val="231F20"/>
        </w:rPr>
        <w:t>“</w:t>
      </w:r>
      <w:r>
        <w:rPr>
          <w:b/>
          <w:color w:val="231F20"/>
        </w:rPr>
        <w:t>Lord</w:t>
      </w:r>
      <w:r>
        <w:rPr>
          <w:b/>
          <w:color w:val="231F20"/>
          <w:spacing w:val="-32"/>
        </w:rPr>
        <w:t xml:space="preserve"> </w:t>
      </w:r>
      <w:r>
        <w:rPr>
          <w:b/>
          <w:color w:val="231F20"/>
        </w:rPr>
        <w:t>our</w:t>
      </w:r>
      <w:r>
        <w:rPr>
          <w:b/>
          <w:color w:val="231F20"/>
          <w:spacing w:val="-32"/>
        </w:rPr>
        <w:t xml:space="preserve"> </w:t>
      </w:r>
      <w:r>
        <w:rPr>
          <w:b/>
          <w:color w:val="231F20"/>
        </w:rPr>
        <w:t>righteousness</w:t>
      </w:r>
      <w:r>
        <w:rPr>
          <w:color w:val="231F20"/>
        </w:rPr>
        <w:t>,”</w:t>
      </w:r>
      <w:r>
        <w:rPr>
          <w:color w:val="231F20"/>
          <w:spacing w:val="-32"/>
        </w:rPr>
        <w:t xml:space="preserve"> </w:t>
      </w:r>
      <w:r>
        <w:rPr>
          <w:color w:val="231F20"/>
        </w:rPr>
        <w:t>which,</w:t>
      </w:r>
      <w:r>
        <w:rPr>
          <w:color w:val="231F20"/>
          <w:spacing w:val="-31"/>
        </w:rPr>
        <w:t xml:space="preserve"> </w:t>
      </w:r>
      <w:r>
        <w:rPr>
          <w:color w:val="231F20"/>
        </w:rPr>
        <w:t>of</w:t>
      </w:r>
      <w:r>
        <w:rPr>
          <w:color w:val="231F20"/>
          <w:spacing w:val="-31"/>
        </w:rPr>
        <w:t xml:space="preserve"> </w:t>
      </w:r>
      <w:r>
        <w:rPr>
          <w:color w:val="231F20"/>
        </w:rPr>
        <w:t>course,</w:t>
      </w:r>
      <w:r>
        <w:rPr>
          <w:color w:val="231F20"/>
          <w:spacing w:val="-31"/>
        </w:rPr>
        <w:t xml:space="preserve"> </w:t>
      </w:r>
      <w:r>
        <w:rPr>
          <w:color w:val="231F20"/>
          <w:spacing w:val="-5"/>
        </w:rPr>
        <w:t xml:space="preserve">are </w:t>
      </w:r>
      <w:r>
        <w:rPr>
          <w:color w:val="231F20"/>
        </w:rPr>
        <w:t>the</w:t>
      </w:r>
      <w:r>
        <w:rPr>
          <w:color w:val="231F20"/>
          <w:spacing w:val="-34"/>
        </w:rPr>
        <w:t xml:space="preserve"> </w:t>
      </w:r>
      <w:r>
        <w:rPr>
          <w:color w:val="231F20"/>
        </w:rPr>
        <w:t>three</w:t>
      </w:r>
      <w:r>
        <w:rPr>
          <w:color w:val="231F20"/>
          <w:spacing w:val="-33"/>
        </w:rPr>
        <w:t xml:space="preserve"> </w:t>
      </w:r>
      <w:r>
        <w:rPr>
          <w:color w:val="231F20"/>
        </w:rPr>
        <w:t>angels’</w:t>
      </w:r>
      <w:r>
        <w:rPr>
          <w:color w:val="231F20"/>
          <w:spacing w:val="-34"/>
        </w:rPr>
        <w:t xml:space="preserve"> </w:t>
      </w:r>
      <w:r>
        <w:rPr>
          <w:color w:val="231F20"/>
        </w:rPr>
        <w:t>messages.</w:t>
      </w:r>
      <w:r>
        <w:rPr>
          <w:color w:val="231F20"/>
          <w:spacing w:val="-33"/>
        </w:rPr>
        <w:t xml:space="preserve"> </w:t>
      </w:r>
      <w:r>
        <w:rPr>
          <w:color w:val="231F20"/>
          <w:spacing w:val="-3"/>
        </w:rPr>
        <w:t>It</w:t>
      </w:r>
      <w:r>
        <w:rPr>
          <w:color w:val="231F20"/>
          <w:spacing w:val="-34"/>
        </w:rPr>
        <w:t xml:space="preserve"> </w:t>
      </w:r>
      <w:r>
        <w:rPr>
          <w:color w:val="231F20"/>
        </w:rPr>
        <w:t>is</w:t>
      </w:r>
      <w:r>
        <w:rPr>
          <w:color w:val="231F20"/>
          <w:spacing w:val="-33"/>
        </w:rPr>
        <w:t xml:space="preserve"> </w:t>
      </w:r>
      <w:r>
        <w:rPr>
          <w:color w:val="231F20"/>
        </w:rPr>
        <w:t>the</w:t>
      </w:r>
      <w:r>
        <w:rPr>
          <w:color w:val="231F20"/>
          <w:spacing w:val="-34"/>
        </w:rPr>
        <w:t xml:space="preserve"> </w:t>
      </w:r>
      <w:r>
        <w:rPr>
          <w:color w:val="231F20"/>
        </w:rPr>
        <w:t>message</w:t>
      </w:r>
      <w:r>
        <w:rPr>
          <w:color w:val="231F20"/>
          <w:spacing w:val="-33"/>
        </w:rPr>
        <w:t xml:space="preserve"> </w:t>
      </w:r>
      <w:r>
        <w:rPr>
          <w:color w:val="231F20"/>
        </w:rPr>
        <w:t>by</w:t>
      </w:r>
      <w:r>
        <w:rPr>
          <w:color w:val="231F20"/>
          <w:spacing w:val="-34"/>
        </w:rPr>
        <w:t xml:space="preserve"> </w:t>
      </w:r>
      <w:r>
        <w:rPr>
          <w:color w:val="231F20"/>
        </w:rPr>
        <w:t>which,</w:t>
      </w:r>
      <w:r>
        <w:rPr>
          <w:color w:val="231F20"/>
          <w:spacing w:val="-33"/>
        </w:rPr>
        <w:t xml:space="preserve"> </w:t>
      </w:r>
      <w:r>
        <w:rPr>
          <w:color w:val="231F20"/>
        </w:rPr>
        <w:t>first,</w:t>
      </w:r>
      <w:r>
        <w:rPr>
          <w:color w:val="231F20"/>
          <w:spacing w:val="-33"/>
        </w:rPr>
        <w:t xml:space="preserve"> </w:t>
      </w:r>
      <w:r>
        <w:rPr>
          <w:color w:val="231F20"/>
        </w:rPr>
        <w:t>the church,</w:t>
      </w:r>
      <w:r>
        <w:rPr>
          <w:color w:val="231F20"/>
          <w:spacing w:val="-11"/>
        </w:rPr>
        <w:t xml:space="preserve"> </w:t>
      </w:r>
      <w:r>
        <w:rPr>
          <w:color w:val="231F20"/>
        </w:rPr>
        <w:t>and</w:t>
      </w:r>
      <w:r>
        <w:rPr>
          <w:color w:val="231F20"/>
          <w:spacing w:val="-11"/>
        </w:rPr>
        <w:t xml:space="preserve"> </w:t>
      </w:r>
      <w:r>
        <w:rPr>
          <w:color w:val="231F20"/>
        </w:rPr>
        <w:t>then</w:t>
      </w:r>
      <w:r>
        <w:rPr>
          <w:color w:val="231F20"/>
          <w:spacing w:val="-11"/>
        </w:rPr>
        <w:t xml:space="preserve"> </w:t>
      </w:r>
      <w:r>
        <w:rPr>
          <w:color w:val="231F20"/>
        </w:rPr>
        <w:t>the</w:t>
      </w:r>
      <w:r>
        <w:rPr>
          <w:color w:val="231F20"/>
          <w:spacing w:val="-11"/>
        </w:rPr>
        <w:t xml:space="preserve"> </w:t>
      </w:r>
      <w:r>
        <w:rPr>
          <w:color w:val="231F20"/>
        </w:rPr>
        <w:t>world,</w:t>
      </w:r>
      <w:r>
        <w:rPr>
          <w:color w:val="231F20"/>
          <w:spacing w:val="-11"/>
        </w:rPr>
        <w:t xml:space="preserve"> </w:t>
      </w:r>
      <w:r>
        <w:rPr>
          <w:color w:val="231F20"/>
        </w:rPr>
        <w:t>will</w:t>
      </w:r>
      <w:r>
        <w:rPr>
          <w:color w:val="231F20"/>
          <w:spacing w:val="-11"/>
        </w:rPr>
        <w:t xml:space="preserve"> </w:t>
      </w:r>
      <w:r>
        <w:rPr>
          <w:color w:val="231F20"/>
        </w:rPr>
        <w:t>be</w:t>
      </w:r>
      <w:r>
        <w:rPr>
          <w:color w:val="231F20"/>
          <w:spacing w:val="-11"/>
        </w:rPr>
        <w:t xml:space="preserve"> </w:t>
      </w:r>
      <w:r>
        <w:rPr>
          <w:color w:val="231F20"/>
        </w:rPr>
        <w:t>tested.</w:t>
      </w:r>
      <w:r>
        <w:rPr>
          <w:color w:val="231F20"/>
          <w:spacing w:val="-11"/>
        </w:rPr>
        <w:t xml:space="preserve"> </w:t>
      </w:r>
      <w:r>
        <w:rPr>
          <w:color w:val="231F20"/>
          <w:spacing w:val="-4"/>
        </w:rPr>
        <w:t>Moreover,</w:t>
      </w:r>
      <w:r>
        <w:rPr>
          <w:color w:val="231F20"/>
          <w:spacing w:val="-11"/>
        </w:rPr>
        <w:t xml:space="preserve"> </w:t>
      </w:r>
      <w:r>
        <w:rPr>
          <w:color w:val="231F20"/>
        </w:rPr>
        <w:t>it</w:t>
      </w:r>
      <w:r>
        <w:rPr>
          <w:color w:val="231F20"/>
          <w:spacing w:val="-11"/>
        </w:rPr>
        <w:t xml:space="preserve"> </w:t>
      </w:r>
      <w:r>
        <w:rPr>
          <w:color w:val="231F20"/>
        </w:rPr>
        <w:t>is</w:t>
      </w:r>
      <w:r>
        <w:rPr>
          <w:color w:val="231F20"/>
          <w:spacing w:val="-11"/>
        </w:rPr>
        <w:t xml:space="preserve"> </w:t>
      </w:r>
      <w:r>
        <w:rPr>
          <w:color w:val="231F20"/>
        </w:rPr>
        <w:t>this message that will enrage the king of the</w:t>
      </w:r>
      <w:r>
        <w:rPr>
          <w:color w:val="231F20"/>
          <w:spacing w:val="-40"/>
        </w:rPr>
        <w:t xml:space="preserve"> </w:t>
      </w:r>
      <w:r>
        <w:rPr>
          <w:color w:val="231F20"/>
        </w:rPr>
        <w:t>north.</w:t>
      </w:r>
    </w:p>
    <w:p w:rsidR="00855129" w:rsidRDefault="00F57547">
      <w:pPr>
        <w:spacing w:before="133" w:line="249" w:lineRule="auto"/>
        <w:ind w:left="120" w:right="117" w:firstLine="288"/>
        <w:jc w:val="both"/>
        <w:rPr>
          <w:sz w:val="24"/>
        </w:rPr>
      </w:pPr>
      <w:r>
        <w:rPr>
          <w:color w:val="231F20"/>
          <w:sz w:val="24"/>
        </w:rPr>
        <w:t xml:space="preserve">Once again, the final scenes will be rapid ones. </w:t>
      </w:r>
      <w:r>
        <w:rPr>
          <w:color w:val="231F20"/>
          <w:spacing w:val="-6"/>
          <w:sz w:val="24"/>
        </w:rPr>
        <w:t xml:space="preserve">The </w:t>
      </w:r>
      <w:r>
        <w:rPr>
          <w:color w:val="231F20"/>
          <w:sz w:val="24"/>
        </w:rPr>
        <w:t>beginning</w:t>
      </w:r>
      <w:r>
        <w:rPr>
          <w:color w:val="231F20"/>
          <w:spacing w:val="-23"/>
          <w:sz w:val="24"/>
        </w:rPr>
        <w:t xml:space="preserve"> </w:t>
      </w:r>
      <w:r>
        <w:rPr>
          <w:color w:val="231F20"/>
          <w:sz w:val="24"/>
        </w:rPr>
        <w:t>of</w:t>
      </w:r>
      <w:r>
        <w:rPr>
          <w:color w:val="231F20"/>
          <w:spacing w:val="-23"/>
          <w:sz w:val="24"/>
        </w:rPr>
        <w:t xml:space="preserve"> </w:t>
      </w:r>
      <w:r>
        <w:rPr>
          <w:color w:val="231F20"/>
          <w:sz w:val="24"/>
        </w:rPr>
        <w:t>the</w:t>
      </w:r>
      <w:r>
        <w:rPr>
          <w:color w:val="231F20"/>
          <w:spacing w:val="-22"/>
          <w:sz w:val="24"/>
        </w:rPr>
        <w:t xml:space="preserve"> </w:t>
      </w:r>
      <w:r>
        <w:rPr>
          <w:color w:val="231F20"/>
          <w:sz w:val="24"/>
        </w:rPr>
        <w:t>latter</w:t>
      </w:r>
      <w:r>
        <w:rPr>
          <w:color w:val="231F20"/>
          <w:spacing w:val="-23"/>
          <w:sz w:val="24"/>
        </w:rPr>
        <w:t xml:space="preserve"> </w:t>
      </w:r>
      <w:r>
        <w:rPr>
          <w:color w:val="231F20"/>
          <w:sz w:val="24"/>
        </w:rPr>
        <w:t>rain</w:t>
      </w:r>
      <w:r>
        <w:rPr>
          <w:color w:val="231F20"/>
          <w:spacing w:val="-23"/>
          <w:sz w:val="24"/>
        </w:rPr>
        <w:t xml:space="preserve"> </w:t>
      </w:r>
      <w:r>
        <w:rPr>
          <w:color w:val="231F20"/>
          <w:sz w:val="24"/>
        </w:rPr>
        <w:t>will</w:t>
      </w:r>
      <w:r>
        <w:rPr>
          <w:color w:val="231F20"/>
          <w:spacing w:val="-22"/>
          <w:sz w:val="24"/>
        </w:rPr>
        <w:t xml:space="preserve"> </w:t>
      </w:r>
      <w:r>
        <w:rPr>
          <w:color w:val="231F20"/>
          <w:sz w:val="24"/>
        </w:rPr>
        <w:t>occur</w:t>
      </w:r>
      <w:r>
        <w:rPr>
          <w:color w:val="231F20"/>
          <w:spacing w:val="-23"/>
          <w:sz w:val="24"/>
        </w:rPr>
        <w:t xml:space="preserve"> </w:t>
      </w:r>
      <w:r>
        <w:rPr>
          <w:color w:val="231F20"/>
          <w:sz w:val="24"/>
        </w:rPr>
        <w:t>sometime</w:t>
      </w:r>
      <w:r>
        <w:rPr>
          <w:color w:val="231F20"/>
          <w:spacing w:val="-22"/>
          <w:sz w:val="24"/>
        </w:rPr>
        <w:t xml:space="preserve"> </w:t>
      </w:r>
      <w:r>
        <w:rPr>
          <w:color w:val="231F20"/>
          <w:sz w:val="24"/>
        </w:rPr>
        <w:t>shortly</w:t>
      </w:r>
      <w:r>
        <w:rPr>
          <w:color w:val="231F20"/>
          <w:spacing w:val="-23"/>
          <w:sz w:val="24"/>
        </w:rPr>
        <w:t xml:space="preserve"> </w:t>
      </w:r>
      <w:r>
        <w:rPr>
          <w:color w:val="231F20"/>
          <w:spacing w:val="-4"/>
          <w:sz w:val="24"/>
        </w:rPr>
        <w:t xml:space="preserve">before </w:t>
      </w:r>
      <w:r>
        <w:rPr>
          <w:color w:val="231F20"/>
          <w:sz w:val="24"/>
        </w:rPr>
        <w:t xml:space="preserve">the national Sunday law will be passed in the United States, but it will continue to accelerate and to grow until the </w:t>
      </w:r>
      <w:r>
        <w:rPr>
          <w:color w:val="231F20"/>
          <w:spacing w:val="-3"/>
          <w:sz w:val="24"/>
        </w:rPr>
        <w:t xml:space="preserve">close </w:t>
      </w:r>
      <w:r>
        <w:rPr>
          <w:color w:val="231F20"/>
          <w:sz w:val="24"/>
        </w:rPr>
        <w:t>of human probation. The preceding verses illustrate the</w:t>
      </w:r>
      <w:r>
        <w:rPr>
          <w:color w:val="231F20"/>
          <w:spacing w:val="-41"/>
          <w:sz w:val="24"/>
        </w:rPr>
        <w:t xml:space="preserve"> </w:t>
      </w:r>
      <w:r>
        <w:rPr>
          <w:color w:val="231F20"/>
          <w:spacing w:val="-3"/>
          <w:sz w:val="24"/>
        </w:rPr>
        <w:t xml:space="preserve">final </w:t>
      </w:r>
      <w:r>
        <w:rPr>
          <w:color w:val="231F20"/>
          <w:sz w:val="24"/>
        </w:rPr>
        <w:t>steps</w:t>
      </w:r>
      <w:r>
        <w:rPr>
          <w:color w:val="231F20"/>
          <w:spacing w:val="-35"/>
          <w:sz w:val="24"/>
        </w:rPr>
        <w:t xml:space="preserve"> </w:t>
      </w:r>
      <w:r>
        <w:rPr>
          <w:color w:val="231F20"/>
          <w:sz w:val="24"/>
        </w:rPr>
        <w:t>of</w:t>
      </w:r>
      <w:r>
        <w:rPr>
          <w:color w:val="231F20"/>
          <w:spacing w:val="-35"/>
          <w:sz w:val="24"/>
        </w:rPr>
        <w:t xml:space="preserve"> </w:t>
      </w:r>
      <w:r>
        <w:rPr>
          <w:color w:val="231F20"/>
          <w:sz w:val="24"/>
        </w:rPr>
        <w:t>the</w:t>
      </w:r>
      <w:r>
        <w:rPr>
          <w:color w:val="231F20"/>
          <w:spacing w:val="-34"/>
          <w:sz w:val="24"/>
        </w:rPr>
        <w:t xml:space="preserve"> </w:t>
      </w:r>
      <w:r>
        <w:rPr>
          <w:color w:val="231F20"/>
          <w:spacing w:val="-5"/>
          <w:sz w:val="24"/>
        </w:rPr>
        <w:t>Papacy.</w:t>
      </w:r>
      <w:r>
        <w:rPr>
          <w:color w:val="231F20"/>
          <w:spacing w:val="-35"/>
          <w:sz w:val="24"/>
        </w:rPr>
        <w:t xml:space="preserve"> </w:t>
      </w:r>
      <w:r>
        <w:rPr>
          <w:color w:val="231F20"/>
          <w:sz w:val="24"/>
        </w:rPr>
        <w:t>They</w:t>
      </w:r>
      <w:r>
        <w:rPr>
          <w:color w:val="231F20"/>
          <w:spacing w:val="-35"/>
          <w:sz w:val="24"/>
        </w:rPr>
        <w:t xml:space="preserve"> </w:t>
      </w:r>
      <w:r>
        <w:rPr>
          <w:color w:val="231F20"/>
          <w:sz w:val="24"/>
        </w:rPr>
        <w:t>have</w:t>
      </w:r>
      <w:r>
        <w:rPr>
          <w:color w:val="231F20"/>
          <w:spacing w:val="-34"/>
          <w:sz w:val="24"/>
        </w:rPr>
        <w:t xml:space="preserve"> </w:t>
      </w:r>
      <w:r>
        <w:rPr>
          <w:color w:val="231F20"/>
          <w:sz w:val="24"/>
        </w:rPr>
        <w:t>not</w:t>
      </w:r>
      <w:r>
        <w:rPr>
          <w:color w:val="231F20"/>
          <w:spacing w:val="-35"/>
          <w:sz w:val="24"/>
        </w:rPr>
        <w:t xml:space="preserve"> </w:t>
      </w:r>
      <w:r>
        <w:rPr>
          <w:color w:val="231F20"/>
          <w:sz w:val="24"/>
        </w:rPr>
        <w:t>focused</w:t>
      </w:r>
      <w:r>
        <w:rPr>
          <w:color w:val="231F20"/>
          <w:spacing w:val="-35"/>
          <w:sz w:val="24"/>
        </w:rPr>
        <w:t xml:space="preserve"> </w:t>
      </w:r>
      <w:r>
        <w:rPr>
          <w:color w:val="231F20"/>
          <w:sz w:val="24"/>
        </w:rPr>
        <w:t>specifically</w:t>
      </w:r>
      <w:r>
        <w:rPr>
          <w:color w:val="231F20"/>
          <w:spacing w:val="-34"/>
          <w:sz w:val="24"/>
        </w:rPr>
        <w:t xml:space="preserve"> </w:t>
      </w:r>
      <w:r>
        <w:rPr>
          <w:color w:val="231F20"/>
          <w:sz w:val="24"/>
        </w:rPr>
        <w:t>on</w:t>
      </w:r>
      <w:r>
        <w:rPr>
          <w:color w:val="231F20"/>
          <w:spacing w:val="-35"/>
          <w:sz w:val="24"/>
        </w:rPr>
        <w:t xml:space="preserve"> </w:t>
      </w:r>
      <w:r>
        <w:rPr>
          <w:color w:val="231F20"/>
          <w:sz w:val="24"/>
        </w:rPr>
        <w:t xml:space="preserve">what </w:t>
      </w:r>
      <w:r>
        <w:rPr>
          <w:color w:val="231F20"/>
          <w:spacing w:val="-5"/>
          <w:sz w:val="24"/>
        </w:rPr>
        <w:t>God’s</w:t>
      </w:r>
      <w:r>
        <w:rPr>
          <w:color w:val="231F20"/>
          <w:spacing w:val="-16"/>
          <w:sz w:val="24"/>
        </w:rPr>
        <w:t xml:space="preserve"> </w:t>
      </w:r>
      <w:r>
        <w:rPr>
          <w:color w:val="231F20"/>
          <w:sz w:val="24"/>
        </w:rPr>
        <w:t>people</w:t>
      </w:r>
      <w:r>
        <w:rPr>
          <w:color w:val="231F20"/>
          <w:spacing w:val="-16"/>
          <w:sz w:val="24"/>
        </w:rPr>
        <w:t xml:space="preserve"> </w:t>
      </w:r>
      <w:r>
        <w:rPr>
          <w:color w:val="231F20"/>
          <w:sz w:val="24"/>
        </w:rPr>
        <w:t>are</w:t>
      </w:r>
      <w:r>
        <w:rPr>
          <w:color w:val="231F20"/>
          <w:spacing w:val="-15"/>
          <w:sz w:val="24"/>
        </w:rPr>
        <w:t xml:space="preserve"> </w:t>
      </w:r>
      <w:r>
        <w:rPr>
          <w:color w:val="231F20"/>
          <w:sz w:val="24"/>
        </w:rPr>
        <w:t>doing</w:t>
      </w:r>
      <w:r>
        <w:rPr>
          <w:color w:val="231F20"/>
          <w:spacing w:val="-16"/>
          <w:sz w:val="24"/>
        </w:rPr>
        <w:t xml:space="preserve"> </w:t>
      </w:r>
      <w:r>
        <w:rPr>
          <w:color w:val="231F20"/>
          <w:sz w:val="24"/>
        </w:rPr>
        <w:t>while</w:t>
      </w:r>
      <w:r>
        <w:rPr>
          <w:color w:val="231F20"/>
          <w:spacing w:val="-15"/>
          <w:sz w:val="24"/>
        </w:rPr>
        <w:t xml:space="preserve"> </w:t>
      </w:r>
      <w:r>
        <w:rPr>
          <w:color w:val="231F20"/>
          <w:sz w:val="24"/>
        </w:rPr>
        <w:t>the</w:t>
      </w:r>
      <w:r>
        <w:rPr>
          <w:color w:val="231F20"/>
          <w:spacing w:val="-16"/>
          <w:sz w:val="24"/>
        </w:rPr>
        <w:t xml:space="preserve"> </w:t>
      </w:r>
      <w:r>
        <w:rPr>
          <w:color w:val="231F20"/>
          <w:sz w:val="24"/>
        </w:rPr>
        <w:t>pope</w:t>
      </w:r>
      <w:r>
        <w:rPr>
          <w:color w:val="231F20"/>
          <w:spacing w:val="-15"/>
          <w:sz w:val="24"/>
        </w:rPr>
        <w:t xml:space="preserve"> </w:t>
      </w:r>
      <w:r>
        <w:rPr>
          <w:color w:val="231F20"/>
          <w:sz w:val="24"/>
        </w:rPr>
        <w:t>is</w:t>
      </w:r>
      <w:r>
        <w:rPr>
          <w:color w:val="231F20"/>
          <w:spacing w:val="-16"/>
          <w:sz w:val="24"/>
        </w:rPr>
        <w:t xml:space="preserve"> </w:t>
      </w:r>
      <w:r>
        <w:rPr>
          <w:color w:val="231F20"/>
          <w:sz w:val="24"/>
        </w:rPr>
        <w:t>taking</w:t>
      </w:r>
      <w:r>
        <w:rPr>
          <w:color w:val="231F20"/>
          <w:spacing w:val="-15"/>
          <w:sz w:val="24"/>
        </w:rPr>
        <w:t xml:space="preserve"> </w:t>
      </w:r>
      <w:r>
        <w:rPr>
          <w:color w:val="231F20"/>
          <w:sz w:val="24"/>
        </w:rPr>
        <w:t>control</w:t>
      </w:r>
      <w:r>
        <w:rPr>
          <w:color w:val="231F20"/>
          <w:spacing w:val="-16"/>
          <w:sz w:val="24"/>
        </w:rPr>
        <w:t xml:space="preserve"> </w:t>
      </w:r>
      <w:r>
        <w:rPr>
          <w:color w:val="231F20"/>
          <w:sz w:val="24"/>
        </w:rPr>
        <w:t>of</w:t>
      </w:r>
      <w:r>
        <w:rPr>
          <w:color w:val="231F20"/>
          <w:spacing w:val="-16"/>
          <w:sz w:val="24"/>
        </w:rPr>
        <w:t xml:space="preserve"> </w:t>
      </w:r>
      <w:r>
        <w:rPr>
          <w:color w:val="231F20"/>
          <w:sz w:val="24"/>
        </w:rPr>
        <w:t>the world—but verse forty-four</w:t>
      </w:r>
      <w:r>
        <w:rPr>
          <w:color w:val="231F20"/>
          <w:spacing w:val="-9"/>
          <w:sz w:val="24"/>
        </w:rPr>
        <w:t xml:space="preserve"> </w:t>
      </w:r>
      <w:r>
        <w:rPr>
          <w:color w:val="231F20"/>
          <w:sz w:val="24"/>
        </w:rPr>
        <w:t>does.</w:t>
      </w:r>
    </w:p>
    <w:p w:rsidR="00855129" w:rsidRDefault="00F57547">
      <w:pPr>
        <w:spacing w:before="134" w:line="249" w:lineRule="auto"/>
        <w:ind w:left="120" w:right="117" w:firstLine="288"/>
        <w:jc w:val="both"/>
        <w:rPr>
          <w:sz w:val="24"/>
        </w:rPr>
      </w:pPr>
      <w:r>
        <w:rPr>
          <w:color w:val="231F20"/>
          <w:sz w:val="24"/>
        </w:rPr>
        <w:t xml:space="preserve">The </w:t>
      </w:r>
      <w:r>
        <w:rPr>
          <w:b/>
          <w:color w:val="231F20"/>
          <w:sz w:val="24"/>
        </w:rPr>
        <w:t xml:space="preserve">tidings </w:t>
      </w:r>
      <w:r>
        <w:rPr>
          <w:color w:val="231F20"/>
          <w:sz w:val="24"/>
        </w:rPr>
        <w:t xml:space="preserve">which come from the north and east are the glad tidings of </w:t>
      </w:r>
      <w:r>
        <w:rPr>
          <w:color w:val="231F20"/>
          <w:spacing w:val="-4"/>
          <w:sz w:val="24"/>
        </w:rPr>
        <w:t xml:space="preserve">Christ’s </w:t>
      </w:r>
      <w:r>
        <w:rPr>
          <w:color w:val="231F20"/>
          <w:sz w:val="24"/>
        </w:rPr>
        <w:t>righteousness that are swelling into</w:t>
      </w:r>
      <w:r>
        <w:rPr>
          <w:color w:val="231F20"/>
          <w:spacing w:val="-21"/>
          <w:sz w:val="24"/>
        </w:rPr>
        <w:t xml:space="preserve"> </w:t>
      </w:r>
      <w:r>
        <w:rPr>
          <w:color w:val="231F20"/>
          <w:spacing w:val="-13"/>
          <w:sz w:val="24"/>
        </w:rPr>
        <w:t>a</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70" w:line="249" w:lineRule="auto"/>
        <w:ind w:left="120" w:right="118"/>
        <w:jc w:val="both"/>
        <w:rPr>
          <w:sz w:val="24"/>
        </w:rPr>
      </w:pPr>
      <w:r>
        <w:rPr>
          <w:color w:val="231F20"/>
          <w:sz w:val="24"/>
        </w:rPr>
        <w:lastRenderedPageBreak/>
        <w:t>loud</w:t>
      </w:r>
      <w:r>
        <w:rPr>
          <w:color w:val="231F20"/>
          <w:spacing w:val="-40"/>
          <w:sz w:val="24"/>
        </w:rPr>
        <w:t xml:space="preserve"> </w:t>
      </w:r>
      <w:r>
        <w:rPr>
          <w:color w:val="231F20"/>
          <w:spacing w:val="-5"/>
          <w:sz w:val="24"/>
        </w:rPr>
        <w:t>cry,</w:t>
      </w:r>
      <w:r>
        <w:rPr>
          <w:color w:val="231F20"/>
          <w:spacing w:val="-39"/>
          <w:sz w:val="24"/>
        </w:rPr>
        <w:t xml:space="preserve"> </w:t>
      </w:r>
      <w:r>
        <w:rPr>
          <w:color w:val="231F20"/>
          <w:sz w:val="24"/>
        </w:rPr>
        <w:t>and</w:t>
      </w:r>
      <w:r>
        <w:rPr>
          <w:color w:val="231F20"/>
          <w:spacing w:val="-39"/>
          <w:sz w:val="24"/>
        </w:rPr>
        <w:t xml:space="preserve"> </w:t>
      </w:r>
      <w:r>
        <w:rPr>
          <w:color w:val="231F20"/>
          <w:sz w:val="24"/>
        </w:rPr>
        <w:t>giving</w:t>
      </w:r>
      <w:r>
        <w:rPr>
          <w:color w:val="231F20"/>
          <w:spacing w:val="-39"/>
          <w:sz w:val="24"/>
        </w:rPr>
        <w:t xml:space="preserve"> </w:t>
      </w:r>
      <w:r>
        <w:rPr>
          <w:color w:val="231F20"/>
          <w:sz w:val="24"/>
        </w:rPr>
        <w:t>the</w:t>
      </w:r>
      <w:r>
        <w:rPr>
          <w:color w:val="231F20"/>
          <w:spacing w:val="-39"/>
          <w:sz w:val="24"/>
        </w:rPr>
        <w:t xml:space="preserve"> </w:t>
      </w:r>
      <w:r>
        <w:rPr>
          <w:color w:val="231F20"/>
          <w:sz w:val="24"/>
        </w:rPr>
        <w:t>world</w:t>
      </w:r>
      <w:r>
        <w:rPr>
          <w:color w:val="231F20"/>
          <w:spacing w:val="-39"/>
          <w:sz w:val="24"/>
        </w:rPr>
        <w:t xml:space="preserve"> </w:t>
      </w:r>
      <w:r>
        <w:rPr>
          <w:color w:val="231F20"/>
          <w:sz w:val="24"/>
        </w:rPr>
        <w:t>its</w:t>
      </w:r>
      <w:r>
        <w:rPr>
          <w:color w:val="231F20"/>
          <w:spacing w:val="-39"/>
          <w:sz w:val="24"/>
        </w:rPr>
        <w:t xml:space="preserve"> </w:t>
      </w:r>
      <w:r>
        <w:rPr>
          <w:color w:val="231F20"/>
          <w:sz w:val="24"/>
        </w:rPr>
        <w:t>final</w:t>
      </w:r>
      <w:r>
        <w:rPr>
          <w:color w:val="231F20"/>
          <w:spacing w:val="-39"/>
          <w:sz w:val="24"/>
        </w:rPr>
        <w:t xml:space="preserve"> </w:t>
      </w:r>
      <w:r>
        <w:rPr>
          <w:color w:val="231F20"/>
          <w:sz w:val="24"/>
        </w:rPr>
        <w:t>message</w:t>
      </w:r>
      <w:r>
        <w:rPr>
          <w:color w:val="231F20"/>
          <w:spacing w:val="-39"/>
          <w:sz w:val="24"/>
        </w:rPr>
        <w:t xml:space="preserve"> </w:t>
      </w:r>
      <w:r>
        <w:rPr>
          <w:color w:val="231F20"/>
          <w:sz w:val="24"/>
        </w:rPr>
        <w:t>of</w:t>
      </w:r>
      <w:r>
        <w:rPr>
          <w:color w:val="231F20"/>
          <w:spacing w:val="-39"/>
          <w:sz w:val="24"/>
        </w:rPr>
        <w:t xml:space="preserve"> </w:t>
      </w:r>
      <w:r>
        <w:rPr>
          <w:color w:val="231F20"/>
          <w:sz w:val="24"/>
        </w:rPr>
        <w:t>warning.</w:t>
      </w:r>
      <w:r>
        <w:rPr>
          <w:color w:val="231F20"/>
          <w:spacing w:val="-39"/>
          <w:sz w:val="24"/>
        </w:rPr>
        <w:t xml:space="preserve"> </w:t>
      </w:r>
      <w:r>
        <w:rPr>
          <w:color w:val="231F20"/>
          <w:spacing w:val="-4"/>
          <w:sz w:val="24"/>
        </w:rPr>
        <w:t xml:space="preserve">This </w:t>
      </w:r>
      <w:r>
        <w:rPr>
          <w:color w:val="231F20"/>
          <w:sz w:val="24"/>
        </w:rPr>
        <w:t>message</w:t>
      </w:r>
      <w:r>
        <w:rPr>
          <w:color w:val="231F20"/>
          <w:spacing w:val="-31"/>
          <w:sz w:val="24"/>
        </w:rPr>
        <w:t xml:space="preserve"> </w:t>
      </w:r>
      <w:r>
        <w:rPr>
          <w:color w:val="231F20"/>
          <w:sz w:val="24"/>
        </w:rPr>
        <w:t>will</w:t>
      </w:r>
      <w:r>
        <w:rPr>
          <w:color w:val="231F20"/>
          <w:spacing w:val="-31"/>
          <w:sz w:val="24"/>
        </w:rPr>
        <w:t xml:space="preserve"> </w:t>
      </w:r>
      <w:r>
        <w:rPr>
          <w:color w:val="231F20"/>
          <w:sz w:val="24"/>
        </w:rPr>
        <w:t>go</w:t>
      </w:r>
      <w:r>
        <w:rPr>
          <w:color w:val="231F20"/>
          <w:spacing w:val="-31"/>
          <w:sz w:val="24"/>
        </w:rPr>
        <w:t xml:space="preserve"> </w:t>
      </w:r>
      <w:r>
        <w:rPr>
          <w:color w:val="231F20"/>
          <w:sz w:val="24"/>
        </w:rPr>
        <w:t>forth</w:t>
      </w:r>
      <w:r>
        <w:rPr>
          <w:color w:val="231F20"/>
          <w:spacing w:val="-31"/>
          <w:sz w:val="24"/>
        </w:rPr>
        <w:t xml:space="preserve"> </w:t>
      </w:r>
      <w:r>
        <w:rPr>
          <w:color w:val="231F20"/>
          <w:sz w:val="24"/>
        </w:rPr>
        <w:t>as</w:t>
      </w:r>
      <w:r>
        <w:rPr>
          <w:color w:val="231F20"/>
          <w:spacing w:val="-31"/>
          <w:sz w:val="24"/>
        </w:rPr>
        <w:t xml:space="preserve"> </w:t>
      </w:r>
      <w:r>
        <w:rPr>
          <w:color w:val="231F20"/>
          <w:sz w:val="24"/>
        </w:rPr>
        <w:t>the</w:t>
      </w:r>
      <w:r>
        <w:rPr>
          <w:color w:val="231F20"/>
          <w:spacing w:val="-31"/>
          <w:sz w:val="24"/>
        </w:rPr>
        <w:t xml:space="preserve"> </w:t>
      </w:r>
      <w:r>
        <w:rPr>
          <w:color w:val="231F20"/>
          <w:sz w:val="24"/>
        </w:rPr>
        <w:t>pope</w:t>
      </w:r>
      <w:r>
        <w:rPr>
          <w:color w:val="231F20"/>
          <w:spacing w:val="-31"/>
          <w:sz w:val="24"/>
        </w:rPr>
        <w:t xml:space="preserve"> </w:t>
      </w:r>
      <w:r>
        <w:rPr>
          <w:color w:val="231F20"/>
          <w:sz w:val="24"/>
        </w:rPr>
        <w:t>takes</w:t>
      </w:r>
      <w:r>
        <w:rPr>
          <w:color w:val="231F20"/>
          <w:spacing w:val="-30"/>
          <w:sz w:val="24"/>
        </w:rPr>
        <w:t xml:space="preserve"> </w:t>
      </w:r>
      <w:r>
        <w:rPr>
          <w:color w:val="231F20"/>
          <w:sz w:val="24"/>
        </w:rPr>
        <w:t>control</w:t>
      </w:r>
      <w:r>
        <w:rPr>
          <w:color w:val="231F20"/>
          <w:spacing w:val="-31"/>
          <w:sz w:val="24"/>
        </w:rPr>
        <w:t xml:space="preserve"> </w:t>
      </w:r>
      <w:r>
        <w:rPr>
          <w:color w:val="231F20"/>
          <w:sz w:val="24"/>
        </w:rPr>
        <w:t>of</w:t>
      </w:r>
      <w:r>
        <w:rPr>
          <w:color w:val="231F20"/>
          <w:spacing w:val="-31"/>
          <w:sz w:val="24"/>
        </w:rPr>
        <w:t xml:space="preserve"> </w:t>
      </w:r>
      <w:r>
        <w:rPr>
          <w:color w:val="231F20"/>
          <w:sz w:val="24"/>
        </w:rPr>
        <w:t>the</w:t>
      </w:r>
      <w:r>
        <w:rPr>
          <w:color w:val="231F20"/>
          <w:spacing w:val="-31"/>
          <w:sz w:val="24"/>
        </w:rPr>
        <w:t xml:space="preserve"> </w:t>
      </w:r>
      <w:r>
        <w:rPr>
          <w:color w:val="231F20"/>
          <w:sz w:val="24"/>
        </w:rPr>
        <w:t>world.</w:t>
      </w:r>
      <w:r>
        <w:rPr>
          <w:color w:val="231F20"/>
          <w:spacing w:val="-31"/>
          <w:sz w:val="24"/>
        </w:rPr>
        <w:t xml:space="preserve"> </w:t>
      </w:r>
      <w:r>
        <w:rPr>
          <w:color w:val="231F20"/>
          <w:sz w:val="24"/>
        </w:rPr>
        <w:t>As he</w:t>
      </w:r>
      <w:r>
        <w:rPr>
          <w:color w:val="231F20"/>
          <w:spacing w:val="-24"/>
          <w:sz w:val="24"/>
        </w:rPr>
        <w:t xml:space="preserve"> </w:t>
      </w:r>
      <w:r>
        <w:rPr>
          <w:color w:val="231F20"/>
          <w:sz w:val="24"/>
        </w:rPr>
        <w:t>does</w:t>
      </w:r>
      <w:r>
        <w:rPr>
          <w:color w:val="231F20"/>
          <w:spacing w:val="-24"/>
          <w:sz w:val="24"/>
        </w:rPr>
        <w:t xml:space="preserve"> </w:t>
      </w:r>
      <w:r>
        <w:rPr>
          <w:color w:val="231F20"/>
          <w:sz w:val="24"/>
        </w:rPr>
        <w:t>so,</w:t>
      </w:r>
      <w:r>
        <w:rPr>
          <w:color w:val="231F20"/>
          <w:spacing w:val="-23"/>
          <w:sz w:val="24"/>
        </w:rPr>
        <w:t xml:space="preserve"> </w:t>
      </w:r>
      <w:r>
        <w:rPr>
          <w:color w:val="231F20"/>
          <w:sz w:val="24"/>
        </w:rPr>
        <w:t>he</w:t>
      </w:r>
      <w:r>
        <w:rPr>
          <w:color w:val="231F20"/>
          <w:spacing w:val="-24"/>
          <w:sz w:val="24"/>
        </w:rPr>
        <w:t xml:space="preserve"> </w:t>
      </w:r>
      <w:r>
        <w:rPr>
          <w:color w:val="231F20"/>
          <w:sz w:val="24"/>
        </w:rPr>
        <w:t>will</w:t>
      </w:r>
      <w:r>
        <w:rPr>
          <w:color w:val="231F20"/>
          <w:spacing w:val="-23"/>
          <w:sz w:val="24"/>
        </w:rPr>
        <w:t xml:space="preserve"> </w:t>
      </w:r>
      <w:r>
        <w:rPr>
          <w:color w:val="231F20"/>
          <w:sz w:val="24"/>
        </w:rPr>
        <w:t>begin</w:t>
      </w:r>
      <w:r>
        <w:rPr>
          <w:color w:val="231F20"/>
          <w:spacing w:val="-24"/>
          <w:sz w:val="24"/>
        </w:rPr>
        <w:t xml:space="preserve"> </w:t>
      </w:r>
      <w:r>
        <w:rPr>
          <w:color w:val="231F20"/>
          <w:sz w:val="24"/>
        </w:rPr>
        <w:t>to</w:t>
      </w:r>
      <w:r>
        <w:rPr>
          <w:color w:val="231F20"/>
          <w:spacing w:val="-24"/>
          <w:sz w:val="24"/>
        </w:rPr>
        <w:t xml:space="preserve"> </w:t>
      </w:r>
      <w:r>
        <w:rPr>
          <w:color w:val="231F20"/>
          <w:sz w:val="24"/>
        </w:rPr>
        <w:t>deal</w:t>
      </w:r>
      <w:r>
        <w:rPr>
          <w:color w:val="231F20"/>
          <w:spacing w:val="-23"/>
          <w:sz w:val="24"/>
        </w:rPr>
        <w:t xml:space="preserve"> </w:t>
      </w:r>
      <w:r>
        <w:rPr>
          <w:color w:val="231F20"/>
          <w:sz w:val="24"/>
        </w:rPr>
        <w:t>with</w:t>
      </w:r>
      <w:r>
        <w:rPr>
          <w:color w:val="231F20"/>
          <w:spacing w:val="-24"/>
          <w:sz w:val="24"/>
        </w:rPr>
        <w:t xml:space="preserve"> </w:t>
      </w:r>
      <w:r>
        <w:rPr>
          <w:color w:val="231F20"/>
          <w:sz w:val="24"/>
        </w:rPr>
        <w:t>the</w:t>
      </w:r>
      <w:r>
        <w:rPr>
          <w:color w:val="231F20"/>
          <w:spacing w:val="-23"/>
          <w:sz w:val="24"/>
        </w:rPr>
        <w:t xml:space="preserve"> </w:t>
      </w:r>
      <w:r>
        <w:rPr>
          <w:color w:val="231F20"/>
          <w:sz w:val="24"/>
        </w:rPr>
        <w:t>troublers</w:t>
      </w:r>
      <w:r>
        <w:rPr>
          <w:color w:val="231F20"/>
          <w:spacing w:val="-24"/>
          <w:sz w:val="24"/>
        </w:rPr>
        <w:t xml:space="preserve"> </w:t>
      </w:r>
      <w:r>
        <w:rPr>
          <w:color w:val="231F20"/>
          <w:sz w:val="24"/>
        </w:rPr>
        <w:t>in</w:t>
      </w:r>
      <w:r>
        <w:rPr>
          <w:color w:val="231F20"/>
          <w:spacing w:val="-23"/>
          <w:sz w:val="24"/>
        </w:rPr>
        <w:t xml:space="preserve"> </w:t>
      </w:r>
      <w:r>
        <w:rPr>
          <w:color w:val="231F20"/>
          <w:sz w:val="24"/>
        </w:rPr>
        <w:t>his</w:t>
      </w:r>
      <w:r>
        <w:rPr>
          <w:color w:val="231F20"/>
          <w:spacing w:val="-24"/>
          <w:sz w:val="24"/>
        </w:rPr>
        <w:t xml:space="preserve"> </w:t>
      </w:r>
      <w:r>
        <w:rPr>
          <w:color w:val="231F20"/>
          <w:spacing w:val="-3"/>
          <w:sz w:val="24"/>
        </w:rPr>
        <w:t xml:space="preserve">midst, </w:t>
      </w:r>
      <w:r>
        <w:rPr>
          <w:color w:val="231F20"/>
          <w:sz w:val="24"/>
        </w:rPr>
        <w:t>eventually</w:t>
      </w:r>
      <w:r>
        <w:rPr>
          <w:color w:val="231F20"/>
          <w:spacing w:val="-8"/>
          <w:sz w:val="24"/>
        </w:rPr>
        <w:t xml:space="preserve"> </w:t>
      </w:r>
      <w:r>
        <w:rPr>
          <w:color w:val="231F20"/>
          <w:sz w:val="24"/>
        </w:rPr>
        <w:t>leading</w:t>
      </w:r>
      <w:r>
        <w:rPr>
          <w:color w:val="231F20"/>
          <w:spacing w:val="-7"/>
          <w:sz w:val="24"/>
        </w:rPr>
        <w:t xml:space="preserve"> </w:t>
      </w:r>
      <w:r>
        <w:rPr>
          <w:color w:val="231F20"/>
          <w:sz w:val="24"/>
        </w:rPr>
        <w:t>to</w:t>
      </w:r>
      <w:r>
        <w:rPr>
          <w:color w:val="231F20"/>
          <w:spacing w:val="-8"/>
          <w:sz w:val="24"/>
        </w:rPr>
        <w:t xml:space="preserve"> </w:t>
      </w:r>
      <w:r>
        <w:rPr>
          <w:color w:val="231F20"/>
          <w:sz w:val="24"/>
        </w:rPr>
        <w:t>a</w:t>
      </w:r>
      <w:r>
        <w:rPr>
          <w:color w:val="231F20"/>
          <w:spacing w:val="-7"/>
          <w:sz w:val="24"/>
        </w:rPr>
        <w:t xml:space="preserve"> </w:t>
      </w:r>
      <w:r>
        <w:rPr>
          <w:color w:val="231F20"/>
          <w:sz w:val="24"/>
        </w:rPr>
        <w:t>worldwide</w:t>
      </w:r>
      <w:r>
        <w:rPr>
          <w:color w:val="231F20"/>
          <w:spacing w:val="-8"/>
          <w:sz w:val="24"/>
        </w:rPr>
        <w:t xml:space="preserve"> </w:t>
      </w:r>
      <w:r>
        <w:rPr>
          <w:color w:val="231F20"/>
          <w:sz w:val="24"/>
        </w:rPr>
        <w:t>death</w:t>
      </w:r>
      <w:r>
        <w:rPr>
          <w:color w:val="231F20"/>
          <w:spacing w:val="-7"/>
          <w:sz w:val="24"/>
        </w:rPr>
        <w:t xml:space="preserve"> </w:t>
      </w:r>
      <w:r>
        <w:rPr>
          <w:color w:val="231F20"/>
          <w:sz w:val="24"/>
        </w:rPr>
        <w:t>decree.</w:t>
      </w:r>
    </w:p>
    <w:p w:rsidR="00855129" w:rsidRDefault="00F57547">
      <w:pPr>
        <w:spacing w:before="130"/>
        <w:ind w:left="391" w:right="391"/>
        <w:jc w:val="center"/>
        <w:rPr>
          <w:b/>
          <w:sz w:val="24"/>
        </w:rPr>
      </w:pPr>
      <w:r>
        <w:rPr>
          <w:b/>
          <w:color w:val="231F20"/>
          <w:sz w:val="24"/>
        </w:rPr>
        <w:t>Martyrs</w:t>
      </w:r>
    </w:p>
    <w:p w:rsidR="00855129" w:rsidRDefault="00F57547">
      <w:pPr>
        <w:spacing w:before="108" w:line="249" w:lineRule="auto"/>
        <w:ind w:left="120" w:right="117" w:firstLine="288"/>
        <w:jc w:val="both"/>
        <w:rPr>
          <w:sz w:val="24"/>
        </w:rPr>
      </w:pPr>
      <w:r>
        <w:rPr>
          <w:color w:val="231F20"/>
          <w:sz w:val="24"/>
        </w:rPr>
        <w:t>In</w:t>
      </w:r>
      <w:r>
        <w:rPr>
          <w:color w:val="231F20"/>
          <w:spacing w:val="-7"/>
          <w:sz w:val="24"/>
        </w:rPr>
        <w:t xml:space="preserve"> </w:t>
      </w:r>
      <w:r>
        <w:rPr>
          <w:color w:val="231F20"/>
          <w:sz w:val="24"/>
        </w:rPr>
        <w:t>this</w:t>
      </w:r>
      <w:r>
        <w:rPr>
          <w:color w:val="231F20"/>
          <w:spacing w:val="-7"/>
          <w:sz w:val="24"/>
        </w:rPr>
        <w:t xml:space="preserve"> </w:t>
      </w:r>
      <w:r>
        <w:rPr>
          <w:color w:val="231F20"/>
          <w:sz w:val="24"/>
        </w:rPr>
        <w:t>verse</w:t>
      </w:r>
      <w:r>
        <w:rPr>
          <w:color w:val="231F20"/>
          <w:spacing w:val="-6"/>
          <w:sz w:val="24"/>
        </w:rPr>
        <w:t xml:space="preserve"> </w:t>
      </w:r>
      <w:r>
        <w:rPr>
          <w:color w:val="231F20"/>
          <w:sz w:val="24"/>
        </w:rPr>
        <w:t>the</w:t>
      </w:r>
      <w:r>
        <w:rPr>
          <w:color w:val="231F20"/>
          <w:spacing w:val="-7"/>
          <w:sz w:val="24"/>
        </w:rPr>
        <w:t xml:space="preserve"> </w:t>
      </w:r>
      <w:r>
        <w:rPr>
          <w:color w:val="231F20"/>
          <w:sz w:val="24"/>
        </w:rPr>
        <w:t>pope</w:t>
      </w:r>
      <w:r>
        <w:rPr>
          <w:color w:val="231F20"/>
          <w:spacing w:val="-7"/>
          <w:sz w:val="24"/>
        </w:rPr>
        <w:t xml:space="preserve"> </w:t>
      </w:r>
      <w:r>
        <w:rPr>
          <w:color w:val="231F20"/>
          <w:sz w:val="24"/>
        </w:rPr>
        <w:t>and</w:t>
      </w:r>
      <w:r>
        <w:rPr>
          <w:color w:val="231F20"/>
          <w:spacing w:val="-6"/>
          <w:sz w:val="24"/>
        </w:rPr>
        <w:t xml:space="preserve"> </w:t>
      </w:r>
      <w:r>
        <w:rPr>
          <w:color w:val="231F20"/>
          <w:sz w:val="24"/>
        </w:rPr>
        <w:t>his</w:t>
      </w:r>
      <w:r>
        <w:rPr>
          <w:color w:val="231F20"/>
          <w:spacing w:val="-7"/>
          <w:sz w:val="24"/>
        </w:rPr>
        <w:t xml:space="preserve"> </w:t>
      </w:r>
      <w:r>
        <w:rPr>
          <w:color w:val="231F20"/>
          <w:sz w:val="24"/>
        </w:rPr>
        <w:t>allies</w:t>
      </w:r>
      <w:r>
        <w:rPr>
          <w:color w:val="231F20"/>
          <w:spacing w:val="-6"/>
          <w:sz w:val="24"/>
        </w:rPr>
        <w:t xml:space="preserve"> </w:t>
      </w:r>
      <w:r>
        <w:rPr>
          <w:color w:val="231F20"/>
          <w:sz w:val="24"/>
        </w:rPr>
        <w:t>go</w:t>
      </w:r>
      <w:r>
        <w:rPr>
          <w:color w:val="231F20"/>
          <w:spacing w:val="-7"/>
          <w:sz w:val="24"/>
        </w:rPr>
        <w:t xml:space="preserve"> </w:t>
      </w:r>
      <w:r>
        <w:rPr>
          <w:color w:val="231F20"/>
          <w:sz w:val="24"/>
        </w:rPr>
        <w:t>out</w:t>
      </w:r>
      <w:r>
        <w:rPr>
          <w:color w:val="231F20"/>
          <w:spacing w:val="-7"/>
          <w:sz w:val="24"/>
        </w:rPr>
        <w:t xml:space="preserve"> </w:t>
      </w:r>
      <w:r>
        <w:rPr>
          <w:b/>
          <w:color w:val="231F20"/>
          <w:sz w:val="24"/>
        </w:rPr>
        <w:t>to</w:t>
      </w:r>
      <w:r>
        <w:rPr>
          <w:b/>
          <w:color w:val="231F20"/>
          <w:spacing w:val="-9"/>
          <w:sz w:val="24"/>
        </w:rPr>
        <w:t xml:space="preserve"> </w:t>
      </w:r>
      <w:r>
        <w:rPr>
          <w:b/>
          <w:color w:val="231F20"/>
          <w:sz w:val="24"/>
        </w:rPr>
        <w:t>destroy</w:t>
      </w:r>
      <w:r>
        <w:rPr>
          <w:b/>
          <w:color w:val="231F20"/>
          <w:spacing w:val="-9"/>
          <w:sz w:val="24"/>
        </w:rPr>
        <w:t xml:space="preserve"> </w:t>
      </w:r>
      <w:r>
        <w:rPr>
          <w:b/>
          <w:color w:val="231F20"/>
          <w:spacing w:val="-5"/>
          <w:sz w:val="24"/>
        </w:rPr>
        <w:t xml:space="preserve">and </w:t>
      </w:r>
      <w:r>
        <w:rPr>
          <w:b/>
          <w:color w:val="231F20"/>
          <w:sz w:val="24"/>
        </w:rPr>
        <w:t>utterly</w:t>
      </w:r>
      <w:r>
        <w:rPr>
          <w:b/>
          <w:color w:val="231F20"/>
          <w:spacing w:val="-36"/>
          <w:sz w:val="24"/>
        </w:rPr>
        <w:t xml:space="preserve"> </w:t>
      </w:r>
      <w:r>
        <w:rPr>
          <w:b/>
          <w:color w:val="231F20"/>
          <w:sz w:val="24"/>
        </w:rPr>
        <w:t>make</w:t>
      </w:r>
      <w:r>
        <w:rPr>
          <w:b/>
          <w:color w:val="231F20"/>
          <w:spacing w:val="-36"/>
          <w:sz w:val="24"/>
        </w:rPr>
        <w:t xml:space="preserve"> </w:t>
      </w:r>
      <w:r>
        <w:rPr>
          <w:b/>
          <w:color w:val="231F20"/>
          <w:sz w:val="24"/>
        </w:rPr>
        <w:t>away</w:t>
      </w:r>
      <w:r>
        <w:rPr>
          <w:b/>
          <w:color w:val="231F20"/>
          <w:spacing w:val="-36"/>
          <w:sz w:val="24"/>
        </w:rPr>
        <w:t xml:space="preserve"> </w:t>
      </w:r>
      <w:r>
        <w:rPr>
          <w:b/>
          <w:color w:val="231F20"/>
          <w:sz w:val="24"/>
        </w:rPr>
        <w:t>many</w:t>
      </w:r>
      <w:r>
        <w:rPr>
          <w:color w:val="231F20"/>
          <w:sz w:val="24"/>
        </w:rPr>
        <w:t>.</w:t>
      </w:r>
      <w:r>
        <w:rPr>
          <w:color w:val="231F20"/>
          <w:spacing w:val="-35"/>
          <w:sz w:val="24"/>
        </w:rPr>
        <w:t xml:space="preserve"> </w:t>
      </w:r>
      <w:r>
        <w:rPr>
          <w:color w:val="231F20"/>
          <w:sz w:val="24"/>
        </w:rPr>
        <w:t>As</w:t>
      </w:r>
      <w:r>
        <w:rPr>
          <w:color w:val="231F20"/>
          <w:spacing w:val="-35"/>
          <w:sz w:val="24"/>
        </w:rPr>
        <w:t xml:space="preserve"> </w:t>
      </w:r>
      <w:r>
        <w:rPr>
          <w:color w:val="231F20"/>
          <w:sz w:val="24"/>
        </w:rPr>
        <w:t>a</w:t>
      </w:r>
      <w:r>
        <w:rPr>
          <w:color w:val="231F20"/>
          <w:spacing w:val="-34"/>
          <w:sz w:val="24"/>
        </w:rPr>
        <w:t xml:space="preserve"> </w:t>
      </w:r>
      <w:r>
        <w:rPr>
          <w:color w:val="231F20"/>
          <w:sz w:val="24"/>
        </w:rPr>
        <w:t>result</w:t>
      </w:r>
      <w:r>
        <w:rPr>
          <w:color w:val="231F20"/>
          <w:spacing w:val="-35"/>
          <w:sz w:val="24"/>
        </w:rPr>
        <w:t xml:space="preserve"> </w:t>
      </w:r>
      <w:r>
        <w:rPr>
          <w:color w:val="231F20"/>
          <w:sz w:val="24"/>
        </w:rPr>
        <w:t>of</w:t>
      </w:r>
      <w:r>
        <w:rPr>
          <w:color w:val="231F20"/>
          <w:spacing w:val="-35"/>
          <w:sz w:val="24"/>
        </w:rPr>
        <w:t xml:space="preserve"> </w:t>
      </w:r>
      <w:r>
        <w:rPr>
          <w:color w:val="231F20"/>
          <w:sz w:val="24"/>
        </w:rPr>
        <w:t>the</w:t>
      </w:r>
      <w:r>
        <w:rPr>
          <w:color w:val="231F20"/>
          <w:spacing w:val="-35"/>
          <w:sz w:val="24"/>
        </w:rPr>
        <w:t xml:space="preserve"> </w:t>
      </w:r>
      <w:r>
        <w:rPr>
          <w:color w:val="231F20"/>
          <w:sz w:val="24"/>
        </w:rPr>
        <w:t>loud-cry</w:t>
      </w:r>
      <w:r>
        <w:rPr>
          <w:color w:val="231F20"/>
          <w:spacing w:val="-34"/>
          <w:sz w:val="24"/>
        </w:rPr>
        <w:t xml:space="preserve"> </w:t>
      </w:r>
      <w:r>
        <w:rPr>
          <w:color w:val="231F20"/>
          <w:sz w:val="24"/>
        </w:rPr>
        <w:t>message, which</w:t>
      </w:r>
      <w:r>
        <w:rPr>
          <w:color w:val="231F20"/>
          <w:spacing w:val="-25"/>
          <w:sz w:val="24"/>
        </w:rPr>
        <w:t xml:space="preserve"> </w:t>
      </w:r>
      <w:r>
        <w:rPr>
          <w:color w:val="231F20"/>
          <w:sz w:val="24"/>
        </w:rPr>
        <w:t>will</w:t>
      </w:r>
      <w:r>
        <w:rPr>
          <w:color w:val="231F20"/>
          <w:spacing w:val="-25"/>
          <w:sz w:val="24"/>
        </w:rPr>
        <w:t xml:space="preserve"> </w:t>
      </w:r>
      <w:r>
        <w:rPr>
          <w:color w:val="231F20"/>
          <w:sz w:val="24"/>
        </w:rPr>
        <w:t>begin</w:t>
      </w:r>
      <w:r>
        <w:rPr>
          <w:color w:val="231F20"/>
          <w:spacing w:val="-25"/>
          <w:sz w:val="24"/>
        </w:rPr>
        <w:t xml:space="preserve"> </w:t>
      </w:r>
      <w:r>
        <w:rPr>
          <w:color w:val="231F20"/>
          <w:sz w:val="24"/>
        </w:rPr>
        <w:t>in</w:t>
      </w:r>
      <w:r>
        <w:rPr>
          <w:color w:val="231F20"/>
          <w:spacing w:val="-25"/>
          <w:sz w:val="24"/>
        </w:rPr>
        <w:t xml:space="preserve"> </w:t>
      </w:r>
      <w:r>
        <w:rPr>
          <w:color w:val="231F20"/>
          <w:sz w:val="24"/>
        </w:rPr>
        <w:t>earnest</w:t>
      </w:r>
      <w:r>
        <w:rPr>
          <w:color w:val="231F20"/>
          <w:spacing w:val="-25"/>
          <w:sz w:val="24"/>
        </w:rPr>
        <w:t xml:space="preserve"> </w:t>
      </w:r>
      <w:r>
        <w:rPr>
          <w:color w:val="231F20"/>
          <w:sz w:val="24"/>
        </w:rPr>
        <w:t>at</w:t>
      </w:r>
      <w:r>
        <w:rPr>
          <w:color w:val="231F20"/>
          <w:spacing w:val="-25"/>
          <w:sz w:val="24"/>
        </w:rPr>
        <w:t xml:space="preserve"> </w:t>
      </w:r>
      <w:r>
        <w:rPr>
          <w:color w:val="231F20"/>
          <w:sz w:val="24"/>
        </w:rPr>
        <w:t>the</w:t>
      </w:r>
      <w:r>
        <w:rPr>
          <w:color w:val="231F20"/>
          <w:spacing w:val="-25"/>
          <w:sz w:val="24"/>
        </w:rPr>
        <w:t xml:space="preserve"> </w:t>
      </w:r>
      <w:r>
        <w:rPr>
          <w:color w:val="231F20"/>
          <w:sz w:val="24"/>
        </w:rPr>
        <w:t>passage</w:t>
      </w:r>
      <w:r>
        <w:rPr>
          <w:color w:val="231F20"/>
          <w:spacing w:val="-25"/>
          <w:sz w:val="24"/>
        </w:rPr>
        <w:t xml:space="preserve"> </w:t>
      </w:r>
      <w:r>
        <w:rPr>
          <w:color w:val="231F20"/>
          <w:sz w:val="24"/>
        </w:rPr>
        <w:t>of</w:t>
      </w:r>
      <w:r>
        <w:rPr>
          <w:color w:val="231F20"/>
          <w:spacing w:val="-25"/>
          <w:sz w:val="24"/>
        </w:rPr>
        <w:t xml:space="preserve"> </w:t>
      </w:r>
      <w:r>
        <w:rPr>
          <w:color w:val="231F20"/>
          <w:sz w:val="24"/>
        </w:rPr>
        <w:t>a</w:t>
      </w:r>
      <w:r>
        <w:rPr>
          <w:color w:val="231F20"/>
          <w:spacing w:val="-25"/>
          <w:sz w:val="24"/>
        </w:rPr>
        <w:t xml:space="preserve"> </w:t>
      </w:r>
      <w:r>
        <w:rPr>
          <w:color w:val="231F20"/>
          <w:sz w:val="24"/>
        </w:rPr>
        <w:t>national</w:t>
      </w:r>
      <w:r>
        <w:rPr>
          <w:color w:val="231F20"/>
          <w:spacing w:val="-25"/>
          <w:sz w:val="24"/>
        </w:rPr>
        <w:t xml:space="preserve"> </w:t>
      </w:r>
      <w:r>
        <w:rPr>
          <w:color w:val="231F20"/>
          <w:sz w:val="24"/>
        </w:rPr>
        <w:t xml:space="preserve">Sunday </w:t>
      </w:r>
      <w:r>
        <w:rPr>
          <w:color w:val="231F20"/>
          <w:spacing w:val="-5"/>
          <w:sz w:val="24"/>
        </w:rPr>
        <w:t>law,</w:t>
      </w:r>
      <w:r>
        <w:rPr>
          <w:color w:val="231F20"/>
          <w:spacing w:val="-31"/>
          <w:sz w:val="24"/>
        </w:rPr>
        <w:t xml:space="preserve"> </w:t>
      </w:r>
      <w:r>
        <w:rPr>
          <w:color w:val="231F20"/>
          <w:sz w:val="24"/>
        </w:rPr>
        <w:t>persecution</w:t>
      </w:r>
      <w:r>
        <w:rPr>
          <w:color w:val="231F20"/>
          <w:spacing w:val="-31"/>
          <w:sz w:val="24"/>
        </w:rPr>
        <w:t xml:space="preserve"> </w:t>
      </w:r>
      <w:r>
        <w:rPr>
          <w:color w:val="231F20"/>
          <w:sz w:val="24"/>
        </w:rPr>
        <w:t>will</w:t>
      </w:r>
      <w:r>
        <w:rPr>
          <w:color w:val="231F20"/>
          <w:spacing w:val="-31"/>
          <w:sz w:val="24"/>
        </w:rPr>
        <w:t xml:space="preserve"> </w:t>
      </w:r>
      <w:r>
        <w:rPr>
          <w:color w:val="231F20"/>
          <w:sz w:val="24"/>
        </w:rPr>
        <w:t>begin</w:t>
      </w:r>
      <w:r>
        <w:rPr>
          <w:color w:val="231F20"/>
          <w:spacing w:val="-31"/>
          <w:sz w:val="24"/>
        </w:rPr>
        <w:t xml:space="preserve"> </w:t>
      </w:r>
      <w:r>
        <w:rPr>
          <w:color w:val="231F20"/>
          <w:sz w:val="24"/>
        </w:rPr>
        <w:t>and</w:t>
      </w:r>
      <w:r>
        <w:rPr>
          <w:color w:val="231F20"/>
          <w:spacing w:val="-31"/>
          <w:sz w:val="24"/>
        </w:rPr>
        <w:t xml:space="preserve"> </w:t>
      </w:r>
      <w:r>
        <w:rPr>
          <w:color w:val="231F20"/>
          <w:sz w:val="24"/>
        </w:rPr>
        <w:t>escalate</w:t>
      </w:r>
      <w:r>
        <w:rPr>
          <w:color w:val="231F20"/>
          <w:spacing w:val="-31"/>
          <w:sz w:val="24"/>
        </w:rPr>
        <w:t xml:space="preserve"> </w:t>
      </w:r>
      <w:r>
        <w:rPr>
          <w:color w:val="231F20"/>
          <w:sz w:val="24"/>
        </w:rPr>
        <w:t>to</w:t>
      </w:r>
      <w:r>
        <w:rPr>
          <w:color w:val="231F20"/>
          <w:spacing w:val="-31"/>
          <w:sz w:val="24"/>
        </w:rPr>
        <w:t xml:space="preserve"> </w:t>
      </w:r>
      <w:r>
        <w:rPr>
          <w:color w:val="231F20"/>
          <w:sz w:val="24"/>
        </w:rPr>
        <w:t>include</w:t>
      </w:r>
      <w:r>
        <w:rPr>
          <w:color w:val="231F20"/>
          <w:spacing w:val="-30"/>
          <w:sz w:val="24"/>
        </w:rPr>
        <w:t xml:space="preserve"> </w:t>
      </w:r>
      <w:r>
        <w:rPr>
          <w:color w:val="231F20"/>
          <w:sz w:val="24"/>
        </w:rPr>
        <w:t>martyrdom. After</w:t>
      </w:r>
      <w:r>
        <w:rPr>
          <w:color w:val="231F20"/>
          <w:spacing w:val="-37"/>
          <w:sz w:val="24"/>
        </w:rPr>
        <w:t xml:space="preserve"> </w:t>
      </w:r>
      <w:r>
        <w:rPr>
          <w:color w:val="231F20"/>
          <w:sz w:val="24"/>
        </w:rPr>
        <w:t>probation</w:t>
      </w:r>
      <w:r>
        <w:rPr>
          <w:color w:val="231F20"/>
          <w:spacing w:val="-36"/>
          <w:sz w:val="24"/>
        </w:rPr>
        <w:t xml:space="preserve"> </w:t>
      </w:r>
      <w:r>
        <w:rPr>
          <w:color w:val="231F20"/>
          <w:sz w:val="24"/>
        </w:rPr>
        <w:t>closes,</w:t>
      </w:r>
      <w:r>
        <w:rPr>
          <w:color w:val="231F20"/>
          <w:spacing w:val="-36"/>
          <w:sz w:val="24"/>
        </w:rPr>
        <w:t xml:space="preserve"> </w:t>
      </w:r>
      <w:r>
        <w:rPr>
          <w:color w:val="231F20"/>
          <w:sz w:val="24"/>
        </w:rPr>
        <w:t>there</w:t>
      </w:r>
      <w:r>
        <w:rPr>
          <w:color w:val="231F20"/>
          <w:spacing w:val="-37"/>
          <w:sz w:val="24"/>
        </w:rPr>
        <w:t xml:space="preserve"> </w:t>
      </w:r>
      <w:r>
        <w:rPr>
          <w:color w:val="231F20"/>
          <w:sz w:val="24"/>
        </w:rPr>
        <w:t>will</w:t>
      </w:r>
      <w:r>
        <w:rPr>
          <w:color w:val="231F20"/>
          <w:spacing w:val="-36"/>
          <w:sz w:val="24"/>
        </w:rPr>
        <w:t xml:space="preserve"> </w:t>
      </w:r>
      <w:r>
        <w:rPr>
          <w:color w:val="231F20"/>
          <w:sz w:val="24"/>
        </w:rPr>
        <w:t>not</w:t>
      </w:r>
      <w:r>
        <w:rPr>
          <w:color w:val="231F20"/>
          <w:spacing w:val="-36"/>
          <w:sz w:val="24"/>
        </w:rPr>
        <w:t xml:space="preserve"> </w:t>
      </w:r>
      <w:r>
        <w:rPr>
          <w:color w:val="231F20"/>
          <w:sz w:val="24"/>
        </w:rPr>
        <w:t>be</w:t>
      </w:r>
      <w:r>
        <w:rPr>
          <w:color w:val="231F20"/>
          <w:spacing w:val="-37"/>
          <w:sz w:val="24"/>
        </w:rPr>
        <w:t xml:space="preserve"> </w:t>
      </w:r>
      <w:r>
        <w:rPr>
          <w:color w:val="231F20"/>
          <w:sz w:val="24"/>
        </w:rPr>
        <w:t>any</w:t>
      </w:r>
      <w:r>
        <w:rPr>
          <w:color w:val="231F20"/>
          <w:spacing w:val="-36"/>
          <w:sz w:val="24"/>
        </w:rPr>
        <w:t xml:space="preserve"> </w:t>
      </w:r>
      <w:r>
        <w:rPr>
          <w:color w:val="231F20"/>
          <w:sz w:val="24"/>
        </w:rPr>
        <w:t>more</w:t>
      </w:r>
      <w:r>
        <w:rPr>
          <w:color w:val="231F20"/>
          <w:spacing w:val="-36"/>
          <w:sz w:val="24"/>
        </w:rPr>
        <w:t xml:space="preserve"> </w:t>
      </w:r>
      <w:r>
        <w:rPr>
          <w:color w:val="231F20"/>
          <w:sz w:val="24"/>
        </w:rPr>
        <w:t>martyrs.</w:t>
      </w:r>
      <w:r>
        <w:rPr>
          <w:color w:val="231F20"/>
          <w:spacing w:val="-37"/>
          <w:sz w:val="24"/>
        </w:rPr>
        <w:t xml:space="preserve"> </w:t>
      </w:r>
      <w:r>
        <w:rPr>
          <w:color w:val="231F20"/>
          <w:sz w:val="24"/>
        </w:rPr>
        <w:t xml:space="preserve">This verse may then be speaking of the king of the </w:t>
      </w:r>
      <w:r>
        <w:rPr>
          <w:color w:val="231F20"/>
          <w:spacing w:val="-6"/>
          <w:sz w:val="24"/>
        </w:rPr>
        <w:t xml:space="preserve">north’s </w:t>
      </w:r>
      <w:r>
        <w:rPr>
          <w:color w:val="231F20"/>
          <w:sz w:val="24"/>
        </w:rPr>
        <w:t>intent to destroy all the faithful through the death decree, or it</w:t>
      </w:r>
      <w:r>
        <w:rPr>
          <w:color w:val="231F20"/>
          <w:spacing w:val="-26"/>
          <w:sz w:val="24"/>
        </w:rPr>
        <w:t xml:space="preserve"> </w:t>
      </w:r>
      <w:r>
        <w:rPr>
          <w:color w:val="231F20"/>
          <w:spacing w:val="-4"/>
          <w:sz w:val="24"/>
        </w:rPr>
        <w:t xml:space="preserve">may </w:t>
      </w:r>
      <w:r>
        <w:rPr>
          <w:color w:val="231F20"/>
          <w:sz w:val="24"/>
        </w:rPr>
        <w:t xml:space="preserve">be describing the actual martyrdom of the faithful </w:t>
      </w:r>
      <w:r>
        <w:rPr>
          <w:color w:val="231F20"/>
          <w:spacing w:val="-3"/>
          <w:sz w:val="24"/>
        </w:rPr>
        <w:t xml:space="preserve">before </w:t>
      </w:r>
      <w:r>
        <w:rPr>
          <w:color w:val="231F20"/>
          <w:sz w:val="24"/>
        </w:rPr>
        <w:t>probation</w:t>
      </w:r>
      <w:r>
        <w:rPr>
          <w:color w:val="231F20"/>
          <w:spacing w:val="-2"/>
          <w:sz w:val="24"/>
        </w:rPr>
        <w:t xml:space="preserve"> </w:t>
      </w:r>
      <w:r>
        <w:rPr>
          <w:color w:val="231F20"/>
          <w:sz w:val="24"/>
        </w:rPr>
        <w:t>closes:</w:t>
      </w:r>
    </w:p>
    <w:p w:rsidR="00855129" w:rsidRDefault="00F57547">
      <w:pPr>
        <w:spacing w:before="144" w:line="266" w:lineRule="auto"/>
        <w:ind w:left="408" w:right="405" w:firstLine="287"/>
        <w:jc w:val="both"/>
        <w:rPr>
          <w:rFonts w:ascii="Arial" w:hAnsi="Arial"/>
        </w:rPr>
      </w:pPr>
      <w:r>
        <w:rPr>
          <w:rFonts w:ascii="Arial" w:hAnsi="Arial"/>
          <w:color w:val="231F20"/>
        </w:rPr>
        <w:t>When this grand work is to take place in</w:t>
      </w:r>
      <w:r>
        <w:rPr>
          <w:rFonts w:ascii="Arial" w:hAnsi="Arial"/>
          <w:color w:val="231F20"/>
          <w:spacing w:val="-45"/>
        </w:rPr>
        <w:t xml:space="preserve"> </w:t>
      </w:r>
      <w:r>
        <w:rPr>
          <w:rFonts w:ascii="Arial" w:hAnsi="Arial"/>
          <w:color w:val="231F20"/>
        </w:rPr>
        <w:t xml:space="preserve">the battle, </w:t>
      </w:r>
      <w:r>
        <w:rPr>
          <w:rFonts w:ascii="Arial" w:hAnsi="Arial"/>
          <w:b/>
          <w:color w:val="231F20"/>
        </w:rPr>
        <w:t>prior to the last closing conflict</w:t>
      </w:r>
      <w:r>
        <w:rPr>
          <w:rFonts w:ascii="Arial" w:hAnsi="Arial"/>
          <w:color w:val="231F20"/>
        </w:rPr>
        <w:t xml:space="preserve">, many will be im- prisoned, many will flee for their lives from cities and towns, and </w:t>
      </w:r>
      <w:r>
        <w:rPr>
          <w:rFonts w:ascii="Arial" w:hAnsi="Arial"/>
          <w:b/>
          <w:color w:val="231F20"/>
        </w:rPr>
        <w:t xml:space="preserve">many will be martyrs </w:t>
      </w:r>
      <w:r>
        <w:rPr>
          <w:rFonts w:ascii="Arial" w:hAnsi="Arial"/>
          <w:color w:val="231F20"/>
        </w:rPr>
        <w:t xml:space="preserve">for Christ’s sake in standing in defense of the truth. </w:t>
      </w:r>
      <w:r>
        <w:rPr>
          <w:rFonts w:ascii="Arial" w:hAnsi="Arial"/>
          <w:i/>
          <w:color w:val="231F20"/>
        </w:rPr>
        <w:t>Maranatha</w:t>
      </w:r>
      <w:r>
        <w:rPr>
          <w:rFonts w:ascii="Arial" w:hAnsi="Arial"/>
          <w:color w:val="231F20"/>
        </w:rPr>
        <w:t>,</w:t>
      </w:r>
      <w:r>
        <w:rPr>
          <w:rFonts w:ascii="Arial" w:hAnsi="Arial"/>
          <w:color w:val="231F20"/>
          <w:spacing w:val="-9"/>
        </w:rPr>
        <w:t xml:space="preserve"> </w:t>
      </w:r>
      <w:r>
        <w:rPr>
          <w:rFonts w:ascii="Arial" w:hAnsi="Arial"/>
          <w:color w:val="231F20"/>
        </w:rPr>
        <w:t>199.</w:t>
      </w:r>
    </w:p>
    <w:p w:rsidR="00855129" w:rsidRDefault="00855129">
      <w:pPr>
        <w:pStyle w:val="BodyText"/>
        <w:spacing w:before="3"/>
        <w:ind w:left="0" w:right="0" w:firstLine="0"/>
        <w:jc w:val="left"/>
        <w:rPr>
          <w:sz w:val="30"/>
        </w:rPr>
      </w:pPr>
    </w:p>
    <w:p w:rsidR="00855129" w:rsidRDefault="00F57547">
      <w:pPr>
        <w:pStyle w:val="BodyText"/>
        <w:spacing w:line="266" w:lineRule="auto"/>
      </w:pPr>
      <w:r>
        <w:rPr>
          <w:b/>
          <w:color w:val="231F20"/>
        </w:rPr>
        <w:t xml:space="preserve">The whole world </w:t>
      </w:r>
      <w:r>
        <w:rPr>
          <w:color w:val="231F20"/>
        </w:rPr>
        <w:t>is to be stirred with enmity against Seventh-day Adventists because they will</w:t>
      </w:r>
      <w:r>
        <w:rPr>
          <w:color w:val="231F20"/>
          <w:spacing w:val="-23"/>
        </w:rPr>
        <w:t xml:space="preserve"> </w:t>
      </w:r>
      <w:r>
        <w:rPr>
          <w:color w:val="231F20"/>
        </w:rPr>
        <w:t xml:space="preserve">not yield homage to the Papacy by honoring </w:t>
      </w:r>
      <w:r>
        <w:rPr>
          <w:color w:val="231F20"/>
          <w:spacing w:val="-3"/>
        </w:rPr>
        <w:t xml:space="preserve">Sunday, </w:t>
      </w:r>
      <w:r>
        <w:rPr>
          <w:color w:val="231F20"/>
        </w:rPr>
        <w:t>the institution</w:t>
      </w:r>
      <w:r>
        <w:rPr>
          <w:color w:val="231F20"/>
          <w:spacing w:val="-15"/>
        </w:rPr>
        <w:t xml:space="preserve"> </w:t>
      </w:r>
      <w:r>
        <w:rPr>
          <w:color w:val="231F20"/>
        </w:rPr>
        <w:t>of</w:t>
      </w:r>
      <w:r>
        <w:rPr>
          <w:color w:val="231F20"/>
          <w:spacing w:val="-15"/>
        </w:rPr>
        <w:t xml:space="preserve"> </w:t>
      </w:r>
      <w:r>
        <w:rPr>
          <w:color w:val="231F20"/>
        </w:rPr>
        <w:t>this</w:t>
      </w:r>
      <w:r>
        <w:rPr>
          <w:color w:val="231F20"/>
          <w:spacing w:val="-14"/>
        </w:rPr>
        <w:t xml:space="preserve"> </w:t>
      </w:r>
      <w:r>
        <w:rPr>
          <w:color w:val="231F20"/>
        </w:rPr>
        <w:t>anti-Christian</w:t>
      </w:r>
      <w:r>
        <w:rPr>
          <w:color w:val="231F20"/>
          <w:spacing w:val="-15"/>
        </w:rPr>
        <w:t xml:space="preserve"> </w:t>
      </w:r>
      <w:r>
        <w:rPr>
          <w:color w:val="231F20"/>
          <w:spacing w:val="-3"/>
        </w:rPr>
        <w:t>power.</w:t>
      </w:r>
      <w:r>
        <w:rPr>
          <w:color w:val="231F20"/>
          <w:spacing w:val="-14"/>
        </w:rPr>
        <w:t xml:space="preserve"> </w:t>
      </w:r>
      <w:r>
        <w:rPr>
          <w:color w:val="231F20"/>
        </w:rPr>
        <w:t>It</w:t>
      </w:r>
      <w:r>
        <w:rPr>
          <w:color w:val="231F20"/>
          <w:spacing w:val="-15"/>
        </w:rPr>
        <w:t xml:space="preserve"> </w:t>
      </w:r>
      <w:r>
        <w:rPr>
          <w:color w:val="231F20"/>
        </w:rPr>
        <w:t>is</w:t>
      </w:r>
      <w:r>
        <w:rPr>
          <w:color w:val="231F20"/>
          <w:spacing w:val="-14"/>
        </w:rPr>
        <w:t xml:space="preserve"> </w:t>
      </w:r>
      <w:r>
        <w:rPr>
          <w:color w:val="231F20"/>
        </w:rPr>
        <w:t>the</w:t>
      </w:r>
      <w:r>
        <w:rPr>
          <w:color w:val="231F20"/>
          <w:spacing w:val="-15"/>
        </w:rPr>
        <w:t xml:space="preserve"> </w:t>
      </w:r>
      <w:r>
        <w:rPr>
          <w:color w:val="231F20"/>
        </w:rPr>
        <w:t xml:space="preserve">purpose of Satan to cause them to be </w:t>
      </w:r>
      <w:r>
        <w:rPr>
          <w:b/>
          <w:color w:val="231F20"/>
        </w:rPr>
        <w:t>blotted from the</w:t>
      </w:r>
      <w:r>
        <w:rPr>
          <w:b/>
          <w:color w:val="231F20"/>
          <w:spacing w:val="-38"/>
        </w:rPr>
        <w:t xml:space="preserve"> </w:t>
      </w:r>
      <w:r>
        <w:rPr>
          <w:b/>
          <w:color w:val="231F20"/>
        </w:rPr>
        <w:t>earth</w:t>
      </w:r>
      <w:r>
        <w:rPr>
          <w:color w:val="231F20"/>
        </w:rPr>
        <w:t xml:space="preserve">, in order that his supremacy of the world may not be disputed. </w:t>
      </w:r>
      <w:r>
        <w:rPr>
          <w:i/>
          <w:color w:val="231F20"/>
        </w:rPr>
        <w:t>Review and Herald</w:t>
      </w:r>
      <w:r>
        <w:rPr>
          <w:color w:val="231F20"/>
        </w:rPr>
        <w:t>, August 22,</w:t>
      </w:r>
      <w:r>
        <w:rPr>
          <w:color w:val="231F20"/>
          <w:spacing w:val="-27"/>
        </w:rPr>
        <w:t xml:space="preserve"> </w:t>
      </w:r>
      <w:r>
        <w:rPr>
          <w:color w:val="231F20"/>
        </w:rPr>
        <w:t>1893.</w:t>
      </w:r>
    </w:p>
    <w:p w:rsidR="00855129" w:rsidRDefault="00855129">
      <w:pPr>
        <w:pStyle w:val="BodyText"/>
        <w:spacing w:before="8"/>
        <w:ind w:left="0" w:right="0" w:firstLine="0"/>
        <w:jc w:val="left"/>
      </w:pPr>
    </w:p>
    <w:p w:rsidR="00855129" w:rsidRDefault="00F57547">
      <w:pPr>
        <w:ind w:left="391" w:right="391"/>
        <w:jc w:val="center"/>
        <w:rPr>
          <w:b/>
          <w:sz w:val="24"/>
        </w:rPr>
      </w:pPr>
      <w:r>
        <w:rPr>
          <w:b/>
          <w:color w:val="231F20"/>
          <w:sz w:val="24"/>
        </w:rPr>
        <w:t>The Most Vivid Presentation</w:t>
      </w:r>
    </w:p>
    <w:p w:rsidR="00855129" w:rsidRDefault="00F57547">
      <w:pPr>
        <w:pStyle w:val="BodyText"/>
        <w:spacing w:before="118" w:line="266" w:lineRule="auto"/>
        <w:ind w:right="404"/>
      </w:pPr>
      <w:r>
        <w:rPr>
          <w:color w:val="231F20"/>
        </w:rPr>
        <w:t xml:space="preserve">The season of distress and anguish before us will require a faith that can endure weariness, </w:t>
      </w:r>
      <w:r>
        <w:rPr>
          <w:color w:val="231F20"/>
          <w:spacing w:val="-4"/>
        </w:rPr>
        <w:t xml:space="preserve">delay, </w:t>
      </w:r>
      <w:r>
        <w:rPr>
          <w:color w:val="231F20"/>
        </w:rPr>
        <w:t>and hunger—a</w:t>
      </w:r>
      <w:r>
        <w:rPr>
          <w:color w:val="231F20"/>
          <w:spacing w:val="-18"/>
        </w:rPr>
        <w:t xml:space="preserve"> </w:t>
      </w:r>
      <w:r>
        <w:rPr>
          <w:color w:val="231F20"/>
        </w:rPr>
        <w:t>faith</w:t>
      </w:r>
      <w:r>
        <w:rPr>
          <w:color w:val="231F20"/>
          <w:spacing w:val="-17"/>
        </w:rPr>
        <w:t xml:space="preserve"> </w:t>
      </w:r>
      <w:r>
        <w:rPr>
          <w:color w:val="231F20"/>
        </w:rPr>
        <w:t>that</w:t>
      </w:r>
      <w:r>
        <w:rPr>
          <w:color w:val="231F20"/>
          <w:spacing w:val="-18"/>
        </w:rPr>
        <w:t xml:space="preserve"> </w:t>
      </w:r>
      <w:r>
        <w:rPr>
          <w:color w:val="231F20"/>
        </w:rPr>
        <w:t>will</w:t>
      </w:r>
      <w:r>
        <w:rPr>
          <w:color w:val="231F20"/>
          <w:spacing w:val="-17"/>
        </w:rPr>
        <w:t xml:space="preserve"> </w:t>
      </w:r>
      <w:r>
        <w:rPr>
          <w:color w:val="231F20"/>
        </w:rPr>
        <w:t>not</w:t>
      </w:r>
      <w:r>
        <w:rPr>
          <w:color w:val="231F20"/>
          <w:spacing w:val="-18"/>
        </w:rPr>
        <w:t xml:space="preserve"> </w:t>
      </w:r>
      <w:r>
        <w:rPr>
          <w:color w:val="231F20"/>
        </w:rPr>
        <w:t>faint</w:t>
      </w:r>
      <w:r>
        <w:rPr>
          <w:color w:val="231F20"/>
          <w:spacing w:val="-17"/>
        </w:rPr>
        <w:t xml:space="preserve"> </w:t>
      </w:r>
      <w:r>
        <w:rPr>
          <w:color w:val="231F20"/>
        </w:rPr>
        <w:t>though</w:t>
      </w:r>
      <w:r>
        <w:rPr>
          <w:color w:val="231F20"/>
          <w:spacing w:val="-18"/>
        </w:rPr>
        <w:t xml:space="preserve"> </w:t>
      </w:r>
      <w:r>
        <w:rPr>
          <w:color w:val="231F20"/>
        </w:rPr>
        <w:t>severely</w:t>
      </w:r>
      <w:r>
        <w:rPr>
          <w:color w:val="231F20"/>
          <w:spacing w:val="-17"/>
        </w:rPr>
        <w:t xml:space="preserve"> </w:t>
      </w:r>
      <w:r>
        <w:rPr>
          <w:color w:val="231F20"/>
        </w:rPr>
        <w:t>tried.</w:t>
      </w:r>
    </w:p>
    <w:p w:rsidR="00855129" w:rsidRDefault="00F57547">
      <w:pPr>
        <w:spacing w:line="251" w:lineRule="exact"/>
        <w:ind w:left="408"/>
        <w:jc w:val="both"/>
        <w:rPr>
          <w:rFonts w:ascii="Arial" w:hAnsi="Arial"/>
        </w:rPr>
      </w:pPr>
      <w:r>
        <w:rPr>
          <w:rFonts w:ascii="Arial" w:hAnsi="Arial"/>
          <w:color w:val="231F20"/>
        </w:rPr>
        <w:t>.</w:t>
      </w:r>
      <w:r>
        <w:rPr>
          <w:rFonts w:ascii="Arial" w:hAnsi="Arial"/>
          <w:color w:val="231F20"/>
          <w:spacing w:val="-16"/>
        </w:rPr>
        <w:t xml:space="preserve"> </w:t>
      </w:r>
      <w:r>
        <w:rPr>
          <w:rFonts w:ascii="Arial" w:hAnsi="Arial"/>
          <w:color w:val="231F20"/>
        </w:rPr>
        <w:t>.</w:t>
      </w:r>
      <w:r>
        <w:rPr>
          <w:rFonts w:ascii="Arial" w:hAnsi="Arial"/>
          <w:color w:val="231F20"/>
          <w:spacing w:val="-15"/>
        </w:rPr>
        <w:t xml:space="preserve"> </w:t>
      </w:r>
      <w:r>
        <w:rPr>
          <w:rFonts w:ascii="Arial" w:hAnsi="Arial"/>
          <w:color w:val="231F20"/>
        </w:rPr>
        <w:t>.</w:t>
      </w:r>
      <w:r>
        <w:rPr>
          <w:rFonts w:ascii="Arial" w:hAnsi="Arial"/>
          <w:color w:val="231F20"/>
          <w:spacing w:val="-20"/>
        </w:rPr>
        <w:t xml:space="preserve"> </w:t>
      </w:r>
      <w:r>
        <w:rPr>
          <w:rFonts w:ascii="Arial" w:hAnsi="Arial"/>
          <w:color w:val="231F20"/>
        </w:rPr>
        <w:t>The</w:t>
      </w:r>
      <w:r>
        <w:rPr>
          <w:rFonts w:ascii="Arial" w:hAnsi="Arial"/>
          <w:color w:val="231F20"/>
          <w:spacing w:val="-15"/>
        </w:rPr>
        <w:t xml:space="preserve"> </w:t>
      </w:r>
      <w:r>
        <w:rPr>
          <w:rFonts w:ascii="Arial" w:hAnsi="Arial"/>
          <w:color w:val="231F20"/>
        </w:rPr>
        <w:t>“</w:t>
      </w:r>
      <w:r>
        <w:rPr>
          <w:rFonts w:ascii="Arial" w:hAnsi="Arial"/>
          <w:b/>
          <w:color w:val="231F20"/>
        </w:rPr>
        <w:t>time</w:t>
      </w:r>
      <w:r>
        <w:rPr>
          <w:rFonts w:ascii="Arial" w:hAnsi="Arial"/>
          <w:b/>
          <w:color w:val="231F20"/>
          <w:spacing w:val="-16"/>
        </w:rPr>
        <w:t xml:space="preserve"> </w:t>
      </w:r>
      <w:r>
        <w:rPr>
          <w:rFonts w:ascii="Arial" w:hAnsi="Arial"/>
          <w:b/>
          <w:color w:val="231F20"/>
        </w:rPr>
        <w:t>of</w:t>
      </w:r>
      <w:r>
        <w:rPr>
          <w:rFonts w:ascii="Arial" w:hAnsi="Arial"/>
          <w:b/>
          <w:color w:val="231F20"/>
          <w:spacing w:val="-15"/>
        </w:rPr>
        <w:t xml:space="preserve"> </w:t>
      </w:r>
      <w:r>
        <w:rPr>
          <w:rFonts w:ascii="Arial" w:hAnsi="Arial"/>
          <w:b/>
          <w:color w:val="231F20"/>
        </w:rPr>
        <w:t>trouble,</w:t>
      </w:r>
      <w:r>
        <w:rPr>
          <w:rFonts w:ascii="Arial" w:hAnsi="Arial"/>
          <w:b/>
          <w:color w:val="231F20"/>
          <w:spacing w:val="-16"/>
        </w:rPr>
        <w:t xml:space="preserve"> </w:t>
      </w:r>
      <w:r>
        <w:rPr>
          <w:rFonts w:ascii="Arial" w:hAnsi="Arial"/>
          <w:b/>
          <w:color w:val="231F20"/>
        </w:rPr>
        <w:t>such</w:t>
      </w:r>
      <w:r>
        <w:rPr>
          <w:rFonts w:ascii="Arial" w:hAnsi="Arial"/>
          <w:b/>
          <w:color w:val="231F20"/>
          <w:spacing w:val="-16"/>
        </w:rPr>
        <w:t xml:space="preserve"> </w:t>
      </w:r>
      <w:r>
        <w:rPr>
          <w:rFonts w:ascii="Arial" w:hAnsi="Arial"/>
          <w:b/>
          <w:color w:val="231F20"/>
        </w:rPr>
        <w:t>as</w:t>
      </w:r>
      <w:r>
        <w:rPr>
          <w:rFonts w:ascii="Arial" w:hAnsi="Arial"/>
          <w:b/>
          <w:color w:val="231F20"/>
          <w:spacing w:val="-15"/>
        </w:rPr>
        <w:t xml:space="preserve"> </w:t>
      </w:r>
      <w:r>
        <w:rPr>
          <w:rFonts w:ascii="Arial" w:hAnsi="Arial"/>
          <w:b/>
          <w:color w:val="231F20"/>
        </w:rPr>
        <w:t>never</w:t>
      </w:r>
      <w:r>
        <w:rPr>
          <w:rFonts w:ascii="Arial" w:hAnsi="Arial"/>
          <w:b/>
          <w:color w:val="231F20"/>
          <w:spacing w:val="-16"/>
        </w:rPr>
        <w:t xml:space="preserve"> </w:t>
      </w:r>
      <w:r>
        <w:rPr>
          <w:rFonts w:ascii="Arial" w:hAnsi="Arial"/>
          <w:b/>
          <w:color w:val="231F20"/>
        </w:rPr>
        <w:t>was</w:t>
      </w:r>
      <w:r>
        <w:rPr>
          <w:rFonts w:ascii="Arial" w:hAnsi="Arial"/>
          <w:color w:val="231F20"/>
        </w:rPr>
        <w:t>,”</w:t>
      </w:r>
      <w:r>
        <w:rPr>
          <w:rFonts w:ascii="Arial" w:hAnsi="Arial"/>
          <w:color w:val="231F20"/>
          <w:spacing w:val="-15"/>
        </w:rPr>
        <w:t xml:space="preserve"> </w:t>
      </w:r>
      <w:r>
        <w:rPr>
          <w:rFonts w:ascii="Arial" w:hAnsi="Arial"/>
          <w:color w:val="231F20"/>
        </w:rPr>
        <w:t>is</w:t>
      </w:r>
      <w:r>
        <w:rPr>
          <w:rFonts w:ascii="Arial" w:hAnsi="Arial"/>
          <w:color w:val="231F20"/>
          <w:spacing w:val="-15"/>
        </w:rPr>
        <w:t xml:space="preserve"> </w:t>
      </w:r>
      <w:r>
        <w:rPr>
          <w:rFonts w:ascii="Arial" w:hAnsi="Arial"/>
          <w:color w:val="231F20"/>
        </w:rPr>
        <w:t>soon</w:t>
      </w:r>
    </w:p>
    <w:p w:rsidR="00855129" w:rsidRDefault="00F57547">
      <w:pPr>
        <w:pStyle w:val="BodyText"/>
        <w:spacing w:before="27"/>
        <w:ind w:right="0" w:firstLine="0"/>
      </w:pPr>
      <w:r>
        <w:rPr>
          <w:color w:val="231F20"/>
        </w:rPr>
        <w:t>to</w:t>
      </w:r>
      <w:r>
        <w:rPr>
          <w:color w:val="231F20"/>
          <w:spacing w:val="26"/>
        </w:rPr>
        <w:t xml:space="preserve"> </w:t>
      </w:r>
      <w:r>
        <w:rPr>
          <w:color w:val="231F20"/>
        </w:rPr>
        <w:t>open</w:t>
      </w:r>
      <w:r>
        <w:rPr>
          <w:color w:val="231F20"/>
          <w:spacing w:val="26"/>
        </w:rPr>
        <w:t xml:space="preserve"> </w:t>
      </w:r>
      <w:r>
        <w:rPr>
          <w:color w:val="231F20"/>
        </w:rPr>
        <w:t>upon</w:t>
      </w:r>
      <w:r>
        <w:rPr>
          <w:color w:val="231F20"/>
          <w:spacing w:val="26"/>
        </w:rPr>
        <w:t xml:space="preserve"> </w:t>
      </w:r>
      <w:r>
        <w:rPr>
          <w:color w:val="231F20"/>
        </w:rPr>
        <w:t>us;</w:t>
      </w:r>
      <w:r>
        <w:rPr>
          <w:color w:val="231F20"/>
          <w:spacing w:val="26"/>
        </w:rPr>
        <w:t xml:space="preserve"> </w:t>
      </w:r>
      <w:r>
        <w:rPr>
          <w:color w:val="231F20"/>
        </w:rPr>
        <w:t>and</w:t>
      </w:r>
      <w:r>
        <w:rPr>
          <w:color w:val="231F20"/>
          <w:spacing w:val="27"/>
        </w:rPr>
        <w:t xml:space="preserve"> </w:t>
      </w:r>
      <w:r>
        <w:rPr>
          <w:color w:val="231F20"/>
        </w:rPr>
        <w:t>we</w:t>
      </w:r>
      <w:r>
        <w:rPr>
          <w:color w:val="231F20"/>
          <w:spacing w:val="26"/>
        </w:rPr>
        <w:t xml:space="preserve"> </w:t>
      </w:r>
      <w:r>
        <w:rPr>
          <w:color w:val="231F20"/>
        </w:rPr>
        <w:t>shall</w:t>
      </w:r>
      <w:r>
        <w:rPr>
          <w:color w:val="231F20"/>
          <w:spacing w:val="26"/>
        </w:rPr>
        <w:t xml:space="preserve"> </w:t>
      </w:r>
      <w:r>
        <w:rPr>
          <w:color w:val="231F20"/>
        </w:rPr>
        <w:t>need</w:t>
      </w:r>
      <w:r>
        <w:rPr>
          <w:color w:val="231F20"/>
          <w:spacing w:val="26"/>
        </w:rPr>
        <w:t xml:space="preserve"> </w:t>
      </w:r>
      <w:r>
        <w:rPr>
          <w:color w:val="231F20"/>
        </w:rPr>
        <w:t>an</w:t>
      </w:r>
      <w:r>
        <w:rPr>
          <w:color w:val="231F20"/>
          <w:spacing w:val="27"/>
        </w:rPr>
        <w:t xml:space="preserve"> </w:t>
      </w:r>
      <w:r>
        <w:rPr>
          <w:color w:val="231F20"/>
        </w:rPr>
        <w:t>experience</w:t>
      </w:r>
    </w:p>
    <w:p w:rsidR="00855129" w:rsidRDefault="00855129">
      <w:pPr>
        <w:sectPr w:rsidR="00855129">
          <w:pgSz w:w="7920" w:h="12240"/>
          <w:pgMar w:top="960" w:right="960" w:bottom="860" w:left="960" w:header="0" w:footer="607" w:gutter="0"/>
          <w:cols w:space="720"/>
        </w:sectPr>
      </w:pPr>
    </w:p>
    <w:p w:rsidR="00855129" w:rsidRDefault="00F57547">
      <w:pPr>
        <w:spacing w:before="74" w:line="266" w:lineRule="auto"/>
        <w:ind w:left="408" w:right="405"/>
        <w:jc w:val="both"/>
        <w:rPr>
          <w:rFonts w:ascii="Arial" w:hAnsi="Arial"/>
        </w:rPr>
      </w:pPr>
      <w:r>
        <w:rPr>
          <w:rFonts w:ascii="Arial" w:hAnsi="Arial"/>
          <w:color w:val="231F20"/>
        </w:rPr>
        <w:lastRenderedPageBreak/>
        <w:t>which we do not now possess and which many are too indolent to obtain. It is often the case that trouble is</w:t>
      </w:r>
      <w:r>
        <w:rPr>
          <w:rFonts w:ascii="Arial" w:hAnsi="Arial"/>
          <w:color w:val="231F20"/>
          <w:spacing w:val="-10"/>
        </w:rPr>
        <w:t xml:space="preserve"> </w:t>
      </w:r>
      <w:r>
        <w:rPr>
          <w:rFonts w:ascii="Arial" w:hAnsi="Arial"/>
          <w:color w:val="231F20"/>
        </w:rPr>
        <w:t>greater</w:t>
      </w:r>
      <w:r>
        <w:rPr>
          <w:rFonts w:ascii="Arial" w:hAnsi="Arial"/>
          <w:color w:val="231F20"/>
          <w:spacing w:val="-10"/>
        </w:rPr>
        <w:t xml:space="preserve"> </w:t>
      </w:r>
      <w:r>
        <w:rPr>
          <w:rFonts w:ascii="Arial" w:hAnsi="Arial"/>
          <w:color w:val="231F20"/>
        </w:rPr>
        <w:t>in</w:t>
      </w:r>
      <w:r>
        <w:rPr>
          <w:rFonts w:ascii="Arial" w:hAnsi="Arial"/>
          <w:color w:val="231F20"/>
          <w:spacing w:val="-10"/>
        </w:rPr>
        <w:t xml:space="preserve"> </w:t>
      </w:r>
      <w:r>
        <w:rPr>
          <w:rFonts w:ascii="Arial" w:hAnsi="Arial"/>
          <w:color w:val="231F20"/>
        </w:rPr>
        <w:t>anticipation</w:t>
      </w:r>
      <w:r>
        <w:rPr>
          <w:rFonts w:ascii="Arial" w:hAnsi="Arial"/>
          <w:color w:val="231F20"/>
          <w:spacing w:val="-10"/>
        </w:rPr>
        <w:t xml:space="preserve"> </w:t>
      </w:r>
      <w:r>
        <w:rPr>
          <w:rFonts w:ascii="Arial" w:hAnsi="Arial"/>
          <w:color w:val="231F20"/>
        </w:rPr>
        <w:t>than</w:t>
      </w:r>
      <w:r>
        <w:rPr>
          <w:rFonts w:ascii="Arial" w:hAnsi="Arial"/>
          <w:color w:val="231F20"/>
          <w:spacing w:val="-10"/>
        </w:rPr>
        <w:t xml:space="preserve"> </w:t>
      </w:r>
      <w:r>
        <w:rPr>
          <w:rFonts w:ascii="Arial" w:hAnsi="Arial"/>
          <w:color w:val="231F20"/>
        </w:rPr>
        <w:t>in</w:t>
      </w:r>
      <w:r>
        <w:rPr>
          <w:rFonts w:ascii="Arial" w:hAnsi="Arial"/>
          <w:color w:val="231F20"/>
          <w:spacing w:val="-10"/>
        </w:rPr>
        <w:t xml:space="preserve"> </w:t>
      </w:r>
      <w:r>
        <w:rPr>
          <w:rFonts w:ascii="Arial" w:hAnsi="Arial"/>
          <w:color w:val="231F20"/>
        </w:rPr>
        <w:t>reality;</w:t>
      </w:r>
      <w:r>
        <w:rPr>
          <w:rFonts w:ascii="Arial" w:hAnsi="Arial"/>
          <w:color w:val="231F20"/>
          <w:spacing w:val="-10"/>
        </w:rPr>
        <w:t xml:space="preserve"> </w:t>
      </w:r>
      <w:r>
        <w:rPr>
          <w:rFonts w:ascii="Arial" w:hAnsi="Arial"/>
          <w:b/>
          <w:color w:val="231F20"/>
        </w:rPr>
        <w:t>but</w:t>
      </w:r>
      <w:r>
        <w:rPr>
          <w:rFonts w:ascii="Arial" w:hAnsi="Arial"/>
          <w:b/>
          <w:color w:val="231F20"/>
          <w:spacing w:val="-10"/>
        </w:rPr>
        <w:t xml:space="preserve"> </w:t>
      </w:r>
      <w:r>
        <w:rPr>
          <w:rFonts w:ascii="Arial" w:hAnsi="Arial"/>
          <w:b/>
          <w:color w:val="231F20"/>
        </w:rPr>
        <w:t>this</w:t>
      </w:r>
      <w:r>
        <w:rPr>
          <w:rFonts w:ascii="Arial" w:hAnsi="Arial"/>
          <w:b/>
          <w:color w:val="231F20"/>
          <w:spacing w:val="-10"/>
        </w:rPr>
        <w:t xml:space="preserve"> </w:t>
      </w:r>
      <w:r>
        <w:rPr>
          <w:rFonts w:ascii="Arial" w:hAnsi="Arial"/>
          <w:b/>
          <w:color w:val="231F20"/>
        </w:rPr>
        <w:t>is</w:t>
      </w:r>
      <w:r>
        <w:rPr>
          <w:rFonts w:ascii="Arial" w:hAnsi="Arial"/>
          <w:b/>
          <w:color w:val="231F20"/>
          <w:spacing w:val="-9"/>
        </w:rPr>
        <w:t xml:space="preserve"> </w:t>
      </w:r>
      <w:r>
        <w:rPr>
          <w:rFonts w:ascii="Arial" w:hAnsi="Arial"/>
          <w:b/>
          <w:color w:val="231F20"/>
        </w:rPr>
        <w:t>not true</w:t>
      </w:r>
      <w:r>
        <w:rPr>
          <w:rFonts w:ascii="Arial" w:hAnsi="Arial"/>
          <w:b/>
          <w:color w:val="231F20"/>
          <w:spacing w:val="-13"/>
        </w:rPr>
        <w:t xml:space="preserve"> </w:t>
      </w:r>
      <w:r>
        <w:rPr>
          <w:rFonts w:ascii="Arial" w:hAnsi="Arial"/>
          <w:b/>
          <w:color w:val="231F20"/>
        </w:rPr>
        <w:t>of</w:t>
      </w:r>
      <w:r>
        <w:rPr>
          <w:rFonts w:ascii="Arial" w:hAnsi="Arial"/>
          <w:b/>
          <w:color w:val="231F20"/>
          <w:spacing w:val="-12"/>
        </w:rPr>
        <w:t xml:space="preserve"> </w:t>
      </w:r>
      <w:r>
        <w:rPr>
          <w:rFonts w:ascii="Arial" w:hAnsi="Arial"/>
          <w:b/>
          <w:color w:val="231F20"/>
        </w:rPr>
        <w:t>the</w:t>
      </w:r>
      <w:r>
        <w:rPr>
          <w:rFonts w:ascii="Arial" w:hAnsi="Arial"/>
          <w:b/>
          <w:color w:val="231F20"/>
          <w:spacing w:val="-12"/>
        </w:rPr>
        <w:t xml:space="preserve"> </w:t>
      </w:r>
      <w:r>
        <w:rPr>
          <w:rFonts w:ascii="Arial" w:hAnsi="Arial"/>
          <w:b/>
          <w:color w:val="231F20"/>
        </w:rPr>
        <w:t>crisis</w:t>
      </w:r>
      <w:r>
        <w:rPr>
          <w:rFonts w:ascii="Arial" w:hAnsi="Arial"/>
          <w:b/>
          <w:color w:val="231F20"/>
          <w:spacing w:val="-13"/>
        </w:rPr>
        <w:t xml:space="preserve"> </w:t>
      </w:r>
      <w:r>
        <w:rPr>
          <w:rFonts w:ascii="Arial" w:hAnsi="Arial"/>
          <w:b/>
          <w:color w:val="231F20"/>
        </w:rPr>
        <w:t>before</w:t>
      </w:r>
      <w:r>
        <w:rPr>
          <w:rFonts w:ascii="Arial" w:hAnsi="Arial"/>
          <w:b/>
          <w:color w:val="231F20"/>
          <w:spacing w:val="-12"/>
        </w:rPr>
        <w:t xml:space="preserve"> </w:t>
      </w:r>
      <w:r>
        <w:rPr>
          <w:rFonts w:ascii="Arial" w:hAnsi="Arial"/>
          <w:b/>
          <w:color w:val="231F20"/>
        </w:rPr>
        <w:t>us.</w:t>
      </w:r>
      <w:r>
        <w:rPr>
          <w:rFonts w:ascii="Arial" w:hAnsi="Arial"/>
          <w:b/>
          <w:color w:val="231F20"/>
          <w:spacing w:val="-12"/>
        </w:rPr>
        <w:t xml:space="preserve"> </w:t>
      </w:r>
      <w:r>
        <w:rPr>
          <w:rFonts w:ascii="Arial" w:hAnsi="Arial"/>
          <w:b/>
          <w:color w:val="231F20"/>
        </w:rPr>
        <w:t>The</w:t>
      </w:r>
      <w:r>
        <w:rPr>
          <w:rFonts w:ascii="Arial" w:hAnsi="Arial"/>
          <w:b/>
          <w:color w:val="231F20"/>
          <w:spacing w:val="-12"/>
        </w:rPr>
        <w:t xml:space="preserve"> </w:t>
      </w:r>
      <w:r>
        <w:rPr>
          <w:rFonts w:ascii="Arial" w:hAnsi="Arial"/>
          <w:b/>
          <w:color w:val="231F20"/>
        </w:rPr>
        <w:t>most</w:t>
      </w:r>
      <w:r>
        <w:rPr>
          <w:rFonts w:ascii="Arial" w:hAnsi="Arial"/>
          <w:b/>
          <w:color w:val="231F20"/>
          <w:spacing w:val="-13"/>
        </w:rPr>
        <w:t xml:space="preserve"> </w:t>
      </w:r>
      <w:r>
        <w:rPr>
          <w:rFonts w:ascii="Arial" w:hAnsi="Arial"/>
          <w:b/>
          <w:color w:val="231F20"/>
        </w:rPr>
        <w:t>vivid</w:t>
      </w:r>
      <w:r>
        <w:rPr>
          <w:rFonts w:ascii="Arial" w:hAnsi="Arial"/>
          <w:b/>
          <w:color w:val="231F20"/>
          <w:spacing w:val="-13"/>
        </w:rPr>
        <w:t xml:space="preserve"> </w:t>
      </w:r>
      <w:proofErr w:type="spellStart"/>
      <w:r>
        <w:rPr>
          <w:rFonts w:ascii="Arial" w:hAnsi="Arial"/>
          <w:b/>
          <w:color w:val="231F20"/>
        </w:rPr>
        <w:t>presen</w:t>
      </w:r>
      <w:proofErr w:type="spellEnd"/>
      <w:r>
        <w:rPr>
          <w:rFonts w:ascii="Arial" w:hAnsi="Arial"/>
          <w:b/>
          <w:color w:val="231F20"/>
        </w:rPr>
        <w:t xml:space="preserve">- </w:t>
      </w:r>
      <w:proofErr w:type="spellStart"/>
      <w:r>
        <w:rPr>
          <w:rFonts w:ascii="Arial" w:hAnsi="Arial"/>
          <w:b/>
          <w:color w:val="231F20"/>
        </w:rPr>
        <w:t>tation</w:t>
      </w:r>
      <w:proofErr w:type="spellEnd"/>
      <w:r>
        <w:rPr>
          <w:rFonts w:ascii="Arial" w:hAnsi="Arial"/>
          <w:b/>
          <w:color w:val="231F20"/>
        </w:rPr>
        <w:t xml:space="preserve"> cannot reach the magnitude of the ordeal</w:t>
      </w:r>
      <w:r>
        <w:rPr>
          <w:rFonts w:ascii="Arial" w:hAnsi="Arial"/>
          <w:color w:val="231F20"/>
        </w:rPr>
        <w:t xml:space="preserve">. </w:t>
      </w:r>
      <w:r>
        <w:rPr>
          <w:rFonts w:ascii="Arial" w:hAnsi="Arial"/>
          <w:i/>
          <w:color w:val="231F20"/>
        </w:rPr>
        <w:t>The Great Controversy</w:t>
      </w:r>
      <w:r>
        <w:rPr>
          <w:rFonts w:ascii="Arial" w:hAnsi="Arial"/>
          <w:color w:val="231F20"/>
        </w:rPr>
        <w:t>,</w:t>
      </w:r>
      <w:r>
        <w:rPr>
          <w:rFonts w:ascii="Arial" w:hAnsi="Arial"/>
          <w:color w:val="231F20"/>
          <w:spacing w:val="-2"/>
        </w:rPr>
        <w:t xml:space="preserve"> </w:t>
      </w:r>
      <w:r>
        <w:rPr>
          <w:rFonts w:ascii="Arial" w:hAnsi="Arial"/>
          <w:color w:val="231F20"/>
        </w:rPr>
        <w:t>621–622.</w:t>
      </w:r>
    </w:p>
    <w:p w:rsidR="00855129" w:rsidRDefault="00F57547">
      <w:pPr>
        <w:pStyle w:val="BodyText"/>
        <w:spacing w:before="85" w:line="266" w:lineRule="auto"/>
        <w:ind w:left="407"/>
      </w:pPr>
      <w:r>
        <w:rPr>
          <w:color w:val="231F20"/>
        </w:rPr>
        <w:t xml:space="preserve">I was pointed down to the time when the third an- gel’s message was closing. The power of God had rested upon His people; they had accomplished their work and were prepared for the trying hour before them. They had received the latter rain, or refresh- </w:t>
      </w:r>
      <w:proofErr w:type="spellStart"/>
      <w:r>
        <w:rPr>
          <w:color w:val="231F20"/>
        </w:rPr>
        <w:t>ing</w:t>
      </w:r>
      <w:proofErr w:type="spellEnd"/>
      <w:r>
        <w:rPr>
          <w:color w:val="231F20"/>
        </w:rPr>
        <w:t xml:space="preserve"> from the presence of the Lord, and the living </w:t>
      </w:r>
      <w:proofErr w:type="spellStart"/>
      <w:r>
        <w:rPr>
          <w:color w:val="231F20"/>
        </w:rPr>
        <w:t>tes</w:t>
      </w:r>
      <w:proofErr w:type="spellEnd"/>
      <w:r>
        <w:rPr>
          <w:color w:val="231F20"/>
        </w:rPr>
        <w:t xml:space="preserve">- </w:t>
      </w:r>
      <w:proofErr w:type="spellStart"/>
      <w:r>
        <w:rPr>
          <w:color w:val="231F20"/>
        </w:rPr>
        <w:t>timony</w:t>
      </w:r>
      <w:proofErr w:type="spellEnd"/>
      <w:r>
        <w:rPr>
          <w:color w:val="231F20"/>
        </w:rPr>
        <w:t xml:space="preserve"> had been revived. The last great warning had sounded everywhere, </w:t>
      </w:r>
      <w:r>
        <w:rPr>
          <w:b/>
          <w:color w:val="231F20"/>
        </w:rPr>
        <w:t xml:space="preserve">and it had stirred up and </w:t>
      </w:r>
      <w:proofErr w:type="spellStart"/>
      <w:r>
        <w:rPr>
          <w:b/>
          <w:color w:val="231F20"/>
        </w:rPr>
        <w:t>en</w:t>
      </w:r>
      <w:proofErr w:type="spellEnd"/>
      <w:r>
        <w:rPr>
          <w:b/>
          <w:color w:val="231F20"/>
        </w:rPr>
        <w:t xml:space="preserve">- raged the inhabitants of the earth </w:t>
      </w:r>
      <w:r>
        <w:rPr>
          <w:color w:val="231F20"/>
        </w:rPr>
        <w:t xml:space="preserve">who would not receive the message. </w:t>
      </w:r>
      <w:r>
        <w:rPr>
          <w:i/>
          <w:color w:val="231F20"/>
        </w:rPr>
        <w:t>Early Writings</w:t>
      </w:r>
      <w:r>
        <w:rPr>
          <w:color w:val="231F20"/>
        </w:rPr>
        <w:t>, 279.</w:t>
      </w:r>
    </w:p>
    <w:p w:rsidR="00855129" w:rsidRDefault="00F57547">
      <w:pPr>
        <w:pStyle w:val="Heading4"/>
        <w:spacing w:before="150" w:line="249" w:lineRule="auto"/>
      </w:pPr>
      <w:r>
        <w:rPr>
          <w:color w:val="231F20"/>
        </w:rPr>
        <w:t>The</w:t>
      </w:r>
      <w:r>
        <w:rPr>
          <w:color w:val="231F20"/>
          <w:spacing w:val="-41"/>
        </w:rPr>
        <w:t xml:space="preserve"> </w:t>
      </w:r>
      <w:r>
        <w:rPr>
          <w:color w:val="231F20"/>
        </w:rPr>
        <w:t>description</w:t>
      </w:r>
      <w:r>
        <w:rPr>
          <w:color w:val="231F20"/>
          <w:spacing w:val="-40"/>
        </w:rPr>
        <w:t xml:space="preserve"> </w:t>
      </w:r>
      <w:r>
        <w:rPr>
          <w:color w:val="231F20"/>
        </w:rPr>
        <w:t>of</w:t>
      </w:r>
      <w:r>
        <w:rPr>
          <w:color w:val="231F20"/>
          <w:spacing w:val="-40"/>
        </w:rPr>
        <w:t xml:space="preserve"> </w:t>
      </w:r>
      <w:r>
        <w:rPr>
          <w:color w:val="231F20"/>
        </w:rPr>
        <w:t>this</w:t>
      </w:r>
      <w:r>
        <w:rPr>
          <w:color w:val="231F20"/>
          <w:spacing w:val="-40"/>
        </w:rPr>
        <w:t xml:space="preserve"> </w:t>
      </w:r>
      <w:r>
        <w:rPr>
          <w:color w:val="231F20"/>
          <w:spacing w:val="-3"/>
        </w:rPr>
        <w:t>chapter’s</w:t>
      </w:r>
      <w:r>
        <w:rPr>
          <w:color w:val="231F20"/>
          <w:spacing w:val="-40"/>
        </w:rPr>
        <w:t xml:space="preserve"> </w:t>
      </w:r>
      <w:r>
        <w:rPr>
          <w:color w:val="231F20"/>
        </w:rPr>
        <w:t>final</w:t>
      </w:r>
      <w:r>
        <w:rPr>
          <w:color w:val="231F20"/>
          <w:spacing w:val="-40"/>
        </w:rPr>
        <w:t xml:space="preserve"> </w:t>
      </w:r>
      <w:r>
        <w:rPr>
          <w:color w:val="231F20"/>
        </w:rPr>
        <w:t>verse</w:t>
      </w:r>
      <w:r>
        <w:rPr>
          <w:color w:val="231F20"/>
          <w:spacing w:val="-41"/>
        </w:rPr>
        <w:t xml:space="preserve"> </w:t>
      </w:r>
      <w:r>
        <w:rPr>
          <w:color w:val="231F20"/>
        </w:rPr>
        <w:t>portrays</w:t>
      </w:r>
      <w:r>
        <w:rPr>
          <w:color w:val="231F20"/>
          <w:spacing w:val="-40"/>
        </w:rPr>
        <w:t xml:space="preserve"> </w:t>
      </w:r>
      <w:r>
        <w:rPr>
          <w:color w:val="231F20"/>
        </w:rPr>
        <w:t>the</w:t>
      </w:r>
      <w:r>
        <w:rPr>
          <w:color w:val="231F20"/>
          <w:spacing w:val="-40"/>
        </w:rPr>
        <w:t xml:space="preserve"> </w:t>
      </w:r>
      <w:r>
        <w:rPr>
          <w:color w:val="231F20"/>
        </w:rPr>
        <w:t>king of the north and the inhabitants of the earth in the position they have arrived at as probation</w:t>
      </w:r>
      <w:r>
        <w:rPr>
          <w:color w:val="231F20"/>
          <w:spacing w:val="-29"/>
        </w:rPr>
        <w:t xml:space="preserve"> </w:t>
      </w:r>
      <w:r>
        <w:rPr>
          <w:color w:val="231F20"/>
        </w:rPr>
        <w:t>closes.</w:t>
      </w:r>
    </w:p>
    <w:p w:rsidR="00855129" w:rsidRDefault="00F57547">
      <w:pPr>
        <w:spacing w:before="129" w:line="249" w:lineRule="auto"/>
        <w:ind w:left="120" w:right="117" w:firstLine="288"/>
        <w:jc w:val="both"/>
        <w:rPr>
          <w:sz w:val="24"/>
        </w:rPr>
      </w:pPr>
      <w:r>
        <w:rPr>
          <w:color w:val="231F20"/>
          <w:sz w:val="24"/>
        </w:rPr>
        <w:t>The</w:t>
      </w:r>
      <w:r>
        <w:rPr>
          <w:color w:val="231F20"/>
          <w:spacing w:val="-7"/>
          <w:sz w:val="24"/>
        </w:rPr>
        <w:t xml:space="preserve"> </w:t>
      </w:r>
      <w:r>
        <w:rPr>
          <w:color w:val="231F20"/>
          <w:sz w:val="24"/>
        </w:rPr>
        <w:t>king</w:t>
      </w:r>
      <w:r>
        <w:rPr>
          <w:color w:val="231F20"/>
          <w:spacing w:val="-7"/>
          <w:sz w:val="24"/>
        </w:rPr>
        <w:t xml:space="preserve"> </w:t>
      </w:r>
      <w:r>
        <w:rPr>
          <w:color w:val="231F20"/>
          <w:sz w:val="24"/>
        </w:rPr>
        <w:t>of</w:t>
      </w:r>
      <w:r>
        <w:rPr>
          <w:color w:val="231F20"/>
          <w:spacing w:val="-7"/>
          <w:sz w:val="24"/>
        </w:rPr>
        <w:t xml:space="preserve"> </w:t>
      </w:r>
      <w:r>
        <w:rPr>
          <w:color w:val="231F20"/>
          <w:sz w:val="24"/>
        </w:rPr>
        <w:t>the</w:t>
      </w:r>
      <w:r>
        <w:rPr>
          <w:color w:val="231F20"/>
          <w:spacing w:val="-7"/>
          <w:sz w:val="24"/>
        </w:rPr>
        <w:t xml:space="preserve"> </w:t>
      </w:r>
      <w:r>
        <w:rPr>
          <w:color w:val="231F20"/>
          <w:sz w:val="24"/>
        </w:rPr>
        <w:t>north</w:t>
      </w:r>
      <w:r>
        <w:rPr>
          <w:color w:val="231F20"/>
          <w:spacing w:val="-7"/>
          <w:sz w:val="24"/>
        </w:rPr>
        <w:t xml:space="preserve"> </w:t>
      </w:r>
      <w:r>
        <w:rPr>
          <w:color w:val="231F20"/>
          <w:sz w:val="24"/>
        </w:rPr>
        <w:t>had</w:t>
      </w:r>
      <w:r>
        <w:rPr>
          <w:color w:val="231F20"/>
          <w:spacing w:val="-7"/>
          <w:sz w:val="24"/>
        </w:rPr>
        <w:t xml:space="preserve"> </w:t>
      </w:r>
      <w:r>
        <w:rPr>
          <w:color w:val="231F20"/>
          <w:sz w:val="24"/>
        </w:rPr>
        <w:t>been</w:t>
      </w:r>
      <w:r>
        <w:rPr>
          <w:color w:val="231F20"/>
          <w:spacing w:val="-7"/>
          <w:sz w:val="24"/>
        </w:rPr>
        <w:t xml:space="preserve"> </w:t>
      </w:r>
      <w:r>
        <w:rPr>
          <w:color w:val="231F20"/>
          <w:sz w:val="24"/>
        </w:rPr>
        <w:t>trying</w:t>
      </w:r>
      <w:r>
        <w:rPr>
          <w:color w:val="231F20"/>
          <w:spacing w:val="-7"/>
          <w:sz w:val="24"/>
        </w:rPr>
        <w:t xml:space="preserve"> </w:t>
      </w:r>
      <w:r>
        <w:rPr>
          <w:color w:val="231F20"/>
          <w:sz w:val="24"/>
        </w:rPr>
        <w:t>to</w:t>
      </w:r>
      <w:r>
        <w:rPr>
          <w:color w:val="231F20"/>
          <w:spacing w:val="-7"/>
          <w:sz w:val="24"/>
        </w:rPr>
        <w:t xml:space="preserve"> </w:t>
      </w:r>
      <w:r>
        <w:rPr>
          <w:color w:val="231F20"/>
          <w:sz w:val="24"/>
        </w:rPr>
        <w:t>prevent</w:t>
      </w:r>
      <w:r>
        <w:rPr>
          <w:color w:val="231F20"/>
          <w:spacing w:val="-7"/>
          <w:sz w:val="24"/>
        </w:rPr>
        <w:t xml:space="preserve"> </w:t>
      </w:r>
      <w:r>
        <w:rPr>
          <w:color w:val="231F20"/>
          <w:sz w:val="24"/>
        </w:rPr>
        <w:t>the</w:t>
      </w:r>
      <w:r>
        <w:rPr>
          <w:color w:val="231F20"/>
          <w:spacing w:val="-7"/>
          <w:sz w:val="24"/>
        </w:rPr>
        <w:t xml:space="preserve"> </w:t>
      </w:r>
      <w:r>
        <w:rPr>
          <w:color w:val="231F20"/>
          <w:sz w:val="24"/>
        </w:rPr>
        <w:t>loud- cry message coming from Christ through His people, from reaching</w:t>
      </w:r>
      <w:r>
        <w:rPr>
          <w:color w:val="231F20"/>
          <w:spacing w:val="-32"/>
          <w:sz w:val="24"/>
        </w:rPr>
        <w:t xml:space="preserve"> </w:t>
      </w:r>
      <w:r>
        <w:rPr>
          <w:color w:val="231F20"/>
          <w:sz w:val="24"/>
        </w:rPr>
        <w:t>the</w:t>
      </w:r>
      <w:r>
        <w:rPr>
          <w:color w:val="231F20"/>
          <w:spacing w:val="-31"/>
          <w:sz w:val="24"/>
        </w:rPr>
        <w:t xml:space="preserve"> </w:t>
      </w:r>
      <w:r>
        <w:rPr>
          <w:color w:val="231F20"/>
          <w:sz w:val="24"/>
        </w:rPr>
        <w:t>inhabitants</w:t>
      </w:r>
      <w:r>
        <w:rPr>
          <w:color w:val="231F20"/>
          <w:spacing w:val="-31"/>
          <w:sz w:val="24"/>
        </w:rPr>
        <w:t xml:space="preserve"> </w:t>
      </w:r>
      <w:r>
        <w:rPr>
          <w:color w:val="231F20"/>
          <w:sz w:val="24"/>
        </w:rPr>
        <w:t>of</w:t>
      </w:r>
      <w:r>
        <w:rPr>
          <w:color w:val="231F20"/>
          <w:spacing w:val="-32"/>
          <w:sz w:val="24"/>
        </w:rPr>
        <w:t xml:space="preserve"> </w:t>
      </w:r>
      <w:r>
        <w:rPr>
          <w:color w:val="231F20"/>
          <w:sz w:val="24"/>
        </w:rPr>
        <w:t>earth.</w:t>
      </w:r>
      <w:r>
        <w:rPr>
          <w:color w:val="231F20"/>
          <w:spacing w:val="-31"/>
          <w:sz w:val="24"/>
        </w:rPr>
        <w:t xml:space="preserve"> </w:t>
      </w:r>
      <w:r>
        <w:rPr>
          <w:color w:val="231F20"/>
          <w:spacing w:val="-4"/>
          <w:sz w:val="24"/>
        </w:rPr>
        <w:t>Christ’s</w:t>
      </w:r>
      <w:r>
        <w:rPr>
          <w:color w:val="231F20"/>
          <w:spacing w:val="-31"/>
          <w:sz w:val="24"/>
        </w:rPr>
        <w:t xml:space="preserve"> </w:t>
      </w:r>
      <w:r>
        <w:rPr>
          <w:color w:val="231F20"/>
          <w:sz w:val="24"/>
        </w:rPr>
        <w:t>people</w:t>
      </w:r>
      <w:r>
        <w:rPr>
          <w:color w:val="231F20"/>
          <w:spacing w:val="-32"/>
          <w:sz w:val="24"/>
        </w:rPr>
        <w:t xml:space="preserve"> </w:t>
      </w:r>
      <w:r>
        <w:rPr>
          <w:color w:val="231F20"/>
          <w:sz w:val="24"/>
        </w:rPr>
        <w:t>who</w:t>
      </w:r>
      <w:r>
        <w:rPr>
          <w:color w:val="231F20"/>
          <w:spacing w:val="-31"/>
          <w:sz w:val="24"/>
        </w:rPr>
        <w:t xml:space="preserve"> </w:t>
      </w:r>
      <w:r>
        <w:rPr>
          <w:color w:val="231F20"/>
          <w:spacing w:val="-3"/>
          <w:sz w:val="24"/>
        </w:rPr>
        <w:t xml:space="preserve">proclaim </w:t>
      </w:r>
      <w:r>
        <w:rPr>
          <w:color w:val="231F20"/>
          <w:sz w:val="24"/>
        </w:rPr>
        <w:t>this</w:t>
      </w:r>
      <w:r>
        <w:rPr>
          <w:color w:val="231F20"/>
          <w:spacing w:val="-31"/>
          <w:sz w:val="24"/>
        </w:rPr>
        <w:t xml:space="preserve"> </w:t>
      </w:r>
      <w:r>
        <w:rPr>
          <w:color w:val="231F20"/>
          <w:sz w:val="24"/>
        </w:rPr>
        <w:t>message</w:t>
      </w:r>
      <w:r>
        <w:rPr>
          <w:color w:val="231F20"/>
          <w:spacing w:val="-31"/>
          <w:sz w:val="24"/>
        </w:rPr>
        <w:t xml:space="preserve"> </w:t>
      </w:r>
      <w:r>
        <w:rPr>
          <w:color w:val="231F20"/>
          <w:sz w:val="24"/>
        </w:rPr>
        <w:t>are</w:t>
      </w:r>
      <w:r>
        <w:rPr>
          <w:color w:val="231F20"/>
          <w:spacing w:val="-30"/>
          <w:sz w:val="24"/>
        </w:rPr>
        <w:t xml:space="preserve"> </w:t>
      </w:r>
      <w:r>
        <w:rPr>
          <w:color w:val="231F20"/>
          <w:sz w:val="24"/>
        </w:rPr>
        <w:t>His</w:t>
      </w:r>
      <w:r>
        <w:rPr>
          <w:color w:val="231F20"/>
          <w:spacing w:val="-31"/>
          <w:sz w:val="24"/>
        </w:rPr>
        <w:t xml:space="preserve"> </w:t>
      </w:r>
      <w:r>
        <w:rPr>
          <w:color w:val="231F20"/>
          <w:sz w:val="24"/>
        </w:rPr>
        <w:t>church,</w:t>
      </w:r>
      <w:r>
        <w:rPr>
          <w:color w:val="231F20"/>
          <w:spacing w:val="-31"/>
          <w:sz w:val="24"/>
        </w:rPr>
        <w:t xml:space="preserve"> </w:t>
      </w:r>
      <w:r>
        <w:rPr>
          <w:b/>
          <w:color w:val="231F20"/>
          <w:sz w:val="24"/>
        </w:rPr>
        <w:t>the</w:t>
      </w:r>
      <w:r>
        <w:rPr>
          <w:b/>
          <w:color w:val="231F20"/>
          <w:spacing w:val="-32"/>
          <w:sz w:val="24"/>
        </w:rPr>
        <w:t xml:space="preserve"> </w:t>
      </w:r>
      <w:r>
        <w:rPr>
          <w:b/>
          <w:color w:val="231F20"/>
          <w:sz w:val="24"/>
        </w:rPr>
        <w:t>glorious</w:t>
      </w:r>
      <w:r>
        <w:rPr>
          <w:b/>
          <w:color w:val="231F20"/>
          <w:spacing w:val="-31"/>
          <w:sz w:val="24"/>
        </w:rPr>
        <w:t xml:space="preserve"> </w:t>
      </w:r>
      <w:r>
        <w:rPr>
          <w:b/>
          <w:color w:val="231F20"/>
          <w:sz w:val="24"/>
        </w:rPr>
        <w:t>holy</w:t>
      </w:r>
      <w:r>
        <w:rPr>
          <w:b/>
          <w:color w:val="231F20"/>
          <w:spacing w:val="-32"/>
          <w:sz w:val="24"/>
        </w:rPr>
        <w:t xml:space="preserve"> </w:t>
      </w:r>
      <w:r>
        <w:rPr>
          <w:b/>
          <w:color w:val="231F20"/>
          <w:sz w:val="24"/>
        </w:rPr>
        <w:t>mountain</w:t>
      </w:r>
      <w:r>
        <w:rPr>
          <w:color w:val="231F20"/>
          <w:sz w:val="24"/>
        </w:rPr>
        <w:t>.</w:t>
      </w:r>
      <w:r>
        <w:rPr>
          <w:color w:val="231F20"/>
          <w:spacing w:val="-31"/>
          <w:sz w:val="24"/>
        </w:rPr>
        <w:t xml:space="preserve"> </w:t>
      </w:r>
      <w:r>
        <w:rPr>
          <w:color w:val="231F20"/>
          <w:spacing w:val="-5"/>
          <w:sz w:val="24"/>
        </w:rPr>
        <w:t xml:space="preserve">The </w:t>
      </w:r>
      <w:r>
        <w:rPr>
          <w:color w:val="231F20"/>
          <w:sz w:val="24"/>
        </w:rPr>
        <w:t>king</w:t>
      </w:r>
      <w:r>
        <w:rPr>
          <w:color w:val="231F20"/>
          <w:spacing w:val="-24"/>
          <w:sz w:val="24"/>
        </w:rPr>
        <w:t xml:space="preserve"> </w:t>
      </w:r>
      <w:r>
        <w:rPr>
          <w:color w:val="231F20"/>
          <w:sz w:val="24"/>
        </w:rPr>
        <w:t>of</w:t>
      </w:r>
      <w:r>
        <w:rPr>
          <w:color w:val="231F20"/>
          <w:spacing w:val="-23"/>
          <w:sz w:val="24"/>
        </w:rPr>
        <w:t xml:space="preserve"> </w:t>
      </w:r>
      <w:r>
        <w:rPr>
          <w:color w:val="231F20"/>
          <w:sz w:val="24"/>
        </w:rPr>
        <w:t>the</w:t>
      </w:r>
      <w:r>
        <w:rPr>
          <w:color w:val="231F20"/>
          <w:spacing w:val="-23"/>
          <w:sz w:val="24"/>
        </w:rPr>
        <w:t xml:space="preserve"> </w:t>
      </w:r>
      <w:r>
        <w:rPr>
          <w:color w:val="231F20"/>
          <w:sz w:val="24"/>
        </w:rPr>
        <w:t>north</w:t>
      </w:r>
      <w:r>
        <w:rPr>
          <w:color w:val="231F20"/>
          <w:spacing w:val="-24"/>
          <w:sz w:val="24"/>
        </w:rPr>
        <w:t xml:space="preserve"> </w:t>
      </w:r>
      <w:r>
        <w:rPr>
          <w:color w:val="231F20"/>
          <w:sz w:val="24"/>
        </w:rPr>
        <w:t>attempts</w:t>
      </w:r>
      <w:r>
        <w:rPr>
          <w:color w:val="231F20"/>
          <w:spacing w:val="-23"/>
          <w:sz w:val="24"/>
        </w:rPr>
        <w:t xml:space="preserve"> </w:t>
      </w:r>
      <w:r>
        <w:rPr>
          <w:color w:val="231F20"/>
          <w:sz w:val="24"/>
        </w:rPr>
        <w:t>to</w:t>
      </w:r>
      <w:r>
        <w:rPr>
          <w:color w:val="231F20"/>
          <w:spacing w:val="-23"/>
          <w:sz w:val="24"/>
        </w:rPr>
        <w:t xml:space="preserve"> </w:t>
      </w:r>
      <w:r>
        <w:rPr>
          <w:color w:val="231F20"/>
          <w:sz w:val="24"/>
        </w:rPr>
        <w:t>block</w:t>
      </w:r>
      <w:r>
        <w:rPr>
          <w:color w:val="231F20"/>
          <w:spacing w:val="-24"/>
          <w:sz w:val="24"/>
        </w:rPr>
        <w:t xml:space="preserve"> </w:t>
      </w:r>
      <w:r>
        <w:rPr>
          <w:color w:val="231F20"/>
          <w:sz w:val="24"/>
        </w:rPr>
        <w:t>this</w:t>
      </w:r>
      <w:r>
        <w:rPr>
          <w:color w:val="231F20"/>
          <w:spacing w:val="-23"/>
          <w:sz w:val="24"/>
        </w:rPr>
        <w:t xml:space="preserve"> </w:t>
      </w:r>
      <w:r>
        <w:rPr>
          <w:color w:val="231F20"/>
          <w:sz w:val="24"/>
        </w:rPr>
        <w:t>message</w:t>
      </w:r>
      <w:r>
        <w:rPr>
          <w:color w:val="231F20"/>
          <w:spacing w:val="-23"/>
          <w:sz w:val="24"/>
        </w:rPr>
        <w:t xml:space="preserve"> </w:t>
      </w:r>
      <w:r>
        <w:rPr>
          <w:color w:val="231F20"/>
          <w:sz w:val="24"/>
        </w:rPr>
        <w:t>by</w:t>
      </w:r>
      <w:r>
        <w:rPr>
          <w:color w:val="231F20"/>
          <w:spacing w:val="-24"/>
          <w:sz w:val="24"/>
        </w:rPr>
        <w:t xml:space="preserve"> </w:t>
      </w:r>
      <w:r>
        <w:rPr>
          <w:color w:val="231F20"/>
          <w:sz w:val="24"/>
        </w:rPr>
        <w:t>standing</w:t>
      </w:r>
      <w:r>
        <w:rPr>
          <w:color w:val="231F20"/>
          <w:spacing w:val="-23"/>
          <w:sz w:val="24"/>
        </w:rPr>
        <w:t xml:space="preserve"> </w:t>
      </w:r>
      <w:r>
        <w:rPr>
          <w:color w:val="231F20"/>
          <w:spacing w:val="-7"/>
          <w:sz w:val="24"/>
        </w:rPr>
        <w:t xml:space="preserve">in </w:t>
      </w:r>
      <w:r>
        <w:rPr>
          <w:color w:val="231F20"/>
          <w:sz w:val="24"/>
        </w:rPr>
        <w:t>front</w:t>
      </w:r>
      <w:r>
        <w:rPr>
          <w:color w:val="231F20"/>
          <w:spacing w:val="-6"/>
          <w:sz w:val="24"/>
        </w:rPr>
        <w:t xml:space="preserve"> </w:t>
      </w:r>
      <w:r>
        <w:rPr>
          <w:color w:val="231F20"/>
          <w:sz w:val="24"/>
        </w:rPr>
        <w:t>of</w:t>
      </w:r>
      <w:r>
        <w:rPr>
          <w:color w:val="231F20"/>
          <w:spacing w:val="-6"/>
          <w:sz w:val="24"/>
        </w:rPr>
        <w:t xml:space="preserve"> </w:t>
      </w:r>
      <w:r>
        <w:rPr>
          <w:color w:val="231F20"/>
          <w:sz w:val="24"/>
        </w:rPr>
        <w:t>its</w:t>
      </w:r>
      <w:r>
        <w:rPr>
          <w:color w:val="231F20"/>
          <w:spacing w:val="-6"/>
          <w:sz w:val="24"/>
        </w:rPr>
        <w:t xml:space="preserve"> </w:t>
      </w:r>
      <w:r>
        <w:rPr>
          <w:color w:val="231F20"/>
          <w:sz w:val="24"/>
        </w:rPr>
        <w:t>intended</w:t>
      </w:r>
      <w:r>
        <w:rPr>
          <w:color w:val="231F20"/>
          <w:spacing w:val="-5"/>
          <w:sz w:val="24"/>
        </w:rPr>
        <w:t xml:space="preserve"> </w:t>
      </w:r>
      <w:r>
        <w:rPr>
          <w:color w:val="231F20"/>
          <w:sz w:val="24"/>
        </w:rPr>
        <w:t>recipients,</w:t>
      </w:r>
      <w:r>
        <w:rPr>
          <w:color w:val="231F20"/>
          <w:spacing w:val="-6"/>
          <w:sz w:val="24"/>
        </w:rPr>
        <w:t xml:space="preserve"> </w:t>
      </w:r>
      <w:r>
        <w:rPr>
          <w:color w:val="231F20"/>
          <w:sz w:val="24"/>
        </w:rPr>
        <w:t>but</w:t>
      </w:r>
      <w:r>
        <w:rPr>
          <w:color w:val="231F20"/>
          <w:spacing w:val="-6"/>
          <w:sz w:val="24"/>
        </w:rPr>
        <w:t xml:space="preserve"> </w:t>
      </w:r>
      <w:r>
        <w:rPr>
          <w:color w:val="231F20"/>
          <w:sz w:val="24"/>
        </w:rPr>
        <w:t>the</w:t>
      </w:r>
      <w:r>
        <w:rPr>
          <w:color w:val="231F20"/>
          <w:spacing w:val="-6"/>
          <w:sz w:val="24"/>
        </w:rPr>
        <w:t xml:space="preserve"> </w:t>
      </w:r>
      <w:r>
        <w:rPr>
          <w:color w:val="231F20"/>
          <w:sz w:val="24"/>
        </w:rPr>
        <w:t>Euphrates</w:t>
      </w:r>
      <w:r>
        <w:rPr>
          <w:color w:val="231F20"/>
          <w:spacing w:val="-5"/>
          <w:sz w:val="24"/>
        </w:rPr>
        <w:t xml:space="preserve"> </w:t>
      </w:r>
      <w:r>
        <w:rPr>
          <w:color w:val="231F20"/>
          <w:sz w:val="24"/>
        </w:rPr>
        <w:t>is</w:t>
      </w:r>
      <w:r>
        <w:rPr>
          <w:color w:val="231F20"/>
          <w:spacing w:val="-6"/>
          <w:sz w:val="24"/>
        </w:rPr>
        <w:t xml:space="preserve"> </w:t>
      </w:r>
      <w:r>
        <w:rPr>
          <w:color w:val="231F20"/>
          <w:sz w:val="24"/>
        </w:rPr>
        <w:t>dried</w:t>
      </w:r>
      <w:r>
        <w:rPr>
          <w:color w:val="231F20"/>
          <w:spacing w:val="-6"/>
          <w:sz w:val="24"/>
        </w:rPr>
        <w:t xml:space="preserve"> </w:t>
      </w:r>
      <w:r>
        <w:rPr>
          <w:color w:val="231F20"/>
          <w:spacing w:val="-7"/>
          <w:sz w:val="24"/>
        </w:rPr>
        <w:t xml:space="preserve">up. </w:t>
      </w:r>
      <w:r>
        <w:rPr>
          <w:color w:val="231F20"/>
          <w:sz w:val="24"/>
        </w:rPr>
        <w:t>Babylon</w:t>
      </w:r>
      <w:r>
        <w:rPr>
          <w:color w:val="231F20"/>
          <w:spacing w:val="-7"/>
          <w:sz w:val="24"/>
        </w:rPr>
        <w:t xml:space="preserve"> </w:t>
      </w:r>
      <w:r>
        <w:rPr>
          <w:color w:val="231F20"/>
          <w:sz w:val="24"/>
        </w:rPr>
        <w:t>falls.</w:t>
      </w:r>
      <w:r>
        <w:rPr>
          <w:color w:val="231F20"/>
          <w:spacing w:val="-7"/>
          <w:sz w:val="24"/>
        </w:rPr>
        <w:t xml:space="preserve"> </w:t>
      </w:r>
      <w:r>
        <w:rPr>
          <w:color w:val="231F20"/>
          <w:spacing w:val="-3"/>
          <w:sz w:val="24"/>
        </w:rPr>
        <w:t>He</w:t>
      </w:r>
      <w:r>
        <w:rPr>
          <w:color w:val="231F20"/>
          <w:spacing w:val="-7"/>
          <w:sz w:val="24"/>
        </w:rPr>
        <w:t xml:space="preserve"> </w:t>
      </w:r>
      <w:r>
        <w:rPr>
          <w:color w:val="231F20"/>
          <w:sz w:val="24"/>
        </w:rPr>
        <w:t>comes</w:t>
      </w:r>
      <w:r>
        <w:rPr>
          <w:color w:val="231F20"/>
          <w:spacing w:val="-7"/>
          <w:sz w:val="24"/>
        </w:rPr>
        <w:t xml:space="preserve"> </w:t>
      </w:r>
      <w:r>
        <w:rPr>
          <w:color w:val="231F20"/>
          <w:sz w:val="24"/>
        </w:rPr>
        <w:t>to</w:t>
      </w:r>
      <w:r>
        <w:rPr>
          <w:color w:val="231F20"/>
          <w:spacing w:val="-7"/>
          <w:sz w:val="24"/>
        </w:rPr>
        <w:t xml:space="preserve"> </w:t>
      </w:r>
      <w:r>
        <w:rPr>
          <w:color w:val="231F20"/>
          <w:sz w:val="24"/>
        </w:rPr>
        <w:t>his</w:t>
      </w:r>
      <w:r>
        <w:rPr>
          <w:color w:val="231F20"/>
          <w:spacing w:val="-7"/>
          <w:sz w:val="24"/>
        </w:rPr>
        <w:t xml:space="preserve"> </w:t>
      </w:r>
      <w:r>
        <w:rPr>
          <w:color w:val="231F20"/>
          <w:sz w:val="24"/>
        </w:rPr>
        <w:t>end</w:t>
      </w:r>
      <w:r>
        <w:rPr>
          <w:color w:val="231F20"/>
          <w:spacing w:val="-6"/>
          <w:sz w:val="24"/>
        </w:rPr>
        <w:t xml:space="preserve"> </w:t>
      </w:r>
      <w:r>
        <w:rPr>
          <w:color w:val="231F20"/>
          <w:sz w:val="24"/>
        </w:rPr>
        <w:t>with</w:t>
      </w:r>
      <w:r>
        <w:rPr>
          <w:color w:val="231F20"/>
          <w:spacing w:val="-7"/>
          <w:sz w:val="24"/>
        </w:rPr>
        <w:t xml:space="preserve"> </w:t>
      </w:r>
      <w:r>
        <w:rPr>
          <w:color w:val="231F20"/>
          <w:sz w:val="24"/>
        </w:rPr>
        <w:t>none</w:t>
      </w:r>
      <w:r>
        <w:rPr>
          <w:color w:val="231F20"/>
          <w:spacing w:val="-7"/>
          <w:sz w:val="24"/>
        </w:rPr>
        <w:t xml:space="preserve"> </w:t>
      </w:r>
      <w:r>
        <w:rPr>
          <w:color w:val="231F20"/>
          <w:sz w:val="24"/>
        </w:rPr>
        <w:t>to</w:t>
      </w:r>
      <w:r>
        <w:rPr>
          <w:color w:val="231F20"/>
          <w:spacing w:val="-7"/>
          <w:sz w:val="24"/>
        </w:rPr>
        <w:t xml:space="preserve"> </w:t>
      </w:r>
      <w:r>
        <w:rPr>
          <w:color w:val="231F20"/>
          <w:sz w:val="24"/>
        </w:rPr>
        <w:t>help,</w:t>
      </w:r>
      <w:r>
        <w:rPr>
          <w:color w:val="231F20"/>
          <w:spacing w:val="-7"/>
          <w:sz w:val="24"/>
        </w:rPr>
        <w:t xml:space="preserve"> </w:t>
      </w:r>
      <w:r>
        <w:rPr>
          <w:color w:val="231F20"/>
          <w:sz w:val="24"/>
        </w:rPr>
        <w:t>and</w:t>
      </w:r>
      <w:r>
        <w:rPr>
          <w:color w:val="231F20"/>
          <w:spacing w:val="-7"/>
          <w:sz w:val="24"/>
        </w:rPr>
        <w:t xml:space="preserve"> </w:t>
      </w:r>
      <w:r>
        <w:rPr>
          <w:color w:val="231F20"/>
          <w:sz w:val="24"/>
        </w:rPr>
        <w:t>he goes into</w:t>
      </w:r>
      <w:r>
        <w:rPr>
          <w:color w:val="231F20"/>
          <w:spacing w:val="-2"/>
          <w:sz w:val="24"/>
        </w:rPr>
        <w:t xml:space="preserve"> </w:t>
      </w:r>
      <w:r>
        <w:rPr>
          <w:color w:val="231F20"/>
          <w:sz w:val="24"/>
        </w:rPr>
        <w:t>perdition.</w:t>
      </w:r>
    </w:p>
    <w:p w:rsidR="00855129" w:rsidRDefault="00F57547">
      <w:pPr>
        <w:spacing w:before="134"/>
        <w:ind w:left="408"/>
        <w:jc w:val="both"/>
        <w:rPr>
          <w:sz w:val="24"/>
        </w:rPr>
      </w:pPr>
      <w:r>
        <w:rPr>
          <w:color w:val="231F20"/>
          <w:sz w:val="24"/>
        </w:rPr>
        <w:t>This</w:t>
      </w:r>
      <w:r>
        <w:rPr>
          <w:color w:val="231F20"/>
          <w:spacing w:val="-48"/>
          <w:sz w:val="24"/>
        </w:rPr>
        <w:t xml:space="preserve"> </w:t>
      </w:r>
      <w:r>
        <w:rPr>
          <w:color w:val="231F20"/>
          <w:sz w:val="24"/>
        </w:rPr>
        <w:t>final</w:t>
      </w:r>
      <w:r>
        <w:rPr>
          <w:color w:val="231F20"/>
          <w:spacing w:val="-47"/>
          <w:sz w:val="24"/>
        </w:rPr>
        <w:t xml:space="preserve"> </w:t>
      </w:r>
      <w:r>
        <w:rPr>
          <w:color w:val="231F20"/>
          <w:sz w:val="24"/>
        </w:rPr>
        <w:t>verse</w:t>
      </w:r>
      <w:r>
        <w:rPr>
          <w:color w:val="231F20"/>
          <w:spacing w:val="-48"/>
          <w:sz w:val="24"/>
        </w:rPr>
        <w:t xml:space="preserve"> </w:t>
      </w:r>
      <w:r>
        <w:rPr>
          <w:color w:val="231F20"/>
          <w:sz w:val="24"/>
        </w:rPr>
        <w:t>portrays</w:t>
      </w:r>
      <w:r>
        <w:rPr>
          <w:color w:val="231F20"/>
          <w:spacing w:val="-47"/>
          <w:sz w:val="24"/>
        </w:rPr>
        <w:t xml:space="preserve"> </w:t>
      </w:r>
      <w:r>
        <w:rPr>
          <w:color w:val="231F20"/>
          <w:sz w:val="24"/>
        </w:rPr>
        <w:t>the</w:t>
      </w:r>
      <w:r>
        <w:rPr>
          <w:color w:val="231F20"/>
          <w:spacing w:val="-48"/>
          <w:sz w:val="24"/>
        </w:rPr>
        <w:t xml:space="preserve"> </w:t>
      </w:r>
      <w:r>
        <w:rPr>
          <w:color w:val="231F20"/>
          <w:sz w:val="24"/>
        </w:rPr>
        <w:t>battle</w:t>
      </w:r>
      <w:r>
        <w:rPr>
          <w:color w:val="231F20"/>
          <w:spacing w:val="-47"/>
          <w:sz w:val="24"/>
        </w:rPr>
        <w:t xml:space="preserve"> </w:t>
      </w:r>
      <w:r>
        <w:rPr>
          <w:color w:val="231F20"/>
          <w:sz w:val="24"/>
        </w:rPr>
        <w:t>formation</w:t>
      </w:r>
      <w:r>
        <w:rPr>
          <w:color w:val="231F20"/>
          <w:spacing w:val="-47"/>
          <w:sz w:val="24"/>
        </w:rPr>
        <w:t xml:space="preserve"> </w:t>
      </w:r>
      <w:r>
        <w:rPr>
          <w:color w:val="231F20"/>
          <w:sz w:val="24"/>
        </w:rPr>
        <w:t>of</w:t>
      </w:r>
      <w:r>
        <w:rPr>
          <w:color w:val="231F20"/>
          <w:spacing w:val="-48"/>
          <w:sz w:val="24"/>
        </w:rPr>
        <w:t xml:space="preserve"> </w:t>
      </w:r>
      <w:r>
        <w:rPr>
          <w:color w:val="231F20"/>
          <w:sz w:val="24"/>
        </w:rPr>
        <w:t>Armageddon.</w:t>
      </w:r>
    </w:p>
    <w:p w:rsidR="00855129" w:rsidRDefault="00855129">
      <w:pPr>
        <w:jc w:val="both"/>
        <w:rPr>
          <w:sz w:val="24"/>
        </w:rPr>
        <w:sectPr w:rsidR="00855129">
          <w:pgSz w:w="7920" w:h="12240"/>
          <w:pgMar w:top="960" w:right="960" w:bottom="800" w:left="960" w:header="0" w:footer="607" w:gutter="0"/>
          <w:cols w:space="720"/>
        </w:sectPr>
      </w:pPr>
    </w:p>
    <w:p w:rsidR="00855129" w:rsidRDefault="00F57547">
      <w:pPr>
        <w:spacing w:before="64"/>
        <w:ind w:left="1946"/>
        <w:rPr>
          <w:rFonts w:ascii="Arial"/>
          <w:b/>
          <w:sz w:val="25"/>
        </w:rPr>
      </w:pPr>
      <w:bookmarkStart w:id="10" w:name="_TOC_250001"/>
      <w:r>
        <w:rPr>
          <w:rFonts w:ascii="Arial"/>
          <w:b/>
          <w:color w:val="231F20"/>
          <w:w w:val="125"/>
          <w:sz w:val="36"/>
        </w:rPr>
        <w:lastRenderedPageBreak/>
        <w:t>n</w:t>
      </w:r>
      <w:r>
        <w:rPr>
          <w:rFonts w:ascii="Arial"/>
          <w:b/>
          <w:color w:val="231F20"/>
          <w:w w:val="125"/>
          <w:sz w:val="25"/>
        </w:rPr>
        <w:t xml:space="preserve">one </w:t>
      </w:r>
      <w:proofErr w:type="gramStart"/>
      <w:r>
        <w:rPr>
          <w:rFonts w:ascii="Arial"/>
          <w:b/>
          <w:color w:val="231F20"/>
          <w:w w:val="125"/>
          <w:sz w:val="25"/>
        </w:rPr>
        <w:t>To</w:t>
      </w:r>
      <w:proofErr w:type="gramEnd"/>
      <w:r>
        <w:rPr>
          <w:rFonts w:ascii="Arial"/>
          <w:b/>
          <w:color w:val="231F20"/>
          <w:w w:val="125"/>
          <w:sz w:val="25"/>
        </w:rPr>
        <w:t xml:space="preserve"> </w:t>
      </w:r>
      <w:proofErr w:type="spellStart"/>
      <w:r>
        <w:rPr>
          <w:rFonts w:ascii="Arial"/>
          <w:b/>
          <w:color w:val="231F20"/>
          <w:w w:val="125"/>
          <w:sz w:val="36"/>
        </w:rPr>
        <w:t>h</w:t>
      </w:r>
      <w:bookmarkEnd w:id="10"/>
      <w:r>
        <w:rPr>
          <w:rFonts w:ascii="Arial"/>
          <w:b/>
          <w:color w:val="231F20"/>
          <w:w w:val="125"/>
          <w:sz w:val="25"/>
        </w:rPr>
        <w:t>elP</w:t>
      </w:r>
      <w:proofErr w:type="spellEnd"/>
    </w:p>
    <w:p w:rsidR="00855129" w:rsidRDefault="00F57547">
      <w:pPr>
        <w:spacing w:before="242"/>
        <w:ind w:left="408"/>
        <w:jc w:val="both"/>
        <w:rPr>
          <w:sz w:val="24"/>
        </w:rPr>
      </w:pPr>
      <w:r>
        <w:rPr>
          <w:color w:val="231F20"/>
          <w:sz w:val="24"/>
        </w:rPr>
        <w:t>VERSE FORTY-FIVE</w:t>
      </w:r>
    </w:p>
    <w:p w:rsidR="00855129" w:rsidRDefault="00F57547">
      <w:pPr>
        <w:pStyle w:val="BodyText"/>
        <w:spacing w:before="132" w:line="249" w:lineRule="auto"/>
      </w:pPr>
      <w:r>
        <w:rPr>
          <w:color w:val="231F20"/>
        </w:rPr>
        <w:t>And he shall plant the tabernacles of his palace between the seas in the glorious holy mountain; yet he shall come to his end, and none shall help him.</w:t>
      </w:r>
    </w:p>
    <w:p w:rsidR="00855129" w:rsidRDefault="00F57547">
      <w:pPr>
        <w:pStyle w:val="BodyText"/>
        <w:spacing w:before="171" w:line="249" w:lineRule="auto"/>
        <w:ind w:right="407"/>
      </w:pPr>
      <w:r>
        <w:rPr>
          <w:b/>
          <w:color w:val="231F20"/>
        </w:rPr>
        <w:t>plant—</w:t>
      </w:r>
      <w:r>
        <w:rPr>
          <w:color w:val="231F20"/>
        </w:rPr>
        <w:t xml:space="preserve">5193: a prim. root; prop. to strike in, </w:t>
      </w:r>
      <w:proofErr w:type="gramStart"/>
      <w:r>
        <w:rPr>
          <w:color w:val="231F20"/>
        </w:rPr>
        <w:t>i.e.</w:t>
      </w:r>
      <w:proofErr w:type="gramEnd"/>
      <w:r>
        <w:rPr>
          <w:color w:val="231F20"/>
          <w:spacing w:val="-44"/>
        </w:rPr>
        <w:t xml:space="preserve"> </w:t>
      </w:r>
      <w:r>
        <w:rPr>
          <w:color w:val="231F20"/>
        </w:rPr>
        <w:t>fix; spec. to plant (lit. or fig.): –fasten, plant</w:t>
      </w:r>
      <w:r>
        <w:rPr>
          <w:color w:val="231F20"/>
          <w:spacing w:val="-10"/>
        </w:rPr>
        <w:t xml:space="preserve"> </w:t>
      </w:r>
      <w:r>
        <w:rPr>
          <w:color w:val="231F20"/>
        </w:rPr>
        <w:t>(-er).</w:t>
      </w:r>
    </w:p>
    <w:p w:rsidR="00855129" w:rsidRDefault="00F57547">
      <w:pPr>
        <w:pStyle w:val="BodyText"/>
        <w:spacing w:before="38" w:line="249" w:lineRule="auto"/>
      </w:pPr>
      <w:r>
        <w:rPr>
          <w:b/>
          <w:color w:val="231F20"/>
        </w:rPr>
        <w:t>tabernacles—</w:t>
      </w:r>
      <w:r>
        <w:rPr>
          <w:color w:val="231F20"/>
        </w:rPr>
        <w:t>168: from 166; a tent (as clearly; conspicuous from a distance): –covering, (dwelling) (place),</w:t>
      </w:r>
      <w:r>
        <w:rPr>
          <w:color w:val="231F20"/>
          <w:spacing w:val="-11"/>
        </w:rPr>
        <w:t xml:space="preserve"> </w:t>
      </w:r>
      <w:r>
        <w:rPr>
          <w:color w:val="231F20"/>
        </w:rPr>
        <w:t>home,</w:t>
      </w:r>
      <w:r>
        <w:rPr>
          <w:color w:val="231F20"/>
          <w:spacing w:val="-10"/>
        </w:rPr>
        <w:t xml:space="preserve"> </w:t>
      </w:r>
      <w:r>
        <w:rPr>
          <w:color w:val="231F20"/>
        </w:rPr>
        <w:t>tabernacle,</w:t>
      </w:r>
      <w:r>
        <w:rPr>
          <w:color w:val="231F20"/>
          <w:spacing w:val="-11"/>
        </w:rPr>
        <w:t xml:space="preserve"> </w:t>
      </w:r>
      <w:r>
        <w:rPr>
          <w:color w:val="231F20"/>
        </w:rPr>
        <w:t>tent</w:t>
      </w:r>
      <w:r>
        <w:rPr>
          <w:color w:val="231F20"/>
          <w:spacing w:val="-10"/>
        </w:rPr>
        <w:t xml:space="preserve"> </w:t>
      </w:r>
      <w:r>
        <w:rPr>
          <w:color w:val="231F20"/>
        </w:rPr>
        <w:t>166:</w:t>
      </w:r>
      <w:r>
        <w:rPr>
          <w:color w:val="231F20"/>
          <w:spacing w:val="-10"/>
        </w:rPr>
        <w:t xml:space="preserve"> </w:t>
      </w:r>
      <w:r>
        <w:rPr>
          <w:color w:val="231F20"/>
        </w:rPr>
        <w:t>a</w:t>
      </w:r>
      <w:r>
        <w:rPr>
          <w:color w:val="231F20"/>
          <w:spacing w:val="-11"/>
        </w:rPr>
        <w:t xml:space="preserve"> </w:t>
      </w:r>
      <w:r>
        <w:rPr>
          <w:color w:val="231F20"/>
        </w:rPr>
        <w:t>prim.</w:t>
      </w:r>
      <w:r>
        <w:rPr>
          <w:color w:val="231F20"/>
          <w:spacing w:val="-10"/>
        </w:rPr>
        <w:t xml:space="preserve"> </w:t>
      </w:r>
      <w:r>
        <w:rPr>
          <w:color w:val="231F20"/>
        </w:rPr>
        <w:t>root;</w:t>
      </w:r>
      <w:r>
        <w:rPr>
          <w:color w:val="231F20"/>
          <w:spacing w:val="-11"/>
        </w:rPr>
        <w:t xml:space="preserve"> </w:t>
      </w:r>
      <w:r>
        <w:rPr>
          <w:color w:val="231F20"/>
        </w:rPr>
        <w:t>to</w:t>
      </w:r>
      <w:r>
        <w:rPr>
          <w:color w:val="231F20"/>
          <w:spacing w:val="-10"/>
        </w:rPr>
        <w:t xml:space="preserve"> </w:t>
      </w:r>
      <w:r>
        <w:rPr>
          <w:color w:val="231F20"/>
        </w:rPr>
        <w:t>be clear:</w:t>
      </w:r>
      <w:r>
        <w:rPr>
          <w:color w:val="231F20"/>
          <w:spacing w:val="-1"/>
        </w:rPr>
        <w:t xml:space="preserve"> </w:t>
      </w:r>
      <w:r>
        <w:rPr>
          <w:color w:val="231F20"/>
        </w:rPr>
        <w:t>–shine.</w:t>
      </w:r>
    </w:p>
    <w:p w:rsidR="00855129" w:rsidRDefault="00F57547">
      <w:pPr>
        <w:pStyle w:val="BodyText"/>
        <w:spacing w:before="39" w:line="249" w:lineRule="auto"/>
        <w:ind w:right="406"/>
      </w:pPr>
      <w:r>
        <w:rPr>
          <w:b/>
          <w:color w:val="231F20"/>
        </w:rPr>
        <w:t>palace</w:t>
      </w:r>
      <w:r>
        <w:rPr>
          <w:color w:val="231F20"/>
        </w:rPr>
        <w:t xml:space="preserve">—643: </w:t>
      </w:r>
      <w:proofErr w:type="spellStart"/>
      <w:r>
        <w:rPr>
          <w:color w:val="231F20"/>
        </w:rPr>
        <w:t>appar</w:t>
      </w:r>
      <w:proofErr w:type="spellEnd"/>
      <w:r>
        <w:rPr>
          <w:color w:val="231F20"/>
        </w:rPr>
        <w:t>. of for. der; a pavilion or pal- ace-</w:t>
      </w:r>
      <w:proofErr w:type="gramStart"/>
      <w:r>
        <w:rPr>
          <w:color w:val="231F20"/>
        </w:rPr>
        <w:t>tent:-</w:t>
      </w:r>
      <w:proofErr w:type="gramEnd"/>
      <w:r>
        <w:rPr>
          <w:color w:val="231F20"/>
        </w:rPr>
        <w:t xml:space="preserve"> palace. </w:t>
      </w:r>
      <w:r>
        <w:rPr>
          <w:i/>
          <w:color w:val="231F20"/>
        </w:rPr>
        <w:t>Strong’s</w:t>
      </w:r>
      <w:r>
        <w:rPr>
          <w:color w:val="231F20"/>
        </w:rPr>
        <w:t>.</w:t>
      </w:r>
    </w:p>
    <w:p w:rsidR="00855129" w:rsidRDefault="00F57547">
      <w:pPr>
        <w:spacing w:before="170" w:line="249" w:lineRule="auto"/>
        <w:ind w:left="408" w:right="405"/>
        <w:jc w:val="both"/>
        <w:rPr>
          <w:rFonts w:ascii="Arial"/>
        </w:rPr>
      </w:pPr>
      <w:r>
        <w:rPr>
          <w:rFonts w:ascii="Arial"/>
          <w:color w:val="231F20"/>
        </w:rPr>
        <w:t>And</w:t>
      </w:r>
      <w:r>
        <w:rPr>
          <w:rFonts w:ascii="Arial"/>
          <w:color w:val="231F20"/>
          <w:spacing w:val="-9"/>
        </w:rPr>
        <w:t xml:space="preserve"> </w:t>
      </w:r>
      <w:r>
        <w:rPr>
          <w:rFonts w:ascii="Arial"/>
          <w:color w:val="231F20"/>
        </w:rPr>
        <w:t>he</w:t>
      </w:r>
      <w:r>
        <w:rPr>
          <w:rFonts w:ascii="Arial"/>
          <w:color w:val="231F20"/>
          <w:spacing w:val="-9"/>
        </w:rPr>
        <w:t xml:space="preserve"> </w:t>
      </w:r>
      <w:r>
        <w:rPr>
          <w:rFonts w:ascii="Arial"/>
          <w:color w:val="231F20"/>
        </w:rPr>
        <w:t>saith</w:t>
      </w:r>
      <w:r>
        <w:rPr>
          <w:rFonts w:ascii="Arial"/>
          <w:color w:val="231F20"/>
          <w:spacing w:val="-9"/>
        </w:rPr>
        <w:t xml:space="preserve"> </w:t>
      </w:r>
      <w:r>
        <w:rPr>
          <w:rFonts w:ascii="Arial"/>
          <w:color w:val="231F20"/>
        </w:rPr>
        <w:t>unto</w:t>
      </w:r>
      <w:r>
        <w:rPr>
          <w:rFonts w:ascii="Arial"/>
          <w:color w:val="231F20"/>
          <w:spacing w:val="-9"/>
        </w:rPr>
        <w:t xml:space="preserve"> </w:t>
      </w:r>
      <w:r>
        <w:rPr>
          <w:rFonts w:ascii="Arial"/>
          <w:color w:val="231F20"/>
        </w:rPr>
        <w:t>me,</w:t>
      </w:r>
      <w:r>
        <w:rPr>
          <w:rFonts w:ascii="Arial"/>
          <w:color w:val="231F20"/>
          <w:spacing w:val="-13"/>
        </w:rPr>
        <w:t xml:space="preserve"> </w:t>
      </w:r>
      <w:proofErr w:type="gramStart"/>
      <w:r>
        <w:rPr>
          <w:rFonts w:ascii="Arial"/>
          <w:color w:val="231F20"/>
        </w:rPr>
        <w:t>The</w:t>
      </w:r>
      <w:proofErr w:type="gramEnd"/>
      <w:r>
        <w:rPr>
          <w:rFonts w:ascii="Arial"/>
          <w:color w:val="231F20"/>
          <w:spacing w:val="-9"/>
        </w:rPr>
        <w:t xml:space="preserve"> </w:t>
      </w:r>
      <w:r>
        <w:rPr>
          <w:rFonts w:ascii="Arial"/>
          <w:b/>
          <w:color w:val="231F20"/>
        </w:rPr>
        <w:t>waters</w:t>
      </w:r>
      <w:r>
        <w:rPr>
          <w:rFonts w:ascii="Arial"/>
          <w:b/>
          <w:color w:val="231F20"/>
          <w:spacing w:val="-10"/>
        </w:rPr>
        <w:t xml:space="preserve"> </w:t>
      </w:r>
      <w:r>
        <w:rPr>
          <w:rFonts w:ascii="Arial"/>
          <w:color w:val="231F20"/>
        </w:rPr>
        <w:t>which</w:t>
      </w:r>
      <w:r>
        <w:rPr>
          <w:rFonts w:ascii="Arial"/>
          <w:color w:val="231F20"/>
          <w:spacing w:val="-8"/>
        </w:rPr>
        <w:t xml:space="preserve"> </w:t>
      </w:r>
      <w:r>
        <w:rPr>
          <w:rFonts w:ascii="Arial"/>
          <w:color w:val="231F20"/>
        </w:rPr>
        <w:t>thou</w:t>
      </w:r>
      <w:r>
        <w:rPr>
          <w:rFonts w:ascii="Arial"/>
          <w:color w:val="231F20"/>
          <w:spacing w:val="-9"/>
        </w:rPr>
        <w:t xml:space="preserve"> </w:t>
      </w:r>
      <w:proofErr w:type="spellStart"/>
      <w:r>
        <w:rPr>
          <w:rFonts w:ascii="Arial"/>
          <w:color w:val="231F20"/>
        </w:rPr>
        <w:t>sawest</w:t>
      </w:r>
      <w:proofErr w:type="spellEnd"/>
      <w:r>
        <w:rPr>
          <w:rFonts w:ascii="Arial"/>
          <w:color w:val="231F20"/>
        </w:rPr>
        <w:t xml:space="preserve">, where the whore </w:t>
      </w:r>
      <w:proofErr w:type="spellStart"/>
      <w:r>
        <w:rPr>
          <w:rFonts w:ascii="Arial"/>
          <w:color w:val="231F20"/>
        </w:rPr>
        <w:t>sitteth</w:t>
      </w:r>
      <w:proofErr w:type="spellEnd"/>
      <w:r>
        <w:rPr>
          <w:rFonts w:ascii="Arial"/>
          <w:color w:val="231F20"/>
        </w:rPr>
        <w:t xml:space="preserve">, are </w:t>
      </w:r>
      <w:r>
        <w:rPr>
          <w:rFonts w:ascii="Arial"/>
          <w:b/>
          <w:color w:val="231F20"/>
        </w:rPr>
        <w:t xml:space="preserve">peoples, and multi- </w:t>
      </w:r>
      <w:proofErr w:type="spellStart"/>
      <w:r>
        <w:rPr>
          <w:rFonts w:ascii="Arial"/>
          <w:b/>
          <w:color w:val="231F20"/>
        </w:rPr>
        <w:t>tudes</w:t>
      </w:r>
      <w:proofErr w:type="spellEnd"/>
      <w:r>
        <w:rPr>
          <w:rFonts w:ascii="Arial"/>
          <w:b/>
          <w:color w:val="231F20"/>
        </w:rPr>
        <w:t>,</w:t>
      </w:r>
      <w:r>
        <w:rPr>
          <w:rFonts w:ascii="Arial"/>
          <w:b/>
          <w:color w:val="231F20"/>
          <w:spacing w:val="-9"/>
        </w:rPr>
        <w:t xml:space="preserve"> </w:t>
      </w:r>
      <w:r>
        <w:rPr>
          <w:rFonts w:ascii="Arial"/>
          <w:b/>
          <w:color w:val="231F20"/>
        </w:rPr>
        <w:t>and</w:t>
      </w:r>
      <w:r>
        <w:rPr>
          <w:rFonts w:ascii="Arial"/>
          <w:b/>
          <w:color w:val="231F20"/>
          <w:spacing w:val="-8"/>
        </w:rPr>
        <w:t xml:space="preserve"> </w:t>
      </w:r>
      <w:r>
        <w:rPr>
          <w:rFonts w:ascii="Arial"/>
          <w:b/>
          <w:color w:val="231F20"/>
        </w:rPr>
        <w:t>nations,</w:t>
      </w:r>
      <w:r>
        <w:rPr>
          <w:rFonts w:ascii="Arial"/>
          <w:b/>
          <w:color w:val="231F20"/>
          <w:spacing w:val="-8"/>
        </w:rPr>
        <w:t xml:space="preserve"> </w:t>
      </w:r>
      <w:r>
        <w:rPr>
          <w:rFonts w:ascii="Arial"/>
          <w:b/>
          <w:color w:val="231F20"/>
        </w:rPr>
        <w:t>and</w:t>
      </w:r>
      <w:r>
        <w:rPr>
          <w:rFonts w:ascii="Arial"/>
          <w:b/>
          <w:color w:val="231F20"/>
          <w:spacing w:val="-8"/>
        </w:rPr>
        <w:t xml:space="preserve"> </w:t>
      </w:r>
      <w:r>
        <w:rPr>
          <w:rFonts w:ascii="Arial"/>
          <w:b/>
          <w:color w:val="231F20"/>
        </w:rPr>
        <w:t>tongues</w:t>
      </w:r>
      <w:r>
        <w:rPr>
          <w:rFonts w:ascii="Arial"/>
          <w:color w:val="231F20"/>
        </w:rPr>
        <w:t>.</w:t>
      </w:r>
      <w:r>
        <w:rPr>
          <w:rFonts w:ascii="Arial"/>
          <w:color w:val="231F20"/>
          <w:spacing w:val="-8"/>
        </w:rPr>
        <w:t xml:space="preserve"> </w:t>
      </w:r>
      <w:r>
        <w:rPr>
          <w:rFonts w:ascii="Arial"/>
          <w:color w:val="231F20"/>
        </w:rPr>
        <w:t>Revelation</w:t>
      </w:r>
      <w:r>
        <w:rPr>
          <w:rFonts w:ascii="Arial"/>
          <w:color w:val="231F20"/>
          <w:spacing w:val="-7"/>
        </w:rPr>
        <w:t xml:space="preserve"> </w:t>
      </w:r>
      <w:r>
        <w:rPr>
          <w:rFonts w:ascii="Arial"/>
          <w:color w:val="231F20"/>
        </w:rPr>
        <w:t>17:15.</w:t>
      </w:r>
    </w:p>
    <w:p w:rsidR="00855129" w:rsidRDefault="00F57547">
      <w:pPr>
        <w:pStyle w:val="BodyText"/>
        <w:spacing w:before="171" w:line="249" w:lineRule="auto"/>
        <w:ind w:firstLine="0"/>
      </w:pPr>
      <w:r>
        <w:rPr>
          <w:color w:val="231F20"/>
        </w:rPr>
        <w:t xml:space="preserve">And it shall come to pass in the last days, that the mountain of </w:t>
      </w:r>
      <w:r>
        <w:rPr>
          <w:b/>
          <w:color w:val="231F20"/>
        </w:rPr>
        <w:t xml:space="preserve">the Lord’s house </w:t>
      </w:r>
      <w:r>
        <w:rPr>
          <w:color w:val="231F20"/>
        </w:rPr>
        <w:t>shall be established</w:t>
      </w:r>
      <w:r>
        <w:rPr>
          <w:color w:val="231F20"/>
          <w:spacing w:val="-44"/>
        </w:rPr>
        <w:t xml:space="preserve"> </w:t>
      </w:r>
      <w:r>
        <w:rPr>
          <w:color w:val="231F20"/>
        </w:rPr>
        <w:t xml:space="preserve">in </w:t>
      </w:r>
      <w:r>
        <w:rPr>
          <w:b/>
          <w:color w:val="231F20"/>
        </w:rPr>
        <w:t>the</w:t>
      </w:r>
      <w:r>
        <w:rPr>
          <w:b/>
          <w:color w:val="231F20"/>
          <w:spacing w:val="-17"/>
        </w:rPr>
        <w:t xml:space="preserve"> </w:t>
      </w:r>
      <w:r>
        <w:rPr>
          <w:b/>
          <w:color w:val="231F20"/>
        </w:rPr>
        <w:t>top</w:t>
      </w:r>
      <w:r>
        <w:rPr>
          <w:b/>
          <w:color w:val="231F20"/>
          <w:spacing w:val="-16"/>
        </w:rPr>
        <w:t xml:space="preserve"> </w:t>
      </w:r>
      <w:r>
        <w:rPr>
          <w:b/>
          <w:color w:val="231F20"/>
        </w:rPr>
        <w:t>of</w:t>
      </w:r>
      <w:r>
        <w:rPr>
          <w:b/>
          <w:color w:val="231F20"/>
          <w:spacing w:val="-16"/>
        </w:rPr>
        <w:t xml:space="preserve"> </w:t>
      </w:r>
      <w:r>
        <w:rPr>
          <w:b/>
          <w:color w:val="231F20"/>
        </w:rPr>
        <w:t>the</w:t>
      </w:r>
      <w:r>
        <w:rPr>
          <w:b/>
          <w:color w:val="231F20"/>
          <w:spacing w:val="-17"/>
        </w:rPr>
        <w:t xml:space="preserve"> </w:t>
      </w:r>
      <w:r>
        <w:rPr>
          <w:b/>
          <w:color w:val="231F20"/>
        </w:rPr>
        <w:t>mountains</w:t>
      </w:r>
      <w:r>
        <w:rPr>
          <w:color w:val="231F20"/>
        </w:rPr>
        <w:t>,</w:t>
      </w:r>
      <w:r>
        <w:rPr>
          <w:color w:val="231F20"/>
          <w:spacing w:val="-16"/>
        </w:rPr>
        <w:t xml:space="preserve"> </w:t>
      </w:r>
      <w:r>
        <w:rPr>
          <w:color w:val="231F20"/>
        </w:rPr>
        <w:t>and</w:t>
      </w:r>
      <w:r>
        <w:rPr>
          <w:color w:val="231F20"/>
          <w:spacing w:val="-16"/>
        </w:rPr>
        <w:t xml:space="preserve"> </w:t>
      </w:r>
      <w:r>
        <w:rPr>
          <w:color w:val="231F20"/>
        </w:rPr>
        <w:t>shall</w:t>
      </w:r>
      <w:r>
        <w:rPr>
          <w:color w:val="231F20"/>
          <w:spacing w:val="-17"/>
        </w:rPr>
        <w:t xml:space="preserve"> </w:t>
      </w:r>
      <w:r>
        <w:rPr>
          <w:color w:val="231F20"/>
        </w:rPr>
        <w:t>be</w:t>
      </w:r>
      <w:r>
        <w:rPr>
          <w:color w:val="231F20"/>
          <w:spacing w:val="-16"/>
        </w:rPr>
        <w:t xml:space="preserve"> </w:t>
      </w:r>
      <w:r>
        <w:rPr>
          <w:color w:val="231F20"/>
        </w:rPr>
        <w:t>exalted</w:t>
      </w:r>
      <w:r>
        <w:rPr>
          <w:color w:val="231F20"/>
          <w:spacing w:val="-16"/>
        </w:rPr>
        <w:t xml:space="preserve"> </w:t>
      </w:r>
      <w:r>
        <w:rPr>
          <w:color w:val="231F20"/>
        </w:rPr>
        <w:t>above the hills; and all nations shall flow unto it. And many people</w:t>
      </w:r>
      <w:r>
        <w:rPr>
          <w:color w:val="231F20"/>
          <w:spacing w:val="-6"/>
        </w:rPr>
        <w:t xml:space="preserve"> </w:t>
      </w:r>
      <w:r>
        <w:rPr>
          <w:color w:val="231F20"/>
        </w:rPr>
        <w:t>shall</w:t>
      </w:r>
      <w:r>
        <w:rPr>
          <w:color w:val="231F20"/>
          <w:spacing w:val="-6"/>
        </w:rPr>
        <w:t xml:space="preserve"> </w:t>
      </w:r>
      <w:r>
        <w:rPr>
          <w:color w:val="231F20"/>
        </w:rPr>
        <w:t>go</w:t>
      </w:r>
      <w:r>
        <w:rPr>
          <w:color w:val="231F20"/>
          <w:spacing w:val="-6"/>
        </w:rPr>
        <w:t xml:space="preserve"> </w:t>
      </w:r>
      <w:r>
        <w:rPr>
          <w:color w:val="231F20"/>
        </w:rPr>
        <w:t>and</w:t>
      </w:r>
      <w:r>
        <w:rPr>
          <w:color w:val="231F20"/>
          <w:spacing w:val="-6"/>
        </w:rPr>
        <w:t xml:space="preserve"> </w:t>
      </w:r>
      <w:r>
        <w:rPr>
          <w:color w:val="231F20"/>
          <w:spacing w:val="-5"/>
        </w:rPr>
        <w:t xml:space="preserve">say, </w:t>
      </w:r>
      <w:proofErr w:type="gramStart"/>
      <w:r>
        <w:rPr>
          <w:color w:val="231F20"/>
        </w:rPr>
        <w:t>Come</w:t>
      </w:r>
      <w:proofErr w:type="gramEnd"/>
      <w:r>
        <w:rPr>
          <w:color w:val="231F20"/>
          <w:spacing w:val="-6"/>
        </w:rPr>
        <w:t xml:space="preserve"> </w:t>
      </w:r>
      <w:r>
        <w:rPr>
          <w:color w:val="231F20"/>
        </w:rPr>
        <w:t>ye,</w:t>
      </w:r>
      <w:r>
        <w:rPr>
          <w:color w:val="231F20"/>
          <w:spacing w:val="-6"/>
        </w:rPr>
        <w:t xml:space="preserve"> </w:t>
      </w:r>
      <w:r>
        <w:rPr>
          <w:color w:val="231F20"/>
        </w:rPr>
        <w:t>and</w:t>
      </w:r>
      <w:r>
        <w:rPr>
          <w:color w:val="231F20"/>
          <w:spacing w:val="-6"/>
        </w:rPr>
        <w:t xml:space="preserve"> </w:t>
      </w:r>
      <w:r>
        <w:rPr>
          <w:color w:val="231F20"/>
        </w:rPr>
        <w:t>let</w:t>
      </w:r>
      <w:r>
        <w:rPr>
          <w:color w:val="231F20"/>
          <w:spacing w:val="-6"/>
        </w:rPr>
        <w:t xml:space="preserve"> </w:t>
      </w:r>
      <w:r>
        <w:rPr>
          <w:color w:val="231F20"/>
        </w:rPr>
        <w:t>us</w:t>
      </w:r>
      <w:r>
        <w:rPr>
          <w:color w:val="231F20"/>
          <w:spacing w:val="-5"/>
        </w:rPr>
        <w:t xml:space="preserve"> </w:t>
      </w:r>
      <w:r>
        <w:rPr>
          <w:color w:val="231F20"/>
        </w:rPr>
        <w:t>go</w:t>
      </w:r>
      <w:r>
        <w:rPr>
          <w:color w:val="231F20"/>
          <w:spacing w:val="-6"/>
        </w:rPr>
        <w:t xml:space="preserve"> </w:t>
      </w:r>
      <w:r>
        <w:rPr>
          <w:color w:val="231F20"/>
        </w:rPr>
        <w:t>up</w:t>
      </w:r>
      <w:r>
        <w:rPr>
          <w:color w:val="231F20"/>
          <w:spacing w:val="-6"/>
        </w:rPr>
        <w:t xml:space="preserve"> </w:t>
      </w:r>
      <w:r>
        <w:rPr>
          <w:color w:val="231F20"/>
        </w:rPr>
        <w:t xml:space="preserve">to </w:t>
      </w:r>
      <w:r>
        <w:rPr>
          <w:b/>
          <w:color w:val="231F20"/>
        </w:rPr>
        <w:t>the mountain of the Lord</w:t>
      </w:r>
      <w:r>
        <w:rPr>
          <w:color w:val="231F20"/>
        </w:rPr>
        <w:t xml:space="preserve">, to </w:t>
      </w:r>
      <w:r>
        <w:rPr>
          <w:b/>
          <w:color w:val="231F20"/>
        </w:rPr>
        <w:t xml:space="preserve">the house of the God </w:t>
      </w:r>
      <w:r>
        <w:rPr>
          <w:color w:val="231F20"/>
        </w:rPr>
        <w:t>of</w:t>
      </w:r>
      <w:r>
        <w:rPr>
          <w:color w:val="231F20"/>
          <w:spacing w:val="-7"/>
        </w:rPr>
        <w:t xml:space="preserve"> </w:t>
      </w:r>
      <w:r>
        <w:rPr>
          <w:color w:val="231F20"/>
        </w:rPr>
        <w:t>Jacob;</w:t>
      </w:r>
      <w:r>
        <w:rPr>
          <w:color w:val="231F20"/>
          <w:spacing w:val="-6"/>
        </w:rPr>
        <w:t xml:space="preserve"> </w:t>
      </w:r>
      <w:r>
        <w:rPr>
          <w:color w:val="231F20"/>
        </w:rPr>
        <w:t>and</w:t>
      </w:r>
      <w:r>
        <w:rPr>
          <w:color w:val="231F20"/>
          <w:spacing w:val="-7"/>
        </w:rPr>
        <w:t xml:space="preserve"> </w:t>
      </w:r>
      <w:r>
        <w:rPr>
          <w:color w:val="231F20"/>
        </w:rPr>
        <w:t>he</w:t>
      </w:r>
      <w:r>
        <w:rPr>
          <w:color w:val="231F20"/>
          <w:spacing w:val="-6"/>
        </w:rPr>
        <w:t xml:space="preserve"> </w:t>
      </w:r>
      <w:r>
        <w:rPr>
          <w:color w:val="231F20"/>
        </w:rPr>
        <w:t>will</w:t>
      </w:r>
      <w:r>
        <w:rPr>
          <w:color w:val="231F20"/>
          <w:spacing w:val="-6"/>
        </w:rPr>
        <w:t xml:space="preserve"> </w:t>
      </w:r>
      <w:r>
        <w:rPr>
          <w:color w:val="231F20"/>
        </w:rPr>
        <w:t>teach</w:t>
      </w:r>
      <w:r>
        <w:rPr>
          <w:color w:val="231F20"/>
          <w:spacing w:val="-7"/>
        </w:rPr>
        <w:t xml:space="preserve"> </w:t>
      </w:r>
      <w:r>
        <w:rPr>
          <w:color w:val="231F20"/>
        </w:rPr>
        <w:t>us</w:t>
      </w:r>
      <w:r>
        <w:rPr>
          <w:color w:val="231F20"/>
          <w:spacing w:val="-6"/>
        </w:rPr>
        <w:t xml:space="preserve"> </w:t>
      </w:r>
      <w:r>
        <w:rPr>
          <w:color w:val="231F20"/>
        </w:rPr>
        <w:t>of</w:t>
      </w:r>
      <w:r>
        <w:rPr>
          <w:color w:val="231F20"/>
          <w:spacing w:val="-6"/>
        </w:rPr>
        <w:t xml:space="preserve"> </w:t>
      </w:r>
      <w:r>
        <w:rPr>
          <w:color w:val="231F20"/>
        </w:rPr>
        <w:t>his</w:t>
      </w:r>
      <w:r>
        <w:rPr>
          <w:color w:val="231F20"/>
          <w:spacing w:val="-7"/>
        </w:rPr>
        <w:t xml:space="preserve"> </w:t>
      </w:r>
      <w:r>
        <w:rPr>
          <w:color w:val="231F20"/>
        </w:rPr>
        <w:t>ways,</w:t>
      </w:r>
      <w:r>
        <w:rPr>
          <w:color w:val="231F20"/>
          <w:spacing w:val="-6"/>
        </w:rPr>
        <w:t xml:space="preserve"> </w:t>
      </w:r>
      <w:r>
        <w:rPr>
          <w:color w:val="231F20"/>
        </w:rPr>
        <w:t>and</w:t>
      </w:r>
      <w:r>
        <w:rPr>
          <w:color w:val="231F20"/>
          <w:spacing w:val="-6"/>
        </w:rPr>
        <w:t xml:space="preserve"> </w:t>
      </w:r>
      <w:r>
        <w:rPr>
          <w:color w:val="231F20"/>
        </w:rPr>
        <w:t>we</w:t>
      </w:r>
      <w:r>
        <w:rPr>
          <w:color w:val="231F20"/>
          <w:spacing w:val="-7"/>
        </w:rPr>
        <w:t xml:space="preserve"> </w:t>
      </w:r>
      <w:r>
        <w:rPr>
          <w:color w:val="231F20"/>
        </w:rPr>
        <w:t>will walk</w:t>
      </w:r>
      <w:r>
        <w:rPr>
          <w:color w:val="231F20"/>
          <w:spacing w:val="-5"/>
        </w:rPr>
        <w:t xml:space="preserve"> </w:t>
      </w:r>
      <w:r>
        <w:rPr>
          <w:color w:val="231F20"/>
        </w:rPr>
        <w:t>in</w:t>
      </w:r>
      <w:r>
        <w:rPr>
          <w:color w:val="231F20"/>
          <w:spacing w:val="-5"/>
        </w:rPr>
        <w:t xml:space="preserve"> </w:t>
      </w:r>
      <w:r>
        <w:rPr>
          <w:color w:val="231F20"/>
        </w:rPr>
        <w:t>his</w:t>
      </w:r>
      <w:r>
        <w:rPr>
          <w:color w:val="231F20"/>
          <w:spacing w:val="-5"/>
        </w:rPr>
        <w:t xml:space="preserve"> </w:t>
      </w:r>
      <w:r>
        <w:rPr>
          <w:color w:val="231F20"/>
        </w:rPr>
        <w:t>paths:</w:t>
      </w:r>
      <w:r>
        <w:rPr>
          <w:color w:val="231F20"/>
          <w:spacing w:val="-4"/>
        </w:rPr>
        <w:t xml:space="preserve"> </w:t>
      </w:r>
      <w:r>
        <w:rPr>
          <w:color w:val="231F20"/>
        </w:rPr>
        <w:t>for</w:t>
      </w:r>
      <w:r>
        <w:rPr>
          <w:color w:val="231F20"/>
          <w:spacing w:val="-5"/>
        </w:rPr>
        <w:t xml:space="preserve"> </w:t>
      </w:r>
      <w:r>
        <w:rPr>
          <w:color w:val="231F20"/>
        </w:rPr>
        <w:t>out</w:t>
      </w:r>
      <w:r>
        <w:rPr>
          <w:color w:val="231F20"/>
          <w:spacing w:val="-5"/>
        </w:rPr>
        <w:t xml:space="preserve"> </w:t>
      </w:r>
      <w:r>
        <w:rPr>
          <w:color w:val="231F20"/>
        </w:rPr>
        <w:t>of</w:t>
      </w:r>
      <w:r>
        <w:rPr>
          <w:color w:val="231F20"/>
          <w:spacing w:val="-5"/>
        </w:rPr>
        <w:t xml:space="preserve"> </w:t>
      </w:r>
      <w:r>
        <w:rPr>
          <w:color w:val="231F20"/>
        </w:rPr>
        <w:t>Zion</w:t>
      </w:r>
      <w:r>
        <w:rPr>
          <w:color w:val="231F20"/>
          <w:spacing w:val="-4"/>
        </w:rPr>
        <w:t xml:space="preserve"> </w:t>
      </w:r>
      <w:r>
        <w:rPr>
          <w:color w:val="231F20"/>
        </w:rPr>
        <w:t>shall</w:t>
      </w:r>
      <w:r>
        <w:rPr>
          <w:color w:val="231F20"/>
          <w:spacing w:val="-5"/>
        </w:rPr>
        <w:t xml:space="preserve"> </w:t>
      </w:r>
      <w:r>
        <w:rPr>
          <w:color w:val="231F20"/>
        </w:rPr>
        <w:t>go</w:t>
      </w:r>
      <w:r>
        <w:rPr>
          <w:color w:val="231F20"/>
          <w:spacing w:val="-5"/>
        </w:rPr>
        <w:t xml:space="preserve"> </w:t>
      </w:r>
      <w:r>
        <w:rPr>
          <w:color w:val="231F20"/>
        </w:rPr>
        <w:t>forth</w:t>
      </w:r>
      <w:r>
        <w:rPr>
          <w:color w:val="231F20"/>
          <w:spacing w:val="-5"/>
        </w:rPr>
        <w:t xml:space="preserve"> </w:t>
      </w:r>
      <w:r>
        <w:rPr>
          <w:color w:val="231F20"/>
        </w:rPr>
        <w:t>the</w:t>
      </w:r>
      <w:r>
        <w:rPr>
          <w:color w:val="231F20"/>
          <w:spacing w:val="-4"/>
        </w:rPr>
        <w:t xml:space="preserve"> law, </w:t>
      </w:r>
      <w:r>
        <w:rPr>
          <w:color w:val="231F20"/>
        </w:rPr>
        <w:t>and</w:t>
      </w:r>
      <w:r>
        <w:rPr>
          <w:color w:val="231F20"/>
          <w:spacing w:val="-20"/>
        </w:rPr>
        <w:t xml:space="preserve"> </w:t>
      </w:r>
      <w:r>
        <w:rPr>
          <w:color w:val="231F20"/>
        </w:rPr>
        <w:t>the</w:t>
      </w:r>
      <w:r>
        <w:rPr>
          <w:color w:val="231F20"/>
          <w:spacing w:val="-20"/>
        </w:rPr>
        <w:t xml:space="preserve"> </w:t>
      </w:r>
      <w:r>
        <w:rPr>
          <w:color w:val="231F20"/>
        </w:rPr>
        <w:t>word</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r>
        <w:rPr>
          <w:color w:val="231F20"/>
        </w:rPr>
        <w:t>Lord</w:t>
      </w:r>
      <w:r>
        <w:rPr>
          <w:color w:val="231F20"/>
          <w:spacing w:val="-20"/>
        </w:rPr>
        <w:t xml:space="preserve"> </w:t>
      </w:r>
      <w:r>
        <w:rPr>
          <w:color w:val="231F20"/>
        </w:rPr>
        <w:t>from</w:t>
      </w:r>
      <w:r>
        <w:rPr>
          <w:color w:val="231F20"/>
          <w:spacing w:val="-20"/>
        </w:rPr>
        <w:t xml:space="preserve"> </w:t>
      </w:r>
      <w:r>
        <w:rPr>
          <w:color w:val="231F20"/>
        </w:rPr>
        <w:t>Jerusalem.</w:t>
      </w:r>
      <w:r>
        <w:rPr>
          <w:color w:val="231F20"/>
          <w:spacing w:val="-20"/>
        </w:rPr>
        <w:t xml:space="preserve"> </w:t>
      </w:r>
      <w:r>
        <w:rPr>
          <w:color w:val="231F20"/>
        </w:rPr>
        <w:t>Isaiah</w:t>
      </w:r>
      <w:r>
        <w:rPr>
          <w:color w:val="231F20"/>
          <w:spacing w:val="-20"/>
        </w:rPr>
        <w:t xml:space="preserve"> </w:t>
      </w:r>
      <w:r>
        <w:rPr>
          <w:color w:val="231F20"/>
        </w:rPr>
        <w:t>2:2–3.</w:t>
      </w:r>
    </w:p>
    <w:p w:rsidR="00855129" w:rsidRDefault="00855129">
      <w:pPr>
        <w:pStyle w:val="BodyText"/>
        <w:spacing w:before="4"/>
        <w:ind w:left="0" w:right="0" w:firstLine="0"/>
        <w:jc w:val="left"/>
        <w:rPr>
          <w:sz w:val="29"/>
        </w:rPr>
      </w:pPr>
    </w:p>
    <w:p w:rsidR="00855129" w:rsidRDefault="00F57547">
      <w:pPr>
        <w:pStyle w:val="Heading2"/>
        <w:spacing w:before="0"/>
        <w:ind w:left="2202"/>
      </w:pPr>
      <w:r>
        <w:pict>
          <v:shape id="_x0000_s2050" type="#_x0000_t202" style="position:absolute;left:0;text-align:left;margin-left:68.4pt;margin-top:8.35pt;width:36.6pt;height:70.5pt;z-index:-16573440;mso-position-horizontal-relative:page" filled="f" stroked="f">
            <v:textbox inset="0,0,0,0">
              <w:txbxContent>
                <w:p w:rsidR="00855129" w:rsidRDefault="00F57547">
                  <w:pPr>
                    <w:spacing w:line="1257" w:lineRule="exact"/>
                    <w:rPr>
                      <w:sz w:val="111"/>
                    </w:rPr>
                  </w:pPr>
                  <w:r>
                    <w:rPr>
                      <w:color w:val="231F20"/>
                      <w:w w:val="107"/>
                      <w:sz w:val="111"/>
                    </w:rPr>
                    <w:t>T</w:t>
                  </w:r>
                </w:p>
              </w:txbxContent>
            </v:textbox>
            <w10:wrap anchorx="page"/>
          </v:shape>
        </w:pict>
      </w:r>
      <w:r>
        <w:rPr>
          <w:color w:val="231F20"/>
        </w:rPr>
        <w:t>Between, Not In</w:t>
      </w:r>
    </w:p>
    <w:p w:rsidR="00855129" w:rsidRDefault="00F57547">
      <w:pPr>
        <w:pStyle w:val="Heading4"/>
        <w:spacing w:before="109" w:line="249" w:lineRule="auto"/>
        <w:ind w:left="1139" w:firstLine="0"/>
      </w:pPr>
      <w:r>
        <w:rPr>
          <w:color w:val="231F20"/>
        </w:rPr>
        <w:t>he</w:t>
      </w:r>
      <w:r>
        <w:rPr>
          <w:color w:val="231F20"/>
          <w:spacing w:val="-17"/>
        </w:rPr>
        <w:t xml:space="preserve"> </w:t>
      </w:r>
      <w:r>
        <w:rPr>
          <w:color w:val="231F20"/>
        </w:rPr>
        <w:t>king</w:t>
      </w:r>
      <w:r>
        <w:rPr>
          <w:color w:val="231F20"/>
          <w:spacing w:val="-17"/>
        </w:rPr>
        <w:t xml:space="preserve"> </w:t>
      </w:r>
      <w:r>
        <w:rPr>
          <w:color w:val="231F20"/>
        </w:rPr>
        <w:t>of</w:t>
      </w:r>
      <w:r>
        <w:rPr>
          <w:color w:val="231F20"/>
          <w:spacing w:val="-16"/>
        </w:rPr>
        <w:t xml:space="preserve"> </w:t>
      </w:r>
      <w:r>
        <w:rPr>
          <w:color w:val="231F20"/>
        </w:rPr>
        <w:t>the</w:t>
      </w:r>
      <w:r>
        <w:rPr>
          <w:color w:val="231F20"/>
          <w:spacing w:val="-17"/>
        </w:rPr>
        <w:t xml:space="preserve"> </w:t>
      </w:r>
      <w:r>
        <w:rPr>
          <w:color w:val="231F20"/>
        </w:rPr>
        <w:t>north</w:t>
      </w:r>
      <w:r>
        <w:rPr>
          <w:color w:val="231F20"/>
          <w:spacing w:val="-17"/>
        </w:rPr>
        <w:t xml:space="preserve"> </w:t>
      </w:r>
      <w:r>
        <w:rPr>
          <w:color w:val="231F20"/>
        </w:rPr>
        <w:t>will</w:t>
      </w:r>
      <w:r>
        <w:rPr>
          <w:color w:val="231F20"/>
          <w:spacing w:val="-16"/>
        </w:rPr>
        <w:t xml:space="preserve"> </w:t>
      </w:r>
      <w:r>
        <w:rPr>
          <w:color w:val="231F20"/>
        </w:rPr>
        <w:t>place</w:t>
      </w:r>
      <w:r>
        <w:rPr>
          <w:color w:val="231F20"/>
          <w:spacing w:val="-17"/>
        </w:rPr>
        <w:t xml:space="preserve"> </w:t>
      </w:r>
      <w:r>
        <w:rPr>
          <w:color w:val="231F20"/>
        </w:rPr>
        <w:t>himself</w:t>
      </w:r>
      <w:r>
        <w:rPr>
          <w:color w:val="231F20"/>
          <w:spacing w:val="-16"/>
        </w:rPr>
        <w:t xml:space="preserve"> </w:t>
      </w:r>
      <w:r>
        <w:rPr>
          <w:color w:val="231F20"/>
        </w:rPr>
        <w:t>between</w:t>
      </w:r>
      <w:r>
        <w:rPr>
          <w:color w:val="231F20"/>
          <w:spacing w:val="-17"/>
        </w:rPr>
        <w:t xml:space="preserve"> </w:t>
      </w:r>
      <w:r>
        <w:rPr>
          <w:color w:val="231F20"/>
        </w:rPr>
        <w:t xml:space="preserve">the people giving the last warning message and </w:t>
      </w:r>
      <w:r>
        <w:rPr>
          <w:color w:val="231F20"/>
          <w:spacing w:val="-6"/>
        </w:rPr>
        <w:t xml:space="preserve">the </w:t>
      </w:r>
      <w:r>
        <w:rPr>
          <w:color w:val="231F20"/>
        </w:rPr>
        <w:t>people</w:t>
      </w:r>
      <w:r>
        <w:rPr>
          <w:color w:val="231F20"/>
          <w:spacing w:val="-24"/>
        </w:rPr>
        <w:t xml:space="preserve"> </w:t>
      </w:r>
      <w:r>
        <w:rPr>
          <w:color w:val="231F20"/>
        </w:rPr>
        <w:t>who</w:t>
      </w:r>
      <w:r>
        <w:rPr>
          <w:color w:val="231F20"/>
          <w:spacing w:val="-24"/>
        </w:rPr>
        <w:t xml:space="preserve"> </w:t>
      </w:r>
      <w:r>
        <w:rPr>
          <w:color w:val="231F20"/>
        </w:rPr>
        <w:t>are</w:t>
      </w:r>
      <w:r>
        <w:rPr>
          <w:color w:val="231F20"/>
          <w:spacing w:val="-24"/>
        </w:rPr>
        <w:t xml:space="preserve"> </w:t>
      </w:r>
      <w:r>
        <w:rPr>
          <w:color w:val="231F20"/>
        </w:rPr>
        <w:t>to</w:t>
      </w:r>
      <w:r>
        <w:rPr>
          <w:color w:val="231F20"/>
          <w:spacing w:val="-23"/>
        </w:rPr>
        <w:t xml:space="preserve"> </w:t>
      </w:r>
      <w:r>
        <w:rPr>
          <w:color w:val="231F20"/>
        </w:rPr>
        <w:t>receive</w:t>
      </w:r>
      <w:r>
        <w:rPr>
          <w:color w:val="231F20"/>
          <w:spacing w:val="-24"/>
        </w:rPr>
        <w:t xml:space="preserve"> </w:t>
      </w:r>
      <w:r>
        <w:rPr>
          <w:color w:val="231F20"/>
        </w:rPr>
        <w:t>it.</w:t>
      </w:r>
      <w:r>
        <w:rPr>
          <w:color w:val="231F20"/>
          <w:spacing w:val="-24"/>
        </w:rPr>
        <w:t xml:space="preserve"> </w:t>
      </w:r>
      <w:r>
        <w:rPr>
          <w:color w:val="231F20"/>
          <w:spacing w:val="-3"/>
        </w:rPr>
        <w:t>He</w:t>
      </w:r>
      <w:r>
        <w:rPr>
          <w:color w:val="231F20"/>
          <w:spacing w:val="-24"/>
        </w:rPr>
        <w:t xml:space="preserve"> </w:t>
      </w:r>
      <w:r>
        <w:rPr>
          <w:color w:val="231F20"/>
        </w:rPr>
        <w:t>will</w:t>
      </w:r>
      <w:r>
        <w:rPr>
          <w:color w:val="231F20"/>
          <w:spacing w:val="-23"/>
        </w:rPr>
        <w:t xml:space="preserve"> </w:t>
      </w:r>
      <w:r>
        <w:rPr>
          <w:color w:val="231F20"/>
        </w:rPr>
        <w:t>try</w:t>
      </w:r>
      <w:r>
        <w:rPr>
          <w:color w:val="231F20"/>
          <w:spacing w:val="-24"/>
        </w:rPr>
        <w:t xml:space="preserve"> </w:t>
      </w:r>
      <w:r>
        <w:rPr>
          <w:color w:val="231F20"/>
        </w:rPr>
        <w:t>at</w:t>
      </w:r>
      <w:r>
        <w:rPr>
          <w:color w:val="231F20"/>
          <w:spacing w:val="-24"/>
        </w:rPr>
        <w:t xml:space="preserve"> </w:t>
      </w:r>
      <w:r>
        <w:rPr>
          <w:color w:val="231F20"/>
        </w:rPr>
        <w:t>this</w:t>
      </w:r>
      <w:r>
        <w:rPr>
          <w:color w:val="231F20"/>
          <w:spacing w:val="-24"/>
        </w:rPr>
        <w:t xml:space="preserve"> </w:t>
      </w:r>
      <w:r>
        <w:rPr>
          <w:color w:val="231F20"/>
          <w:spacing w:val="-3"/>
        </w:rPr>
        <w:t>point</w:t>
      </w:r>
    </w:p>
    <w:p w:rsidR="00855129" w:rsidRDefault="00F57547">
      <w:pPr>
        <w:spacing w:before="2"/>
        <w:ind w:left="120"/>
        <w:jc w:val="both"/>
        <w:rPr>
          <w:sz w:val="24"/>
        </w:rPr>
      </w:pPr>
      <w:r>
        <w:rPr>
          <w:color w:val="231F20"/>
          <w:sz w:val="24"/>
        </w:rPr>
        <w:t>to block the message.</w:t>
      </w:r>
    </w:p>
    <w:p w:rsidR="00855129" w:rsidRDefault="00F57547">
      <w:pPr>
        <w:spacing w:before="138"/>
        <w:ind w:left="408"/>
        <w:rPr>
          <w:sz w:val="24"/>
        </w:rPr>
      </w:pPr>
      <w:r>
        <w:rPr>
          <w:color w:val="231F20"/>
          <w:sz w:val="24"/>
        </w:rPr>
        <w:t>The King James Version states he will plant “his palace</w:t>
      </w:r>
    </w:p>
    <w:p w:rsidR="00855129" w:rsidRDefault="00855129">
      <w:pPr>
        <w:rPr>
          <w:sz w:val="24"/>
        </w:rPr>
        <w:sectPr w:rsidR="00855129">
          <w:pgSz w:w="7920" w:h="12240"/>
          <w:pgMar w:top="940" w:right="960" w:bottom="860" w:left="960" w:header="0" w:footer="607" w:gutter="0"/>
          <w:cols w:space="720"/>
        </w:sectPr>
      </w:pPr>
    </w:p>
    <w:p w:rsidR="00855129" w:rsidRDefault="00F57547">
      <w:pPr>
        <w:spacing w:before="70" w:line="249" w:lineRule="auto"/>
        <w:ind w:left="120" w:right="117"/>
        <w:jc w:val="both"/>
        <w:rPr>
          <w:sz w:val="24"/>
        </w:rPr>
      </w:pPr>
      <w:r>
        <w:rPr>
          <w:color w:val="231F20"/>
          <w:sz w:val="24"/>
        </w:rPr>
        <w:lastRenderedPageBreak/>
        <w:t xml:space="preserve">between the seas </w:t>
      </w:r>
      <w:r>
        <w:rPr>
          <w:b/>
          <w:color w:val="231F20"/>
          <w:sz w:val="24"/>
        </w:rPr>
        <w:t xml:space="preserve">in </w:t>
      </w:r>
      <w:r>
        <w:rPr>
          <w:color w:val="231F20"/>
          <w:sz w:val="24"/>
        </w:rPr>
        <w:t xml:space="preserve">the glorious holy mountain.” </w:t>
      </w:r>
      <w:r>
        <w:rPr>
          <w:color w:val="231F20"/>
          <w:spacing w:val="-8"/>
          <w:sz w:val="24"/>
        </w:rPr>
        <w:t xml:space="preserve">Yet </w:t>
      </w:r>
      <w:r>
        <w:rPr>
          <w:color w:val="231F20"/>
          <w:spacing w:val="-3"/>
          <w:sz w:val="24"/>
        </w:rPr>
        <w:t xml:space="preserve">most </w:t>
      </w:r>
      <w:r>
        <w:rPr>
          <w:color w:val="231F20"/>
          <w:sz w:val="24"/>
        </w:rPr>
        <w:t>often,</w:t>
      </w:r>
      <w:r>
        <w:rPr>
          <w:color w:val="231F20"/>
          <w:spacing w:val="-42"/>
          <w:sz w:val="24"/>
        </w:rPr>
        <w:t xml:space="preserve"> </w:t>
      </w:r>
      <w:r>
        <w:rPr>
          <w:color w:val="231F20"/>
          <w:sz w:val="24"/>
        </w:rPr>
        <w:t>later</w:t>
      </w:r>
      <w:r>
        <w:rPr>
          <w:color w:val="231F20"/>
          <w:spacing w:val="-42"/>
          <w:sz w:val="24"/>
        </w:rPr>
        <w:t xml:space="preserve"> </w:t>
      </w:r>
      <w:r>
        <w:rPr>
          <w:color w:val="231F20"/>
          <w:sz w:val="24"/>
        </w:rPr>
        <w:t>versions</w:t>
      </w:r>
      <w:r>
        <w:rPr>
          <w:color w:val="231F20"/>
          <w:spacing w:val="-41"/>
          <w:sz w:val="24"/>
        </w:rPr>
        <w:t xml:space="preserve"> </w:t>
      </w:r>
      <w:r>
        <w:rPr>
          <w:color w:val="231F20"/>
          <w:sz w:val="24"/>
        </w:rPr>
        <w:t>translate</w:t>
      </w:r>
      <w:r>
        <w:rPr>
          <w:color w:val="231F20"/>
          <w:spacing w:val="-42"/>
          <w:sz w:val="24"/>
        </w:rPr>
        <w:t xml:space="preserve"> </w:t>
      </w:r>
      <w:r>
        <w:rPr>
          <w:color w:val="231F20"/>
          <w:sz w:val="24"/>
        </w:rPr>
        <w:t>this</w:t>
      </w:r>
      <w:r>
        <w:rPr>
          <w:color w:val="231F20"/>
          <w:spacing w:val="-41"/>
          <w:sz w:val="24"/>
        </w:rPr>
        <w:t xml:space="preserve"> </w:t>
      </w:r>
      <w:r>
        <w:rPr>
          <w:color w:val="231F20"/>
          <w:sz w:val="24"/>
        </w:rPr>
        <w:t>passage</w:t>
      </w:r>
      <w:r>
        <w:rPr>
          <w:color w:val="231F20"/>
          <w:spacing w:val="-42"/>
          <w:sz w:val="24"/>
        </w:rPr>
        <w:t xml:space="preserve"> </w:t>
      </w:r>
      <w:r>
        <w:rPr>
          <w:color w:val="231F20"/>
          <w:sz w:val="24"/>
        </w:rPr>
        <w:t>as,</w:t>
      </w:r>
      <w:r>
        <w:rPr>
          <w:color w:val="231F20"/>
          <w:spacing w:val="-41"/>
          <w:sz w:val="24"/>
        </w:rPr>
        <w:t xml:space="preserve"> </w:t>
      </w:r>
      <w:r>
        <w:rPr>
          <w:color w:val="231F20"/>
          <w:sz w:val="24"/>
        </w:rPr>
        <w:t>“he</w:t>
      </w:r>
      <w:r>
        <w:rPr>
          <w:color w:val="231F20"/>
          <w:spacing w:val="-42"/>
          <w:sz w:val="24"/>
        </w:rPr>
        <w:t xml:space="preserve"> </w:t>
      </w:r>
      <w:r>
        <w:rPr>
          <w:color w:val="231F20"/>
          <w:sz w:val="24"/>
        </w:rPr>
        <w:t>puts</w:t>
      </w:r>
      <w:r>
        <w:rPr>
          <w:color w:val="231F20"/>
          <w:spacing w:val="-41"/>
          <w:sz w:val="24"/>
        </w:rPr>
        <w:t xml:space="preserve"> </w:t>
      </w:r>
      <w:r>
        <w:rPr>
          <w:color w:val="231F20"/>
          <w:sz w:val="24"/>
        </w:rPr>
        <w:t>his</w:t>
      </w:r>
      <w:r>
        <w:rPr>
          <w:color w:val="231F20"/>
          <w:spacing w:val="-42"/>
          <w:sz w:val="24"/>
        </w:rPr>
        <w:t xml:space="preserve"> </w:t>
      </w:r>
      <w:r>
        <w:rPr>
          <w:color w:val="231F20"/>
          <w:sz w:val="24"/>
        </w:rPr>
        <w:t>palace between</w:t>
      </w:r>
      <w:r>
        <w:rPr>
          <w:color w:val="231F20"/>
          <w:spacing w:val="-8"/>
          <w:sz w:val="24"/>
        </w:rPr>
        <w:t xml:space="preserve"> </w:t>
      </w:r>
      <w:r>
        <w:rPr>
          <w:color w:val="231F20"/>
          <w:sz w:val="24"/>
        </w:rPr>
        <w:t>the</w:t>
      </w:r>
      <w:r>
        <w:rPr>
          <w:color w:val="231F20"/>
          <w:spacing w:val="-8"/>
          <w:sz w:val="24"/>
        </w:rPr>
        <w:t xml:space="preserve"> </w:t>
      </w:r>
      <w:r>
        <w:rPr>
          <w:color w:val="231F20"/>
          <w:sz w:val="24"/>
        </w:rPr>
        <w:t>seas</w:t>
      </w:r>
      <w:r>
        <w:rPr>
          <w:color w:val="231F20"/>
          <w:spacing w:val="-8"/>
          <w:sz w:val="24"/>
        </w:rPr>
        <w:t xml:space="preserve"> </w:t>
      </w:r>
      <w:r>
        <w:rPr>
          <w:b/>
          <w:color w:val="231F20"/>
          <w:sz w:val="24"/>
        </w:rPr>
        <w:t>and</w:t>
      </w:r>
      <w:r>
        <w:rPr>
          <w:b/>
          <w:color w:val="231F20"/>
          <w:spacing w:val="-11"/>
          <w:sz w:val="24"/>
        </w:rPr>
        <w:t xml:space="preserve"> </w:t>
      </w:r>
      <w:r>
        <w:rPr>
          <w:color w:val="231F20"/>
          <w:sz w:val="24"/>
        </w:rPr>
        <w:t>the</w:t>
      </w:r>
      <w:r>
        <w:rPr>
          <w:color w:val="231F20"/>
          <w:spacing w:val="-8"/>
          <w:sz w:val="24"/>
        </w:rPr>
        <w:t xml:space="preserve"> </w:t>
      </w:r>
      <w:r>
        <w:rPr>
          <w:color w:val="231F20"/>
          <w:sz w:val="24"/>
        </w:rPr>
        <w:t>glorious</w:t>
      </w:r>
      <w:r>
        <w:rPr>
          <w:color w:val="231F20"/>
          <w:spacing w:val="-8"/>
          <w:sz w:val="24"/>
        </w:rPr>
        <w:t xml:space="preserve"> </w:t>
      </w:r>
      <w:r>
        <w:rPr>
          <w:color w:val="231F20"/>
          <w:sz w:val="24"/>
        </w:rPr>
        <w:t>holy</w:t>
      </w:r>
      <w:r>
        <w:rPr>
          <w:color w:val="231F20"/>
          <w:spacing w:val="-8"/>
          <w:sz w:val="24"/>
        </w:rPr>
        <w:t xml:space="preserve"> </w:t>
      </w:r>
      <w:r>
        <w:rPr>
          <w:color w:val="231F20"/>
          <w:sz w:val="24"/>
        </w:rPr>
        <w:t>mountain.”</w:t>
      </w:r>
    </w:p>
    <w:p w:rsidR="00855129" w:rsidRDefault="00F57547">
      <w:pPr>
        <w:spacing w:before="254" w:line="249" w:lineRule="auto"/>
        <w:ind w:left="408" w:right="405" w:firstLine="287"/>
        <w:jc w:val="both"/>
        <w:rPr>
          <w:rFonts w:ascii="Arial"/>
          <w:i/>
        </w:rPr>
      </w:pPr>
      <w:r>
        <w:rPr>
          <w:rFonts w:ascii="Arial"/>
          <w:color w:val="231F20"/>
        </w:rPr>
        <w:t xml:space="preserve">And he shall pitch </w:t>
      </w:r>
      <w:proofErr w:type="gramStart"/>
      <w:r>
        <w:rPr>
          <w:rFonts w:ascii="Arial"/>
          <w:color w:val="231F20"/>
        </w:rPr>
        <w:t>his  palatial</w:t>
      </w:r>
      <w:proofErr w:type="gramEnd"/>
      <w:r>
        <w:rPr>
          <w:rFonts w:ascii="Arial"/>
          <w:color w:val="231F20"/>
        </w:rPr>
        <w:t xml:space="preserve">  tents  </w:t>
      </w:r>
      <w:r>
        <w:rPr>
          <w:rFonts w:ascii="Arial"/>
          <w:b/>
          <w:color w:val="231F20"/>
        </w:rPr>
        <w:t xml:space="preserve">between  </w:t>
      </w:r>
      <w:r>
        <w:rPr>
          <w:rFonts w:ascii="Arial"/>
          <w:color w:val="231F20"/>
        </w:rPr>
        <w:t xml:space="preserve">the seas </w:t>
      </w:r>
      <w:r>
        <w:rPr>
          <w:rFonts w:ascii="Arial"/>
          <w:b/>
          <w:color w:val="231F20"/>
        </w:rPr>
        <w:t xml:space="preserve">and </w:t>
      </w:r>
      <w:r>
        <w:rPr>
          <w:rFonts w:ascii="Arial"/>
          <w:color w:val="231F20"/>
        </w:rPr>
        <w:t xml:space="preserve">the glorious  holy  mount  (Zion);  yet he shall come to his end with none to help him. </w:t>
      </w:r>
      <w:r>
        <w:rPr>
          <w:rFonts w:ascii="Arial"/>
          <w:i/>
          <w:color w:val="231F20"/>
        </w:rPr>
        <w:t xml:space="preserve">Daniel </w:t>
      </w:r>
      <w:r>
        <w:rPr>
          <w:rFonts w:ascii="Arial"/>
          <w:color w:val="231F20"/>
          <w:spacing w:val="-4"/>
        </w:rPr>
        <w:t xml:space="preserve">11:45, </w:t>
      </w:r>
      <w:r>
        <w:rPr>
          <w:rFonts w:ascii="Arial"/>
          <w:i/>
          <w:color w:val="231F20"/>
        </w:rPr>
        <w:t>Amplified</w:t>
      </w:r>
      <w:r>
        <w:rPr>
          <w:rFonts w:ascii="Arial"/>
          <w:i/>
          <w:color w:val="231F20"/>
          <w:spacing w:val="1"/>
        </w:rPr>
        <w:t xml:space="preserve"> </w:t>
      </w:r>
      <w:r>
        <w:rPr>
          <w:rFonts w:ascii="Arial"/>
          <w:i/>
          <w:color w:val="231F20"/>
        </w:rPr>
        <w:t>Version.</w:t>
      </w:r>
    </w:p>
    <w:p w:rsidR="00855129" w:rsidRDefault="00F57547">
      <w:pPr>
        <w:pStyle w:val="BodyText"/>
        <w:spacing w:before="172" w:line="249" w:lineRule="auto"/>
      </w:pPr>
      <w:r>
        <w:rPr>
          <w:color w:val="231F20"/>
        </w:rPr>
        <w:t xml:space="preserve">And he shall plant the tents of his palace </w:t>
      </w:r>
      <w:r>
        <w:rPr>
          <w:b/>
          <w:color w:val="231F20"/>
        </w:rPr>
        <w:t xml:space="preserve">between </w:t>
      </w:r>
      <w:r>
        <w:rPr>
          <w:color w:val="231F20"/>
        </w:rPr>
        <w:t xml:space="preserve">the seas </w:t>
      </w:r>
      <w:r>
        <w:rPr>
          <w:b/>
          <w:color w:val="231F20"/>
        </w:rPr>
        <w:t xml:space="preserve">and </w:t>
      </w:r>
      <w:r>
        <w:rPr>
          <w:color w:val="231F20"/>
        </w:rPr>
        <w:t>the glorious holy mountain; yet he shall come to his end, and no one will help him.</w:t>
      </w:r>
    </w:p>
    <w:p w:rsidR="00855129" w:rsidRDefault="00F57547">
      <w:pPr>
        <w:spacing w:before="3"/>
        <w:ind w:left="408"/>
        <w:jc w:val="both"/>
        <w:rPr>
          <w:rFonts w:ascii="Arial"/>
        </w:rPr>
      </w:pPr>
      <w:r>
        <w:rPr>
          <w:rFonts w:ascii="Arial"/>
          <w:i/>
          <w:color w:val="231F20"/>
        </w:rPr>
        <w:t xml:space="preserve">Daniel </w:t>
      </w:r>
      <w:r>
        <w:rPr>
          <w:rFonts w:ascii="Arial"/>
          <w:color w:val="231F20"/>
        </w:rPr>
        <w:t xml:space="preserve">11:45, </w:t>
      </w:r>
      <w:r>
        <w:rPr>
          <w:rFonts w:ascii="Arial"/>
          <w:i/>
          <w:color w:val="231F20"/>
        </w:rPr>
        <w:t>New King James Version</w:t>
      </w:r>
      <w:r>
        <w:rPr>
          <w:rFonts w:ascii="Arial"/>
          <w:color w:val="231F20"/>
        </w:rPr>
        <w:t>.</w:t>
      </w:r>
    </w:p>
    <w:p w:rsidR="00855129" w:rsidRDefault="00855129">
      <w:pPr>
        <w:pStyle w:val="BodyText"/>
        <w:spacing w:before="5"/>
        <w:ind w:left="0" w:right="0" w:firstLine="0"/>
        <w:jc w:val="left"/>
        <w:rPr>
          <w:sz w:val="25"/>
        </w:rPr>
      </w:pPr>
    </w:p>
    <w:p w:rsidR="00855129" w:rsidRDefault="00F57547">
      <w:pPr>
        <w:pStyle w:val="Heading2"/>
        <w:spacing w:before="0"/>
        <w:ind w:left="1942"/>
        <w:jc w:val="left"/>
      </w:pPr>
      <w:r>
        <w:rPr>
          <w:color w:val="231F20"/>
        </w:rPr>
        <w:t>Blocking the Message</w:t>
      </w:r>
    </w:p>
    <w:p w:rsidR="00855129" w:rsidRDefault="00F57547">
      <w:pPr>
        <w:pStyle w:val="Heading4"/>
        <w:spacing w:before="108" w:line="249" w:lineRule="auto"/>
        <w:ind w:right="108"/>
        <w:jc w:val="left"/>
      </w:pPr>
      <w:r>
        <w:rPr>
          <w:color w:val="231F20"/>
        </w:rPr>
        <w:t>The</w:t>
      </w:r>
      <w:r>
        <w:rPr>
          <w:color w:val="231F20"/>
          <w:spacing w:val="-36"/>
        </w:rPr>
        <w:t xml:space="preserve"> </w:t>
      </w:r>
      <w:r>
        <w:rPr>
          <w:color w:val="231F20"/>
        </w:rPr>
        <w:t>action</w:t>
      </w:r>
      <w:r>
        <w:rPr>
          <w:color w:val="231F20"/>
          <w:spacing w:val="-36"/>
        </w:rPr>
        <w:t xml:space="preserve"> </w:t>
      </w:r>
      <w:r>
        <w:rPr>
          <w:color w:val="231F20"/>
        </w:rPr>
        <w:t>of</w:t>
      </w:r>
      <w:r>
        <w:rPr>
          <w:color w:val="231F20"/>
          <w:spacing w:val="-35"/>
        </w:rPr>
        <w:t xml:space="preserve"> </w:t>
      </w:r>
      <w:r>
        <w:rPr>
          <w:color w:val="231F20"/>
        </w:rPr>
        <w:t>placing</w:t>
      </w:r>
      <w:r>
        <w:rPr>
          <w:color w:val="231F20"/>
          <w:spacing w:val="-36"/>
        </w:rPr>
        <w:t xml:space="preserve"> </w:t>
      </w:r>
      <w:r>
        <w:rPr>
          <w:color w:val="231F20"/>
        </w:rPr>
        <w:t>oneself</w:t>
      </w:r>
      <w:r>
        <w:rPr>
          <w:color w:val="231F20"/>
          <w:spacing w:val="-35"/>
        </w:rPr>
        <w:t xml:space="preserve"> </w:t>
      </w:r>
      <w:r>
        <w:rPr>
          <w:color w:val="231F20"/>
        </w:rPr>
        <w:t>between</w:t>
      </w:r>
      <w:r>
        <w:rPr>
          <w:color w:val="231F20"/>
          <w:spacing w:val="-36"/>
        </w:rPr>
        <w:t xml:space="preserve"> </w:t>
      </w:r>
      <w:r>
        <w:rPr>
          <w:color w:val="231F20"/>
        </w:rPr>
        <w:t>a</w:t>
      </w:r>
      <w:r>
        <w:rPr>
          <w:color w:val="231F20"/>
          <w:spacing w:val="-35"/>
        </w:rPr>
        <w:t xml:space="preserve"> </w:t>
      </w:r>
      <w:r>
        <w:rPr>
          <w:color w:val="231F20"/>
        </w:rPr>
        <w:t>message</w:t>
      </w:r>
      <w:r>
        <w:rPr>
          <w:color w:val="231F20"/>
          <w:spacing w:val="-36"/>
        </w:rPr>
        <w:t xml:space="preserve"> </w:t>
      </w:r>
      <w:r>
        <w:rPr>
          <w:color w:val="231F20"/>
        </w:rPr>
        <w:t>of</w:t>
      </w:r>
      <w:r>
        <w:rPr>
          <w:color w:val="231F20"/>
          <w:spacing w:val="-35"/>
        </w:rPr>
        <w:t xml:space="preserve"> </w:t>
      </w:r>
      <w:r>
        <w:rPr>
          <w:color w:val="231F20"/>
        </w:rPr>
        <w:t>God</w:t>
      </w:r>
      <w:r>
        <w:rPr>
          <w:color w:val="231F20"/>
          <w:spacing w:val="-36"/>
        </w:rPr>
        <w:t xml:space="preserve"> </w:t>
      </w:r>
      <w:r>
        <w:rPr>
          <w:color w:val="231F20"/>
          <w:spacing w:val="-6"/>
        </w:rPr>
        <w:t xml:space="preserve">and </w:t>
      </w:r>
      <w:r>
        <w:rPr>
          <w:color w:val="231F20"/>
        </w:rPr>
        <w:t>its</w:t>
      </w:r>
      <w:r>
        <w:rPr>
          <w:color w:val="231F20"/>
          <w:spacing w:val="-9"/>
        </w:rPr>
        <w:t xml:space="preserve"> </w:t>
      </w:r>
      <w:r>
        <w:rPr>
          <w:color w:val="231F20"/>
        </w:rPr>
        <w:t>intended</w:t>
      </w:r>
      <w:r>
        <w:rPr>
          <w:color w:val="231F20"/>
          <w:spacing w:val="-9"/>
        </w:rPr>
        <w:t xml:space="preserve"> </w:t>
      </w:r>
      <w:r>
        <w:rPr>
          <w:color w:val="231F20"/>
        </w:rPr>
        <w:t>recipient</w:t>
      </w:r>
      <w:r>
        <w:rPr>
          <w:color w:val="231F20"/>
          <w:spacing w:val="-8"/>
        </w:rPr>
        <w:t xml:space="preserve"> </w:t>
      </w:r>
      <w:r>
        <w:rPr>
          <w:color w:val="231F20"/>
        </w:rPr>
        <w:t>is</w:t>
      </w:r>
      <w:r>
        <w:rPr>
          <w:color w:val="231F20"/>
          <w:spacing w:val="-9"/>
        </w:rPr>
        <w:t xml:space="preserve"> </w:t>
      </w:r>
      <w:r>
        <w:rPr>
          <w:color w:val="231F20"/>
        </w:rPr>
        <w:t>a</w:t>
      </w:r>
      <w:r>
        <w:rPr>
          <w:color w:val="231F20"/>
          <w:spacing w:val="-8"/>
        </w:rPr>
        <w:t xml:space="preserve"> </w:t>
      </w:r>
      <w:r>
        <w:rPr>
          <w:color w:val="231F20"/>
        </w:rPr>
        <w:t>common</w:t>
      </w:r>
      <w:r>
        <w:rPr>
          <w:color w:val="231F20"/>
          <w:spacing w:val="-9"/>
        </w:rPr>
        <w:t xml:space="preserve"> </w:t>
      </w:r>
      <w:r>
        <w:rPr>
          <w:color w:val="231F20"/>
        </w:rPr>
        <w:t>Inspired</w:t>
      </w:r>
      <w:r>
        <w:rPr>
          <w:color w:val="231F20"/>
          <w:spacing w:val="-9"/>
        </w:rPr>
        <w:t xml:space="preserve"> </w:t>
      </w:r>
      <w:r>
        <w:rPr>
          <w:color w:val="231F20"/>
        </w:rPr>
        <w:t>illustration.</w:t>
      </w:r>
    </w:p>
    <w:p w:rsidR="00855129" w:rsidRDefault="00F57547">
      <w:pPr>
        <w:spacing w:before="122" w:line="249" w:lineRule="auto"/>
        <w:ind w:left="408" w:right="405" w:firstLine="287"/>
        <w:jc w:val="both"/>
        <w:rPr>
          <w:rFonts w:ascii="Arial"/>
        </w:rPr>
      </w:pPr>
      <w:r>
        <w:rPr>
          <w:rFonts w:ascii="Arial"/>
          <w:color w:val="231F20"/>
        </w:rPr>
        <w:t>Though being unable to expel God from His throne,</w:t>
      </w:r>
      <w:r>
        <w:rPr>
          <w:rFonts w:ascii="Arial"/>
          <w:color w:val="231F20"/>
          <w:spacing w:val="-12"/>
        </w:rPr>
        <w:t xml:space="preserve"> </w:t>
      </w:r>
      <w:r>
        <w:rPr>
          <w:rFonts w:ascii="Arial"/>
          <w:color w:val="231F20"/>
        </w:rPr>
        <w:t>Satan</w:t>
      </w:r>
      <w:r>
        <w:rPr>
          <w:rFonts w:ascii="Arial"/>
          <w:color w:val="231F20"/>
          <w:spacing w:val="-11"/>
        </w:rPr>
        <w:t xml:space="preserve"> </w:t>
      </w:r>
      <w:r>
        <w:rPr>
          <w:rFonts w:ascii="Arial"/>
          <w:color w:val="231F20"/>
        </w:rPr>
        <w:t>has</w:t>
      </w:r>
      <w:r>
        <w:rPr>
          <w:rFonts w:ascii="Arial"/>
          <w:color w:val="231F20"/>
          <w:spacing w:val="-12"/>
        </w:rPr>
        <w:t xml:space="preserve"> </w:t>
      </w:r>
      <w:r>
        <w:rPr>
          <w:rFonts w:ascii="Arial"/>
          <w:color w:val="231F20"/>
        </w:rPr>
        <w:t>charged</w:t>
      </w:r>
      <w:r>
        <w:rPr>
          <w:rFonts w:ascii="Arial"/>
          <w:color w:val="231F20"/>
          <w:spacing w:val="-11"/>
        </w:rPr>
        <w:t xml:space="preserve"> </w:t>
      </w:r>
      <w:r>
        <w:rPr>
          <w:rFonts w:ascii="Arial"/>
          <w:color w:val="231F20"/>
        </w:rPr>
        <w:t>God</w:t>
      </w:r>
      <w:r>
        <w:rPr>
          <w:rFonts w:ascii="Arial"/>
          <w:color w:val="231F20"/>
          <w:spacing w:val="-11"/>
        </w:rPr>
        <w:t xml:space="preserve"> </w:t>
      </w:r>
      <w:r>
        <w:rPr>
          <w:rFonts w:ascii="Arial"/>
          <w:color w:val="231F20"/>
        </w:rPr>
        <w:t>with</w:t>
      </w:r>
      <w:r>
        <w:rPr>
          <w:rFonts w:ascii="Arial"/>
          <w:color w:val="231F20"/>
          <w:spacing w:val="-12"/>
        </w:rPr>
        <w:t xml:space="preserve"> </w:t>
      </w:r>
      <w:r>
        <w:rPr>
          <w:rFonts w:ascii="Arial"/>
          <w:color w:val="231F20"/>
        </w:rPr>
        <w:t>satanic</w:t>
      </w:r>
      <w:r>
        <w:rPr>
          <w:rFonts w:ascii="Arial"/>
          <w:color w:val="231F20"/>
          <w:spacing w:val="-11"/>
        </w:rPr>
        <w:t xml:space="preserve"> </w:t>
      </w:r>
      <w:r>
        <w:rPr>
          <w:rFonts w:ascii="Arial"/>
          <w:color w:val="231F20"/>
        </w:rPr>
        <w:t xml:space="preserve">attributes and has claimed the attributes of God as his own.  He is a </w:t>
      </w:r>
      <w:r>
        <w:rPr>
          <w:rFonts w:ascii="Arial"/>
          <w:color w:val="231F20"/>
          <w:spacing w:val="-3"/>
        </w:rPr>
        <w:t xml:space="preserve">deceiver, </w:t>
      </w:r>
      <w:r>
        <w:rPr>
          <w:rFonts w:ascii="Arial"/>
          <w:color w:val="231F20"/>
        </w:rPr>
        <w:t xml:space="preserve">and through his serpentine sharp- ness, through his crooked practices he has drawn to himself the homage which man should have given   to God, and </w:t>
      </w:r>
      <w:r>
        <w:rPr>
          <w:rFonts w:ascii="Arial"/>
          <w:b/>
          <w:color w:val="231F20"/>
        </w:rPr>
        <w:t>has planted his satanic throne be- tween</w:t>
      </w:r>
      <w:r>
        <w:rPr>
          <w:rFonts w:ascii="Arial"/>
          <w:b/>
          <w:color w:val="231F20"/>
          <w:spacing w:val="-11"/>
        </w:rPr>
        <w:t xml:space="preserve"> </w:t>
      </w:r>
      <w:r>
        <w:rPr>
          <w:rFonts w:ascii="Arial"/>
          <w:b/>
          <w:color w:val="231F20"/>
        </w:rPr>
        <w:t>the</w:t>
      </w:r>
      <w:r>
        <w:rPr>
          <w:rFonts w:ascii="Arial"/>
          <w:b/>
          <w:color w:val="231F20"/>
          <w:spacing w:val="-11"/>
        </w:rPr>
        <w:t xml:space="preserve"> </w:t>
      </w:r>
      <w:r>
        <w:rPr>
          <w:rFonts w:ascii="Arial"/>
          <w:b/>
          <w:color w:val="231F20"/>
        </w:rPr>
        <w:t>human</w:t>
      </w:r>
      <w:r>
        <w:rPr>
          <w:rFonts w:ascii="Arial"/>
          <w:b/>
          <w:color w:val="231F20"/>
          <w:spacing w:val="-11"/>
        </w:rPr>
        <w:t xml:space="preserve"> </w:t>
      </w:r>
      <w:r>
        <w:rPr>
          <w:rFonts w:ascii="Arial"/>
          <w:b/>
          <w:color w:val="231F20"/>
        </w:rPr>
        <w:t>worshiper</w:t>
      </w:r>
      <w:r>
        <w:rPr>
          <w:rFonts w:ascii="Arial"/>
          <w:b/>
          <w:color w:val="231F20"/>
          <w:spacing w:val="-11"/>
        </w:rPr>
        <w:t xml:space="preserve"> </w:t>
      </w:r>
      <w:r>
        <w:rPr>
          <w:rFonts w:ascii="Arial"/>
          <w:b/>
          <w:color w:val="231F20"/>
        </w:rPr>
        <w:t>and</w:t>
      </w:r>
      <w:r>
        <w:rPr>
          <w:rFonts w:ascii="Arial"/>
          <w:b/>
          <w:color w:val="231F20"/>
          <w:spacing w:val="-11"/>
        </w:rPr>
        <w:t xml:space="preserve"> </w:t>
      </w:r>
      <w:r>
        <w:rPr>
          <w:rFonts w:ascii="Arial"/>
          <w:b/>
          <w:color w:val="231F20"/>
        </w:rPr>
        <w:t>the</w:t>
      </w:r>
      <w:r>
        <w:rPr>
          <w:rFonts w:ascii="Arial"/>
          <w:b/>
          <w:color w:val="231F20"/>
          <w:spacing w:val="-11"/>
        </w:rPr>
        <w:t xml:space="preserve"> </w:t>
      </w:r>
      <w:r>
        <w:rPr>
          <w:rFonts w:ascii="Arial"/>
          <w:b/>
          <w:color w:val="231F20"/>
        </w:rPr>
        <w:t>divine</w:t>
      </w:r>
      <w:r>
        <w:rPr>
          <w:rFonts w:ascii="Arial"/>
          <w:b/>
          <w:color w:val="231F20"/>
          <w:spacing w:val="-11"/>
        </w:rPr>
        <w:t xml:space="preserve"> </w:t>
      </w:r>
      <w:r>
        <w:rPr>
          <w:rFonts w:ascii="Arial"/>
          <w:b/>
          <w:color w:val="231F20"/>
        </w:rPr>
        <w:t>Father</w:t>
      </w:r>
      <w:r>
        <w:rPr>
          <w:rFonts w:ascii="Arial"/>
          <w:color w:val="231F20"/>
        </w:rPr>
        <w:t xml:space="preserve">. </w:t>
      </w:r>
      <w:r>
        <w:rPr>
          <w:rFonts w:ascii="Arial"/>
          <w:i/>
          <w:color w:val="231F20"/>
        </w:rPr>
        <w:t>Manuscript Releases</w:t>
      </w:r>
      <w:r>
        <w:rPr>
          <w:rFonts w:ascii="Arial"/>
          <w:color w:val="231F20"/>
        </w:rPr>
        <w:t>, volume 7,</w:t>
      </w:r>
      <w:r>
        <w:rPr>
          <w:rFonts w:ascii="Arial"/>
          <w:color w:val="231F20"/>
          <w:spacing w:val="-3"/>
        </w:rPr>
        <w:t xml:space="preserve"> </w:t>
      </w:r>
      <w:r>
        <w:rPr>
          <w:rFonts w:ascii="Arial"/>
          <w:color w:val="231F20"/>
        </w:rPr>
        <w:t>215.</w:t>
      </w:r>
    </w:p>
    <w:p w:rsidR="00855129" w:rsidRDefault="00F57547">
      <w:pPr>
        <w:pStyle w:val="BodyText"/>
        <w:spacing w:before="176" w:line="249" w:lineRule="auto"/>
        <w:ind w:left="407" w:right="406" w:firstLine="288"/>
      </w:pPr>
      <w:r>
        <w:rPr>
          <w:color w:val="231F20"/>
        </w:rPr>
        <w:t>Stand</w:t>
      </w:r>
      <w:r>
        <w:rPr>
          <w:color w:val="231F20"/>
          <w:spacing w:val="-41"/>
        </w:rPr>
        <w:t xml:space="preserve"> </w:t>
      </w:r>
      <w:r>
        <w:rPr>
          <w:color w:val="231F20"/>
        </w:rPr>
        <w:t>out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spacing w:val="-5"/>
        </w:rPr>
        <w:t>way,</w:t>
      </w:r>
      <w:r>
        <w:rPr>
          <w:color w:val="231F20"/>
          <w:spacing w:val="-40"/>
        </w:rPr>
        <w:t xml:space="preserve"> </w:t>
      </w:r>
      <w:r>
        <w:rPr>
          <w:color w:val="231F20"/>
        </w:rPr>
        <w:t>Brethren.</w:t>
      </w:r>
      <w:r>
        <w:rPr>
          <w:color w:val="231F20"/>
          <w:spacing w:val="-41"/>
        </w:rPr>
        <w:t xml:space="preserve"> </w:t>
      </w:r>
      <w:r>
        <w:rPr>
          <w:color w:val="231F20"/>
        </w:rPr>
        <w:t>Do</w:t>
      </w:r>
      <w:r>
        <w:rPr>
          <w:color w:val="231F20"/>
          <w:spacing w:val="-40"/>
        </w:rPr>
        <w:t xml:space="preserve"> </w:t>
      </w:r>
      <w:r>
        <w:rPr>
          <w:color w:val="231F20"/>
        </w:rPr>
        <w:t>not</w:t>
      </w:r>
      <w:r>
        <w:rPr>
          <w:color w:val="231F20"/>
          <w:spacing w:val="-40"/>
        </w:rPr>
        <w:t xml:space="preserve"> </w:t>
      </w:r>
      <w:r>
        <w:rPr>
          <w:color w:val="231F20"/>
        </w:rPr>
        <w:t>interpose</w:t>
      </w:r>
      <w:r>
        <w:rPr>
          <w:color w:val="231F20"/>
          <w:spacing w:val="-40"/>
        </w:rPr>
        <w:t xml:space="preserve"> </w:t>
      </w:r>
      <w:r>
        <w:rPr>
          <w:color w:val="231F20"/>
        </w:rPr>
        <w:t>your- selves</w:t>
      </w:r>
      <w:r>
        <w:rPr>
          <w:color w:val="231F20"/>
          <w:spacing w:val="-24"/>
        </w:rPr>
        <w:t xml:space="preserve"> </w:t>
      </w:r>
      <w:r>
        <w:rPr>
          <w:b/>
          <w:color w:val="231F20"/>
        </w:rPr>
        <w:t>between</w:t>
      </w:r>
      <w:r>
        <w:rPr>
          <w:b/>
          <w:color w:val="231F20"/>
          <w:spacing w:val="-23"/>
        </w:rPr>
        <w:t xml:space="preserve"> </w:t>
      </w:r>
      <w:r>
        <w:rPr>
          <w:color w:val="231F20"/>
        </w:rPr>
        <w:t>God</w:t>
      </w:r>
      <w:r>
        <w:rPr>
          <w:color w:val="231F20"/>
          <w:spacing w:val="-23"/>
        </w:rPr>
        <w:t xml:space="preserve"> </w:t>
      </w:r>
      <w:r>
        <w:rPr>
          <w:b/>
          <w:color w:val="231F20"/>
        </w:rPr>
        <w:t>and</w:t>
      </w:r>
      <w:r>
        <w:rPr>
          <w:b/>
          <w:color w:val="231F20"/>
          <w:spacing w:val="-23"/>
        </w:rPr>
        <w:t xml:space="preserve"> </w:t>
      </w:r>
      <w:r>
        <w:rPr>
          <w:color w:val="231F20"/>
        </w:rPr>
        <w:t>His</w:t>
      </w:r>
      <w:r>
        <w:rPr>
          <w:color w:val="231F20"/>
          <w:spacing w:val="-24"/>
        </w:rPr>
        <w:t xml:space="preserve"> </w:t>
      </w:r>
      <w:r>
        <w:rPr>
          <w:color w:val="231F20"/>
        </w:rPr>
        <w:t>work.</w:t>
      </w:r>
      <w:r>
        <w:rPr>
          <w:color w:val="231F20"/>
          <w:spacing w:val="-23"/>
        </w:rPr>
        <w:t xml:space="preserve"> </w:t>
      </w:r>
      <w:r>
        <w:rPr>
          <w:color w:val="231F20"/>
        </w:rPr>
        <w:t>Ibid.,</w:t>
      </w:r>
      <w:r>
        <w:rPr>
          <w:color w:val="231F20"/>
          <w:spacing w:val="-23"/>
        </w:rPr>
        <w:t xml:space="preserve"> </w:t>
      </w:r>
      <w:r>
        <w:rPr>
          <w:color w:val="231F20"/>
        </w:rPr>
        <w:t>vol.</w:t>
      </w:r>
      <w:r>
        <w:rPr>
          <w:color w:val="231F20"/>
          <w:spacing w:val="-24"/>
        </w:rPr>
        <w:t xml:space="preserve"> </w:t>
      </w:r>
      <w:r>
        <w:rPr>
          <w:color w:val="231F20"/>
        </w:rPr>
        <w:t>16,</w:t>
      </w:r>
      <w:r>
        <w:rPr>
          <w:color w:val="231F20"/>
          <w:spacing w:val="-23"/>
        </w:rPr>
        <w:t xml:space="preserve"> </w:t>
      </w:r>
      <w:r>
        <w:rPr>
          <w:color w:val="231F20"/>
        </w:rPr>
        <w:t>238.</w:t>
      </w:r>
    </w:p>
    <w:p w:rsidR="00855129" w:rsidRDefault="00F57547">
      <w:pPr>
        <w:pStyle w:val="BodyText"/>
        <w:spacing w:before="170" w:line="249" w:lineRule="auto"/>
        <w:ind w:left="407" w:firstLine="288"/>
      </w:pPr>
      <w:r>
        <w:rPr>
          <w:color w:val="231F20"/>
        </w:rPr>
        <w:t>Formality, worldly wisdom, worldly caution,</w:t>
      </w:r>
      <w:r>
        <w:rPr>
          <w:color w:val="231F20"/>
          <w:spacing w:val="-24"/>
        </w:rPr>
        <w:t xml:space="preserve"> </w:t>
      </w:r>
      <w:r>
        <w:rPr>
          <w:color w:val="231F20"/>
        </w:rPr>
        <w:t xml:space="preserve">worldly </w:t>
      </w:r>
      <w:r>
        <w:rPr>
          <w:color w:val="231F20"/>
          <w:spacing w:val="-3"/>
        </w:rPr>
        <w:t>policy,</w:t>
      </w:r>
      <w:r>
        <w:rPr>
          <w:color w:val="231F20"/>
          <w:spacing w:val="-22"/>
        </w:rPr>
        <w:t xml:space="preserve"> </w:t>
      </w:r>
      <w:r>
        <w:rPr>
          <w:color w:val="231F20"/>
        </w:rPr>
        <w:t>will</w:t>
      </w:r>
      <w:r>
        <w:rPr>
          <w:color w:val="231F20"/>
          <w:spacing w:val="-21"/>
        </w:rPr>
        <w:t xml:space="preserve"> </w:t>
      </w:r>
      <w:r>
        <w:rPr>
          <w:color w:val="231F20"/>
        </w:rPr>
        <w:t>appear</w:t>
      </w:r>
      <w:r>
        <w:rPr>
          <w:color w:val="231F20"/>
          <w:spacing w:val="-21"/>
        </w:rPr>
        <w:t xml:space="preserve"> </w:t>
      </w:r>
      <w:r>
        <w:rPr>
          <w:color w:val="231F20"/>
        </w:rPr>
        <w:t>to</w:t>
      </w:r>
      <w:r>
        <w:rPr>
          <w:color w:val="231F20"/>
          <w:spacing w:val="-22"/>
        </w:rPr>
        <w:t xml:space="preserve"> </w:t>
      </w:r>
      <w:r>
        <w:rPr>
          <w:color w:val="231F20"/>
        </w:rPr>
        <w:t>many</w:t>
      </w:r>
      <w:r>
        <w:rPr>
          <w:color w:val="231F20"/>
          <w:spacing w:val="-21"/>
        </w:rPr>
        <w:t xml:space="preserve"> </w:t>
      </w:r>
      <w:r>
        <w:rPr>
          <w:color w:val="231F20"/>
        </w:rPr>
        <w:t>to</w:t>
      </w:r>
      <w:r>
        <w:rPr>
          <w:color w:val="231F20"/>
          <w:spacing w:val="-21"/>
        </w:rPr>
        <w:t xml:space="preserve"> </w:t>
      </w:r>
      <w:r>
        <w:rPr>
          <w:color w:val="231F20"/>
        </w:rPr>
        <w:t>be</w:t>
      </w:r>
      <w:r>
        <w:rPr>
          <w:color w:val="231F20"/>
          <w:spacing w:val="-22"/>
        </w:rPr>
        <w:t xml:space="preserve"> </w:t>
      </w:r>
      <w:r>
        <w:rPr>
          <w:color w:val="231F20"/>
        </w:rPr>
        <w:t>the</w:t>
      </w:r>
      <w:r>
        <w:rPr>
          <w:color w:val="231F20"/>
          <w:spacing w:val="-21"/>
        </w:rPr>
        <w:t xml:space="preserve"> </w:t>
      </w:r>
      <w:r>
        <w:rPr>
          <w:color w:val="231F20"/>
        </w:rPr>
        <w:t>very</w:t>
      </w:r>
      <w:r>
        <w:rPr>
          <w:color w:val="231F20"/>
          <w:spacing w:val="-22"/>
        </w:rPr>
        <w:t xml:space="preserve"> </w:t>
      </w:r>
      <w:r>
        <w:rPr>
          <w:color w:val="231F20"/>
        </w:rPr>
        <w:t>power</w:t>
      </w:r>
      <w:r>
        <w:rPr>
          <w:color w:val="231F20"/>
          <w:spacing w:val="-21"/>
        </w:rPr>
        <w:t xml:space="preserve"> </w:t>
      </w:r>
      <w:r>
        <w:rPr>
          <w:color w:val="231F20"/>
        </w:rPr>
        <w:t>of</w:t>
      </w:r>
      <w:r>
        <w:rPr>
          <w:color w:val="231F20"/>
          <w:spacing w:val="-21"/>
        </w:rPr>
        <w:t xml:space="preserve"> </w:t>
      </w:r>
      <w:r>
        <w:rPr>
          <w:color w:val="231F20"/>
        </w:rPr>
        <w:t xml:space="preserve">God, but when accepted, it stands as an </w:t>
      </w:r>
      <w:r>
        <w:rPr>
          <w:b/>
          <w:color w:val="231F20"/>
        </w:rPr>
        <w:t>obstacle to pre- vent</w:t>
      </w:r>
      <w:r>
        <w:rPr>
          <w:b/>
          <w:color w:val="231F20"/>
          <w:spacing w:val="-24"/>
        </w:rPr>
        <w:t xml:space="preserve"> </w:t>
      </w:r>
      <w:r>
        <w:rPr>
          <w:color w:val="231F20"/>
        </w:rPr>
        <w:t>God’s</w:t>
      </w:r>
      <w:r>
        <w:rPr>
          <w:color w:val="231F20"/>
          <w:spacing w:val="-23"/>
        </w:rPr>
        <w:t xml:space="preserve"> </w:t>
      </w:r>
      <w:r>
        <w:rPr>
          <w:color w:val="231F20"/>
        </w:rPr>
        <w:t>light</w:t>
      </w:r>
      <w:r>
        <w:rPr>
          <w:color w:val="231F20"/>
          <w:spacing w:val="-24"/>
        </w:rPr>
        <w:t xml:space="preserve"> </w:t>
      </w:r>
      <w:r>
        <w:rPr>
          <w:color w:val="231F20"/>
        </w:rPr>
        <w:t>in</w:t>
      </w:r>
      <w:r>
        <w:rPr>
          <w:color w:val="231F20"/>
          <w:spacing w:val="-23"/>
        </w:rPr>
        <w:t xml:space="preserve"> </w:t>
      </w:r>
      <w:r>
        <w:rPr>
          <w:color w:val="231F20"/>
        </w:rPr>
        <w:t>warnings,</w:t>
      </w:r>
      <w:r>
        <w:rPr>
          <w:color w:val="231F20"/>
          <w:spacing w:val="-24"/>
        </w:rPr>
        <w:t xml:space="preserve"> </w:t>
      </w:r>
      <w:r>
        <w:rPr>
          <w:color w:val="231F20"/>
        </w:rPr>
        <w:t>reproof,</w:t>
      </w:r>
      <w:r>
        <w:rPr>
          <w:color w:val="231F20"/>
          <w:spacing w:val="-23"/>
        </w:rPr>
        <w:t xml:space="preserve"> </w:t>
      </w:r>
      <w:r>
        <w:rPr>
          <w:color w:val="231F20"/>
        </w:rPr>
        <w:t>and</w:t>
      </w:r>
      <w:r>
        <w:rPr>
          <w:color w:val="231F20"/>
          <w:spacing w:val="-24"/>
        </w:rPr>
        <w:t xml:space="preserve"> </w:t>
      </w:r>
      <w:r>
        <w:rPr>
          <w:color w:val="231F20"/>
        </w:rPr>
        <w:t>counsel</w:t>
      </w:r>
      <w:r>
        <w:rPr>
          <w:color w:val="231F20"/>
          <w:spacing w:val="-23"/>
        </w:rPr>
        <w:t xml:space="preserve"> </w:t>
      </w:r>
      <w:r>
        <w:rPr>
          <w:color w:val="231F20"/>
        </w:rPr>
        <w:t xml:space="preserve">from coming to the world. </w:t>
      </w:r>
      <w:r>
        <w:rPr>
          <w:i/>
          <w:color w:val="231F20"/>
        </w:rPr>
        <w:t>Selected Messages</w:t>
      </w:r>
      <w:r>
        <w:rPr>
          <w:color w:val="231F20"/>
        </w:rPr>
        <w:t>, book 2,</w:t>
      </w:r>
      <w:r>
        <w:rPr>
          <w:color w:val="231F20"/>
          <w:spacing w:val="-47"/>
        </w:rPr>
        <w:t xml:space="preserve"> </w:t>
      </w:r>
      <w:r>
        <w:rPr>
          <w:color w:val="231F20"/>
        </w:rPr>
        <w:t>19.</w:t>
      </w:r>
    </w:p>
    <w:p w:rsidR="00855129" w:rsidRDefault="00F57547">
      <w:pPr>
        <w:pStyle w:val="BodyText"/>
        <w:spacing w:before="173" w:line="249" w:lineRule="auto"/>
        <w:ind w:left="407" w:right="406" w:firstLine="288"/>
      </w:pPr>
      <w:r>
        <w:rPr>
          <w:color w:val="231F20"/>
        </w:rPr>
        <w:t>Just</w:t>
      </w:r>
      <w:r>
        <w:rPr>
          <w:color w:val="231F20"/>
          <w:spacing w:val="-24"/>
        </w:rPr>
        <w:t xml:space="preserve"> </w:t>
      </w:r>
      <w:r>
        <w:rPr>
          <w:color w:val="231F20"/>
        </w:rPr>
        <w:t>prior</w:t>
      </w:r>
      <w:r>
        <w:rPr>
          <w:color w:val="231F20"/>
          <w:spacing w:val="-24"/>
        </w:rPr>
        <w:t xml:space="preserve"> </w:t>
      </w:r>
      <w:r>
        <w:rPr>
          <w:color w:val="231F20"/>
        </w:rPr>
        <w:t>to</w:t>
      </w:r>
      <w:r>
        <w:rPr>
          <w:color w:val="231F20"/>
          <w:spacing w:val="-24"/>
        </w:rPr>
        <w:t xml:space="preserve"> </w:t>
      </w:r>
      <w:r>
        <w:rPr>
          <w:color w:val="231F20"/>
        </w:rPr>
        <w:t>the</w:t>
      </w:r>
      <w:r>
        <w:rPr>
          <w:color w:val="231F20"/>
          <w:spacing w:val="-23"/>
        </w:rPr>
        <w:t xml:space="preserve"> </w:t>
      </w:r>
      <w:r>
        <w:rPr>
          <w:color w:val="231F20"/>
        </w:rPr>
        <w:t>coming</w:t>
      </w:r>
      <w:r>
        <w:rPr>
          <w:color w:val="231F20"/>
          <w:spacing w:val="-24"/>
        </w:rPr>
        <w:t xml:space="preserve"> </w:t>
      </w:r>
      <w:r>
        <w:rPr>
          <w:color w:val="231F20"/>
        </w:rPr>
        <w:t>of</w:t>
      </w:r>
      <w:r>
        <w:rPr>
          <w:color w:val="231F20"/>
          <w:spacing w:val="-24"/>
        </w:rPr>
        <w:t xml:space="preserve"> </w:t>
      </w:r>
      <w:r>
        <w:rPr>
          <w:color w:val="231F20"/>
        </w:rPr>
        <w:t>the</w:t>
      </w:r>
      <w:r>
        <w:rPr>
          <w:color w:val="231F20"/>
          <w:spacing w:val="-23"/>
        </w:rPr>
        <w:t xml:space="preserve"> </w:t>
      </w:r>
      <w:r>
        <w:rPr>
          <w:color w:val="231F20"/>
        </w:rPr>
        <w:t>Son</w:t>
      </w:r>
      <w:r>
        <w:rPr>
          <w:color w:val="231F20"/>
          <w:spacing w:val="-24"/>
        </w:rPr>
        <w:t xml:space="preserve"> </w:t>
      </w:r>
      <w:r>
        <w:rPr>
          <w:color w:val="231F20"/>
        </w:rPr>
        <w:t>of</w:t>
      </w:r>
      <w:r>
        <w:rPr>
          <w:color w:val="231F20"/>
          <w:spacing w:val="-24"/>
        </w:rPr>
        <w:t xml:space="preserve"> </w:t>
      </w:r>
      <w:r>
        <w:rPr>
          <w:color w:val="231F20"/>
        </w:rPr>
        <w:t>man,</w:t>
      </w:r>
      <w:r>
        <w:rPr>
          <w:color w:val="231F20"/>
          <w:spacing w:val="-23"/>
        </w:rPr>
        <w:t xml:space="preserve"> </w:t>
      </w:r>
      <w:r>
        <w:rPr>
          <w:color w:val="231F20"/>
        </w:rPr>
        <w:t>there</w:t>
      </w:r>
      <w:r>
        <w:rPr>
          <w:color w:val="231F20"/>
          <w:spacing w:val="-24"/>
        </w:rPr>
        <w:t xml:space="preserve"> </w:t>
      </w:r>
      <w:r>
        <w:rPr>
          <w:color w:val="231F20"/>
        </w:rPr>
        <w:t>is— and has been for years—a determination on the</w:t>
      </w:r>
      <w:r>
        <w:rPr>
          <w:color w:val="231F20"/>
          <w:spacing w:val="61"/>
        </w:rPr>
        <w:t xml:space="preserve"> </w:t>
      </w:r>
      <w:r>
        <w:rPr>
          <w:color w:val="231F20"/>
        </w:rPr>
        <w:t>part</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pStyle w:val="BodyText"/>
        <w:spacing w:before="74"/>
        <w:ind w:right="0" w:firstLine="0"/>
        <w:rPr>
          <w:b/>
        </w:rPr>
      </w:pPr>
      <w:r>
        <w:rPr>
          <w:color w:val="231F20"/>
        </w:rPr>
        <w:lastRenderedPageBreak/>
        <w:t xml:space="preserve">of the enemy to cast his hellish shadow right </w:t>
      </w:r>
      <w:r>
        <w:rPr>
          <w:b/>
          <w:color w:val="231F20"/>
        </w:rPr>
        <w:t>between</w:t>
      </w:r>
    </w:p>
    <w:p w:rsidR="00855129" w:rsidRDefault="00F57547">
      <w:pPr>
        <w:spacing w:before="11"/>
        <w:ind w:left="408"/>
        <w:jc w:val="both"/>
        <w:rPr>
          <w:rFonts w:ascii="Arial"/>
        </w:rPr>
      </w:pPr>
      <w:proofErr w:type="gramStart"/>
      <w:r>
        <w:rPr>
          <w:rFonts w:ascii="Arial"/>
          <w:color w:val="231F20"/>
        </w:rPr>
        <w:t>man</w:t>
      </w:r>
      <w:proofErr w:type="gramEnd"/>
      <w:r>
        <w:rPr>
          <w:rFonts w:ascii="Arial"/>
          <w:color w:val="231F20"/>
        </w:rPr>
        <w:t xml:space="preserve"> </w:t>
      </w:r>
      <w:r>
        <w:rPr>
          <w:rFonts w:ascii="Arial"/>
          <w:b/>
          <w:color w:val="231F20"/>
        </w:rPr>
        <w:t xml:space="preserve">and </w:t>
      </w:r>
      <w:r>
        <w:rPr>
          <w:rFonts w:ascii="Arial"/>
          <w:color w:val="231F20"/>
        </w:rPr>
        <w:t xml:space="preserve">his </w:t>
      </w:r>
      <w:proofErr w:type="spellStart"/>
      <w:r>
        <w:rPr>
          <w:rFonts w:ascii="Arial"/>
          <w:color w:val="231F20"/>
        </w:rPr>
        <w:t>Saviour</w:t>
      </w:r>
      <w:proofErr w:type="spellEnd"/>
      <w:r>
        <w:rPr>
          <w:rFonts w:ascii="Arial"/>
          <w:color w:val="231F20"/>
        </w:rPr>
        <w:t xml:space="preserve">. </w:t>
      </w:r>
      <w:r>
        <w:rPr>
          <w:rFonts w:ascii="Arial"/>
          <w:i/>
          <w:color w:val="231F20"/>
        </w:rPr>
        <w:t>Manuscript Releases</w:t>
      </w:r>
      <w:r>
        <w:rPr>
          <w:rFonts w:ascii="Arial"/>
          <w:color w:val="231F20"/>
        </w:rPr>
        <w:t>, vol. 6, 7.</w:t>
      </w:r>
    </w:p>
    <w:p w:rsidR="00855129" w:rsidRDefault="00F57547">
      <w:pPr>
        <w:spacing w:before="179" w:line="249" w:lineRule="auto"/>
        <w:ind w:left="408" w:right="405" w:firstLine="287"/>
        <w:jc w:val="both"/>
        <w:rPr>
          <w:rFonts w:ascii="Arial"/>
        </w:rPr>
      </w:pPr>
      <w:r>
        <w:rPr>
          <w:rFonts w:ascii="Arial"/>
          <w:b/>
          <w:color w:val="231F20"/>
        </w:rPr>
        <w:t xml:space="preserve">Satan will try to interpose himself </w:t>
      </w:r>
      <w:r>
        <w:rPr>
          <w:rFonts w:ascii="Arial"/>
          <w:color w:val="231F20"/>
        </w:rPr>
        <w:t xml:space="preserve">and </w:t>
      </w:r>
      <w:proofErr w:type="spellStart"/>
      <w:r>
        <w:rPr>
          <w:rFonts w:ascii="Arial"/>
          <w:color w:val="231F20"/>
        </w:rPr>
        <w:t>discour</w:t>
      </w:r>
      <w:proofErr w:type="spellEnd"/>
      <w:r>
        <w:rPr>
          <w:rFonts w:ascii="Arial"/>
          <w:color w:val="231F20"/>
        </w:rPr>
        <w:t>- age the workers, so as to prevent them from giving the message of light and warning.</w:t>
      </w:r>
    </w:p>
    <w:p w:rsidR="00855129" w:rsidRDefault="00F57547">
      <w:pPr>
        <w:spacing w:before="2"/>
        <w:ind w:left="408"/>
        <w:jc w:val="both"/>
        <w:rPr>
          <w:rFonts w:ascii="Arial"/>
        </w:rPr>
      </w:pPr>
      <w:r>
        <w:rPr>
          <w:rFonts w:ascii="Arial"/>
          <w:i/>
          <w:color w:val="231F20"/>
        </w:rPr>
        <w:t>Testimonies</w:t>
      </w:r>
      <w:r>
        <w:rPr>
          <w:rFonts w:ascii="Arial"/>
          <w:color w:val="231F20"/>
        </w:rPr>
        <w:t>, volume 7, 35.</w:t>
      </w:r>
    </w:p>
    <w:p w:rsidR="00855129" w:rsidRDefault="00F57547">
      <w:pPr>
        <w:spacing w:before="86" w:line="249" w:lineRule="auto"/>
        <w:ind w:left="408" w:right="405" w:firstLine="287"/>
        <w:jc w:val="both"/>
        <w:rPr>
          <w:rFonts w:ascii="Arial"/>
        </w:rPr>
      </w:pPr>
      <w:r>
        <w:rPr>
          <w:rFonts w:ascii="Arial"/>
          <w:color w:val="231F20"/>
        </w:rPr>
        <w:t>The</w:t>
      </w:r>
      <w:r>
        <w:rPr>
          <w:rFonts w:ascii="Arial"/>
          <w:color w:val="231F20"/>
          <w:spacing w:val="-11"/>
        </w:rPr>
        <w:t xml:space="preserve"> </w:t>
      </w:r>
      <w:r>
        <w:rPr>
          <w:rFonts w:ascii="Arial"/>
          <w:color w:val="231F20"/>
        </w:rPr>
        <w:t>things</w:t>
      </w:r>
      <w:r>
        <w:rPr>
          <w:rFonts w:ascii="Arial"/>
          <w:color w:val="231F20"/>
          <w:spacing w:val="-10"/>
        </w:rPr>
        <w:t xml:space="preserve"> </w:t>
      </w:r>
      <w:r>
        <w:rPr>
          <w:rFonts w:ascii="Arial"/>
          <w:color w:val="231F20"/>
        </w:rPr>
        <w:t>of</w:t>
      </w:r>
      <w:r>
        <w:rPr>
          <w:rFonts w:ascii="Arial"/>
          <w:color w:val="231F20"/>
          <w:spacing w:val="-11"/>
        </w:rPr>
        <w:t xml:space="preserve"> </w:t>
      </w:r>
      <w:r>
        <w:rPr>
          <w:rFonts w:ascii="Arial"/>
          <w:color w:val="231F20"/>
        </w:rPr>
        <w:t>the</w:t>
      </w:r>
      <w:r>
        <w:rPr>
          <w:rFonts w:ascii="Arial"/>
          <w:color w:val="231F20"/>
          <w:spacing w:val="-11"/>
        </w:rPr>
        <w:t xml:space="preserve"> </w:t>
      </w:r>
      <w:r>
        <w:rPr>
          <w:rFonts w:ascii="Arial"/>
          <w:color w:val="231F20"/>
        </w:rPr>
        <w:t>world</w:t>
      </w:r>
      <w:r>
        <w:rPr>
          <w:rFonts w:ascii="Arial"/>
          <w:color w:val="231F20"/>
          <w:spacing w:val="-10"/>
        </w:rPr>
        <w:t xml:space="preserve"> </w:t>
      </w:r>
      <w:r>
        <w:rPr>
          <w:rFonts w:ascii="Arial"/>
          <w:color w:val="231F20"/>
        </w:rPr>
        <w:t>are</w:t>
      </w:r>
      <w:r>
        <w:rPr>
          <w:rFonts w:ascii="Arial"/>
          <w:color w:val="231F20"/>
          <w:spacing w:val="-11"/>
        </w:rPr>
        <w:t xml:space="preserve"> </w:t>
      </w:r>
      <w:r>
        <w:rPr>
          <w:rFonts w:ascii="Arial"/>
          <w:color w:val="231F20"/>
        </w:rPr>
        <w:t>their</w:t>
      </w:r>
      <w:r>
        <w:rPr>
          <w:rFonts w:ascii="Arial"/>
          <w:color w:val="231F20"/>
          <w:spacing w:val="-10"/>
        </w:rPr>
        <w:t xml:space="preserve"> </w:t>
      </w:r>
      <w:r>
        <w:rPr>
          <w:rFonts w:ascii="Arial"/>
          <w:color w:val="231F20"/>
        </w:rPr>
        <w:t>idols.</w:t>
      </w:r>
      <w:r>
        <w:rPr>
          <w:rFonts w:ascii="Arial"/>
          <w:color w:val="231F20"/>
          <w:spacing w:val="-12"/>
        </w:rPr>
        <w:t xml:space="preserve"> </w:t>
      </w:r>
      <w:r>
        <w:rPr>
          <w:rFonts w:ascii="Arial"/>
          <w:b/>
          <w:color w:val="231F20"/>
        </w:rPr>
        <w:t>These</w:t>
      </w:r>
      <w:r>
        <w:rPr>
          <w:rFonts w:ascii="Arial"/>
          <w:b/>
          <w:color w:val="231F20"/>
          <w:spacing w:val="-10"/>
        </w:rPr>
        <w:t xml:space="preserve"> </w:t>
      </w:r>
      <w:r>
        <w:rPr>
          <w:rFonts w:ascii="Arial"/>
          <w:b/>
          <w:color w:val="231F20"/>
        </w:rPr>
        <w:t xml:space="preserve">inter- pose between the soul and Christ, </w:t>
      </w:r>
      <w:r>
        <w:rPr>
          <w:rFonts w:ascii="Arial"/>
          <w:color w:val="231F20"/>
        </w:rPr>
        <w:t>and the solemn and awful realities that are crowding upon us are but dimly seen and faintly realized. Ibid., volume 5,</w:t>
      </w:r>
      <w:r>
        <w:rPr>
          <w:rFonts w:ascii="Arial"/>
          <w:color w:val="231F20"/>
          <w:spacing w:val="-12"/>
        </w:rPr>
        <w:t xml:space="preserve"> </w:t>
      </w:r>
      <w:r>
        <w:rPr>
          <w:rFonts w:ascii="Arial"/>
          <w:color w:val="231F20"/>
        </w:rPr>
        <w:t>456.</w:t>
      </w:r>
    </w:p>
    <w:p w:rsidR="00855129" w:rsidRDefault="00F57547">
      <w:pPr>
        <w:pStyle w:val="BodyText"/>
        <w:spacing w:before="78" w:line="249" w:lineRule="auto"/>
        <w:ind w:right="406"/>
      </w:pPr>
      <w:r>
        <w:rPr>
          <w:color w:val="231F20"/>
        </w:rPr>
        <w:t xml:space="preserve">He, the great </w:t>
      </w:r>
      <w:r>
        <w:rPr>
          <w:color w:val="231F20"/>
          <w:spacing w:val="-6"/>
        </w:rPr>
        <w:t xml:space="preserve">Teacher, </w:t>
      </w:r>
      <w:r>
        <w:rPr>
          <w:color w:val="231F20"/>
        </w:rPr>
        <w:t xml:space="preserve">was in the world; He was the light of the world; but Satan interposed his hell- </w:t>
      </w:r>
      <w:proofErr w:type="spellStart"/>
      <w:r>
        <w:rPr>
          <w:color w:val="231F20"/>
        </w:rPr>
        <w:t>ish</w:t>
      </w:r>
      <w:proofErr w:type="spellEnd"/>
      <w:r>
        <w:rPr>
          <w:color w:val="231F20"/>
        </w:rPr>
        <w:t xml:space="preserve"> shadow </w:t>
      </w:r>
      <w:r>
        <w:rPr>
          <w:b/>
          <w:color w:val="231F20"/>
        </w:rPr>
        <w:t xml:space="preserve">between </w:t>
      </w:r>
      <w:r>
        <w:rPr>
          <w:color w:val="231F20"/>
        </w:rPr>
        <w:t xml:space="preserve">Him </w:t>
      </w:r>
      <w:r>
        <w:rPr>
          <w:b/>
          <w:color w:val="231F20"/>
        </w:rPr>
        <w:t xml:space="preserve">and </w:t>
      </w:r>
      <w:r>
        <w:rPr>
          <w:color w:val="231F20"/>
        </w:rPr>
        <w:t>the souls whom Christ came</w:t>
      </w:r>
      <w:r>
        <w:rPr>
          <w:color w:val="231F20"/>
          <w:spacing w:val="-24"/>
        </w:rPr>
        <w:t xml:space="preserve"> </w:t>
      </w:r>
      <w:r>
        <w:rPr>
          <w:color w:val="231F20"/>
        </w:rPr>
        <w:t>to</w:t>
      </w:r>
      <w:r>
        <w:rPr>
          <w:color w:val="231F20"/>
          <w:spacing w:val="-24"/>
        </w:rPr>
        <w:t xml:space="preserve"> </w:t>
      </w:r>
      <w:r>
        <w:rPr>
          <w:color w:val="231F20"/>
        </w:rPr>
        <w:t>save.</w:t>
      </w:r>
      <w:r>
        <w:rPr>
          <w:color w:val="231F20"/>
          <w:spacing w:val="-24"/>
        </w:rPr>
        <w:t xml:space="preserve"> </w:t>
      </w:r>
      <w:r>
        <w:rPr>
          <w:i/>
          <w:color w:val="231F20"/>
        </w:rPr>
        <w:t>The</w:t>
      </w:r>
      <w:r>
        <w:rPr>
          <w:i/>
          <w:color w:val="231F20"/>
          <w:spacing w:val="-24"/>
        </w:rPr>
        <w:t xml:space="preserve"> </w:t>
      </w:r>
      <w:r>
        <w:rPr>
          <w:i/>
          <w:color w:val="231F20"/>
        </w:rPr>
        <w:t>Signs</w:t>
      </w:r>
      <w:r>
        <w:rPr>
          <w:i/>
          <w:color w:val="231F20"/>
          <w:spacing w:val="-24"/>
        </w:rPr>
        <w:t xml:space="preserve"> </w:t>
      </w:r>
      <w:r>
        <w:rPr>
          <w:i/>
          <w:color w:val="231F20"/>
        </w:rPr>
        <w:t>of</w:t>
      </w:r>
      <w:r>
        <w:rPr>
          <w:i/>
          <w:color w:val="231F20"/>
          <w:spacing w:val="-24"/>
        </w:rPr>
        <w:t xml:space="preserve"> </w:t>
      </w:r>
      <w:r>
        <w:rPr>
          <w:i/>
          <w:color w:val="231F20"/>
        </w:rPr>
        <w:t>the</w:t>
      </w:r>
      <w:r>
        <w:rPr>
          <w:i/>
          <w:color w:val="231F20"/>
          <w:spacing w:val="-24"/>
        </w:rPr>
        <w:t xml:space="preserve"> </w:t>
      </w:r>
      <w:r>
        <w:rPr>
          <w:i/>
          <w:color w:val="231F20"/>
        </w:rPr>
        <w:t>Times</w:t>
      </w:r>
      <w:r>
        <w:rPr>
          <w:color w:val="231F20"/>
        </w:rPr>
        <w:t>,</w:t>
      </w:r>
      <w:r>
        <w:rPr>
          <w:color w:val="231F20"/>
          <w:spacing w:val="-24"/>
        </w:rPr>
        <w:t xml:space="preserve"> </w:t>
      </w:r>
      <w:r>
        <w:rPr>
          <w:color w:val="231F20"/>
        </w:rPr>
        <w:t>March</w:t>
      </w:r>
      <w:r>
        <w:rPr>
          <w:color w:val="231F20"/>
          <w:spacing w:val="-23"/>
        </w:rPr>
        <w:t xml:space="preserve"> </w:t>
      </w:r>
      <w:r>
        <w:rPr>
          <w:color w:val="231F20"/>
        </w:rPr>
        <w:t>20,</w:t>
      </w:r>
      <w:r>
        <w:rPr>
          <w:color w:val="231F20"/>
          <w:spacing w:val="-24"/>
        </w:rPr>
        <w:t xml:space="preserve"> </w:t>
      </w:r>
      <w:r>
        <w:rPr>
          <w:color w:val="231F20"/>
        </w:rPr>
        <w:t>1901.</w:t>
      </w:r>
    </w:p>
    <w:p w:rsidR="00855129" w:rsidRDefault="00F57547">
      <w:pPr>
        <w:spacing w:before="78" w:line="249" w:lineRule="auto"/>
        <w:ind w:left="408" w:right="405" w:firstLine="287"/>
        <w:jc w:val="both"/>
        <w:rPr>
          <w:rFonts w:ascii="Arial" w:hAnsi="Arial"/>
        </w:rPr>
      </w:pPr>
      <w:r>
        <w:rPr>
          <w:rFonts w:ascii="Arial" w:hAnsi="Arial"/>
          <w:color w:val="231F20"/>
        </w:rPr>
        <w:t xml:space="preserve">We entreat of you who oppose the light of truth, to </w:t>
      </w:r>
      <w:r>
        <w:rPr>
          <w:rFonts w:ascii="Arial" w:hAnsi="Arial"/>
          <w:b/>
          <w:color w:val="231F20"/>
        </w:rPr>
        <w:t>stand out of the way of God’s people</w:t>
      </w:r>
      <w:r>
        <w:rPr>
          <w:rFonts w:ascii="Arial" w:hAnsi="Arial"/>
          <w:color w:val="231F20"/>
        </w:rPr>
        <w:t xml:space="preserve">. Let Heaven- sent light shine forth upon them in clear and steady rays. </w:t>
      </w:r>
      <w:r>
        <w:rPr>
          <w:rFonts w:ascii="Arial" w:hAnsi="Arial"/>
          <w:i/>
          <w:color w:val="231F20"/>
        </w:rPr>
        <w:t>Review and Herald</w:t>
      </w:r>
      <w:r>
        <w:rPr>
          <w:rFonts w:ascii="Arial" w:hAnsi="Arial"/>
          <w:color w:val="231F20"/>
        </w:rPr>
        <w:t>, May 27, 1890.</w:t>
      </w:r>
    </w:p>
    <w:p w:rsidR="00855129" w:rsidRDefault="00F57547">
      <w:pPr>
        <w:pStyle w:val="BodyText"/>
        <w:spacing w:before="123" w:line="249" w:lineRule="auto"/>
      </w:pPr>
      <w:r>
        <w:rPr>
          <w:color w:val="231F20"/>
        </w:rPr>
        <w:t xml:space="preserve">Let no one run the risk of interposing himself </w:t>
      </w:r>
      <w:r>
        <w:rPr>
          <w:b/>
          <w:color w:val="231F20"/>
        </w:rPr>
        <w:t xml:space="preserve">be- tween </w:t>
      </w:r>
      <w:r>
        <w:rPr>
          <w:color w:val="231F20"/>
        </w:rPr>
        <w:t xml:space="preserve">the people </w:t>
      </w:r>
      <w:r>
        <w:rPr>
          <w:b/>
          <w:color w:val="231F20"/>
        </w:rPr>
        <w:t xml:space="preserve">and </w:t>
      </w:r>
      <w:r>
        <w:rPr>
          <w:color w:val="231F20"/>
        </w:rPr>
        <w:t xml:space="preserve">the message of Heaven. The message of God will come to the people; and if there were no voice among men to give it, the very stones would cry out. </w:t>
      </w:r>
      <w:r>
        <w:rPr>
          <w:i/>
          <w:color w:val="231F20"/>
        </w:rPr>
        <w:t>Counsels to Writers and Editors</w:t>
      </w:r>
      <w:r>
        <w:rPr>
          <w:color w:val="231F20"/>
        </w:rPr>
        <w:t>, 38.</w:t>
      </w:r>
    </w:p>
    <w:p w:rsidR="00855129" w:rsidRDefault="00F57547">
      <w:pPr>
        <w:pStyle w:val="BodyText"/>
        <w:spacing w:before="125" w:line="249" w:lineRule="auto"/>
      </w:pPr>
      <w:r>
        <w:rPr>
          <w:color w:val="231F20"/>
        </w:rPr>
        <w:t xml:space="preserve">The Sabbath is the Lord’s test, and no man, be </w:t>
      </w:r>
      <w:proofErr w:type="spellStart"/>
      <w:r>
        <w:rPr>
          <w:color w:val="231F20"/>
        </w:rPr>
        <w:t>he</w:t>
      </w:r>
      <w:proofErr w:type="spellEnd"/>
      <w:r>
        <w:rPr>
          <w:color w:val="231F20"/>
        </w:rPr>
        <w:t xml:space="preserve"> king, priest, or ruler, is authorized to come </w:t>
      </w:r>
      <w:r>
        <w:rPr>
          <w:b/>
          <w:color w:val="231F20"/>
        </w:rPr>
        <w:t xml:space="preserve">between </w:t>
      </w:r>
      <w:r>
        <w:rPr>
          <w:color w:val="231F20"/>
        </w:rPr>
        <w:t xml:space="preserve">God </w:t>
      </w:r>
      <w:r>
        <w:rPr>
          <w:b/>
          <w:color w:val="231F20"/>
        </w:rPr>
        <w:t xml:space="preserve">and </w:t>
      </w:r>
      <w:r>
        <w:rPr>
          <w:color w:val="231F20"/>
        </w:rPr>
        <w:t xml:space="preserve">man. </w:t>
      </w:r>
      <w:r>
        <w:rPr>
          <w:i/>
          <w:color w:val="231F20"/>
        </w:rPr>
        <w:t>Testimonies</w:t>
      </w:r>
      <w:r>
        <w:rPr>
          <w:color w:val="231F20"/>
        </w:rPr>
        <w:t>, volume 9, 234.</w:t>
      </w:r>
    </w:p>
    <w:p w:rsidR="00855129" w:rsidRDefault="00F57547">
      <w:pPr>
        <w:pStyle w:val="BodyText"/>
        <w:spacing w:before="122" w:line="249" w:lineRule="auto"/>
      </w:pPr>
      <w:r>
        <w:rPr>
          <w:color w:val="231F20"/>
        </w:rPr>
        <w:t xml:space="preserve">But when one man allows another to step in </w:t>
      </w:r>
      <w:r>
        <w:rPr>
          <w:b/>
          <w:color w:val="231F20"/>
        </w:rPr>
        <w:t xml:space="preserve">be- tween </w:t>
      </w:r>
      <w:r>
        <w:rPr>
          <w:color w:val="231F20"/>
        </w:rPr>
        <w:t xml:space="preserve">him </w:t>
      </w:r>
      <w:r>
        <w:rPr>
          <w:b/>
          <w:color w:val="231F20"/>
        </w:rPr>
        <w:t xml:space="preserve">and </w:t>
      </w:r>
      <w:r>
        <w:rPr>
          <w:color w:val="231F20"/>
        </w:rPr>
        <w:t>the duty that God has pointed out to him,</w:t>
      </w:r>
      <w:r>
        <w:rPr>
          <w:color w:val="231F20"/>
          <w:spacing w:val="-6"/>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such</w:t>
      </w:r>
      <w:r>
        <w:rPr>
          <w:color w:val="231F20"/>
          <w:spacing w:val="-6"/>
        </w:rPr>
        <w:t xml:space="preserve"> </w:t>
      </w:r>
      <w:r>
        <w:rPr>
          <w:color w:val="231F20"/>
        </w:rPr>
        <w:t>a</w:t>
      </w:r>
      <w:r>
        <w:rPr>
          <w:color w:val="231F20"/>
          <w:spacing w:val="-6"/>
        </w:rPr>
        <w:t xml:space="preserve"> </w:t>
      </w:r>
      <w:r>
        <w:rPr>
          <w:color w:val="231F20"/>
        </w:rPr>
        <w:t>man,</w:t>
      </w:r>
      <w:r>
        <w:rPr>
          <w:color w:val="231F20"/>
          <w:spacing w:val="-6"/>
        </w:rPr>
        <w:t xml:space="preserve"> </w:t>
      </w:r>
      <w:r>
        <w:rPr>
          <w:color w:val="231F20"/>
        </w:rPr>
        <w:t>instead</w:t>
      </w:r>
      <w:r>
        <w:rPr>
          <w:color w:val="231F20"/>
          <w:spacing w:val="-6"/>
        </w:rPr>
        <w:t xml:space="preserve"> </w:t>
      </w:r>
      <w:r>
        <w:rPr>
          <w:color w:val="231F20"/>
        </w:rPr>
        <w:t>of</w:t>
      </w:r>
      <w:r>
        <w:rPr>
          <w:color w:val="231F20"/>
          <w:spacing w:val="-6"/>
        </w:rPr>
        <w:t xml:space="preserve"> </w:t>
      </w:r>
      <w:r>
        <w:rPr>
          <w:color w:val="231F20"/>
        </w:rPr>
        <w:t>growing</w:t>
      </w:r>
      <w:r>
        <w:rPr>
          <w:color w:val="231F20"/>
          <w:spacing w:val="-6"/>
        </w:rPr>
        <w:t xml:space="preserve"> </w:t>
      </w:r>
      <w:r>
        <w:rPr>
          <w:color w:val="231F20"/>
        </w:rPr>
        <w:t>and</w:t>
      </w:r>
      <w:r>
        <w:rPr>
          <w:color w:val="231F20"/>
          <w:spacing w:val="-6"/>
        </w:rPr>
        <w:t xml:space="preserve"> </w:t>
      </w:r>
      <w:r>
        <w:rPr>
          <w:color w:val="231F20"/>
        </w:rPr>
        <w:t xml:space="preserve">develop- </w:t>
      </w:r>
      <w:proofErr w:type="spellStart"/>
      <w:r>
        <w:rPr>
          <w:color w:val="231F20"/>
        </w:rPr>
        <w:t>ing</w:t>
      </w:r>
      <w:proofErr w:type="spellEnd"/>
      <w:r>
        <w:rPr>
          <w:color w:val="231F20"/>
        </w:rPr>
        <w:t>, will lose his spirituality. Ibid.,</w:t>
      </w:r>
      <w:r>
        <w:rPr>
          <w:color w:val="231F20"/>
          <w:spacing w:val="-10"/>
        </w:rPr>
        <w:t xml:space="preserve"> </w:t>
      </w:r>
      <w:r>
        <w:rPr>
          <w:color w:val="231F20"/>
        </w:rPr>
        <w:t>280.</w:t>
      </w:r>
    </w:p>
    <w:p w:rsidR="00855129" w:rsidRDefault="00F57547">
      <w:pPr>
        <w:spacing w:before="124" w:line="249" w:lineRule="auto"/>
        <w:ind w:left="408" w:right="405" w:firstLine="287"/>
        <w:jc w:val="both"/>
        <w:rPr>
          <w:rFonts w:ascii="Arial"/>
        </w:rPr>
      </w:pPr>
      <w:r>
        <w:rPr>
          <w:rFonts w:ascii="Arial"/>
          <w:color w:val="231F20"/>
        </w:rPr>
        <w:t>God</w:t>
      </w:r>
      <w:r>
        <w:rPr>
          <w:rFonts w:ascii="Arial"/>
          <w:color w:val="231F20"/>
          <w:spacing w:val="-13"/>
        </w:rPr>
        <w:t xml:space="preserve"> </w:t>
      </w:r>
      <w:r>
        <w:rPr>
          <w:rFonts w:ascii="Arial"/>
          <w:color w:val="231F20"/>
        </w:rPr>
        <w:t>means</w:t>
      </w:r>
      <w:r>
        <w:rPr>
          <w:rFonts w:ascii="Arial"/>
          <w:color w:val="231F20"/>
          <w:spacing w:val="-13"/>
        </w:rPr>
        <w:t xml:space="preserve"> </w:t>
      </w:r>
      <w:r>
        <w:rPr>
          <w:rFonts w:ascii="Arial"/>
          <w:color w:val="231F20"/>
        </w:rPr>
        <w:t>just</w:t>
      </w:r>
      <w:r>
        <w:rPr>
          <w:rFonts w:ascii="Arial"/>
          <w:color w:val="231F20"/>
          <w:spacing w:val="-13"/>
        </w:rPr>
        <w:t xml:space="preserve"> </w:t>
      </w:r>
      <w:r>
        <w:rPr>
          <w:rFonts w:ascii="Arial"/>
          <w:color w:val="231F20"/>
        </w:rPr>
        <w:t>what</w:t>
      </w:r>
      <w:r>
        <w:rPr>
          <w:rFonts w:ascii="Arial"/>
          <w:color w:val="231F20"/>
          <w:spacing w:val="-13"/>
        </w:rPr>
        <w:t xml:space="preserve"> </w:t>
      </w:r>
      <w:r>
        <w:rPr>
          <w:rFonts w:ascii="Arial"/>
          <w:color w:val="231F20"/>
        </w:rPr>
        <w:t>He</w:t>
      </w:r>
      <w:r>
        <w:rPr>
          <w:rFonts w:ascii="Arial"/>
          <w:color w:val="231F20"/>
          <w:spacing w:val="-14"/>
        </w:rPr>
        <w:t xml:space="preserve"> </w:t>
      </w:r>
      <w:r>
        <w:rPr>
          <w:rFonts w:ascii="Arial"/>
          <w:color w:val="231F20"/>
        </w:rPr>
        <w:t>says.</w:t>
      </w:r>
      <w:r>
        <w:rPr>
          <w:rFonts w:ascii="Arial"/>
          <w:color w:val="231F20"/>
          <w:spacing w:val="-13"/>
        </w:rPr>
        <w:t xml:space="preserve"> </w:t>
      </w:r>
      <w:r>
        <w:rPr>
          <w:rFonts w:ascii="Arial"/>
          <w:color w:val="231F20"/>
        </w:rPr>
        <w:t>Man</w:t>
      </w:r>
      <w:r>
        <w:rPr>
          <w:rFonts w:ascii="Arial"/>
          <w:color w:val="231F20"/>
          <w:spacing w:val="-13"/>
        </w:rPr>
        <w:t xml:space="preserve"> </w:t>
      </w:r>
      <w:r>
        <w:rPr>
          <w:rFonts w:ascii="Arial"/>
          <w:color w:val="231F20"/>
        </w:rPr>
        <w:t>has</w:t>
      </w:r>
      <w:r>
        <w:rPr>
          <w:rFonts w:ascii="Arial"/>
          <w:color w:val="231F20"/>
          <w:spacing w:val="-13"/>
        </w:rPr>
        <w:t xml:space="preserve"> </w:t>
      </w:r>
      <w:r>
        <w:rPr>
          <w:rFonts w:ascii="Arial"/>
          <w:color w:val="231F20"/>
        </w:rPr>
        <w:t xml:space="preserve">interposed </w:t>
      </w:r>
      <w:r>
        <w:rPr>
          <w:rFonts w:ascii="Arial"/>
          <w:b/>
          <w:color w:val="231F20"/>
        </w:rPr>
        <w:t>between</w:t>
      </w:r>
      <w:r>
        <w:rPr>
          <w:rFonts w:ascii="Arial"/>
          <w:b/>
          <w:color w:val="231F20"/>
          <w:spacing w:val="-16"/>
        </w:rPr>
        <w:t xml:space="preserve"> </w:t>
      </w:r>
      <w:r>
        <w:rPr>
          <w:rFonts w:ascii="Arial"/>
          <w:color w:val="231F20"/>
        </w:rPr>
        <w:t>God</w:t>
      </w:r>
      <w:r>
        <w:rPr>
          <w:rFonts w:ascii="Arial"/>
          <w:color w:val="231F20"/>
          <w:spacing w:val="-16"/>
        </w:rPr>
        <w:t xml:space="preserve"> </w:t>
      </w:r>
      <w:r>
        <w:rPr>
          <w:rFonts w:ascii="Arial"/>
          <w:b/>
          <w:color w:val="231F20"/>
        </w:rPr>
        <w:t>and</w:t>
      </w:r>
      <w:r>
        <w:rPr>
          <w:rFonts w:ascii="Arial"/>
          <w:b/>
          <w:color w:val="231F20"/>
          <w:spacing w:val="-16"/>
        </w:rPr>
        <w:t xml:space="preserve"> </w:t>
      </w:r>
      <w:r>
        <w:rPr>
          <w:rFonts w:ascii="Arial"/>
          <w:color w:val="231F20"/>
        </w:rPr>
        <w:t>the</w:t>
      </w:r>
      <w:r>
        <w:rPr>
          <w:rFonts w:ascii="Arial"/>
          <w:color w:val="231F20"/>
          <w:spacing w:val="-15"/>
        </w:rPr>
        <w:t xml:space="preserve"> </w:t>
      </w:r>
      <w:r>
        <w:rPr>
          <w:rFonts w:ascii="Arial"/>
          <w:color w:val="231F20"/>
        </w:rPr>
        <w:t>people</w:t>
      </w:r>
      <w:r>
        <w:rPr>
          <w:rFonts w:ascii="Arial"/>
          <w:b/>
          <w:color w:val="231F20"/>
        </w:rPr>
        <w:t>,</w:t>
      </w:r>
      <w:r>
        <w:rPr>
          <w:rFonts w:ascii="Arial"/>
          <w:b/>
          <w:color w:val="231F20"/>
          <w:spacing w:val="-15"/>
        </w:rPr>
        <w:t xml:space="preserve"> </w:t>
      </w:r>
      <w:r>
        <w:rPr>
          <w:rFonts w:ascii="Arial"/>
          <w:b/>
          <w:color w:val="231F20"/>
        </w:rPr>
        <w:t>and</w:t>
      </w:r>
      <w:r>
        <w:rPr>
          <w:rFonts w:ascii="Arial"/>
          <w:b/>
          <w:color w:val="231F20"/>
          <w:spacing w:val="-16"/>
        </w:rPr>
        <w:t xml:space="preserve"> </w:t>
      </w:r>
      <w:r>
        <w:rPr>
          <w:rFonts w:ascii="Arial"/>
          <w:b/>
          <w:color w:val="231F20"/>
        </w:rPr>
        <w:t>the</w:t>
      </w:r>
      <w:r>
        <w:rPr>
          <w:rFonts w:ascii="Arial"/>
          <w:b/>
          <w:color w:val="231F20"/>
          <w:spacing w:val="-15"/>
        </w:rPr>
        <w:t xml:space="preserve"> </w:t>
      </w:r>
      <w:r>
        <w:rPr>
          <w:rFonts w:ascii="Arial"/>
          <w:b/>
          <w:color w:val="231F20"/>
        </w:rPr>
        <w:t>Lord</w:t>
      </w:r>
      <w:r>
        <w:rPr>
          <w:rFonts w:ascii="Arial"/>
          <w:b/>
          <w:color w:val="231F20"/>
          <w:spacing w:val="-16"/>
        </w:rPr>
        <w:t xml:space="preserve"> </w:t>
      </w:r>
      <w:r>
        <w:rPr>
          <w:rFonts w:ascii="Arial"/>
          <w:b/>
          <w:color w:val="231F20"/>
        </w:rPr>
        <w:t>has</w:t>
      </w:r>
      <w:r>
        <w:rPr>
          <w:rFonts w:ascii="Arial"/>
          <w:b/>
          <w:color w:val="231F20"/>
          <w:spacing w:val="-15"/>
        </w:rPr>
        <w:t xml:space="preserve"> </w:t>
      </w:r>
      <w:r>
        <w:rPr>
          <w:rFonts w:ascii="Arial"/>
          <w:b/>
          <w:color w:val="231F20"/>
        </w:rPr>
        <w:t>sent forth the third angel with the</w:t>
      </w:r>
      <w:r>
        <w:rPr>
          <w:rFonts w:ascii="Arial"/>
          <w:b/>
          <w:color w:val="231F20"/>
          <w:spacing w:val="-4"/>
        </w:rPr>
        <w:t xml:space="preserve"> </w:t>
      </w:r>
      <w:r>
        <w:rPr>
          <w:rFonts w:ascii="Arial"/>
          <w:b/>
          <w:color w:val="231F20"/>
        </w:rPr>
        <w:t>message</w:t>
      </w:r>
      <w:r>
        <w:rPr>
          <w:rFonts w:ascii="Arial"/>
          <w:color w:val="231F20"/>
        </w:rPr>
        <w:t>.</w:t>
      </w:r>
    </w:p>
    <w:p w:rsidR="00855129" w:rsidRDefault="00F57547">
      <w:pPr>
        <w:pStyle w:val="BodyText"/>
        <w:spacing w:before="2"/>
        <w:ind w:right="0" w:firstLine="0"/>
      </w:pPr>
      <w:r>
        <w:rPr>
          <w:color w:val="231F20"/>
        </w:rPr>
        <w:t>Ibid., volume 8, 94.</w:t>
      </w:r>
    </w:p>
    <w:p w:rsidR="00855129" w:rsidRDefault="00855129">
      <w:pPr>
        <w:sectPr w:rsidR="00855129">
          <w:pgSz w:w="7920" w:h="12240"/>
          <w:pgMar w:top="960" w:right="960" w:bottom="860" w:left="960" w:header="0" w:footer="607" w:gutter="0"/>
          <w:cols w:space="720"/>
        </w:sectPr>
      </w:pPr>
    </w:p>
    <w:p w:rsidR="00855129" w:rsidRDefault="00F57547">
      <w:pPr>
        <w:pStyle w:val="Heading2"/>
        <w:ind w:left="1700"/>
      </w:pPr>
      <w:r>
        <w:rPr>
          <w:color w:val="231F20"/>
        </w:rPr>
        <w:lastRenderedPageBreak/>
        <w:t>He Shall Come to His End</w:t>
      </w:r>
    </w:p>
    <w:p w:rsidR="00855129" w:rsidRDefault="00F57547">
      <w:pPr>
        <w:pStyle w:val="Heading4"/>
        <w:spacing w:before="108" w:line="249" w:lineRule="auto"/>
        <w:ind w:left="119"/>
      </w:pPr>
      <w:r>
        <w:rPr>
          <w:color w:val="231F20"/>
          <w:spacing w:val="-5"/>
        </w:rPr>
        <w:t xml:space="preserve">“Yet </w:t>
      </w:r>
      <w:r>
        <w:rPr>
          <w:color w:val="231F20"/>
        </w:rPr>
        <w:t>he</w:t>
      </w:r>
      <w:r>
        <w:rPr>
          <w:color w:val="231F20"/>
          <w:spacing w:val="-5"/>
        </w:rPr>
        <w:t xml:space="preserve"> </w:t>
      </w:r>
      <w:r>
        <w:rPr>
          <w:color w:val="231F20"/>
        </w:rPr>
        <w:t>shall</w:t>
      </w:r>
      <w:r>
        <w:rPr>
          <w:color w:val="231F20"/>
          <w:spacing w:val="-5"/>
        </w:rPr>
        <w:t xml:space="preserve"> </w:t>
      </w:r>
      <w:r>
        <w:rPr>
          <w:color w:val="231F20"/>
        </w:rPr>
        <w:t>come</w:t>
      </w:r>
      <w:r>
        <w:rPr>
          <w:color w:val="231F20"/>
          <w:spacing w:val="-4"/>
        </w:rPr>
        <w:t xml:space="preserve"> </w:t>
      </w:r>
      <w:r>
        <w:rPr>
          <w:color w:val="231F20"/>
        </w:rPr>
        <w:t>to</w:t>
      </w:r>
      <w:r>
        <w:rPr>
          <w:color w:val="231F20"/>
          <w:spacing w:val="-5"/>
        </w:rPr>
        <w:t xml:space="preserve"> </w:t>
      </w:r>
      <w:r>
        <w:rPr>
          <w:color w:val="231F20"/>
        </w:rPr>
        <w:t>his</w:t>
      </w:r>
      <w:r>
        <w:rPr>
          <w:color w:val="231F20"/>
          <w:spacing w:val="-5"/>
        </w:rPr>
        <w:t xml:space="preserve"> </w:t>
      </w:r>
      <w:r>
        <w:rPr>
          <w:color w:val="231F20"/>
        </w:rPr>
        <w:t>end,</w:t>
      </w:r>
      <w:r>
        <w:rPr>
          <w:color w:val="231F20"/>
          <w:spacing w:val="-5"/>
        </w:rPr>
        <w:t xml:space="preserve"> </w:t>
      </w:r>
      <w:r>
        <w:rPr>
          <w:color w:val="231F20"/>
        </w:rPr>
        <w:t>and</w:t>
      </w:r>
      <w:r>
        <w:rPr>
          <w:color w:val="231F20"/>
          <w:spacing w:val="-4"/>
        </w:rPr>
        <w:t xml:space="preserve"> </w:t>
      </w:r>
      <w:r>
        <w:rPr>
          <w:color w:val="231F20"/>
        </w:rPr>
        <w:t>none</w:t>
      </w:r>
      <w:r>
        <w:rPr>
          <w:color w:val="231F20"/>
          <w:spacing w:val="-5"/>
        </w:rPr>
        <w:t xml:space="preserve"> </w:t>
      </w:r>
      <w:r>
        <w:rPr>
          <w:color w:val="231F20"/>
        </w:rPr>
        <w:t>shall</w:t>
      </w:r>
      <w:r>
        <w:rPr>
          <w:color w:val="231F20"/>
          <w:spacing w:val="-5"/>
        </w:rPr>
        <w:t xml:space="preserve"> </w:t>
      </w:r>
      <w:r>
        <w:rPr>
          <w:color w:val="231F20"/>
        </w:rPr>
        <w:t>help</w:t>
      </w:r>
      <w:r>
        <w:rPr>
          <w:color w:val="231F20"/>
          <w:spacing w:val="-5"/>
        </w:rPr>
        <w:t xml:space="preserve"> him”</w:t>
      </w:r>
      <w:r>
        <w:rPr>
          <w:color w:val="231F20"/>
          <w:spacing w:val="-4"/>
        </w:rPr>
        <w:t xml:space="preserve"> </w:t>
      </w:r>
      <w:r>
        <w:rPr>
          <w:color w:val="231F20"/>
        </w:rPr>
        <w:t>is the announcement of the final fall of the king of the</w:t>
      </w:r>
      <w:r>
        <w:rPr>
          <w:color w:val="231F20"/>
          <w:spacing w:val="-13"/>
        </w:rPr>
        <w:t xml:space="preserve"> </w:t>
      </w:r>
      <w:r>
        <w:rPr>
          <w:color w:val="231F20"/>
        </w:rPr>
        <w:t>north— Babylon, the mother of harlots, papal Rome, the man of sin, Catholicism:</w:t>
      </w:r>
    </w:p>
    <w:p w:rsidR="00855129" w:rsidRDefault="00F57547">
      <w:pPr>
        <w:pStyle w:val="BodyText"/>
        <w:spacing w:before="123" w:line="249" w:lineRule="auto"/>
      </w:pPr>
      <w:r>
        <w:rPr>
          <w:color w:val="231F20"/>
        </w:rPr>
        <w:t>Then was the part of the hand sent from him; and this</w:t>
      </w:r>
      <w:r>
        <w:rPr>
          <w:color w:val="231F20"/>
          <w:spacing w:val="-12"/>
        </w:rPr>
        <w:t xml:space="preserve"> </w:t>
      </w:r>
      <w:r>
        <w:rPr>
          <w:color w:val="231F20"/>
        </w:rPr>
        <w:t>writing</w:t>
      </w:r>
      <w:r>
        <w:rPr>
          <w:color w:val="231F20"/>
          <w:spacing w:val="-11"/>
        </w:rPr>
        <w:t xml:space="preserve"> </w:t>
      </w:r>
      <w:r>
        <w:rPr>
          <w:color w:val="231F20"/>
        </w:rPr>
        <w:t>was</w:t>
      </w:r>
      <w:r>
        <w:rPr>
          <w:color w:val="231F20"/>
          <w:spacing w:val="-12"/>
        </w:rPr>
        <w:t xml:space="preserve"> </w:t>
      </w:r>
      <w:r>
        <w:rPr>
          <w:color w:val="231F20"/>
        </w:rPr>
        <w:t>written.</w:t>
      </w:r>
      <w:r>
        <w:rPr>
          <w:color w:val="231F20"/>
          <w:spacing w:val="-23"/>
        </w:rPr>
        <w:t xml:space="preserve"> </w:t>
      </w:r>
      <w:r>
        <w:rPr>
          <w:color w:val="231F20"/>
        </w:rPr>
        <w:t>And</w:t>
      </w:r>
      <w:r>
        <w:rPr>
          <w:color w:val="231F20"/>
          <w:spacing w:val="-11"/>
        </w:rPr>
        <w:t xml:space="preserve"> </w:t>
      </w:r>
      <w:r>
        <w:rPr>
          <w:color w:val="231F20"/>
        </w:rPr>
        <w:t>this</w:t>
      </w:r>
      <w:r>
        <w:rPr>
          <w:color w:val="231F20"/>
          <w:spacing w:val="-11"/>
        </w:rPr>
        <w:t xml:space="preserve"> </w:t>
      </w:r>
      <w:r>
        <w:rPr>
          <w:color w:val="231F20"/>
        </w:rPr>
        <w:t>is</w:t>
      </w:r>
      <w:r>
        <w:rPr>
          <w:color w:val="231F20"/>
          <w:spacing w:val="-12"/>
        </w:rPr>
        <w:t xml:space="preserve"> </w:t>
      </w:r>
      <w:r>
        <w:rPr>
          <w:color w:val="231F20"/>
        </w:rPr>
        <w:t>the</w:t>
      </w:r>
      <w:r>
        <w:rPr>
          <w:color w:val="231F20"/>
          <w:spacing w:val="-11"/>
        </w:rPr>
        <w:t xml:space="preserve"> </w:t>
      </w:r>
      <w:r>
        <w:rPr>
          <w:color w:val="231F20"/>
        </w:rPr>
        <w:t>writing</w:t>
      </w:r>
      <w:r>
        <w:rPr>
          <w:color w:val="231F20"/>
          <w:spacing w:val="-12"/>
        </w:rPr>
        <w:t xml:space="preserve"> </w:t>
      </w:r>
      <w:r>
        <w:rPr>
          <w:color w:val="231F20"/>
        </w:rPr>
        <w:t>that</w:t>
      </w:r>
      <w:r>
        <w:rPr>
          <w:color w:val="231F20"/>
          <w:spacing w:val="-11"/>
        </w:rPr>
        <w:t xml:space="preserve"> </w:t>
      </w:r>
      <w:r>
        <w:rPr>
          <w:color w:val="231F20"/>
        </w:rPr>
        <w:t xml:space="preserve">was written, MENE, MENE, TEKEL, UPHARSIN. This is the interpretation of the thing: MENE; God hath num- </w:t>
      </w:r>
      <w:proofErr w:type="spellStart"/>
      <w:r>
        <w:rPr>
          <w:color w:val="231F20"/>
        </w:rPr>
        <w:t>bered</w:t>
      </w:r>
      <w:proofErr w:type="spellEnd"/>
      <w:r>
        <w:rPr>
          <w:color w:val="231F20"/>
        </w:rPr>
        <w:t xml:space="preserve"> thy kingdom, and </w:t>
      </w:r>
      <w:proofErr w:type="gramStart"/>
      <w:r>
        <w:rPr>
          <w:color w:val="231F20"/>
        </w:rPr>
        <w:t>finished  it</w:t>
      </w:r>
      <w:proofErr w:type="gramEnd"/>
      <w:r>
        <w:rPr>
          <w:color w:val="231F20"/>
        </w:rPr>
        <w:t xml:space="preserve">.  </w:t>
      </w:r>
      <w:proofErr w:type="gramStart"/>
      <w:r>
        <w:rPr>
          <w:color w:val="231F20"/>
        </w:rPr>
        <w:t>TEKEL;  Thou</w:t>
      </w:r>
      <w:proofErr w:type="gramEnd"/>
      <w:r>
        <w:rPr>
          <w:color w:val="231F20"/>
        </w:rPr>
        <w:t xml:space="preserve"> art weighed in the balances, and art found wanting. PERES; Thy kingdom is divided, and given to the Medes and Persians. In that night was</w:t>
      </w:r>
      <w:r>
        <w:rPr>
          <w:color w:val="231F20"/>
          <w:spacing w:val="-14"/>
        </w:rPr>
        <w:t xml:space="preserve"> </w:t>
      </w:r>
      <w:r>
        <w:rPr>
          <w:color w:val="231F20"/>
        </w:rPr>
        <w:t>Belshazzar</w:t>
      </w:r>
    </w:p>
    <w:p w:rsidR="00855129" w:rsidRDefault="00F57547">
      <w:pPr>
        <w:pStyle w:val="BodyText"/>
        <w:spacing w:before="8"/>
        <w:ind w:right="0" w:firstLine="0"/>
      </w:pPr>
      <w:r>
        <w:rPr>
          <w:color w:val="231F20"/>
        </w:rPr>
        <w:t>the king of the Chaldeans slain. Daniel 5:24–28, 30.</w:t>
      </w:r>
    </w:p>
    <w:p w:rsidR="00855129" w:rsidRDefault="00F57547">
      <w:pPr>
        <w:pStyle w:val="Heading4"/>
        <w:spacing w:before="185" w:line="249" w:lineRule="auto"/>
        <w:ind w:right="118"/>
      </w:pPr>
      <w:r>
        <w:rPr>
          <w:color w:val="231F20"/>
        </w:rPr>
        <w:t>The</w:t>
      </w:r>
      <w:r>
        <w:rPr>
          <w:color w:val="231F20"/>
          <w:spacing w:val="-34"/>
        </w:rPr>
        <w:t xml:space="preserve"> </w:t>
      </w:r>
      <w:r>
        <w:rPr>
          <w:color w:val="231F20"/>
        </w:rPr>
        <w:t>final</w:t>
      </w:r>
      <w:r>
        <w:rPr>
          <w:color w:val="231F20"/>
          <w:spacing w:val="-33"/>
        </w:rPr>
        <w:t xml:space="preserve"> </w:t>
      </w:r>
      <w:r>
        <w:rPr>
          <w:color w:val="231F20"/>
        </w:rPr>
        <w:t>judgment</w:t>
      </w:r>
      <w:r>
        <w:rPr>
          <w:color w:val="231F20"/>
          <w:spacing w:val="-34"/>
        </w:rPr>
        <w:t xml:space="preserve"> </w:t>
      </w:r>
      <w:r>
        <w:rPr>
          <w:color w:val="231F20"/>
        </w:rPr>
        <w:t>of</w:t>
      </w:r>
      <w:r>
        <w:rPr>
          <w:color w:val="231F20"/>
          <w:spacing w:val="-33"/>
        </w:rPr>
        <w:t xml:space="preserve"> </w:t>
      </w:r>
      <w:r>
        <w:rPr>
          <w:color w:val="231F20"/>
        </w:rPr>
        <w:t>Babylon</w:t>
      </w:r>
      <w:r>
        <w:rPr>
          <w:color w:val="231F20"/>
          <w:spacing w:val="-34"/>
        </w:rPr>
        <w:t xml:space="preserve"> </w:t>
      </w:r>
      <w:r>
        <w:rPr>
          <w:color w:val="231F20"/>
        </w:rPr>
        <w:t>is</w:t>
      </w:r>
      <w:r>
        <w:rPr>
          <w:color w:val="231F20"/>
          <w:spacing w:val="-33"/>
        </w:rPr>
        <w:t xml:space="preserve"> </w:t>
      </w:r>
      <w:r>
        <w:rPr>
          <w:color w:val="231F20"/>
        </w:rPr>
        <w:t>a</w:t>
      </w:r>
      <w:r>
        <w:rPr>
          <w:color w:val="231F20"/>
          <w:spacing w:val="-34"/>
        </w:rPr>
        <w:t xml:space="preserve"> </w:t>
      </w:r>
      <w:r>
        <w:rPr>
          <w:color w:val="231F20"/>
        </w:rPr>
        <w:t>weighing</w:t>
      </w:r>
      <w:r>
        <w:rPr>
          <w:color w:val="231F20"/>
          <w:spacing w:val="-33"/>
        </w:rPr>
        <w:t xml:space="preserve"> </w:t>
      </w:r>
      <w:r>
        <w:rPr>
          <w:color w:val="231F20"/>
        </w:rPr>
        <w:t>in</w:t>
      </w:r>
      <w:r>
        <w:rPr>
          <w:color w:val="231F20"/>
          <w:spacing w:val="-33"/>
        </w:rPr>
        <w:t xml:space="preserve"> </w:t>
      </w:r>
      <w:r>
        <w:rPr>
          <w:color w:val="231F20"/>
        </w:rPr>
        <w:t>the</w:t>
      </w:r>
      <w:r>
        <w:rPr>
          <w:color w:val="231F20"/>
          <w:spacing w:val="-34"/>
        </w:rPr>
        <w:t xml:space="preserve"> </w:t>
      </w:r>
      <w:r>
        <w:rPr>
          <w:color w:val="231F20"/>
        </w:rPr>
        <w:t>balances of the</w:t>
      </w:r>
      <w:r>
        <w:rPr>
          <w:color w:val="231F20"/>
          <w:spacing w:val="-2"/>
        </w:rPr>
        <w:t xml:space="preserve"> </w:t>
      </w:r>
      <w:r>
        <w:rPr>
          <w:color w:val="231F20"/>
        </w:rPr>
        <w:t>sanctuary:</w:t>
      </w:r>
    </w:p>
    <w:p w:rsidR="00855129" w:rsidRDefault="00F57547">
      <w:pPr>
        <w:spacing w:before="122" w:line="249" w:lineRule="auto"/>
        <w:ind w:left="407" w:right="405" w:firstLine="288"/>
        <w:jc w:val="both"/>
        <w:rPr>
          <w:rFonts w:ascii="Arial"/>
        </w:rPr>
      </w:pPr>
      <w:r>
        <w:rPr>
          <w:rFonts w:ascii="Arial"/>
          <w:color w:val="231F20"/>
        </w:rPr>
        <w:t xml:space="preserve">For the time is come that </w:t>
      </w:r>
      <w:r>
        <w:rPr>
          <w:rFonts w:ascii="Arial"/>
          <w:b/>
          <w:color w:val="231F20"/>
        </w:rPr>
        <w:t xml:space="preserve">judgment must begin </w:t>
      </w:r>
      <w:r>
        <w:rPr>
          <w:rFonts w:ascii="Arial"/>
          <w:color w:val="231F20"/>
        </w:rPr>
        <w:t xml:space="preserve">at the house of God: and if it first </w:t>
      </w:r>
      <w:proofErr w:type="gramStart"/>
      <w:r>
        <w:rPr>
          <w:rFonts w:ascii="Arial"/>
          <w:color w:val="231F20"/>
        </w:rPr>
        <w:t>begin</w:t>
      </w:r>
      <w:proofErr w:type="gramEnd"/>
      <w:r>
        <w:rPr>
          <w:rFonts w:ascii="Arial"/>
          <w:color w:val="231F20"/>
        </w:rPr>
        <w:t xml:space="preserve"> at us, </w:t>
      </w:r>
      <w:r>
        <w:rPr>
          <w:rFonts w:ascii="Arial"/>
          <w:b/>
          <w:color w:val="231F20"/>
        </w:rPr>
        <w:t>what shall the end be of them that obey not the gospel of God</w:t>
      </w:r>
      <w:r>
        <w:rPr>
          <w:rFonts w:ascii="Arial"/>
          <w:color w:val="231F20"/>
        </w:rPr>
        <w:t>? 1 Peter</w:t>
      </w:r>
      <w:r>
        <w:rPr>
          <w:rFonts w:ascii="Arial"/>
          <w:color w:val="231F20"/>
          <w:spacing w:val="-3"/>
        </w:rPr>
        <w:t xml:space="preserve"> </w:t>
      </w:r>
      <w:r>
        <w:rPr>
          <w:rFonts w:ascii="Arial"/>
          <w:color w:val="231F20"/>
        </w:rPr>
        <w:t>4:17.</w:t>
      </w:r>
    </w:p>
    <w:p w:rsidR="00855129" w:rsidRDefault="00F57547">
      <w:pPr>
        <w:spacing w:before="77" w:line="249" w:lineRule="auto"/>
        <w:ind w:left="407" w:right="404" w:firstLine="287"/>
        <w:jc w:val="both"/>
        <w:rPr>
          <w:rFonts w:ascii="Arial"/>
        </w:rPr>
      </w:pPr>
      <w:r>
        <w:rPr>
          <w:rFonts w:ascii="Arial"/>
          <w:color w:val="231F20"/>
        </w:rPr>
        <w:t xml:space="preserve">Forasmuch as thou </w:t>
      </w:r>
      <w:proofErr w:type="spellStart"/>
      <w:r>
        <w:rPr>
          <w:rFonts w:ascii="Arial"/>
          <w:color w:val="231F20"/>
        </w:rPr>
        <w:t>sawest</w:t>
      </w:r>
      <w:proofErr w:type="spellEnd"/>
      <w:r>
        <w:rPr>
          <w:rFonts w:ascii="Arial"/>
          <w:color w:val="231F20"/>
        </w:rPr>
        <w:t xml:space="preserve"> that </w:t>
      </w:r>
      <w:r>
        <w:rPr>
          <w:rFonts w:ascii="Arial"/>
          <w:b/>
          <w:color w:val="231F20"/>
        </w:rPr>
        <w:t xml:space="preserve">the stone was cut out of the mountain without hands, and </w:t>
      </w:r>
      <w:proofErr w:type="gramStart"/>
      <w:r>
        <w:rPr>
          <w:rFonts w:ascii="Arial"/>
          <w:b/>
          <w:color w:val="231F20"/>
        </w:rPr>
        <w:t>that  it</w:t>
      </w:r>
      <w:proofErr w:type="gramEnd"/>
      <w:r>
        <w:rPr>
          <w:rFonts w:ascii="Arial"/>
          <w:b/>
          <w:color w:val="231F20"/>
        </w:rPr>
        <w:t xml:space="preserve"> brake in pieces the iron, the brass, the </w:t>
      </w:r>
      <w:r>
        <w:rPr>
          <w:rFonts w:ascii="Arial"/>
          <w:b/>
          <w:color w:val="231F20"/>
          <w:spacing w:val="-4"/>
        </w:rPr>
        <w:t xml:space="preserve">clay, </w:t>
      </w:r>
      <w:r>
        <w:rPr>
          <w:rFonts w:ascii="Arial"/>
          <w:b/>
          <w:color w:val="231F20"/>
        </w:rPr>
        <w:t xml:space="preserve">the </w:t>
      </w:r>
      <w:r>
        <w:rPr>
          <w:rFonts w:ascii="Arial"/>
          <w:b/>
          <w:color w:val="231F20"/>
          <w:spacing w:val="-3"/>
        </w:rPr>
        <w:t>silver,</w:t>
      </w:r>
      <w:r>
        <w:rPr>
          <w:rFonts w:ascii="Arial"/>
          <w:b/>
          <w:color w:val="231F20"/>
          <w:spacing w:val="-10"/>
        </w:rPr>
        <w:t xml:space="preserve"> </w:t>
      </w:r>
      <w:r>
        <w:rPr>
          <w:rFonts w:ascii="Arial"/>
          <w:b/>
          <w:color w:val="231F20"/>
        </w:rPr>
        <w:t>and</w:t>
      </w:r>
      <w:r>
        <w:rPr>
          <w:rFonts w:ascii="Arial"/>
          <w:b/>
          <w:color w:val="231F20"/>
          <w:spacing w:val="-10"/>
        </w:rPr>
        <w:t xml:space="preserve"> </w:t>
      </w:r>
      <w:r>
        <w:rPr>
          <w:rFonts w:ascii="Arial"/>
          <w:b/>
          <w:color w:val="231F20"/>
        </w:rPr>
        <w:t>the</w:t>
      </w:r>
      <w:r>
        <w:rPr>
          <w:rFonts w:ascii="Arial"/>
          <w:b/>
          <w:color w:val="231F20"/>
          <w:spacing w:val="-9"/>
        </w:rPr>
        <w:t xml:space="preserve"> </w:t>
      </w:r>
      <w:r>
        <w:rPr>
          <w:rFonts w:ascii="Arial"/>
          <w:b/>
          <w:color w:val="231F20"/>
        </w:rPr>
        <w:t>gold</w:t>
      </w:r>
      <w:r>
        <w:rPr>
          <w:rFonts w:ascii="Arial"/>
          <w:color w:val="231F20"/>
        </w:rPr>
        <w:t>;</w:t>
      </w:r>
      <w:r>
        <w:rPr>
          <w:rFonts w:ascii="Arial"/>
          <w:color w:val="231F20"/>
          <w:spacing w:val="-10"/>
        </w:rPr>
        <w:t xml:space="preserve"> </w:t>
      </w:r>
      <w:r>
        <w:rPr>
          <w:rFonts w:ascii="Arial"/>
          <w:color w:val="231F20"/>
        </w:rPr>
        <w:t>the</w:t>
      </w:r>
      <w:r>
        <w:rPr>
          <w:rFonts w:ascii="Arial"/>
          <w:color w:val="231F20"/>
          <w:spacing w:val="-10"/>
        </w:rPr>
        <w:t xml:space="preserve"> </w:t>
      </w:r>
      <w:r>
        <w:rPr>
          <w:rFonts w:ascii="Arial"/>
          <w:color w:val="231F20"/>
        </w:rPr>
        <w:t>great</w:t>
      </w:r>
      <w:r>
        <w:rPr>
          <w:rFonts w:ascii="Arial"/>
          <w:color w:val="231F20"/>
          <w:spacing w:val="-9"/>
        </w:rPr>
        <w:t xml:space="preserve"> </w:t>
      </w:r>
      <w:r>
        <w:rPr>
          <w:rFonts w:ascii="Arial"/>
          <w:color w:val="231F20"/>
        </w:rPr>
        <w:t>God</w:t>
      </w:r>
      <w:r>
        <w:rPr>
          <w:rFonts w:ascii="Arial"/>
          <w:color w:val="231F20"/>
          <w:spacing w:val="-10"/>
        </w:rPr>
        <w:t xml:space="preserve"> </w:t>
      </w:r>
      <w:r>
        <w:rPr>
          <w:rFonts w:ascii="Arial"/>
          <w:color w:val="231F20"/>
        </w:rPr>
        <w:t>hath</w:t>
      </w:r>
      <w:r>
        <w:rPr>
          <w:rFonts w:ascii="Arial"/>
          <w:color w:val="231F20"/>
          <w:spacing w:val="-10"/>
        </w:rPr>
        <w:t xml:space="preserve"> </w:t>
      </w:r>
      <w:r>
        <w:rPr>
          <w:rFonts w:ascii="Arial"/>
          <w:color w:val="231F20"/>
        </w:rPr>
        <w:t>made</w:t>
      </w:r>
      <w:r>
        <w:rPr>
          <w:rFonts w:ascii="Arial"/>
          <w:color w:val="231F20"/>
          <w:spacing w:val="-9"/>
        </w:rPr>
        <w:t xml:space="preserve"> </w:t>
      </w:r>
      <w:r>
        <w:rPr>
          <w:rFonts w:ascii="Arial"/>
          <w:color w:val="231F20"/>
        </w:rPr>
        <w:t>known to</w:t>
      </w:r>
      <w:r>
        <w:rPr>
          <w:rFonts w:ascii="Arial"/>
          <w:color w:val="231F20"/>
          <w:spacing w:val="-6"/>
        </w:rPr>
        <w:t xml:space="preserve"> </w:t>
      </w:r>
      <w:r>
        <w:rPr>
          <w:rFonts w:ascii="Arial"/>
          <w:color w:val="231F20"/>
        </w:rPr>
        <w:t>the</w:t>
      </w:r>
      <w:r>
        <w:rPr>
          <w:rFonts w:ascii="Arial"/>
          <w:color w:val="231F20"/>
          <w:spacing w:val="-6"/>
        </w:rPr>
        <w:t xml:space="preserve"> </w:t>
      </w:r>
      <w:r>
        <w:rPr>
          <w:rFonts w:ascii="Arial"/>
          <w:color w:val="231F20"/>
        </w:rPr>
        <w:t>king</w:t>
      </w:r>
      <w:r>
        <w:rPr>
          <w:rFonts w:ascii="Arial"/>
          <w:color w:val="231F20"/>
          <w:spacing w:val="-5"/>
        </w:rPr>
        <w:t xml:space="preserve"> </w:t>
      </w:r>
      <w:r>
        <w:rPr>
          <w:rFonts w:ascii="Arial"/>
          <w:color w:val="231F20"/>
        </w:rPr>
        <w:t>what</w:t>
      </w:r>
      <w:r>
        <w:rPr>
          <w:rFonts w:ascii="Arial"/>
          <w:color w:val="231F20"/>
          <w:spacing w:val="-6"/>
        </w:rPr>
        <w:t xml:space="preserve"> </w:t>
      </w:r>
      <w:r>
        <w:rPr>
          <w:rFonts w:ascii="Arial"/>
          <w:color w:val="231F20"/>
        </w:rPr>
        <w:t>shall</w:t>
      </w:r>
      <w:r>
        <w:rPr>
          <w:rFonts w:ascii="Arial"/>
          <w:color w:val="231F20"/>
          <w:spacing w:val="-6"/>
        </w:rPr>
        <w:t xml:space="preserve"> </w:t>
      </w:r>
      <w:r>
        <w:rPr>
          <w:rFonts w:ascii="Arial"/>
          <w:color w:val="231F20"/>
        </w:rPr>
        <w:t>come</w:t>
      </w:r>
      <w:r>
        <w:rPr>
          <w:rFonts w:ascii="Arial"/>
          <w:color w:val="231F20"/>
          <w:spacing w:val="-5"/>
        </w:rPr>
        <w:t xml:space="preserve"> </w:t>
      </w:r>
      <w:r>
        <w:rPr>
          <w:rFonts w:ascii="Arial"/>
          <w:color w:val="231F20"/>
        </w:rPr>
        <w:t>to</w:t>
      </w:r>
      <w:r>
        <w:rPr>
          <w:rFonts w:ascii="Arial"/>
          <w:color w:val="231F20"/>
          <w:spacing w:val="-6"/>
        </w:rPr>
        <w:t xml:space="preserve"> </w:t>
      </w:r>
      <w:r>
        <w:rPr>
          <w:rFonts w:ascii="Arial"/>
          <w:color w:val="231F20"/>
        </w:rPr>
        <w:t>pass</w:t>
      </w:r>
      <w:r>
        <w:rPr>
          <w:rFonts w:ascii="Arial"/>
          <w:color w:val="231F20"/>
          <w:spacing w:val="-6"/>
        </w:rPr>
        <w:t xml:space="preserve"> </w:t>
      </w:r>
      <w:r>
        <w:rPr>
          <w:rFonts w:ascii="Arial"/>
          <w:color w:val="231F20"/>
        </w:rPr>
        <w:t>hereafter:</w:t>
      </w:r>
      <w:r>
        <w:rPr>
          <w:rFonts w:ascii="Arial"/>
          <w:color w:val="231F20"/>
          <w:spacing w:val="-5"/>
        </w:rPr>
        <w:t xml:space="preserve"> </w:t>
      </w:r>
      <w:r>
        <w:rPr>
          <w:rFonts w:ascii="Arial"/>
          <w:color w:val="231F20"/>
        </w:rPr>
        <w:t>and</w:t>
      </w:r>
      <w:r>
        <w:rPr>
          <w:rFonts w:ascii="Arial"/>
          <w:color w:val="231F20"/>
          <w:spacing w:val="-6"/>
        </w:rPr>
        <w:t xml:space="preserve"> </w:t>
      </w:r>
      <w:r>
        <w:rPr>
          <w:rFonts w:ascii="Arial"/>
          <w:color w:val="231F20"/>
        </w:rPr>
        <w:t>the dream is certain, and the interpretation thereof sure. Daniel</w:t>
      </w:r>
      <w:r>
        <w:rPr>
          <w:rFonts w:ascii="Arial"/>
          <w:color w:val="231F20"/>
          <w:spacing w:val="-2"/>
        </w:rPr>
        <w:t xml:space="preserve"> </w:t>
      </w:r>
      <w:r>
        <w:rPr>
          <w:rFonts w:ascii="Arial"/>
          <w:color w:val="231F20"/>
        </w:rPr>
        <w:t>2:45.</w:t>
      </w:r>
    </w:p>
    <w:p w:rsidR="00855129" w:rsidRDefault="00F57547">
      <w:pPr>
        <w:pStyle w:val="BodyText"/>
        <w:spacing w:before="81" w:line="249" w:lineRule="auto"/>
        <w:ind w:left="407" w:right="404"/>
        <w:rPr>
          <w:b/>
        </w:rPr>
      </w:pPr>
      <w:r>
        <w:rPr>
          <w:color w:val="231F20"/>
        </w:rPr>
        <w:t xml:space="preserve">And in the latter time of their kingdom, when the transgressors are come to the full, a king of fierce countenance, and understanding dark sentences, shall stand up. And his power shall be </w:t>
      </w:r>
      <w:r>
        <w:rPr>
          <w:color w:val="231F20"/>
          <w:spacing w:val="-3"/>
        </w:rPr>
        <w:t xml:space="preserve">mighty, </w:t>
      </w:r>
      <w:r>
        <w:rPr>
          <w:color w:val="231F20"/>
        </w:rPr>
        <w:t xml:space="preserve">but not by his own power: and he shall destroy </w:t>
      </w:r>
      <w:r>
        <w:rPr>
          <w:color w:val="231F20"/>
          <w:spacing w:val="-3"/>
        </w:rPr>
        <w:t xml:space="preserve">wonderfully, </w:t>
      </w:r>
      <w:r>
        <w:rPr>
          <w:color w:val="231F20"/>
        </w:rPr>
        <w:t xml:space="preserve">and shall </w:t>
      </w:r>
      <w:r>
        <w:rPr>
          <w:color w:val="231F20"/>
          <w:spacing w:val="-3"/>
        </w:rPr>
        <w:t xml:space="preserve">prosper, </w:t>
      </w:r>
      <w:r>
        <w:rPr>
          <w:color w:val="231F20"/>
        </w:rPr>
        <w:t xml:space="preserve">and </w:t>
      </w:r>
      <w:proofErr w:type="spellStart"/>
      <w:r>
        <w:rPr>
          <w:color w:val="231F20"/>
        </w:rPr>
        <w:t>practise</w:t>
      </w:r>
      <w:proofErr w:type="spellEnd"/>
      <w:r>
        <w:rPr>
          <w:color w:val="231F20"/>
        </w:rPr>
        <w:t xml:space="preserve">, and shall destroy the mighty and the holy people. And through his policy also he shall cause craft to prosper in his hand; </w:t>
      </w:r>
      <w:r>
        <w:rPr>
          <w:b/>
          <w:color w:val="231F20"/>
        </w:rPr>
        <w:t>and</w:t>
      </w:r>
    </w:p>
    <w:p w:rsidR="00855129" w:rsidRDefault="00855129">
      <w:pPr>
        <w:spacing w:line="249" w:lineRule="auto"/>
        <w:sectPr w:rsidR="00855129">
          <w:pgSz w:w="7920" w:h="12240"/>
          <w:pgMar w:top="960" w:right="960" w:bottom="800" w:left="960" w:header="0" w:footer="607" w:gutter="0"/>
          <w:cols w:space="720"/>
        </w:sectPr>
      </w:pPr>
    </w:p>
    <w:p w:rsidR="00855129" w:rsidRDefault="00F57547">
      <w:pPr>
        <w:spacing w:before="74" w:line="249" w:lineRule="auto"/>
        <w:ind w:left="408" w:right="405"/>
        <w:jc w:val="both"/>
        <w:rPr>
          <w:rFonts w:ascii="Arial" w:hAnsi="Arial"/>
        </w:rPr>
      </w:pPr>
      <w:r>
        <w:rPr>
          <w:rFonts w:ascii="Arial" w:hAnsi="Arial"/>
          <w:b/>
          <w:color w:val="231F20"/>
        </w:rPr>
        <w:lastRenderedPageBreak/>
        <w:t>he</w:t>
      </w:r>
      <w:r>
        <w:rPr>
          <w:rFonts w:ascii="Arial" w:hAnsi="Arial"/>
          <w:b/>
          <w:color w:val="231F20"/>
          <w:spacing w:val="-8"/>
        </w:rPr>
        <w:t xml:space="preserve"> </w:t>
      </w:r>
      <w:r>
        <w:rPr>
          <w:rFonts w:ascii="Arial" w:hAnsi="Arial"/>
          <w:b/>
          <w:color w:val="231F20"/>
        </w:rPr>
        <w:t>shall</w:t>
      </w:r>
      <w:r>
        <w:rPr>
          <w:rFonts w:ascii="Arial" w:hAnsi="Arial"/>
          <w:b/>
          <w:color w:val="231F20"/>
          <w:spacing w:val="-8"/>
        </w:rPr>
        <w:t xml:space="preserve"> </w:t>
      </w:r>
      <w:r>
        <w:rPr>
          <w:rFonts w:ascii="Arial" w:hAnsi="Arial"/>
          <w:b/>
          <w:color w:val="231F20"/>
        </w:rPr>
        <w:t>magnify</w:t>
      </w:r>
      <w:r>
        <w:rPr>
          <w:rFonts w:ascii="Arial" w:hAnsi="Arial"/>
          <w:b/>
          <w:color w:val="231F20"/>
          <w:spacing w:val="-8"/>
        </w:rPr>
        <w:t xml:space="preserve"> </w:t>
      </w:r>
      <w:r>
        <w:rPr>
          <w:rFonts w:ascii="Arial" w:hAnsi="Arial"/>
          <w:b/>
          <w:color w:val="231F20"/>
        </w:rPr>
        <w:t>himself</w:t>
      </w:r>
      <w:r>
        <w:rPr>
          <w:rFonts w:ascii="Arial" w:hAnsi="Arial"/>
          <w:b/>
          <w:color w:val="231F20"/>
          <w:spacing w:val="-8"/>
        </w:rPr>
        <w:t xml:space="preserve"> </w:t>
      </w:r>
      <w:r>
        <w:rPr>
          <w:rFonts w:ascii="Arial" w:hAnsi="Arial"/>
          <w:b/>
          <w:color w:val="231F20"/>
        </w:rPr>
        <w:t>in</w:t>
      </w:r>
      <w:r>
        <w:rPr>
          <w:rFonts w:ascii="Arial" w:hAnsi="Arial"/>
          <w:b/>
          <w:color w:val="231F20"/>
          <w:spacing w:val="-8"/>
        </w:rPr>
        <w:t xml:space="preserve"> </w:t>
      </w:r>
      <w:r>
        <w:rPr>
          <w:rFonts w:ascii="Arial" w:hAnsi="Arial"/>
          <w:b/>
          <w:color w:val="231F20"/>
        </w:rPr>
        <w:t>his</w:t>
      </w:r>
      <w:r>
        <w:rPr>
          <w:rFonts w:ascii="Arial" w:hAnsi="Arial"/>
          <w:b/>
          <w:color w:val="231F20"/>
          <w:spacing w:val="-8"/>
        </w:rPr>
        <w:t xml:space="preserve"> </w:t>
      </w:r>
      <w:r>
        <w:rPr>
          <w:rFonts w:ascii="Arial" w:hAnsi="Arial"/>
          <w:b/>
          <w:color w:val="231F20"/>
        </w:rPr>
        <w:t>heart</w:t>
      </w:r>
      <w:r>
        <w:rPr>
          <w:rFonts w:ascii="Arial" w:hAnsi="Arial"/>
          <w:color w:val="231F20"/>
        </w:rPr>
        <w:t>,</w:t>
      </w:r>
      <w:r>
        <w:rPr>
          <w:rFonts w:ascii="Arial" w:hAnsi="Arial"/>
          <w:color w:val="231F20"/>
          <w:spacing w:val="-8"/>
        </w:rPr>
        <w:t xml:space="preserve"> </w:t>
      </w:r>
      <w:r>
        <w:rPr>
          <w:rFonts w:ascii="Arial" w:hAnsi="Arial"/>
          <w:color w:val="231F20"/>
        </w:rPr>
        <w:t>and</w:t>
      </w:r>
      <w:r>
        <w:rPr>
          <w:rFonts w:ascii="Arial" w:hAnsi="Arial"/>
          <w:color w:val="231F20"/>
          <w:spacing w:val="-8"/>
        </w:rPr>
        <w:t xml:space="preserve"> </w:t>
      </w:r>
      <w:r>
        <w:rPr>
          <w:rFonts w:ascii="Arial" w:hAnsi="Arial"/>
          <w:color w:val="231F20"/>
        </w:rPr>
        <w:t>by</w:t>
      </w:r>
      <w:r>
        <w:rPr>
          <w:rFonts w:ascii="Arial" w:hAnsi="Arial"/>
          <w:color w:val="231F20"/>
          <w:spacing w:val="-8"/>
        </w:rPr>
        <w:t xml:space="preserve"> </w:t>
      </w:r>
      <w:r>
        <w:rPr>
          <w:rFonts w:ascii="Arial" w:hAnsi="Arial"/>
          <w:color w:val="231F20"/>
        </w:rPr>
        <w:t>peace shall</w:t>
      </w:r>
      <w:r>
        <w:rPr>
          <w:rFonts w:ascii="Arial" w:hAnsi="Arial"/>
          <w:color w:val="231F20"/>
          <w:spacing w:val="-7"/>
        </w:rPr>
        <w:t xml:space="preserve"> </w:t>
      </w:r>
      <w:r>
        <w:rPr>
          <w:rFonts w:ascii="Arial" w:hAnsi="Arial"/>
          <w:color w:val="231F20"/>
        </w:rPr>
        <w:t>destroy</w:t>
      </w:r>
      <w:r>
        <w:rPr>
          <w:rFonts w:ascii="Arial" w:hAnsi="Arial"/>
          <w:color w:val="231F20"/>
          <w:spacing w:val="-7"/>
        </w:rPr>
        <w:t xml:space="preserve"> </w:t>
      </w:r>
      <w:r>
        <w:rPr>
          <w:rFonts w:ascii="Arial" w:hAnsi="Arial"/>
          <w:color w:val="231F20"/>
        </w:rPr>
        <w:t>many:</w:t>
      </w:r>
      <w:r>
        <w:rPr>
          <w:rFonts w:ascii="Arial" w:hAnsi="Arial"/>
          <w:color w:val="231F20"/>
          <w:spacing w:val="-7"/>
        </w:rPr>
        <w:t xml:space="preserve"> </w:t>
      </w:r>
      <w:r>
        <w:rPr>
          <w:rFonts w:ascii="Arial" w:hAnsi="Arial"/>
          <w:color w:val="231F20"/>
        </w:rPr>
        <w:t>he</w:t>
      </w:r>
      <w:r>
        <w:rPr>
          <w:rFonts w:ascii="Arial" w:hAnsi="Arial"/>
          <w:color w:val="231F20"/>
          <w:spacing w:val="-7"/>
        </w:rPr>
        <w:t xml:space="preserve"> </w:t>
      </w:r>
      <w:r>
        <w:rPr>
          <w:rFonts w:ascii="Arial" w:hAnsi="Arial"/>
          <w:color w:val="231F20"/>
        </w:rPr>
        <w:t>shall</w:t>
      </w:r>
      <w:r>
        <w:rPr>
          <w:rFonts w:ascii="Arial" w:hAnsi="Arial"/>
          <w:color w:val="231F20"/>
          <w:spacing w:val="-6"/>
        </w:rPr>
        <w:t xml:space="preserve"> </w:t>
      </w:r>
      <w:r>
        <w:rPr>
          <w:rFonts w:ascii="Arial" w:hAnsi="Arial"/>
          <w:color w:val="231F20"/>
        </w:rPr>
        <w:t>also</w:t>
      </w:r>
      <w:r>
        <w:rPr>
          <w:rFonts w:ascii="Arial" w:hAnsi="Arial"/>
          <w:color w:val="231F20"/>
          <w:spacing w:val="-7"/>
        </w:rPr>
        <w:t xml:space="preserve"> </w:t>
      </w:r>
      <w:r>
        <w:rPr>
          <w:rFonts w:ascii="Arial" w:hAnsi="Arial"/>
          <w:color w:val="231F20"/>
        </w:rPr>
        <w:t>stand</w:t>
      </w:r>
      <w:r>
        <w:rPr>
          <w:rFonts w:ascii="Arial" w:hAnsi="Arial"/>
          <w:color w:val="231F20"/>
          <w:spacing w:val="-7"/>
        </w:rPr>
        <w:t xml:space="preserve"> </w:t>
      </w:r>
      <w:r>
        <w:rPr>
          <w:rFonts w:ascii="Arial" w:hAnsi="Arial"/>
          <w:color w:val="231F20"/>
        </w:rPr>
        <w:t>up</w:t>
      </w:r>
      <w:r>
        <w:rPr>
          <w:rFonts w:ascii="Arial" w:hAnsi="Arial"/>
          <w:color w:val="231F20"/>
          <w:spacing w:val="-7"/>
        </w:rPr>
        <w:t xml:space="preserve"> </w:t>
      </w:r>
      <w:r>
        <w:rPr>
          <w:rFonts w:ascii="Arial" w:hAnsi="Arial"/>
          <w:color w:val="231F20"/>
        </w:rPr>
        <w:t>against</w:t>
      </w:r>
      <w:r>
        <w:rPr>
          <w:rFonts w:ascii="Arial" w:hAnsi="Arial"/>
          <w:color w:val="231F20"/>
          <w:spacing w:val="-7"/>
        </w:rPr>
        <w:t xml:space="preserve"> </w:t>
      </w:r>
      <w:r>
        <w:rPr>
          <w:rFonts w:ascii="Arial" w:hAnsi="Arial"/>
          <w:color w:val="231F20"/>
        </w:rPr>
        <w:t xml:space="preserve">the </w:t>
      </w:r>
      <w:proofErr w:type="gramStart"/>
      <w:r>
        <w:rPr>
          <w:rFonts w:ascii="Arial" w:hAnsi="Arial"/>
          <w:color w:val="231F20"/>
        </w:rPr>
        <w:t>Prince</w:t>
      </w:r>
      <w:proofErr w:type="gramEnd"/>
      <w:r>
        <w:rPr>
          <w:rFonts w:ascii="Arial" w:hAnsi="Arial"/>
          <w:color w:val="231F20"/>
        </w:rPr>
        <w:t xml:space="preserve"> of princes; </w:t>
      </w:r>
      <w:r>
        <w:rPr>
          <w:rFonts w:ascii="Arial" w:hAnsi="Arial"/>
          <w:b/>
          <w:color w:val="231F20"/>
        </w:rPr>
        <w:t>but he shall be broken without hand</w:t>
      </w:r>
      <w:r>
        <w:rPr>
          <w:rFonts w:ascii="Arial" w:hAnsi="Arial"/>
          <w:color w:val="231F20"/>
        </w:rPr>
        <w:t>. Daniel</w:t>
      </w:r>
      <w:r>
        <w:rPr>
          <w:rFonts w:ascii="Arial" w:hAnsi="Arial"/>
          <w:color w:val="231F20"/>
          <w:spacing w:val="-2"/>
        </w:rPr>
        <w:t xml:space="preserve"> </w:t>
      </w:r>
      <w:r>
        <w:rPr>
          <w:rFonts w:ascii="Arial" w:hAnsi="Arial"/>
          <w:color w:val="231F20"/>
        </w:rPr>
        <w:t>8:23–25.</w:t>
      </w:r>
    </w:p>
    <w:p w:rsidR="00855129" w:rsidRDefault="00F57547">
      <w:pPr>
        <w:pStyle w:val="Heading4"/>
        <w:spacing w:before="84" w:line="249" w:lineRule="auto"/>
        <w:ind w:right="118"/>
      </w:pPr>
      <w:r>
        <w:rPr>
          <w:color w:val="231F20"/>
        </w:rPr>
        <w:t>No human effort will stop the march of the king of the north. Only God will bring him down, and none shall help him. Praise the Lord!</w:t>
      </w:r>
    </w:p>
    <w:p w:rsidR="00855129" w:rsidRDefault="00F57547">
      <w:pPr>
        <w:spacing w:before="129"/>
        <w:ind w:left="2421"/>
        <w:jc w:val="both"/>
        <w:rPr>
          <w:b/>
          <w:sz w:val="24"/>
        </w:rPr>
      </w:pPr>
      <w:r>
        <w:rPr>
          <w:b/>
          <w:color w:val="231F20"/>
          <w:sz w:val="24"/>
        </w:rPr>
        <w:t>Daniel 12:1</w:t>
      </w:r>
    </w:p>
    <w:p w:rsidR="00855129" w:rsidRDefault="00F57547">
      <w:pPr>
        <w:pStyle w:val="BodyText"/>
        <w:spacing w:before="101" w:line="249" w:lineRule="auto"/>
      </w:pPr>
      <w:r>
        <w:rPr>
          <w:color w:val="231F20"/>
        </w:rPr>
        <w:t xml:space="preserve">And </w:t>
      </w:r>
      <w:r>
        <w:rPr>
          <w:b/>
          <w:color w:val="231F20"/>
        </w:rPr>
        <w:t xml:space="preserve">at that time </w:t>
      </w:r>
      <w:r>
        <w:rPr>
          <w:color w:val="231F20"/>
        </w:rPr>
        <w:t xml:space="preserve">shall Michael stand up, the great prince which </w:t>
      </w:r>
      <w:proofErr w:type="spellStart"/>
      <w:r>
        <w:rPr>
          <w:color w:val="231F20"/>
        </w:rPr>
        <w:t>standeth</w:t>
      </w:r>
      <w:proofErr w:type="spellEnd"/>
      <w:r>
        <w:rPr>
          <w:color w:val="231F20"/>
        </w:rPr>
        <w:t xml:space="preserve"> </w:t>
      </w:r>
      <w:proofErr w:type="spellStart"/>
      <w:r>
        <w:rPr>
          <w:color w:val="231F20"/>
        </w:rPr>
        <w:t>as</w:t>
      </w:r>
      <w:proofErr w:type="spellEnd"/>
      <w:r>
        <w:rPr>
          <w:color w:val="231F20"/>
        </w:rPr>
        <w:t xml:space="preserve"> never was since there was a nation even to that same time: and at that time thy people shall be delivered, every one that shall be found written in the book. Daniel 12:1.</w:t>
      </w:r>
    </w:p>
    <w:p w:rsidR="00855129" w:rsidRDefault="00F57547">
      <w:pPr>
        <w:pStyle w:val="BodyText"/>
        <w:spacing w:before="79" w:line="249" w:lineRule="auto"/>
        <w:ind w:right="404"/>
      </w:pPr>
      <w:r>
        <w:rPr>
          <w:color w:val="231F20"/>
        </w:rPr>
        <w:t>When the third angel’s message closes, mercy no longer pleads for the guilty inhabitants of the earth. The people of God have accomplished their work. They have received “</w:t>
      </w:r>
      <w:r>
        <w:rPr>
          <w:b/>
          <w:color w:val="231F20"/>
        </w:rPr>
        <w:t>the latter rain</w:t>
      </w:r>
      <w:r>
        <w:rPr>
          <w:color w:val="231F20"/>
        </w:rPr>
        <w:t>,” “</w:t>
      </w:r>
      <w:r>
        <w:rPr>
          <w:b/>
          <w:color w:val="231F20"/>
        </w:rPr>
        <w:t xml:space="preserve">the refresh- </w:t>
      </w:r>
      <w:proofErr w:type="spellStart"/>
      <w:r>
        <w:rPr>
          <w:b/>
          <w:color w:val="231F20"/>
        </w:rPr>
        <w:t>ing</w:t>
      </w:r>
      <w:proofErr w:type="spellEnd"/>
      <w:r>
        <w:rPr>
          <w:b/>
          <w:color w:val="231F20"/>
        </w:rPr>
        <w:t xml:space="preserve"> from the presence of the Lord</w:t>
      </w:r>
      <w:r>
        <w:rPr>
          <w:color w:val="231F20"/>
        </w:rPr>
        <w:t xml:space="preserve">,” and they are prepared for </w:t>
      </w:r>
      <w:r>
        <w:rPr>
          <w:b/>
          <w:color w:val="231F20"/>
        </w:rPr>
        <w:t xml:space="preserve">the trying hour </w:t>
      </w:r>
      <w:r>
        <w:rPr>
          <w:color w:val="231F20"/>
        </w:rPr>
        <w:t xml:space="preserve">before them. Angels are hastening to and </w:t>
      </w:r>
      <w:proofErr w:type="spellStart"/>
      <w:r>
        <w:rPr>
          <w:color w:val="231F20"/>
        </w:rPr>
        <w:t>fro</w:t>
      </w:r>
      <w:proofErr w:type="spellEnd"/>
      <w:r>
        <w:rPr>
          <w:color w:val="231F20"/>
        </w:rPr>
        <w:t xml:space="preserve"> in heaven. An angel return- </w:t>
      </w:r>
      <w:proofErr w:type="spellStart"/>
      <w:r>
        <w:rPr>
          <w:color w:val="231F20"/>
        </w:rPr>
        <w:t>ing</w:t>
      </w:r>
      <w:proofErr w:type="spellEnd"/>
      <w:r>
        <w:rPr>
          <w:color w:val="231F20"/>
        </w:rPr>
        <w:t xml:space="preserve"> from the earth announces that his work is done; the final test has been brought upon the world, and all who have proved themselves loyal to the divine precepts have received “</w:t>
      </w:r>
      <w:r>
        <w:rPr>
          <w:b/>
          <w:color w:val="231F20"/>
        </w:rPr>
        <w:t>the seal of the living God</w:t>
      </w:r>
      <w:r>
        <w:rPr>
          <w:color w:val="231F20"/>
        </w:rPr>
        <w:t xml:space="preserve">.” Then Jesus ceases His intercession in the sanctuary above. He lifts His hands, and with a loud voice says, “It is done.” </w:t>
      </w:r>
      <w:r>
        <w:rPr>
          <w:i/>
          <w:color w:val="231F20"/>
        </w:rPr>
        <w:t>The Great Controversy</w:t>
      </w:r>
      <w:r>
        <w:rPr>
          <w:color w:val="231F20"/>
        </w:rPr>
        <w:t>,</w:t>
      </w:r>
      <w:r>
        <w:rPr>
          <w:color w:val="231F20"/>
          <w:spacing w:val="-7"/>
        </w:rPr>
        <w:t xml:space="preserve"> </w:t>
      </w:r>
      <w:r>
        <w:rPr>
          <w:color w:val="231F20"/>
        </w:rPr>
        <w:t>613.</w:t>
      </w:r>
    </w:p>
    <w:p w:rsidR="00855129" w:rsidRDefault="00F57547">
      <w:pPr>
        <w:pStyle w:val="Heading2"/>
        <w:spacing w:before="154"/>
        <w:ind w:left="2483"/>
      </w:pPr>
      <w:r>
        <w:rPr>
          <w:color w:val="231F20"/>
        </w:rPr>
        <w:t>In Closing</w:t>
      </w:r>
    </w:p>
    <w:p w:rsidR="00855129" w:rsidRDefault="00F57547">
      <w:pPr>
        <w:pStyle w:val="Heading4"/>
        <w:spacing w:before="108" w:line="249" w:lineRule="auto"/>
        <w:ind w:firstLine="287"/>
      </w:pPr>
      <w:r>
        <w:rPr>
          <w:color w:val="231F20"/>
        </w:rPr>
        <w:t>Sister</w:t>
      </w:r>
      <w:r>
        <w:rPr>
          <w:color w:val="231F20"/>
          <w:spacing w:val="-24"/>
        </w:rPr>
        <w:t xml:space="preserve"> </w:t>
      </w:r>
      <w:r>
        <w:rPr>
          <w:color w:val="231F20"/>
        </w:rPr>
        <w:t>White</w:t>
      </w:r>
      <w:r>
        <w:rPr>
          <w:color w:val="231F20"/>
          <w:spacing w:val="-20"/>
        </w:rPr>
        <w:t xml:space="preserve"> </w:t>
      </w:r>
      <w:r>
        <w:rPr>
          <w:color w:val="231F20"/>
        </w:rPr>
        <w:t>states</w:t>
      </w:r>
      <w:r>
        <w:rPr>
          <w:color w:val="231F20"/>
          <w:spacing w:val="-20"/>
        </w:rPr>
        <w:t xml:space="preserve"> </w:t>
      </w:r>
      <w:r>
        <w:rPr>
          <w:color w:val="231F20"/>
        </w:rPr>
        <w:t>that</w:t>
      </w:r>
      <w:r>
        <w:rPr>
          <w:color w:val="231F20"/>
          <w:spacing w:val="-21"/>
        </w:rPr>
        <w:t xml:space="preserve"> </w:t>
      </w:r>
      <w:r>
        <w:rPr>
          <w:b/>
          <w:color w:val="231F20"/>
        </w:rPr>
        <w:t>scenes</w:t>
      </w:r>
      <w:r>
        <w:rPr>
          <w:b/>
          <w:color w:val="231F20"/>
          <w:spacing w:val="-22"/>
        </w:rPr>
        <w:t xml:space="preserve"> </w:t>
      </w:r>
      <w:r>
        <w:rPr>
          <w:b/>
          <w:color w:val="231F20"/>
        </w:rPr>
        <w:t>similar</w:t>
      </w:r>
      <w:r>
        <w:rPr>
          <w:b/>
          <w:color w:val="231F20"/>
          <w:spacing w:val="-22"/>
        </w:rPr>
        <w:t xml:space="preserve"> </w:t>
      </w:r>
      <w:r>
        <w:rPr>
          <w:b/>
          <w:color w:val="231F20"/>
        </w:rPr>
        <w:t>to,</w:t>
      </w:r>
      <w:r>
        <w:rPr>
          <w:b/>
          <w:color w:val="231F20"/>
          <w:spacing w:val="-23"/>
        </w:rPr>
        <w:t xml:space="preserve"> </w:t>
      </w:r>
      <w:r>
        <w:rPr>
          <w:color w:val="231F20"/>
        </w:rPr>
        <w:t>and</w:t>
      </w:r>
      <w:r>
        <w:rPr>
          <w:color w:val="231F20"/>
          <w:spacing w:val="-20"/>
        </w:rPr>
        <w:t xml:space="preserve"> </w:t>
      </w:r>
      <w:r>
        <w:rPr>
          <w:b/>
          <w:color w:val="231F20"/>
        </w:rPr>
        <w:t>much</w:t>
      </w:r>
      <w:r>
        <w:rPr>
          <w:b/>
          <w:color w:val="231F20"/>
          <w:spacing w:val="-23"/>
        </w:rPr>
        <w:t xml:space="preserve"> </w:t>
      </w:r>
      <w:r>
        <w:rPr>
          <w:b/>
          <w:color w:val="231F20"/>
        </w:rPr>
        <w:t>of</w:t>
      </w:r>
      <w:r>
        <w:rPr>
          <w:b/>
          <w:color w:val="231F20"/>
          <w:spacing w:val="-22"/>
        </w:rPr>
        <w:t xml:space="preserve"> </w:t>
      </w:r>
      <w:r>
        <w:rPr>
          <w:b/>
          <w:color w:val="231F20"/>
        </w:rPr>
        <w:t>the history</w:t>
      </w:r>
      <w:r>
        <w:rPr>
          <w:b/>
          <w:color w:val="231F20"/>
          <w:spacing w:val="-30"/>
        </w:rPr>
        <w:t xml:space="preserve"> </w:t>
      </w:r>
      <w:r>
        <w:rPr>
          <w:color w:val="231F20"/>
        </w:rPr>
        <w:t>of</w:t>
      </w:r>
      <w:r>
        <w:rPr>
          <w:color w:val="231F20"/>
          <w:spacing w:val="-27"/>
        </w:rPr>
        <w:t xml:space="preserve"> </w:t>
      </w:r>
      <w:r>
        <w:rPr>
          <w:color w:val="231F20"/>
        </w:rPr>
        <w:t>Daniel</w:t>
      </w:r>
      <w:r>
        <w:rPr>
          <w:color w:val="231F20"/>
          <w:spacing w:val="-28"/>
        </w:rPr>
        <w:t xml:space="preserve"> </w:t>
      </w:r>
      <w:r>
        <w:rPr>
          <w:color w:val="231F20"/>
        </w:rPr>
        <w:t>eleven,</w:t>
      </w:r>
      <w:r>
        <w:rPr>
          <w:color w:val="231F20"/>
          <w:spacing w:val="-27"/>
        </w:rPr>
        <w:t xml:space="preserve"> </w:t>
      </w:r>
      <w:r>
        <w:rPr>
          <w:color w:val="231F20"/>
        </w:rPr>
        <w:t>will</w:t>
      </w:r>
      <w:r>
        <w:rPr>
          <w:color w:val="231F20"/>
          <w:spacing w:val="-28"/>
        </w:rPr>
        <w:t xml:space="preserve"> </w:t>
      </w:r>
      <w:r>
        <w:rPr>
          <w:color w:val="231F20"/>
        </w:rPr>
        <w:t>be</w:t>
      </w:r>
      <w:r>
        <w:rPr>
          <w:color w:val="231F20"/>
          <w:spacing w:val="-27"/>
        </w:rPr>
        <w:t xml:space="preserve"> </w:t>
      </w:r>
      <w:r>
        <w:rPr>
          <w:color w:val="231F20"/>
        </w:rPr>
        <w:t>repeated.</w:t>
      </w:r>
      <w:r>
        <w:rPr>
          <w:color w:val="231F20"/>
          <w:spacing w:val="-28"/>
        </w:rPr>
        <w:t xml:space="preserve"> </w:t>
      </w:r>
      <w:r>
        <w:rPr>
          <w:color w:val="231F20"/>
        </w:rPr>
        <w:t>Our</w:t>
      </w:r>
      <w:r>
        <w:rPr>
          <w:color w:val="231F20"/>
          <w:spacing w:val="-27"/>
        </w:rPr>
        <w:t xml:space="preserve"> </w:t>
      </w:r>
      <w:r>
        <w:rPr>
          <w:color w:val="231F20"/>
        </w:rPr>
        <w:t>study</w:t>
      </w:r>
      <w:r>
        <w:rPr>
          <w:color w:val="231F20"/>
          <w:spacing w:val="-28"/>
        </w:rPr>
        <w:t xml:space="preserve"> </w:t>
      </w:r>
      <w:r>
        <w:rPr>
          <w:color w:val="231F20"/>
        </w:rPr>
        <w:t>of</w:t>
      </w:r>
      <w:r>
        <w:rPr>
          <w:color w:val="231F20"/>
          <w:spacing w:val="-27"/>
        </w:rPr>
        <w:t xml:space="preserve"> </w:t>
      </w:r>
      <w:r>
        <w:rPr>
          <w:color w:val="231F20"/>
          <w:spacing w:val="-4"/>
        </w:rPr>
        <w:t xml:space="preserve">Daniel </w:t>
      </w:r>
      <w:r>
        <w:rPr>
          <w:color w:val="231F20"/>
        </w:rPr>
        <w:t>11:40–45 reveals a sequence similar to verses 30–36, which she</w:t>
      </w:r>
      <w:r>
        <w:rPr>
          <w:color w:val="231F20"/>
          <w:spacing w:val="-41"/>
        </w:rPr>
        <w:t xml:space="preserve"> </w:t>
      </w:r>
      <w:r>
        <w:rPr>
          <w:color w:val="231F20"/>
        </w:rPr>
        <w:t>especially</w:t>
      </w:r>
      <w:r>
        <w:rPr>
          <w:color w:val="231F20"/>
          <w:spacing w:val="-40"/>
        </w:rPr>
        <w:t xml:space="preserve"> </w:t>
      </w:r>
      <w:r>
        <w:rPr>
          <w:color w:val="231F20"/>
        </w:rPr>
        <w:t>identified</w:t>
      </w:r>
      <w:r>
        <w:rPr>
          <w:color w:val="231F20"/>
          <w:spacing w:val="-40"/>
        </w:rPr>
        <w:t xml:space="preserve"> </w:t>
      </w:r>
      <w:r>
        <w:rPr>
          <w:color w:val="231F20"/>
        </w:rPr>
        <w:t>as</w:t>
      </w:r>
      <w:r>
        <w:rPr>
          <w:color w:val="231F20"/>
          <w:spacing w:val="-40"/>
        </w:rPr>
        <w:t xml:space="preserve"> </w:t>
      </w:r>
      <w:r>
        <w:rPr>
          <w:color w:val="231F20"/>
        </w:rPr>
        <w:t>scenes</w:t>
      </w:r>
      <w:r>
        <w:rPr>
          <w:color w:val="231F20"/>
          <w:spacing w:val="-40"/>
        </w:rPr>
        <w:t xml:space="preserve"> </w:t>
      </w:r>
      <w:r>
        <w:rPr>
          <w:color w:val="231F20"/>
        </w:rPr>
        <w:t>to</w:t>
      </w:r>
      <w:r>
        <w:rPr>
          <w:color w:val="231F20"/>
          <w:spacing w:val="-40"/>
        </w:rPr>
        <w:t xml:space="preserve"> </w:t>
      </w:r>
      <w:r>
        <w:rPr>
          <w:color w:val="231F20"/>
        </w:rPr>
        <w:t>be</w:t>
      </w:r>
      <w:r>
        <w:rPr>
          <w:color w:val="231F20"/>
          <w:spacing w:val="-40"/>
        </w:rPr>
        <w:t xml:space="preserve"> </w:t>
      </w:r>
      <w:r>
        <w:rPr>
          <w:color w:val="231F20"/>
        </w:rPr>
        <w:t>repeated.</w:t>
      </w:r>
      <w:r>
        <w:rPr>
          <w:color w:val="231F20"/>
          <w:spacing w:val="-41"/>
        </w:rPr>
        <w:t xml:space="preserve"> </w:t>
      </w:r>
      <w:r>
        <w:rPr>
          <w:color w:val="231F20"/>
        </w:rPr>
        <w:t>The</w:t>
      </w:r>
      <w:r>
        <w:rPr>
          <w:color w:val="231F20"/>
          <w:spacing w:val="-40"/>
        </w:rPr>
        <w:t xml:space="preserve"> </w:t>
      </w:r>
      <w:r>
        <w:rPr>
          <w:color w:val="231F20"/>
        </w:rPr>
        <w:t>historical record</w:t>
      </w:r>
      <w:r>
        <w:rPr>
          <w:color w:val="231F20"/>
          <w:spacing w:val="-13"/>
        </w:rPr>
        <w:t xml:space="preserve"> </w:t>
      </w:r>
      <w:r>
        <w:rPr>
          <w:color w:val="231F20"/>
        </w:rPr>
        <w:t>and</w:t>
      </w:r>
      <w:r>
        <w:rPr>
          <w:color w:val="231F20"/>
          <w:spacing w:val="-13"/>
        </w:rPr>
        <w:t xml:space="preserve"> </w:t>
      </w:r>
      <w:r>
        <w:rPr>
          <w:color w:val="231F20"/>
        </w:rPr>
        <w:t>prophetic</w:t>
      </w:r>
      <w:r>
        <w:rPr>
          <w:color w:val="231F20"/>
          <w:spacing w:val="-13"/>
        </w:rPr>
        <w:t xml:space="preserve"> </w:t>
      </w:r>
      <w:r>
        <w:rPr>
          <w:color w:val="231F20"/>
        </w:rPr>
        <w:t>testimony</w:t>
      </w:r>
      <w:r>
        <w:rPr>
          <w:color w:val="231F20"/>
          <w:spacing w:val="-13"/>
        </w:rPr>
        <w:t xml:space="preserve"> </w:t>
      </w:r>
      <w:r>
        <w:rPr>
          <w:color w:val="231F20"/>
        </w:rPr>
        <w:t>describing</w:t>
      </w:r>
      <w:r>
        <w:rPr>
          <w:color w:val="231F20"/>
          <w:spacing w:val="-13"/>
        </w:rPr>
        <w:t xml:space="preserve"> </w:t>
      </w:r>
      <w:r>
        <w:rPr>
          <w:color w:val="231F20"/>
        </w:rPr>
        <w:t>the</w:t>
      </w:r>
      <w:r>
        <w:rPr>
          <w:color w:val="231F20"/>
          <w:spacing w:val="-13"/>
        </w:rPr>
        <w:t xml:space="preserve"> </w:t>
      </w:r>
      <w:r>
        <w:rPr>
          <w:color w:val="231F20"/>
        </w:rPr>
        <w:t>first</w:t>
      </w:r>
      <w:r>
        <w:rPr>
          <w:color w:val="231F20"/>
          <w:spacing w:val="-13"/>
        </w:rPr>
        <w:t xml:space="preserve"> </w:t>
      </w:r>
      <w:r>
        <w:rPr>
          <w:color w:val="231F20"/>
        </w:rPr>
        <w:t>rise</w:t>
      </w:r>
      <w:r>
        <w:rPr>
          <w:color w:val="231F20"/>
          <w:spacing w:val="-13"/>
        </w:rPr>
        <w:t xml:space="preserve"> </w:t>
      </w:r>
      <w:r>
        <w:rPr>
          <w:color w:val="231F20"/>
        </w:rPr>
        <w:t>of</w:t>
      </w:r>
      <w:r>
        <w:rPr>
          <w:color w:val="231F20"/>
          <w:spacing w:val="-13"/>
        </w:rPr>
        <w:t xml:space="preserve"> </w:t>
      </w:r>
      <w:r>
        <w:rPr>
          <w:color w:val="231F20"/>
        </w:rPr>
        <w:t xml:space="preserve">the Papacy in A.D. 538 is parallel to the sequence which </w:t>
      </w:r>
      <w:r>
        <w:rPr>
          <w:color w:val="231F20"/>
          <w:spacing w:val="-3"/>
        </w:rPr>
        <w:t xml:space="preserve">began </w:t>
      </w:r>
      <w:r>
        <w:rPr>
          <w:color w:val="231F20"/>
        </w:rPr>
        <w:t>with the fall of the Soviet</w:t>
      </w:r>
      <w:r>
        <w:rPr>
          <w:color w:val="231F20"/>
          <w:spacing w:val="-14"/>
        </w:rPr>
        <w:t xml:space="preserve"> </w:t>
      </w:r>
      <w:r>
        <w:rPr>
          <w:color w:val="231F20"/>
        </w:rPr>
        <w:t>Union.</w:t>
      </w:r>
    </w:p>
    <w:p w:rsidR="00855129" w:rsidRDefault="00855129">
      <w:pPr>
        <w:spacing w:line="249" w:lineRule="auto"/>
        <w:sectPr w:rsidR="00855129">
          <w:pgSz w:w="7920" w:h="12240"/>
          <w:pgMar w:top="960" w:right="960" w:bottom="860" w:left="960" w:header="0" w:footer="607" w:gutter="0"/>
          <w:cols w:space="720"/>
        </w:sectPr>
      </w:pPr>
    </w:p>
    <w:p w:rsidR="00855129" w:rsidRDefault="00F57547">
      <w:pPr>
        <w:spacing w:before="70" w:line="249" w:lineRule="auto"/>
        <w:ind w:left="119" w:right="117" w:firstLine="288"/>
        <w:jc w:val="both"/>
        <w:rPr>
          <w:b/>
          <w:sz w:val="24"/>
        </w:rPr>
      </w:pPr>
      <w:r>
        <w:rPr>
          <w:color w:val="231F20"/>
          <w:sz w:val="24"/>
        </w:rPr>
        <w:lastRenderedPageBreak/>
        <w:t>The</w:t>
      </w:r>
      <w:r>
        <w:rPr>
          <w:color w:val="231F20"/>
          <w:spacing w:val="-24"/>
          <w:sz w:val="24"/>
        </w:rPr>
        <w:t xml:space="preserve"> </w:t>
      </w:r>
      <w:r>
        <w:rPr>
          <w:color w:val="231F20"/>
          <w:sz w:val="24"/>
        </w:rPr>
        <w:t>future</w:t>
      </w:r>
      <w:r>
        <w:rPr>
          <w:color w:val="231F20"/>
          <w:spacing w:val="-24"/>
          <w:sz w:val="24"/>
        </w:rPr>
        <w:t xml:space="preserve"> </w:t>
      </w:r>
      <w:r>
        <w:rPr>
          <w:color w:val="231F20"/>
          <w:sz w:val="24"/>
        </w:rPr>
        <w:t>Sunday</w:t>
      </w:r>
      <w:r>
        <w:rPr>
          <w:color w:val="231F20"/>
          <w:spacing w:val="-23"/>
          <w:sz w:val="24"/>
        </w:rPr>
        <w:t xml:space="preserve"> </w:t>
      </w:r>
      <w:r>
        <w:rPr>
          <w:color w:val="231F20"/>
          <w:spacing w:val="-5"/>
          <w:sz w:val="24"/>
        </w:rPr>
        <w:t>law,</w:t>
      </w:r>
      <w:r>
        <w:rPr>
          <w:color w:val="231F20"/>
          <w:spacing w:val="-24"/>
          <w:sz w:val="24"/>
        </w:rPr>
        <w:t xml:space="preserve"> </w:t>
      </w:r>
      <w:r>
        <w:rPr>
          <w:color w:val="231F20"/>
          <w:sz w:val="24"/>
        </w:rPr>
        <w:t>and</w:t>
      </w:r>
      <w:r>
        <w:rPr>
          <w:color w:val="231F20"/>
          <w:spacing w:val="-23"/>
          <w:sz w:val="24"/>
        </w:rPr>
        <w:t xml:space="preserve"> </w:t>
      </w:r>
      <w:r>
        <w:rPr>
          <w:color w:val="231F20"/>
          <w:sz w:val="24"/>
        </w:rPr>
        <w:t>the</w:t>
      </w:r>
      <w:r>
        <w:rPr>
          <w:color w:val="231F20"/>
          <w:spacing w:val="-24"/>
          <w:sz w:val="24"/>
        </w:rPr>
        <w:t xml:space="preserve"> </w:t>
      </w:r>
      <w:r>
        <w:rPr>
          <w:color w:val="231F20"/>
          <w:sz w:val="24"/>
        </w:rPr>
        <w:t>following</w:t>
      </w:r>
      <w:r>
        <w:rPr>
          <w:color w:val="231F20"/>
          <w:spacing w:val="-23"/>
          <w:sz w:val="24"/>
        </w:rPr>
        <w:t xml:space="preserve"> </w:t>
      </w:r>
      <w:r>
        <w:rPr>
          <w:color w:val="231F20"/>
          <w:sz w:val="24"/>
        </w:rPr>
        <w:t>persecution,</w:t>
      </w:r>
      <w:r>
        <w:rPr>
          <w:color w:val="231F20"/>
          <w:spacing w:val="-24"/>
          <w:sz w:val="24"/>
        </w:rPr>
        <w:t xml:space="preserve"> </w:t>
      </w:r>
      <w:r>
        <w:rPr>
          <w:color w:val="231F20"/>
          <w:sz w:val="24"/>
        </w:rPr>
        <w:t xml:space="preserve">also presents a close parallel to these events of </w:t>
      </w:r>
      <w:r>
        <w:rPr>
          <w:color w:val="231F20"/>
          <w:spacing w:val="-3"/>
          <w:sz w:val="24"/>
        </w:rPr>
        <w:t xml:space="preserve">history. </w:t>
      </w:r>
      <w:r>
        <w:rPr>
          <w:b/>
          <w:color w:val="231F20"/>
          <w:spacing w:val="-12"/>
          <w:sz w:val="24"/>
        </w:rPr>
        <w:t xml:space="preserve">We </w:t>
      </w:r>
      <w:r>
        <w:rPr>
          <w:b/>
          <w:color w:val="231F20"/>
          <w:sz w:val="24"/>
        </w:rPr>
        <w:t>have been</w:t>
      </w:r>
      <w:r>
        <w:rPr>
          <w:b/>
          <w:color w:val="231F20"/>
          <w:spacing w:val="-5"/>
          <w:sz w:val="24"/>
        </w:rPr>
        <w:t xml:space="preserve"> </w:t>
      </w:r>
      <w:r>
        <w:rPr>
          <w:b/>
          <w:color w:val="231F20"/>
          <w:sz w:val="24"/>
        </w:rPr>
        <w:t>forewarned!</w:t>
      </w:r>
    </w:p>
    <w:p w:rsidR="00855129" w:rsidRDefault="00F57547">
      <w:pPr>
        <w:spacing w:before="129"/>
        <w:ind w:left="391" w:right="391"/>
        <w:jc w:val="center"/>
        <w:rPr>
          <w:b/>
          <w:sz w:val="24"/>
        </w:rPr>
      </w:pPr>
      <w:r>
        <w:rPr>
          <w:b/>
          <w:color w:val="231F20"/>
          <w:sz w:val="24"/>
        </w:rPr>
        <w:t>“Grieved”</w:t>
      </w:r>
    </w:p>
    <w:p w:rsidR="00855129" w:rsidRDefault="00F57547">
      <w:pPr>
        <w:spacing w:before="108" w:line="249" w:lineRule="auto"/>
        <w:ind w:left="120" w:right="117" w:firstLine="288"/>
        <w:jc w:val="both"/>
        <w:rPr>
          <w:sz w:val="24"/>
        </w:rPr>
      </w:pPr>
      <w:r>
        <w:rPr>
          <w:color w:val="231F20"/>
          <w:sz w:val="24"/>
        </w:rPr>
        <w:t>Since</w:t>
      </w:r>
      <w:r>
        <w:rPr>
          <w:color w:val="231F20"/>
          <w:spacing w:val="-24"/>
          <w:sz w:val="24"/>
        </w:rPr>
        <w:t xml:space="preserve"> </w:t>
      </w:r>
      <w:r>
        <w:rPr>
          <w:color w:val="231F20"/>
          <w:sz w:val="24"/>
        </w:rPr>
        <w:t>the</w:t>
      </w:r>
      <w:r>
        <w:rPr>
          <w:color w:val="231F20"/>
          <w:spacing w:val="-24"/>
          <w:sz w:val="24"/>
        </w:rPr>
        <w:t xml:space="preserve"> </w:t>
      </w:r>
      <w:r>
        <w:rPr>
          <w:color w:val="231F20"/>
          <w:sz w:val="24"/>
        </w:rPr>
        <w:t>time</w:t>
      </w:r>
      <w:r>
        <w:rPr>
          <w:color w:val="231F20"/>
          <w:spacing w:val="-24"/>
          <w:sz w:val="24"/>
        </w:rPr>
        <w:t xml:space="preserve"> </w:t>
      </w:r>
      <w:r>
        <w:rPr>
          <w:color w:val="231F20"/>
          <w:sz w:val="24"/>
        </w:rPr>
        <w:t>of</w:t>
      </w:r>
      <w:r>
        <w:rPr>
          <w:color w:val="231F20"/>
          <w:spacing w:val="-23"/>
          <w:sz w:val="24"/>
        </w:rPr>
        <w:t xml:space="preserve"> </w:t>
      </w:r>
      <w:r>
        <w:rPr>
          <w:color w:val="231F20"/>
          <w:sz w:val="24"/>
        </w:rPr>
        <w:t>the</w:t>
      </w:r>
      <w:r>
        <w:rPr>
          <w:color w:val="231F20"/>
          <w:spacing w:val="-24"/>
          <w:sz w:val="24"/>
        </w:rPr>
        <w:t xml:space="preserve"> </w:t>
      </w:r>
      <w:r>
        <w:rPr>
          <w:color w:val="231F20"/>
          <w:sz w:val="24"/>
        </w:rPr>
        <w:t>end</w:t>
      </w:r>
      <w:r>
        <w:rPr>
          <w:color w:val="231F20"/>
          <w:spacing w:val="-24"/>
          <w:sz w:val="24"/>
        </w:rPr>
        <w:t xml:space="preserve"> </w:t>
      </w:r>
      <w:r>
        <w:rPr>
          <w:color w:val="231F20"/>
          <w:sz w:val="24"/>
        </w:rPr>
        <w:t>in</w:t>
      </w:r>
      <w:r>
        <w:rPr>
          <w:color w:val="231F20"/>
          <w:spacing w:val="-24"/>
          <w:sz w:val="24"/>
        </w:rPr>
        <w:t xml:space="preserve"> </w:t>
      </w:r>
      <w:r>
        <w:rPr>
          <w:color w:val="231F20"/>
          <w:sz w:val="24"/>
        </w:rPr>
        <w:t>1798,</w:t>
      </w:r>
      <w:r>
        <w:rPr>
          <w:color w:val="231F20"/>
          <w:spacing w:val="-23"/>
          <w:sz w:val="24"/>
        </w:rPr>
        <w:t xml:space="preserve"> </w:t>
      </w:r>
      <w:r>
        <w:rPr>
          <w:color w:val="231F20"/>
          <w:sz w:val="24"/>
        </w:rPr>
        <w:t>Rome</w:t>
      </w:r>
      <w:r>
        <w:rPr>
          <w:color w:val="231F20"/>
          <w:spacing w:val="-24"/>
          <w:sz w:val="24"/>
        </w:rPr>
        <w:t xml:space="preserve"> </w:t>
      </w:r>
      <w:r>
        <w:rPr>
          <w:color w:val="231F20"/>
          <w:sz w:val="24"/>
        </w:rPr>
        <w:t>has</w:t>
      </w:r>
      <w:r>
        <w:rPr>
          <w:color w:val="231F20"/>
          <w:spacing w:val="-24"/>
          <w:sz w:val="24"/>
        </w:rPr>
        <w:t xml:space="preserve"> </w:t>
      </w:r>
      <w:r>
        <w:rPr>
          <w:color w:val="231F20"/>
          <w:sz w:val="24"/>
        </w:rPr>
        <w:t>been</w:t>
      </w:r>
      <w:r>
        <w:rPr>
          <w:color w:val="231F20"/>
          <w:spacing w:val="-23"/>
          <w:sz w:val="24"/>
        </w:rPr>
        <w:t xml:space="preserve"> </w:t>
      </w:r>
      <w:r>
        <w:rPr>
          <w:color w:val="231F20"/>
          <w:spacing w:val="-4"/>
          <w:sz w:val="24"/>
        </w:rPr>
        <w:t xml:space="preserve">“grieved” </w:t>
      </w:r>
      <w:r>
        <w:rPr>
          <w:color w:val="231F20"/>
          <w:sz w:val="24"/>
        </w:rPr>
        <w:t xml:space="preserve">because of her inability to rule the world. She has had </w:t>
      </w:r>
      <w:r>
        <w:rPr>
          <w:color w:val="231F20"/>
          <w:spacing w:val="-6"/>
          <w:sz w:val="24"/>
        </w:rPr>
        <w:t xml:space="preserve">an </w:t>
      </w:r>
      <w:r>
        <w:rPr>
          <w:color w:val="231F20"/>
          <w:sz w:val="24"/>
        </w:rPr>
        <w:t>ongoing</w:t>
      </w:r>
      <w:r>
        <w:rPr>
          <w:color w:val="231F20"/>
          <w:spacing w:val="-27"/>
          <w:sz w:val="24"/>
        </w:rPr>
        <w:t xml:space="preserve"> </w:t>
      </w:r>
      <w:r>
        <w:rPr>
          <w:color w:val="231F20"/>
          <w:sz w:val="24"/>
        </w:rPr>
        <w:t>war</w:t>
      </w:r>
      <w:r>
        <w:rPr>
          <w:color w:val="231F20"/>
          <w:spacing w:val="-27"/>
          <w:sz w:val="24"/>
        </w:rPr>
        <w:t xml:space="preserve"> </w:t>
      </w:r>
      <w:r>
        <w:rPr>
          <w:color w:val="231F20"/>
          <w:sz w:val="24"/>
        </w:rPr>
        <w:t>with</w:t>
      </w:r>
      <w:r>
        <w:rPr>
          <w:color w:val="231F20"/>
          <w:spacing w:val="-27"/>
          <w:sz w:val="24"/>
        </w:rPr>
        <w:t xml:space="preserve"> </w:t>
      </w:r>
      <w:r>
        <w:rPr>
          <w:color w:val="231F20"/>
          <w:sz w:val="24"/>
        </w:rPr>
        <w:t>the</w:t>
      </w:r>
      <w:r>
        <w:rPr>
          <w:color w:val="231F20"/>
          <w:spacing w:val="-26"/>
          <w:sz w:val="24"/>
        </w:rPr>
        <w:t xml:space="preserve"> </w:t>
      </w:r>
      <w:r>
        <w:rPr>
          <w:color w:val="231F20"/>
          <w:sz w:val="24"/>
        </w:rPr>
        <w:t>forces</w:t>
      </w:r>
      <w:r>
        <w:rPr>
          <w:color w:val="231F20"/>
          <w:spacing w:val="-27"/>
          <w:sz w:val="24"/>
        </w:rPr>
        <w:t xml:space="preserve"> </w:t>
      </w:r>
      <w:r>
        <w:rPr>
          <w:color w:val="231F20"/>
          <w:sz w:val="24"/>
        </w:rPr>
        <w:t>of</w:t>
      </w:r>
      <w:r>
        <w:rPr>
          <w:color w:val="231F20"/>
          <w:spacing w:val="-27"/>
          <w:sz w:val="24"/>
        </w:rPr>
        <w:t xml:space="preserve"> </w:t>
      </w:r>
      <w:r>
        <w:rPr>
          <w:color w:val="231F20"/>
          <w:sz w:val="24"/>
        </w:rPr>
        <w:t>Communism,</w:t>
      </w:r>
      <w:r>
        <w:rPr>
          <w:color w:val="231F20"/>
          <w:spacing w:val="-26"/>
          <w:sz w:val="24"/>
        </w:rPr>
        <w:t xml:space="preserve"> </w:t>
      </w:r>
      <w:r>
        <w:rPr>
          <w:color w:val="231F20"/>
          <w:sz w:val="24"/>
        </w:rPr>
        <w:t>over</w:t>
      </w:r>
      <w:r>
        <w:rPr>
          <w:color w:val="231F20"/>
          <w:spacing w:val="-27"/>
          <w:sz w:val="24"/>
        </w:rPr>
        <w:t xml:space="preserve"> </w:t>
      </w:r>
      <w:r>
        <w:rPr>
          <w:color w:val="231F20"/>
          <w:sz w:val="24"/>
        </w:rPr>
        <w:t>which,</w:t>
      </w:r>
      <w:r>
        <w:rPr>
          <w:color w:val="231F20"/>
          <w:spacing w:val="-27"/>
          <w:sz w:val="24"/>
        </w:rPr>
        <w:t xml:space="preserve"> </w:t>
      </w:r>
      <w:r>
        <w:rPr>
          <w:color w:val="231F20"/>
          <w:spacing w:val="-3"/>
          <w:sz w:val="24"/>
        </w:rPr>
        <w:t xml:space="preserve">until recently, </w:t>
      </w:r>
      <w:r>
        <w:rPr>
          <w:color w:val="231F20"/>
          <w:sz w:val="24"/>
        </w:rPr>
        <w:t>she has been unable to</w:t>
      </w:r>
      <w:r>
        <w:rPr>
          <w:color w:val="231F20"/>
          <w:spacing w:val="-14"/>
          <w:sz w:val="24"/>
        </w:rPr>
        <w:t xml:space="preserve"> </w:t>
      </w:r>
      <w:r>
        <w:rPr>
          <w:color w:val="231F20"/>
          <w:sz w:val="24"/>
        </w:rPr>
        <w:t>triumph.</w:t>
      </w:r>
    </w:p>
    <w:p w:rsidR="00855129" w:rsidRDefault="00F57547">
      <w:pPr>
        <w:spacing w:before="129"/>
        <w:ind w:left="1498"/>
        <w:jc w:val="both"/>
        <w:rPr>
          <w:b/>
          <w:sz w:val="24"/>
        </w:rPr>
      </w:pPr>
      <w:r>
        <w:rPr>
          <w:b/>
          <w:color w:val="231F20"/>
          <w:sz w:val="24"/>
        </w:rPr>
        <w:t>“Arms Shall Stand on His Part”</w:t>
      </w:r>
    </w:p>
    <w:p w:rsidR="00855129" w:rsidRDefault="00F57547">
      <w:pPr>
        <w:spacing w:before="109" w:line="249" w:lineRule="auto"/>
        <w:ind w:left="120" w:right="119" w:firstLine="288"/>
        <w:jc w:val="both"/>
        <w:rPr>
          <w:sz w:val="24"/>
        </w:rPr>
      </w:pPr>
      <w:r>
        <w:rPr>
          <w:color w:val="231F20"/>
          <w:sz w:val="24"/>
        </w:rPr>
        <w:t xml:space="preserve">At this point she has </w:t>
      </w:r>
      <w:r>
        <w:rPr>
          <w:b/>
          <w:color w:val="231F20"/>
          <w:sz w:val="24"/>
        </w:rPr>
        <w:t xml:space="preserve">returned, </w:t>
      </w:r>
      <w:r>
        <w:rPr>
          <w:color w:val="231F20"/>
          <w:sz w:val="24"/>
        </w:rPr>
        <w:t>as her deadly wound is beginning to be healed, and all the world is wondering after her. Military and economic strength have come to her aid to vanquish the foe that has been continually attacking her.</w:t>
      </w:r>
    </w:p>
    <w:p w:rsidR="00855129" w:rsidRDefault="00F57547">
      <w:pPr>
        <w:spacing w:before="129" w:line="249" w:lineRule="auto"/>
        <w:ind w:left="120" w:right="117" w:firstLine="288"/>
        <w:jc w:val="both"/>
        <w:rPr>
          <w:sz w:val="24"/>
        </w:rPr>
      </w:pPr>
      <w:r>
        <w:rPr>
          <w:color w:val="231F20"/>
          <w:sz w:val="24"/>
        </w:rPr>
        <w:t xml:space="preserve">The next phase of this history is yet future, but it still parallels the </w:t>
      </w:r>
      <w:r>
        <w:rPr>
          <w:b/>
          <w:color w:val="231F20"/>
          <w:sz w:val="24"/>
        </w:rPr>
        <w:t xml:space="preserve">scenes and history </w:t>
      </w:r>
      <w:r>
        <w:rPr>
          <w:color w:val="231F20"/>
          <w:sz w:val="24"/>
        </w:rPr>
        <w:t xml:space="preserve">under discussion. </w:t>
      </w:r>
      <w:r>
        <w:rPr>
          <w:color w:val="231F20"/>
          <w:spacing w:val="-3"/>
          <w:sz w:val="24"/>
        </w:rPr>
        <w:t>For</w:t>
      </w:r>
      <w:r>
        <w:rPr>
          <w:color w:val="231F20"/>
          <w:spacing w:val="-19"/>
          <w:sz w:val="24"/>
        </w:rPr>
        <w:t xml:space="preserve"> </w:t>
      </w:r>
      <w:r>
        <w:rPr>
          <w:color w:val="231F20"/>
          <w:spacing w:val="-4"/>
          <w:sz w:val="24"/>
        </w:rPr>
        <w:t xml:space="preserve">when </w:t>
      </w:r>
      <w:r>
        <w:rPr>
          <w:color w:val="231F20"/>
          <w:sz w:val="24"/>
        </w:rPr>
        <w:t xml:space="preserve">Rome comes into </w:t>
      </w:r>
      <w:r>
        <w:rPr>
          <w:b/>
          <w:color w:val="231F20"/>
          <w:sz w:val="24"/>
        </w:rPr>
        <w:t xml:space="preserve">the glorious land </w:t>
      </w:r>
      <w:r>
        <w:rPr>
          <w:color w:val="231F20"/>
          <w:sz w:val="24"/>
        </w:rPr>
        <w:t xml:space="preserve">by the enactment of </w:t>
      </w:r>
      <w:r>
        <w:rPr>
          <w:color w:val="231F20"/>
          <w:spacing w:val="-11"/>
          <w:sz w:val="24"/>
        </w:rPr>
        <w:t xml:space="preserve">a </w:t>
      </w:r>
      <w:r>
        <w:rPr>
          <w:color w:val="231F20"/>
          <w:sz w:val="24"/>
        </w:rPr>
        <w:t>national</w:t>
      </w:r>
      <w:r>
        <w:rPr>
          <w:color w:val="231F20"/>
          <w:spacing w:val="-30"/>
          <w:sz w:val="24"/>
        </w:rPr>
        <w:t xml:space="preserve"> </w:t>
      </w:r>
      <w:r>
        <w:rPr>
          <w:color w:val="231F20"/>
          <w:sz w:val="24"/>
        </w:rPr>
        <w:t>Sunday</w:t>
      </w:r>
      <w:r>
        <w:rPr>
          <w:color w:val="231F20"/>
          <w:spacing w:val="-30"/>
          <w:sz w:val="24"/>
        </w:rPr>
        <w:t xml:space="preserve"> </w:t>
      </w:r>
      <w:r>
        <w:rPr>
          <w:color w:val="231F20"/>
          <w:spacing w:val="-5"/>
          <w:sz w:val="24"/>
        </w:rPr>
        <w:t>law,</w:t>
      </w:r>
      <w:r>
        <w:rPr>
          <w:color w:val="231F20"/>
          <w:spacing w:val="-30"/>
          <w:sz w:val="24"/>
        </w:rPr>
        <w:t xml:space="preserve"> </w:t>
      </w:r>
      <w:r>
        <w:rPr>
          <w:color w:val="231F20"/>
          <w:sz w:val="24"/>
        </w:rPr>
        <w:t>persecution</w:t>
      </w:r>
      <w:r>
        <w:rPr>
          <w:color w:val="231F20"/>
          <w:spacing w:val="-30"/>
          <w:sz w:val="24"/>
        </w:rPr>
        <w:t xml:space="preserve"> </w:t>
      </w:r>
      <w:r>
        <w:rPr>
          <w:color w:val="231F20"/>
          <w:sz w:val="24"/>
        </w:rPr>
        <w:t>of</w:t>
      </w:r>
      <w:r>
        <w:rPr>
          <w:color w:val="231F20"/>
          <w:spacing w:val="-30"/>
          <w:sz w:val="24"/>
        </w:rPr>
        <w:t xml:space="preserve"> </w:t>
      </w:r>
      <w:r>
        <w:rPr>
          <w:color w:val="231F20"/>
          <w:sz w:val="24"/>
        </w:rPr>
        <w:t>the</w:t>
      </w:r>
      <w:r>
        <w:rPr>
          <w:color w:val="231F20"/>
          <w:spacing w:val="-30"/>
          <w:sz w:val="24"/>
        </w:rPr>
        <w:t xml:space="preserve"> </w:t>
      </w:r>
      <w:r>
        <w:rPr>
          <w:color w:val="231F20"/>
          <w:sz w:val="24"/>
        </w:rPr>
        <w:t>faithful</w:t>
      </w:r>
      <w:r>
        <w:rPr>
          <w:color w:val="231F20"/>
          <w:spacing w:val="-29"/>
          <w:sz w:val="24"/>
        </w:rPr>
        <w:t xml:space="preserve"> </w:t>
      </w:r>
      <w:r>
        <w:rPr>
          <w:color w:val="231F20"/>
          <w:sz w:val="24"/>
        </w:rPr>
        <w:t>will</w:t>
      </w:r>
      <w:r>
        <w:rPr>
          <w:color w:val="231F20"/>
          <w:spacing w:val="-30"/>
          <w:sz w:val="24"/>
        </w:rPr>
        <w:t xml:space="preserve"> </w:t>
      </w:r>
      <w:r>
        <w:rPr>
          <w:color w:val="231F20"/>
          <w:sz w:val="24"/>
        </w:rPr>
        <w:t>begin,</w:t>
      </w:r>
      <w:r>
        <w:rPr>
          <w:color w:val="231F20"/>
          <w:spacing w:val="-30"/>
          <w:sz w:val="24"/>
        </w:rPr>
        <w:t xml:space="preserve"> </w:t>
      </w:r>
      <w:r>
        <w:rPr>
          <w:color w:val="231F20"/>
          <w:spacing w:val="-6"/>
          <w:sz w:val="24"/>
        </w:rPr>
        <w:t xml:space="preserve">and </w:t>
      </w:r>
      <w:r>
        <w:rPr>
          <w:color w:val="231F20"/>
          <w:sz w:val="24"/>
        </w:rPr>
        <w:t>the</w:t>
      </w:r>
      <w:r>
        <w:rPr>
          <w:color w:val="231F20"/>
          <w:spacing w:val="-25"/>
          <w:sz w:val="24"/>
        </w:rPr>
        <w:t xml:space="preserve"> </w:t>
      </w:r>
      <w:r>
        <w:rPr>
          <w:color w:val="231F20"/>
          <w:sz w:val="24"/>
        </w:rPr>
        <w:t>faithful</w:t>
      </w:r>
      <w:r>
        <w:rPr>
          <w:color w:val="231F20"/>
          <w:spacing w:val="-24"/>
          <w:sz w:val="24"/>
        </w:rPr>
        <w:t xml:space="preserve"> </w:t>
      </w:r>
      <w:r>
        <w:rPr>
          <w:color w:val="231F20"/>
          <w:sz w:val="24"/>
        </w:rPr>
        <w:t>will</w:t>
      </w:r>
      <w:r>
        <w:rPr>
          <w:color w:val="231F20"/>
          <w:spacing w:val="-25"/>
          <w:sz w:val="24"/>
        </w:rPr>
        <w:t xml:space="preserve"> </w:t>
      </w:r>
      <w:r>
        <w:rPr>
          <w:color w:val="231F20"/>
          <w:sz w:val="24"/>
        </w:rPr>
        <w:t>begin</w:t>
      </w:r>
      <w:r>
        <w:rPr>
          <w:color w:val="231F20"/>
          <w:spacing w:val="-24"/>
          <w:sz w:val="24"/>
        </w:rPr>
        <w:t xml:space="preserve"> </w:t>
      </w:r>
      <w:r>
        <w:rPr>
          <w:color w:val="231F20"/>
          <w:sz w:val="24"/>
        </w:rPr>
        <w:t>to</w:t>
      </w:r>
      <w:r>
        <w:rPr>
          <w:color w:val="231F20"/>
          <w:spacing w:val="-25"/>
          <w:sz w:val="24"/>
        </w:rPr>
        <w:t xml:space="preserve"> </w:t>
      </w:r>
      <w:r>
        <w:rPr>
          <w:color w:val="231F20"/>
          <w:sz w:val="24"/>
        </w:rPr>
        <w:t>shine.</w:t>
      </w:r>
      <w:r>
        <w:rPr>
          <w:color w:val="231F20"/>
          <w:spacing w:val="-24"/>
          <w:sz w:val="24"/>
        </w:rPr>
        <w:t xml:space="preserve"> </w:t>
      </w:r>
      <w:r>
        <w:rPr>
          <w:color w:val="231F20"/>
          <w:sz w:val="24"/>
        </w:rPr>
        <w:t>Coinciding</w:t>
      </w:r>
      <w:r>
        <w:rPr>
          <w:color w:val="231F20"/>
          <w:spacing w:val="-25"/>
          <w:sz w:val="24"/>
        </w:rPr>
        <w:t xml:space="preserve"> </w:t>
      </w:r>
      <w:r>
        <w:rPr>
          <w:color w:val="231F20"/>
          <w:sz w:val="24"/>
        </w:rPr>
        <w:t>with</w:t>
      </w:r>
      <w:r>
        <w:rPr>
          <w:color w:val="231F20"/>
          <w:spacing w:val="-25"/>
          <w:sz w:val="24"/>
        </w:rPr>
        <w:t xml:space="preserve"> </w:t>
      </w:r>
      <w:r>
        <w:rPr>
          <w:color w:val="231F20"/>
          <w:sz w:val="24"/>
        </w:rPr>
        <w:t>this</w:t>
      </w:r>
      <w:r>
        <w:rPr>
          <w:color w:val="231F20"/>
          <w:spacing w:val="-24"/>
          <w:sz w:val="24"/>
        </w:rPr>
        <w:t xml:space="preserve"> </w:t>
      </w:r>
      <w:r>
        <w:rPr>
          <w:color w:val="231F20"/>
          <w:sz w:val="24"/>
        </w:rPr>
        <w:t>test,</w:t>
      </w:r>
      <w:r>
        <w:rPr>
          <w:color w:val="231F20"/>
          <w:spacing w:val="-25"/>
          <w:sz w:val="24"/>
        </w:rPr>
        <w:t xml:space="preserve"> </w:t>
      </w:r>
      <w:r>
        <w:rPr>
          <w:color w:val="231F20"/>
          <w:sz w:val="24"/>
        </w:rPr>
        <w:t xml:space="preserve">some of those who have been faithful will compromise, and </w:t>
      </w:r>
      <w:r>
        <w:rPr>
          <w:color w:val="231F20"/>
          <w:spacing w:val="-3"/>
          <w:sz w:val="24"/>
        </w:rPr>
        <w:t xml:space="preserve">their </w:t>
      </w:r>
      <w:r>
        <w:rPr>
          <w:color w:val="231F20"/>
          <w:sz w:val="24"/>
        </w:rPr>
        <w:t>lights will go</w:t>
      </w:r>
      <w:r>
        <w:rPr>
          <w:color w:val="231F20"/>
          <w:spacing w:val="-4"/>
          <w:sz w:val="24"/>
        </w:rPr>
        <w:t xml:space="preserve"> </w:t>
      </w:r>
      <w:r>
        <w:rPr>
          <w:color w:val="231F20"/>
          <w:sz w:val="24"/>
        </w:rPr>
        <w:t>out.</w:t>
      </w:r>
    </w:p>
    <w:p w:rsidR="00855129" w:rsidRDefault="00F57547">
      <w:pPr>
        <w:spacing w:before="133" w:line="249" w:lineRule="auto"/>
        <w:ind w:left="120" w:right="117" w:firstLine="288"/>
        <w:jc w:val="both"/>
        <w:rPr>
          <w:sz w:val="24"/>
        </w:rPr>
      </w:pPr>
      <w:r>
        <w:rPr>
          <w:color w:val="231F20"/>
          <w:sz w:val="24"/>
        </w:rPr>
        <w:t>With</w:t>
      </w:r>
      <w:r>
        <w:rPr>
          <w:color w:val="231F20"/>
          <w:spacing w:val="-22"/>
          <w:sz w:val="24"/>
        </w:rPr>
        <w:t xml:space="preserve"> </w:t>
      </w:r>
      <w:r>
        <w:rPr>
          <w:color w:val="231F20"/>
          <w:sz w:val="24"/>
        </w:rPr>
        <w:t>two</w:t>
      </w:r>
      <w:r>
        <w:rPr>
          <w:color w:val="231F20"/>
          <w:spacing w:val="-22"/>
          <w:sz w:val="24"/>
        </w:rPr>
        <w:t xml:space="preserve"> </w:t>
      </w:r>
      <w:r>
        <w:rPr>
          <w:color w:val="231F20"/>
          <w:sz w:val="24"/>
        </w:rPr>
        <w:t>walls</w:t>
      </w:r>
      <w:r>
        <w:rPr>
          <w:color w:val="231F20"/>
          <w:spacing w:val="-22"/>
          <w:sz w:val="24"/>
        </w:rPr>
        <w:t xml:space="preserve"> </w:t>
      </w:r>
      <w:r>
        <w:rPr>
          <w:color w:val="231F20"/>
          <w:sz w:val="24"/>
        </w:rPr>
        <w:t>removed,</w:t>
      </w:r>
      <w:r>
        <w:rPr>
          <w:color w:val="231F20"/>
          <w:spacing w:val="-21"/>
          <w:sz w:val="24"/>
        </w:rPr>
        <w:t xml:space="preserve"> </w:t>
      </w:r>
      <w:r>
        <w:rPr>
          <w:color w:val="231F20"/>
          <w:sz w:val="24"/>
        </w:rPr>
        <w:t>he</w:t>
      </w:r>
      <w:r>
        <w:rPr>
          <w:color w:val="231F20"/>
          <w:spacing w:val="-22"/>
          <w:sz w:val="24"/>
        </w:rPr>
        <w:t xml:space="preserve"> </w:t>
      </w:r>
      <w:r>
        <w:rPr>
          <w:color w:val="231F20"/>
          <w:sz w:val="24"/>
        </w:rPr>
        <w:t>will</w:t>
      </w:r>
      <w:r>
        <w:rPr>
          <w:color w:val="231F20"/>
          <w:spacing w:val="-22"/>
          <w:sz w:val="24"/>
        </w:rPr>
        <w:t xml:space="preserve"> </w:t>
      </w:r>
      <w:r>
        <w:rPr>
          <w:color w:val="231F20"/>
          <w:sz w:val="24"/>
        </w:rPr>
        <w:t>set</w:t>
      </w:r>
      <w:r>
        <w:rPr>
          <w:color w:val="231F20"/>
          <w:spacing w:val="-21"/>
          <w:sz w:val="24"/>
        </w:rPr>
        <w:t xml:space="preserve"> </w:t>
      </w:r>
      <w:r>
        <w:rPr>
          <w:color w:val="231F20"/>
          <w:sz w:val="24"/>
        </w:rPr>
        <w:t>a</w:t>
      </w:r>
      <w:r>
        <w:rPr>
          <w:color w:val="231F20"/>
          <w:spacing w:val="-22"/>
          <w:sz w:val="24"/>
        </w:rPr>
        <w:t xml:space="preserve"> </w:t>
      </w:r>
      <w:r>
        <w:rPr>
          <w:color w:val="231F20"/>
          <w:sz w:val="24"/>
        </w:rPr>
        <w:t>course</w:t>
      </w:r>
      <w:r>
        <w:rPr>
          <w:color w:val="231F20"/>
          <w:spacing w:val="-22"/>
          <w:sz w:val="24"/>
        </w:rPr>
        <w:t xml:space="preserve"> </w:t>
      </w:r>
      <w:r>
        <w:rPr>
          <w:color w:val="231F20"/>
          <w:sz w:val="24"/>
        </w:rPr>
        <w:t>to</w:t>
      </w:r>
      <w:r>
        <w:rPr>
          <w:color w:val="231F20"/>
          <w:spacing w:val="-21"/>
          <w:sz w:val="24"/>
        </w:rPr>
        <w:t xml:space="preserve"> </w:t>
      </w:r>
      <w:r>
        <w:rPr>
          <w:color w:val="231F20"/>
          <w:sz w:val="24"/>
        </w:rPr>
        <w:t>remove</w:t>
      </w:r>
      <w:r>
        <w:rPr>
          <w:color w:val="231F20"/>
          <w:spacing w:val="-22"/>
          <w:sz w:val="24"/>
        </w:rPr>
        <w:t xml:space="preserve"> </w:t>
      </w:r>
      <w:r>
        <w:rPr>
          <w:color w:val="231F20"/>
          <w:sz w:val="24"/>
        </w:rPr>
        <w:t>the final</w:t>
      </w:r>
      <w:r>
        <w:rPr>
          <w:color w:val="231F20"/>
          <w:spacing w:val="-8"/>
          <w:sz w:val="24"/>
        </w:rPr>
        <w:t xml:space="preserve"> </w:t>
      </w:r>
      <w:r>
        <w:rPr>
          <w:color w:val="231F20"/>
          <w:sz w:val="24"/>
        </w:rPr>
        <w:t>wall</w:t>
      </w:r>
      <w:r>
        <w:rPr>
          <w:color w:val="231F20"/>
          <w:spacing w:val="-8"/>
          <w:sz w:val="24"/>
        </w:rPr>
        <w:t xml:space="preserve"> </w:t>
      </w:r>
      <w:r>
        <w:rPr>
          <w:color w:val="231F20"/>
          <w:sz w:val="24"/>
        </w:rPr>
        <w:t>preparatory</w:t>
      </w:r>
      <w:r>
        <w:rPr>
          <w:color w:val="231F20"/>
          <w:spacing w:val="-8"/>
          <w:sz w:val="24"/>
        </w:rPr>
        <w:t xml:space="preserve"> </w:t>
      </w:r>
      <w:r>
        <w:rPr>
          <w:color w:val="231F20"/>
          <w:sz w:val="24"/>
        </w:rPr>
        <w:t>to</w:t>
      </w:r>
      <w:r>
        <w:rPr>
          <w:color w:val="231F20"/>
          <w:spacing w:val="-8"/>
          <w:sz w:val="24"/>
        </w:rPr>
        <w:t xml:space="preserve"> </w:t>
      </w:r>
      <w:r>
        <w:rPr>
          <w:color w:val="231F20"/>
          <w:sz w:val="24"/>
        </w:rPr>
        <w:t>returning</w:t>
      </w:r>
      <w:r>
        <w:rPr>
          <w:color w:val="231F20"/>
          <w:spacing w:val="-8"/>
          <w:sz w:val="24"/>
        </w:rPr>
        <w:t xml:space="preserve"> </w:t>
      </w:r>
      <w:r>
        <w:rPr>
          <w:color w:val="231F20"/>
          <w:sz w:val="24"/>
        </w:rPr>
        <w:t>to</w:t>
      </w:r>
      <w:r>
        <w:rPr>
          <w:color w:val="231F20"/>
          <w:spacing w:val="-8"/>
          <w:sz w:val="24"/>
        </w:rPr>
        <w:t xml:space="preserve"> </w:t>
      </w:r>
      <w:r>
        <w:rPr>
          <w:color w:val="231F20"/>
          <w:sz w:val="24"/>
        </w:rPr>
        <w:t>the</w:t>
      </w:r>
      <w:r>
        <w:rPr>
          <w:color w:val="231F20"/>
          <w:spacing w:val="-8"/>
          <w:sz w:val="24"/>
        </w:rPr>
        <w:t xml:space="preserve"> </w:t>
      </w:r>
      <w:r>
        <w:rPr>
          <w:color w:val="231F20"/>
          <w:sz w:val="24"/>
        </w:rPr>
        <w:t>throne</w:t>
      </w:r>
      <w:r>
        <w:rPr>
          <w:color w:val="231F20"/>
          <w:spacing w:val="-8"/>
          <w:sz w:val="24"/>
        </w:rPr>
        <w:t xml:space="preserve"> </w:t>
      </w:r>
      <w:r>
        <w:rPr>
          <w:color w:val="231F20"/>
          <w:sz w:val="24"/>
        </w:rPr>
        <w:t>of</w:t>
      </w:r>
      <w:r>
        <w:rPr>
          <w:color w:val="231F20"/>
          <w:spacing w:val="-8"/>
          <w:sz w:val="24"/>
        </w:rPr>
        <w:t xml:space="preserve"> </w:t>
      </w:r>
      <w:r>
        <w:rPr>
          <w:color w:val="231F20"/>
          <w:sz w:val="24"/>
        </w:rPr>
        <w:t>the</w:t>
      </w:r>
      <w:r>
        <w:rPr>
          <w:color w:val="231F20"/>
          <w:spacing w:val="-8"/>
          <w:sz w:val="24"/>
        </w:rPr>
        <w:t xml:space="preserve"> </w:t>
      </w:r>
      <w:r>
        <w:rPr>
          <w:color w:val="231F20"/>
          <w:sz w:val="24"/>
        </w:rPr>
        <w:t>world. After</w:t>
      </w:r>
      <w:r>
        <w:rPr>
          <w:color w:val="231F20"/>
          <w:spacing w:val="-12"/>
          <w:sz w:val="24"/>
        </w:rPr>
        <w:t xml:space="preserve"> </w:t>
      </w:r>
      <w:r>
        <w:rPr>
          <w:color w:val="231F20"/>
          <w:sz w:val="24"/>
        </w:rPr>
        <w:t>the</w:t>
      </w:r>
      <w:r>
        <w:rPr>
          <w:color w:val="231F20"/>
          <w:spacing w:val="-12"/>
          <w:sz w:val="24"/>
        </w:rPr>
        <w:t xml:space="preserve"> </w:t>
      </w:r>
      <w:r>
        <w:rPr>
          <w:color w:val="231F20"/>
          <w:sz w:val="24"/>
        </w:rPr>
        <w:t>ten</w:t>
      </w:r>
      <w:r>
        <w:rPr>
          <w:color w:val="231F20"/>
          <w:spacing w:val="-11"/>
          <w:sz w:val="24"/>
        </w:rPr>
        <w:t xml:space="preserve"> </w:t>
      </w:r>
      <w:r>
        <w:rPr>
          <w:color w:val="231F20"/>
          <w:sz w:val="24"/>
        </w:rPr>
        <w:t>kings</w:t>
      </w:r>
      <w:r>
        <w:rPr>
          <w:color w:val="231F20"/>
          <w:spacing w:val="-12"/>
          <w:sz w:val="24"/>
        </w:rPr>
        <w:t xml:space="preserve"> </w:t>
      </w:r>
      <w:r>
        <w:rPr>
          <w:color w:val="231F20"/>
          <w:sz w:val="24"/>
        </w:rPr>
        <w:t>give</w:t>
      </w:r>
      <w:r>
        <w:rPr>
          <w:color w:val="231F20"/>
          <w:spacing w:val="-12"/>
          <w:sz w:val="24"/>
        </w:rPr>
        <w:t xml:space="preserve"> </w:t>
      </w:r>
      <w:r>
        <w:rPr>
          <w:color w:val="231F20"/>
          <w:sz w:val="24"/>
        </w:rPr>
        <w:t>their</w:t>
      </w:r>
      <w:r>
        <w:rPr>
          <w:color w:val="231F20"/>
          <w:spacing w:val="-11"/>
          <w:sz w:val="24"/>
        </w:rPr>
        <w:t xml:space="preserve"> </w:t>
      </w:r>
      <w:r>
        <w:rPr>
          <w:color w:val="231F20"/>
          <w:sz w:val="24"/>
        </w:rPr>
        <w:t>strength</w:t>
      </w:r>
      <w:r>
        <w:rPr>
          <w:color w:val="231F20"/>
          <w:spacing w:val="-12"/>
          <w:sz w:val="24"/>
        </w:rPr>
        <w:t xml:space="preserve"> </w:t>
      </w:r>
      <w:r>
        <w:rPr>
          <w:color w:val="231F20"/>
          <w:sz w:val="24"/>
        </w:rPr>
        <w:t>unto</w:t>
      </w:r>
      <w:r>
        <w:rPr>
          <w:color w:val="231F20"/>
          <w:spacing w:val="-12"/>
          <w:sz w:val="24"/>
        </w:rPr>
        <w:t xml:space="preserve"> </w:t>
      </w:r>
      <w:r>
        <w:rPr>
          <w:color w:val="231F20"/>
          <w:sz w:val="24"/>
        </w:rPr>
        <w:t>him,</w:t>
      </w:r>
      <w:r>
        <w:rPr>
          <w:color w:val="231F20"/>
          <w:spacing w:val="-11"/>
          <w:sz w:val="24"/>
        </w:rPr>
        <w:t xml:space="preserve"> </w:t>
      </w:r>
      <w:r>
        <w:rPr>
          <w:color w:val="231F20"/>
          <w:sz w:val="24"/>
        </w:rPr>
        <w:t>the</w:t>
      </w:r>
      <w:r>
        <w:rPr>
          <w:color w:val="231F20"/>
          <w:spacing w:val="-12"/>
          <w:sz w:val="24"/>
        </w:rPr>
        <w:t xml:space="preserve"> </w:t>
      </w:r>
      <w:r>
        <w:rPr>
          <w:color w:val="231F20"/>
          <w:sz w:val="24"/>
        </w:rPr>
        <w:t>pope</w:t>
      </w:r>
      <w:r>
        <w:rPr>
          <w:color w:val="231F20"/>
          <w:spacing w:val="-12"/>
          <w:sz w:val="24"/>
        </w:rPr>
        <w:t xml:space="preserve"> </w:t>
      </w:r>
      <w:r>
        <w:rPr>
          <w:color w:val="231F20"/>
          <w:spacing w:val="-4"/>
          <w:sz w:val="24"/>
        </w:rPr>
        <w:t xml:space="preserve">will </w:t>
      </w:r>
      <w:r>
        <w:rPr>
          <w:color w:val="231F20"/>
          <w:sz w:val="24"/>
        </w:rPr>
        <w:t>be</w:t>
      </w:r>
      <w:r>
        <w:rPr>
          <w:color w:val="231F20"/>
          <w:spacing w:val="-7"/>
          <w:sz w:val="24"/>
        </w:rPr>
        <w:t xml:space="preserve"> </w:t>
      </w:r>
      <w:r>
        <w:rPr>
          <w:color w:val="231F20"/>
          <w:sz w:val="24"/>
        </w:rPr>
        <w:t>set</w:t>
      </w:r>
      <w:r>
        <w:rPr>
          <w:color w:val="231F20"/>
          <w:spacing w:val="-7"/>
          <w:sz w:val="24"/>
        </w:rPr>
        <w:t xml:space="preserve"> </w:t>
      </w:r>
      <w:r>
        <w:rPr>
          <w:color w:val="231F20"/>
          <w:sz w:val="24"/>
        </w:rPr>
        <w:t>upon</w:t>
      </w:r>
      <w:r>
        <w:rPr>
          <w:color w:val="231F20"/>
          <w:spacing w:val="-7"/>
          <w:sz w:val="24"/>
        </w:rPr>
        <w:t xml:space="preserve"> </w:t>
      </w:r>
      <w:r>
        <w:rPr>
          <w:color w:val="231F20"/>
          <w:sz w:val="24"/>
        </w:rPr>
        <w:t>the</w:t>
      </w:r>
      <w:r>
        <w:rPr>
          <w:color w:val="231F20"/>
          <w:spacing w:val="-7"/>
          <w:sz w:val="24"/>
        </w:rPr>
        <w:t xml:space="preserve"> </w:t>
      </w:r>
      <w:r>
        <w:rPr>
          <w:color w:val="231F20"/>
          <w:sz w:val="24"/>
        </w:rPr>
        <w:t>throne</w:t>
      </w:r>
      <w:r>
        <w:rPr>
          <w:color w:val="231F20"/>
          <w:spacing w:val="-7"/>
          <w:sz w:val="24"/>
        </w:rPr>
        <w:t xml:space="preserve"> </w:t>
      </w:r>
      <w:r>
        <w:rPr>
          <w:color w:val="231F20"/>
          <w:sz w:val="24"/>
        </w:rPr>
        <w:t>of</w:t>
      </w:r>
      <w:r>
        <w:rPr>
          <w:color w:val="231F20"/>
          <w:spacing w:val="-7"/>
          <w:sz w:val="24"/>
        </w:rPr>
        <w:t xml:space="preserve"> </w:t>
      </w:r>
      <w:r>
        <w:rPr>
          <w:color w:val="231F20"/>
          <w:sz w:val="24"/>
        </w:rPr>
        <w:t>the</w:t>
      </w:r>
      <w:r>
        <w:rPr>
          <w:color w:val="231F20"/>
          <w:spacing w:val="-7"/>
          <w:sz w:val="24"/>
        </w:rPr>
        <w:t xml:space="preserve"> </w:t>
      </w:r>
      <w:r>
        <w:rPr>
          <w:color w:val="231F20"/>
          <w:sz w:val="24"/>
        </w:rPr>
        <w:t>world</w:t>
      </w:r>
      <w:r>
        <w:rPr>
          <w:color w:val="231F20"/>
          <w:spacing w:val="-7"/>
          <w:sz w:val="24"/>
        </w:rPr>
        <w:t xml:space="preserve"> </w:t>
      </w:r>
      <w:r>
        <w:rPr>
          <w:color w:val="231F20"/>
          <w:sz w:val="24"/>
        </w:rPr>
        <w:t>and</w:t>
      </w:r>
      <w:r>
        <w:rPr>
          <w:color w:val="231F20"/>
          <w:spacing w:val="-7"/>
          <w:sz w:val="24"/>
        </w:rPr>
        <w:t xml:space="preserve"> </w:t>
      </w:r>
      <w:r>
        <w:rPr>
          <w:color w:val="231F20"/>
          <w:sz w:val="24"/>
        </w:rPr>
        <w:t>looked</w:t>
      </w:r>
      <w:r>
        <w:rPr>
          <w:color w:val="231F20"/>
          <w:spacing w:val="-7"/>
          <w:sz w:val="24"/>
        </w:rPr>
        <w:t xml:space="preserve"> </w:t>
      </w:r>
      <w:r>
        <w:rPr>
          <w:color w:val="231F20"/>
          <w:sz w:val="24"/>
        </w:rPr>
        <w:t>to</w:t>
      </w:r>
      <w:r>
        <w:rPr>
          <w:color w:val="231F20"/>
          <w:spacing w:val="-7"/>
          <w:sz w:val="24"/>
        </w:rPr>
        <w:t xml:space="preserve"> </w:t>
      </w:r>
      <w:r>
        <w:rPr>
          <w:color w:val="231F20"/>
          <w:sz w:val="24"/>
        </w:rPr>
        <w:t>as</w:t>
      </w:r>
      <w:r>
        <w:rPr>
          <w:color w:val="231F20"/>
          <w:spacing w:val="-7"/>
          <w:sz w:val="24"/>
        </w:rPr>
        <w:t xml:space="preserve"> </w:t>
      </w:r>
      <w:r>
        <w:rPr>
          <w:color w:val="231F20"/>
          <w:sz w:val="24"/>
        </w:rPr>
        <w:t>the</w:t>
      </w:r>
      <w:r>
        <w:rPr>
          <w:color w:val="231F20"/>
          <w:spacing w:val="-7"/>
          <w:sz w:val="24"/>
        </w:rPr>
        <w:t xml:space="preserve"> </w:t>
      </w:r>
      <w:r>
        <w:rPr>
          <w:color w:val="231F20"/>
          <w:sz w:val="24"/>
        </w:rPr>
        <w:t>head of</w:t>
      </w:r>
      <w:r>
        <w:rPr>
          <w:color w:val="231F20"/>
          <w:spacing w:val="-15"/>
          <w:sz w:val="24"/>
        </w:rPr>
        <w:t xml:space="preserve"> </w:t>
      </w:r>
      <w:r>
        <w:rPr>
          <w:color w:val="231F20"/>
          <w:sz w:val="24"/>
        </w:rPr>
        <w:t>the</w:t>
      </w:r>
      <w:r>
        <w:rPr>
          <w:color w:val="231F20"/>
          <w:spacing w:val="-14"/>
          <w:sz w:val="24"/>
        </w:rPr>
        <w:t xml:space="preserve"> </w:t>
      </w:r>
      <w:r>
        <w:rPr>
          <w:color w:val="231F20"/>
          <w:sz w:val="24"/>
        </w:rPr>
        <w:t>church.</w:t>
      </w:r>
      <w:r>
        <w:rPr>
          <w:color w:val="231F20"/>
          <w:spacing w:val="-23"/>
          <w:sz w:val="24"/>
        </w:rPr>
        <w:t xml:space="preserve"> </w:t>
      </w:r>
      <w:r>
        <w:rPr>
          <w:color w:val="231F20"/>
          <w:spacing w:val="-8"/>
          <w:sz w:val="24"/>
        </w:rPr>
        <w:t>True</w:t>
      </w:r>
      <w:r>
        <w:rPr>
          <w:color w:val="231F20"/>
          <w:spacing w:val="-14"/>
          <w:sz w:val="24"/>
        </w:rPr>
        <w:t xml:space="preserve"> </w:t>
      </w:r>
      <w:r>
        <w:rPr>
          <w:color w:val="231F20"/>
          <w:sz w:val="24"/>
        </w:rPr>
        <w:t>to</w:t>
      </w:r>
      <w:r>
        <w:rPr>
          <w:color w:val="231F20"/>
          <w:spacing w:val="-14"/>
          <w:sz w:val="24"/>
        </w:rPr>
        <w:t xml:space="preserve"> </w:t>
      </w:r>
      <w:r>
        <w:rPr>
          <w:color w:val="231F20"/>
          <w:sz w:val="24"/>
        </w:rPr>
        <w:t>his</w:t>
      </w:r>
      <w:r>
        <w:rPr>
          <w:color w:val="231F20"/>
          <w:spacing w:val="-15"/>
          <w:sz w:val="24"/>
        </w:rPr>
        <w:t xml:space="preserve"> </w:t>
      </w:r>
      <w:r>
        <w:rPr>
          <w:color w:val="231F20"/>
          <w:sz w:val="24"/>
        </w:rPr>
        <w:t>character,</w:t>
      </w:r>
      <w:r>
        <w:rPr>
          <w:color w:val="231F20"/>
          <w:spacing w:val="-14"/>
          <w:sz w:val="24"/>
        </w:rPr>
        <w:t xml:space="preserve"> </w:t>
      </w:r>
      <w:r>
        <w:rPr>
          <w:color w:val="231F20"/>
          <w:sz w:val="24"/>
        </w:rPr>
        <w:t>he</w:t>
      </w:r>
      <w:r>
        <w:rPr>
          <w:color w:val="231F20"/>
          <w:spacing w:val="-15"/>
          <w:sz w:val="24"/>
        </w:rPr>
        <w:t xml:space="preserve"> </w:t>
      </w:r>
      <w:r>
        <w:rPr>
          <w:color w:val="231F20"/>
          <w:sz w:val="24"/>
        </w:rPr>
        <w:t>will</w:t>
      </w:r>
      <w:r>
        <w:rPr>
          <w:color w:val="231F20"/>
          <w:spacing w:val="-14"/>
          <w:sz w:val="24"/>
        </w:rPr>
        <w:t xml:space="preserve"> </w:t>
      </w:r>
      <w:r>
        <w:rPr>
          <w:color w:val="231F20"/>
          <w:sz w:val="24"/>
        </w:rPr>
        <w:t>exalt</w:t>
      </w:r>
      <w:r>
        <w:rPr>
          <w:color w:val="231F20"/>
          <w:spacing w:val="-15"/>
          <w:sz w:val="24"/>
        </w:rPr>
        <w:t xml:space="preserve"> </w:t>
      </w:r>
      <w:r>
        <w:rPr>
          <w:color w:val="231F20"/>
          <w:sz w:val="24"/>
        </w:rPr>
        <w:t>himself</w:t>
      </w:r>
      <w:r>
        <w:rPr>
          <w:color w:val="231F20"/>
          <w:spacing w:val="-14"/>
          <w:sz w:val="24"/>
        </w:rPr>
        <w:t xml:space="preserve"> </w:t>
      </w:r>
      <w:r>
        <w:rPr>
          <w:color w:val="231F20"/>
          <w:sz w:val="24"/>
        </w:rPr>
        <w:t>until God brings him to his</w:t>
      </w:r>
      <w:r>
        <w:rPr>
          <w:color w:val="231F20"/>
          <w:spacing w:val="-4"/>
          <w:sz w:val="24"/>
        </w:rPr>
        <w:t xml:space="preserve"> </w:t>
      </w:r>
      <w:r>
        <w:rPr>
          <w:color w:val="231F20"/>
          <w:sz w:val="24"/>
        </w:rPr>
        <w:t>end.</w:t>
      </w:r>
    </w:p>
    <w:p w:rsidR="00855129" w:rsidRDefault="00F57547">
      <w:pPr>
        <w:spacing w:before="132"/>
        <w:ind w:left="1415"/>
        <w:jc w:val="both"/>
        <w:rPr>
          <w:b/>
          <w:sz w:val="24"/>
        </w:rPr>
      </w:pPr>
      <w:r>
        <w:rPr>
          <w:b/>
          <w:color w:val="231F20"/>
          <w:sz w:val="24"/>
        </w:rPr>
        <w:t>One Purpose of Prophetic Study</w:t>
      </w:r>
    </w:p>
    <w:p w:rsidR="00855129" w:rsidRDefault="00F57547">
      <w:pPr>
        <w:spacing w:before="108" w:line="249" w:lineRule="auto"/>
        <w:ind w:left="120" w:right="118" w:firstLine="288"/>
        <w:jc w:val="both"/>
        <w:rPr>
          <w:sz w:val="24"/>
        </w:rPr>
      </w:pPr>
      <w:r>
        <w:rPr>
          <w:color w:val="231F20"/>
          <w:spacing w:val="-3"/>
          <w:sz w:val="24"/>
        </w:rPr>
        <w:t>It</w:t>
      </w:r>
      <w:r>
        <w:rPr>
          <w:color w:val="231F20"/>
          <w:spacing w:val="-7"/>
          <w:sz w:val="24"/>
        </w:rPr>
        <w:t xml:space="preserve"> </w:t>
      </w:r>
      <w:r>
        <w:rPr>
          <w:color w:val="231F20"/>
          <w:sz w:val="24"/>
        </w:rPr>
        <w:t>is</w:t>
      </w:r>
      <w:r>
        <w:rPr>
          <w:color w:val="231F20"/>
          <w:spacing w:val="-6"/>
          <w:sz w:val="24"/>
        </w:rPr>
        <w:t xml:space="preserve"> </w:t>
      </w:r>
      <w:r>
        <w:rPr>
          <w:color w:val="231F20"/>
          <w:spacing w:val="-5"/>
          <w:sz w:val="24"/>
        </w:rPr>
        <w:t>God’s</w:t>
      </w:r>
      <w:r>
        <w:rPr>
          <w:color w:val="231F20"/>
          <w:spacing w:val="-7"/>
          <w:sz w:val="24"/>
        </w:rPr>
        <w:t xml:space="preserve"> </w:t>
      </w:r>
      <w:r>
        <w:rPr>
          <w:color w:val="231F20"/>
          <w:sz w:val="24"/>
        </w:rPr>
        <w:t>intent</w:t>
      </w:r>
      <w:r>
        <w:rPr>
          <w:color w:val="231F20"/>
          <w:spacing w:val="-6"/>
          <w:sz w:val="24"/>
        </w:rPr>
        <w:t xml:space="preserve"> </w:t>
      </w:r>
      <w:r>
        <w:rPr>
          <w:color w:val="231F20"/>
          <w:sz w:val="24"/>
        </w:rPr>
        <w:t>to</w:t>
      </w:r>
      <w:r>
        <w:rPr>
          <w:color w:val="231F20"/>
          <w:spacing w:val="-6"/>
          <w:sz w:val="24"/>
        </w:rPr>
        <w:t xml:space="preserve"> </w:t>
      </w:r>
      <w:r>
        <w:rPr>
          <w:color w:val="231F20"/>
          <w:sz w:val="24"/>
        </w:rPr>
        <w:t>wake</w:t>
      </w:r>
      <w:r>
        <w:rPr>
          <w:color w:val="231F20"/>
          <w:spacing w:val="-7"/>
          <w:sz w:val="24"/>
        </w:rPr>
        <w:t xml:space="preserve"> </w:t>
      </w:r>
      <w:r>
        <w:rPr>
          <w:color w:val="231F20"/>
          <w:sz w:val="24"/>
        </w:rPr>
        <w:t>His</w:t>
      </w:r>
      <w:r>
        <w:rPr>
          <w:color w:val="231F20"/>
          <w:spacing w:val="-6"/>
          <w:sz w:val="24"/>
        </w:rPr>
        <w:t xml:space="preserve"> </w:t>
      </w:r>
      <w:r>
        <w:rPr>
          <w:color w:val="231F20"/>
          <w:sz w:val="24"/>
        </w:rPr>
        <w:t>people</w:t>
      </w:r>
      <w:r>
        <w:rPr>
          <w:color w:val="231F20"/>
          <w:spacing w:val="-7"/>
          <w:sz w:val="24"/>
        </w:rPr>
        <w:t xml:space="preserve"> </w:t>
      </w:r>
      <w:r>
        <w:rPr>
          <w:color w:val="231F20"/>
          <w:sz w:val="24"/>
        </w:rPr>
        <w:t>up</w:t>
      </w:r>
      <w:r>
        <w:rPr>
          <w:color w:val="231F20"/>
          <w:spacing w:val="-6"/>
          <w:sz w:val="24"/>
        </w:rPr>
        <w:t xml:space="preserve"> </w:t>
      </w:r>
      <w:r>
        <w:rPr>
          <w:color w:val="231F20"/>
          <w:sz w:val="24"/>
        </w:rPr>
        <w:t>through</w:t>
      </w:r>
      <w:r>
        <w:rPr>
          <w:color w:val="231F20"/>
          <w:spacing w:val="-6"/>
          <w:sz w:val="24"/>
        </w:rPr>
        <w:t xml:space="preserve"> </w:t>
      </w:r>
      <w:r>
        <w:rPr>
          <w:color w:val="231F20"/>
          <w:sz w:val="24"/>
        </w:rPr>
        <w:t>the</w:t>
      </w:r>
      <w:r>
        <w:rPr>
          <w:color w:val="231F20"/>
          <w:spacing w:val="-7"/>
          <w:sz w:val="24"/>
        </w:rPr>
        <w:t xml:space="preserve"> </w:t>
      </w:r>
      <w:r>
        <w:rPr>
          <w:color w:val="231F20"/>
          <w:sz w:val="24"/>
        </w:rPr>
        <w:t>study of</w:t>
      </w:r>
      <w:r>
        <w:rPr>
          <w:color w:val="231F20"/>
          <w:spacing w:val="-10"/>
          <w:sz w:val="24"/>
        </w:rPr>
        <w:t xml:space="preserve"> </w:t>
      </w:r>
      <w:r>
        <w:rPr>
          <w:color w:val="231F20"/>
          <w:sz w:val="24"/>
        </w:rPr>
        <w:t>prophecy</w:t>
      </w:r>
      <w:r>
        <w:rPr>
          <w:color w:val="231F20"/>
          <w:spacing w:val="-10"/>
          <w:sz w:val="24"/>
        </w:rPr>
        <w:t xml:space="preserve"> </w:t>
      </w:r>
      <w:r>
        <w:rPr>
          <w:color w:val="231F20"/>
          <w:sz w:val="24"/>
        </w:rPr>
        <w:t>and</w:t>
      </w:r>
      <w:r>
        <w:rPr>
          <w:color w:val="231F20"/>
          <w:spacing w:val="-10"/>
          <w:sz w:val="24"/>
        </w:rPr>
        <w:t xml:space="preserve"> </w:t>
      </w:r>
      <w:r>
        <w:rPr>
          <w:color w:val="231F20"/>
          <w:sz w:val="24"/>
        </w:rPr>
        <w:t>to</w:t>
      </w:r>
      <w:r>
        <w:rPr>
          <w:color w:val="231F20"/>
          <w:spacing w:val="-9"/>
          <w:sz w:val="24"/>
        </w:rPr>
        <w:t xml:space="preserve"> </w:t>
      </w:r>
      <w:r>
        <w:rPr>
          <w:color w:val="231F20"/>
          <w:sz w:val="24"/>
        </w:rPr>
        <w:t>forewarn</w:t>
      </w:r>
      <w:r>
        <w:rPr>
          <w:color w:val="231F20"/>
          <w:spacing w:val="-10"/>
          <w:sz w:val="24"/>
        </w:rPr>
        <w:t xml:space="preserve"> </w:t>
      </w:r>
      <w:r>
        <w:rPr>
          <w:color w:val="231F20"/>
          <w:sz w:val="24"/>
        </w:rPr>
        <w:t>His</w:t>
      </w:r>
      <w:r>
        <w:rPr>
          <w:color w:val="231F20"/>
          <w:spacing w:val="-10"/>
          <w:sz w:val="24"/>
        </w:rPr>
        <w:t xml:space="preserve"> </w:t>
      </w:r>
      <w:r>
        <w:rPr>
          <w:color w:val="231F20"/>
          <w:sz w:val="24"/>
        </w:rPr>
        <w:t>people</w:t>
      </w:r>
      <w:r>
        <w:rPr>
          <w:color w:val="231F20"/>
          <w:spacing w:val="-9"/>
          <w:sz w:val="24"/>
        </w:rPr>
        <w:t xml:space="preserve"> </w:t>
      </w:r>
      <w:r>
        <w:rPr>
          <w:color w:val="231F20"/>
          <w:sz w:val="24"/>
        </w:rPr>
        <w:t>of</w:t>
      </w:r>
      <w:r>
        <w:rPr>
          <w:color w:val="231F20"/>
          <w:spacing w:val="-10"/>
          <w:sz w:val="24"/>
        </w:rPr>
        <w:t xml:space="preserve"> </w:t>
      </w:r>
      <w:r>
        <w:rPr>
          <w:color w:val="231F20"/>
          <w:sz w:val="24"/>
        </w:rPr>
        <w:t>the</w:t>
      </w:r>
      <w:r>
        <w:rPr>
          <w:color w:val="231F20"/>
          <w:spacing w:val="-10"/>
          <w:sz w:val="24"/>
        </w:rPr>
        <w:t xml:space="preserve"> </w:t>
      </w:r>
      <w:r>
        <w:rPr>
          <w:color w:val="231F20"/>
          <w:sz w:val="24"/>
        </w:rPr>
        <w:t>coming</w:t>
      </w:r>
      <w:r>
        <w:rPr>
          <w:color w:val="231F20"/>
          <w:spacing w:val="-9"/>
          <w:sz w:val="24"/>
        </w:rPr>
        <w:t xml:space="preserve"> </w:t>
      </w:r>
      <w:r>
        <w:rPr>
          <w:color w:val="231F20"/>
          <w:sz w:val="24"/>
        </w:rPr>
        <w:t xml:space="preserve">crisis. Once again, as in the pioneer movement of this church, </w:t>
      </w:r>
      <w:r>
        <w:rPr>
          <w:color w:val="231F20"/>
          <w:spacing w:val="-6"/>
          <w:sz w:val="24"/>
        </w:rPr>
        <w:t xml:space="preserve">God </w:t>
      </w:r>
      <w:r>
        <w:rPr>
          <w:color w:val="231F20"/>
          <w:sz w:val="24"/>
        </w:rPr>
        <w:t>is</w:t>
      </w:r>
      <w:r>
        <w:rPr>
          <w:color w:val="231F20"/>
          <w:spacing w:val="-1"/>
          <w:sz w:val="24"/>
        </w:rPr>
        <w:t xml:space="preserve"> </w:t>
      </w:r>
      <w:r>
        <w:rPr>
          <w:color w:val="231F20"/>
          <w:sz w:val="24"/>
        </w:rPr>
        <w:t>calling.</w:t>
      </w:r>
    </w:p>
    <w:p w:rsidR="00855129" w:rsidRDefault="00855129">
      <w:pPr>
        <w:spacing w:line="249" w:lineRule="auto"/>
        <w:jc w:val="both"/>
        <w:rPr>
          <w:sz w:val="24"/>
        </w:rPr>
        <w:sectPr w:rsidR="00855129">
          <w:pgSz w:w="7920" w:h="12240"/>
          <w:pgMar w:top="960" w:right="960" w:bottom="800" w:left="960" w:header="0" w:footer="607" w:gutter="0"/>
          <w:cols w:space="720"/>
        </w:sectPr>
      </w:pPr>
    </w:p>
    <w:p w:rsidR="00855129" w:rsidRDefault="00F57547">
      <w:pPr>
        <w:spacing w:before="70"/>
        <w:ind w:left="391" w:right="391"/>
        <w:jc w:val="center"/>
        <w:rPr>
          <w:b/>
          <w:sz w:val="24"/>
        </w:rPr>
      </w:pPr>
      <w:r>
        <w:rPr>
          <w:b/>
          <w:color w:val="231F20"/>
          <w:sz w:val="24"/>
        </w:rPr>
        <w:lastRenderedPageBreak/>
        <w:t>Are We to Wait?</w:t>
      </w:r>
    </w:p>
    <w:p w:rsidR="00855129" w:rsidRDefault="00F57547">
      <w:pPr>
        <w:pStyle w:val="BodyText"/>
        <w:spacing w:before="101" w:line="249" w:lineRule="auto"/>
      </w:pPr>
      <w:r>
        <w:rPr>
          <w:color w:val="231F20"/>
        </w:rPr>
        <w:t xml:space="preserve">Are we to wait until the fulfillment of the </w:t>
      </w:r>
      <w:proofErr w:type="spellStart"/>
      <w:r>
        <w:rPr>
          <w:color w:val="231F20"/>
        </w:rPr>
        <w:t>prophe</w:t>
      </w:r>
      <w:proofErr w:type="spellEnd"/>
      <w:r>
        <w:rPr>
          <w:color w:val="231F20"/>
        </w:rPr>
        <w:t xml:space="preserve">- </w:t>
      </w:r>
      <w:proofErr w:type="spellStart"/>
      <w:r>
        <w:rPr>
          <w:color w:val="231F20"/>
        </w:rPr>
        <w:t>cies</w:t>
      </w:r>
      <w:proofErr w:type="spellEnd"/>
      <w:r>
        <w:rPr>
          <w:color w:val="231F20"/>
        </w:rPr>
        <w:t xml:space="preserve"> of the end </w:t>
      </w:r>
      <w:r>
        <w:rPr>
          <w:b/>
          <w:color w:val="231F20"/>
        </w:rPr>
        <w:t>before we say anything concerning them</w:t>
      </w:r>
      <w:r>
        <w:rPr>
          <w:color w:val="231F20"/>
        </w:rPr>
        <w:t>? Of what value will our words be then? Shall we</w:t>
      </w:r>
      <w:r>
        <w:rPr>
          <w:color w:val="231F20"/>
          <w:spacing w:val="-8"/>
        </w:rPr>
        <w:t xml:space="preserve"> </w:t>
      </w:r>
      <w:r>
        <w:rPr>
          <w:color w:val="231F20"/>
        </w:rPr>
        <w:t>wait</w:t>
      </w:r>
      <w:r>
        <w:rPr>
          <w:color w:val="231F20"/>
          <w:spacing w:val="-8"/>
        </w:rPr>
        <w:t xml:space="preserve"> </w:t>
      </w:r>
      <w:r>
        <w:rPr>
          <w:color w:val="231F20"/>
        </w:rPr>
        <w:t>until</w:t>
      </w:r>
      <w:r>
        <w:rPr>
          <w:color w:val="231F20"/>
          <w:spacing w:val="-7"/>
        </w:rPr>
        <w:t xml:space="preserve"> </w:t>
      </w:r>
      <w:r>
        <w:rPr>
          <w:color w:val="231F20"/>
        </w:rPr>
        <w:t>God’s</w:t>
      </w:r>
      <w:r>
        <w:rPr>
          <w:color w:val="231F20"/>
          <w:spacing w:val="-8"/>
        </w:rPr>
        <w:t xml:space="preserve"> </w:t>
      </w:r>
      <w:r>
        <w:rPr>
          <w:color w:val="231F20"/>
        </w:rPr>
        <w:t>judgments</w:t>
      </w:r>
      <w:r>
        <w:rPr>
          <w:color w:val="231F20"/>
          <w:spacing w:val="-7"/>
        </w:rPr>
        <w:t xml:space="preserve"> </w:t>
      </w:r>
      <w:r>
        <w:rPr>
          <w:color w:val="231F20"/>
        </w:rPr>
        <w:t>fall</w:t>
      </w:r>
      <w:r>
        <w:rPr>
          <w:color w:val="231F20"/>
          <w:spacing w:val="-8"/>
        </w:rPr>
        <w:t xml:space="preserve"> </w:t>
      </w:r>
      <w:r>
        <w:rPr>
          <w:color w:val="231F20"/>
        </w:rPr>
        <w:t>upon</w:t>
      </w:r>
      <w:r>
        <w:rPr>
          <w:color w:val="231F20"/>
          <w:spacing w:val="-8"/>
        </w:rPr>
        <w:t xml:space="preserve"> </w:t>
      </w:r>
      <w:r>
        <w:rPr>
          <w:color w:val="231F20"/>
        </w:rPr>
        <w:t>the</w:t>
      </w:r>
      <w:r>
        <w:rPr>
          <w:color w:val="231F20"/>
          <w:spacing w:val="-7"/>
        </w:rPr>
        <w:t xml:space="preserve"> </w:t>
      </w:r>
      <w:proofErr w:type="spellStart"/>
      <w:r>
        <w:rPr>
          <w:color w:val="231F20"/>
        </w:rPr>
        <w:t>transgres</w:t>
      </w:r>
      <w:proofErr w:type="spellEnd"/>
      <w:r>
        <w:rPr>
          <w:color w:val="231F20"/>
        </w:rPr>
        <w:t xml:space="preserve">- </w:t>
      </w:r>
      <w:proofErr w:type="spellStart"/>
      <w:r>
        <w:rPr>
          <w:color w:val="231F20"/>
        </w:rPr>
        <w:t>sor</w:t>
      </w:r>
      <w:proofErr w:type="spellEnd"/>
      <w:r>
        <w:rPr>
          <w:color w:val="231F20"/>
        </w:rPr>
        <w:t xml:space="preserve"> before we tell him how to avoid them? </w:t>
      </w:r>
      <w:r>
        <w:rPr>
          <w:b/>
          <w:color w:val="231F20"/>
        </w:rPr>
        <w:t>Where is our faith in the Word of God</w:t>
      </w:r>
      <w:r>
        <w:rPr>
          <w:color w:val="231F20"/>
        </w:rPr>
        <w:t xml:space="preserve">? Must we see </w:t>
      </w:r>
      <w:r>
        <w:rPr>
          <w:color w:val="231F20"/>
          <w:spacing w:val="-3"/>
        </w:rPr>
        <w:t xml:space="preserve">things </w:t>
      </w:r>
      <w:r>
        <w:rPr>
          <w:color w:val="231F20"/>
        </w:rPr>
        <w:t xml:space="preserve">foretold come to pass before we will believe what He has said? In </w:t>
      </w:r>
      <w:r>
        <w:rPr>
          <w:color w:val="231F20"/>
          <w:spacing w:val="-3"/>
        </w:rPr>
        <w:t xml:space="preserve">clear, </w:t>
      </w:r>
      <w:r>
        <w:rPr>
          <w:color w:val="231F20"/>
        </w:rPr>
        <w:t>distinct rays light has come to us, showing us that the great day of the Lord is near at hand, “</w:t>
      </w:r>
      <w:r>
        <w:rPr>
          <w:b/>
          <w:color w:val="231F20"/>
        </w:rPr>
        <w:t>even at the doors</w:t>
      </w:r>
      <w:r>
        <w:rPr>
          <w:color w:val="231F20"/>
        </w:rPr>
        <w:t xml:space="preserve">.” Let us read and under- stand before it is too late. </w:t>
      </w:r>
      <w:r>
        <w:rPr>
          <w:i/>
          <w:color w:val="231F20"/>
          <w:spacing w:val="-3"/>
        </w:rPr>
        <w:t>Testimon</w:t>
      </w:r>
      <w:r>
        <w:rPr>
          <w:i/>
          <w:color w:val="231F20"/>
          <w:spacing w:val="-3"/>
        </w:rPr>
        <w:t>ies</w:t>
      </w:r>
      <w:r>
        <w:rPr>
          <w:color w:val="231F20"/>
          <w:spacing w:val="-3"/>
        </w:rPr>
        <w:t xml:space="preserve">, </w:t>
      </w:r>
      <w:r>
        <w:rPr>
          <w:color w:val="231F20"/>
        </w:rPr>
        <w:t>volume 9,</w:t>
      </w:r>
      <w:r>
        <w:rPr>
          <w:color w:val="231F20"/>
          <w:spacing w:val="-10"/>
        </w:rPr>
        <w:t xml:space="preserve"> </w:t>
      </w:r>
      <w:r>
        <w:rPr>
          <w:color w:val="231F20"/>
        </w:rPr>
        <w:t>20.</w:t>
      </w:r>
    </w:p>
    <w:p w:rsidR="00855129" w:rsidRDefault="00F57547">
      <w:pPr>
        <w:spacing w:before="178" w:line="249" w:lineRule="auto"/>
        <w:ind w:left="408" w:right="404" w:firstLine="287"/>
        <w:jc w:val="both"/>
        <w:rPr>
          <w:rFonts w:ascii="Arial"/>
        </w:rPr>
      </w:pPr>
      <w:r>
        <w:rPr>
          <w:rFonts w:ascii="Arial"/>
          <w:color w:val="231F20"/>
        </w:rPr>
        <w:t xml:space="preserve">The followers of Christ are to combine in a strong effort </w:t>
      </w:r>
      <w:r>
        <w:rPr>
          <w:rFonts w:ascii="Arial"/>
          <w:b/>
          <w:color w:val="231F20"/>
        </w:rPr>
        <w:t>to call the attention of the world to the fast- fulfilling prophecies of the Word of God</w:t>
      </w:r>
      <w:r>
        <w:rPr>
          <w:rFonts w:ascii="Arial"/>
          <w:color w:val="231F20"/>
        </w:rPr>
        <w:t>. Infidelity and</w:t>
      </w:r>
      <w:r>
        <w:rPr>
          <w:rFonts w:ascii="Arial"/>
          <w:color w:val="231F20"/>
          <w:spacing w:val="-11"/>
        </w:rPr>
        <w:t xml:space="preserve"> </w:t>
      </w:r>
      <w:r>
        <w:rPr>
          <w:rFonts w:ascii="Arial"/>
          <w:color w:val="231F20"/>
        </w:rPr>
        <w:t>spiritualism</w:t>
      </w:r>
      <w:r>
        <w:rPr>
          <w:rFonts w:ascii="Arial"/>
          <w:color w:val="231F20"/>
          <w:spacing w:val="-11"/>
        </w:rPr>
        <w:t xml:space="preserve"> </w:t>
      </w:r>
      <w:r>
        <w:rPr>
          <w:rFonts w:ascii="Arial"/>
          <w:color w:val="231F20"/>
        </w:rPr>
        <w:t>are</w:t>
      </w:r>
      <w:r>
        <w:rPr>
          <w:rFonts w:ascii="Arial"/>
          <w:color w:val="231F20"/>
          <w:spacing w:val="-11"/>
        </w:rPr>
        <w:t xml:space="preserve"> </w:t>
      </w:r>
      <w:r>
        <w:rPr>
          <w:rFonts w:ascii="Arial"/>
          <w:color w:val="231F20"/>
        </w:rPr>
        <w:t>gaining</w:t>
      </w:r>
      <w:r>
        <w:rPr>
          <w:rFonts w:ascii="Arial"/>
          <w:color w:val="231F20"/>
          <w:spacing w:val="-11"/>
        </w:rPr>
        <w:t xml:space="preserve"> </w:t>
      </w:r>
      <w:r>
        <w:rPr>
          <w:rFonts w:ascii="Arial"/>
          <w:color w:val="231F20"/>
        </w:rPr>
        <w:t>a</w:t>
      </w:r>
      <w:r>
        <w:rPr>
          <w:rFonts w:ascii="Arial"/>
          <w:color w:val="231F20"/>
          <w:spacing w:val="-11"/>
        </w:rPr>
        <w:t xml:space="preserve"> </w:t>
      </w:r>
      <w:r>
        <w:rPr>
          <w:rFonts w:ascii="Arial"/>
          <w:color w:val="231F20"/>
        </w:rPr>
        <w:t>strong</w:t>
      </w:r>
      <w:r>
        <w:rPr>
          <w:rFonts w:ascii="Arial"/>
          <w:color w:val="231F20"/>
          <w:spacing w:val="-11"/>
        </w:rPr>
        <w:t xml:space="preserve"> </w:t>
      </w:r>
      <w:r>
        <w:rPr>
          <w:rFonts w:ascii="Arial"/>
          <w:color w:val="231F20"/>
        </w:rPr>
        <w:t>hold</w:t>
      </w:r>
      <w:r>
        <w:rPr>
          <w:rFonts w:ascii="Arial"/>
          <w:color w:val="231F20"/>
          <w:spacing w:val="-11"/>
        </w:rPr>
        <w:t xml:space="preserve"> </w:t>
      </w:r>
      <w:r>
        <w:rPr>
          <w:rFonts w:ascii="Arial"/>
          <w:color w:val="231F20"/>
        </w:rPr>
        <w:t>in</w:t>
      </w:r>
      <w:r>
        <w:rPr>
          <w:rFonts w:ascii="Arial"/>
          <w:color w:val="231F20"/>
          <w:spacing w:val="-11"/>
        </w:rPr>
        <w:t xml:space="preserve"> </w:t>
      </w:r>
      <w:r>
        <w:rPr>
          <w:rFonts w:ascii="Arial"/>
          <w:color w:val="231F20"/>
        </w:rPr>
        <w:t>the</w:t>
      </w:r>
      <w:r>
        <w:rPr>
          <w:rFonts w:ascii="Arial"/>
          <w:color w:val="231F20"/>
          <w:spacing w:val="-10"/>
        </w:rPr>
        <w:t xml:space="preserve"> </w:t>
      </w:r>
      <w:r>
        <w:rPr>
          <w:rFonts w:ascii="Arial"/>
          <w:color w:val="231F20"/>
        </w:rPr>
        <w:t>world. Shall those to whom great light has been given be cold and faithless now? Ibid.,</w:t>
      </w:r>
      <w:r>
        <w:rPr>
          <w:rFonts w:ascii="Arial"/>
          <w:color w:val="231F20"/>
          <w:spacing w:val="-4"/>
        </w:rPr>
        <w:t xml:space="preserve"> </w:t>
      </w:r>
      <w:r>
        <w:rPr>
          <w:rFonts w:ascii="Arial"/>
          <w:color w:val="231F20"/>
        </w:rPr>
        <w:t>43.</w:t>
      </w:r>
    </w:p>
    <w:p w:rsidR="00855129" w:rsidRDefault="00F57547">
      <w:pPr>
        <w:pStyle w:val="BodyText"/>
        <w:spacing w:before="174" w:line="249" w:lineRule="auto"/>
        <w:rPr>
          <w:b/>
        </w:rPr>
      </w:pPr>
      <w:r>
        <w:rPr>
          <w:color w:val="231F20"/>
        </w:rPr>
        <w:t>May God help His people to arouse and walk and work</w:t>
      </w:r>
      <w:r>
        <w:rPr>
          <w:color w:val="231F20"/>
          <w:spacing w:val="-12"/>
        </w:rPr>
        <w:t xml:space="preserve"> </w:t>
      </w:r>
      <w:r>
        <w:rPr>
          <w:color w:val="231F20"/>
        </w:rPr>
        <w:t>as</w:t>
      </w:r>
      <w:r>
        <w:rPr>
          <w:color w:val="231F20"/>
          <w:spacing w:val="-11"/>
        </w:rPr>
        <w:t xml:space="preserve"> </w:t>
      </w:r>
      <w:r>
        <w:rPr>
          <w:color w:val="231F20"/>
        </w:rPr>
        <w:t>men</w:t>
      </w:r>
      <w:r>
        <w:rPr>
          <w:color w:val="231F20"/>
          <w:spacing w:val="-12"/>
        </w:rPr>
        <w:t xml:space="preserve"> </w:t>
      </w:r>
      <w:r>
        <w:rPr>
          <w:color w:val="231F20"/>
        </w:rPr>
        <w:t>and</w:t>
      </w:r>
      <w:r>
        <w:rPr>
          <w:color w:val="231F20"/>
          <w:spacing w:val="-11"/>
        </w:rPr>
        <w:t xml:space="preserve"> </w:t>
      </w:r>
      <w:r>
        <w:rPr>
          <w:color w:val="231F20"/>
        </w:rPr>
        <w:t>women</w:t>
      </w:r>
      <w:r>
        <w:rPr>
          <w:color w:val="231F20"/>
          <w:spacing w:val="-11"/>
        </w:rPr>
        <w:t xml:space="preserve"> </w:t>
      </w:r>
      <w:r>
        <w:rPr>
          <w:color w:val="231F20"/>
        </w:rPr>
        <w:t>on</w:t>
      </w:r>
      <w:r>
        <w:rPr>
          <w:color w:val="231F20"/>
          <w:spacing w:val="-12"/>
        </w:rPr>
        <w:t xml:space="preserve"> </w:t>
      </w:r>
      <w:r>
        <w:rPr>
          <w:color w:val="231F20"/>
        </w:rPr>
        <w:t>the</w:t>
      </w:r>
      <w:r>
        <w:rPr>
          <w:color w:val="231F20"/>
          <w:spacing w:val="-11"/>
        </w:rPr>
        <w:t xml:space="preserve"> </w:t>
      </w:r>
      <w:r>
        <w:rPr>
          <w:color w:val="231F20"/>
        </w:rPr>
        <w:t>borders</w:t>
      </w:r>
      <w:r>
        <w:rPr>
          <w:color w:val="231F20"/>
          <w:spacing w:val="-11"/>
        </w:rPr>
        <w:t xml:space="preserve"> </w:t>
      </w:r>
      <w:r>
        <w:rPr>
          <w:color w:val="231F20"/>
        </w:rPr>
        <w:t>of</w:t>
      </w:r>
      <w:r>
        <w:rPr>
          <w:color w:val="231F20"/>
          <w:spacing w:val="-12"/>
        </w:rPr>
        <w:t xml:space="preserve"> </w:t>
      </w:r>
      <w:r>
        <w:rPr>
          <w:color w:val="231F20"/>
        </w:rPr>
        <w:t>the</w:t>
      </w:r>
      <w:r>
        <w:rPr>
          <w:color w:val="231F20"/>
          <w:spacing w:val="-11"/>
        </w:rPr>
        <w:t xml:space="preserve"> </w:t>
      </w:r>
      <w:r>
        <w:rPr>
          <w:color w:val="231F20"/>
        </w:rPr>
        <w:t xml:space="preserve">eternal world. Soon an awful surprise is coming upon the in- habitants of the world. </w:t>
      </w:r>
      <w:r>
        <w:rPr>
          <w:b/>
          <w:color w:val="231F20"/>
        </w:rPr>
        <w:t>Now is the time for us</w:t>
      </w:r>
      <w:r>
        <w:rPr>
          <w:b/>
          <w:color w:val="231F20"/>
          <w:spacing w:val="25"/>
        </w:rPr>
        <w:t xml:space="preserve"> </w:t>
      </w:r>
      <w:r>
        <w:rPr>
          <w:b/>
          <w:color w:val="231F20"/>
        </w:rPr>
        <w:t>to</w:t>
      </w:r>
    </w:p>
    <w:p w:rsidR="00855129" w:rsidRDefault="00F57547">
      <w:pPr>
        <w:spacing w:before="3"/>
        <w:ind w:left="408"/>
        <w:jc w:val="both"/>
        <w:rPr>
          <w:rFonts w:ascii="Arial"/>
        </w:rPr>
      </w:pPr>
      <w:r>
        <w:rPr>
          <w:rFonts w:ascii="Arial"/>
          <w:b/>
          <w:color w:val="231F20"/>
        </w:rPr>
        <w:t>give the warning message</w:t>
      </w:r>
      <w:r>
        <w:rPr>
          <w:rFonts w:ascii="Arial"/>
          <w:color w:val="231F20"/>
        </w:rPr>
        <w:t>. Ibid., volume 8,</w:t>
      </w:r>
      <w:r>
        <w:rPr>
          <w:rFonts w:ascii="Arial"/>
          <w:color w:val="231F20"/>
          <w:spacing w:val="-12"/>
        </w:rPr>
        <w:t xml:space="preserve"> </w:t>
      </w:r>
      <w:r>
        <w:rPr>
          <w:rFonts w:ascii="Arial"/>
          <w:color w:val="231F20"/>
        </w:rPr>
        <w:t>37.</w:t>
      </w:r>
    </w:p>
    <w:p w:rsidR="00855129" w:rsidRDefault="00F57547">
      <w:pPr>
        <w:pStyle w:val="BodyText"/>
        <w:spacing w:before="180" w:line="249" w:lineRule="auto"/>
        <w:ind w:right="404"/>
      </w:pPr>
      <w:r>
        <w:rPr>
          <w:color w:val="231F20"/>
        </w:rPr>
        <w:t xml:space="preserve">Let the watchmen now lift up their voice and give the message which is present truth for this time. </w:t>
      </w:r>
      <w:r>
        <w:rPr>
          <w:b/>
          <w:color w:val="231F20"/>
        </w:rPr>
        <w:t>Let us</w:t>
      </w:r>
      <w:r>
        <w:rPr>
          <w:b/>
          <w:color w:val="231F20"/>
          <w:spacing w:val="-10"/>
        </w:rPr>
        <w:t xml:space="preserve"> </w:t>
      </w:r>
      <w:r>
        <w:rPr>
          <w:b/>
          <w:color w:val="231F20"/>
        </w:rPr>
        <w:t>show</w:t>
      </w:r>
      <w:r>
        <w:rPr>
          <w:b/>
          <w:color w:val="231F20"/>
          <w:spacing w:val="-10"/>
        </w:rPr>
        <w:t xml:space="preserve"> </w:t>
      </w:r>
      <w:r>
        <w:rPr>
          <w:b/>
          <w:color w:val="231F20"/>
        </w:rPr>
        <w:t>the</w:t>
      </w:r>
      <w:r>
        <w:rPr>
          <w:b/>
          <w:color w:val="231F20"/>
          <w:spacing w:val="-9"/>
        </w:rPr>
        <w:t xml:space="preserve"> </w:t>
      </w:r>
      <w:r>
        <w:rPr>
          <w:b/>
          <w:color w:val="231F20"/>
        </w:rPr>
        <w:t>people</w:t>
      </w:r>
      <w:r>
        <w:rPr>
          <w:b/>
          <w:color w:val="231F20"/>
          <w:spacing w:val="-10"/>
        </w:rPr>
        <w:t xml:space="preserve"> </w:t>
      </w:r>
      <w:r>
        <w:rPr>
          <w:b/>
          <w:color w:val="231F20"/>
        </w:rPr>
        <w:t>where</w:t>
      </w:r>
      <w:r>
        <w:rPr>
          <w:b/>
          <w:color w:val="231F20"/>
          <w:spacing w:val="-9"/>
        </w:rPr>
        <w:t xml:space="preserve"> </w:t>
      </w:r>
      <w:r>
        <w:rPr>
          <w:b/>
          <w:color w:val="231F20"/>
        </w:rPr>
        <w:t>we</w:t>
      </w:r>
      <w:r>
        <w:rPr>
          <w:b/>
          <w:color w:val="231F20"/>
          <w:spacing w:val="-10"/>
        </w:rPr>
        <w:t xml:space="preserve"> </w:t>
      </w:r>
      <w:r>
        <w:rPr>
          <w:b/>
          <w:color w:val="231F20"/>
        </w:rPr>
        <w:t>are</w:t>
      </w:r>
      <w:r>
        <w:rPr>
          <w:b/>
          <w:color w:val="231F20"/>
          <w:spacing w:val="-8"/>
        </w:rPr>
        <w:t xml:space="preserve"> </w:t>
      </w:r>
      <w:r>
        <w:rPr>
          <w:b/>
          <w:color w:val="231F20"/>
        </w:rPr>
        <w:t>in</w:t>
      </w:r>
      <w:r>
        <w:rPr>
          <w:b/>
          <w:color w:val="231F20"/>
          <w:spacing w:val="-10"/>
        </w:rPr>
        <w:t xml:space="preserve"> </w:t>
      </w:r>
      <w:r>
        <w:rPr>
          <w:b/>
          <w:color w:val="231F20"/>
        </w:rPr>
        <w:t>prophetic</w:t>
      </w:r>
      <w:r>
        <w:rPr>
          <w:b/>
          <w:color w:val="231F20"/>
          <w:spacing w:val="-9"/>
        </w:rPr>
        <w:t xml:space="preserve"> </w:t>
      </w:r>
      <w:r>
        <w:rPr>
          <w:b/>
          <w:color w:val="231F20"/>
        </w:rPr>
        <w:t xml:space="preserve">his- tory </w:t>
      </w:r>
      <w:r>
        <w:rPr>
          <w:color w:val="231F20"/>
        </w:rPr>
        <w:t>and seek to arouse the spirit of true Protestant- ism, awakening the world to a sense of the value of the privileges of religious liberty so long</w:t>
      </w:r>
      <w:r>
        <w:rPr>
          <w:color w:val="231F20"/>
          <w:spacing w:val="-17"/>
        </w:rPr>
        <w:t xml:space="preserve"> </w:t>
      </w:r>
      <w:r>
        <w:rPr>
          <w:color w:val="231F20"/>
        </w:rPr>
        <w:t>enjoyed.</w:t>
      </w:r>
    </w:p>
    <w:p w:rsidR="00855129" w:rsidRDefault="00F57547">
      <w:pPr>
        <w:pStyle w:val="BodyText"/>
        <w:spacing w:before="5"/>
        <w:ind w:right="0" w:firstLine="0"/>
      </w:pPr>
      <w:r>
        <w:rPr>
          <w:color w:val="231F20"/>
        </w:rPr>
        <w:t>Ibid</w:t>
      </w:r>
      <w:r>
        <w:rPr>
          <w:i/>
          <w:color w:val="231F20"/>
        </w:rPr>
        <w:t xml:space="preserve">., </w:t>
      </w:r>
      <w:r>
        <w:rPr>
          <w:color w:val="231F20"/>
        </w:rPr>
        <w:t>volume 5, 716.</w:t>
      </w:r>
    </w:p>
    <w:p w:rsidR="00855129" w:rsidRDefault="00855129">
      <w:pPr>
        <w:pStyle w:val="BodyText"/>
        <w:spacing w:before="8"/>
        <w:ind w:left="0" w:right="0" w:firstLine="0"/>
        <w:jc w:val="left"/>
        <w:rPr>
          <w:sz w:val="33"/>
        </w:rPr>
      </w:pPr>
    </w:p>
    <w:p w:rsidR="00855129" w:rsidRDefault="00F57547">
      <w:pPr>
        <w:ind w:left="391" w:right="391"/>
        <w:jc w:val="center"/>
        <w:rPr>
          <w:i/>
          <w:sz w:val="28"/>
        </w:rPr>
      </w:pPr>
      <w:r>
        <w:rPr>
          <w:i/>
          <w:color w:val="231F20"/>
          <w:w w:val="95"/>
          <w:sz w:val="28"/>
        </w:rPr>
        <w:t>May the Lord Add His Blessing to This Study!</w:t>
      </w:r>
    </w:p>
    <w:p w:rsidR="00855129" w:rsidRDefault="00855129">
      <w:pPr>
        <w:jc w:val="center"/>
        <w:rPr>
          <w:sz w:val="28"/>
        </w:rPr>
        <w:sectPr w:rsidR="00855129">
          <w:pgSz w:w="7920" w:h="12240"/>
          <w:pgMar w:top="960" w:right="960" w:bottom="860" w:left="960" w:header="0" w:footer="607" w:gutter="0"/>
          <w:cols w:space="720"/>
        </w:sectPr>
      </w:pPr>
    </w:p>
    <w:p w:rsidR="00855129" w:rsidRDefault="00F57547">
      <w:pPr>
        <w:pStyle w:val="Heading1"/>
        <w:ind w:right="391"/>
        <w:jc w:val="center"/>
      </w:pPr>
      <w:bookmarkStart w:id="11" w:name="_TOC_250000"/>
      <w:proofErr w:type="spellStart"/>
      <w:r>
        <w:rPr>
          <w:color w:val="231F20"/>
          <w:w w:val="115"/>
          <w:sz w:val="38"/>
        </w:rPr>
        <w:lastRenderedPageBreak/>
        <w:t>a</w:t>
      </w:r>
      <w:bookmarkEnd w:id="11"/>
      <w:r>
        <w:rPr>
          <w:color w:val="231F20"/>
          <w:w w:val="115"/>
        </w:rPr>
        <w:t>PPendIx</w:t>
      </w:r>
      <w:proofErr w:type="spellEnd"/>
    </w:p>
    <w:p w:rsidR="00855129" w:rsidRDefault="00F57547">
      <w:pPr>
        <w:pStyle w:val="Heading5"/>
        <w:spacing w:before="194"/>
        <w:ind w:left="391" w:right="391"/>
        <w:jc w:val="center"/>
        <w:rPr>
          <w:rFonts w:ascii="Times New Roman"/>
        </w:rPr>
      </w:pPr>
      <w:r>
        <w:rPr>
          <w:rFonts w:ascii="Times New Roman"/>
          <w:color w:val="231F20"/>
        </w:rPr>
        <w:t>PREPARING FOR THE CLOSE OF PROBATION</w:t>
      </w:r>
    </w:p>
    <w:p w:rsidR="00855129" w:rsidRDefault="00F57547">
      <w:pPr>
        <w:pStyle w:val="BodyText"/>
        <w:spacing w:before="47"/>
        <w:ind w:left="391" w:right="391" w:firstLine="0"/>
        <w:jc w:val="center"/>
        <w:rPr>
          <w:rFonts w:ascii="Times New Roman"/>
        </w:rPr>
      </w:pPr>
      <w:r>
        <w:rPr>
          <w:rFonts w:ascii="Times New Roman"/>
          <w:color w:val="231F20"/>
        </w:rPr>
        <w:t>by Louis F. Were, 1957</w:t>
      </w:r>
    </w:p>
    <w:p w:rsidR="00855129" w:rsidRDefault="00F57547">
      <w:pPr>
        <w:spacing w:before="192"/>
        <w:ind w:left="1354"/>
        <w:rPr>
          <w:b/>
          <w:sz w:val="18"/>
        </w:rPr>
      </w:pPr>
      <w:r>
        <w:rPr>
          <w:b/>
          <w:color w:val="231F20"/>
          <w:sz w:val="18"/>
        </w:rPr>
        <w:t>[Bold type emphasis supplied by Jeff Pippenger.]</w:t>
      </w:r>
    </w:p>
    <w:p w:rsidR="00855129" w:rsidRDefault="00855129">
      <w:pPr>
        <w:spacing w:before="10"/>
        <w:rPr>
          <w:b/>
          <w:sz w:val="28"/>
        </w:rPr>
      </w:pPr>
    </w:p>
    <w:p w:rsidR="00855129" w:rsidRDefault="00F57547">
      <w:pPr>
        <w:pStyle w:val="Heading5"/>
        <w:spacing w:before="0" w:line="261" w:lineRule="auto"/>
        <w:ind w:left="917" w:right="915"/>
        <w:jc w:val="center"/>
        <w:rPr>
          <w:rFonts w:ascii="Times New Roman"/>
        </w:rPr>
      </w:pPr>
      <w:r>
        <w:rPr>
          <w:rFonts w:ascii="Times New Roman"/>
          <w:color w:val="231F20"/>
          <w:w w:val="95"/>
        </w:rPr>
        <w:t xml:space="preserve">The Great Significance of the Present Ferment </w:t>
      </w:r>
      <w:r>
        <w:rPr>
          <w:rFonts w:ascii="Times New Roman"/>
          <w:color w:val="231F20"/>
        </w:rPr>
        <w:t>Among the Nations</w:t>
      </w:r>
    </w:p>
    <w:p w:rsidR="00855129" w:rsidRDefault="00F57547">
      <w:pPr>
        <w:spacing w:before="19"/>
        <w:ind w:left="391" w:right="391"/>
        <w:jc w:val="center"/>
        <w:rPr>
          <w:i/>
          <w:sz w:val="20"/>
        </w:rPr>
      </w:pPr>
      <w:r>
        <w:rPr>
          <w:i/>
          <w:color w:val="231F20"/>
          <w:sz w:val="20"/>
        </w:rPr>
        <w:t>(All emphasis supplied unless otherwise noted.)</w:t>
      </w:r>
    </w:p>
    <w:p w:rsidR="00855129" w:rsidRDefault="00F57547">
      <w:pPr>
        <w:spacing w:before="214"/>
        <w:ind w:left="407"/>
        <w:jc w:val="both"/>
        <w:rPr>
          <w:sz w:val="20"/>
        </w:rPr>
      </w:pPr>
      <w:r>
        <w:rPr>
          <w:color w:val="231F20"/>
          <w:sz w:val="20"/>
        </w:rPr>
        <w:t>“The watchman is to know the time of the night.”</w:t>
      </w:r>
    </w:p>
    <w:p w:rsidR="00855129" w:rsidRDefault="00F57547">
      <w:pPr>
        <w:spacing w:before="82"/>
        <w:ind w:left="119"/>
        <w:jc w:val="both"/>
        <w:rPr>
          <w:sz w:val="20"/>
        </w:rPr>
      </w:pPr>
      <w:r>
        <w:rPr>
          <w:i/>
          <w:color w:val="231F20"/>
          <w:sz w:val="20"/>
        </w:rPr>
        <w:t>Testimonies</w:t>
      </w:r>
      <w:r>
        <w:rPr>
          <w:color w:val="231F20"/>
          <w:sz w:val="20"/>
        </w:rPr>
        <w:t>, volume 6, 407.</w:t>
      </w:r>
    </w:p>
    <w:p w:rsidR="00855129" w:rsidRDefault="00F57547">
      <w:pPr>
        <w:spacing w:before="82"/>
        <w:ind w:left="407"/>
        <w:jc w:val="both"/>
        <w:rPr>
          <w:sz w:val="20"/>
        </w:rPr>
      </w:pPr>
      <w:r>
        <w:rPr>
          <w:color w:val="231F20"/>
          <w:sz w:val="20"/>
        </w:rPr>
        <w:t>“The watchman. . . will proclaim the time of night.”</w:t>
      </w:r>
    </w:p>
    <w:p w:rsidR="00855129" w:rsidRDefault="00F57547">
      <w:pPr>
        <w:spacing w:before="82"/>
        <w:ind w:left="119"/>
        <w:jc w:val="both"/>
        <w:rPr>
          <w:sz w:val="20"/>
        </w:rPr>
      </w:pPr>
      <w:r>
        <w:rPr>
          <w:i/>
          <w:color w:val="231F20"/>
          <w:sz w:val="20"/>
        </w:rPr>
        <w:t>Ibid</w:t>
      </w:r>
      <w:r>
        <w:rPr>
          <w:color w:val="231F20"/>
          <w:sz w:val="20"/>
        </w:rPr>
        <w:t>., volume 8, 304.</w:t>
      </w:r>
    </w:p>
    <w:p w:rsidR="00855129" w:rsidRDefault="00F57547">
      <w:pPr>
        <w:spacing w:before="82" w:line="249" w:lineRule="auto"/>
        <w:ind w:left="119" w:right="117" w:firstLine="360"/>
        <w:jc w:val="both"/>
        <w:rPr>
          <w:sz w:val="20"/>
        </w:rPr>
      </w:pPr>
      <w:r>
        <w:rPr>
          <w:color w:val="231F20"/>
          <w:sz w:val="20"/>
        </w:rPr>
        <w:t xml:space="preserve">The closing scenes of </w:t>
      </w:r>
      <w:r>
        <w:rPr>
          <w:color w:val="231F20"/>
          <w:spacing w:val="-5"/>
          <w:sz w:val="20"/>
        </w:rPr>
        <w:t xml:space="preserve">earth’s </w:t>
      </w:r>
      <w:r>
        <w:rPr>
          <w:color w:val="231F20"/>
          <w:sz w:val="20"/>
        </w:rPr>
        <w:t xml:space="preserve">history are fast approaching. Present- </w:t>
      </w:r>
      <w:r>
        <w:rPr>
          <w:color w:val="231F20"/>
          <w:spacing w:val="-5"/>
          <w:sz w:val="20"/>
        </w:rPr>
        <w:t xml:space="preserve">day, </w:t>
      </w:r>
      <w:r>
        <w:rPr>
          <w:color w:val="231F20"/>
          <w:sz w:val="20"/>
        </w:rPr>
        <w:t xml:space="preserve">fast-moving events among the nations are shaping up to form that pattern outlined by the index finger of </w:t>
      </w:r>
      <w:r>
        <w:rPr>
          <w:color w:val="231F20"/>
          <w:spacing w:val="-3"/>
          <w:sz w:val="20"/>
        </w:rPr>
        <w:t xml:space="preserve">prophecy. </w:t>
      </w:r>
      <w:r>
        <w:rPr>
          <w:color w:val="231F20"/>
          <w:sz w:val="20"/>
        </w:rPr>
        <w:t xml:space="preserve">The Lord has not </w:t>
      </w:r>
      <w:r>
        <w:rPr>
          <w:color w:val="231F20"/>
          <w:spacing w:val="-4"/>
          <w:sz w:val="20"/>
        </w:rPr>
        <w:t xml:space="preserve">given </w:t>
      </w:r>
      <w:r>
        <w:rPr>
          <w:color w:val="231F20"/>
          <w:sz w:val="20"/>
        </w:rPr>
        <w:t>us the exact time for the close of probation, but He has informed us concerning certain national and international events which would</w:t>
      </w:r>
      <w:r>
        <w:rPr>
          <w:color w:val="231F20"/>
          <w:spacing w:val="-26"/>
          <w:sz w:val="20"/>
        </w:rPr>
        <w:t xml:space="preserve"> </w:t>
      </w:r>
      <w:r>
        <w:rPr>
          <w:color w:val="231F20"/>
          <w:sz w:val="20"/>
        </w:rPr>
        <w:t xml:space="preserve">herald the imminence of that solemn hour of final decision and eternal </w:t>
      </w:r>
      <w:r>
        <w:rPr>
          <w:color w:val="231F20"/>
          <w:spacing w:val="-5"/>
          <w:sz w:val="20"/>
        </w:rPr>
        <w:t xml:space="preserve">destiny. </w:t>
      </w:r>
      <w:r>
        <w:rPr>
          <w:color w:val="231F20"/>
          <w:sz w:val="20"/>
        </w:rPr>
        <w:t>While</w:t>
      </w:r>
      <w:r>
        <w:rPr>
          <w:color w:val="231F20"/>
          <w:spacing w:val="-9"/>
          <w:sz w:val="20"/>
        </w:rPr>
        <w:t xml:space="preserve"> </w:t>
      </w:r>
      <w:r>
        <w:rPr>
          <w:color w:val="231F20"/>
          <w:sz w:val="20"/>
        </w:rPr>
        <w:t>there</w:t>
      </w:r>
      <w:r>
        <w:rPr>
          <w:color w:val="231F20"/>
          <w:spacing w:val="-9"/>
          <w:sz w:val="20"/>
        </w:rPr>
        <w:t xml:space="preserve"> </w:t>
      </w:r>
      <w:r>
        <w:rPr>
          <w:color w:val="231F20"/>
          <w:sz w:val="20"/>
        </w:rPr>
        <w:t>are</w:t>
      </w:r>
      <w:r>
        <w:rPr>
          <w:color w:val="231F20"/>
          <w:spacing w:val="-9"/>
          <w:sz w:val="20"/>
        </w:rPr>
        <w:t xml:space="preserve"> </w:t>
      </w:r>
      <w:r>
        <w:rPr>
          <w:color w:val="231F20"/>
          <w:sz w:val="20"/>
        </w:rPr>
        <w:t>a</w:t>
      </w:r>
      <w:r>
        <w:rPr>
          <w:color w:val="231F20"/>
          <w:spacing w:val="-9"/>
          <w:sz w:val="20"/>
        </w:rPr>
        <w:t xml:space="preserve"> </w:t>
      </w:r>
      <w:r>
        <w:rPr>
          <w:color w:val="231F20"/>
          <w:sz w:val="20"/>
        </w:rPr>
        <w:t>few</w:t>
      </w:r>
      <w:r>
        <w:rPr>
          <w:color w:val="231F20"/>
          <w:spacing w:val="-9"/>
          <w:sz w:val="20"/>
        </w:rPr>
        <w:t xml:space="preserve"> </w:t>
      </w:r>
      <w:r>
        <w:rPr>
          <w:color w:val="231F20"/>
          <w:sz w:val="20"/>
        </w:rPr>
        <w:t>definite</w:t>
      </w:r>
      <w:r>
        <w:rPr>
          <w:color w:val="231F20"/>
          <w:spacing w:val="-9"/>
          <w:sz w:val="20"/>
        </w:rPr>
        <w:t xml:space="preserve"> </w:t>
      </w:r>
      <w:r>
        <w:rPr>
          <w:color w:val="231F20"/>
          <w:sz w:val="20"/>
        </w:rPr>
        <w:t>events</w:t>
      </w:r>
      <w:r>
        <w:rPr>
          <w:color w:val="231F20"/>
          <w:spacing w:val="-8"/>
          <w:sz w:val="20"/>
        </w:rPr>
        <w:t xml:space="preserve"> </w:t>
      </w:r>
      <w:r>
        <w:rPr>
          <w:color w:val="231F20"/>
          <w:sz w:val="20"/>
        </w:rPr>
        <w:t>yet</w:t>
      </w:r>
      <w:r>
        <w:rPr>
          <w:color w:val="231F20"/>
          <w:spacing w:val="-9"/>
          <w:sz w:val="20"/>
        </w:rPr>
        <w:t xml:space="preserve"> </w:t>
      </w:r>
      <w:r>
        <w:rPr>
          <w:color w:val="231F20"/>
          <w:sz w:val="20"/>
        </w:rPr>
        <w:t>to</w:t>
      </w:r>
      <w:r>
        <w:rPr>
          <w:color w:val="231F20"/>
          <w:spacing w:val="-9"/>
          <w:sz w:val="20"/>
        </w:rPr>
        <w:t xml:space="preserve"> </w:t>
      </w:r>
      <w:r>
        <w:rPr>
          <w:color w:val="231F20"/>
          <w:sz w:val="20"/>
        </w:rPr>
        <w:t>occur</w:t>
      </w:r>
      <w:r>
        <w:rPr>
          <w:color w:val="231F20"/>
          <w:spacing w:val="-9"/>
          <w:sz w:val="20"/>
        </w:rPr>
        <w:t xml:space="preserve"> </w:t>
      </w:r>
      <w:r>
        <w:rPr>
          <w:color w:val="231F20"/>
          <w:sz w:val="20"/>
        </w:rPr>
        <w:t>before</w:t>
      </w:r>
      <w:r>
        <w:rPr>
          <w:color w:val="231F20"/>
          <w:spacing w:val="-9"/>
          <w:sz w:val="20"/>
        </w:rPr>
        <w:t xml:space="preserve"> </w:t>
      </w:r>
      <w:r>
        <w:rPr>
          <w:color w:val="231F20"/>
          <w:sz w:val="20"/>
        </w:rPr>
        <w:t>that</w:t>
      </w:r>
      <w:r>
        <w:rPr>
          <w:color w:val="231F20"/>
          <w:spacing w:val="-9"/>
          <w:sz w:val="20"/>
        </w:rPr>
        <w:t xml:space="preserve"> </w:t>
      </w:r>
      <w:r>
        <w:rPr>
          <w:color w:val="231F20"/>
          <w:sz w:val="20"/>
        </w:rPr>
        <w:t>fateful</w:t>
      </w:r>
      <w:r>
        <w:rPr>
          <w:color w:val="231F20"/>
          <w:spacing w:val="-9"/>
          <w:sz w:val="20"/>
        </w:rPr>
        <w:t xml:space="preserve"> </w:t>
      </w:r>
      <w:r>
        <w:rPr>
          <w:color w:val="231F20"/>
          <w:spacing w:val="-3"/>
          <w:sz w:val="20"/>
        </w:rPr>
        <w:t xml:space="preserve">hour, </w:t>
      </w:r>
      <w:r>
        <w:rPr>
          <w:color w:val="231F20"/>
          <w:sz w:val="20"/>
        </w:rPr>
        <w:t xml:space="preserve">there may be discerned in </w:t>
      </w:r>
      <w:r>
        <w:rPr>
          <w:color w:val="231F20"/>
          <w:spacing w:val="-4"/>
          <w:sz w:val="20"/>
        </w:rPr>
        <w:t>today</w:t>
      </w:r>
      <w:r>
        <w:rPr>
          <w:color w:val="231F20"/>
          <w:spacing w:val="-4"/>
          <w:sz w:val="20"/>
        </w:rPr>
        <w:t xml:space="preserve">’s </w:t>
      </w:r>
      <w:r>
        <w:rPr>
          <w:color w:val="231F20"/>
          <w:sz w:val="20"/>
        </w:rPr>
        <w:t>happenings in the national arena that which</w:t>
      </w:r>
      <w:r>
        <w:rPr>
          <w:color w:val="231F20"/>
          <w:spacing w:val="-24"/>
          <w:sz w:val="20"/>
        </w:rPr>
        <w:t xml:space="preserve"> </w:t>
      </w:r>
      <w:r>
        <w:rPr>
          <w:color w:val="231F20"/>
          <w:sz w:val="20"/>
        </w:rPr>
        <w:t>alerts</w:t>
      </w:r>
      <w:r>
        <w:rPr>
          <w:color w:val="231F20"/>
          <w:spacing w:val="-23"/>
          <w:sz w:val="20"/>
        </w:rPr>
        <w:t xml:space="preserve"> </w:t>
      </w:r>
      <w:r>
        <w:rPr>
          <w:color w:val="231F20"/>
          <w:sz w:val="20"/>
        </w:rPr>
        <w:t>students</w:t>
      </w:r>
      <w:r>
        <w:rPr>
          <w:color w:val="231F20"/>
          <w:spacing w:val="-24"/>
          <w:sz w:val="20"/>
        </w:rPr>
        <w:t xml:space="preserve"> </w:t>
      </w:r>
      <w:r>
        <w:rPr>
          <w:color w:val="231F20"/>
          <w:sz w:val="20"/>
        </w:rPr>
        <w:t>of</w:t>
      </w:r>
      <w:r>
        <w:rPr>
          <w:color w:val="231F20"/>
          <w:spacing w:val="-23"/>
          <w:sz w:val="20"/>
        </w:rPr>
        <w:t xml:space="preserve"> </w:t>
      </w:r>
      <w:r>
        <w:rPr>
          <w:color w:val="231F20"/>
          <w:sz w:val="20"/>
        </w:rPr>
        <w:t>prophecy</w:t>
      </w:r>
      <w:r>
        <w:rPr>
          <w:color w:val="231F20"/>
          <w:spacing w:val="-24"/>
          <w:sz w:val="20"/>
        </w:rPr>
        <w:t xml:space="preserve"> </w:t>
      </w:r>
      <w:r>
        <w:rPr>
          <w:color w:val="231F20"/>
          <w:sz w:val="20"/>
        </w:rPr>
        <w:t>and</w:t>
      </w:r>
      <w:r>
        <w:rPr>
          <w:color w:val="231F20"/>
          <w:spacing w:val="-23"/>
          <w:sz w:val="20"/>
        </w:rPr>
        <w:t xml:space="preserve"> </w:t>
      </w:r>
      <w:r>
        <w:rPr>
          <w:color w:val="231F20"/>
          <w:sz w:val="20"/>
        </w:rPr>
        <w:t>convinces</w:t>
      </w:r>
      <w:r>
        <w:rPr>
          <w:color w:val="231F20"/>
          <w:spacing w:val="-24"/>
          <w:sz w:val="20"/>
        </w:rPr>
        <w:t xml:space="preserve"> </w:t>
      </w:r>
      <w:r>
        <w:rPr>
          <w:color w:val="231F20"/>
          <w:sz w:val="20"/>
        </w:rPr>
        <w:t>them</w:t>
      </w:r>
      <w:r>
        <w:rPr>
          <w:color w:val="231F20"/>
          <w:spacing w:val="-23"/>
          <w:sz w:val="20"/>
        </w:rPr>
        <w:t xml:space="preserve"> </w:t>
      </w:r>
      <w:r>
        <w:rPr>
          <w:color w:val="231F20"/>
          <w:sz w:val="20"/>
        </w:rPr>
        <w:t>that</w:t>
      </w:r>
      <w:r>
        <w:rPr>
          <w:color w:val="231F20"/>
          <w:spacing w:val="-24"/>
          <w:sz w:val="20"/>
        </w:rPr>
        <w:t xml:space="preserve"> </w:t>
      </w:r>
      <w:r>
        <w:rPr>
          <w:color w:val="231F20"/>
          <w:sz w:val="20"/>
        </w:rPr>
        <w:t>these</w:t>
      </w:r>
      <w:r>
        <w:rPr>
          <w:color w:val="231F20"/>
          <w:spacing w:val="-23"/>
          <w:sz w:val="20"/>
        </w:rPr>
        <w:t xml:space="preserve"> </w:t>
      </w:r>
      <w:r>
        <w:rPr>
          <w:color w:val="231F20"/>
          <w:sz w:val="20"/>
        </w:rPr>
        <w:t>are</w:t>
      </w:r>
      <w:r>
        <w:rPr>
          <w:color w:val="231F20"/>
          <w:spacing w:val="-24"/>
          <w:sz w:val="20"/>
        </w:rPr>
        <w:t xml:space="preserve"> </w:t>
      </w:r>
      <w:r>
        <w:rPr>
          <w:color w:val="231F20"/>
          <w:sz w:val="20"/>
        </w:rPr>
        <w:t>indeed the last hours of probationary</w:t>
      </w:r>
      <w:r>
        <w:rPr>
          <w:color w:val="231F20"/>
          <w:spacing w:val="-6"/>
          <w:sz w:val="20"/>
        </w:rPr>
        <w:t xml:space="preserve"> </w:t>
      </w:r>
      <w:r>
        <w:rPr>
          <w:color w:val="231F20"/>
          <w:sz w:val="20"/>
        </w:rPr>
        <w:t>time.</w:t>
      </w:r>
    </w:p>
    <w:p w:rsidR="00855129" w:rsidRDefault="00F57547">
      <w:pPr>
        <w:spacing w:before="81" w:line="249" w:lineRule="auto"/>
        <w:ind w:left="119" w:right="117" w:firstLine="360"/>
        <w:jc w:val="both"/>
        <w:rPr>
          <w:sz w:val="20"/>
        </w:rPr>
      </w:pPr>
      <w:r>
        <w:rPr>
          <w:color w:val="231F20"/>
          <w:sz w:val="20"/>
        </w:rPr>
        <w:t>Crowding</w:t>
      </w:r>
      <w:r>
        <w:rPr>
          <w:color w:val="231F20"/>
          <w:spacing w:val="-24"/>
          <w:sz w:val="20"/>
        </w:rPr>
        <w:t xml:space="preserve"> </w:t>
      </w:r>
      <w:r>
        <w:rPr>
          <w:color w:val="231F20"/>
          <w:sz w:val="20"/>
        </w:rPr>
        <w:t>upon</w:t>
      </w:r>
      <w:r>
        <w:rPr>
          <w:color w:val="231F20"/>
          <w:spacing w:val="-24"/>
          <w:sz w:val="20"/>
        </w:rPr>
        <w:t xml:space="preserve"> </w:t>
      </w:r>
      <w:r>
        <w:rPr>
          <w:color w:val="231F20"/>
          <w:sz w:val="20"/>
        </w:rPr>
        <w:t>us</w:t>
      </w:r>
      <w:r>
        <w:rPr>
          <w:color w:val="231F20"/>
          <w:spacing w:val="-24"/>
          <w:sz w:val="20"/>
        </w:rPr>
        <w:t xml:space="preserve"> </w:t>
      </w:r>
      <w:r>
        <w:rPr>
          <w:color w:val="231F20"/>
          <w:sz w:val="20"/>
        </w:rPr>
        <w:t>are</w:t>
      </w:r>
      <w:r>
        <w:rPr>
          <w:color w:val="231F20"/>
          <w:spacing w:val="-24"/>
          <w:sz w:val="20"/>
        </w:rPr>
        <w:t xml:space="preserve"> </w:t>
      </w:r>
      <w:r>
        <w:rPr>
          <w:color w:val="231F20"/>
          <w:sz w:val="20"/>
        </w:rPr>
        <w:t>the</w:t>
      </w:r>
      <w:r>
        <w:rPr>
          <w:color w:val="231F20"/>
          <w:spacing w:val="-23"/>
          <w:sz w:val="20"/>
        </w:rPr>
        <w:t xml:space="preserve"> </w:t>
      </w:r>
      <w:r>
        <w:rPr>
          <w:color w:val="231F20"/>
          <w:sz w:val="20"/>
        </w:rPr>
        <w:t>crises</w:t>
      </w:r>
      <w:r>
        <w:rPr>
          <w:color w:val="231F20"/>
          <w:spacing w:val="-24"/>
          <w:sz w:val="20"/>
        </w:rPr>
        <w:t xml:space="preserve"> </w:t>
      </w:r>
      <w:r>
        <w:rPr>
          <w:color w:val="231F20"/>
          <w:sz w:val="20"/>
        </w:rPr>
        <w:t>of</w:t>
      </w:r>
      <w:r>
        <w:rPr>
          <w:color w:val="231F20"/>
          <w:spacing w:val="-24"/>
          <w:sz w:val="20"/>
        </w:rPr>
        <w:t xml:space="preserve"> </w:t>
      </w:r>
      <w:r>
        <w:rPr>
          <w:color w:val="231F20"/>
          <w:sz w:val="20"/>
        </w:rPr>
        <w:t>the</w:t>
      </w:r>
      <w:r>
        <w:rPr>
          <w:color w:val="231F20"/>
          <w:spacing w:val="-24"/>
          <w:sz w:val="20"/>
        </w:rPr>
        <w:t xml:space="preserve"> </w:t>
      </w:r>
      <w:r>
        <w:rPr>
          <w:color w:val="231F20"/>
          <w:sz w:val="20"/>
        </w:rPr>
        <w:t>nations:</w:t>
      </w:r>
      <w:r>
        <w:rPr>
          <w:color w:val="231F20"/>
          <w:spacing w:val="-24"/>
          <w:sz w:val="20"/>
        </w:rPr>
        <w:t xml:space="preserve"> </w:t>
      </w:r>
      <w:r>
        <w:rPr>
          <w:color w:val="231F20"/>
          <w:sz w:val="20"/>
        </w:rPr>
        <w:t>The</w:t>
      </w:r>
      <w:r>
        <w:rPr>
          <w:color w:val="231F20"/>
          <w:spacing w:val="-23"/>
          <w:sz w:val="20"/>
        </w:rPr>
        <w:t xml:space="preserve"> </w:t>
      </w:r>
      <w:r>
        <w:rPr>
          <w:color w:val="231F20"/>
          <w:sz w:val="20"/>
        </w:rPr>
        <w:t>unique</w:t>
      </w:r>
      <w:r>
        <w:rPr>
          <w:color w:val="231F20"/>
          <w:spacing w:val="-24"/>
          <w:sz w:val="20"/>
        </w:rPr>
        <w:t xml:space="preserve"> </w:t>
      </w:r>
      <w:r>
        <w:rPr>
          <w:color w:val="231F20"/>
          <w:sz w:val="20"/>
        </w:rPr>
        <w:t>crisis</w:t>
      </w:r>
      <w:r>
        <w:rPr>
          <w:color w:val="231F20"/>
          <w:spacing w:val="-24"/>
          <w:sz w:val="20"/>
        </w:rPr>
        <w:t xml:space="preserve"> </w:t>
      </w:r>
      <w:r>
        <w:rPr>
          <w:color w:val="231F20"/>
          <w:sz w:val="20"/>
        </w:rPr>
        <w:t>of</w:t>
      </w:r>
      <w:r>
        <w:rPr>
          <w:color w:val="231F20"/>
          <w:spacing w:val="-24"/>
          <w:sz w:val="20"/>
        </w:rPr>
        <w:t xml:space="preserve"> </w:t>
      </w:r>
      <w:r>
        <w:rPr>
          <w:color w:val="231F20"/>
          <w:sz w:val="20"/>
        </w:rPr>
        <w:t>the Suez</w:t>
      </w:r>
      <w:r>
        <w:rPr>
          <w:color w:val="231F20"/>
          <w:spacing w:val="-35"/>
          <w:sz w:val="20"/>
        </w:rPr>
        <w:t xml:space="preserve"> </w:t>
      </w:r>
      <w:r>
        <w:rPr>
          <w:color w:val="231F20"/>
          <w:sz w:val="20"/>
        </w:rPr>
        <w:t>Canal</w:t>
      </w:r>
      <w:r>
        <w:rPr>
          <w:color w:val="231F20"/>
          <w:spacing w:val="-34"/>
          <w:sz w:val="20"/>
        </w:rPr>
        <w:t xml:space="preserve"> </w:t>
      </w:r>
      <w:r>
        <w:rPr>
          <w:color w:val="231F20"/>
          <w:sz w:val="20"/>
        </w:rPr>
        <w:t>involving</w:t>
      </w:r>
      <w:r>
        <w:rPr>
          <w:color w:val="231F20"/>
          <w:spacing w:val="-34"/>
          <w:sz w:val="20"/>
        </w:rPr>
        <w:t xml:space="preserve"> </w:t>
      </w:r>
      <w:r>
        <w:rPr>
          <w:color w:val="231F20"/>
          <w:sz w:val="20"/>
        </w:rPr>
        <w:t>Egypt,</w:t>
      </w:r>
      <w:r>
        <w:rPr>
          <w:color w:val="231F20"/>
          <w:spacing w:val="-34"/>
          <w:sz w:val="20"/>
        </w:rPr>
        <w:t xml:space="preserve"> </w:t>
      </w:r>
      <w:r>
        <w:rPr>
          <w:color w:val="231F20"/>
          <w:sz w:val="20"/>
        </w:rPr>
        <w:t>Britain,</w:t>
      </w:r>
      <w:r>
        <w:rPr>
          <w:color w:val="231F20"/>
          <w:spacing w:val="-34"/>
          <w:sz w:val="20"/>
        </w:rPr>
        <w:t xml:space="preserve"> </w:t>
      </w:r>
      <w:r>
        <w:rPr>
          <w:color w:val="231F20"/>
          <w:sz w:val="20"/>
        </w:rPr>
        <w:t>France,</w:t>
      </w:r>
      <w:r>
        <w:rPr>
          <w:color w:val="231F20"/>
          <w:spacing w:val="-34"/>
          <w:sz w:val="20"/>
        </w:rPr>
        <w:t xml:space="preserve"> </w:t>
      </w:r>
      <w:r>
        <w:rPr>
          <w:color w:val="231F20"/>
          <w:sz w:val="20"/>
        </w:rPr>
        <w:t>the</w:t>
      </w:r>
      <w:r>
        <w:rPr>
          <w:color w:val="231F20"/>
          <w:spacing w:val="-34"/>
          <w:sz w:val="20"/>
        </w:rPr>
        <w:t xml:space="preserve"> </w:t>
      </w:r>
      <w:r>
        <w:rPr>
          <w:color w:val="231F20"/>
          <w:sz w:val="20"/>
        </w:rPr>
        <w:t>United</w:t>
      </w:r>
      <w:r>
        <w:rPr>
          <w:color w:val="231F20"/>
          <w:spacing w:val="-34"/>
          <w:sz w:val="20"/>
        </w:rPr>
        <w:t xml:space="preserve"> </w:t>
      </w:r>
      <w:r>
        <w:rPr>
          <w:color w:val="231F20"/>
          <w:sz w:val="20"/>
        </w:rPr>
        <w:t>Nations,</w:t>
      </w:r>
      <w:r>
        <w:rPr>
          <w:color w:val="231F20"/>
          <w:spacing w:val="-34"/>
          <w:sz w:val="20"/>
        </w:rPr>
        <w:t xml:space="preserve"> </w:t>
      </w:r>
      <w:r>
        <w:rPr>
          <w:color w:val="231F20"/>
          <w:sz w:val="20"/>
        </w:rPr>
        <w:t>the</w:t>
      </w:r>
      <w:r>
        <w:rPr>
          <w:color w:val="231F20"/>
          <w:spacing w:val="-34"/>
          <w:sz w:val="20"/>
        </w:rPr>
        <w:t xml:space="preserve"> </w:t>
      </w:r>
      <w:r>
        <w:rPr>
          <w:color w:val="231F20"/>
          <w:sz w:val="20"/>
        </w:rPr>
        <w:t>United States, the Eastern nations and the world in general; friction between</w:t>
      </w:r>
      <w:r>
        <w:rPr>
          <w:color w:val="231F20"/>
          <w:spacing w:val="-31"/>
          <w:sz w:val="20"/>
        </w:rPr>
        <w:t xml:space="preserve"> </w:t>
      </w:r>
      <w:r>
        <w:rPr>
          <w:color w:val="231F20"/>
          <w:spacing w:val="-6"/>
          <w:sz w:val="20"/>
        </w:rPr>
        <w:t xml:space="preserve">the </w:t>
      </w:r>
      <w:r>
        <w:rPr>
          <w:color w:val="231F20"/>
          <w:sz w:val="20"/>
        </w:rPr>
        <w:t>Israeli</w:t>
      </w:r>
      <w:r>
        <w:rPr>
          <w:color w:val="231F20"/>
          <w:spacing w:val="-22"/>
          <w:sz w:val="20"/>
        </w:rPr>
        <w:t xml:space="preserve"> </w:t>
      </w:r>
      <w:r>
        <w:rPr>
          <w:color w:val="231F20"/>
          <w:sz w:val="20"/>
        </w:rPr>
        <w:t>government</w:t>
      </w:r>
      <w:r>
        <w:rPr>
          <w:color w:val="231F20"/>
          <w:spacing w:val="-22"/>
          <w:sz w:val="20"/>
        </w:rPr>
        <w:t xml:space="preserve"> </w:t>
      </w:r>
      <w:r>
        <w:rPr>
          <w:color w:val="231F20"/>
          <w:sz w:val="20"/>
        </w:rPr>
        <w:t>and</w:t>
      </w:r>
      <w:r>
        <w:rPr>
          <w:color w:val="231F20"/>
          <w:spacing w:val="-22"/>
          <w:sz w:val="20"/>
        </w:rPr>
        <w:t xml:space="preserve"> </w:t>
      </w:r>
      <w:r>
        <w:rPr>
          <w:color w:val="231F20"/>
          <w:sz w:val="20"/>
        </w:rPr>
        <w:t>surrounding</w:t>
      </w:r>
      <w:r>
        <w:rPr>
          <w:color w:val="231F20"/>
          <w:spacing w:val="-22"/>
          <w:sz w:val="20"/>
        </w:rPr>
        <w:t xml:space="preserve"> </w:t>
      </w:r>
      <w:r>
        <w:rPr>
          <w:color w:val="231F20"/>
          <w:sz w:val="20"/>
        </w:rPr>
        <w:t>Arab</w:t>
      </w:r>
      <w:r>
        <w:rPr>
          <w:color w:val="231F20"/>
          <w:spacing w:val="-22"/>
          <w:sz w:val="20"/>
        </w:rPr>
        <w:t xml:space="preserve"> </w:t>
      </w:r>
      <w:r>
        <w:rPr>
          <w:color w:val="231F20"/>
          <w:sz w:val="20"/>
        </w:rPr>
        <w:t>countries;</w:t>
      </w:r>
      <w:r>
        <w:rPr>
          <w:color w:val="231F20"/>
          <w:spacing w:val="-21"/>
          <w:sz w:val="20"/>
        </w:rPr>
        <w:t xml:space="preserve"> </w:t>
      </w:r>
      <w:r>
        <w:rPr>
          <w:color w:val="231F20"/>
          <w:sz w:val="20"/>
        </w:rPr>
        <w:t>the</w:t>
      </w:r>
      <w:r>
        <w:rPr>
          <w:color w:val="231F20"/>
          <w:spacing w:val="-22"/>
          <w:sz w:val="20"/>
        </w:rPr>
        <w:t xml:space="preserve"> </w:t>
      </w:r>
      <w:r>
        <w:rPr>
          <w:color w:val="231F20"/>
          <w:sz w:val="20"/>
        </w:rPr>
        <w:t>menacing</w:t>
      </w:r>
      <w:r>
        <w:rPr>
          <w:color w:val="231F20"/>
          <w:spacing w:val="-22"/>
          <w:sz w:val="20"/>
        </w:rPr>
        <w:t xml:space="preserve"> </w:t>
      </w:r>
      <w:r>
        <w:rPr>
          <w:color w:val="231F20"/>
          <w:sz w:val="20"/>
        </w:rPr>
        <w:t>shadow of</w:t>
      </w:r>
      <w:r>
        <w:rPr>
          <w:color w:val="231F20"/>
          <w:spacing w:val="-20"/>
          <w:sz w:val="20"/>
        </w:rPr>
        <w:t xml:space="preserve"> </w:t>
      </w:r>
      <w:r>
        <w:rPr>
          <w:color w:val="231F20"/>
          <w:sz w:val="20"/>
        </w:rPr>
        <w:t>the</w:t>
      </w:r>
      <w:r>
        <w:rPr>
          <w:color w:val="231F20"/>
          <w:spacing w:val="-20"/>
          <w:sz w:val="20"/>
        </w:rPr>
        <w:t xml:space="preserve"> </w:t>
      </w:r>
      <w:r>
        <w:rPr>
          <w:color w:val="231F20"/>
          <w:sz w:val="20"/>
        </w:rPr>
        <w:t>Russian</w:t>
      </w:r>
      <w:r>
        <w:rPr>
          <w:color w:val="231F20"/>
          <w:spacing w:val="-20"/>
          <w:sz w:val="20"/>
        </w:rPr>
        <w:t xml:space="preserve"> </w:t>
      </w:r>
      <w:r>
        <w:rPr>
          <w:color w:val="231F20"/>
          <w:sz w:val="20"/>
        </w:rPr>
        <w:t>bear;</w:t>
      </w:r>
      <w:r>
        <w:rPr>
          <w:color w:val="231F20"/>
          <w:spacing w:val="-20"/>
          <w:sz w:val="20"/>
        </w:rPr>
        <w:t xml:space="preserve"> </w:t>
      </w:r>
      <w:r>
        <w:rPr>
          <w:color w:val="231F20"/>
          <w:sz w:val="20"/>
        </w:rPr>
        <w:t>and</w:t>
      </w:r>
      <w:r>
        <w:rPr>
          <w:color w:val="231F20"/>
          <w:spacing w:val="-20"/>
          <w:sz w:val="20"/>
        </w:rPr>
        <w:t xml:space="preserve"> </w:t>
      </w:r>
      <w:r>
        <w:rPr>
          <w:color w:val="231F20"/>
          <w:sz w:val="20"/>
        </w:rPr>
        <w:t>the</w:t>
      </w:r>
      <w:r>
        <w:rPr>
          <w:color w:val="231F20"/>
          <w:spacing w:val="-20"/>
          <w:sz w:val="20"/>
        </w:rPr>
        <w:t xml:space="preserve"> </w:t>
      </w:r>
      <w:r>
        <w:rPr>
          <w:color w:val="231F20"/>
          <w:sz w:val="20"/>
        </w:rPr>
        <w:t>upheavals</w:t>
      </w:r>
      <w:r>
        <w:rPr>
          <w:color w:val="231F20"/>
          <w:spacing w:val="-20"/>
          <w:sz w:val="20"/>
        </w:rPr>
        <w:t xml:space="preserve"> </w:t>
      </w:r>
      <w:r>
        <w:rPr>
          <w:color w:val="231F20"/>
          <w:sz w:val="20"/>
        </w:rPr>
        <w:t>in</w:t>
      </w:r>
      <w:r>
        <w:rPr>
          <w:color w:val="231F20"/>
          <w:spacing w:val="-20"/>
          <w:sz w:val="20"/>
        </w:rPr>
        <w:t xml:space="preserve"> </w:t>
      </w:r>
      <w:r>
        <w:rPr>
          <w:color w:val="231F20"/>
          <w:sz w:val="20"/>
        </w:rPr>
        <w:t>the</w:t>
      </w:r>
      <w:r>
        <w:rPr>
          <w:color w:val="231F20"/>
          <w:spacing w:val="-19"/>
          <w:sz w:val="20"/>
        </w:rPr>
        <w:t xml:space="preserve"> </w:t>
      </w:r>
      <w:r>
        <w:rPr>
          <w:color w:val="231F20"/>
          <w:sz w:val="20"/>
        </w:rPr>
        <w:t>Russian-dominated</w:t>
      </w:r>
      <w:r>
        <w:rPr>
          <w:color w:val="231F20"/>
          <w:spacing w:val="-20"/>
          <w:sz w:val="20"/>
        </w:rPr>
        <w:t xml:space="preserve"> </w:t>
      </w:r>
      <w:r>
        <w:rPr>
          <w:color w:val="231F20"/>
          <w:sz w:val="20"/>
        </w:rPr>
        <w:t>countries of</w:t>
      </w:r>
      <w:r>
        <w:rPr>
          <w:color w:val="231F20"/>
          <w:spacing w:val="-25"/>
          <w:sz w:val="20"/>
        </w:rPr>
        <w:t xml:space="preserve"> </w:t>
      </w:r>
      <w:r>
        <w:rPr>
          <w:color w:val="231F20"/>
          <w:spacing w:val="-3"/>
          <w:sz w:val="20"/>
        </w:rPr>
        <w:t>Hungary,</w:t>
      </w:r>
      <w:r>
        <w:rPr>
          <w:color w:val="231F20"/>
          <w:spacing w:val="-25"/>
          <w:sz w:val="20"/>
        </w:rPr>
        <w:t xml:space="preserve"> </w:t>
      </w:r>
      <w:r>
        <w:rPr>
          <w:color w:val="231F20"/>
          <w:sz w:val="20"/>
        </w:rPr>
        <w:t>Poland,</w:t>
      </w:r>
      <w:r>
        <w:rPr>
          <w:color w:val="231F20"/>
          <w:spacing w:val="-25"/>
          <w:sz w:val="20"/>
        </w:rPr>
        <w:t xml:space="preserve"> </w:t>
      </w:r>
      <w:r>
        <w:rPr>
          <w:color w:val="231F20"/>
          <w:sz w:val="20"/>
        </w:rPr>
        <w:t>and</w:t>
      </w:r>
      <w:r>
        <w:rPr>
          <w:color w:val="231F20"/>
          <w:spacing w:val="-24"/>
          <w:sz w:val="20"/>
        </w:rPr>
        <w:t xml:space="preserve"> </w:t>
      </w:r>
      <w:r>
        <w:rPr>
          <w:color w:val="231F20"/>
          <w:sz w:val="20"/>
        </w:rPr>
        <w:t>so</w:t>
      </w:r>
      <w:r>
        <w:rPr>
          <w:color w:val="231F20"/>
          <w:spacing w:val="-25"/>
          <w:sz w:val="20"/>
        </w:rPr>
        <w:t xml:space="preserve"> </w:t>
      </w:r>
      <w:r>
        <w:rPr>
          <w:color w:val="231F20"/>
          <w:sz w:val="20"/>
        </w:rPr>
        <w:t>forth.</w:t>
      </w:r>
      <w:r>
        <w:rPr>
          <w:color w:val="231F20"/>
          <w:spacing w:val="-25"/>
          <w:sz w:val="20"/>
        </w:rPr>
        <w:t xml:space="preserve"> </w:t>
      </w:r>
      <w:r>
        <w:rPr>
          <w:color w:val="231F20"/>
          <w:spacing w:val="-4"/>
          <w:sz w:val="20"/>
        </w:rPr>
        <w:t>America’s</w:t>
      </w:r>
      <w:r>
        <w:rPr>
          <w:color w:val="231F20"/>
          <w:spacing w:val="-25"/>
          <w:sz w:val="20"/>
        </w:rPr>
        <w:t xml:space="preserve"> </w:t>
      </w:r>
      <w:r>
        <w:rPr>
          <w:color w:val="231F20"/>
          <w:sz w:val="20"/>
        </w:rPr>
        <w:t>stand</w:t>
      </w:r>
      <w:r>
        <w:rPr>
          <w:color w:val="231F20"/>
          <w:spacing w:val="-24"/>
          <w:sz w:val="20"/>
        </w:rPr>
        <w:t xml:space="preserve"> </w:t>
      </w:r>
      <w:r>
        <w:rPr>
          <w:color w:val="231F20"/>
          <w:sz w:val="20"/>
        </w:rPr>
        <w:t>even</w:t>
      </w:r>
      <w:r>
        <w:rPr>
          <w:color w:val="231F20"/>
          <w:spacing w:val="-25"/>
          <w:sz w:val="20"/>
        </w:rPr>
        <w:t xml:space="preserve"> </w:t>
      </w:r>
      <w:r>
        <w:rPr>
          <w:color w:val="231F20"/>
          <w:sz w:val="20"/>
        </w:rPr>
        <w:t>against</w:t>
      </w:r>
      <w:r>
        <w:rPr>
          <w:color w:val="231F20"/>
          <w:spacing w:val="-25"/>
          <w:sz w:val="20"/>
        </w:rPr>
        <w:t xml:space="preserve"> </w:t>
      </w:r>
      <w:r>
        <w:rPr>
          <w:color w:val="231F20"/>
          <w:sz w:val="20"/>
        </w:rPr>
        <w:t>her</w:t>
      </w:r>
      <w:r>
        <w:rPr>
          <w:color w:val="231F20"/>
          <w:spacing w:val="-25"/>
          <w:sz w:val="20"/>
        </w:rPr>
        <w:t xml:space="preserve"> </w:t>
      </w:r>
      <w:r>
        <w:rPr>
          <w:color w:val="231F20"/>
          <w:sz w:val="20"/>
        </w:rPr>
        <w:t>wartime allies</w:t>
      </w:r>
      <w:r>
        <w:rPr>
          <w:color w:val="231F20"/>
          <w:spacing w:val="-7"/>
          <w:sz w:val="20"/>
        </w:rPr>
        <w:t xml:space="preserve"> </w:t>
      </w:r>
      <w:r>
        <w:rPr>
          <w:color w:val="231F20"/>
          <w:sz w:val="20"/>
        </w:rPr>
        <w:t>over</w:t>
      </w:r>
      <w:r>
        <w:rPr>
          <w:color w:val="231F20"/>
          <w:spacing w:val="-7"/>
          <w:sz w:val="20"/>
        </w:rPr>
        <w:t xml:space="preserve"> </w:t>
      </w:r>
      <w:r>
        <w:rPr>
          <w:color w:val="231F20"/>
          <w:sz w:val="20"/>
        </w:rPr>
        <w:t>the</w:t>
      </w:r>
      <w:r>
        <w:rPr>
          <w:color w:val="231F20"/>
          <w:spacing w:val="-7"/>
          <w:sz w:val="20"/>
        </w:rPr>
        <w:t xml:space="preserve"> </w:t>
      </w:r>
      <w:r>
        <w:rPr>
          <w:color w:val="231F20"/>
          <w:sz w:val="20"/>
        </w:rPr>
        <w:t>Suez</w:t>
      </w:r>
      <w:r>
        <w:rPr>
          <w:color w:val="231F20"/>
          <w:spacing w:val="-7"/>
          <w:sz w:val="20"/>
        </w:rPr>
        <w:t xml:space="preserve"> </w:t>
      </w:r>
      <w:r>
        <w:rPr>
          <w:color w:val="231F20"/>
          <w:sz w:val="20"/>
        </w:rPr>
        <w:t>crisis</w:t>
      </w:r>
      <w:r>
        <w:rPr>
          <w:color w:val="231F20"/>
          <w:spacing w:val="-7"/>
          <w:sz w:val="20"/>
        </w:rPr>
        <w:t xml:space="preserve"> </w:t>
      </w:r>
      <w:r>
        <w:rPr>
          <w:color w:val="231F20"/>
          <w:sz w:val="20"/>
        </w:rPr>
        <w:t>has</w:t>
      </w:r>
      <w:r>
        <w:rPr>
          <w:color w:val="231F20"/>
          <w:spacing w:val="-7"/>
          <w:sz w:val="20"/>
        </w:rPr>
        <w:t xml:space="preserve"> </w:t>
      </w:r>
      <w:r>
        <w:rPr>
          <w:color w:val="231F20"/>
          <w:sz w:val="20"/>
        </w:rPr>
        <w:t>given</w:t>
      </w:r>
      <w:r>
        <w:rPr>
          <w:color w:val="231F20"/>
          <w:spacing w:val="-7"/>
          <w:sz w:val="20"/>
        </w:rPr>
        <w:t xml:space="preserve"> </w:t>
      </w:r>
      <w:r>
        <w:rPr>
          <w:color w:val="231F20"/>
          <w:sz w:val="20"/>
        </w:rPr>
        <w:t>her</w:t>
      </w:r>
      <w:r>
        <w:rPr>
          <w:color w:val="231F20"/>
          <w:spacing w:val="-7"/>
          <w:sz w:val="20"/>
        </w:rPr>
        <w:t xml:space="preserve"> </w:t>
      </w:r>
      <w:r>
        <w:rPr>
          <w:color w:val="231F20"/>
          <w:sz w:val="20"/>
        </w:rPr>
        <w:t>a</w:t>
      </w:r>
      <w:r>
        <w:rPr>
          <w:color w:val="231F20"/>
          <w:spacing w:val="-7"/>
          <w:sz w:val="20"/>
        </w:rPr>
        <w:t xml:space="preserve"> </w:t>
      </w:r>
      <w:r>
        <w:rPr>
          <w:color w:val="231F20"/>
          <w:sz w:val="20"/>
        </w:rPr>
        <w:t>new</w:t>
      </w:r>
      <w:r>
        <w:rPr>
          <w:color w:val="231F20"/>
          <w:spacing w:val="-6"/>
          <w:sz w:val="20"/>
        </w:rPr>
        <w:t xml:space="preserve"> </w:t>
      </w:r>
      <w:r>
        <w:rPr>
          <w:color w:val="231F20"/>
          <w:sz w:val="20"/>
        </w:rPr>
        <w:t>influence</w:t>
      </w:r>
      <w:r>
        <w:rPr>
          <w:color w:val="231F20"/>
          <w:spacing w:val="-7"/>
          <w:sz w:val="20"/>
        </w:rPr>
        <w:t xml:space="preserve"> </w:t>
      </w:r>
      <w:r>
        <w:rPr>
          <w:color w:val="231F20"/>
          <w:sz w:val="20"/>
        </w:rPr>
        <w:t>over</w:t>
      </w:r>
      <w:r>
        <w:rPr>
          <w:color w:val="231F20"/>
          <w:spacing w:val="-7"/>
          <w:sz w:val="20"/>
        </w:rPr>
        <w:t xml:space="preserve"> </w:t>
      </w:r>
      <w:r>
        <w:rPr>
          <w:color w:val="231F20"/>
          <w:sz w:val="20"/>
        </w:rPr>
        <w:t>some</w:t>
      </w:r>
      <w:r>
        <w:rPr>
          <w:color w:val="231F20"/>
          <w:spacing w:val="-7"/>
          <w:sz w:val="20"/>
        </w:rPr>
        <w:t xml:space="preserve"> </w:t>
      </w:r>
      <w:r>
        <w:rPr>
          <w:color w:val="231F20"/>
          <w:sz w:val="20"/>
        </w:rPr>
        <w:t>of</w:t>
      </w:r>
      <w:r>
        <w:rPr>
          <w:color w:val="231F20"/>
          <w:spacing w:val="-7"/>
          <w:sz w:val="20"/>
        </w:rPr>
        <w:t xml:space="preserve"> </w:t>
      </w:r>
      <w:r>
        <w:rPr>
          <w:color w:val="231F20"/>
          <w:sz w:val="20"/>
        </w:rPr>
        <w:t xml:space="preserve">the Eastern nations. </w:t>
      </w:r>
      <w:r>
        <w:rPr>
          <w:color w:val="231F20"/>
          <w:spacing w:val="-3"/>
          <w:sz w:val="20"/>
        </w:rPr>
        <w:t xml:space="preserve">Now </w:t>
      </w:r>
      <w:r>
        <w:rPr>
          <w:color w:val="231F20"/>
          <w:sz w:val="20"/>
        </w:rPr>
        <w:t>comes another significant move—the</w:t>
      </w:r>
      <w:r>
        <w:rPr>
          <w:color w:val="231F20"/>
          <w:spacing w:val="-35"/>
          <w:sz w:val="20"/>
        </w:rPr>
        <w:t xml:space="preserve"> </w:t>
      </w:r>
      <w:r>
        <w:rPr>
          <w:color w:val="231F20"/>
          <w:spacing w:val="-3"/>
          <w:sz w:val="20"/>
        </w:rPr>
        <w:t xml:space="preserve">far-reaching, </w:t>
      </w:r>
      <w:r>
        <w:rPr>
          <w:color w:val="231F20"/>
          <w:sz w:val="20"/>
        </w:rPr>
        <w:t>historic</w:t>
      </w:r>
      <w:r>
        <w:rPr>
          <w:color w:val="231F20"/>
          <w:spacing w:val="-10"/>
          <w:sz w:val="20"/>
        </w:rPr>
        <w:t xml:space="preserve"> </w:t>
      </w:r>
      <w:r>
        <w:rPr>
          <w:color w:val="231F20"/>
          <w:sz w:val="20"/>
        </w:rPr>
        <w:t>“Eisenhower</w:t>
      </w:r>
      <w:r>
        <w:rPr>
          <w:color w:val="231F20"/>
          <w:spacing w:val="-10"/>
          <w:sz w:val="20"/>
        </w:rPr>
        <w:t xml:space="preserve"> </w:t>
      </w:r>
      <w:r>
        <w:rPr>
          <w:color w:val="231F20"/>
          <w:sz w:val="20"/>
        </w:rPr>
        <w:t>Doctrine,”</w:t>
      </w:r>
      <w:r>
        <w:rPr>
          <w:color w:val="231F20"/>
          <w:spacing w:val="-10"/>
          <w:sz w:val="20"/>
        </w:rPr>
        <w:t xml:space="preserve"> </w:t>
      </w:r>
      <w:r>
        <w:rPr>
          <w:color w:val="231F20"/>
          <w:sz w:val="20"/>
        </w:rPr>
        <w:t>which</w:t>
      </w:r>
      <w:r>
        <w:rPr>
          <w:color w:val="231F20"/>
          <w:spacing w:val="-9"/>
          <w:sz w:val="20"/>
        </w:rPr>
        <w:t xml:space="preserve"> </w:t>
      </w:r>
      <w:r>
        <w:rPr>
          <w:color w:val="231F20"/>
          <w:sz w:val="20"/>
        </w:rPr>
        <w:t>throws</w:t>
      </w:r>
      <w:r>
        <w:rPr>
          <w:color w:val="231F20"/>
          <w:spacing w:val="-10"/>
          <w:sz w:val="20"/>
        </w:rPr>
        <w:t xml:space="preserve"> </w:t>
      </w:r>
      <w:r>
        <w:rPr>
          <w:color w:val="231F20"/>
          <w:sz w:val="20"/>
        </w:rPr>
        <w:t>a</w:t>
      </w:r>
      <w:r>
        <w:rPr>
          <w:color w:val="231F20"/>
          <w:spacing w:val="-10"/>
          <w:sz w:val="20"/>
        </w:rPr>
        <w:t xml:space="preserve"> </w:t>
      </w:r>
      <w:r>
        <w:rPr>
          <w:color w:val="231F20"/>
          <w:sz w:val="20"/>
        </w:rPr>
        <w:t>protective</w:t>
      </w:r>
      <w:r>
        <w:rPr>
          <w:color w:val="231F20"/>
          <w:spacing w:val="-9"/>
          <w:sz w:val="20"/>
        </w:rPr>
        <w:t xml:space="preserve"> </w:t>
      </w:r>
      <w:r>
        <w:rPr>
          <w:color w:val="231F20"/>
          <w:sz w:val="20"/>
        </w:rPr>
        <w:t>shield</w:t>
      </w:r>
      <w:r>
        <w:rPr>
          <w:color w:val="231F20"/>
          <w:spacing w:val="-10"/>
          <w:sz w:val="20"/>
        </w:rPr>
        <w:t xml:space="preserve"> </w:t>
      </w:r>
      <w:r>
        <w:rPr>
          <w:color w:val="231F20"/>
          <w:sz w:val="20"/>
        </w:rPr>
        <w:t>of</w:t>
      </w:r>
      <w:r>
        <w:rPr>
          <w:color w:val="231F20"/>
          <w:spacing w:val="-10"/>
          <w:sz w:val="20"/>
        </w:rPr>
        <w:t xml:space="preserve"> </w:t>
      </w:r>
      <w:r>
        <w:rPr>
          <w:color w:val="231F20"/>
          <w:sz w:val="20"/>
        </w:rPr>
        <w:t>U.S. power</w:t>
      </w:r>
      <w:r>
        <w:rPr>
          <w:color w:val="231F20"/>
          <w:spacing w:val="-16"/>
          <w:sz w:val="20"/>
        </w:rPr>
        <w:t xml:space="preserve"> </w:t>
      </w:r>
      <w:r>
        <w:rPr>
          <w:color w:val="231F20"/>
          <w:sz w:val="20"/>
        </w:rPr>
        <w:t>around</w:t>
      </w:r>
      <w:r>
        <w:rPr>
          <w:color w:val="231F20"/>
          <w:spacing w:val="-16"/>
          <w:sz w:val="20"/>
        </w:rPr>
        <w:t xml:space="preserve"> </w:t>
      </w:r>
      <w:r>
        <w:rPr>
          <w:color w:val="231F20"/>
          <w:sz w:val="20"/>
        </w:rPr>
        <w:t>the</w:t>
      </w:r>
      <w:r>
        <w:rPr>
          <w:color w:val="231F20"/>
          <w:spacing w:val="-16"/>
          <w:sz w:val="20"/>
        </w:rPr>
        <w:t xml:space="preserve"> </w:t>
      </w:r>
      <w:r>
        <w:rPr>
          <w:color w:val="231F20"/>
          <w:sz w:val="20"/>
        </w:rPr>
        <w:t>Middle</w:t>
      </w:r>
      <w:r>
        <w:rPr>
          <w:color w:val="231F20"/>
          <w:spacing w:val="-16"/>
          <w:sz w:val="20"/>
        </w:rPr>
        <w:t xml:space="preserve"> </w:t>
      </w:r>
      <w:r>
        <w:rPr>
          <w:color w:val="231F20"/>
          <w:sz w:val="20"/>
        </w:rPr>
        <w:t>East.</w:t>
      </w:r>
      <w:r>
        <w:rPr>
          <w:color w:val="231F20"/>
          <w:spacing w:val="-16"/>
          <w:sz w:val="20"/>
        </w:rPr>
        <w:t xml:space="preserve"> </w:t>
      </w:r>
      <w:r>
        <w:rPr>
          <w:color w:val="231F20"/>
          <w:sz w:val="20"/>
        </w:rPr>
        <w:t>The</w:t>
      </w:r>
      <w:r>
        <w:rPr>
          <w:color w:val="231F20"/>
          <w:spacing w:val="-16"/>
          <w:sz w:val="20"/>
        </w:rPr>
        <w:t xml:space="preserve"> </w:t>
      </w:r>
      <w:r>
        <w:rPr>
          <w:color w:val="231F20"/>
          <w:sz w:val="20"/>
        </w:rPr>
        <w:t>obvious</w:t>
      </w:r>
      <w:r>
        <w:rPr>
          <w:color w:val="231F20"/>
          <w:spacing w:val="-16"/>
          <w:sz w:val="20"/>
        </w:rPr>
        <w:t xml:space="preserve"> </w:t>
      </w:r>
      <w:r>
        <w:rPr>
          <w:color w:val="231F20"/>
          <w:sz w:val="20"/>
        </w:rPr>
        <w:t>spreading</w:t>
      </w:r>
      <w:r>
        <w:rPr>
          <w:color w:val="231F20"/>
          <w:spacing w:val="-16"/>
          <w:sz w:val="20"/>
        </w:rPr>
        <w:t xml:space="preserve"> </w:t>
      </w:r>
      <w:r>
        <w:rPr>
          <w:color w:val="231F20"/>
          <w:sz w:val="20"/>
        </w:rPr>
        <w:t>prestige</w:t>
      </w:r>
      <w:r>
        <w:rPr>
          <w:color w:val="231F20"/>
          <w:spacing w:val="-16"/>
          <w:sz w:val="20"/>
        </w:rPr>
        <w:t xml:space="preserve"> </w:t>
      </w:r>
      <w:r>
        <w:rPr>
          <w:color w:val="231F20"/>
          <w:sz w:val="20"/>
        </w:rPr>
        <w:t>and</w:t>
      </w:r>
      <w:r>
        <w:rPr>
          <w:color w:val="231F20"/>
          <w:spacing w:val="-16"/>
          <w:sz w:val="20"/>
        </w:rPr>
        <w:t xml:space="preserve"> </w:t>
      </w:r>
      <w:r>
        <w:rPr>
          <w:color w:val="231F20"/>
          <w:sz w:val="20"/>
        </w:rPr>
        <w:t>power of</w:t>
      </w:r>
      <w:r>
        <w:rPr>
          <w:color w:val="231F20"/>
          <w:spacing w:val="-19"/>
          <w:sz w:val="20"/>
        </w:rPr>
        <w:t xml:space="preserve"> </w:t>
      </w:r>
      <w:r>
        <w:rPr>
          <w:color w:val="231F20"/>
          <w:sz w:val="20"/>
        </w:rPr>
        <w:t>the</w:t>
      </w:r>
      <w:r>
        <w:rPr>
          <w:color w:val="231F20"/>
          <w:spacing w:val="-18"/>
          <w:sz w:val="20"/>
        </w:rPr>
        <w:t xml:space="preserve"> </w:t>
      </w:r>
      <w:r>
        <w:rPr>
          <w:color w:val="231F20"/>
          <w:sz w:val="20"/>
        </w:rPr>
        <w:t>United</w:t>
      </w:r>
      <w:r>
        <w:rPr>
          <w:color w:val="231F20"/>
          <w:spacing w:val="-18"/>
          <w:sz w:val="20"/>
        </w:rPr>
        <w:t xml:space="preserve"> </w:t>
      </w:r>
      <w:r>
        <w:rPr>
          <w:color w:val="231F20"/>
          <w:sz w:val="20"/>
        </w:rPr>
        <w:t>States</w:t>
      </w:r>
      <w:r>
        <w:rPr>
          <w:color w:val="231F20"/>
          <w:spacing w:val="-18"/>
          <w:sz w:val="20"/>
        </w:rPr>
        <w:t xml:space="preserve"> </w:t>
      </w:r>
      <w:r>
        <w:rPr>
          <w:color w:val="231F20"/>
          <w:sz w:val="20"/>
        </w:rPr>
        <w:t>is</w:t>
      </w:r>
      <w:r>
        <w:rPr>
          <w:color w:val="231F20"/>
          <w:spacing w:val="-18"/>
          <w:sz w:val="20"/>
        </w:rPr>
        <w:t xml:space="preserve"> </w:t>
      </w:r>
      <w:r>
        <w:rPr>
          <w:color w:val="231F20"/>
          <w:sz w:val="20"/>
        </w:rPr>
        <w:t>significant</w:t>
      </w:r>
      <w:r>
        <w:rPr>
          <w:color w:val="231F20"/>
          <w:spacing w:val="-18"/>
          <w:sz w:val="20"/>
        </w:rPr>
        <w:t xml:space="preserve"> </w:t>
      </w:r>
      <w:r>
        <w:rPr>
          <w:color w:val="231F20"/>
          <w:sz w:val="20"/>
        </w:rPr>
        <w:t>to</w:t>
      </w:r>
      <w:r>
        <w:rPr>
          <w:color w:val="231F20"/>
          <w:spacing w:val="-18"/>
          <w:sz w:val="20"/>
        </w:rPr>
        <w:t xml:space="preserve"> </w:t>
      </w:r>
      <w:r>
        <w:rPr>
          <w:color w:val="231F20"/>
          <w:sz w:val="20"/>
        </w:rPr>
        <w:t>the</w:t>
      </w:r>
      <w:r>
        <w:rPr>
          <w:color w:val="231F20"/>
          <w:spacing w:val="-18"/>
          <w:sz w:val="20"/>
        </w:rPr>
        <w:t xml:space="preserve"> </w:t>
      </w:r>
      <w:r>
        <w:rPr>
          <w:color w:val="231F20"/>
          <w:sz w:val="20"/>
        </w:rPr>
        <w:t>student</w:t>
      </w:r>
      <w:r>
        <w:rPr>
          <w:color w:val="231F20"/>
          <w:spacing w:val="-18"/>
          <w:sz w:val="20"/>
        </w:rPr>
        <w:t xml:space="preserve"> </w:t>
      </w:r>
      <w:r>
        <w:rPr>
          <w:color w:val="231F20"/>
          <w:sz w:val="20"/>
        </w:rPr>
        <w:t>of</w:t>
      </w:r>
      <w:r>
        <w:rPr>
          <w:color w:val="231F20"/>
          <w:spacing w:val="-18"/>
          <w:sz w:val="20"/>
        </w:rPr>
        <w:t xml:space="preserve"> </w:t>
      </w:r>
      <w:r>
        <w:rPr>
          <w:color w:val="231F20"/>
          <w:sz w:val="20"/>
        </w:rPr>
        <w:t>Holy</w:t>
      </w:r>
      <w:r>
        <w:rPr>
          <w:color w:val="231F20"/>
          <w:spacing w:val="-20"/>
          <w:sz w:val="20"/>
        </w:rPr>
        <w:t xml:space="preserve"> </w:t>
      </w:r>
      <w:r>
        <w:rPr>
          <w:color w:val="231F20"/>
          <w:spacing w:val="-4"/>
          <w:sz w:val="20"/>
        </w:rPr>
        <w:t>Writ.</w:t>
      </w:r>
      <w:r>
        <w:rPr>
          <w:color w:val="231F20"/>
          <w:spacing w:val="-18"/>
          <w:sz w:val="20"/>
        </w:rPr>
        <w:t xml:space="preserve"> </w:t>
      </w:r>
      <w:r>
        <w:rPr>
          <w:color w:val="231F20"/>
          <w:sz w:val="20"/>
        </w:rPr>
        <w:t>These</w:t>
      </w:r>
      <w:r>
        <w:rPr>
          <w:color w:val="231F20"/>
          <w:spacing w:val="-18"/>
          <w:sz w:val="20"/>
        </w:rPr>
        <w:t xml:space="preserve"> </w:t>
      </w:r>
      <w:r>
        <w:rPr>
          <w:color w:val="231F20"/>
          <w:sz w:val="20"/>
        </w:rPr>
        <w:t>events are but forerunners of far greater ones to</w:t>
      </w:r>
      <w:r>
        <w:rPr>
          <w:color w:val="231F20"/>
          <w:spacing w:val="-26"/>
          <w:sz w:val="20"/>
        </w:rPr>
        <w:t xml:space="preserve"> </w:t>
      </w:r>
      <w:r>
        <w:rPr>
          <w:color w:val="231F20"/>
          <w:spacing w:val="-3"/>
          <w:sz w:val="20"/>
        </w:rPr>
        <w:t>follow.</w:t>
      </w:r>
    </w:p>
    <w:p w:rsidR="00855129" w:rsidRDefault="00F57547">
      <w:pPr>
        <w:spacing w:before="81" w:line="249" w:lineRule="auto"/>
        <w:ind w:left="119" w:right="117" w:firstLine="360"/>
        <w:jc w:val="both"/>
        <w:rPr>
          <w:sz w:val="20"/>
        </w:rPr>
      </w:pPr>
      <w:r>
        <w:rPr>
          <w:color w:val="231F20"/>
          <w:spacing w:val="-3"/>
          <w:sz w:val="20"/>
        </w:rPr>
        <w:t xml:space="preserve">It </w:t>
      </w:r>
      <w:r>
        <w:rPr>
          <w:color w:val="231F20"/>
          <w:sz w:val="20"/>
        </w:rPr>
        <w:t xml:space="preserve">is surely time to re-study the prophetic </w:t>
      </w:r>
      <w:r>
        <w:rPr>
          <w:color w:val="231F20"/>
          <w:spacing w:val="-5"/>
          <w:sz w:val="20"/>
        </w:rPr>
        <w:t xml:space="preserve">Word </w:t>
      </w:r>
      <w:r>
        <w:rPr>
          <w:color w:val="231F20"/>
          <w:sz w:val="20"/>
        </w:rPr>
        <w:t xml:space="preserve">and to understand </w:t>
      </w:r>
      <w:r>
        <w:rPr>
          <w:color w:val="231F20"/>
          <w:w w:val="95"/>
          <w:sz w:val="20"/>
        </w:rPr>
        <w:t>current</w:t>
      </w:r>
      <w:r>
        <w:rPr>
          <w:color w:val="231F20"/>
          <w:spacing w:val="-18"/>
          <w:w w:val="95"/>
          <w:sz w:val="20"/>
        </w:rPr>
        <w:t xml:space="preserve"> </w:t>
      </w:r>
      <w:r>
        <w:rPr>
          <w:color w:val="231F20"/>
          <w:w w:val="95"/>
          <w:sz w:val="20"/>
        </w:rPr>
        <w:t>happenings</w:t>
      </w:r>
      <w:r>
        <w:rPr>
          <w:color w:val="231F20"/>
          <w:spacing w:val="-17"/>
          <w:w w:val="95"/>
          <w:sz w:val="20"/>
        </w:rPr>
        <w:t xml:space="preserve"> </w:t>
      </w:r>
      <w:r>
        <w:rPr>
          <w:color w:val="231F20"/>
          <w:w w:val="95"/>
          <w:sz w:val="20"/>
        </w:rPr>
        <w:t>in</w:t>
      </w:r>
      <w:r>
        <w:rPr>
          <w:color w:val="231F20"/>
          <w:spacing w:val="-18"/>
          <w:w w:val="95"/>
          <w:sz w:val="20"/>
        </w:rPr>
        <w:t xml:space="preserve"> </w:t>
      </w:r>
      <w:r>
        <w:rPr>
          <w:color w:val="231F20"/>
          <w:w w:val="95"/>
          <w:sz w:val="20"/>
        </w:rPr>
        <w:t>the</w:t>
      </w:r>
      <w:r>
        <w:rPr>
          <w:color w:val="231F20"/>
          <w:spacing w:val="-17"/>
          <w:w w:val="95"/>
          <w:sz w:val="20"/>
        </w:rPr>
        <w:t xml:space="preserve"> </w:t>
      </w:r>
      <w:r>
        <w:rPr>
          <w:color w:val="231F20"/>
          <w:w w:val="95"/>
          <w:sz w:val="20"/>
        </w:rPr>
        <w:t>light</w:t>
      </w:r>
      <w:r>
        <w:rPr>
          <w:color w:val="231F20"/>
          <w:spacing w:val="-18"/>
          <w:w w:val="95"/>
          <w:sz w:val="20"/>
        </w:rPr>
        <w:t xml:space="preserve"> </w:t>
      </w:r>
      <w:r>
        <w:rPr>
          <w:color w:val="231F20"/>
          <w:w w:val="95"/>
          <w:sz w:val="20"/>
        </w:rPr>
        <w:t>of</w:t>
      </w:r>
      <w:r>
        <w:rPr>
          <w:color w:val="231F20"/>
          <w:spacing w:val="-17"/>
          <w:w w:val="95"/>
          <w:sz w:val="20"/>
        </w:rPr>
        <w:t xml:space="preserve"> </w:t>
      </w:r>
      <w:r>
        <w:rPr>
          <w:color w:val="231F20"/>
          <w:w w:val="95"/>
          <w:sz w:val="20"/>
        </w:rPr>
        <w:t>what</w:t>
      </w:r>
      <w:r>
        <w:rPr>
          <w:color w:val="231F20"/>
          <w:spacing w:val="-18"/>
          <w:w w:val="95"/>
          <w:sz w:val="20"/>
        </w:rPr>
        <w:t xml:space="preserve"> </w:t>
      </w:r>
      <w:r>
        <w:rPr>
          <w:color w:val="231F20"/>
          <w:w w:val="95"/>
          <w:sz w:val="20"/>
        </w:rPr>
        <w:t>is</w:t>
      </w:r>
      <w:r>
        <w:rPr>
          <w:color w:val="231F20"/>
          <w:spacing w:val="-17"/>
          <w:w w:val="95"/>
          <w:sz w:val="20"/>
        </w:rPr>
        <w:t xml:space="preserve"> </w:t>
      </w:r>
      <w:r>
        <w:rPr>
          <w:color w:val="231F20"/>
          <w:w w:val="95"/>
          <w:sz w:val="20"/>
        </w:rPr>
        <w:t>clearly</w:t>
      </w:r>
      <w:r>
        <w:rPr>
          <w:color w:val="231F20"/>
          <w:spacing w:val="-18"/>
          <w:w w:val="95"/>
          <w:sz w:val="20"/>
        </w:rPr>
        <w:t xml:space="preserve"> </w:t>
      </w:r>
      <w:r>
        <w:rPr>
          <w:color w:val="231F20"/>
          <w:w w:val="95"/>
          <w:sz w:val="20"/>
        </w:rPr>
        <w:t>revealed</w:t>
      </w:r>
      <w:r>
        <w:rPr>
          <w:color w:val="231F20"/>
          <w:spacing w:val="-17"/>
          <w:w w:val="95"/>
          <w:sz w:val="20"/>
        </w:rPr>
        <w:t xml:space="preserve"> </w:t>
      </w:r>
      <w:r>
        <w:rPr>
          <w:color w:val="231F20"/>
          <w:w w:val="95"/>
          <w:sz w:val="20"/>
        </w:rPr>
        <w:t>therein.</w:t>
      </w:r>
      <w:r>
        <w:rPr>
          <w:color w:val="231F20"/>
          <w:spacing w:val="12"/>
          <w:w w:val="95"/>
          <w:sz w:val="20"/>
        </w:rPr>
        <w:t xml:space="preserve"> </w:t>
      </w:r>
      <w:r>
        <w:rPr>
          <w:color w:val="231F20"/>
          <w:spacing w:val="-3"/>
          <w:w w:val="95"/>
          <w:sz w:val="20"/>
        </w:rPr>
        <w:t>Remember:</w:t>
      </w:r>
    </w:p>
    <w:p w:rsidR="00855129" w:rsidRDefault="00855129">
      <w:pPr>
        <w:spacing w:line="249" w:lineRule="auto"/>
        <w:jc w:val="both"/>
        <w:rPr>
          <w:sz w:val="20"/>
        </w:rPr>
        <w:sectPr w:rsidR="00855129">
          <w:pgSz w:w="7920" w:h="12240"/>
          <w:pgMar w:top="940" w:right="960" w:bottom="800" w:left="960" w:header="0" w:footer="607" w:gutter="0"/>
          <w:cols w:space="720"/>
        </w:sectPr>
      </w:pPr>
    </w:p>
    <w:p w:rsidR="00855129" w:rsidRDefault="00F57547">
      <w:pPr>
        <w:spacing w:before="78" w:line="249" w:lineRule="auto"/>
        <w:ind w:left="120" w:right="117"/>
        <w:jc w:val="both"/>
        <w:rPr>
          <w:sz w:val="20"/>
        </w:rPr>
      </w:pPr>
      <w:r>
        <w:rPr>
          <w:color w:val="231F20"/>
          <w:sz w:val="20"/>
        </w:rPr>
        <w:lastRenderedPageBreak/>
        <w:t xml:space="preserve">“Many of the prophecies are about to be fulfilled in quick </w:t>
      </w:r>
      <w:r>
        <w:rPr>
          <w:color w:val="231F20"/>
          <w:spacing w:val="-3"/>
          <w:sz w:val="20"/>
        </w:rPr>
        <w:t xml:space="preserve">succession.” </w:t>
      </w:r>
      <w:r>
        <w:rPr>
          <w:i/>
          <w:color w:val="231F20"/>
          <w:spacing w:val="-3"/>
          <w:sz w:val="20"/>
        </w:rPr>
        <w:t>Testimonies</w:t>
      </w:r>
      <w:r>
        <w:rPr>
          <w:i/>
          <w:color w:val="231F20"/>
          <w:spacing w:val="-24"/>
          <w:sz w:val="20"/>
        </w:rPr>
        <w:t xml:space="preserve"> </w:t>
      </w:r>
      <w:r>
        <w:rPr>
          <w:i/>
          <w:color w:val="231F20"/>
          <w:sz w:val="20"/>
        </w:rPr>
        <w:t>to</w:t>
      </w:r>
      <w:r>
        <w:rPr>
          <w:i/>
          <w:color w:val="231F20"/>
          <w:spacing w:val="-24"/>
          <w:sz w:val="20"/>
        </w:rPr>
        <w:t xml:space="preserve"> </w:t>
      </w:r>
      <w:r>
        <w:rPr>
          <w:i/>
          <w:color w:val="231F20"/>
          <w:sz w:val="20"/>
        </w:rPr>
        <w:t>Ministers</w:t>
      </w:r>
      <w:r>
        <w:rPr>
          <w:color w:val="231F20"/>
          <w:sz w:val="20"/>
        </w:rPr>
        <w:t>,</w:t>
      </w:r>
      <w:r>
        <w:rPr>
          <w:color w:val="231F20"/>
          <w:spacing w:val="-24"/>
          <w:sz w:val="20"/>
        </w:rPr>
        <w:t xml:space="preserve"> </w:t>
      </w:r>
      <w:r>
        <w:rPr>
          <w:color w:val="231F20"/>
          <w:sz w:val="20"/>
        </w:rPr>
        <w:t>116.</w:t>
      </w:r>
      <w:r>
        <w:rPr>
          <w:color w:val="231F20"/>
          <w:spacing w:val="-24"/>
          <w:sz w:val="20"/>
        </w:rPr>
        <w:t xml:space="preserve"> </w:t>
      </w:r>
      <w:r>
        <w:rPr>
          <w:color w:val="231F20"/>
          <w:sz w:val="20"/>
        </w:rPr>
        <w:t>That</w:t>
      </w:r>
      <w:r>
        <w:rPr>
          <w:color w:val="231F20"/>
          <w:spacing w:val="-24"/>
          <w:sz w:val="20"/>
        </w:rPr>
        <w:t xml:space="preserve"> </w:t>
      </w:r>
      <w:r>
        <w:rPr>
          <w:color w:val="231F20"/>
          <w:sz w:val="20"/>
        </w:rPr>
        <w:t>is,</w:t>
      </w:r>
      <w:r>
        <w:rPr>
          <w:color w:val="231F20"/>
          <w:spacing w:val="-24"/>
          <w:sz w:val="20"/>
        </w:rPr>
        <w:t xml:space="preserve"> </w:t>
      </w:r>
      <w:r>
        <w:rPr>
          <w:color w:val="231F20"/>
          <w:sz w:val="20"/>
        </w:rPr>
        <w:t>certain</w:t>
      </w:r>
      <w:r>
        <w:rPr>
          <w:color w:val="231F20"/>
          <w:spacing w:val="-24"/>
          <w:sz w:val="20"/>
        </w:rPr>
        <w:t xml:space="preserve"> </w:t>
      </w:r>
      <w:r>
        <w:rPr>
          <w:color w:val="231F20"/>
          <w:sz w:val="20"/>
        </w:rPr>
        <w:t>events</w:t>
      </w:r>
      <w:r>
        <w:rPr>
          <w:color w:val="231F20"/>
          <w:spacing w:val="-24"/>
          <w:sz w:val="20"/>
        </w:rPr>
        <w:t xml:space="preserve"> </w:t>
      </w:r>
      <w:r>
        <w:rPr>
          <w:color w:val="231F20"/>
          <w:sz w:val="20"/>
        </w:rPr>
        <w:t>in</w:t>
      </w:r>
      <w:r>
        <w:rPr>
          <w:color w:val="231F20"/>
          <w:spacing w:val="-24"/>
          <w:sz w:val="20"/>
        </w:rPr>
        <w:t xml:space="preserve"> </w:t>
      </w:r>
      <w:r>
        <w:rPr>
          <w:color w:val="231F20"/>
          <w:sz w:val="20"/>
        </w:rPr>
        <w:t>the</w:t>
      </w:r>
      <w:r>
        <w:rPr>
          <w:color w:val="231F20"/>
          <w:spacing w:val="-24"/>
          <w:sz w:val="20"/>
        </w:rPr>
        <w:t xml:space="preserve"> </w:t>
      </w:r>
      <w:r>
        <w:rPr>
          <w:color w:val="231F20"/>
          <w:sz w:val="20"/>
        </w:rPr>
        <w:t>world</w:t>
      </w:r>
      <w:r>
        <w:rPr>
          <w:color w:val="231F20"/>
          <w:spacing w:val="-24"/>
          <w:sz w:val="20"/>
        </w:rPr>
        <w:t xml:space="preserve"> </w:t>
      </w:r>
      <w:r>
        <w:rPr>
          <w:color w:val="231F20"/>
          <w:sz w:val="20"/>
        </w:rPr>
        <w:t>will</w:t>
      </w:r>
      <w:r>
        <w:rPr>
          <w:color w:val="231F20"/>
          <w:spacing w:val="-24"/>
          <w:sz w:val="20"/>
        </w:rPr>
        <w:t xml:space="preserve"> </w:t>
      </w:r>
      <w:r>
        <w:rPr>
          <w:color w:val="231F20"/>
          <w:spacing w:val="-4"/>
          <w:sz w:val="20"/>
        </w:rPr>
        <w:t xml:space="preserve">occur </w:t>
      </w:r>
      <w:r>
        <w:rPr>
          <w:color w:val="231F20"/>
          <w:sz w:val="20"/>
        </w:rPr>
        <w:t>that</w:t>
      </w:r>
      <w:r>
        <w:rPr>
          <w:color w:val="231F20"/>
          <w:spacing w:val="-18"/>
          <w:sz w:val="20"/>
        </w:rPr>
        <w:t xml:space="preserve"> </w:t>
      </w:r>
      <w:r>
        <w:rPr>
          <w:color w:val="231F20"/>
          <w:sz w:val="20"/>
        </w:rPr>
        <w:t>will</w:t>
      </w:r>
      <w:r>
        <w:rPr>
          <w:color w:val="231F20"/>
          <w:spacing w:val="-18"/>
          <w:sz w:val="20"/>
        </w:rPr>
        <w:t xml:space="preserve"> </w:t>
      </w:r>
      <w:r>
        <w:rPr>
          <w:color w:val="231F20"/>
          <w:sz w:val="20"/>
        </w:rPr>
        <w:t>greatly</w:t>
      </w:r>
      <w:r>
        <w:rPr>
          <w:color w:val="231F20"/>
          <w:spacing w:val="-18"/>
          <w:sz w:val="20"/>
        </w:rPr>
        <w:t xml:space="preserve"> </w:t>
      </w:r>
      <w:r>
        <w:rPr>
          <w:color w:val="231F20"/>
          <w:sz w:val="20"/>
        </w:rPr>
        <w:t>accelerate</w:t>
      </w:r>
      <w:r>
        <w:rPr>
          <w:color w:val="231F20"/>
          <w:spacing w:val="-18"/>
          <w:sz w:val="20"/>
        </w:rPr>
        <w:t xml:space="preserve"> </w:t>
      </w:r>
      <w:r>
        <w:rPr>
          <w:color w:val="231F20"/>
          <w:sz w:val="20"/>
        </w:rPr>
        <w:t>the</w:t>
      </w:r>
      <w:r>
        <w:rPr>
          <w:color w:val="231F20"/>
          <w:spacing w:val="-18"/>
          <w:sz w:val="20"/>
        </w:rPr>
        <w:t xml:space="preserve"> </w:t>
      </w:r>
      <w:r>
        <w:rPr>
          <w:color w:val="231F20"/>
          <w:sz w:val="20"/>
        </w:rPr>
        <w:t>final</w:t>
      </w:r>
      <w:r>
        <w:rPr>
          <w:color w:val="231F20"/>
          <w:spacing w:val="-18"/>
          <w:sz w:val="20"/>
        </w:rPr>
        <w:t xml:space="preserve"> </w:t>
      </w:r>
      <w:r>
        <w:rPr>
          <w:color w:val="231F20"/>
          <w:sz w:val="20"/>
        </w:rPr>
        <w:t>scenes,</w:t>
      </w:r>
      <w:r>
        <w:rPr>
          <w:color w:val="231F20"/>
          <w:spacing w:val="-18"/>
          <w:sz w:val="20"/>
        </w:rPr>
        <w:t xml:space="preserve"> </w:t>
      </w:r>
      <w:r>
        <w:rPr>
          <w:color w:val="231F20"/>
          <w:sz w:val="20"/>
        </w:rPr>
        <w:t>and</w:t>
      </w:r>
      <w:r>
        <w:rPr>
          <w:color w:val="231F20"/>
          <w:spacing w:val="-17"/>
          <w:sz w:val="20"/>
        </w:rPr>
        <w:t xml:space="preserve"> </w:t>
      </w:r>
      <w:r>
        <w:rPr>
          <w:color w:val="231F20"/>
          <w:sz w:val="20"/>
        </w:rPr>
        <w:t>precipitate</w:t>
      </w:r>
      <w:r>
        <w:rPr>
          <w:color w:val="231F20"/>
          <w:spacing w:val="-18"/>
          <w:sz w:val="20"/>
        </w:rPr>
        <w:t xml:space="preserve"> </w:t>
      </w:r>
      <w:r>
        <w:rPr>
          <w:color w:val="231F20"/>
          <w:sz w:val="20"/>
        </w:rPr>
        <w:t>persecution</w:t>
      </w:r>
      <w:r>
        <w:rPr>
          <w:color w:val="231F20"/>
          <w:spacing w:val="-18"/>
          <w:sz w:val="20"/>
        </w:rPr>
        <w:t xml:space="preserve"> </w:t>
      </w:r>
      <w:r>
        <w:rPr>
          <w:color w:val="231F20"/>
          <w:sz w:val="20"/>
        </w:rPr>
        <w:t xml:space="preserve">for </w:t>
      </w:r>
      <w:r>
        <w:rPr>
          <w:color w:val="231F20"/>
          <w:spacing w:val="-5"/>
          <w:sz w:val="20"/>
        </w:rPr>
        <w:t>God’s</w:t>
      </w:r>
      <w:r>
        <w:rPr>
          <w:color w:val="231F20"/>
          <w:spacing w:val="-16"/>
          <w:sz w:val="20"/>
        </w:rPr>
        <w:t xml:space="preserve"> </w:t>
      </w:r>
      <w:r>
        <w:rPr>
          <w:color w:val="231F20"/>
          <w:sz w:val="20"/>
        </w:rPr>
        <w:t>people.</w:t>
      </w:r>
      <w:r>
        <w:rPr>
          <w:color w:val="231F20"/>
          <w:spacing w:val="-16"/>
          <w:sz w:val="20"/>
        </w:rPr>
        <w:t xml:space="preserve"> </w:t>
      </w:r>
      <w:r>
        <w:rPr>
          <w:color w:val="231F20"/>
          <w:spacing w:val="-3"/>
          <w:sz w:val="20"/>
        </w:rPr>
        <w:t>It</w:t>
      </w:r>
      <w:r>
        <w:rPr>
          <w:color w:val="231F20"/>
          <w:spacing w:val="-15"/>
          <w:sz w:val="20"/>
        </w:rPr>
        <w:t xml:space="preserve"> </w:t>
      </w:r>
      <w:r>
        <w:rPr>
          <w:color w:val="231F20"/>
          <w:sz w:val="20"/>
        </w:rPr>
        <w:t>is</w:t>
      </w:r>
      <w:r>
        <w:rPr>
          <w:color w:val="231F20"/>
          <w:spacing w:val="-16"/>
          <w:sz w:val="20"/>
        </w:rPr>
        <w:t xml:space="preserve"> </w:t>
      </w:r>
      <w:r>
        <w:rPr>
          <w:color w:val="231F20"/>
          <w:sz w:val="20"/>
        </w:rPr>
        <w:t>for</w:t>
      </w:r>
      <w:r>
        <w:rPr>
          <w:color w:val="231F20"/>
          <w:spacing w:val="-15"/>
          <w:sz w:val="20"/>
        </w:rPr>
        <w:t xml:space="preserve"> </w:t>
      </w:r>
      <w:r>
        <w:rPr>
          <w:color w:val="231F20"/>
          <w:sz w:val="20"/>
        </w:rPr>
        <w:t>this</w:t>
      </w:r>
      <w:r>
        <w:rPr>
          <w:color w:val="231F20"/>
          <w:spacing w:val="-16"/>
          <w:sz w:val="20"/>
        </w:rPr>
        <w:t xml:space="preserve"> </w:t>
      </w:r>
      <w:r>
        <w:rPr>
          <w:color w:val="231F20"/>
          <w:sz w:val="20"/>
        </w:rPr>
        <w:t>reason</w:t>
      </w:r>
      <w:r>
        <w:rPr>
          <w:color w:val="231F20"/>
          <w:spacing w:val="-15"/>
          <w:sz w:val="20"/>
        </w:rPr>
        <w:t xml:space="preserve"> </w:t>
      </w:r>
      <w:r>
        <w:rPr>
          <w:color w:val="231F20"/>
          <w:sz w:val="20"/>
        </w:rPr>
        <w:t>that</w:t>
      </w:r>
      <w:r>
        <w:rPr>
          <w:color w:val="231F20"/>
          <w:spacing w:val="-16"/>
          <w:sz w:val="20"/>
        </w:rPr>
        <w:t xml:space="preserve"> </w:t>
      </w:r>
      <w:r>
        <w:rPr>
          <w:color w:val="231F20"/>
          <w:sz w:val="20"/>
        </w:rPr>
        <w:t>present-day,</w:t>
      </w:r>
      <w:r>
        <w:rPr>
          <w:color w:val="231F20"/>
          <w:spacing w:val="-15"/>
          <w:sz w:val="20"/>
        </w:rPr>
        <w:t xml:space="preserve"> </w:t>
      </w:r>
      <w:r>
        <w:rPr>
          <w:color w:val="231F20"/>
          <w:sz w:val="20"/>
        </w:rPr>
        <w:t>international</w:t>
      </w:r>
      <w:r>
        <w:rPr>
          <w:color w:val="231F20"/>
          <w:spacing w:val="-16"/>
          <w:sz w:val="20"/>
        </w:rPr>
        <w:t xml:space="preserve"> </w:t>
      </w:r>
      <w:r>
        <w:rPr>
          <w:color w:val="231F20"/>
          <w:sz w:val="20"/>
        </w:rPr>
        <w:t>events</w:t>
      </w:r>
      <w:r>
        <w:rPr>
          <w:color w:val="231F20"/>
          <w:spacing w:val="-15"/>
          <w:sz w:val="20"/>
        </w:rPr>
        <w:t xml:space="preserve"> </w:t>
      </w:r>
      <w:r>
        <w:rPr>
          <w:color w:val="231F20"/>
          <w:spacing w:val="-6"/>
          <w:sz w:val="20"/>
        </w:rPr>
        <w:t xml:space="preserve">are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z w:val="20"/>
        </w:rPr>
        <w:t>greatest</w:t>
      </w:r>
      <w:r>
        <w:rPr>
          <w:color w:val="231F20"/>
          <w:spacing w:val="-4"/>
          <w:sz w:val="20"/>
        </w:rPr>
        <w:t xml:space="preserve"> </w:t>
      </w:r>
      <w:r>
        <w:rPr>
          <w:color w:val="231F20"/>
          <w:sz w:val="20"/>
        </w:rPr>
        <w:t>importance</w:t>
      </w:r>
      <w:r>
        <w:rPr>
          <w:color w:val="231F20"/>
          <w:spacing w:val="-4"/>
          <w:sz w:val="20"/>
        </w:rPr>
        <w:t xml:space="preserve"> </w:t>
      </w:r>
      <w:r>
        <w:rPr>
          <w:color w:val="231F20"/>
          <w:sz w:val="20"/>
        </w:rPr>
        <w:t>to</w:t>
      </w:r>
      <w:r>
        <w:rPr>
          <w:color w:val="231F20"/>
          <w:spacing w:val="-4"/>
          <w:sz w:val="20"/>
        </w:rPr>
        <w:t xml:space="preserve"> </w:t>
      </w:r>
      <w:r>
        <w:rPr>
          <w:color w:val="231F20"/>
          <w:sz w:val="20"/>
        </w:rPr>
        <w:t>the</w:t>
      </w:r>
      <w:r>
        <w:rPr>
          <w:color w:val="231F20"/>
          <w:spacing w:val="-5"/>
          <w:sz w:val="20"/>
        </w:rPr>
        <w:t xml:space="preserve"> </w:t>
      </w:r>
      <w:r>
        <w:rPr>
          <w:color w:val="231F20"/>
          <w:sz w:val="20"/>
        </w:rPr>
        <w:t>people</w:t>
      </w:r>
      <w:r>
        <w:rPr>
          <w:color w:val="231F20"/>
          <w:spacing w:val="-4"/>
          <w:sz w:val="20"/>
        </w:rPr>
        <w:t xml:space="preserve"> </w:t>
      </w:r>
      <w:r>
        <w:rPr>
          <w:color w:val="231F20"/>
          <w:sz w:val="20"/>
        </w:rPr>
        <w:t>of</w:t>
      </w:r>
      <w:r>
        <w:rPr>
          <w:color w:val="231F20"/>
          <w:spacing w:val="-4"/>
          <w:sz w:val="20"/>
        </w:rPr>
        <w:t xml:space="preserve"> </w:t>
      </w:r>
      <w:r>
        <w:rPr>
          <w:color w:val="231F20"/>
          <w:sz w:val="20"/>
        </w:rPr>
        <w:t>God,</w:t>
      </w:r>
      <w:r>
        <w:rPr>
          <w:color w:val="231F20"/>
          <w:spacing w:val="-4"/>
          <w:sz w:val="20"/>
        </w:rPr>
        <w:t xml:space="preserve"> </w:t>
      </w:r>
      <w:r>
        <w:rPr>
          <w:color w:val="231F20"/>
          <w:sz w:val="20"/>
        </w:rPr>
        <w:t>for</w:t>
      </w:r>
      <w:r>
        <w:rPr>
          <w:color w:val="231F20"/>
          <w:spacing w:val="-4"/>
          <w:sz w:val="20"/>
        </w:rPr>
        <w:t xml:space="preserve"> </w:t>
      </w:r>
      <w:r>
        <w:rPr>
          <w:color w:val="231F20"/>
          <w:sz w:val="20"/>
        </w:rPr>
        <w:t>we</w:t>
      </w:r>
      <w:r>
        <w:rPr>
          <w:color w:val="231F20"/>
          <w:spacing w:val="-5"/>
          <w:sz w:val="20"/>
        </w:rPr>
        <w:t xml:space="preserve"> </w:t>
      </w:r>
      <w:r>
        <w:rPr>
          <w:color w:val="231F20"/>
          <w:sz w:val="20"/>
        </w:rPr>
        <w:t>see</w:t>
      </w:r>
      <w:r>
        <w:rPr>
          <w:color w:val="231F20"/>
          <w:spacing w:val="-4"/>
          <w:sz w:val="20"/>
        </w:rPr>
        <w:t xml:space="preserve"> </w:t>
      </w:r>
      <w:r>
        <w:rPr>
          <w:color w:val="231F20"/>
          <w:sz w:val="20"/>
        </w:rPr>
        <w:t>unfolding</w:t>
      </w:r>
      <w:r>
        <w:rPr>
          <w:color w:val="231F20"/>
          <w:spacing w:val="-4"/>
          <w:sz w:val="20"/>
        </w:rPr>
        <w:t xml:space="preserve"> </w:t>
      </w:r>
      <w:r>
        <w:rPr>
          <w:color w:val="231F20"/>
          <w:spacing w:val="-6"/>
          <w:sz w:val="20"/>
        </w:rPr>
        <w:t xml:space="preserve">the </w:t>
      </w:r>
      <w:r>
        <w:rPr>
          <w:color w:val="231F20"/>
          <w:sz w:val="20"/>
        </w:rPr>
        <w:t xml:space="preserve">very condition of things which the Lord in His prophetic </w:t>
      </w:r>
      <w:r>
        <w:rPr>
          <w:color w:val="231F20"/>
          <w:spacing w:val="-5"/>
          <w:sz w:val="20"/>
        </w:rPr>
        <w:t xml:space="preserve">Word </w:t>
      </w:r>
      <w:r>
        <w:rPr>
          <w:color w:val="231F20"/>
          <w:spacing w:val="-3"/>
          <w:sz w:val="20"/>
        </w:rPr>
        <w:t xml:space="preserve">declared </w:t>
      </w:r>
      <w:r>
        <w:rPr>
          <w:color w:val="231F20"/>
          <w:sz w:val="20"/>
        </w:rPr>
        <w:t>would transpire as we near the close of</w:t>
      </w:r>
      <w:r>
        <w:rPr>
          <w:color w:val="231F20"/>
          <w:spacing w:val="-28"/>
          <w:sz w:val="20"/>
        </w:rPr>
        <w:t xml:space="preserve"> </w:t>
      </w:r>
      <w:r>
        <w:rPr>
          <w:color w:val="231F20"/>
          <w:sz w:val="20"/>
        </w:rPr>
        <w:t>probation.</w:t>
      </w:r>
    </w:p>
    <w:p w:rsidR="00855129" w:rsidRDefault="00F57547">
      <w:pPr>
        <w:spacing w:before="78" w:line="249" w:lineRule="auto"/>
        <w:ind w:left="120" w:right="117" w:firstLine="360"/>
        <w:jc w:val="both"/>
        <w:rPr>
          <w:sz w:val="20"/>
        </w:rPr>
      </w:pPr>
      <w:r>
        <w:rPr>
          <w:color w:val="231F20"/>
          <w:sz w:val="20"/>
        </w:rPr>
        <w:t xml:space="preserve">This is not the time for guesswork. Has not the Spirit of </w:t>
      </w:r>
      <w:r>
        <w:rPr>
          <w:color w:val="231F20"/>
          <w:spacing w:val="-3"/>
          <w:sz w:val="20"/>
        </w:rPr>
        <w:t xml:space="preserve">Prophecy </w:t>
      </w:r>
      <w:r>
        <w:rPr>
          <w:color w:val="231F20"/>
          <w:sz w:val="20"/>
        </w:rPr>
        <w:t>declared that the Christian “has a chart pointing out every waymark on the</w:t>
      </w:r>
      <w:r>
        <w:rPr>
          <w:color w:val="231F20"/>
          <w:spacing w:val="-22"/>
          <w:sz w:val="20"/>
        </w:rPr>
        <w:t xml:space="preserve"> </w:t>
      </w:r>
      <w:r>
        <w:rPr>
          <w:color w:val="231F20"/>
          <w:sz w:val="20"/>
        </w:rPr>
        <w:t>heavenward</w:t>
      </w:r>
      <w:r>
        <w:rPr>
          <w:color w:val="231F20"/>
          <w:spacing w:val="-21"/>
          <w:sz w:val="20"/>
        </w:rPr>
        <w:t xml:space="preserve"> </w:t>
      </w:r>
      <w:r>
        <w:rPr>
          <w:color w:val="231F20"/>
          <w:spacing w:val="-3"/>
          <w:sz w:val="20"/>
        </w:rPr>
        <w:t>journey,</w:t>
      </w:r>
      <w:r>
        <w:rPr>
          <w:color w:val="231F20"/>
          <w:spacing w:val="-22"/>
          <w:sz w:val="20"/>
        </w:rPr>
        <w:t xml:space="preserve"> </w:t>
      </w:r>
      <w:r>
        <w:rPr>
          <w:color w:val="231F20"/>
          <w:sz w:val="20"/>
        </w:rPr>
        <w:t>and</w:t>
      </w:r>
      <w:r>
        <w:rPr>
          <w:color w:val="231F20"/>
          <w:spacing w:val="-21"/>
          <w:sz w:val="20"/>
        </w:rPr>
        <w:t xml:space="preserve"> </w:t>
      </w:r>
      <w:r>
        <w:rPr>
          <w:color w:val="231F20"/>
          <w:sz w:val="20"/>
        </w:rPr>
        <w:t>he</w:t>
      </w:r>
      <w:r>
        <w:rPr>
          <w:color w:val="231F20"/>
          <w:spacing w:val="-21"/>
          <w:sz w:val="20"/>
        </w:rPr>
        <w:t xml:space="preserve"> </w:t>
      </w:r>
      <w:r>
        <w:rPr>
          <w:i/>
          <w:color w:val="231F20"/>
          <w:sz w:val="20"/>
        </w:rPr>
        <w:t>ought</w:t>
      </w:r>
      <w:r>
        <w:rPr>
          <w:i/>
          <w:color w:val="231F20"/>
          <w:spacing w:val="-22"/>
          <w:sz w:val="20"/>
        </w:rPr>
        <w:t xml:space="preserve"> </w:t>
      </w:r>
      <w:r>
        <w:rPr>
          <w:i/>
          <w:color w:val="231F20"/>
          <w:sz w:val="20"/>
        </w:rPr>
        <w:t>not</w:t>
      </w:r>
      <w:r>
        <w:rPr>
          <w:i/>
          <w:color w:val="231F20"/>
          <w:spacing w:val="-21"/>
          <w:sz w:val="20"/>
        </w:rPr>
        <w:t xml:space="preserve"> </w:t>
      </w:r>
      <w:r>
        <w:rPr>
          <w:i/>
          <w:color w:val="231F20"/>
          <w:sz w:val="20"/>
        </w:rPr>
        <w:t>to</w:t>
      </w:r>
      <w:r>
        <w:rPr>
          <w:i/>
          <w:color w:val="231F20"/>
          <w:spacing w:val="-22"/>
          <w:sz w:val="20"/>
        </w:rPr>
        <w:t xml:space="preserve"> </w:t>
      </w:r>
      <w:r>
        <w:rPr>
          <w:i/>
          <w:color w:val="231F20"/>
          <w:sz w:val="20"/>
        </w:rPr>
        <w:t>guess</w:t>
      </w:r>
      <w:r>
        <w:rPr>
          <w:i/>
          <w:color w:val="231F20"/>
          <w:spacing w:val="-21"/>
          <w:sz w:val="20"/>
        </w:rPr>
        <w:t xml:space="preserve"> </w:t>
      </w:r>
      <w:r>
        <w:rPr>
          <w:i/>
          <w:color w:val="231F20"/>
          <w:sz w:val="20"/>
        </w:rPr>
        <w:t>at</w:t>
      </w:r>
      <w:r>
        <w:rPr>
          <w:i/>
          <w:color w:val="231F20"/>
          <w:spacing w:val="-21"/>
          <w:sz w:val="20"/>
        </w:rPr>
        <w:t xml:space="preserve"> </w:t>
      </w:r>
      <w:r>
        <w:rPr>
          <w:i/>
          <w:color w:val="231F20"/>
          <w:sz w:val="20"/>
        </w:rPr>
        <w:t>anything</w:t>
      </w:r>
      <w:r>
        <w:rPr>
          <w:color w:val="231F20"/>
          <w:sz w:val="20"/>
        </w:rPr>
        <w:t>?”</w:t>
      </w:r>
      <w:r>
        <w:rPr>
          <w:color w:val="231F20"/>
          <w:spacing w:val="-22"/>
          <w:sz w:val="20"/>
        </w:rPr>
        <w:t xml:space="preserve"> </w:t>
      </w:r>
      <w:r>
        <w:rPr>
          <w:i/>
          <w:color w:val="231F20"/>
          <w:sz w:val="20"/>
        </w:rPr>
        <w:t>The</w:t>
      </w:r>
      <w:r>
        <w:rPr>
          <w:i/>
          <w:color w:val="231F20"/>
          <w:spacing w:val="-21"/>
          <w:sz w:val="20"/>
        </w:rPr>
        <w:t xml:space="preserve"> </w:t>
      </w:r>
      <w:r>
        <w:rPr>
          <w:i/>
          <w:color w:val="231F20"/>
          <w:spacing w:val="-5"/>
          <w:sz w:val="20"/>
        </w:rPr>
        <w:t xml:space="preserve">Great </w:t>
      </w:r>
      <w:r>
        <w:rPr>
          <w:i/>
          <w:color w:val="231F20"/>
          <w:sz w:val="20"/>
        </w:rPr>
        <w:t>Controversy</w:t>
      </w:r>
      <w:r>
        <w:rPr>
          <w:color w:val="231F20"/>
          <w:sz w:val="20"/>
        </w:rPr>
        <w:t>,</w:t>
      </w:r>
      <w:r>
        <w:rPr>
          <w:color w:val="231F20"/>
          <w:spacing w:val="-22"/>
          <w:sz w:val="20"/>
        </w:rPr>
        <w:t xml:space="preserve"> </w:t>
      </w:r>
      <w:r>
        <w:rPr>
          <w:color w:val="231F20"/>
          <w:sz w:val="20"/>
        </w:rPr>
        <w:t>598.</w:t>
      </w:r>
      <w:r>
        <w:rPr>
          <w:color w:val="231F20"/>
          <w:spacing w:val="-21"/>
          <w:sz w:val="20"/>
        </w:rPr>
        <w:t xml:space="preserve"> </w:t>
      </w:r>
      <w:r>
        <w:rPr>
          <w:color w:val="231F20"/>
          <w:sz w:val="20"/>
        </w:rPr>
        <w:t>At</w:t>
      </w:r>
      <w:r>
        <w:rPr>
          <w:color w:val="231F20"/>
          <w:spacing w:val="-22"/>
          <w:sz w:val="20"/>
        </w:rPr>
        <w:t xml:space="preserve"> </w:t>
      </w:r>
      <w:r>
        <w:rPr>
          <w:color w:val="231F20"/>
          <w:sz w:val="20"/>
        </w:rPr>
        <w:t>this</w:t>
      </w:r>
      <w:r>
        <w:rPr>
          <w:color w:val="231F20"/>
          <w:spacing w:val="-21"/>
          <w:sz w:val="20"/>
        </w:rPr>
        <w:t xml:space="preserve"> </w:t>
      </w:r>
      <w:proofErr w:type="gramStart"/>
      <w:r>
        <w:rPr>
          <w:color w:val="231F20"/>
          <w:sz w:val="20"/>
        </w:rPr>
        <w:t>time</w:t>
      </w:r>
      <w:proofErr w:type="gramEnd"/>
      <w:r>
        <w:rPr>
          <w:color w:val="231F20"/>
          <w:spacing w:val="-22"/>
          <w:sz w:val="20"/>
        </w:rPr>
        <w:t xml:space="preserve"> </w:t>
      </w:r>
      <w:r>
        <w:rPr>
          <w:color w:val="231F20"/>
          <w:sz w:val="20"/>
        </w:rPr>
        <w:t>we</w:t>
      </w:r>
      <w:r>
        <w:rPr>
          <w:color w:val="231F20"/>
          <w:spacing w:val="-21"/>
          <w:sz w:val="20"/>
        </w:rPr>
        <w:t xml:space="preserve"> </w:t>
      </w:r>
      <w:r>
        <w:rPr>
          <w:color w:val="231F20"/>
          <w:sz w:val="20"/>
        </w:rPr>
        <w:t>should</w:t>
      </w:r>
      <w:r>
        <w:rPr>
          <w:color w:val="231F20"/>
          <w:spacing w:val="-22"/>
          <w:sz w:val="20"/>
        </w:rPr>
        <w:t xml:space="preserve"> </w:t>
      </w:r>
      <w:r>
        <w:rPr>
          <w:color w:val="231F20"/>
          <w:sz w:val="20"/>
        </w:rPr>
        <w:t>be</w:t>
      </w:r>
      <w:r>
        <w:rPr>
          <w:color w:val="231F20"/>
          <w:spacing w:val="-21"/>
          <w:sz w:val="20"/>
        </w:rPr>
        <w:t xml:space="preserve"> </w:t>
      </w:r>
      <w:r>
        <w:rPr>
          <w:color w:val="231F20"/>
          <w:sz w:val="20"/>
        </w:rPr>
        <w:t>alert</w:t>
      </w:r>
      <w:r>
        <w:rPr>
          <w:color w:val="231F20"/>
          <w:spacing w:val="-21"/>
          <w:sz w:val="20"/>
        </w:rPr>
        <w:t xml:space="preserve"> </w:t>
      </w:r>
      <w:r>
        <w:rPr>
          <w:color w:val="231F20"/>
          <w:sz w:val="20"/>
        </w:rPr>
        <w:t>to</w:t>
      </w:r>
      <w:r>
        <w:rPr>
          <w:color w:val="231F20"/>
          <w:spacing w:val="-22"/>
          <w:sz w:val="20"/>
        </w:rPr>
        <w:t xml:space="preserve"> </w:t>
      </w:r>
      <w:r>
        <w:rPr>
          <w:color w:val="231F20"/>
          <w:sz w:val="20"/>
        </w:rPr>
        <w:t>recognize</w:t>
      </w:r>
      <w:r>
        <w:rPr>
          <w:color w:val="231F20"/>
          <w:spacing w:val="-21"/>
          <w:sz w:val="20"/>
        </w:rPr>
        <w:t xml:space="preserve"> </w:t>
      </w:r>
      <w:r>
        <w:rPr>
          <w:color w:val="231F20"/>
          <w:sz w:val="20"/>
        </w:rPr>
        <w:t>the</w:t>
      </w:r>
      <w:r>
        <w:rPr>
          <w:color w:val="231F20"/>
          <w:spacing w:val="-22"/>
          <w:sz w:val="20"/>
        </w:rPr>
        <w:t xml:space="preserve"> </w:t>
      </w:r>
      <w:r>
        <w:rPr>
          <w:color w:val="231F20"/>
          <w:sz w:val="20"/>
        </w:rPr>
        <w:t xml:space="preserve">meaning of present-day happenings. </w:t>
      </w:r>
      <w:r>
        <w:rPr>
          <w:color w:val="231F20"/>
          <w:spacing w:val="-3"/>
          <w:sz w:val="20"/>
        </w:rPr>
        <w:t xml:space="preserve">For </w:t>
      </w:r>
      <w:r>
        <w:rPr>
          <w:color w:val="231F20"/>
          <w:sz w:val="20"/>
        </w:rPr>
        <w:t xml:space="preserve">a time, within recent months, it </w:t>
      </w:r>
      <w:r>
        <w:rPr>
          <w:color w:val="231F20"/>
          <w:spacing w:val="-3"/>
          <w:sz w:val="20"/>
        </w:rPr>
        <w:t xml:space="preserve">seemed </w:t>
      </w:r>
      <w:r>
        <w:rPr>
          <w:color w:val="231F20"/>
          <w:sz w:val="20"/>
        </w:rPr>
        <w:t xml:space="preserve">we were surely on the brink of a third world </w:t>
      </w:r>
      <w:r>
        <w:rPr>
          <w:color w:val="231F20"/>
          <w:spacing w:val="-3"/>
          <w:sz w:val="20"/>
        </w:rPr>
        <w:t xml:space="preserve">war. </w:t>
      </w:r>
      <w:r>
        <w:rPr>
          <w:color w:val="231F20"/>
          <w:sz w:val="20"/>
        </w:rPr>
        <w:t xml:space="preserve">Cardinal </w:t>
      </w:r>
      <w:r>
        <w:rPr>
          <w:color w:val="231F20"/>
          <w:spacing w:val="-3"/>
          <w:sz w:val="20"/>
        </w:rPr>
        <w:t xml:space="preserve">Spellman </w:t>
      </w:r>
      <w:r>
        <w:rPr>
          <w:color w:val="231F20"/>
          <w:sz w:val="20"/>
        </w:rPr>
        <w:t>declared:</w:t>
      </w:r>
      <w:r>
        <w:rPr>
          <w:color w:val="231F20"/>
          <w:spacing w:val="-7"/>
          <w:sz w:val="20"/>
        </w:rPr>
        <w:t xml:space="preserve"> </w:t>
      </w:r>
      <w:r>
        <w:rPr>
          <w:color w:val="231F20"/>
          <w:sz w:val="20"/>
        </w:rPr>
        <w:t>“The</w:t>
      </w:r>
      <w:r>
        <w:rPr>
          <w:color w:val="231F20"/>
          <w:spacing w:val="-6"/>
          <w:sz w:val="20"/>
        </w:rPr>
        <w:t xml:space="preserve"> </w:t>
      </w:r>
      <w:r>
        <w:rPr>
          <w:color w:val="231F20"/>
          <w:sz w:val="20"/>
        </w:rPr>
        <w:t>entire</w:t>
      </w:r>
      <w:r>
        <w:rPr>
          <w:color w:val="231F20"/>
          <w:spacing w:val="-6"/>
          <w:sz w:val="20"/>
        </w:rPr>
        <w:t xml:space="preserve"> </w:t>
      </w:r>
      <w:r>
        <w:rPr>
          <w:color w:val="231F20"/>
          <w:sz w:val="20"/>
        </w:rPr>
        <w:t>world</w:t>
      </w:r>
      <w:r>
        <w:rPr>
          <w:color w:val="231F20"/>
          <w:spacing w:val="-6"/>
          <w:sz w:val="20"/>
        </w:rPr>
        <w:t xml:space="preserve"> </w:t>
      </w:r>
      <w:r>
        <w:rPr>
          <w:color w:val="231F20"/>
          <w:sz w:val="20"/>
        </w:rPr>
        <w:t>is</w:t>
      </w:r>
      <w:r>
        <w:rPr>
          <w:color w:val="231F20"/>
          <w:spacing w:val="-7"/>
          <w:sz w:val="20"/>
        </w:rPr>
        <w:t xml:space="preserve"> </w:t>
      </w:r>
      <w:r>
        <w:rPr>
          <w:color w:val="231F20"/>
          <w:sz w:val="20"/>
        </w:rPr>
        <w:t>a</w:t>
      </w:r>
      <w:r>
        <w:rPr>
          <w:color w:val="231F20"/>
          <w:spacing w:val="-6"/>
          <w:sz w:val="20"/>
        </w:rPr>
        <w:t xml:space="preserve"> </w:t>
      </w:r>
      <w:r>
        <w:rPr>
          <w:color w:val="231F20"/>
          <w:sz w:val="20"/>
        </w:rPr>
        <w:t>volcano</w:t>
      </w:r>
      <w:r>
        <w:rPr>
          <w:color w:val="231F20"/>
          <w:spacing w:val="-6"/>
          <w:sz w:val="20"/>
        </w:rPr>
        <w:t xml:space="preserve"> </w:t>
      </w:r>
      <w:r>
        <w:rPr>
          <w:color w:val="231F20"/>
          <w:sz w:val="20"/>
        </w:rPr>
        <w:t>that</w:t>
      </w:r>
      <w:r>
        <w:rPr>
          <w:color w:val="231F20"/>
          <w:spacing w:val="-6"/>
          <w:sz w:val="20"/>
        </w:rPr>
        <w:t xml:space="preserve"> </w:t>
      </w:r>
      <w:r>
        <w:rPr>
          <w:color w:val="231F20"/>
          <w:sz w:val="20"/>
        </w:rPr>
        <w:t>may</w:t>
      </w:r>
      <w:r>
        <w:rPr>
          <w:color w:val="231F20"/>
          <w:spacing w:val="-7"/>
          <w:sz w:val="20"/>
        </w:rPr>
        <w:t xml:space="preserve"> </w:t>
      </w:r>
      <w:r>
        <w:rPr>
          <w:color w:val="231F20"/>
          <w:sz w:val="20"/>
        </w:rPr>
        <w:t>erupt</w:t>
      </w:r>
      <w:r>
        <w:rPr>
          <w:color w:val="231F20"/>
          <w:spacing w:val="-6"/>
          <w:sz w:val="20"/>
        </w:rPr>
        <w:t xml:space="preserve"> </w:t>
      </w:r>
      <w:r>
        <w:rPr>
          <w:color w:val="231F20"/>
          <w:sz w:val="20"/>
        </w:rPr>
        <w:t>at</w:t>
      </w:r>
      <w:r>
        <w:rPr>
          <w:color w:val="231F20"/>
          <w:spacing w:val="-6"/>
          <w:sz w:val="20"/>
        </w:rPr>
        <w:t xml:space="preserve"> </w:t>
      </w:r>
      <w:r>
        <w:rPr>
          <w:color w:val="231F20"/>
          <w:sz w:val="20"/>
        </w:rPr>
        <w:t>any</w:t>
      </w:r>
      <w:r>
        <w:rPr>
          <w:color w:val="231F20"/>
          <w:spacing w:val="-6"/>
          <w:sz w:val="20"/>
        </w:rPr>
        <w:t xml:space="preserve"> </w:t>
      </w:r>
      <w:r>
        <w:rPr>
          <w:color w:val="231F20"/>
          <w:sz w:val="20"/>
        </w:rPr>
        <w:t>time</w:t>
      </w:r>
      <w:r>
        <w:rPr>
          <w:color w:val="231F20"/>
          <w:spacing w:val="-7"/>
          <w:sz w:val="20"/>
        </w:rPr>
        <w:t xml:space="preserve"> </w:t>
      </w:r>
      <w:r>
        <w:rPr>
          <w:color w:val="231F20"/>
          <w:sz w:val="20"/>
        </w:rPr>
        <w:t>in</w:t>
      </w:r>
      <w:r>
        <w:rPr>
          <w:color w:val="231F20"/>
          <w:spacing w:val="-6"/>
          <w:sz w:val="20"/>
        </w:rPr>
        <w:t xml:space="preserve"> the </w:t>
      </w:r>
      <w:r>
        <w:rPr>
          <w:color w:val="231F20"/>
          <w:sz w:val="20"/>
        </w:rPr>
        <w:t>flames</w:t>
      </w:r>
      <w:r>
        <w:rPr>
          <w:color w:val="231F20"/>
          <w:spacing w:val="-10"/>
          <w:sz w:val="20"/>
        </w:rPr>
        <w:t xml:space="preserve"> </w:t>
      </w:r>
      <w:r>
        <w:rPr>
          <w:color w:val="231F20"/>
          <w:sz w:val="20"/>
        </w:rPr>
        <w:t>of</w:t>
      </w:r>
      <w:r>
        <w:rPr>
          <w:color w:val="231F20"/>
          <w:spacing w:val="-9"/>
          <w:sz w:val="20"/>
        </w:rPr>
        <w:t xml:space="preserve"> </w:t>
      </w:r>
      <w:r>
        <w:rPr>
          <w:color w:val="231F20"/>
          <w:spacing w:val="-5"/>
          <w:sz w:val="20"/>
        </w:rPr>
        <w:t>war.”</w:t>
      </w:r>
      <w:r>
        <w:rPr>
          <w:color w:val="231F20"/>
          <w:spacing w:val="-9"/>
          <w:sz w:val="20"/>
        </w:rPr>
        <w:t xml:space="preserve"> </w:t>
      </w:r>
      <w:r>
        <w:rPr>
          <w:i/>
          <w:color w:val="231F20"/>
          <w:sz w:val="20"/>
        </w:rPr>
        <w:t>Herald</w:t>
      </w:r>
      <w:r>
        <w:rPr>
          <w:color w:val="231F20"/>
          <w:sz w:val="20"/>
        </w:rPr>
        <w:t>,</w:t>
      </w:r>
      <w:r>
        <w:rPr>
          <w:color w:val="231F20"/>
          <w:spacing w:val="-9"/>
          <w:sz w:val="20"/>
        </w:rPr>
        <w:t xml:space="preserve"> </w:t>
      </w:r>
      <w:r>
        <w:rPr>
          <w:color w:val="231F20"/>
          <w:sz w:val="20"/>
        </w:rPr>
        <w:t>Melbourne,</w:t>
      </w:r>
      <w:r>
        <w:rPr>
          <w:color w:val="231F20"/>
          <w:spacing w:val="-9"/>
          <w:sz w:val="20"/>
        </w:rPr>
        <w:t xml:space="preserve"> </w:t>
      </w:r>
      <w:r>
        <w:rPr>
          <w:color w:val="231F20"/>
          <w:sz w:val="20"/>
        </w:rPr>
        <w:t>December</w:t>
      </w:r>
      <w:r>
        <w:rPr>
          <w:color w:val="231F20"/>
          <w:spacing w:val="-9"/>
          <w:sz w:val="20"/>
        </w:rPr>
        <w:t xml:space="preserve"> </w:t>
      </w:r>
      <w:r>
        <w:rPr>
          <w:color w:val="231F20"/>
          <w:sz w:val="20"/>
        </w:rPr>
        <w:t>15,</w:t>
      </w:r>
      <w:r>
        <w:rPr>
          <w:color w:val="231F20"/>
          <w:spacing w:val="-9"/>
          <w:sz w:val="20"/>
        </w:rPr>
        <w:t xml:space="preserve"> </w:t>
      </w:r>
      <w:r>
        <w:rPr>
          <w:color w:val="231F20"/>
          <w:sz w:val="20"/>
        </w:rPr>
        <w:t>1956.</w:t>
      </w:r>
      <w:r>
        <w:rPr>
          <w:color w:val="231F20"/>
          <w:spacing w:val="-9"/>
          <w:sz w:val="20"/>
        </w:rPr>
        <w:t xml:space="preserve"> </w:t>
      </w:r>
      <w:r>
        <w:rPr>
          <w:color w:val="231F20"/>
          <w:sz w:val="20"/>
        </w:rPr>
        <w:t>The</w:t>
      </w:r>
      <w:r>
        <w:rPr>
          <w:color w:val="231F20"/>
          <w:spacing w:val="-9"/>
          <w:sz w:val="20"/>
        </w:rPr>
        <w:t xml:space="preserve"> </w:t>
      </w:r>
      <w:r>
        <w:rPr>
          <w:color w:val="231F20"/>
          <w:spacing w:val="-3"/>
          <w:sz w:val="20"/>
        </w:rPr>
        <w:t>Pope,</w:t>
      </w:r>
      <w:r>
        <w:rPr>
          <w:color w:val="231F20"/>
          <w:spacing w:val="-9"/>
          <w:sz w:val="20"/>
        </w:rPr>
        <w:t xml:space="preserve"> </w:t>
      </w:r>
      <w:r>
        <w:rPr>
          <w:color w:val="231F20"/>
          <w:sz w:val="20"/>
        </w:rPr>
        <w:t>in</w:t>
      </w:r>
      <w:r>
        <w:rPr>
          <w:color w:val="231F20"/>
          <w:spacing w:val="-9"/>
          <w:sz w:val="20"/>
        </w:rPr>
        <w:t xml:space="preserve"> </w:t>
      </w:r>
      <w:r>
        <w:rPr>
          <w:color w:val="231F20"/>
          <w:spacing w:val="-5"/>
          <w:sz w:val="20"/>
        </w:rPr>
        <w:t xml:space="preserve">his </w:t>
      </w:r>
      <w:r>
        <w:rPr>
          <w:color w:val="231F20"/>
          <w:sz w:val="20"/>
        </w:rPr>
        <w:t>Christmas</w:t>
      </w:r>
      <w:r>
        <w:rPr>
          <w:color w:val="231F20"/>
          <w:spacing w:val="-14"/>
          <w:sz w:val="20"/>
        </w:rPr>
        <w:t xml:space="preserve"> </w:t>
      </w:r>
      <w:r>
        <w:rPr>
          <w:color w:val="231F20"/>
          <w:sz w:val="20"/>
        </w:rPr>
        <w:t>[1956]</w:t>
      </w:r>
      <w:r>
        <w:rPr>
          <w:color w:val="231F20"/>
          <w:spacing w:val="-14"/>
          <w:sz w:val="20"/>
        </w:rPr>
        <w:t xml:space="preserve"> </w:t>
      </w:r>
      <w:r>
        <w:rPr>
          <w:color w:val="231F20"/>
          <w:sz w:val="20"/>
        </w:rPr>
        <w:t>message,</w:t>
      </w:r>
      <w:r>
        <w:rPr>
          <w:color w:val="231F20"/>
          <w:spacing w:val="-13"/>
          <w:sz w:val="20"/>
        </w:rPr>
        <w:t xml:space="preserve"> </w:t>
      </w:r>
      <w:r>
        <w:rPr>
          <w:color w:val="231F20"/>
          <w:sz w:val="20"/>
        </w:rPr>
        <w:t>told</w:t>
      </w:r>
      <w:r>
        <w:rPr>
          <w:color w:val="231F20"/>
          <w:spacing w:val="-14"/>
          <w:sz w:val="20"/>
        </w:rPr>
        <w:t xml:space="preserve"> </w:t>
      </w:r>
      <w:r>
        <w:rPr>
          <w:color w:val="231F20"/>
          <w:sz w:val="20"/>
        </w:rPr>
        <w:t>the</w:t>
      </w:r>
      <w:r>
        <w:rPr>
          <w:color w:val="231F20"/>
          <w:spacing w:val="-14"/>
          <w:sz w:val="20"/>
        </w:rPr>
        <w:t xml:space="preserve"> </w:t>
      </w:r>
      <w:r>
        <w:rPr>
          <w:color w:val="231F20"/>
          <w:spacing w:val="-3"/>
          <w:sz w:val="20"/>
        </w:rPr>
        <w:t>world’s</w:t>
      </w:r>
      <w:r>
        <w:rPr>
          <w:color w:val="231F20"/>
          <w:spacing w:val="-13"/>
          <w:sz w:val="20"/>
        </w:rPr>
        <w:t xml:space="preserve"> </w:t>
      </w:r>
      <w:r>
        <w:rPr>
          <w:color w:val="231F20"/>
          <w:sz w:val="20"/>
        </w:rPr>
        <w:t>470</w:t>
      </w:r>
      <w:r>
        <w:rPr>
          <w:color w:val="231F20"/>
          <w:spacing w:val="-14"/>
          <w:sz w:val="20"/>
        </w:rPr>
        <w:t xml:space="preserve"> </w:t>
      </w:r>
      <w:r>
        <w:rPr>
          <w:color w:val="231F20"/>
          <w:sz w:val="20"/>
        </w:rPr>
        <w:t>million</w:t>
      </w:r>
      <w:r>
        <w:rPr>
          <w:color w:val="231F20"/>
          <w:spacing w:val="-14"/>
          <w:sz w:val="20"/>
        </w:rPr>
        <w:t xml:space="preserve"> </w:t>
      </w:r>
      <w:r>
        <w:rPr>
          <w:color w:val="231F20"/>
          <w:sz w:val="20"/>
        </w:rPr>
        <w:t>Roman</w:t>
      </w:r>
      <w:r>
        <w:rPr>
          <w:color w:val="231F20"/>
          <w:spacing w:val="-13"/>
          <w:sz w:val="20"/>
        </w:rPr>
        <w:t xml:space="preserve"> </w:t>
      </w:r>
      <w:r>
        <w:rPr>
          <w:color w:val="231F20"/>
          <w:sz w:val="20"/>
        </w:rPr>
        <w:t xml:space="preserve">Catholics that in present circumstances, they may lawfully go to war under </w:t>
      </w:r>
      <w:r>
        <w:rPr>
          <w:color w:val="231F20"/>
          <w:spacing w:val="-3"/>
          <w:sz w:val="20"/>
        </w:rPr>
        <w:t xml:space="preserve">certain </w:t>
      </w:r>
      <w:r>
        <w:rPr>
          <w:color w:val="231F20"/>
          <w:sz w:val="20"/>
        </w:rPr>
        <w:t>conditions.</w:t>
      </w:r>
      <w:r>
        <w:rPr>
          <w:color w:val="231F20"/>
          <w:spacing w:val="-8"/>
          <w:sz w:val="20"/>
        </w:rPr>
        <w:t xml:space="preserve"> </w:t>
      </w:r>
      <w:r>
        <w:rPr>
          <w:color w:val="231F20"/>
          <w:sz w:val="20"/>
        </w:rPr>
        <w:t>He</w:t>
      </w:r>
      <w:r>
        <w:rPr>
          <w:color w:val="231F20"/>
          <w:spacing w:val="-8"/>
          <w:sz w:val="20"/>
        </w:rPr>
        <w:t xml:space="preserve"> </w:t>
      </w:r>
      <w:r>
        <w:rPr>
          <w:color w:val="231F20"/>
          <w:sz w:val="20"/>
        </w:rPr>
        <w:t>declared:</w:t>
      </w:r>
      <w:r>
        <w:rPr>
          <w:color w:val="231F20"/>
          <w:spacing w:val="-7"/>
          <w:sz w:val="20"/>
        </w:rPr>
        <w:t xml:space="preserve"> </w:t>
      </w:r>
      <w:r>
        <w:rPr>
          <w:color w:val="231F20"/>
          <w:sz w:val="20"/>
        </w:rPr>
        <w:t>“For</w:t>
      </w:r>
      <w:r>
        <w:rPr>
          <w:color w:val="231F20"/>
          <w:spacing w:val="-8"/>
          <w:sz w:val="20"/>
        </w:rPr>
        <w:t xml:space="preserve"> </w:t>
      </w:r>
      <w:r>
        <w:rPr>
          <w:color w:val="231F20"/>
          <w:sz w:val="20"/>
        </w:rPr>
        <w:t>our</w:t>
      </w:r>
      <w:r>
        <w:rPr>
          <w:color w:val="231F20"/>
          <w:spacing w:val="-7"/>
          <w:sz w:val="20"/>
        </w:rPr>
        <w:t xml:space="preserve"> </w:t>
      </w:r>
      <w:r>
        <w:rPr>
          <w:color w:val="231F20"/>
          <w:sz w:val="20"/>
        </w:rPr>
        <w:t>part</w:t>
      </w:r>
      <w:r>
        <w:rPr>
          <w:color w:val="231F20"/>
          <w:spacing w:val="-8"/>
          <w:sz w:val="20"/>
        </w:rPr>
        <w:t xml:space="preserve"> </w:t>
      </w:r>
      <w:r>
        <w:rPr>
          <w:color w:val="231F20"/>
          <w:sz w:val="20"/>
        </w:rPr>
        <w:t>we,</w:t>
      </w:r>
      <w:r>
        <w:rPr>
          <w:color w:val="231F20"/>
          <w:spacing w:val="-8"/>
          <w:sz w:val="20"/>
        </w:rPr>
        <w:t xml:space="preserve"> </w:t>
      </w:r>
      <w:r>
        <w:rPr>
          <w:color w:val="231F20"/>
          <w:sz w:val="20"/>
        </w:rPr>
        <w:t>as</w:t>
      </w:r>
      <w:r>
        <w:rPr>
          <w:color w:val="231F20"/>
          <w:spacing w:val="-7"/>
          <w:sz w:val="20"/>
        </w:rPr>
        <w:t xml:space="preserve"> </w:t>
      </w:r>
      <w:r>
        <w:rPr>
          <w:color w:val="231F20"/>
          <w:sz w:val="20"/>
        </w:rPr>
        <w:t>head</w:t>
      </w:r>
      <w:r>
        <w:rPr>
          <w:color w:val="231F20"/>
          <w:spacing w:val="-8"/>
          <w:sz w:val="20"/>
        </w:rPr>
        <w:t xml:space="preserve"> </w:t>
      </w:r>
      <w:r>
        <w:rPr>
          <w:color w:val="231F20"/>
          <w:sz w:val="20"/>
        </w:rPr>
        <w:t>of</w:t>
      </w:r>
      <w:r>
        <w:rPr>
          <w:color w:val="231F20"/>
          <w:spacing w:val="-7"/>
          <w:sz w:val="20"/>
        </w:rPr>
        <w:t xml:space="preserve"> </w:t>
      </w:r>
      <w:r>
        <w:rPr>
          <w:color w:val="231F20"/>
          <w:sz w:val="20"/>
        </w:rPr>
        <w:t>the</w:t>
      </w:r>
      <w:r>
        <w:rPr>
          <w:color w:val="231F20"/>
          <w:spacing w:val="-8"/>
          <w:sz w:val="20"/>
        </w:rPr>
        <w:t xml:space="preserve"> </w:t>
      </w:r>
      <w:r>
        <w:rPr>
          <w:color w:val="231F20"/>
          <w:sz w:val="20"/>
        </w:rPr>
        <w:t>church,</w:t>
      </w:r>
      <w:r>
        <w:rPr>
          <w:color w:val="231F20"/>
          <w:spacing w:val="-7"/>
          <w:sz w:val="20"/>
        </w:rPr>
        <w:t xml:space="preserve"> </w:t>
      </w:r>
      <w:r>
        <w:rPr>
          <w:color w:val="231F20"/>
          <w:sz w:val="20"/>
        </w:rPr>
        <w:t>have</w:t>
      </w:r>
      <w:r>
        <w:rPr>
          <w:color w:val="231F20"/>
          <w:spacing w:val="-8"/>
          <w:sz w:val="20"/>
        </w:rPr>
        <w:t xml:space="preserve"> </w:t>
      </w:r>
      <w:r>
        <w:rPr>
          <w:color w:val="231F20"/>
          <w:sz w:val="20"/>
        </w:rPr>
        <w:t>up to</w:t>
      </w:r>
      <w:r>
        <w:rPr>
          <w:color w:val="231F20"/>
          <w:spacing w:val="-13"/>
          <w:sz w:val="20"/>
        </w:rPr>
        <w:t xml:space="preserve"> </w:t>
      </w:r>
      <w:r>
        <w:rPr>
          <w:color w:val="231F20"/>
          <w:sz w:val="20"/>
        </w:rPr>
        <w:t>now</w:t>
      </w:r>
      <w:r>
        <w:rPr>
          <w:color w:val="231F20"/>
          <w:spacing w:val="-13"/>
          <w:sz w:val="20"/>
        </w:rPr>
        <w:t xml:space="preserve"> </w:t>
      </w:r>
      <w:r>
        <w:rPr>
          <w:color w:val="231F20"/>
          <w:sz w:val="20"/>
        </w:rPr>
        <w:t>avoided,</w:t>
      </w:r>
      <w:r>
        <w:rPr>
          <w:color w:val="231F20"/>
          <w:spacing w:val="-12"/>
          <w:sz w:val="20"/>
        </w:rPr>
        <w:t xml:space="preserve"> </w:t>
      </w:r>
      <w:r>
        <w:rPr>
          <w:color w:val="231F20"/>
          <w:sz w:val="20"/>
        </w:rPr>
        <w:t>just</w:t>
      </w:r>
      <w:r>
        <w:rPr>
          <w:color w:val="231F20"/>
          <w:spacing w:val="-13"/>
          <w:sz w:val="20"/>
        </w:rPr>
        <w:t xml:space="preserve"> </w:t>
      </w:r>
      <w:r>
        <w:rPr>
          <w:color w:val="231F20"/>
          <w:sz w:val="20"/>
        </w:rPr>
        <w:t>as</w:t>
      </w:r>
      <w:r>
        <w:rPr>
          <w:color w:val="231F20"/>
          <w:spacing w:val="-12"/>
          <w:sz w:val="20"/>
        </w:rPr>
        <w:t xml:space="preserve"> </w:t>
      </w:r>
      <w:r>
        <w:rPr>
          <w:color w:val="231F20"/>
          <w:sz w:val="20"/>
        </w:rPr>
        <w:t>we</w:t>
      </w:r>
      <w:r>
        <w:rPr>
          <w:color w:val="231F20"/>
          <w:spacing w:val="-13"/>
          <w:sz w:val="20"/>
        </w:rPr>
        <w:t xml:space="preserve"> </w:t>
      </w:r>
      <w:r>
        <w:rPr>
          <w:color w:val="231F20"/>
          <w:sz w:val="20"/>
        </w:rPr>
        <w:t>did</w:t>
      </w:r>
      <w:r>
        <w:rPr>
          <w:color w:val="231F20"/>
          <w:spacing w:val="-13"/>
          <w:sz w:val="20"/>
        </w:rPr>
        <w:t xml:space="preserve"> </w:t>
      </w:r>
      <w:r>
        <w:rPr>
          <w:color w:val="231F20"/>
          <w:sz w:val="20"/>
        </w:rPr>
        <w:t>in</w:t>
      </w:r>
      <w:r>
        <w:rPr>
          <w:color w:val="231F20"/>
          <w:spacing w:val="-12"/>
          <w:sz w:val="20"/>
        </w:rPr>
        <w:t xml:space="preserve"> </w:t>
      </w:r>
      <w:r>
        <w:rPr>
          <w:color w:val="231F20"/>
          <w:sz w:val="20"/>
        </w:rPr>
        <w:t>previous</w:t>
      </w:r>
      <w:r>
        <w:rPr>
          <w:color w:val="231F20"/>
          <w:spacing w:val="-13"/>
          <w:sz w:val="20"/>
        </w:rPr>
        <w:t xml:space="preserve"> </w:t>
      </w:r>
      <w:r>
        <w:rPr>
          <w:color w:val="231F20"/>
          <w:sz w:val="20"/>
        </w:rPr>
        <w:t>cases,</w:t>
      </w:r>
      <w:r>
        <w:rPr>
          <w:color w:val="231F20"/>
          <w:spacing w:val="-12"/>
          <w:sz w:val="20"/>
        </w:rPr>
        <w:t xml:space="preserve"> </w:t>
      </w:r>
      <w:r>
        <w:rPr>
          <w:color w:val="231F20"/>
          <w:sz w:val="20"/>
        </w:rPr>
        <w:t>calling</w:t>
      </w:r>
      <w:r>
        <w:rPr>
          <w:color w:val="231F20"/>
          <w:spacing w:val="-13"/>
          <w:sz w:val="20"/>
        </w:rPr>
        <w:t xml:space="preserve"> </w:t>
      </w:r>
      <w:r>
        <w:rPr>
          <w:color w:val="231F20"/>
          <w:sz w:val="20"/>
        </w:rPr>
        <w:t>Christendom</w:t>
      </w:r>
      <w:r>
        <w:rPr>
          <w:color w:val="231F20"/>
          <w:spacing w:val="-12"/>
          <w:sz w:val="20"/>
        </w:rPr>
        <w:t xml:space="preserve"> </w:t>
      </w:r>
      <w:r>
        <w:rPr>
          <w:color w:val="231F20"/>
          <w:sz w:val="20"/>
        </w:rPr>
        <w:t>to</w:t>
      </w:r>
      <w:r>
        <w:rPr>
          <w:color w:val="231F20"/>
          <w:spacing w:val="-13"/>
          <w:sz w:val="20"/>
        </w:rPr>
        <w:t xml:space="preserve"> </w:t>
      </w:r>
      <w:r>
        <w:rPr>
          <w:color w:val="231F20"/>
          <w:sz w:val="20"/>
        </w:rPr>
        <w:t>a Crusade.</w:t>
      </w:r>
      <w:r>
        <w:rPr>
          <w:color w:val="231F20"/>
          <w:spacing w:val="-26"/>
          <w:sz w:val="20"/>
        </w:rPr>
        <w:t xml:space="preserve"> </w:t>
      </w:r>
      <w:r>
        <w:rPr>
          <w:color w:val="231F20"/>
          <w:spacing w:val="-8"/>
          <w:sz w:val="20"/>
        </w:rPr>
        <w:t>We</w:t>
      </w:r>
      <w:r>
        <w:rPr>
          <w:color w:val="231F20"/>
          <w:spacing w:val="-23"/>
          <w:sz w:val="20"/>
        </w:rPr>
        <w:t xml:space="preserve"> </w:t>
      </w:r>
      <w:r>
        <w:rPr>
          <w:color w:val="231F20"/>
          <w:sz w:val="20"/>
        </w:rPr>
        <w:t>can,</w:t>
      </w:r>
      <w:r>
        <w:rPr>
          <w:color w:val="231F20"/>
          <w:spacing w:val="-24"/>
          <w:sz w:val="20"/>
        </w:rPr>
        <w:t xml:space="preserve"> </w:t>
      </w:r>
      <w:r>
        <w:rPr>
          <w:color w:val="231F20"/>
          <w:spacing w:val="-3"/>
          <w:sz w:val="20"/>
        </w:rPr>
        <w:t>however,</w:t>
      </w:r>
      <w:r>
        <w:rPr>
          <w:color w:val="231F20"/>
          <w:spacing w:val="-24"/>
          <w:sz w:val="20"/>
        </w:rPr>
        <w:t xml:space="preserve"> </w:t>
      </w:r>
      <w:r>
        <w:rPr>
          <w:color w:val="231F20"/>
          <w:sz w:val="20"/>
        </w:rPr>
        <w:t>call</w:t>
      </w:r>
      <w:r>
        <w:rPr>
          <w:color w:val="231F20"/>
          <w:spacing w:val="-23"/>
          <w:sz w:val="20"/>
        </w:rPr>
        <w:t xml:space="preserve"> </w:t>
      </w:r>
      <w:r>
        <w:rPr>
          <w:color w:val="231F20"/>
          <w:sz w:val="20"/>
        </w:rPr>
        <w:t>for</w:t>
      </w:r>
      <w:r>
        <w:rPr>
          <w:color w:val="231F20"/>
          <w:spacing w:val="-24"/>
          <w:sz w:val="20"/>
        </w:rPr>
        <w:t xml:space="preserve"> </w:t>
      </w:r>
      <w:r>
        <w:rPr>
          <w:color w:val="231F20"/>
          <w:sz w:val="20"/>
        </w:rPr>
        <w:t>full</w:t>
      </w:r>
      <w:r>
        <w:rPr>
          <w:color w:val="231F20"/>
          <w:spacing w:val="-23"/>
          <w:sz w:val="20"/>
        </w:rPr>
        <w:t xml:space="preserve"> </w:t>
      </w:r>
      <w:r>
        <w:rPr>
          <w:color w:val="231F20"/>
          <w:sz w:val="20"/>
        </w:rPr>
        <w:t>understanding</w:t>
      </w:r>
      <w:r>
        <w:rPr>
          <w:color w:val="231F20"/>
          <w:spacing w:val="-24"/>
          <w:sz w:val="20"/>
        </w:rPr>
        <w:t xml:space="preserve"> </w:t>
      </w:r>
      <w:r>
        <w:rPr>
          <w:color w:val="231F20"/>
          <w:sz w:val="20"/>
        </w:rPr>
        <w:t>of</w:t>
      </w:r>
      <w:r>
        <w:rPr>
          <w:color w:val="231F20"/>
          <w:spacing w:val="-23"/>
          <w:sz w:val="20"/>
        </w:rPr>
        <w:t xml:space="preserve"> </w:t>
      </w:r>
      <w:r>
        <w:rPr>
          <w:color w:val="231F20"/>
          <w:sz w:val="20"/>
        </w:rPr>
        <w:t>the</w:t>
      </w:r>
      <w:r>
        <w:rPr>
          <w:color w:val="231F20"/>
          <w:spacing w:val="-24"/>
          <w:sz w:val="20"/>
        </w:rPr>
        <w:t xml:space="preserve"> </w:t>
      </w:r>
      <w:r>
        <w:rPr>
          <w:color w:val="231F20"/>
          <w:sz w:val="20"/>
        </w:rPr>
        <w:t>fact</w:t>
      </w:r>
      <w:r>
        <w:rPr>
          <w:color w:val="231F20"/>
          <w:spacing w:val="-24"/>
          <w:sz w:val="20"/>
        </w:rPr>
        <w:t xml:space="preserve"> </w:t>
      </w:r>
      <w:r>
        <w:rPr>
          <w:color w:val="231F20"/>
          <w:sz w:val="20"/>
        </w:rPr>
        <w:t>that</w:t>
      </w:r>
      <w:r>
        <w:rPr>
          <w:color w:val="231F20"/>
          <w:spacing w:val="-23"/>
          <w:sz w:val="20"/>
        </w:rPr>
        <w:t xml:space="preserve"> </w:t>
      </w:r>
      <w:r>
        <w:rPr>
          <w:color w:val="231F20"/>
          <w:sz w:val="20"/>
        </w:rPr>
        <w:t>where religion</w:t>
      </w:r>
      <w:r>
        <w:rPr>
          <w:color w:val="231F20"/>
          <w:spacing w:val="-4"/>
          <w:sz w:val="20"/>
        </w:rPr>
        <w:t xml:space="preserve"> </w:t>
      </w:r>
      <w:r>
        <w:rPr>
          <w:color w:val="231F20"/>
          <w:sz w:val="20"/>
        </w:rPr>
        <w:t>is</w:t>
      </w:r>
      <w:r>
        <w:rPr>
          <w:color w:val="231F20"/>
          <w:spacing w:val="-4"/>
          <w:sz w:val="20"/>
        </w:rPr>
        <w:t xml:space="preserve"> </w:t>
      </w:r>
      <w:r>
        <w:rPr>
          <w:color w:val="231F20"/>
          <w:sz w:val="20"/>
        </w:rPr>
        <w:t>a</w:t>
      </w:r>
      <w:r>
        <w:rPr>
          <w:color w:val="231F20"/>
          <w:spacing w:val="-4"/>
          <w:sz w:val="20"/>
        </w:rPr>
        <w:t xml:space="preserve"> </w:t>
      </w:r>
      <w:r>
        <w:rPr>
          <w:color w:val="231F20"/>
          <w:sz w:val="20"/>
        </w:rPr>
        <w:t>vital</w:t>
      </w:r>
      <w:r>
        <w:rPr>
          <w:color w:val="231F20"/>
          <w:spacing w:val="-3"/>
          <w:sz w:val="20"/>
        </w:rPr>
        <w:t xml:space="preserve"> </w:t>
      </w:r>
      <w:r>
        <w:rPr>
          <w:color w:val="231F20"/>
          <w:sz w:val="20"/>
        </w:rPr>
        <w:t>living</w:t>
      </w:r>
      <w:r>
        <w:rPr>
          <w:color w:val="231F20"/>
          <w:spacing w:val="-4"/>
          <w:sz w:val="20"/>
        </w:rPr>
        <w:t xml:space="preserve"> </w:t>
      </w:r>
      <w:r>
        <w:rPr>
          <w:color w:val="231F20"/>
          <w:sz w:val="20"/>
        </w:rPr>
        <w:t>heritage,</w:t>
      </w:r>
      <w:r>
        <w:rPr>
          <w:color w:val="231F20"/>
          <w:spacing w:val="-4"/>
          <w:sz w:val="20"/>
        </w:rPr>
        <w:t xml:space="preserve"> </w:t>
      </w:r>
      <w:r>
        <w:rPr>
          <w:color w:val="231F20"/>
          <w:sz w:val="20"/>
        </w:rPr>
        <w:t>men</w:t>
      </w:r>
      <w:r>
        <w:rPr>
          <w:color w:val="231F20"/>
          <w:spacing w:val="-3"/>
          <w:sz w:val="20"/>
        </w:rPr>
        <w:t xml:space="preserve"> </w:t>
      </w:r>
      <w:r>
        <w:rPr>
          <w:color w:val="231F20"/>
          <w:sz w:val="20"/>
        </w:rPr>
        <w:t>do</w:t>
      </w:r>
      <w:r>
        <w:rPr>
          <w:color w:val="231F20"/>
          <w:spacing w:val="-4"/>
          <w:sz w:val="20"/>
        </w:rPr>
        <w:t xml:space="preserve"> </w:t>
      </w:r>
      <w:r>
        <w:rPr>
          <w:color w:val="231F20"/>
          <w:sz w:val="20"/>
        </w:rPr>
        <w:t>look</w:t>
      </w:r>
      <w:r>
        <w:rPr>
          <w:color w:val="231F20"/>
          <w:spacing w:val="-4"/>
          <w:sz w:val="20"/>
        </w:rPr>
        <w:t xml:space="preserve"> </w:t>
      </w:r>
      <w:r>
        <w:rPr>
          <w:color w:val="231F20"/>
          <w:sz w:val="20"/>
        </w:rPr>
        <w:t>upon</w:t>
      </w:r>
      <w:r>
        <w:rPr>
          <w:color w:val="231F20"/>
          <w:spacing w:val="-4"/>
          <w:sz w:val="20"/>
        </w:rPr>
        <w:t xml:space="preserve"> </w:t>
      </w:r>
      <w:r>
        <w:rPr>
          <w:color w:val="231F20"/>
          <w:sz w:val="20"/>
        </w:rPr>
        <w:t>the</w:t>
      </w:r>
      <w:r>
        <w:rPr>
          <w:color w:val="231F20"/>
          <w:spacing w:val="-3"/>
          <w:sz w:val="20"/>
        </w:rPr>
        <w:t xml:space="preserve"> </w:t>
      </w:r>
      <w:r>
        <w:rPr>
          <w:color w:val="231F20"/>
          <w:sz w:val="20"/>
        </w:rPr>
        <w:t>struggle</w:t>
      </w:r>
      <w:r>
        <w:rPr>
          <w:color w:val="231F20"/>
          <w:spacing w:val="-4"/>
          <w:sz w:val="20"/>
        </w:rPr>
        <w:t xml:space="preserve"> </w:t>
      </w:r>
      <w:r>
        <w:rPr>
          <w:color w:val="231F20"/>
          <w:sz w:val="20"/>
        </w:rPr>
        <w:t>unjustly forced</w:t>
      </w:r>
      <w:r>
        <w:rPr>
          <w:color w:val="231F20"/>
          <w:spacing w:val="-17"/>
          <w:sz w:val="20"/>
        </w:rPr>
        <w:t xml:space="preserve"> </w:t>
      </w:r>
      <w:r>
        <w:rPr>
          <w:color w:val="231F20"/>
          <w:sz w:val="20"/>
        </w:rPr>
        <w:t>on</w:t>
      </w:r>
      <w:r>
        <w:rPr>
          <w:color w:val="231F20"/>
          <w:spacing w:val="-18"/>
          <w:sz w:val="20"/>
        </w:rPr>
        <w:t xml:space="preserve"> </w:t>
      </w:r>
      <w:r>
        <w:rPr>
          <w:color w:val="231F20"/>
          <w:sz w:val="20"/>
        </w:rPr>
        <w:t>them</w:t>
      </w:r>
      <w:r>
        <w:rPr>
          <w:color w:val="231F20"/>
          <w:spacing w:val="-17"/>
          <w:sz w:val="20"/>
        </w:rPr>
        <w:t xml:space="preserve"> </w:t>
      </w:r>
      <w:r>
        <w:rPr>
          <w:color w:val="231F20"/>
          <w:sz w:val="20"/>
        </w:rPr>
        <w:t>by</w:t>
      </w:r>
      <w:r>
        <w:rPr>
          <w:color w:val="231F20"/>
          <w:spacing w:val="-17"/>
          <w:sz w:val="20"/>
        </w:rPr>
        <w:t xml:space="preserve"> </w:t>
      </w:r>
      <w:r>
        <w:rPr>
          <w:color w:val="231F20"/>
          <w:sz w:val="20"/>
        </w:rPr>
        <w:t>their</w:t>
      </w:r>
      <w:r>
        <w:rPr>
          <w:color w:val="231F20"/>
          <w:spacing w:val="-17"/>
          <w:sz w:val="20"/>
        </w:rPr>
        <w:t xml:space="preserve"> </w:t>
      </w:r>
      <w:r>
        <w:rPr>
          <w:color w:val="231F20"/>
          <w:sz w:val="20"/>
        </w:rPr>
        <w:t>enemy</w:t>
      </w:r>
      <w:r>
        <w:rPr>
          <w:color w:val="231F20"/>
          <w:spacing w:val="-17"/>
          <w:sz w:val="20"/>
        </w:rPr>
        <w:t xml:space="preserve"> </w:t>
      </w:r>
      <w:r>
        <w:rPr>
          <w:color w:val="231F20"/>
          <w:sz w:val="20"/>
        </w:rPr>
        <w:t>as</w:t>
      </w:r>
      <w:r>
        <w:rPr>
          <w:color w:val="231F20"/>
          <w:spacing w:val="-17"/>
          <w:sz w:val="20"/>
        </w:rPr>
        <w:t xml:space="preserve"> </w:t>
      </w:r>
      <w:r>
        <w:rPr>
          <w:color w:val="231F20"/>
          <w:sz w:val="20"/>
        </w:rPr>
        <w:t>a</w:t>
      </w:r>
      <w:r>
        <w:rPr>
          <w:color w:val="231F20"/>
          <w:spacing w:val="-17"/>
          <w:sz w:val="20"/>
        </w:rPr>
        <w:t xml:space="preserve"> </w:t>
      </w:r>
      <w:r>
        <w:rPr>
          <w:color w:val="231F20"/>
          <w:sz w:val="20"/>
        </w:rPr>
        <w:t>Crusade.”</w:t>
      </w:r>
      <w:r>
        <w:rPr>
          <w:color w:val="231F20"/>
          <w:spacing w:val="-17"/>
          <w:sz w:val="20"/>
        </w:rPr>
        <w:t xml:space="preserve"> </w:t>
      </w:r>
      <w:r>
        <w:rPr>
          <w:i/>
          <w:color w:val="231F20"/>
          <w:sz w:val="20"/>
        </w:rPr>
        <w:t>Argus</w:t>
      </w:r>
      <w:r>
        <w:rPr>
          <w:color w:val="231F20"/>
          <w:sz w:val="20"/>
        </w:rPr>
        <w:t>,</w:t>
      </w:r>
      <w:r>
        <w:rPr>
          <w:color w:val="231F20"/>
          <w:spacing w:val="-17"/>
          <w:sz w:val="20"/>
        </w:rPr>
        <w:t xml:space="preserve"> </w:t>
      </w:r>
      <w:r>
        <w:rPr>
          <w:color w:val="231F20"/>
          <w:sz w:val="20"/>
        </w:rPr>
        <w:t>December</w:t>
      </w:r>
      <w:r>
        <w:rPr>
          <w:color w:val="231F20"/>
          <w:spacing w:val="-17"/>
          <w:sz w:val="20"/>
        </w:rPr>
        <w:t xml:space="preserve"> </w:t>
      </w:r>
      <w:r>
        <w:rPr>
          <w:color w:val="231F20"/>
          <w:sz w:val="20"/>
        </w:rPr>
        <w:t>24,</w:t>
      </w:r>
      <w:r>
        <w:rPr>
          <w:color w:val="231F20"/>
          <w:spacing w:val="-17"/>
          <w:sz w:val="20"/>
        </w:rPr>
        <w:t xml:space="preserve"> </w:t>
      </w:r>
      <w:r>
        <w:rPr>
          <w:color w:val="231F20"/>
          <w:sz w:val="20"/>
        </w:rPr>
        <w:t>1956.</w:t>
      </w:r>
    </w:p>
    <w:p w:rsidR="00855129" w:rsidRDefault="00F57547">
      <w:pPr>
        <w:spacing w:before="84" w:line="249" w:lineRule="auto"/>
        <w:ind w:left="120" w:right="117" w:firstLine="360"/>
        <w:jc w:val="both"/>
        <w:rPr>
          <w:sz w:val="20"/>
        </w:rPr>
      </w:pPr>
      <w:r>
        <w:rPr>
          <w:color w:val="231F20"/>
          <w:sz w:val="20"/>
        </w:rPr>
        <w:t xml:space="preserve">Roman Catholics are given the green light to engage in war against </w:t>
      </w:r>
      <w:r>
        <w:rPr>
          <w:b/>
          <w:color w:val="231F20"/>
          <w:sz w:val="20"/>
        </w:rPr>
        <w:t>the</w:t>
      </w:r>
      <w:r>
        <w:rPr>
          <w:b/>
          <w:color w:val="231F20"/>
          <w:spacing w:val="-20"/>
          <w:sz w:val="20"/>
        </w:rPr>
        <w:t xml:space="preserve"> </w:t>
      </w:r>
      <w:r>
        <w:rPr>
          <w:b/>
          <w:color w:val="231F20"/>
          <w:sz w:val="20"/>
        </w:rPr>
        <w:t>forces</w:t>
      </w:r>
      <w:r>
        <w:rPr>
          <w:b/>
          <w:color w:val="231F20"/>
          <w:spacing w:val="-19"/>
          <w:sz w:val="20"/>
        </w:rPr>
        <w:t xml:space="preserve"> </w:t>
      </w:r>
      <w:r>
        <w:rPr>
          <w:b/>
          <w:color w:val="231F20"/>
          <w:sz w:val="20"/>
        </w:rPr>
        <w:t>of</w:t>
      </w:r>
      <w:r>
        <w:rPr>
          <w:b/>
          <w:color w:val="231F20"/>
          <w:spacing w:val="-19"/>
          <w:sz w:val="20"/>
        </w:rPr>
        <w:t xml:space="preserve"> </w:t>
      </w:r>
      <w:r>
        <w:rPr>
          <w:b/>
          <w:color w:val="231F20"/>
          <w:sz w:val="20"/>
        </w:rPr>
        <w:t>Communism</w:t>
      </w:r>
      <w:r>
        <w:rPr>
          <w:color w:val="231F20"/>
          <w:sz w:val="20"/>
        </w:rPr>
        <w:t>.</w:t>
      </w:r>
      <w:r>
        <w:rPr>
          <w:color w:val="231F20"/>
          <w:spacing w:val="-18"/>
          <w:sz w:val="20"/>
        </w:rPr>
        <w:t xml:space="preserve"> </w:t>
      </w:r>
      <w:r>
        <w:rPr>
          <w:color w:val="231F20"/>
          <w:sz w:val="20"/>
        </w:rPr>
        <w:t>The</w:t>
      </w:r>
      <w:r>
        <w:rPr>
          <w:color w:val="231F20"/>
          <w:spacing w:val="-18"/>
          <w:sz w:val="20"/>
        </w:rPr>
        <w:t xml:space="preserve"> </w:t>
      </w:r>
      <w:r>
        <w:rPr>
          <w:color w:val="231F20"/>
          <w:spacing w:val="-3"/>
          <w:sz w:val="20"/>
        </w:rPr>
        <w:t>Pope</w:t>
      </w:r>
      <w:r>
        <w:rPr>
          <w:color w:val="231F20"/>
          <w:spacing w:val="-18"/>
          <w:sz w:val="20"/>
        </w:rPr>
        <w:t xml:space="preserve"> </w:t>
      </w:r>
      <w:r>
        <w:rPr>
          <w:color w:val="231F20"/>
          <w:sz w:val="20"/>
        </w:rPr>
        <w:t>appealed</w:t>
      </w:r>
      <w:r>
        <w:rPr>
          <w:color w:val="231F20"/>
          <w:spacing w:val="-18"/>
          <w:sz w:val="20"/>
        </w:rPr>
        <w:t xml:space="preserve"> </w:t>
      </w:r>
      <w:r>
        <w:rPr>
          <w:color w:val="231F20"/>
          <w:sz w:val="20"/>
        </w:rPr>
        <w:t>to</w:t>
      </w:r>
      <w:r>
        <w:rPr>
          <w:color w:val="231F20"/>
          <w:spacing w:val="-18"/>
          <w:sz w:val="20"/>
        </w:rPr>
        <w:t xml:space="preserve"> </w:t>
      </w:r>
      <w:r>
        <w:rPr>
          <w:color w:val="231F20"/>
          <w:sz w:val="20"/>
        </w:rPr>
        <w:t>the</w:t>
      </w:r>
      <w:r>
        <w:rPr>
          <w:color w:val="231F20"/>
          <w:spacing w:val="-18"/>
          <w:sz w:val="20"/>
        </w:rPr>
        <w:t xml:space="preserve"> </w:t>
      </w:r>
      <w:r>
        <w:rPr>
          <w:color w:val="231F20"/>
          <w:sz w:val="20"/>
        </w:rPr>
        <w:t>powers</w:t>
      </w:r>
      <w:r>
        <w:rPr>
          <w:color w:val="231F20"/>
          <w:spacing w:val="-18"/>
          <w:sz w:val="20"/>
        </w:rPr>
        <w:t xml:space="preserve"> </w:t>
      </w:r>
      <w:r>
        <w:rPr>
          <w:color w:val="231F20"/>
          <w:sz w:val="20"/>
        </w:rPr>
        <w:t>of</w:t>
      </w:r>
      <w:r>
        <w:rPr>
          <w:color w:val="231F20"/>
          <w:spacing w:val="-18"/>
          <w:sz w:val="20"/>
        </w:rPr>
        <w:t xml:space="preserve"> </w:t>
      </w:r>
      <w:r>
        <w:rPr>
          <w:color w:val="231F20"/>
          <w:sz w:val="20"/>
        </w:rPr>
        <w:t>Europe</w:t>
      </w:r>
      <w:r>
        <w:rPr>
          <w:color w:val="231F20"/>
          <w:spacing w:val="-17"/>
          <w:sz w:val="20"/>
        </w:rPr>
        <w:t xml:space="preserve"> </w:t>
      </w:r>
      <w:r>
        <w:rPr>
          <w:color w:val="231F20"/>
          <w:spacing w:val="-6"/>
          <w:sz w:val="20"/>
        </w:rPr>
        <w:t xml:space="preserve">to </w:t>
      </w:r>
      <w:r>
        <w:rPr>
          <w:b/>
          <w:color w:val="231F20"/>
          <w:sz w:val="20"/>
        </w:rPr>
        <w:t>unite in the face of their common</w:t>
      </w:r>
      <w:r>
        <w:rPr>
          <w:b/>
          <w:color w:val="231F20"/>
          <w:spacing w:val="-24"/>
          <w:sz w:val="20"/>
        </w:rPr>
        <w:t xml:space="preserve"> </w:t>
      </w:r>
      <w:r>
        <w:rPr>
          <w:b/>
          <w:color w:val="231F20"/>
          <w:sz w:val="20"/>
        </w:rPr>
        <w:t>foe</w:t>
      </w:r>
      <w:r>
        <w:rPr>
          <w:color w:val="231F20"/>
          <w:sz w:val="20"/>
        </w:rPr>
        <w:t>.</w:t>
      </w:r>
    </w:p>
    <w:p w:rsidR="00855129" w:rsidRDefault="00F57547">
      <w:pPr>
        <w:spacing w:before="74" w:line="249" w:lineRule="auto"/>
        <w:ind w:left="120" w:right="117" w:firstLine="360"/>
        <w:jc w:val="both"/>
        <w:rPr>
          <w:sz w:val="20"/>
        </w:rPr>
      </w:pPr>
      <w:r>
        <w:rPr>
          <w:color w:val="231F20"/>
          <w:sz w:val="20"/>
        </w:rPr>
        <w:t xml:space="preserve">Are we awake to the present and developing world situation? </w:t>
      </w:r>
      <w:r>
        <w:rPr>
          <w:color w:val="231F20"/>
          <w:spacing w:val="-4"/>
          <w:sz w:val="20"/>
        </w:rPr>
        <w:t xml:space="preserve">What </w:t>
      </w:r>
      <w:r>
        <w:rPr>
          <w:color w:val="231F20"/>
          <w:sz w:val="20"/>
        </w:rPr>
        <w:t xml:space="preserve">is the significance to Seventh-day Adventists of the great setback to Communistic prestige? </w:t>
      </w:r>
      <w:r>
        <w:rPr>
          <w:b/>
          <w:color w:val="231F20"/>
          <w:spacing w:val="-3"/>
          <w:sz w:val="20"/>
        </w:rPr>
        <w:t xml:space="preserve">Reader, </w:t>
      </w:r>
      <w:r>
        <w:rPr>
          <w:b/>
          <w:color w:val="231F20"/>
          <w:sz w:val="20"/>
        </w:rPr>
        <w:t xml:space="preserve">do </w:t>
      </w:r>
      <w:r>
        <w:rPr>
          <w:b/>
          <w:color w:val="231F20"/>
          <w:spacing w:val="-3"/>
          <w:sz w:val="20"/>
        </w:rPr>
        <w:t xml:space="preserve">you </w:t>
      </w:r>
      <w:r>
        <w:rPr>
          <w:b/>
          <w:color w:val="231F20"/>
          <w:sz w:val="20"/>
        </w:rPr>
        <w:t>know the prophecy outlining this</w:t>
      </w:r>
      <w:r>
        <w:rPr>
          <w:b/>
          <w:color w:val="231F20"/>
          <w:spacing w:val="-18"/>
          <w:sz w:val="20"/>
        </w:rPr>
        <w:t xml:space="preserve"> </w:t>
      </w:r>
      <w:r>
        <w:rPr>
          <w:b/>
          <w:color w:val="231F20"/>
          <w:sz w:val="20"/>
        </w:rPr>
        <w:t>Communistic</w:t>
      </w:r>
      <w:r>
        <w:rPr>
          <w:b/>
          <w:color w:val="231F20"/>
          <w:spacing w:val="-17"/>
          <w:sz w:val="20"/>
        </w:rPr>
        <w:t xml:space="preserve"> </w:t>
      </w:r>
      <w:r>
        <w:rPr>
          <w:b/>
          <w:color w:val="231F20"/>
          <w:sz w:val="20"/>
        </w:rPr>
        <w:t>decline?</w:t>
      </w:r>
      <w:r>
        <w:rPr>
          <w:b/>
          <w:color w:val="231F20"/>
          <w:spacing w:val="-15"/>
          <w:sz w:val="20"/>
        </w:rPr>
        <w:t xml:space="preserve"> </w:t>
      </w:r>
      <w:r>
        <w:rPr>
          <w:color w:val="231F20"/>
          <w:sz w:val="20"/>
        </w:rPr>
        <w:t>Do</w:t>
      </w:r>
      <w:r>
        <w:rPr>
          <w:color w:val="231F20"/>
          <w:spacing w:val="-16"/>
          <w:sz w:val="20"/>
        </w:rPr>
        <w:t xml:space="preserve"> </w:t>
      </w:r>
      <w:r>
        <w:rPr>
          <w:color w:val="231F20"/>
          <w:sz w:val="20"/>
        </w:rPr>
        <w:t>you</w:t>
      </w:r>
      <w:r>
        <w:rPr>
          <w:color w:val="231F20"/>
          <w:spacing w:val="-16"/>
          <w:sz w:val="20"/>
        </w:rPr>
        <w:t xml:space="preserve"> </w:t>
      </w:r>
      <w:r>
        <w:rPr>
          <w:color w:val="231F20"/>
          <w:sz w:val="20"/>
        </w:rPr>
        <w:t>understand</w:t>
      </w:r>
      <w:r>
        <w:rPr>
          <w:color w:val="231F20"/>
          <w:spacing w:val="-15"/>
          <w:sz w:val="20"/>
        </w:rPr>
        <w:t xml:space="preserve"> </w:t>
      </w:r>
      <w:r>
        <w:rPr>
          <w:color w:val="231F20"/>
          <w:sz w:val="20"/>
        </w:rPr>
        <w:t>the</w:t>
      </w:r>
      <w:r>
        <w:rPr>
          <w:color w:val="231F20"/>
          <w:spacing w:val="-16"/>
          <w:sz w:val="20"/>
        </w:rPr>
        <w:t xml:space="preserve"> </w:t>
      </w:r>
      <w:r>
        <w:rPr>
          <w:color w:val="231F20"/>
          <w:sz w:val="20"/>
        </w:rPr>
        <w:t>tremendous</w:t>
      </w:r>
      <w:r>
        <w:rPr>
          <w:color w:val="231F20"/>
          <w:spacing w:val="-16"/>
          <w:sz w:val="20"/>
        </w:rPr>
        <w:t xml:space="preserve"> </w:t>
      </w:r>
      <w:r>
        <w:rPr>
          <w:color w:val="231F20"/>
          <w:sz w:val="20"/>
        </w:rPr>
        <w:t>import</w:t>
      </w:r>
      <w:r>
        <w:rPr>
          <w:color w:val="231F20"/>
          <w:spacing w:val="-15"/>
          <w:sz w:val="20"/>
        </w:rPr>
        <w:t xml:space="preserve"> </w:t>
      </w:r>
      <w:r>
        <w:rPr>
          <w:color w:val="231F20"/>
          <w:spacing w:val="-6"/>
          <w:sz w:val="20"/>
        </w:rPr>
        <w:t xml:space="preserve">of </w:t>
      </w:r>
      <w:r>
        <w:rPr>
          <w:color w:val="231F20"/>
          <w:sz w:val="20"/>
        </w:rPr>
        <w:t>recent Russian</w:t>
      </w:r>
      <w:r>
        <w:rPr>
          <w:color w:val="231F20"/>
          <w:spacing w:val="-4"/>
          <w:sz w:val="20"/>
        </w:rPr>
        <w:t xml:space="preserve"> </w:t>
      </w:r>
      <w:r>
        <w:rPr>
          <w:color w:val="231F20"/>
          <w:sz w:val="20"/>
        </w:rPr>
        <w:t>reverses?</w:t>
      </w:r>
    </w:p>
    <w:p w:rsidR="00855129" w:rsidRDefault="00F57547">
      <w:pPr>
        <w:spacing w:before="77" w:line="249" w:lineRule="auto"/>
        <w:ind w:left="120" w:right="117" w:firstLine="360"/>
        <w:jc w:val="both"/>
        <w:rPr>
          <w:sz w:val="20"/>
        </w:rPr>
      </w:pPr>
      <w:r>
        <w:rPr>
          <w:color w:val="231F20"/>
          <w:sz w:val="20"/>
        </w:rPr>
        <w:t>There</w:t>
      </w:r>
      <w:r>
        <w:rPr>
          <w:color w:val="231F20"/>
          <w:spacing w:val="-15"/>
          <w:sz w:val="20"/>
        </w:rPr>
        <w:t xml:space="preserve"> </w:t>
      </w:r>
      <w:r>
        <w:rPr>
          <w:color w:val="231F20"/>
          <w:sz w:val="20"/>
        </w:rPr>
        <w:t>are</w:t>
      </w:r>
      <w:r>
        <w:rPr>
          <w:color w:val="231F20"/>
          <w:spacing w:val="-15"/>
          <w:sz w:val="20"/>
        </w:rPr>
        <w:t xml:space="preserve"> </w:t>
      </w:r>
      <w:r>
        <w:rPr>
          <w:color w:val="231F20"/>
          <w:sz w:val="20"/>
        </w:rPr>
        <w:t>many</w:t>
      </w:r>
      <w:r>
        <w:rPr>
          <w:color w:val="231F20"/>
          <w:spacing w:val="-15"/>
          <w:sz w:val="20"/>
        </w:rPr>
        <w:t xml:space="preserve"> </w:t>
      </w:r>
      <w:r>
        <w:rPr>
          <w:color w:val="231F20"/>
          <w:sz w:val="20"/>
        </w:rPr>
        <w:t>indications</w:t>
      </w:r>
      <w:r>
        <w:rPr>
          <w:color w:val="231F20"/>
          <w:spacing w:val="-15"/>
          <w:sz w:val="20"/>
        </w:rPr>
        <w:t xml:space="preserve"> </w:t>
      </w:r>
      <w:r>
        <w:rPr>
          <w:color w:val="231F20"/>
          <w:sz w:val="20"/>
        </w:rPr>
        <w:t>that</w:t>
      </w:r>
      <w:r>
        <w:rPr>
          <w:color w:val="231F20"/>
          <w:spacing w:val="-15"/>
          <w:sz w:val="20"/>
        </w:rPr>
        <w:t xml:space="preserve"> </w:t>
      </w:r>
      <w:r>
        <w:rPr>
          <w:color w:val="231F20"/>
          <w:sz w:val="20"/>
        </w:rPr>
        <w:t>Soviet</w:t>
      </w:r>
      <w:r>
        <w:rPr>
          <w:color w:val="231F20"/>
          <w:spacing w:val="-15"/>
          <w:sz w:val="20"/>
        </w:rPr>
        <w:t xml:space="preserve"> </w:t>
      </w:r>
      <w:r>
        <w:rPr>
          <w:color w:val="231F20"/>
          <w:sz w:val="20"/>
        </w:rPr>
        <w:t>aggression</w:t>
      </w:r>
      <w:r>
        <w:rPr>
          <w:color w:val="231F20"/>
          <w:spacing w:val="-15"/>
          <w:sz w:val="20"/>
        </w:rPr>
        <w:t xml:space="preserve"> </w:t>
      </w:r>
      <w:r>
        <w:rPr>
          <w:color w:val="231F20"/>
          <w:sz w:val="20"/>
        </w:rPr>
        <w:t>in</w:t>
      </w:r>
      <w:r>
        <w:rPr>
          <w:color w:val="231F20"/>
          <w:spacing w:val="-15"/>
          <w:sz w:val="20"/>
        </w:rPr>
        <w:t xml:space="preserve"> </w:t>
      </w:r>
      <w:r>
        <w:rPr>
          <w:color w:val="231F20"/>
          <w:sz w:val="20"/>
        </w:rPr>
        <w:t>Europe</w:t>
      </w:r>
      <w:r>
        <w:rPr>
          <w:color w:val="231F20"/>
          <w:spacing w:val="-15"/>
          <w:sz w:val="20"/>
        </w:rPr>
        <w:t xml:space="preserve"> </w:t>
      </w:r>
      <w:r>
        <w:rPr>
          <w:color w:val="231F20"/>
          <w:sz w:val="20"/>
        </w:rPr>
        <w:t>is</w:t>
      </w:r>
      <w:r>
        <w:rPr>
          <w:color w:val="231F20"/>
          <w:spacing w:val="-15"/>
          <w:sz w:val="20"/>
        </w:rPr>
        <w:t xml:space="preserve"> </w:t>
      </w:r>
      <w:r>
        <w:rPr>
          <w:color w:val="231F20"/>
          <w:sz w:val="20"/>
        </w:rPr>
        <w:t>on</w:t>
      </w:r>
      <w:r>
        <w:rPr>
          <w:color w:val="231F20"/>
          <w:spacing w:val="-15"/>
          <w:sz w:val="20"/>
        </w:rPr>
        <w:t xml:space="preserve"> </w:t>
      </w:r>
      <w:r>
        <w:rPr>
          <w:color w:val="231F20"/>
          <w:sz w:val="20"/>
        </w:rPr>
        <w:t>the ebb,</w:t>
      </w:r>
      <w:r>
        <w:rPr>
          <w:color w:val="231F20"/>
          <w:spacing w:val="-14"/>
          <w:sz w:val="20"/>
        </w:rPr>
        <w:t xml:space="preserve"> </w:t>
      </w:r>
      <w:r>
        <w:rPr>
          <w:color w:val="231F20"/>
          <w:sz w:val="20"/>
        </w:rPr>
        <w:t>though</w:t>
      </w:r>
      <w:r>
        <w:rPr>
          <w:color w:val="231F20"/>
          <w:spacing w:val="-14"/>
          <w:sz w:val="20"/>
        </w:rPr>
        <w:t xml:space="preserve"> </w:t>
      </w:r>
      <w:r>
        <w:rPr>
          <w:color w:val="231F20"/>
          <w:sz w:val="20"/>
        </w:rPr>
        <w:t>no</w:t>
      </w:r>
      <w:r>
        <w:rPr>
          <w:color w:val="231F20"/>
          <w:spacing w:val="-13"/>
          <w:sz w:val="20"/>
        </w:rPr>
        <w:t xml:space="preserve"> </w:t>
      </w:r>
      <w:r>
        <w:rPr>
          <w:color w:val="231F20"/>
          <w:sz w:val="20"/>
        </w:rPr>
        <w:t>doubt,</w:t>
      </w:r>
      <w:r>
        <w:rPr>
          <w:color w:val="231F20"/>
          <w:spacing w:val="-14"/>
          <w:sz w:val="20"/>
        </w:rPr>
        <w:t xml:space="preserve"> </w:t>
      </w:r>
      <w:r>
        <w:rPr>
          <w:color w:val="231F20"/>
          <w:sz w:val="20"/>
        </w:rPr>
        <w:t>efforts</w:t>
      </w:r>
      <w:r>
        <w:rPr>
          <w:color w:val="231F20"/>
          <w:spacing w:val="-14"/>
          <w:sz w:val="20"/>
        </w:rPr>
        <w:t xml:space="preserve"> </w:t>
      </w:r>
      <w:r>
        <w:rPr>
          <w:color w:val="231F20"/>
          <w:sz w:val="20"/>
        </w:rPr>
        <w:t>will</w:t>
      </w:r>
      <w:r>
        <w:rPr>
          <w:color w:val="231F20"/>
          <w:spacing w:val="-13"/>
          <w:sz w:val="20"/>
        </w:rPr>
        <w:t xml:space="preserve"> </w:t>
      </w:r>
      <w:r>
        <w:rPr>
          <w:color w:val="231F20"/>
          <w:sz w:val="20"/>
        </w:rPr>
        <w:t>be</w:t>
      </w:r>
      <w:r>
        <w:rPr>
          <w:color w:val="231F20"/>
          <w:spacing w:val="-14"/>
          <w:sz w:val="20"/>
        </w:rPr>
        <w:t xml:space="preserve"> </w:t>
      </w:r>
      <w:r>
        <w:rPr>
          <w:color w:val="231F20"/>
          <w:sz w:val="20"/>
        </w:rPr>
        <w:t>made</w:t>
      </w:r>
      <w:r>
        <w:rPr>
          <w:color w:val="231F20"/>
          <w:spacing w:val="-13"/>
          <w:sz w:val="20"/>
        </w:rPr>
        <w:t xml:space="preserve"> </w:t>
      </w:r>
      <w:r>
        <w:rPr>
          <w:color w:val="231F20"/>
          <w:sz w:val="20"/>
        </w:rPr>
        <w:t>to</w:t>
      </w:r>
      <w:r>
        <w:rPr>
          <w:color w:val="231F20"/>
          <w:spacing w:val="-14"/>
          <w:sz w:val="20"/>
        </w:rPr>
        <w:t xml:space="preserve"> </w:t>
      </w:r>
      <w:r>
        <w:rPr>
          <w:color w:val="231F20"/>
          <w:sz w:val="20"/>
        </w:rPr>
        <w:t>redeem</w:t>
      </w:r>
      <w:r>
        <w:rPr>
          <w:color w:val="231F20"/>
          <w:spacing w:val="-14"/>
          <w:sz w:val="20"/>
        </w:rPr>
        <w:t xml:space="preserve"> </w:t>
      </w:r>
      <w:r>
        <w:rPr>
          <w:color w:val="231F20"/>
          <w:sz w:val="20"/>
        </w:rPr>
        <w:t>her</w:t>
      </w:r>
      <w:r>
        <w:rPr>
          <w:color w:val="231F20"/>
          <w:spacing w:val="-13"/>
          <w:sz w:val="20"/>
        </w:rPr>
        <w:t xml:space="preserve"> </w:t>
      </w:r>
      <w:r>
        <w:rPr>
          <w:color w:val="231F20"/>
          <w:sz w:val="20"/>
        </w:rPr>
        <w:t>loss</w:t>
      </w:r>
      <w:r>
        <w:rPr>
          <w:color w:val="231F20"/>
          <w:spacing w:val="-14"/>
          <w:sz w:val="20"/>
        </w:rPr>
        <w:t xml:space="preserve"> </w:t>
      </w:r>
      <w:r>
        <w:rPr>
          <w:color w:val="231F20"/>
          <w:sz w:val="20"/>
        </w:rPr>
        <w:t>of</w:t>
      </w:r>
      <w:r>
        <w:rPr>
          <w:color w:val="231F20"/>
          <w:spacing w:val="-13"/>
          <w:sz w:val="20"/>
        </w:rPr>
        <w:t xml:space="preserve"> </w:t>
      </w:r>
      <w:r>
        <w:rPr>
          <w:color w:val="231F20"/>
          <w:sz w:val="20"/>
        </w:rPr>
        <w:t xml:space="preserve">influence and </w:t>
      </w:r>
      <w:r>
        <w:rPr>
          <w:color w:val="231F20"/>
          <w:spacing w:val="-3"/>
          <w:sz w:val="20"/>
        </w:rPr>
        <w:t xml:space="preserve">power. </w:t>
      </w:r>
      <w:r>
        <w:rPr>
          <w:color w:val="231F20"/>
          <w:sz w:val="20"/>
        </w:rPr>
        <w:t xml:space="preserve">Almost the whole world has united in revulsion against </w:t>
      </w:r>
      <w:r>
        <w:rPr>
          <w:color w:val="231F20"/>
          <w:spacing w:val="-4"/>
          <w:sz w:val="20"/>
        </w:rPr>
        <w:t xml:space="preserve">the </w:t>
      </w:r>
      <w:r>
        <w:rPr>
          <w:color w:val="231F20"/>
          <w:sz w:val="20"/>
        </w:rPr>
        <w:t xml:space="preserve">Soviet horror in </w:t>
      </w:r>
      <w:r>
        <w:rPr>
          <w:color w:val="231F20"/>
          <w:spacing w:val="-3"/>
          <w:sz w:val="20"/>
        </w:rPr>
        <w:t xml:space="preserve">Hungary. However, </w:t>
      </w:r>
      <w:r>
        <w:rPr>
          <w:color w:val="231F20"/>
          <w:sz w:val="20"/>
        </w:rPr>
        <w:t xml:space="preserve">the re-conquest of Hungary by the Russians will not end the matter. </w:t>
      </w:r>
      <w:r>
        <w:rPr>
          <w:color w:val="231F20"/>
          <w:spacing w:val="-3"/>
          <w:sz w:val="20"/>
        </w:rPr>
        <w:t xml:space="preserve">It </w:t>
      </w:r>
      <w:r>
        <w:rPr>
          <w:color w:val="231F20"/>
          <w:sz w:val="20"/>
        </w:rPr>
        <w:t>will not return the Soviet Empire to the outward strength it had before. The whole structure has been</w:t>
      </w:r>
      <w:r>
        <w:rPr>
          <w:color w:val="231F20"/>
          <w:spacing w:val="-35"/>
          <w:sz w:val="20"/>
        </w:rPr>
        <w:t xml:space="preserve"> </w:t>
      </w:r>
      <w:r>
        <w:rPr>
          <w:color w:val="231F20"/>
          <w:spacing w:val="-3"/>
          <w:sz w:val="20"/>
        </w:rPr>
        <w:t xml:space="preserve">shaken, </w:t>
      </w:r>
      <w:r>
        <w:rPr>
          <w:color w:val="231F20"/>
          <w:sz w:val="20"/>
        </w:rPr>
        <w:t>and</w:t>
      </w:r>
      <w:r>
        <w:rPr>
          <w:color w:val="231F20"/>
          <w:spacing w:val="-31"/>
          <w:sz w:val="20"/>
        </w:rPr>
        <w:t xml:space="preserve"> </w:t>
      </w:r>
      <w:r>
        <w:rPr>
          <w:color w:val="231F20"/>
          <w:spacing w:val="-4"/>
          <w:sz w:val="20"/>
        </w:rPr>
        <w:t>Moscow’s</w:t>
      </w:r>
      <w:r>
        <w:rPr>
          <w:color w:val="231F20"/>
          <w:spacing w:val="-31"/>
          <w:sz w:val="20"/>
        </w:rPr>
        <w:t xml:space="preserve"> </w:t>
      </w:r>
      <w:r>
        <w:rPr>
          <w:color w:val="231F20"/>
          <w:sz w:val="20"/>
        </w:rPr>
        <w:t>policies</w:t>
      </w:r>
      <w:r>
        <w:rPr>
          <w:color w:val="231F20"/>
          <w:spacing w:val="-31"/>
          <w:sz w:val="20"/>
        </w:rPr>
        <w:t xml:space="preserve"> </w:t>
      </w:r>
      <w:r>
        <w:rPr>
          <w:color w:val="231F20"/>
          <w:sz w:val="20"/>
        </w:rPr>
        <w:t>have</w:t>
      </w:r>
      <w:r>
        <w:rPr>
          <w:color w:val="231F20"/>
          <w:spacing w:val="-31"/>
          <w:sz w:val="20"/>
        </w:rPr>
        <w:t xml:space="preserve"> </w:t>
      </w:r>
      <w:r>
        <w:rPr>
          <w:color w:val="231F20"/>
          <w:sz w:val="20"/>
        </w:rPr>
        <w:t>been</w:t>
      </w:r>
      <w:r>
        <w:rPr>
          <w:color w:val="231F20"/>
          <w:spacing w:val="-31"/>
          <w:sz w:val="20"/>
        </w:rPr>
        <w:t xml:space="preserve"> </w:t>
      </w:r>
      <w:r>
        <w:rPr>
          <w:color w:val="231F20"/>
          <w:sz w:val="20"/>
        </w:rPr>
        <w:t>thrown</w:t>
      </w:r>
      <w:r>
        <w:rPr>
          <w:color w:val="231F20"/>
          <w:spacing w:val="-31"/>
          <w:sz w:val="20"/>
        </w:rPr>
        <w:t xml:space="preserve"> </w:t>
      </w:r>
      <w:r>
        <w:rPr>
          <w:color w:val="231F20"/>
          <w:sz w:val="20"/>
        </w:rPr>
        <w:t>off</w:t>
      </w:r>
      <w:r>
        <w:rPr>
          <w:color w:val="231F20"/>
          <w:spacing w:val="-30"/>
          <w:sz w:val="20"/>
        </w:rPr>
        <w:t xml:space="preserve"> </w:t>
      </w:r>
      <w:r>
        <w:rPr>
          <w:color w:val="231F20"/>
          <w:sz w:val="20"/>
        </w:rPr>
        <w:t>course.</w:t>
      </w:r>
      <w:r>
        <w:rPr>
          <w:color w:val="231F20"/>
          <w:spacing w:val="-31"/>
          <w:sz w:val="20"/>
        </w:rPr>
        <w:t xml:space="preserve"> </w:t>
      </w:r>
      <w:r>
        <w:rPr>
          <w:color w:val="231F20"/>
          <w:spacing w:val="-3"/>
          <w:sz w:val="20"/>
        </w:rPr>
        <w:t>Hungary’s</w:t>
      </w:r>
      <w:r>
        <w:rPr>
          <w:color w:val="231F20"/>
          <w:spacing w:val="-31"/>
          <w:sz w:val="20"/>
        </w:rPr>
        <w:t xml:space="preserve"> </w:t>
      </w:r>
      <w:r>
        <w:rPr>
          <w:color w:val="231F20"/>
          <w:sz w:val="20"/>
        </w:rPr>
        <w:t>uprising</w:t>
      </w:r>
      <w:r>
        <w:rPr>
          <w:color w:val="231F20"/>
          <w:spacing w:val="-31"/>
          <w:sz w:val="20"/>
        </w:rPr>
        <w:t xml:space="preserve"> </w:t>
      </w:r>
      <w:r>
        <w:rPr>
          <w:color w:val="231F20"/>
          <w:spacing w:val="-5"/>
          <w:sz w:val="20"/>
        </w:rPr>
        <w:t xml:space="preserve">has </w:t>
      </w:r>
      <w:r>
        <w:rPr>
          <w:color w:val="231F20"/>
          <w:sz w:val="20"/>
        </w:rPr>
        <w:t>shown</w:t>
      </w:r>
      <w:r>
        <w:rPr>
          <w:color w:val="231F20"/>
          <w:spacing w:val="-18"/>
          <w:sz w:val="20"/>
        </w:rPr>
        <w:t xml:space="preserve"> </w:t>
      </w:r>
      <w:r>
        <w:rPr>
          <w:color w:val="231F20"/>
          <w:sz w:val="20"/>
        </w:rPr>
        <w:t>weak</w:t>
      </w:r>
      <w:r>
        <w:rPr>
          <w:color w:val="231F20"/>
          <w:spacing w:val="-18"/>
          <w:sz w:val="20"/>
        </w:rPr>
        <w:t xml:space="preserve"> </w:t>
      </w:r>
      <w:r>
        <w:rPr>
          <w:color w:val="231F20"/>
          <w:sz w:val="20"/>
        </w:rPr>
        <w:t>spots</w:t>
      </w:r>
      <w:r>
        <w:rPr>
          <w:color w:val="231F20"/>
          <w:spacing w:val="-18"/>
          <w:sz w:val="20"/>
        </w:rPr>
        <w:t xml:space="preserve"> </w:t>
      </w:r>
      <w:r>
        <w:rPr>
          <w:color w:val="231F20"/>
          <w:sz w:val="20"/>
        </w:rPr>
        <w:t>in</w:t>
      </w:r>
      <w:r>
        <w:rPr>
          <w:color w:val="231F20"/>
          <w:spacing w:val="-18"/>
          <w:sz w:val="20"/>
        </w:rPr>
        <w:t xml:space="preserve"> </w:t>
      </w:r>
      <w:r>
        <w:rPr>
          <w:color w:val="231F20"/>
          <w:spacing w:val="-5"/>
          <w:sz w:val="20"/>
        </w:rPr>
        <w:t>Russia’s</w:t>
      </w:r>
      <w:r>
        <w:rPr>
          <w:color w:val="231F20"/>
          <w:spacing w:val="-18"/>
          <w:sz w:val="20"/>
        </w:rPr>
        <w:t xml:space="preserve"> </w:t>
      </w:r>
      <w:r>
        <w:rPr>
          <w:color w:val="231F20"/>
          <w:sz w:val="20"/>
        </w:rPr>
        <w:t>Empire.</w:t>
      </w:r>
      <w:r>
        <w:rPr>
          <w:color w:val="231F20"/>
          <w:spacing w:val="-17"/>
          <w:sz w:val="20"/>
        </w:rPr>
        <w:t xml:space="preserve"> </w:t>
      </w:r>
      <w:r>
        <w:rPr>
          <w:color w:val="231F20"/>
          <w:sz w:val="20"/>
        </w:rPr>
        <w:t>The</w:t>
      </w:r>
      <w:r>
        <w:rPr>
          <w:color w:val="231F20"/>
          <w:spacing w:val="-18"/>
          <w:sz w:val="20"/>
        </w:rPr>
        <w:t xml:space="preserve"> </w:t>
      </w:r>
      <w:r>
        <w:rPr>
          <w:color w:val="231F20"/>
          <w:sz w:val="20"/>
        </w:rPr>
        <w:t>Hungarian</w:t>
      </w:r>
      <w:r>
        <w:rPr>
          <w:color w:val="231F20"/>
          <w:spacing w:val="-18"/>
          <w:sz w:val="20"/>
        </w:rPr>
        <w:t xml:space="preserve"> </w:t>
      </w:r>
      <w:r>
        <w:rPr>
          <w:color w:val="231F20"/>
          <w:sz w:val="20"/>
        </w:rPr>
        <w:t>satellite</w:t>
      </w:r>
      <w:r>
        <w:rPr>
          <w:color w:val="231F20"/>
          <w:spacing w:val="-18"/>
          <w:sz w:val="20"/>
        </w:rPr>
        <w:t xml:space="preserve"> </w:t>
      </w:r>
      <w:r>
        <w:rPr>
          <w:color w:val="231F20"/>
          <w:sz w:val="20"/>
        </w:rPr>
        <w:t>gave</w:t>
      </w:r>
      <w:r>
        <w:rPr>
          <w:color w:val="231F20"/>
          <w:spacing w:val="-18"/>
          <w:sz w:val="20"/>
        </w:rPr>
        <w:t xml:space="preserve"> </w:t>
      </w:r>
      <w:r>
        <w:rPr>
          <w:color w:val="231F20"/>
          <w:sz w:val="20"/>
        </w:rPr>
        <w:t>notice that</w:t>
      </w:r>
      <w:r>
        <w:rPr>
          <w:color w:val="231F20"/>
          <w:spacing w:val="-23"/>
          <w:sz w:val="20"/>
        </w:rPr>
        <w:t xml:space="preserve"> </w:t>
      </w:r>
      <w:r>
        <w:rPr>
          <w:color w:val="231F20"/>
          <w:sz w:val="20"/>
        </w:rPr>
        <w:t>it</w:t>
      </w:r>
      <w:r>
        <w:rPr>
          <w:color w:val="231F20"/>
          <w:spacing w:val="-22"/>
          <w:sz w:val="20"/>
        </w:rPr>
        <w:t xml:space="preserve"> </w:t>
      </w:r>
      <w:r>
        <w:rPr>
          <w:color w:val="231F20"/>
          <w:sz w:val="20"/>
        </w:rPr>
        <w:t>wanted</w:t>
      </w:r>
      <w:r>
        <w:rPr>
          <w:color w:val="231F20"/>
          <w:spacing w:val="-22"/>
          <w:sz w:val="20"/>
        </w:rPr>
        <w:t xml:space="preserve"> </w:t>
      </w:r>
      <w:r>
        <w:rPr>
          <w:color w:val="231F20"/>
          <w:sz w:val="20"/>
        </w:rPr>
        <w:t>to</w:t>
      </w:r>
      <w:r>
        <w:rPr>
          <w:color w:val="231F20"/>
          <w:spacing w:val="-23"/>
          <w:sz w:val="20"/>
        </w:rPr>
        <w:t xml:space="preserve"> </w:t>
      </w:r>
      <w:r>
        <w:rPr>
          <w:color w:val="231F20"/>
          <w:sz w:val="20"/>
        </w:rPr>
        <w:t>become</w:t>
      </w:r>
      <w:r>
        <w:rPr>
          <w:color w:val="231F20"/>
          <w:spacing w:val="-22"/>
          <w:sz w:val="20"/>
        </w:rPr>
        <w:t xml:space="preserve"> </w:t>
      </w:r>
      <w:r>
        <w:rPr>
          <w:color w:val="231F20"/>
          <w:sz w:val="20"/>
        </w:rPr>
        <w:t>a</w:t>
      </w:r>
      <w:r>
        <w:rPr>
          <w:color w:val="231F20"/>
          <w:spacing w:val="-22"/>
          <w:sz w:val="20"/>
        </w:rPr>
        <w:t xml:space="preserve"> </w:t>
      </w:r>
      <w:r>
        <w:rPr>
          <w:color w:val="231F20"/>
          <w:sz w:val="20"/>
        </w:rPr>
        <w:t>neutral.</w:t>
      </w:r>
      <w:r>
        <w:rPr>
          <w:color w:val="231F20"/>
          <w:spacing w:val="-22"/>
          <w:sz w:val="20"/>
        </w:rPr>
        <w:t xml:space="preserve"> </w:t>
      </w:r>
      <w:r>
        <w:rPr>
          <w:color w:val="231F20"/>
          <w:sz w:val="20"/>
        </w:rPr>
        <w:t>As</w:t>
      </w:r>
      <w:r>
        <w:rPr>
          <w:color w:val="231F20"/>
          <w:spacing w:val="-23"/>
          <w:sz w:val="20"/>
        </w:rPr>
        <w:t xml:space="preserve"> </w:t>
      </w:r>
      <w:r>
        <w:rPr>
          <w:color w:val="231F20"/>
          <w:sz w:val="20"/>
        </w:rPr>
        <w:t>Moscow</w:t>
      </w:r>
      <w:r>
        <w:rPr>
          <w:color w:val="231F20"/>
          <w:spacing w:val="-22"/>
          <w:sz w:val="20"/>
        </w:rPr>
        <w:t xml:space="preserve"> </w:t>
      </w:r>
      <w:r>
        <w:rPr>
          <w:color w:val="231F20"/>
          <w:sz w:val="20"/>
        </w:rPr>
        <w:t>saw</w:t>
      </w:r>
      <w:r>
        <w:rPr>
          <w:color w:val="231F20"/>
          <w:spacing w:val="-22"/>
          <w:sz w:val="20"/>
        </w:rPr>
        <w:t xml:space="preserve"> </w:t>
      </w:r>
      <w:r>
        <w:rPr>
          <w:color w:val="231F20"/>
          <w:sz w:val="20"/>
        </w:rPr>
        <w:t>it,</w:t>
      </w:r>
      <w:r>
        <w:rPr>
          <w:color w:val="231F20"/>
          <w:spacing w:val="-23"/>
          <w:sz w:val="20"/>
        </w:rPr>
        <w:t xml:space="preserve"> </w:t>
      </w:r>
      <w:r>
        <w:rPr>
          <w:color w:val="231F20"/>
          <w:sz w:val="20"/>
        </w:rPr>
        <w:t>to</w:t>
      </w:r>
      <w:r>
        <w:rPr>
          <w:color w:val="231F20"/>
          <w:spacing w:val="-22"/>
          <w:sz w:val="20"/>
        </w:rPr>
        <w:t xml:space="preserve"> </w:t>
      </w:r>
      <w:r>
        <w:rPr>
          <w:color w:val="231F20"/>
          <w:sz w:val="20"/>
        </w:rPr>
        <w:t>let</w:t>
      </w:r>
      <w:r>
        <w:rPr>
          <w:color w:val="231F20"/>
          <w:spacing w:val="-22"/>
          <w:sz w:val="20"/>
        </w:rPr>
        <w:t xml:space="preserve"> </w:t>
      </w:r>
      <w:r>
        <w:rPr>
          <w:color w:val="231F20"/>
          <w:sz w:val="20"/>
        </w:rPr>
        <w:t>the</w:t>
      </w:r>
      <w:r>
        <w:rPr>
          <w:color w:val="231F20"/>
          <w:spacing w:val="-22"/>
          <w:sz w:val="20"/>
        </w:rPr>
        <w:t xml:space="preserve"> </w:t>
      </w:r>
      <w:r>
        <w:rPr>
          <w:color w:val="231F20"/>
          <w:sz w:val="20"/>
        </w:rPr>
        <w:t xml:space="preserve">Hungarians </w:t>
      </w:r>
      <w:r>
        <w:rPr>
          <w:color w:val="231F20"/>
          <w:w w:val="95"/>
          <w:sz w:val="20"/>
        </w:rPr>
        <w:t>go</w:t>
      </w:r>
      <w:r>
        <w:rPr>
          <w:color w:val="231F20"/>
          <w:spacing w:val="-14"/>
          <w:w w:val="95"/>
          <w:sz w:val="20"/>
        </w:rPr>
        <w:t xml:space="preserve"> </w:t>
      </w:r>
      <w:r>
        <w:rPr>
          <w:color w:val="231F20"/>
          <w:w w:val="95"/>
          <w:sz w:val="20"/>
        </w:rPr>
        <w:t>would</w:t>
      </w:r>
      <w:r>
        <w:rPr>
          <w:color w:val="231F20"/>
          <w:spacing w:val="-13"/>
          <w:w w:val="95"/>
          <w:sz w:val="20"/>
        </w:rPr>
        <w:t xml:space="preserve"> </w:t>
      </w:r>
      <w:r>
        <w:rPr>
          <w:color w:val="231F20"/>
          <w:w w:val="95"/>
          <w:sz w:val="20"/>
        </w:rPr>
        <w:t>have</w:t>
      </w:r>
      <w:r>
        <w:rPr>
          <w:color w:val="231F20"/>
          <w:spacing w:val="-13"/>
          <w:w w:val="95"/>
          <w:sz w:val="20"/>
        </w:rPr>
        <w:t xml:space="preserve"> </w:t>
      </w:r>
      <w:r>
        <w:rPr>
          <w:color w:val="231F20"/>
          <w:w w:val="95"/>
          <w:sz w:val="20"/>
        </w:rPr>
        <w:t>been</w:t>
      </w:r>
      <w:r>
        <w:rPr>
          <w:color w:val="231F20"/>
          <w:spacing w:val="-13"/>
          <w:w w:val="95"/>
          <w:sz w:val="20"/>
        </w:rPr>
        <w:t xml:space="preserve"> </w:t>
      </w:r>
      <w:r>
        <w:rPr>
          <w:color w:val="231F20"/>
          <w:w w:val="95"/>
          <w:sz w:val="20"/>
        </w:rPr>
        <w:t>to</w:t>
      </w:r>
      <w:r>
        <w:rPr>
          <w:color w:val="231F20"/>
          <w:spacing w:val="-14"/>
          <w:w w:val="95"/>
          <w:sz w:val="20"/>
        </w:rPr>
        <w:t xml:space="preserve"> </w:t>
      </w:r>
      <w:r>
        <w:rPr>
          <w:color w:val="231F20"/>
          <w:w w:val="95"/>
          <w:sz w:val="20"/>
        </w:rPr>
        <w:t>invite</w:t>
      </w:r>
      <w:r>
        <w:rPr>
          <w:color w:val="231F20"/>
          <w:spacing w:val="-13"/>
          <w:w w:val="95"/>
          <w:sz w:val="20"/>
        </w:rPr>
        <w:t xml:space="preserve"> </w:t>
      </w:r>
      <w:r>
        <w:rPr>
          <w:color w:val="231F20"/>
          <w:w w:val="95"/>
          <w:sz w:val="20"/>
        </w:rPr>
        <w:t>similar</w:t>
      </w:r>
      <w:r>
        <w:rPr>
          <w:color w:val="231F20"/>
          <w:spacing w:val="-13"/>
          <w:w w:val="95"/>
          <w:sz w:val="20"/>
        </w:rPr>
        <w:t xml:space="preserve"> </w:t>
      </w:r>
      <w:r>
        <w:rPr>
          <w:color w:val="231F20"/>
          <w:w w:val="95"/>
          <w:sz w:val="20"/>
        </w:rPr>
        <w:t>defections</w:t>
      </w:r>
      <w:r>
        <w:rPr>
          <w:color w:val="231F20"/>
          <w:spacing w:val="-14"/>
          <w:w w:val="95"/>
          <w:sz w:val="20"/>
        </w:rPr>
        <w:t xml:space="preserve"> </w:t>
      </w:r>
      <w:r>
        <w:rPr>
          <w:color w:val="231F20"/>
          <w:w w:val="95"/>
          <w:sz w:val="20"/>
        </w:rPr>
        <w:t>in</w:t>
      </w:r>
      <w:r>
        <w:rPr>
          <w:color w:val="231F20"/>
          <w:spacing w:val="-13"/>
          <w:w w:val="95"/>
          <w:sz w:val="20"/>
        </w:rPr>
        <w:t xml:space="preserve"> </w:t>
      </w:r>
      <w:r>
        <w:rPr>
          <w:color w:val="231F20"/>
          <w:w w:val="95"/>
          <w:sz w:val="20"/>
        </w:rPr>
        <w:t>Romania,</w:t>
      </w:r>
      <w:r>
        <w:rPr>
          <w:color w:val="231F20"/>
          <w:spacing w:val="-15"/>
          <w:w w:val="95"/>
          <w:sz w:val="20"/>
        </w:rPr>
        <w:t xml:space="preserve"> </w:t>
      </w:r>
      <w:r>
        <w:rPr>
          <w:color w:val="231F20"/>
          <w:w w:val="95"/>
          <w:sz w:val="20"/>
        </w:rPr>
        <w:t xml:space="preserve">Czechoslovakia, </w:t>
      </w:r>
      <w:r>
        <w:rPr>
          <w:color w:val="231F20"/>
          <w:sz w:val="20"/>
        </w:rPr>
        <w:t>and</w:t>
      </w:r>
      <w:r>
        <w:rPr>
          <w:color w:val="231F20"/>
          <w:spacing w:val="-10"/>
          <w:sz w:val="20"/>
        </w:rPr>
        <w:t xml:space="preserve"> </w:t>
      </w:r>
      <w:r>
        <w:rPr>
          <w:color w:val="231F20"/>
          <w:sz w:val="20"/>
        </w:rPr>
        <w:t>perhaps</w:t>
      </w:r>
      <w:r>
        <w:rPr>
          <w:color w:val="231F20"/>
          <w:spacing w:val="-10"/>
          <w:sz w:val="20"/>
        </w:rPr>
        <w:t xml:space="preserve"> </w:t>
      </w:r>
      <w:r>
        <w:rPr>
          <w:color w:val="231F20"/>
          <w:sz w:val="20"/>
        </w:rPr>
        <w:t>other</w:t>
      </w:r>
      <w:r>
        <w:rPr>
          <w:color w:val="231F20"/>
          <w:spacing w:val="-9"/>
          <w:sz w:val="20"/>
        </w:rPr>
        <w:t xml:space="preserve"> </w:t>
      </w:r>
      <w:r>
        <w:rPr>
          <w:color w:val="231F20"/>
          <w:sz w:val="20"/>
        </w:rPr>
        <w:t>border</w:t>
      </w:r>
      <w:r>
        <w:rPr>
          <w:color w:val="231F20"/>
          <w:spacing w:val="-10"/>
          <w:sz w:val="20"/>
        </w:rPr>
        <w:t xml:space="preserve"> </w:t>
      </w:r>
      <w:r>
        <w:rPr>
          <w:color w:val="231F20"/>
          <w:sz w:val="20"/>
        </w:rPr>
        <w:t>states.</w:t>
      </w:r>
      <w:r>
        <w:rPr>
          <w:color w:val="231F20"/>
          <w:spacing w:val="-9"/>
          <w:sz w:val="20"/>
        </w:rPr>
        <w:t xml:space="preserve"> </w:t>
      </w:r>
      <w:r>
        <w:rPr>
          <w:color w:val="231F20"/>
          <w:sz w:val="20"/>
        </w:rPr>
        <w:t>The</w:t>
      </w:r>
      <w:r>
        <w:rPr>
          <w:color w:val="231F20"/>
          <w:spacing w:val="-10"/>
          <w:sz w:val="20"/>
        </w:rPr>
        <w:t xml:space="preserve"> </w:t>
      </w:r>
      <w:r>
        <w:rPr>
          <w:color w:val="231F20"/>
          <w:sz w:val="20"/>
        </w:rPr>
        <w:t>breakaway,</w:t>
      </w:r>
      <w:r>
        <w:rPr>
          <w:color w:val="231F20"/>
          <w:spacing w:val="-9"/>
          <w:sz w:val="20"/>
        </w:rPr>
        <w:t xml:space="preserve"> </w:t>
      </w:r>
      <w:r>
        <w:rPr>
          <w:color w:val="231F20"/>
          <w:sz w:val="20"/>
        </w:rPr>
        <w:t>the</w:t>
      </w:r>
      <w:r>
        <w:rPr>
          <w:color w:val="231F20"/>
          <w:spacing w:val="-10"/>
          <w:sz w:val="20"/>
        </w:rPr>
        <w:t xml:space="preserve"> </w:t>
      </w:r>
      <w:r>
        <w:rPr>
          <w:color w:val="231F20"/>
          <w:sz w:val="20"/>
        </w:rPr>
        <w:t>Kremlin</w:t>
      </w:r>
      <w:r>
        <w:rPr>
          <w:color w:val="231F20"/>
          <w:spacing w:val="-9"/>
          <w:sz w:val="20"/>
        </w:rPr>
        <w:t xml:space="preserve"> </w:t>
      </w:r>
      <w:r>
        <w:rPr>
          <w:color w:val="231F20"/>
          <w:sz w:val="20"/>
        </w:rPr>
        <w:t>considered,</w:t>
      </w:r>
    </w:p>
    <w:p w:rsidR="00855129" w:rsidRDefault="00855129">
      <w:pPr>
        <w:spacing w:line="249" w:lineRule="auto"/>
        <w:jc w:val="both"/>
        <w:rPr>
          <w:sz w:val="20"/>
        </w:rPr>
        <w:sectPr w:rsidR="00855129">
          <w:pgSz w:w="7920" w:h="12240"/>
          <w:pgMar w:top="960" w:right="960" w:bottom="860" w:left="960" w:header="0" w:footer="607" w:gutter="0"/>
          <w:cols w:space="720"/>
        </w:sectPr>
      </w:pPr>
    </w:p>
    <w:p w:rsidR="00855129" w:rsidRDefault="00F57547">
      <w:pPr>
        <w:spacing w:before="78" w:line="249" w:lineRule="auto"/>
        <w:ind w:left="120" w:right="119"/>
        <w:jc w:val="both"/>
        <w:rPr>
          <w:sz w:val="20"/>
        </w:rPr>
      </w:pPr>
      <w:r>
        <w:rPr>
          <w:color w:val="231F20"/>
          <w:sz w:val="20"/>
        </w:rPr>
        <w:lastRenderedPageBreak/>
        <w:t>might</w:t>
      </w:r>
      <w:r>
        <w:rPr>
          <w:color w:val="231F20"/>
          <w:spacing w:val="-26"/>
          <w:sz w:val="20"/>
        </w:rPr>
        <w:t xml:space="preserve"> </w:t>
      </w:r>
      <w:r>
        <w:rPr>
          <w:color w:val="231F20"/>
          <w:sz w:val="20"/>
        </w:rPr>
        <w:t>reduce</w:t>
      </w:r>
      <w:r>
        <w:rPr>
          <w:color w:val="231F20"/>
          <w:spacing w:val="-25"/>
          <w:sz w:val="20"/>
        </w:rPr>
        <w:t xml:space="preserve"> </w:t>
      </w:r>
      <w:r>
        <w:rPr>
          <w:color w:val="231F20"/>
          <w:sz w:val="20"/>
        </w:rPr>
        <w:t>Soviet</w:t>
      </w:r>
      <w:r>
        <w:rPr>
          <w:color w:val="231F20"/>
          <w:spacing w:val="-26"/>
          <w:sz w:val="20"/>
        </w:rPr>
        <w:t xml:space="preserve"> </w:t>
      </w:r>
      <w:r>
        <w:rPr>
          <w:color w:val="231F20"/>
          <w:sz w:val="20"/>
        </w:rPr>
        <w:t>power</w:t>
      </w:r>
      <w:r>
        <w:rPr>
          <w:color w:val="231F20"/>
          <w:spacing w:val="-25"/>
          <w:sz w:val="20"/>
        </w:rPr>
        <w:t xml:space="preserve"> </w:t>
      </w:r>
      <w:r>
        <w:rPr>
          <w:color w:val="231F20"/>
          <w:sz w:val="20"/>
        </w:rPr>
        <w:t>to</w:t>
      </w:r>
      <w:r>
        <w:rPr>
          <w:color w:val="231F20"/>
          <w:spacing w:val="-26"/>
          <w:sz w:val="20"/>
        </w:rPr>
        <w:t xml:space="preserve"> </w:t>
      </w:r>
      <w:r>
        <w:rPr>
          <w:color w:val="231F20"/>
          <w:sz w:val="20"/>
        </w:rPr>
        <w:t>strike</w:t>
      </w:r>
      <w:r>
        <w:rPr>
          <w:color w:val="231F20"/>
          <w:spacing w:val="-25"/>
          <w:sz w:val="20"/>
        </w:rPr>
        <w:t xml:space="preserve"> </w:t>
      </w:r>
      <w:r>
        <w:rPr>
          <w:color w:val="231F20"/>
          <w:sz w:val="20"/>
        </w:rPr>
        <w:t>westward</w:t>
      </w:r>
      <w:r>
        <w:rPr>
          <w:color w:val="231F20"/>
          <w:spacing w:val="-25"/>
          <w:sz w:val="20"/>
        </w:rPr>
        <w:t xml:space="preserve"> </w:t>
      </w:r>
      <w:r>
        <w:rPr>
          <w:color w:val="231F20"/>
          <w:sz w:val="20"/>
        </w:rPr>
        <w:t>into</w:t>
      </w:r>
      <w:r>
        <w:rPr>
          <w:color w:val="231F20"/>
          <w:spacing w:val="-26"/>
          <w:sz w:val="20"/>
        </w:rPr>
        <w:t xml:space="preserve"> </w:t>
      </w:r>
      <w:r>
        <w:rPr>
          <w:color w:val="231F20"/>
          <w:sz w:val="20"/>
        </w:rPr>
        <w:t>Europe,</w:t>
      </w:r>
      <w:r>
        <w:rPr>
          <w:color w:val="231F20"/>
          <w:spacing w:val="-25"/>
          <w:sz w:val="20"/>
        </w:rPr>
        <w:t xml:space="preserve"> </w:t>
      </w:r>
      <w:r>
        <w:rPr>
          <w:color w:val="231F20"/>
          <w:sz w:val="20"/>
        </w:rPr>
        <w:t>and</w:t>
      </w:r>
      <w:r>
        <w:rPr>
          <w:color w:val="231F20"/>
          <w:spacing w:val="-26"/>
          <w:sz w:val="20"/>
        </w:rPr>
        <w:t xml:space="preserve"> </w:t>
      </w:r>
      <w:r>
        <w:rPr>
          <w:color w:val="231F20"/>
          <w:sz w:val="20"/>
        </w:rPr>
        <w:t>would</w:t>
      </w:r>
      <w:r>
        <w:rPr>
          <w:color w:val="231F20"/>
          <w:spacing w:val="-25"/>
          <w:sz w:val="20"/>
        </w:rPr>
        <w:t xml:space="preserve"> </w:t>
      </w:r>
      <w:r>
        <w:rPr>
          <w:color w:val="231F20"/>
          <w:sz w:val="20"/>
        </w:rPr>
        <w:t>even encourage Ukrainians and other national groups within the Soviet</w:t>
      </w:r>
      <w:r>
        <w:rPr>
          <w:color w:val="231F20"/>
          <w:spacing w:val="-33"/>
          <w:sz w:val="20"/>
        </w:rPr>
        <w:t xml:space="preserve"> </w:t>
      </w:r>
      <w:r>
        <w:rPr>
          <w:color w:val="231F20"/>
          <w:spacing w:val="-5"/>
          <w:sz w:val="20"/>
        </w:rPr>
        <w:t xml:space="preserve">Union </w:t>
      </w:r>
      <w:r>
        <w:rPr>
          <w:color w:val="231F20"/>
          <w:sz w:val="20"/>
        </w:rPr>
        <w:t>to</w:t>
      </w:r>
      <w:r>
        <w:rPr>
          <w:color w:val="231F20"/>
          <w:spacing w:val="-31"/>
          <w:sz w:val="20"/>
        </w:rPr>
        <w:t xml:space="preserve"> </w:t>
      </w:r>
      <w:r>
        <w:rPr>
          <w:color w:val="231F20"/>
          <w:sz w:val="20"/>
        </w:rPr>
        <w:t>challenge</w:t>
      </w:r>
      <w:r>
        <w:rPr>
          <w:color w:val="231F20"/>
          <w:spacing w:val="-31"/>
          <w:sz w:val="20"/>
        </w:rPr>
        <w:t xml:space="preserve"> </w:t>
      </w:r>
      <w:r>
        <w:rPr>
          <w:color w:val="231F20"/>
          <w:sz w:val="20"/>
        </w:rPr>
        <w:t>Moscow</w:t>
      </w:r>
      <w:r>
        <w:rPr>
          <w:color w:val="231F20"/>
          <w:spacing w:val="-31"/>
          <w:sz w:val="20"/>
        </w:rPr>
        <w:t xml:space="preserve"> </w:t>
      </w:r>
      <w:r>
        <w:rPr>
          <w:color w:val="231F20"/>
          <w:sz w:val="20"/>
        </w:rPr>
        <w:t>rule.</w:t>
      </w:r>
      <w:r>
        <w:rPr>
          <w:color w:val="231F20"/>
          <w:spacing w:val="-30"/>
          <w:sz w:val="20"/>
        </w:rPr>
        <w:t xml:space="preserve"> </w:t>
      </w:r>
      <w:r>
        <w:rPr>
          <w:color w:val="231F20"/>
          <w:sz w:val="20"/>
        </w:rPr>
        <w:t>The</w:t>
      </w:r>
      <w:r>
        <w:rPr>
          <w:color w:val="231F20"/>
          <w:spacing w:val="-31"/>
          <w:sz w:val="20"/>
        </w:rPr>
        <w:t xml:space="preserve"> </w:t>
      </w:r>
      <w:r>
        <w:rPr>
          <w:color w:val="231F20"/>
          <w:sz w:val="20"/>
        </w:rPr>
        <w:t>suppression</w:t>
      </w:r>
      <w:r>
        <w:rPr>
          <w:color w:val="231F20"/>
          <w:spacing w:val="-31"/>
          <w:sz w:val="20"/>
        </w:rPr>
        <w:t xml:space="preserve"> </w:t>
      </w:r>
      <w:r>
        <w:rPr>
          <w:color w:val="231F20"/>
          <w:sz w:val="20"/>
        </w:rPr>
        <w:t>of</w:t>
      </w:r>
      <w:r>
        <w:rPr>
          <w:color w:val="231F20"/>
          <w:spacing w:val="-30"/>
          <w:sz w:val="20"/>
        </w:rPr>
        <w:t xml:space="preserve"> </w:t>
      </w:r>
      <w:r>
        <w:rPr>
          <w:color w:val="231F20"/>
          <w:sz w:val="20"/>
        </w:rPr>
        <w:t>the</w:t>
      </w:r>
      <w:r>
        <w:rPr>
          <w:color w:val="231F20"/>
          <w:spacing w:val="-31"/>
          <w:sz w:val="20"/>
        </w:rPr>
        <w:t xml:space="preserve"> </w:t>
      </w:r>
      <w:r>
        <w:rPr>
          <w:color w:val="231F20"/>
          <w:sz w:val="20"/>
        </w:rPr>
        <w:t>Hungarian</w:t>
      </w:r>
      <w:r>
        <w:rPr>
          <w:color w:val="231F20"/>
          <w:spacing w:val="-31"/>
          <w:sz w:val="20"/>
        </w:rPr>
        <w:t xml:space="preserve"> </w:t>
      </w:r>
      <w:r>
        <w:rPr>
          <w:color w:val="231F20"/>
          <w:sz w:val="20"/>
        </w:rPr>
        <w:t>revolt</w:t>
      </w:r>
      <w:r>
        <w:rPr>
          <w:color w:val="231F20"/>
          <w:spacing w:val="-30"/>
          <w:sz w:val="20"/>
        </w:rPr>
        <w:t xml:space="preserve"> </w:t>
      </w:r>
      <w:r>
        <w:rPr>
          <w:color w:val="231F20"/>
          <w:sz w:val="20"/>
        </w:rPr>
        <w:t>by</w:t>
      </w:r>
      <w:r>
        <w:rPr>
          <w:color w:val="231F20"/>
          <w:spacing w:val="-31"/>
          <w:sz w:val="20"/>
        </w:rPr>
        <w:t xml:space="preserve"> </w:t>
      </w:r>
      <w:r>
        <w:rPr>
          <w:color w:val="231F20"/>
          <w:spacing w:val="-4"/>
          <w:sz w:val="20"/>
        </w:rPr>
        <w:t xml:space="preserve">force </w:t>
      </w:r>
      <w:r>
        <w:rPr>
          <w:color w:val="231F20"/>
          <w:sz w:val="20"/>
        </w:rPr>
        <w:t>has</w:t>
      </w:r>
      <w:r>
        <w:rPr>
          <w:color w:val="231F20"/>
          <w:spacing w:val="-22"/>
          <w:sz w:val="20"/>
        </w:rPr>
        <w:t xml:space="preserve"> </w:t>
      </w:r>
      <w:r>
        <w:rPr>
          <w:color w:val="231F20"/>
          <w:sz w:val="20"/>
        </w:rPr>
        <w:t>temporarily</w:t>
      </w:r>
      <w:r>
        <w:rPr>
          <w:color w:val="231F20"/>
          <w:spacing w:val="-21"/>
          <w:sz w:val="20"/>
        </w:rPr>
        <w:t xml:space="preserve"> </w:t>
      </w:r>
      <w:r>
        <w:rPr>
          <w:color w:val="231F20"/>
          <w:sz w:val="20"/>
        </w:rPr>
        <w:t>prevented</w:t>
      </w:r>
      <w:r>
        <w:rPr>
          <w:color w:val="231F20"/>
          <w:spacing w:val="-22"/>
          <w:sz w:val="20"/>
        </w:rPr>
        <w:t xml:space="preserve"> </w:t>
      </w:r>
      <w:r>
        <w:rPr>
          <w:color w:val="231F20"/>
          <w:sz w:val="20"/>
        </w:rPr>
        <w:t>a</w:t>
      </w:r>
      <w:r>
        <w:rPr>
          <w:color w:val="231F20"/>
          <w:spacing w:val="-21"/>
          <w:sz w:val="20"/>
        </w:rPr>
        <w:t xml:space="preserve"> </w:t>
      </w:r>
      <w:r>
        <w:rPr>
          <w:color w:val="231F20"/>
          <w:sz w:val="20"/>
        </w:rPr>
        <w:t>wider</w:t>
      </w:r>
      <w:r>
        <w:rPr>
          <w:color w:val="231F20"/>
          <w:spacing w:val="-22"/>
          <w:sz w:val="20"/>
        </w:rPr>
        <w:t xml:space="preserve"> </w:t>
      </w:r>
      <w:r>
        <w:rPr>
          <w:color w:val="231F20"/>
          <w:sz w:val="20"/>
        </w:rPr>
        <w:t>anti-Soviet</w:t>
      </w:r>
      <w:r>
        <w:rPr>
          <w:color w:val="231F20"/>
          <w:spacing w:val="-21"/>
          <w:sz w:val="20"/>
        </w:rPr>
        <w:t xml:space="preserve"> </w:t>
      </w:r>
      <w:r>
        <w:rPr>
          <w:color w:val="231F20"/>
          <w:sz w:val="20"/>
        </w:rPr>
        <w:t>uprising</w:t>
      </w:r>
      <w:r>
        <w:rPr>
          <w:color w:val="231F20"/>
          <w:spacing w:val="-22"/>
          <w:sz w:val="20"/>
        </w:rPr>
        <w:t xml:space="preserve"> </w:t>
      </w:r>
      <w:r>
        <w:rPr>
          <w:color w:val="231F20"/>
          <w:sz w:val="20"/>
        </w:rPr>
        <w:t>in</w:t>
      </w:r>
      <w:r>
        <w:rPr>
          <w:color w:val="231F20"/>
          <w:spacing w:val="-21"/>
          <w:sz w:val="20"/>
        </w:rPr>
        <w:t xml:space="preserve"> </w:t>
      </w:r>
      <w:r>
        <w:rPr>
          <w:color w:val="231F20"/>
          <w:sz w:val="20"/>
        </w:rPr>
        <w:t>Eastern</w:t>
      </w:r>
      <w:r>
        <w:rPr>
          <w:color w:val="231F20"/>
          <w:spacing w:val="-21"/>
          <w:sz w:val="20"/>
        </w:rPr>
        <w:t xml:space="preserve"> </w:t>
      </w:r>
      <w:r>
        <w:rPr>
          <w:color w:val="231F20"/>
          <w:sz w:val="20"/>
        </w:rPr>
        <w:t>Europe.</w:t>
      </w:r>
    </w:p>
    <w:p w:rsidR="00855129" w:rsidRDefault="00F57547">
      <w:pPr>
        <w:spacing w:before="75" w:line="249" w:lineRule="auto"/>
        <w:ind w:left="120" w:right="117" w:firstLine="360"/>
        <w:jc w:val="both"/>
        <w:rPr>
          <w:sz w:val="20"/>
        </w:rPr>
      </w:pPr>
      <w:r>
        <w:rPr>
          <w:color w:val="231F20"/>
          <w:sz w:val="20"/>
        </w:rPr>
        <w:t>The</w:t>
      </w:r>
      <w:r>
        <w:rPr>
          <w:color w:val="231F20"/>
          <w:spacing w:val="-9"/>
          <w:sz w:val="20"/>
        </w:rPr>
        <w:t xml:space="preserve"> </w:t>
      </w:r>
      <w:r>
        <w:rPr>
          <w:color w:val="231F20"/>
          <w:sz w:val="20"/>
        </w:rPr>
        <w:t>present</w:t>
      </w:r>
      <w:r>
        <w:rPr>
          <w:color w:val="231F20"/>
          <w:spacing w:val="-9"/>
          <w:sz w:val="20"/>
        </w:rPr>
        <w:t xml:space="preserve"> </w:t>
      </w:r>
      <w:r>
        <w:rPr>
          <w:color w:val="231F20"/>
          <w:sz w:val="20"/>
        </w:rPr>
        <w:t>surge</w:t>
      </w:r>
      <w:r>
        <w:rPr>
          <w:color w:val="231F20"/>
          <w:spacing w:val="-8"/>
          <w:sz w:val="20"/>
        </w:rPr>
        <w:t xml:space="preserve"> </w:t>
      </w:r>
      <w:r>
        <w:rPr>
          <w:color w:val="231F20"/>
          <w:sz w:val="20"/>
        </w:rPr>
        <w:t>of</w:t>
      </w:r>
      <w:r>
        <w:rPr>
          <w:color w:val="231F20"/>
          <w:spacing w:val="-9"/>
          <w:sz w:val="20"/>
        </w:rPr>
        <w:t xml:space="preserve"> </w:t>
      </w:r>
      <w:r>
        <w:rPr>
          <w:color w:val="231F20"/>
          <w:sz w:val="20"/>
        </w:rPr>
        <w:t>world</w:t>
      </w:r>
      <w:r>
        <w:rPr>
          <w:color w:val="231F20"/>
          <w:spacing w:val="-8"/>
          <w:sz w:val="20"/>
        </w:rPr>
        <w:t xml:space="preserve"> </w:t>
      </w:r>
      <w:r>
        <w:rPr>
          <w:color w:val="231F20"/>
          <w:sz w:val="20"/>
        </w:rPr>
        <w:t>opinion</w:t>
      </w:r>
      <w:r>
        <w:rPr>
          <w:color w:val="231F20"/>
          <w:spacing w:val="-9"/>
          <w:sz w:val="20"/>
        </w:rPr>
        <w:t xml:space="preserve"> </w:t>
      </w:r>
      <w:r>
        <w:rPr>
          <w:color w:val="231F20"/>
          <w:sz w:val="20"/>
        </w:rPr>
        <w:t>against</w:t>
      </w:r>
      <w:r>
        <w:rPr>
          <w:color w:val="231F20"/>
          <w:spacing w:val="-8"/>
          <w:sz w:val="20"/>
        </w:rPr>
        <w:t xml:space="preserve"> </w:t>
      </w:r>
      <w:r>
        <w:rPr>
          <w:color w:val="231F20"/>
          <w:sz w:val="20"/>
        </w:rPr>
        <w:t>Russia</w:t>
      </w:r>
      <w:r>
        <w:rPr>
          <w:color w:val="231F20"/>
          <w:spacing w:val="-9"/>
          <w:sz w:val="20"/>
        </w:rPr>
        <w:t xml:space="preserve"> </w:t>
      </w:r>
      <w:r>
        <w:rPr>
          <w:color w:val="231F20"/>
          <w:sz w:val="20"/>
        </w:rPr>
        <w:t>over</w:t>
      </w:r>
      <w:r>
        <w:rPr>
          <w:color w:val="231F20"/>
          <w:spacing w:val="-8"/>
          <w:sz w:val="20"/>
        </w:rPr>
        <w:t xml:space="preserve"> </w:t>
      </w:r>
      <w:r>
        <w:rPr>
          <w:color w:val="231F20"/>
          <w:sz w:val="20"/>
        </w:rPr>
        <w:t>Hungary</w:t>
      </w:r>
      <w:r>
        <w:rPr>
          <w:color w:val="231F20"/>
          <w:spacing w:val="-9"/>
          <w:sz w:val="20"/>
        </w:rPr>
        <w:t xml:space="preserve"> </w:t>
      </w:r>
      <w:r>
        <w:rPr>
          <w:color w:val="231F20"/>
          <w:spacing w:val="-4"/>
          <w:sz w:val="20"/>
        </w:rPr>
        <w:t xml:space="preserve">has </w:t>
      </w:r>
      <w:r>
        <w:rPr>
          <w:color w:val="231F20"/>
          <w:sz w:val="20"/>
        </w:rPr>
        <w:t>compelled neutral Asians to change their opinion of</w:t>
      </w:r>
      <w:r>
        <w:rPr>
          <w:color w:val="231F20"/>
          <w:spacing w:val="-34"/>
          <w:sz w:val="20"/>
        </w:rPr>
        <w:t xml:space="preserve"> </w:t>
      </w:r>
      <w:r>
        <w:rPr>
          <w:color w:val="231F20"/>
          <w:spacing w:val="-3"/>
          <w:sz w:val="20"/>
        </w:rPr>
        <w:t>her.</w:t>
      </w:r>
    </w:p>
    <w:p w:rsidR="00855129" w:rsidRDefault="00F57547">
      <w:pPr>
        <w:spacing w:before="74" w:line="249" w:lineRule="auto"/>
        <w:ind w:left="120" w:right="118" w:firstLine="360"/>
        <w:jc w:val="both"/>
        <w:rPr>
          <w:sz w:val="20"/>
        </w:rPr>
      </w:pPr>
      <w:r>
        <w:rPr>
          <w:color w:val="231F20"/>
          <w:sz w:val="20"/>
        </w:rPr>
        <w:t xml:space="preserve">The significant feature of the Hungarian uprising against </w:t>
      </w:r>
      <w:r>
        <w:rPr>
          <w:color w:val="231F20"/>
          <w:spacing w:val="-5"/>
          <w:sz w:val="20"/>
        </w:rPr>
        <w:t xml:space="preserve">Soviet </w:t>
      </w:r>
      <w:r>
        <w:rPr>
          <w:color w:val="231F20"/>
          <w:sz w:val="20"/>
        </w:rPr>
        <w:t xml:space="preserve">brutality was the leading part played by young people. </w:t>
      </w:r>
      <w:r>
        <w:rPr>
          <w:color w:val="231F20"/>
          <w:spacing w:val="-3"/>
          <w:sz w:val="20"/>
        </w:rPr>
        <w:t xml:space="preserve">It </w:t>
      </w:r>
      <w:r>
        <w:rPr>
          <w:color w:val="231F20"/>
          <w:sz w:val="20"/>
        </w:rPr>
        <w:t xml:space="preserve">was the same in Poland. Such demonstrations for a greater degree of freedom, as </w:t>
      </w:r>
      <w:r>
        <w:rPr>
          <w:color w:val="231F20"/>
          <w:spacing w:val="-5"/>
          <w:sz w:val="20"/>
        </w:rPr>
        <w:t xml:space="preserve">have </w:t>
      </w:r>
      <w:r>
        <w:rPr>
          <w:color w:val="231F20"/>
          <w:sz w:val="20"/>
        </w:rPr>
        <w:t>occurred</w:t>
      </w:r>
      <w:r>
        <w:rPr>
          <w:color w:val="231F20"/>
          <w:spacing w:val="-15"/>
          <w:sz w:val="20"/>
        </w:rPr>
        <w:t xml:space="preserve"> </w:t>
      </w:r>
      <w:r>
        <w:rPr>
          <w:color w:val="231F20"/>
          <w:sz w:val="20"/>
        </w:rPr>
        <w:t>in</w:t>
      </w:r>
      <w:r>
        <w:rPr>
          <w:color w:val="231F20"/>
          <w:spacing w:val="-15"/>
          <w:sz w:val="20"/>
        </w:rPr>
        <w:t xml:space="preserve"> </w:t>
      </w:r>
      <w:r>
        <w:rPr>
          <w:color w:val="231F20"/>
          <w:sz w:val="20"/>
        </w:rPr>
        <w:t>Russia</w:t>
      </w:r>
      <w:r>
        <w:rPr>
          <w:color w:val="231F20"/>
          <w:spacing w:val="-15"/>
          <w:sz w:val="20"/>
        </w:rPr>
        <w:t xml:space="preserve"> </w:t>
      </w:r>
      <w:r>
        <w:rPr>
          <w:color w:val="231F20"/>
          <w:sz w:val="20"/>
        </w:rPr>
        <w:t>itself,</w:t>
      </w:r>
      <w:r>
        <w:rPr>
          <w:color w:val="231F20"/>
          <w:spacing w:val="-15"/>
          <w:sz w:val="20"/>
        </w:rPr>
        <w:t xml:space="preserve"> </w:t>
      </w:r>
      <w:r>
        <w:rPr>
          <w:color w:val="231F20"/>
          <w:sz w:val="20"/>
        </w:rPr>
        <w:t>and</w:t>
      </w:r>
      <w:r>
        <w:rPr>
          <w:color w:val="231F20"/>
          <w:spacing w:val="-15"/>
          <w:sz w:val="20"/>
        </w:rPr>
        <w:t xml:space="preserve"> </w:t>
      </w:r>
      <w:r>
        <w:rPr>
          <w:color w:val="231F20"/>
          <w:sz w:val="20"/>
        </w:rPr>
        <w:t>are</w:t>
      </w:r>
      <w:r>
        <w:rPr>
          <w:color w:val="231F20"/>
          <w:spacing w:val="-15"/>
          <w:sz w:val="20"/>
        </w:rPr>
        <w:t xml:space="preserve"> </w:t>
      </w:r>
      <w:r>
        <w:rPr>
          <w:color w:val="231F20"/>
          <w:sz w:val="20"/>
        </w:rPr>
        <w:t>admitted</w:t>
      </w:r>
      <w:r>
        <w:rPr>
          <w:color w:val="231F20"/>
          <w:spacing w:val="-15"/>
          <w:sz w:val="20"/>
        </w:rPr>
        <w:t xml:space="preserve"> </w:t>
      </w:r>
      <w:r>
        <w:rPr>
          <w:color w:val="231F20"/>
          <w:sz w:val="20"/>
        </w:rPr>
        <w:t>by</w:t>
      </w:r>
      <w:r>
        <w:rPr>
          <w:color w:val="231F20"/>
          <w:spacing w:val="-15"/>
          <w:sz w:val="20"/>
        </w:rPr>
        <w:t xml:space="preserve"> </w:t>
      </w:r>
      <w:r>
        <w:rPr>
          <w:color w:val="231F20"/>
          <w:sz w:val="20"/>
        </w:rPr>
        <w:t>authorities</w:t>
      </w:r>
      <w:r>
        <w:rPr>
          <w:color w:val="231F20"/>
          <w:spacing w:val="-15"/>
          <w:sz w:val="20"/>
        </w:rPr>
        <w:t xml:space="preserve"> </w:t>
      </w:r>
      <w:r>
        <w:rPr>
          <w:color w:val="231F20"/>
          <w:sz w:val="20"/>
        </w:rPr>
        <w:t>there,</w:t>
      </w:r>
      <w:r>
        <w:rPr>
          <w:color w:val="231F20"/>
          <w:spacing w:val="-15"/>
          <w:sz w:val="20"/>
        </w:rPr>
        <w:t xml:space="preserve"> </w:t>
      </w:r>
      <w:r>
        <w:rPr>
          <w:color w:val="231F20"/>
          <w:sz w:val="20"/>
        </w:rPr>
        <w:t>have</w:t>
      </w:r>
      <w:r>
        <w:rPr>
          <w:color w:val="231F20"/>
          <w:spacing w:val="-15"/>
          <w:sz w:val="20"/>
        </w:rPr>
        <w:t xml:space="preserve"> </w:t>
      </w:r>
      <w:r>
        <w:rPr>
          <w:color w:val="231F20"/>
          <w:spacing w:val="-3"/>
          <w:sz w:val="20"/>
        </w:rPr>
        <w:t xml:space="preserve">come </w:t>
      </w:r>
      <w:r>
        <w:rPr>
          <w:color w:val="231F20"/>
          <w:sz w:val="20"/>
        </w:rPr>
        <w:t xml:space="preserve">from students and the younger generation generally. This sort of unrest seems to prevail throughout the satellite countries, and thus we </w:t>
      </w:r>
      <w:r>
        <w:rPr>
          <w:color w:val="231F20"/>
          <w:spacing w:val="-6"/>
          <w:sz w:val="20"/>
        </w:rPr>
        <w:t xml:space="preserve">may </w:t>
      </w:r>
      <w:r>
        <w:rPr>
          <w:color w:val="231F20"/>
          <w:sz w:val="20"/>
        </w:rPr>
        <w:t>anticipate</w:t>
      </w:r>
      <w:r>
        <w:rPr>
          <w:color w:val="231F20"/>
          <w:spacing w:val="-12"/>
          <w:sz w:val="20"/>
        </w:rPr>
        <w:t xml:space="preserve"> </w:t>
      </w:r>
      <w:r>
        <w:rPr>
          <w:color w:val="231F20"/>
          <w:sz w:val="20"/>
        </w:rPr>
        <w:t>future</w:t>
      </w:r>
      <w:r>
        <w:rPr>
          <w:color w:val="231F20"/>
          <w:spacing w:val="-11"/>
          <w:sz w:val="20"/>
        </w:rPr>
        <w:t xml:space="preserve"> </w:t>
      </w:r>
      <w:r>
        <w:rPr>
          <w:color w:val="231F20"/>
          <w:sz w:val="20"/>
        </w:rPr>
        <w:t>possibilities.</w:t>
      </w:r>
      <w:r>
        <w:rPr>
          <w:color w:val="231F20"/>
          <w:spacing w:val="-12"/>
          <w:sz w:val="20"/>
        </w:rPr>
        <w:t xml:space="preserve"> </w:t>
      </w:r>
      <w:r>
        <w:rPr>
          <w:color w:val="231F20"/>
          <w:spacing w:val="-3"/>
          <w:sz w:val="20"/>
        </w:rPr>
        <w:t>It</w:t>
      </w:r>
      <w:r>
        <w:rPr>
          <w:color w:val="231F20"/>
          <w:spacing w:val="-11"/>
          <w:sz w:val="20"/>
        </w:rPr>
        <w:t xml:space="preserve"> </w:t>
      </w:r>
      <w:r>
        <w:rPr>
          <w:color w:val="231F20"/>
          <w:sz w:val="20"/>
        </w:rPr>
        <w:t>means</w:t>
      </w:r>
      <w:r>
        <w:rPr>
          <w:color w:val="231F20"/>
          <w:spacing w:val="-11"/>
          <w:sz w:val="20"/>
        </w:rPr>
        <w:t xml:space="preserve"> </w:t>
      </w:r>
      <w:r>
        <w:rPr>
          <w:color w:val="231F20"/>
          <w:sz w:val="20"/>
        </w:rPr>
        <w:t>that</w:t>
      </w:r>
      <w:r>
        <w:rPr>
          <w:color w:val="231F20"/>
          <w:spacing w:val="-12"/>
          <w:sz w:val="20"/>
        </w:rPr>
        <w:t xml:space="preserve"> </w:t>
      </w:r>
      <w:r>
        <w:rPr>
          <w:color w:val="231F20"/>
          <w:sz w:val="20"/>
        </w:rPr>
        <w:t>in</w:t>
      </w:r>
      <w:r>
        <w:rPr>
          <w:color w:val="231F20"/>
          <w:spacing w:val="-11"/>
          <w:sz w:val="20"/>
        </w:rPr>
        <w:t xml:space="preserve"> </w:t>
      </w:r>
      <w:r>
        <w:rPr>
          <w:color w:val="231F20"/>
          <w:sz w:val="20"/>
        </w:rPr>
        <w:t>any</w:t>
      </w:r>
      <w:r>
        <w:rPr>
          <w:color w:val="231F20"/>
          <w:spacing w:val="-12"/>
          <w:sz w:val="20"/>
        </w:rPr>
        <w:t xml:space="preserve"> </w:t>
      </w:r>
      <w:r>
        <w:rPr>
          <w:color w:val="231F20"/>
          <w:sz w:val="20"/>
        </w:rPr>
        <w:t>third</w:t>
      </w:r>
      <w:r>
        <w:rPr>
          <w:color w:val="231F20"/>
          <w:spacing w:val="-11"/>
          <w:sz w:val="20"/>
        </w:rPr>
        <w:t xml:space="preserve"> </w:t>
      </w:r>
      <w:r>
        <w:rPr>
          <w:color w:val="231F20"/>
          <w:sz w:val="20"/>
        </w:rPr>
        <w:t>world</w:t>
      </w:r>
      <w:r>
        <w:rPr>
          <w:color w:val="231F20"/>
          <w:spacing w:val="-11"/>
          <w:sz w:val="20"/>
        </w:rPr>
        <w:t xml:space="preserve"> </w:t>
      </w:r>
      <w:r>
        <w:rPr>
          <w:color w:val="231F20"/>
          <w:spacing w:val="-3"/>
          <w:sz w:val="20"/>
        </w:rPr>
        <w:t>war,</w:t>
      </w:r>
      <w:r>
        <w:rPr>
          <w:color w:val="231F20"/>
          <w:spacing w:val="-12"/>
          <w:sz w:val="20"/>
        </w:rPr>
        <w:t xml:space="preserve"> </w:t>
      </w:r>
      <w:r>
        <w:rPr>
          <w:color w:val="231F20"/>
          <w:spacing w:val="-4"/>
          <w:sz w:val="20"/>
        </w:rPr>
        <w:t xml:space="preserve">Russia </w:t>
      </w:r>
      <w:r>
        <w:rPr>
          <w:color w:val="231F20"/>
          <w:sz w:val="20"/>
        </w:rPr>
        <w:t>could</w:t>
      </w:r>
      <w:r>
        <w:rPr>
          <w:color w:val="231F20"/>
          <w:spacing w:val="-5"/>
          <w:sz w:val="20"/>
        </w:rPr>
        <w:t xml:space="preserve"> </w:t>
      </w:r>
      <w:r>
        <w:rPr>
          <w:color w:val="231F20"/>
          <w:sz w:val="20"/>
        </w:rPr>
        <w:t>no</w:t>
      </w:r>
      <w:r>
        <w:rPr>
          <w:color w:val="231F20"/>
          <w:spacing w:val="-4"/>
          <w:sz w:val="20"/>
        </w:rPr>
        <w:t xml:space="preserve"> </w:t>
      </w:r>
      <w:r>
        <w:rPr>
          <w:color w:val="231F20"/>
          <w:sz w:val="20"/>
        </w:rPr>
        <w:t>longer</w:t>
      </w:r>
      <w:r>
        <w:rPr>
          <w:color w:val="231F20"/>
          <w:spacing w:val="-5"/>
          <w:sz w:val="20"/>
        </w:rPr>
        <w:t xml:space="preserve"> </w:t>
      </w:r>
      <w:r>
        <w:rPr>
          <w:color w:val="231F20"/>
          <w:sz w:val="20"/>
        </w:rPr>
        <w:t>rely</w:t>
      </w:r>
      <w:r>
        <w:rPr>
          <w:color w:val="231F20"/>
          <w:spacing w:val="-4"/>
          <w:sz w:val="20"/>
        </w:rPr>
        <w:t xml:space="preserve"> </w:t>
      </w:r>
      <w:r>
        <w:rPr>
          <w:color w:val="231F20"/>
          <w:sz w:val="20"/>
        </w:rPr>
        <w:t>on</w:t>
      </w:r>
      <w:r>
        <w:rPr>
          <w:color w:val="231F20"/>
          <w:spacing w:val="-5"/>
          <w:sz w:val="20"/>
        </w:rPr>
        <w:t xml:space="preserve"> </w:t>
      </w:r>
      <w:r>
        <w:rPr>
          <w:color w:val="231F20"/>
          <w:sz w:val="20"/>
        </w:rPr>
        <w:t>her</w:t>
      </w:r>
      <w:r>
        <w:rPr>
          <w:color w:val="231F20"/>
          <w:spacing w:val="-4"/>
          <w:sz w:val="20"/>
        </w:rPr>
        <w:t xml:space="preserve"> </w:t>
      </w:r>
      <w:r>
        <w:rPr>
          <w:color w:val="231F20"/>
          <w:sz w:val="20"/>
        </w:rPr>
        <w:t>satellites.</w:t>
      </w:r>
      <w:r>
        <w:rPr>
          <w:color w:val="231F20"/>
          <w:spacing w:val="-5"/>
          <w:sz w:val="20"/>
        </w:rPr>
        <w:t xml:space="preserve"> </w:t>
      </w:r>
      <w:r>
        <w:rPr>
          <w:color w:val="231F20"/>
          <w:sz w:val="20"/>
        </w:rPr>
        <w:t>She</w:t>
      </w:r>
      <w:r>
        <w:rPr>
          <w:color w:val="231F20"/>
          <w:spacing w:val="-4"/>
          <w:sz w:val="20"/>
        </w:rPr>
        <w:t xml:space="preserve"> </w:t>
      </w:r>
      <w:r>
        <w:rPr>
          <w:color w:val="231F20"/>
          <w:sz w:val="20"/>
        </w:rPr>
        <w:t>could</w:t>
      </w:r>
      <w:r>
        <w:rPr>
          <w:color w:val="231F20"/>
          <w:spacing w:val="-5"/>
          <w:sz w:val="20"/>
        </w:rPr>
        <w:t xml:space="preserve"> </w:t>
      </w:r>
      <w:r>
        <w:rPr>
          <w:color w:val="231F20"/>
          <w:sz w:val="20"/>
        </w:rPr>
        <w:t>not</w:t>
      </w:r>
      <w:r>
        <w:rPr>
          <w:color w:val="231F20"/>
          <w:spacing w:val="-4"/>
          <w:sz w:val="20"/>
        </w:rPr>
        <w:t xml:space="preserve"> </w:t>
      </w:r>
      <w:r>
        <w:rPr>
          <w:color w:val="231F20"/>
          <w:sz w:val="20"/>
        </w:rPr>
        <w:t>push</w:t>
      </w:r>
      <w:r>
        <w:rPr>
          <w:color w:val="231F20"/>
          <w:spacing w:val="-5"/>
          <w:sz w:val="20"/>
        </w:rPr>
        <w:t xml:space="preserve"> </w:t>
      </w:r>
      <w:r>
        <w:rPr>
          <w:color w:val="231F20"/>
          <w:sz w:val="20"/>
        </w:rPr>
        <w:t>her</w:t>
      </w:r>
      <w:r>
        <w:rPr>
          <w:color w:val="231F20"/>
          <w:spacing w:val="-4"/>
          <w:sz w:val="20"/>
        </w:rPr>
        <w:t xml:space="preserve"> </w:t>
      </w:r>
      <w:r>
        <w:rPr>
          <w:color w:val="231F20"/>
          <w:sz w:val="20"/>
        </w:rPr>
        <w:t>forc</w:t>
      </w:r>
      <w:r>
        <w:rPr>
          <w:color w:val="231F20"/>
          <w:sz w:val="20"/>
        </w:rPr>
        <w:t>es</w:t>
      </w:r>
      <w:r>
        <w:rPr>
          <w:color w:val="231F20"/>
          <w:spacing w:val="-5"/>
          <w:sz w:val="20"/>
        </w:rPr>
        <w:t xml:space="preserve"> </w:t>
      </w:r>
      <w:r>
        <w:rPr>
          <w:color w:val="231F20"/>
          <w:spacing w:val="-3"/>
          <w:sz w:val="20"/>
        </w:rPr>
        <w:t xml:space="preserve">right </w:t>
      </w:r>
      <w:r>
        <w:rPr>
          <w:color w:val="231F20"/>
          <w:sz w:val="20"/>
        </w:rPr>
        <w:t>across</w:t>
      </w:r>
      <w:r>
        <w:rPr>
          <w:color w:val="231F20"/>
          <w:spacing w:val="-20"/>
          <w:sz w:val="20"/>
        </w:rPr>
        <w:t xml:space="preserve"> </w:t>
      </w:r>
      <w:r>
        <w:rPr>
          <w:color w:val="231F20"/>
          <w:sz w:val="20"/>
        </w:rPr>
        <w:t>the</w:t>
      </w:r>
      <w:r>
        <w:rPr>
          <w:color w:val="231F20"/>
          <w:spacing w:val="-19"/>
          <w:sz w:val="20"/>
        </w:rPr>
        <w:t xml:space="preserve"> </w:t>
      </w:r>
      <w:r>
        <w:rPr>
          <w:color w:val="231F20"/>
          <w:sz w:val="20"/>
        </w:rPr>
        <w:t>face</w:t>
      </w:r>
      <w:r>
        <w:rPr>
          <w:color w:val="231F20"/>
          <w:spacing w:val="-20"/>
          <w:sz w:val="20"/>
        </w:rPr>
        <w:t xml:space="preserve"> </w:t>
      </w:r>
      <w:r>
        <w:rPr>
          <w:color w:val="231F20"/>
          <w:sz w:val="20"/>
        </w:rPr>
        <w:t>of</w:t>
      </w:r>
      <w:r>
        <w:rPr>
          <w:color w:val="231F20"/>
          <w:spacing w:val="-19"/>
          <w:sz w:val="20"/>
        </w:rPr>
        <w:t xml:space="preserve"> </w:t>
      </w:r>
      <w:r>
        <w:rPr>
          <w:color w:val="231F20"/>
          <w:sz w:val="20"/>
        </w:rPr>
        <w:t>Europe</w:t>
      </w:r>
      <w:r>
        <w:rPr>
          <w:color w:val="231F20"/>
          <w:spacing w:val="-20"/>
          <w:sz w:val="20"/>
        </w:rPr>
        <w:t xml:space="preserve"> </w:t>
      </w:r>
      <w:r>
        <w:rPr>
          <w:color w:val="231F20"/>
          <w:sz w:val="20"/>
        </w:rPr>
        <w:t>to</w:t>
      </w:r>
      <w:r>
        <w:rPr>
          <w:color w:val="231F20"/>
          <w:spacing w:val="-19"/>
          <w:sz w:val="20"/>
        </w:rPr>
        <w:t xml:space="preserve"> </w:t>
      </w:r>
      <w:r>
        <w:rPr>
          <w:color w:val="231F20"/>
          <w:sz w:val="20"/>
        </w:rPr>
        <w:t>the</w:t>
      </w:r>
      <w:r>
        <w:rPr>
          <w:color w:val="231F20"/>
          <w:spacing w:val="-19"/>
          <w:sz w:val="20"/>
        </w:rPr>
        <w:t xml:space="preserve"> </w:t>
      </w:r>
      <w:r>
        <w:rPr>
          <w:color w:val="231F20"/>
          <w:sz w:val="20"/>
        </w:rPr>
        <w:t>English</w:t>
      </w:r>
      <w:r>
        <w:rPr>
          <w:color w:val="231F20"/>
          <w:spacing w:val="-20"/>
          <w:sz w:val="20"/>
        </w:rPr>
        <w:t xml:space="preserve"> </w:t>
      </w:r>
      <w:r>
        <w:rPr>
          <w:color w:val="231F20"/>
          <w:sz w:val="20"/>
        </w:rPr>
        <w:t>Channel</w:t>
      </w:r>
      <w:r>
        <w:rPr>
          <w:color w:val="231F20"/>
          <w:spacing w:val="-19"/>
          <w:sz w:val="20"/>
        </w:rPr>
        <w:t xml:space="preserve"> </w:t>
      </w:r>
      <w:r>
        <w:rPr>
          <w:color w:val="231F20"/>
          <w:sz w:val="20"/>
        </w:rPr>
        <w:t>without</w:t>
      </w:r>
      <w:r>
        <w:rPr>
          <w:color w:val="231F20"/>
          <w:spacing w:val="-20"/>
          <w:sz w:val="20"/>
        </w:rPr>
        <w:t xml:space="preserve"> </w:t>
      </w:r>
      <w:r>
        <w:rPr>
          <w:color w:val="231F20"/>
          <w:sz w:val="20"/>
        </w:rPr>
        <w:t>a</w:t>
      </w:r>
      <w:r>
        <w:rPr>
          <w:color w:val="231F20"/>
          <w:spacing w:val="-19"/>
          <w:sz w:val="20"/>
        </w:rPr>
        <w:t xml:space="preserve"> </w:t>
      </w:r>
      <w:r>
        <w:rPr>
          <w:color w:val="231F20"/>
          <w:sz w:val="20"/>
        </w:rPr>
        <w:t>horrible</w:t>
      </w:r>
      <w:r>
        <w:rPr>
          <w:color w:val="231F20"/>
          <w:spacing w:val="-20"/>
          <w:sz w:val="20"/>
        </w:rPr>
        <w:t xml:space="preserve"> </w:t>
      </w:r>
      <w:r>
        <w:rPr>
          <w:color w:val="231F20"/>
          <w:sz w:val="20"/>
        </w:rPr>
        <w:t>feeling of</w:t>
      </w:r>
      <w:r>
        <w:rPr>
          <w:color w:val="231F20"/>
          <w:spacing w:val="-14"/>
          <w:sz w:val="20"/>
        </w:rPr>
        <w:t xml:space="preserve"> </w:t>
      </w:r>
      <w:r>
        <w:rPr>
          <w:color w:val="231F20"/>
          <w:sz w:val="20"/>
        </w:rPr>
        <w:t>insecurity,</w:t>
      </w:r>
      <w:r>
        <w:rPr>
          <w:color w:val="231F20"/>
          <w:spacing w:val="-14"/>
          <w:sz w:val="20"/>
        </w:rPr>
        <w:t xml:space="preserve"> </w:t>
      </w:r>
      <w:r>
        <w:rPr>
          <w:color w:val="231F20"/>
          <w:sz w:val="20"/>
        </w:rPr>
        <w:t>and</w:t>
      </w:r>
      <w:r>
        <w:rPr>
          <w:color w:val="231F20"/>
          <w:spacing w:val="-14"/>
          <w:sz w:val="20"/>
        </w:rPr>
        <w:t xml:space="preserve"> </w:t>
      </w:r>
      <w:r>
        <w:rPr>
          <w:color w:val="231F20"/>
          <w:sz w:val="20"/>
        </w:rPr>
        <w:t>of</w:t>
      </w:r>
      <w:r>
        <w:rPr>
          <w:color w:val="231F20"/>
          <w:spacing w:val="-14"/>
          <w:sz w:val="20"/>
        </w:rPr>
        <w:t xml:space="preserve"> </w:t>
      </w:r>
      <w:r>
        <w:rPr>
          <w:color w:val="231F20"/>
          <w:sz w:val="20"/>
        </w:rPr>
        <w:t>forces</w:t>
      </w:r>
      <w:r>
        <w:rPr>
          <w:color w:val="231F20"/>
          <w:spacing w:val="-14"/>
          <w:sz w:val="20"/>
        </w:rPr>
        <w:t xml:space="preserve"> </w:t>
      </w:r>
      <w:r>
        <w:rPr>
          <w:color w:val="231F20"/>
          <w:sz w:val="20"/>
        </w:rPr>
        <w:t>rising</w:t>
      </w:r>
      <w:r>
        <w:rPr>
          <w:color w:val="231F20"/>
          <w:spacing w:val="-13"/>
          <w:sz w:val="20"/>
        </w:rPr>
        <w:t xml:space="preserve"> </w:t>
      </w:r>
      <w:r>
        <w:rPr>
          <w:color w:val="231F20"/>
          <w:sz w:val="20"/>
        </w:rPr>
        <w:t>to</w:t>
      </w:r>
      <w:r>
        <w:rPr>
          <w:color w:val="231F20"/>
          <w:spacing w:val="-14"/>
          <w:sz w:val="20"/>
        </w:rPr>
        <w:t xml:space="preserve"> </w:t>
      </w:r>
      <w:r>
        <w:rPr>
          <w:color w:val="231F20"/>
          <w:sz w:val="20"/>
        </w:rPr>
        <w:t>her</w:t>
      </w:r>
      <w:r>
        <w:rPr>
          <w:color w:val="231F20"/>
          <w:spacing w:val="-14"/>
          <w:sz w:val="20"/>
        </w:rPr>
        <w:t xml:space="preserve"> </w:t>
      </w:r>
      <w:r>
        <w:rPr>
          <w:color w:val="231F20"/>
          <w:sz w:val="20"/>
        </w:rPr>
        <w:t>rear</w:t>
      </w:r>
      <w:r>
        <w:rPr>
          <w:color w:val="231F20"/>
          <w:spacing w:val="-14"/>
          <w:sz w:val="20"/>
        </w:rPr>
        <w:t xml:space="preserve"> </w:t>
      </w:r>
      <w:r>
        <w:rPr>
          <w:color w:val="231F20"/>
          <w:sz w:val="20"/>
        </w:rPr>
        <w:t>and</w:t>
      </w:r>
      <w:r>
        <w:rPr>
          <w:color w:val="231F20"/>
          <w:spacing w:val="-14"/>
          <w:sz w:val="20"/>
        </w:rPr>
        <w:t xml:space="preserve"> </w:t>
      </w:r>
      <w:r>
        <w:rPr>
          <w:color w:val="231F20"/>
          <w:sz w:val="20"/>
        </w:rPr>
        <w:t>along</w:t>
      </w:r>
      <w:r>
        <w:rPr>
          <w:color w:val="231F20"/>
          <w:spacing w:val="-14"/>
          <w:sz w:val="20"/>
        </w:rPr>
        <w:t xml:space="preserve"> </w:t>
      </w:r>
      <w:r>
        <w:rPr>
          <w:color w:val="231F20"/>
          <w:sz w:val="20"/>
        </w:rPr>
        <w:t>her</w:t>
      </w:r>
      <w:r>
        <w:rPr>
          <w:color w:val="231F20"/>
          <w:spacing w:val="-13"/>
          <w:sz w:val="20"/>
        </w:rPr>
        <w:t xml:space="preserve"> </w:t>
      </w:r>
      <w:r>
        <w:rPr>
          <w:color w:val="231F20"/>
          <w:sz w:val="20"/>
        </w:rPr>
        <w:t>supply</w:t>
      </w:r>
      <w:r>
        <w:rPr>
          <w:color w:val="231F20"/>
          <w:spacing w:val="-14"/>
          <w:sz w:val="20"/>
        </w:rPr>
        <w:t xml:space="preserve"> </w:t>
      </w:r>
      <w:r>
        <w:rPr>
          <w:color w:val="231F20"/>
          <w:sz w:val="20"/>
        </w:rPr>
        <w:t>lines.</w:t>
      </w:r>
    </w:p>
    <w:p w:rsidR="00855129" w:rsidRDefault="00F57547">
      <w:pPr>
        <w:spacing w:before="80" w:line="249" w:lineRule="auto"/>
        <w:ind w:left="120" w:right="117" w:firstLine="360"/>
        <w:jc w:val="both"/>
        <w:rPr>
          <w:sz w:val="20"/>
        </w:rPr>
      </w:pPr>
      <w:r>
        <w:rPr>
          <w:color w:val="231F20"/>
          <w:sz w:val="20"/>
        </w:rPr>
        <w:t>The</w:t>
      </w:r>
      <w:r>
        <w:rPr>
          <w:color w:val="231F20"/>
          <w:spacing w:val="-35"/>
          <w:sz w:val="20"/>
        </w:rPr>
        <w:t xml:space="preserve"> </w:t>
      </w:r>
      <w:r>
        <w:rPr>
          <w:color w:val="231F20"/>
          <w:sz w:val="20"/>
        </w:rPr>
        <w:t>Hungarian</w:t>
      </w:r>
      <w:r>
        <w:rPr>
          <w:color w:val="231F20"/>
          <w:spacing w:val="-34"/>
          <w:sz w:val="20"/>
        </w:rPr>
        <w:t xml:space="preserve"> </w:t>
      </w:r>
      <w:r>
        <w:rPr>
          <w:color w:val="231F20"/>
          <w:sz w:val="20"/>
        </w:rPr>
        <w:t>revolt</w:t>
      </w:r>
      <w:r>
        <w:rPr>
          <w:color w:val="231F20"/>
          <w:spacing w:val="-34"/>
          <w:sz w:val="20"/>
        </w:rPr>
        <w:t xml:space="preserve"> </w:t>
      </w:r>
      <w:r>
        <w:rPr>
          <w:color w:val="231F20"/>
          <w:sz w:val="20"/>
        </w:rPr>
        <w:t>gave</w:t>
      </w:r>
      <w:r>
        <w:rPr>
          <w:color w:val="231F20"/>
          <w:spacing w:val="-35"/>
          <w:sz w:val="20"/>
        </w:rPr>
        <w:t xml:space="preserve"> </w:t>
      </w:r>
      <w:r>
        <w:rPr>
          <w:color w:val="231F20"/>
          <w:sz w:val="20"/>
        </w:rPr>
        <w:t>an</w:t>
      </w:r>
      <w:r>
        <w:rPr>
          <w:color w:val="231F20"/>
          <w:spacing w:val="-34"/>
          <w:sz w:val="20"/>
        </w:rPr>
        <w:t xml:space="preserve"> </w:t>
      </w:r>
      <w:r>
        <w:rPr>
          <w:color w:val="231F20"/>
          <w:sz w:val="20"/>
        </w:rPr>
        <w:t>impetus</w:t>
      </w:r>
      <w:r>
        <w:rPr>
          <w:color w:val="231F20"/>
          <w:spacing w:val="-34"/>
          <w:sz w:val="20"/>
        </w:rPr>
        <w:t xml:space="preserve"> </w:t>
      </w:r>
      <w:r>
        <w:rPr>
          <w:color w:val="231F20"/>
          <w:sz w:val="20"/>
        </w:rPr>
        <w:t>to</w:t>
      </w:r>
      <w:r>
        <w:rPr>
          <w:color w:val="231F20"/>
          <w:spacing w:val="-35"/>
          <w:sz w:val="20"/>
        </w:rPr>
        <w:t xml:space="preserve"> </w:t>
      </w:r>
      <w:r>
        <w:rPr>
          <w:color w:val="231F20"/>
          <w:sz w:val="20"/>
        </w:rPr>
        <w:t>the</w:t>
      </w:r>
      <w:r>
        <w:rPr>
          <w:color w:val="231F20"/>
          <w:spacing w:val="-34"/>
          <w:sz w:val="20"/>
        </w:rPr>
        <w:t xml:space="preserve"> </w:t>
      </w:r>
      <w:r>
        <w:rPr>
          <w:color w:val="231F20"/>
          <w:sz w:val="20"/>
        </w:rPr>
        <w:t>forces</w:t>
      </w:r>
      <w:r>
        <w:rPr>
          <w:color w:val="231F20"/>
          <w:spacing w:val="-34"/>
          <w:sz w:val="20"/>
        </w:rPr>
        <w:t xml:space="preserve"> </w:t>
      </w:r>
      <w:r>
        <w:rPr>
          <w:color w:val="231F20"/>
          <w:sz w:val="20"/>
        </w:rPr>
        <w:t>fighting</w:t>
      </w:r>
      <w:r>
        <w:rPr>
          <w:color w:val="231F20"/>
          <w:spacing w:val="-35"/>
          <w:sz w:val="20"/>
        </w:rPr>
        <w:t xml:space="preserve"> </w:t>
      </w:r>
      <w:r>
        <w:rPr>
          <w:color w:val="231F20"/>
          <w:sz w:val="20"/>
        </w:rPr>
        <w:t>for</w:t>
      </w:r>
      <w:r>
        <w:rPr>
          <w:color w:val="231F20"/>
          <w:spacing w:val="-34"/>
          <w:sz w:val="20"/>
        </w:rPr>
        <w:t xml:space="preserve"> </w:t>
      </w:r>
      <w:r>
        <w:rPr>
          <w:color w:val="231F20"/>
          <w:spacing w:val="-3"/>
          <w:sz w:val="20"/>
        </w:rPr>
        <w:t xml:space="preserve">freedom </w:t>
      </w:r>
      <w:r>
        <w:rPr>
          <w:color w:val="231F20"/>
          <w:sz w:val="20"/>
        </w:rPr>
        <w:t xml:space="preserve">within Soviet-held territories, but </w:t>
      </w:r>
      <w:r>
        <w:rPr>
          <w:color w:val="231F20"/>
          <w:spacing w:val="-4"/>
          <w:sz w:val="20"/>
        </w:rPr>
        <w:t xml:space="preserve">Moscow’s </w:t>
      </w:r>
      <w:r>
        <w:rPr>
          <w:color w:val="231F20"/>
          <w:sz w:val="20"/>
        </w:rPr>
        <w:t xml:space="preserve">unrelenting grip hold </w:t>
      </w:r>
      <w:r>
        <w:rPr>
          <w:color w:val="231F20"/>
          <w:spacing w:val="-4"/>
          <w:sz w:val="20"/>
        </w:rPr>
        <w:t xml:space="preserve">them </w:t>
      </w:r>
      <w:r>
        <w:rPr>
          <w:color w:val="231F20"/>
          <w:sz w:val="20"/>
        </w:rPr>
        <w:t>under</w:t>
      </w:r>
      <w:r>
        <w:rPr>
          <w:color w:val="231F20"/>
          <w:spacing w:val="-24"/>
          <w:sz w:val="20"/>
        </w:rPr>
        <w:t xml:space="preserve"> </w:t>
      </w:r>
      <w:r>
        <w:rPr>
          <w:color w:val="231F20"/>
          <w:sz w:val="20"/>
        </w:rPr>
        <w:t>control</w:t>
      </w:r>
      <w:r>
        <w:rPr>
          <w:color w:val="231F20"/>
          <w:spacing w:val="-24"/>
          <w:sz w:val="20"/>
        </w:rPr>
        <w:t xml:space="preserve"> </w:t>
      </w:r>
      <w:r>
        <w:rPr>
          <w:color w:val="231F20"/>
          <w:sz w:val="20"/>
        </w:rPr>
        <w:t>for</w:t>
      </w:r>
      <w:r>
        <w:rPr>
          <w:color w:val="231F20"/>
          <w:spacing w:val="-24"/>
          <w:sz w:val="20"/>
        </w:rPr>
        <w:t xml:space="preserve"> </w:t>
      </w:r>
      <w:r>
        <w:rPr>
          <w:color w:val="231F20"/>
          <w:sz w:val="20"/>
        </w:rPr>
        <w:t>the</w:t>
      </w:r>
      <w:r>
        <w:rPr>
          <w:color w:val="231F20"/>
          <w:spacing w:val="-24"/>
          <w:sz w:val="20"/>
        </w:rPr>
        <w:t xml:space="preserve"> </w:t>
      </w:r>
      <w:r>
        <w:rPr>
          <w:color w:val="231F20"/>
          <w:sz w:val="20"/>
        </w:rPr>
        <w:t>present.</w:t>
      </w:r>
      <w:r>
        <w:rPr>
          <w:color w:val="231F20"/>
          <w:spacing w:val="-23"/>
          <w:sz w:val="20"/>
        </w:rPr>
        <w:t xml:space="preserve"> </w:t>
      </w:r>
      <w:r>
        <w:rPr>
          <w:color w:val="231F20"/>
          <w:sz w:val="20"/>
        </w:rPr>
        <w:t>Russian</w:t>
      </w:r>
      <w:r>
        <w:rPr>
          <w:color w:val="231F20"/>
          <w:spacing w:val="-24"/>
          <w:sz w:val="20"/>
        </w:rPr>
        <w:t xml:space="preserve"> </w:t>
      </w:r>
      <w:r>
        <w:rPr>
          <w:color w:val="231F20"/>
          <w:sz w:val="20"/>
        </w:rPr>
        <w:t>actions</w:t>
      </w:r>
      <w:r>
        <w:rPr>
          <w:color w:val="231F20"/>
          <w:spacing w:val="-24"/>
          <w:sz w:val="20"/>
        </w:rPr>
        <w:t xml:space="preserve"> </w:t>
      </w:r>
      <w:r>
        <w:rPr>
          <w:color w:val="231F20"/>
          <w:sz w:val="20"/>
        </w:rPr>
        <w:t>in</w:t>
      </w:r>
      <w:r>
        <w:rPr>
          <w:color w:val="231F20"/>
          <w:spacing w:val="-24"/>
          <w:sz w:val="20"/>
        </w:rPr>
        <w:t xml:space="preserve"> </w:t>
      </w:r>
      <w:r>
        <w:rPr>
          <w:color w:val="231F20"/>
          <w:sz w:val="20"/>
        </w:rPr>
        <w:t>suppressing</w:t>
      </w:r>
      <w:r>
        <w:rPr>
          <w:color w:val="231F20"/>
          <w:spacing w:val="-24"/>
          <w:sz w:val="20"/>
        </w:rPr>
        <w:t xml:space="preserve"> </w:t>
      </w:r>
      <w:r>
        <w:rPr>
          <w:color w:val="231F20"/>
          <w:sz w:val="20"/>
        </w:rPr>
        <w:t>the</w:t>
      </w:r>
      <w:r>
        <w:rPr>
          <w:color w:val="231F20"/>
          <w:spacing w:val="-23"/>
          <w:sz w:val="20"/>
        </w:rPr>
        <w:t xml:space="preserve"> </w:t>
      </w:r>
      <w:r>
        <w:rPr>
          <w:color w:val="231F20"/>
          <w:spacing w:val="-3"/>
          <w:sz w:val="20"/>
        </w:rPr>
        <w:t xml:space="preserve">Hungarian </w:t>
      </w:r>
      <w:r>
        <w:rPr>
          <w:color w:val="231F20"/>
          <w:sz w:val="20"/>
        </w:rPr>
        <w:t>revolt have had a devastating effect on the reputation and position of</w:t>
      </w:r>
      <w:r>
        <w:rPr>
          <w:color w:val="231F20"/>
          <w:spacing w:val="-24"/>
          <w:sz w:val="20"/>
        </w:rPr>
        <w:t xml:space="preserve"> </w:t>
      </w:r>
      <w:r>
        <w:rPr>
          <w:color w:val="231F20"/>
          <w:spacing w:val="-5"/>
          <w:sz w:val="20"/>
        </w:rPr>
        <w:t xml:space="preserve">the </w:t>
      </w:r>
      <w:r>
        <w:rPr>
          <w:color w:val="231F20"/>
          <w:sz w:val="20"/>
        </w:rPr>
        <w:t>Communistic parties everywhere else in the world. Considerable cracks have been revealed in the Communistic</w:t>
      </w:r>
      <w:r>
        <w:rPr>
          <w:color w:val="231F20"/>
          <w:spacing w:val="-20"/>
          <w:sz w:val="20"/>
        </w:rPr>
        <w:t xml:space="preserve"> </w:t>
      </w:r>
      <w:r>
        <w:rPr>
          <w:color w:val="231F20"/>
          <w:sz w:val="20"/>
        </w:rPr>
        <w:t>facade.</w:t>
      </w:r>
    </w:p>
    <w:p w:rsidR="00855129" w:rsidRDefault="00F57547">
      <w:pPr>
        <w:spacing w:before="77" w:line="249" w:lineRule="auto"/>
        <w:ind w:left="120" w:right="119" w:firstLine="360"/>
        <w:jc w:val="both"/>
        <w:rPr>
          <w:sz w:val="20"/>
        </w:rPr>
      </w:pPr>
      <w:r>
        <w:rPr>
          <w:color w:val="231F20"/>
          <w:sz w:val="20"/>
        </w:rPr>
        <w:t>As</w:t>
      </w:r>
      <w:r>
        <w:rPr>
          <w:color w:val="231F20"/>
          <w:spacing w:val="-26"/>
          <w:sz w:val="20"/>
        </w:rPr>
        <w:t xml:space="preserve"> </w:t>
      </w:r>
      <w:r>
        <w:rPr>
          <w:color w:val="231F20"/>
          <w:sz w:val="20"/>
        </w:rPr>
        <w:t>an</w:t>
      </w:r>
      <w:r>
        <w:rPr>
          <w:color w:val="231F20"/>
          <w:spacing w:val="-26"/>
          <w:sz w:val="20"/>
        </w:rPr>
        <w:t xml:space="preserve"> </w:t>
      </w:r>
      <w:r>
        <w:rPr>
          <w:color w:val="231F20"/>
          <w:sz w:val="20"/>
        </w:rPr>
        <w:t>illustration</w:t>
      </w:r>
      <w:r>
        <w:rPr>
          <w:color w:val="231F20"/>
          <w:spacing w:val="-26"/>
          <w:sz w:val="20"/>
        </w:rPr>
        <w:t xml:space="preserve"> </w:t>
      </w:r>
      <w:r>
        <w:rPr>
          <w:color w:val="231F20"/>
          <w:sz w:val="20"/>
        </w:rPr>
        <w:t>of</w:t>
      </w:r>
      <w:r>
        <w:rPr>
          <w:color w:val="231F20"/>
          <w:spacing w:val="-26"/>
          <w:sz w:val="20"/>
        </w:rPr>
        <w:t xml:space="preserve"> </w:t>
      </w:r>
      <w:r>
        <w:rPr>
          <w:color w:val="231F20"/>
          <w:sz w:val="20"/>
        </w:rPr>
        <w:t>this</w:t>
      </w:r>
      <w:r>
        <w:rPr>
          <w:color w:val="231F20"/>
          <w:spacing w:val="-26"/>
          <w:sz w:val="20"/>
        </w:rPr>
        <w:t xml:space="preserve"> </w:t>
      </w:r>
      <w:r>
        <w:rPr>
          <w:color w:val="231F20"/>
          <w:sz w:val="20"/>
        </w:rPr>
        <w:t>fact,</w:t>
      </w:r>
      <w:r>
        <w:rPr>
          <w:color w:val="231F20"/>
          <w:spacing w:val="-26"/>
          <w:sz w:val="20"/>
        </w:rPr>
        <w:t xml:space="preserve"> </w:t>
      </w:r>
      <w:r>
        <w:rPr>
          <w:color w:val="231F20"/>
          <w:sz w:val="20"/>
        </w:rPr>
        <w:t>we</w:t>
      </w:r>
      <w:r>
        <w:rPr>
          <w:color w:val="231F20"/>
          <w:spacing w:val="-26"/>
          <w:sz w:val="20"/>
        </w:rPr>
        <w:t xml:space="preserve"> </w:t>
      </w:r>
      <w:r>
        <w:rPr>
          <w:color w:val="231F20"/>
          <w:sz w:val="20"/>
        </w:rPr>
        <w:t>quote</w:t>
      </w:r>
      <w:r>
        <w:rPr>
          <w:color w:val="231F20"/>
          <w:spacing w:val="-26"/>
          <w:sz w:val="20"/>
        </w:rPr>
        <w:t xml:space="preserve"> </w:t>
      </w:r>
      <w:r>
        <w:rPr>
          <w:color w:val="231F20"/>
          <w:sz w:val="20"/>
        </w:rPr>
        <w:t>from</w:t>
      </w:r>
      <w:r>
        <w:rPr>
          <w:color w:val="231F20"/>
          <w:spacing w:val="-26"/>
          <w:sz w:val="20"/>
        </w:rPr>
        <w:t xml:space="preserve"> </w:t>
      </w:r>
      <w:r>
        <w:rPr>
          <w:color w:val="231F20"/>
          <w:sz w:val="20"/>
        </w:rPr>
        <w:t>an</w:t>
      </w:r>
      <w:r>
        <w:rPr>
          <w:color w:val="231F20"/>
          <w:spacing w:val="-26"/>
          <w:sz w:val="20"/>
        </w:rPr>
        <w:t xml:space="preserve"> </w:t>
      </w:r>
      <w:r>
        <w:rPr>
          <w:color w:val="231F20"/>
          <w:sz w:val="20"/>
        </w:rPr>
        <w:t>article</w:t>
      </w:r>
      <w:r>
        <w:rPr>
          <w:color w:val="231F20"/>
          <w:spacing w:val="-26"/>
          <w:sz w:val="20"/>
        </w:rPr>
        <w:t xml:space="preserve"> </w:t>
      </w:r>
      <w:r>
        <w:rPr>
          <w:color w:val="231F20"/>
          <w:sz w:val="20"/>
        </w:rPr>
        <w:t>appearing</w:t>
      </w:r>
      <w:r>
        <w:rPr>
          <w:color w:val="231F20"/>
          <w:spacing w:val="-26"/>
          <w:sz w:val="20"/>
        </w:rPr>
        <w:t xml:space="preserve"> </w:t>
      </w:r>
      <w:r>
        <w:rPr>
          <w:color w:val="231F20"/>
          <w:sz w:val="20"/>
        </w:rPr>
        <w:t>in</w:t>
      </w:r>
      <w:r>
        <w:rPr>
          <w:color w:val="231F20"/>
          <w:spacing w:val="-25"/>
          <w:sz w:val="20"/>
        </w:rPr>
        <w:t xml:space="preserve"> </w:t>
      </w:r>
      <w:r>
        <w:rPr>
          <w:i/>
          <w:color w:val="231F20"/>
          <w:sz w:val="20"/>
        </w:rPr>
        <w:t>The Herald</w:t>
      </w:r>
      <w:r>
        <w:rPr>
          <w:color w:val="231F20"/>
          <w:sz w:val="20"/>
        </w:rPr>
        <w:t>, January 4,</w:t>
      </w:r>
      <w:r>
        <w:rPr>
          <w:color w:val="231F20"/>
          <w:spacing w:val="-4"/>
          <w:sz w:val="20"/>
        </w:rPr>
        <w:t xml:space="preserve"> </w:t>
      </w:r>
      <w:r>
        <w:rPr>
          <w:color w:val="231F20"/>
          <w:sz w:val="20"/>
        </w:rPr>
        <w:t>1957:</w:t>
      </w:r>
    </w:p>
    <w:p w:rsidR="00855129" w:rsidRDefault="00F57547">
      <w:pPr>
        <w:spacing w:before="74" w:line="249" w:lineRule="auto"/>
        <w:ind w:left="120" w:right="117" w:firstLine="360"/>
        <w:jc w:val="both"/>
        <w:rPr>
          <w:sz w:val="20"/>
        </w:rPr>
      </w:pPr>
      <w:r>
        <w:rPr>
          <w:color w:val="231F20"/>
          <w:sz w:val="20"/>
        </w:rPr>
        <w:t>“Membership</w:t>
      </w:r>
      <w:r>
        <w:rPr>
          <w:color w:val="231F20"/>
          <w:spacing w:val="-27"/>
          <w:sz w:val="20"/>
        </w:rPr>
        <w:t xml:space="preserve"> </w:t>
      </w:r>
      <w:r>
        <w:rPr>
          <w:color w:val="231F20"/>
          <w:sz w:val="20"/>
        </w:rPr>
        <w:t>of</w:t>
      </w:r>
      <w:r>
        <w:rPr>
          <w:color w:val="231F20"/>
          <w:spacing w:val="-27"/>
          <w:sz w:val="20"/>
        </w:rPr>
        <w:t xml:space="preserve"> </w:t>
      </w:r>
      <w:r>
        <w:rPr>
          <w:color w:val="231F20"/>
          <w:sz w:val="20"/>
        </w:rPr>
        <w:t>the</w:t>
      </w:r>
      <w:r>
        <w:rPr>
          <w:color w:val="231F20"/>
          <w:spacing w:val="-26"/>
          <w:sz w:val="20"/>
        </w:rPr>
        <w:t xml:space="preserve"> </w:t>
      </w:r>
      <w:r>
        <w:rPr>
          <w:color w:val="231F20"/>
          <w:sz w:val="20"/>
        </w:rPr>
        <w:t>Australian</w:t>
      </w:r>
      <w:r>
        <w:rPr>
          <w:color w:val="231F20"/>
          <w:spacing w:val="-27"/>
          <w:sz w:val="20"/>
        </w:rPr>
        <w:t xml:space="preserve"> </w:t>
      </w:r>
      <w:r>
        <w:rPr>
          <w:color w:val="231F20"/>
          <w:sz w:val="20"/>
        </w:rPr>
        <w:t>Communist</w:t>
      </w:r>
      <w:r>
        <w:rPr>
          <w:color w:val="231F20"/>
          <w:spacing w:val="-26"/>
          <w:sz w:val="20"/>
        </w:rPr>
        <w:t xml:space="preserve"> </w:t>
      </w:r>
      <w:r>
        <w:rPr>
          <w:color w:val="231F20"/>
          <w:sz w:val="20"/>
        </w:rPr>
        <w:t>Party</w:t>
      </w:r>
      <w:r>
        <w:rPr>
          <w:color w:val="231F20"/>
          <w:spacing w:val="-27"/>
          <w:sz w:val="20"/>
        </w:rPr>
        <w:t xml:space="preserve"> </w:t>
      </w:r>
      <w:r>
        <w:rPr>
          <w:color w:val="231F20"/>
          <w:sz w:val="20"/>
        </w:rPr>
        <w:t>declined</w:t>
      </w:r>
      <w:r>
        <w:rPr>
          <w:color w:val="231F20"/>
          <w:spacing w:val="-26"/>
          <w:sz w:val="20"/>
        </w:rPr>
        <w:t xml:space="preserve"> </w:t>
      </w:r>
      <w:r>
        <w:rPr>
          <w:color w:val="231F20"/>
          <w:sz w:val="20"/>
        </w:rPr>
        <w:t>rapidly</w:t>
      </w:r>
      <w:r>
        <w:rPr>
          <w:color w:val="231F20"/>
          <w:spacing w:val="-27"/>
          <w:sz w:val="20"/>
        </w:rPr>
        <w:t xml:space="preserve"> </w:t>
      </w:r>
      <w:r>
        <w:rPr>
          <w:color w:val="231F20"/>
          <w:spacing w:val="-4"/>
          <w:sz w:val="20"/>
        </w:rPr>
        <w:t xml:space="preserve">last </w:t>
      </w:r>
      <w:r>
        <w:rPr>
          <w:color w:val="231F20"/>
          <w:spacing w:val="-3"/>
          <w:sz w:val="20"/>
        </w:rPr>
        <w:t>year.</w:t>
      </w:r>
      <w:r>
        <w:rPr>
          <w:color w:val="231F20"/>
          <w:spacing w:val="-31"/>
          <w:sz w:val="20"/>
        </w:rPr>
        <w:t xml:space="preserve"> </w:t>
      </w:r>
      <w:r>
        <w:rPr>
          <w:color w:val="231F20"/>
          <w:sz w:val="20"/>
        </w:rPr>
        <w:t>Members</w:t>
      </w:r>
      <w:r>
        <w:rPr>
          <w:color w:val="231F20"/>
          <w:spacing w:val="-31"/>
          <w:sz w:val="20"/>
        </w:rPr>
        <w:t xml:space="preserve"> </w:t>
      </w:r>
      <w:r>
        <w:rPr>
          <w:color w:val="231F20"/>
          <w:sz w:val="20"/>
        </w:rPr>
        <w:t>have</w:t>
      </w:r>
      <w:r>
        <w:rPr>
          <w:color w:val="231F20"/>
          <w:spacing w:val="-30"/>
          <w:sz w:val="20"/>
        </w:rPr>
        <w:t xml:space="preserve"> </w:t>
      </w:r>
      <w:r>
        <w:rPr>
          <w:color w:val="231F20"/>
          <w:sz w:val="20"/>
        </w:rPr>
        <w:t>been</w:t>
      </w:r>
      <w:r>
        <w:rPr>
          <w:color w:val="231F20"/>
          <w:spacing w:val="-31"/>
          <w:sz w:val="20"/>
        </w:rPr>
        <w:t xml:space="preserve"> </w:t>
      </w:r>
      <w:r>
        <w:rPr>
          <w:color w:val="231F20"/>
          <w:sz w:val="20"/>
        </w:rPr>
        <w:t>steadily</w:t>
      </w:r>
      <w:r>
        <w:rPr>
          <w:color w:val="231F20"/>
          <w:spacing w:val="-30"/>
          <w:sz w:val="20"/>
        </w:rPr>
        <w:t xml:space="preserve"> </w:t>
      </w:r>
      <w:r>
        <w:rPr>
          <w:color w:val="231F20"/>
          <w:sz w:val="20"/>
        </w:rPr>
        <w:t>walking</w:t>
      </w:r>
      <w:r>
        <w:rPr>
          <w:color w:val="231F20"/>
          <w:spacing w:val="-31"/>
          <w:sz w:val="20"/>
        </w:rPr>
        <w:t xml:space="preserve"> </w:t>
      </w:r>
      <w:r>
        <w:rPr>
          <w:color w:val="231F20"/>
          <w:sz w:val="20"/>
        </w:rPr>
        <w:t>out</w:t>
      </w:r>
      <w:r>
        <w:rPr>
          <w:color w:val="231F20"/>
          <w:spacing w:val="-30"/>
          <w:sz w:val="20"/>
        </w:rPr>
        <w:t xml:space="preserve"> </w:t>
      </w:r>
      <w:r>
        <w:rPr>
          <w:color w:val="231F20"/>
          <w:sz w:val="20"/>
        </w:rPr>
        <w:t>of</w:t>
      </w:r>
      <w:r>
        <w:rPr>
          <w:color w:val="231F20"/>
          <w:spacing w:val="-31"/>
          <w:sz w:val="20"/>
        </w:rPr>
        <w:t xml:space="preserve"> </w:t>
      </w:r>
      <w:r>
        <w:rPr>
          <w:color w:val="231F20"/>
          <w:sz w:val="20"/>
        </w:rPr>
        <w:t>the</w:t>
      </w:r>
      <w:r>
        <w:rPr>
          <w:color w:val="231F20"/>
          <w:spacing w:val="-31"/>
          <w:sz w:val="20"/>
        </w:rPr>
        <w:t xml:space="preserve"> </w:t>
      </w:r>
      <w:r>
        <w:rPr>
          <w:color w:val="231F20"/>
          <w:sz w:val="20"/>
        </w:rPr>
        <w:t>party</w:t>
      </w:r>
      <w:r>
        <w:rPr>
          <w:color w:val="231F20"/>
          <w:spacing w:val="-30"/>
          <w:sz w:val="20"/>
        </w:rPr>
        <w:t xml:space="preserve"> </w:t>
      </w:r>
      <w:r>
        <w:rPr>
          <w:color w:val="231F20"/>
          <w:sz w:val="20"/>
        </w:rPr>
        <w:t>since</w:t>
      </w:r>
      <w:r>
        <w:rPr>
          <w:color w:val="231F20"/>
          <w:spacing w:val="-31"/>
          <w:sz w:val="20"/>
        </w:rPr>
        <w:t xml:space="preserve"> </w:t>
      </w:r>
      <w:r>
        <w:rPr>
          <w:color w:val="231F20"/>
          <w:sz w:val="20"/>
        </w:rPr>
        <w:t>the</w:t>
      </w:r>
      <w:r>
        <w:rPr>
          <w:color w:val="231F20"/>
          <w:spacing w:val="-30"/>
          <w:sz w:val="20"/>
        </w:rPr>
        <w:t xml:space="preserve"> </w:t>
      </w:r>
      <w:r>
        <w:rPr>
          <w:color w:val="231F20"/>
          <w:sz w:val="20"/>
        </w:rPr>
        <w:t xml:space="preserve">Russian </w:t>
      </w:r>
      <w:r>
        <w:rPr>
          <w:color w:val="231F20"/>
          <w:w w:val="95"/>
          <w:sz w:val="20"/>
        </w:rPr>
        <w:t>attack</w:t>
      </w:r>
      <w:r>
        <w:rPr>
          <w:color w:val="231F20"/>
          <w:spacing w:val="-8"/>
          <w:w w:val="95"/>
          <w:sz w:val="20"/>
        </w:rPr>
        <w:t xml:space="preserve"> </w:t>
      </w:r>
      <w:r>
        <w:rPr>
          <w:color w:val="231F20"/>
          <w:w w:val="95"/>
          <w:sz w:val="20"/>
        </w:rPr>
        <w:t>upon</w:t>
      </w:r>
      <w:r>
        <w:rPr>
          <w:color w:val="231F20"/>
          <w:spacing w:val="-7"/>
          <w:w w:val="95"/>
          <w:sz w:val="20"/>
        </w:rPr>
        <w:t xml:space="preserve"> </w:t>
      </w:r>
      <w:r>
        <w:rPr>
          <w:color w:val="231F20"/>
          <w:w w:val="95"/>
          <w:sz w:val="20"/>
        </w:rPr>
        <w:t>Stalin—which</w:t>
      </w:r>
      <w:r>
        <w:rPr>
          <w:color w:val="231F20"/>
          <w:spacing w:val="-7"/>
          <w:w w:val="95"/>
          <w:sz w:val="20"/>
        </w:rPr>
        <w:t xml:space="preserve"> </w:t>
      </w:r>
      <w:r>
        <w:rPr>
          <w:i/>
          <w:color w:val="231F20"/>
          <w:w w:val="95"/>
          <w:sz w:val="20"/>
        </w:rPr>
        <w:t>confused</w:t>
      </w:r>
      <w:r>
        <w:rPr>
          <w:i/>
          <w:color w:val="231F20"/>
          <w:spacing w:val="-8"/>
          <w:w w:val="95"/>
          <w:sz w:val="20"/>
        </w:rPr>
        <w:t xml:space="preserve"> </w:t>
      </w:r>
      <w:r>
        <w:rPr>
          <w:color w:val="231F20"/>
          <w:w w:val="95"/>
          <w:sz w:val="20"/>
        </w:rPr>
        <w:t>many—and</w:t>
      </w:r>
      <w:r>
        <w:rPr>
          <w:color w:val="231F20"/>
          <w:spacing w:val="-7"/>
          <w:w w:val="95"/>
          <w:sz w:val="20"/>
        </w:rPr>
        <w:t xml:space="preserve"> </w:t>
      </w:r>
      <w:r>
        <w:rPr>
          <w:color w:val="231F20"/>
          <w:w w:val="95"/>
          <w:sz w:val="20"/>
        </w:rPr>
        <w:t>the</w:t>
      </w:r>
      <w:r>
        <w:rPr>
          <w:color w:val="231F20"/>
          <w:spacing w:val="-7"/>
          <w:w w:val="95"/>
          <w:sz w:val="20"/>
        </w:rPr>
        <w:t xml:space="preserve"> </w:t>
      </w:r>
      <w:r>
        <w:rPr>
          <w:color w:val="231F20"/>
          <w:w w:val="95"/>
          <w:sz w:val="20"/>
        </w:rPr>
        <w:t>Hungarian</w:t>
      </w:r>
      <w:r>
        <w:rPr>
          <w:color w:val="231F20"/>
          <w:spacing w:val="-8"/>
          <w:w w:val="95"/>
          <w:sz w:val="20"/>
        </w:rPr>
        <w:t xml:space="preserve"> </w:t>
      </w:r>
      <w:r>
        <w:rPr>
          <w:color w:val="231F20"/>
          <w:spacing w:val="-3"/>
          <w:w w:val="95"/>
          <w:sz w:val="20"/>
        </w:rPr>
        <w:t xml:space="preserve">massacres— </w:t>
      </w:r>
      <w:r>
        <w:rPr>
          <w:color w:val="231F20"/>
          <w:sz w:val="20"/>
        </w:rPr>
        <w:t>which</w:t>
      </w:r>
      <w:r>
        <w:rPr>
          <w:color w:val="231F20"/>
          <w:spacing w:val="-10"/>
          <w:sz w:val="20"/>
        </w:rPr>
        <w:t xml:space="preserve"> </w:t>
      </w:r>
      <w:r>
        <w:rPr>
          <w:i/>
          <w:color w:val="231F20"/>
          <w:sz w:val="20"/>
        </w:rPr>
        <w:t>horrified</w:t>
      </w:r>
      <w:r>
        <w:rPr>
          <w:i/>
          <w:color w:val="231F20"/>
          <w:spacing w:val="-10"/>
          <w:sz w:val="20"/>
        </w:rPr>
        <w:t xml:space="preserve"> </w:t>
      </w:r>
      <w:r>
        <w:rPr>
          <w:color w:val="231F20"/>
          <w:spacing w:val="-4"/>
          <w:sz w:val="20"/>
        </w:rPr>
        <w:t>many.</w:t>
      </w:r>
      <w:r>
        <w:rPr>
          <w:color w:val="231F20"/>
          <w:spacing w:val="-10"/>
          <w:sz w:val="20"/>
        </w:rPr>
        <w:t xml:space="preserve"> </w:t>
      </w:r>
      <w:r>
        <w:rPr>
          <w:color w:val="231F20"/>
          <w:sz w:val="20"/>
        </w:rPr>
        <w:t>The</w:t>
      </w:r>
      <w:r>
        <w:rPr>
          <w:color w:val="231F20"/>
          <w:spacing w:val="-10"/>
          <w:sz w:val="20"/>
        </w:rPr>
        <w:t xml:space="preserve"> </w:t>
      </w:r>
      <w:r>
        <w:rPr>
          <w:color w:val="231F20"/>
          <w:sz w:val="20"/>
        </w:rPr>
        <w:t>top</w:t>
      </w:r>
      <w:r>
        <w:rPr>
          <w:color w:val="231F20"/>
          <w:spacing w:val="-10"/>
          <w:sz w:val="20"/>
        </w:rPr>
        <w:t xml:space="preserve"> </w:t>
      </w:r>
      <w:r>
        <w:rPr>
          <w:color w:val="231F20"/>
          <w:sz w:val="20"/>
        </w:rPr>
        <w:t>Australian</w:t>
      </w:r>
      <w:r>
        <w:rPr>
          <w:color w:val="231F20"/>
          <w:spacing w:val="-10"/>
          <w:sz w:val="20"/>
        </w:rPr>
        <w:t xml:space="preserve"> </w:t>
      </w:r>
      <w:r>
        <w:rPr>
          <w:color w:val="231F20"/>
          <w:sz w:val="20"/>
        </w:rPr>
        <w:t>Communist,</w:t>
      </w:r>
      <w:r>
        <w:rPr>
          <w:color w:val="231F20"/>
          <w:spacing w:val="-10"/>
          <w:sz w:val="20"/>
        </w:rPr>
        <w:t xml:space="preserve"> </w:t>
      </w:r>
      <w:r>
        <w:rPr>
          <w:color w:val="231F20"/>
          <w:spacing w:val="-4"/>
          <w:sz w:val="20"/>
        </w:rPr>
        <w:t>Mr.</w:t>
      </w:r>
      <w:r>
        <w:rPr>
          <w:color w:val="231F20"/>
          <w:spacing w:val="-10"/>
          <w:sz w:val="20"/>
        </w:rPr>
        <w:t xml:space="preserve"> </w:t>
      </w:r>
      <w:r>
        <w:rPr>
          <w:color w:val="231F20"/>
          <w:sz w:val="20"/>
        </w:rPr>
        <w:t>L.</w:t>
      </w:r>
      <w:r>
        <w:rPr>
          <w:color w:val="231F20"/>
          <w:spacing w:val="-10"/>
          <w:sz w:val="20"/>
        </w:rPr>
        <w:t xml:space="preserve"> </w:t>
      </w:r>
      <w:r>
        <w:rPr>
          <w:color w:val="231F20"/>
          <w:sz w:val="20"/>
        </w:rPr>
        <w:t>L.</w:t>
      </w:r>
      <w:r>
        <w:rPr>
          <w:color w:val="231F20"/>
          <w:spacing w:val="-10"/>
          <w:sz w:val="20"/>
        </w:rPr>
        <w:t xml:space="preserve"> </w:t>
      </w:r>
      <w:r>
        <w:rPr>
          <w:color w:val="231F20"/>
          <w:spacing w:val="-5"/>
          <w:sz w:val="20"/>
        </w:rPr>
        <w:t xml:space="preserve">Sharkey, </w:t>
      </w:r>
      <w:r>
        <w:rPr>
          <w:color w:val="231F20"/>
          <w:sz w:val="20"/>
        </w:rPr>
        <w:t>the</w:t>
      </w:r>
      <w:r>
        <w:rPr>
          <w:color w:val="231F20"/>
          <w:spacing w:val="-27"/>
          <w:sz w:val="20"/>
        </w:rPr>
        <w:t xml:space="preserve"> </w:t>
      </w:r>
      <w:r>
        <w:rPr>
          <w:color w:val="231F20"/>
          <w:spacing w:val="-3"/>
          <w:sz w:val="20"/>
        </w:rPr>
        <w:t>party’s</w:t>
      </w:r>
      <w:r>
        <w:rPr>
          <w:color w:val="231F20"/>
          <w:spacing w:val="-27"/>
          <w:sz w:val="20"/>
        </w:rPr>
        <w:t xml:space="preserve"> </w:t>
      </w:r>
      <w:r>
        <w:rPr>
          <w:color w:val="231F20"/>
          <w:sz w:val="20"/>
        </w:rPr>
        <w:t>secretary,</w:t>
      </w:r>
      <w:r>
        <w:rPr>
          <w:color w:val="231F20"/>
          <w:spacing w:val="-26"/>
          <w:sz w:val="20"/>
        </w:rPr>
        <w:t xml:space="preserve"> </w:t>
      </w:r>
      <w:r>
        <w:rPr>
          <w:color w:val="231F20"/>
          <w:sz w:val="20"/>
        </w:rPr>
        <w:t>laments</w:t>
      </w:r>
      <w:r>
        <w:rPr>
          <w:color w:val="231F20"/>
          <w:spacing w:val="-27"/>
          <w:sz w:val="20"/>
        </w:rPr>
        <w:t xml:space="preserve"> </w:t>
      </w:r>
      <w:r>
        <w:rPr>
          <w:color w:val="231F20"/>
          <w:sz w:val="20"/>
        </w:rPr>
        <w:t>in</w:t>
      </w:r>
      <w:r>
        <w:rPr>
          <w:color w:val="231F20"/>
          <w:spacing w:val="-27"/>
          <w:sz w:val="20"/>
        </w:rPr>
        <w:t xml:space="preserve"> </w:t>
      </w:r>
      <w:r>
        <w:rPr>
          <w:color w:val="231F20"/>
          <w:sz w:val="20"/>
        </w:rPr>
        <w:t>the</w:t>
      </w:r>
      <w:r>
        <w:rPr>
          <w:color w:val="231F20"/>
          <w:spacing w:val="-26"/>
          <w:sz w:val="20"/>
        </w:rPr>
        <w:t xml:space="preserve"> </w:t>
      </w:r>
      <w:r>
        <w:rPr>
          <w:color w:val="231F20"/>
          <w:sz w:val="20"/>
        </w:rPr>
        <w:t>current</w:t>
      </w:r>
      <w:r>
        <w:rPr>
          <w:color w:val="231F20"/>
          <w:spacing w:val="-27"/>
          <w:sz w:val="20"/>
        </w:rPr>
        <w:t xml:space="preserve"> </w:t>
      </w:r>
      <w:r>
        <w:rPr>
          <w:color w:val="231F20"/>
          <w:sz w:val="20"/>
        </w:rPr>
        <w:t>issue</w:t>
      </w:r>
      <w:r>
        <w:rPr>
          <w:color w:val="231F20"/>
          <w:spacing w:val="-26"/>
          <w:sz w:val="20"/>
        </w:rPr>
        <w:t xml:space="preserve"> </w:t>
      </w:r>
      <w:r>
        <w:rPr>
          <w:color w:val="231F20"/>
          <w:sz w:val="20"/>
        </w:rPr>
        <w:t>of</w:t>
      </w:r>
      <w:r>
        <w:rPr>
          <w:color w:val="231F20"/>
          <w:spacing w:val="-27"/>
          <w:sz w:val="20"/>
        </w:rPr>
        <w:t xml:space="preserve"> </w:t>
      </w:r>
      <w:r>
        <w:rPr>
          <w:color w:val="231F20"/>
          <w:sz w:val="20"/>
        </w:rPr>
        <w:t>the</w:t>
      </w:r>
      <w:r>
        <w:rPr>
          <w:color w:val="231F20"/>
          <w:spacing w:val="-27"/>
          <w:sz w:val="20"/>
        </w:rPr>
        <w:t xml:space="preserve"> </w:t>
      </w:r>
      <w:r>
        <w:rPr>
          <w:i/>
          <w:color w:val="231F20"/>
          <w:sz w:val="20"/>
        </w:rPr>
        <w:t>Communist</w:t>
      </w:r>
      <w:r>
        <w:rPr>
          <w:i/>
          <w:color w:val="231F20"/>
          <w:spacing w:val="-26"/>
          <w:sz w:val="20"/>
        </w:rPr>
        <w:t xml:space="preserve"> </w:t>
      </w:r>
      <w:r>
        <w:rPr>
          <w:i/>
          <w:color w:val="231F20"/>
          <w:sz w:val="20"/>
        </w:rPr>
        <w:t>Review</w:t>
      </w:r>
      <w:r>
        <w:rPr>
          <w:color w:val="231F20"/>
          <w:sz w:val="20"/>
        </w:rPr>
        <w:t>:</w:t>
      </w:r>
    </w:p>
    <w:p w:rsidR="00855129" w:rsidRDefault="00F57547">
      <w:pPr>
        <w:spacing w:before="76" w:line="249" w:lineRule="auto"/>
        <w:ind w:left="120" w:right="119" w:firstLine="360"/>
        <w:jc w:val="both"/>
        <w:rPr>
          <w:sz w:val="20"/>
        </w:rPr>
      </w:pPr>
      <w:r>
        <w:rPr>
          <w:color w:val="231F20"/>
          <w:sz w:val="20"/>
        </w:rPr>
        <w:t>“‘In</w:t>
      </w:r>
      <w:r>
        <w:rPr>
          <w:color w:val="231F20"/>
          <w:spacing w:val="-24"/>
          <w:sz w:val="20"/>
        </w:rPr>
        <w:t xml:space="preserve"> </w:t>
      </w:r>
      <w:r>
        <w:rPr>
          <w:color w:val="231F20"/>
          <w:sz w:val="20"/>
        </w:rPr>
        <w:t>the</w:t>
      </w:r>
      <w:r>
        <w:rPr>
          <w:color w:val="231F20"/>
          <w:spacing w:val="-24"/>
          <w:sz w:val="20"/>
        </w:rPr>
        <w:t xml:space="preserve"> </w:t>
      </w:r>
      <w:r>
        <w:rPr>
          <w:color w:val="231F20"/>
          <w:sz w:val="20"/>
        </w:rPr>
        <w:t>more</w:t>
      </w:r>
      <w:r>
        <w:rPr>
          <w:color w:val="231F20"/>
          <w:spacing w:val="-24"/>
          <w:sz w:val="20"/>
        </w:rPr>
        <w:t xml:space="preserve"> </w:t>
      </w:r>
      <w:r>
        <w:rPr>
          <w:color w:val="231F20"/>
          <w:sz w:val="20"/>
        </w:rPr>
        <w:t>recent</w:t>
      </w:r>
      <w:r>
        <w:rPr>
          <w:color w:val="231F20"/>
          <w:spacing w:val="-24"/>
          <w:sz w:val="20"/>
        </w:rPr>
        <w:t xml:space="preserve"> </w:t>
      </w:r>
      <w:r>
        <w:rPr>
          <w:color w:val="231F20"/>
          <w:sz w:val="20"/>
        </w:rPr>
        <w:t>period,</w:t>
      </w:r>
      <w:r>
        <w:rPr>
          <w:color w:val="231F20"/>
          <w:spacing w:val="-24"/>
          <w:sz w:val="20"/>
        </w:rPr>
        <w:t xml:space="preserve"> </w:t>
      </w:r>
      <w:r>
        <w:rPr>
          <w:color w:val="231F20"/>
          <w:sz w:val="20"/>
        </w:rPr>
        <w:t>the</w:t>
      </w:r>
      <w:r>
        <w:rPr>
          <w:color w:val="231F20"/>
          <w:spacing w:val="-24"/>
          <w:sz w:val="20"/>
        </w:rPr>
        <w:t xml:space="preserve"> </w:t>
      </w:r>
      <w:r>
        <w:rPr>
          <w:color w:val="231F20"/>
          <w:sz w:val="20"/>
        </w:rPr>
        <w:t>party</w:t>
      </w:r>
      <w:r>
        <w:rPr>
          <w:color w:val="231F20"/>
          <w:spacing w:val="-24"/>
          <w:sz w:val="20"/>
        </w:rPr>
        <w:t xml:space="preserve"> </w:t>
      </w:r>
      <w:r>
        <w:rPr>
          <w:color w:val="231F20"/>
          <w:sz w:val="20"/>
        </w:rPr>
        <w:t>has</w:t>
      </w:r>
      <w:r>
        <w:rPr>
          <w:color w:val="231F20"/>
          <w:spacing w:val="-24"/>
          <w:sz w:val="20"/>
        </w:rPr>
        <w:t xml:space="preserve"> </w:t>
      </w:r>
      <w:r>
        <w:rPr>
          <w:color w:val="231F20"/>
          <w:sz w:val="20"/>
        </w:rPr>
        <w:t>not</w:t>
      </w:r>
      <w:r>
        <w:rPr>
          <w:color w:val="231F20"/>
          <w:spacing w:val="-24"/>
          <w:sz w:val="20"/>
        </w:rPr>
        <w:t xml:space="preserve"> </w:t>
      </w:r>
      <w:r>
        <w:rPr>
          <w:color w:val="231F20"/>
          <w:sz w:val="20"/>
        </w:rPr>
        <w:t>grown</w:t>
      </w:r>
      <w:r>
        <w:rPr>
          <w:color w:val="231F20"/>
          <w:spacing w:val="-24"/>
          <w:sz w:val="20"/>
        </w:rPr>
        <w:t xml:space="preserve"> </w:t>
      </w:r>
      <w:r>
        <w:rPr>
          <w:color w:val="231F20"/>
          <w:sz w:val="20"/>
        </w:rPr>
        <w:t>in</w:t>
      </w:r>
      <w:r>
        <w:rPr>
          <w:color w:val="231F20"/>
          <w:spacing w:val="-24"/>
          <w:sz w:val="20"/>
        </w:rPr>
        <w:t xml:space="preserve"> </w:t>
      </w:r>
      <w:r>
        <w:rPr>
          <w:color w:val="231F20"/>
          <w:sz w:val="20"/>
        </w:rPr>
        <w:t>numbers,</w:t>
      </w:r>
      <w:r>
        <w:rPr>
          <w:color w:val="231F20"/>
          <w:spacing w:val="-24"/>
          <w:sz w:val="20"/>
        </w:rPr>
        <w:t xml:space="preserve"> </w:t>
      </w:r>
      <w:r>
        <w:rPr>
          <w:color w:val="231F20"/>
          <w:sz w:val="20"/>
        </w:rPr>
        <w:t>but</w:t>
      </w:r>
      <w:r>
        <w:rPr>
          <w:color w:val="231F20"/>
          <w:spacing w:val="-23"/>
          <w:sz w:val="20"/>
        </w:rPr>
        <w:t xml:space="preserve"> </w:t>
      </w:r>
      <w:r>
        <w:rPr>
          <w:color w:val="231F20"/>
          <w:spacing w:val="-9"/>
          <w:sz w:val="20"/>
        </w:rPr>
        <w:t xml:space="preserve">on </w:t>
      </w:r>
      <w:r>
        <w:rPr>
          <w:color w:val="231F20"/>
          <w:sz w:val="20"/>
        </w:rPr>
        <w:t>the</w:t>
      </w:r>
      <w:r>
        <w:rPr>
          <w:color w:val="231F20"/>
          <w:spacing w:val="-17"/>
          <w:sz w:val="20"/>
        </w:rPr>
        <w:t xml:space="preserve"> </w:t>
      </w:r>
      <w:r>
        <w:rPr>
          <w:color w:val="231F20"/>
          <w:sz w:val="20"/>
        </w:rPr>
        <w:t>contrary,</w:t>
      </w:r>
      <w:r>
        <w:rPr>
          <w:color w:val="231F20"/>
          <w:spacing w:val="-16"/>
          <w:sz w:val="20"/>
        </w:rPr>
        <w:t xml:space="preserve"> </w:t>
      </w:r>
      <w:r>
        <w:rPr>
          <w:color w:val="231F20"/>
          <w:sz w:val="20"/>
        </w:rPr>
        <w:t>our</w:t>
      </w:r>
      <w:r>
        <w:rPr>
          <w:color w:val="231F20"/>
          <w:spacing w:val="-17"/>
          <w:sz w:val="20"/>
        </w:rPr>
        <w:t xml:space="preserve"> </w:t>
      </w:r>
      <w:r>
        <w:rPr>
          <w:color w:val="231F20"/>
          <w:sz w:val="20"/>
        </w:rPr>
        <w:t>membership</w:t>
      </w:r>
      <w:r>
        <w:rPr>
          <w:color w:val="231F20"/>
          <w:spacing w:val="-16"/>
          <w:sz w:val="20"/>
        </w:rPr>
        <w:t xml:space="preserve"> </w:t>
      </w:r>
      <w:r>
        <w:rPr>
          <w:color w:val="231F20"/>
          <w:sz w:val="20"/>
        </w:rPr>
        <w:t>has</w:t>
      </w:r>
      <w:r>
        <w:rPr>
          <w:color w:val="231F20"/>
          <w:spacing w:val="-17"/>
          <w:sz w:val="20"/>
        </w:rPr>
        <w:t xml:space="preserve"> </w:t>
      </w:r>
      <w:r>
        <w:rPr>
          <w:color w:val="231F20"/>
          <w:sz w:val="20"/>
        </w:rPr>
        <w:t>gradually</w:t>
      </w:r>
      <w:r>
        <w:rPr>
          <w:color w:val="231F20"/>
          <w:spacing w:val="-16"/>
          <w:sz w:val="20"/>
        </w:rPr>
        <w:t xml:space="preserve"> </w:t>
      </w:r>
      <w:r>
        <w:rPr>
          <w:color w:val="231F20"/>
          <w:sz w:val="20"/>
        </w:rPr>
        <w:t>and</w:t>
      </w:r>
      <w:r>
        <w:rPr>
          <w:color w:val="231F20"/>
          <w:spacing w:val="-17"/>
          <w:sz w:val="20"/>
        </w:rPr>
        <w:t xml:space="preserve"> </w:t>
      </w:r>
      <w:r>
        <w:rPr>
          <w:color w:val="231F20"/>
          <w:sz w:val="20"/>
        </w:rPr>
        <w:t>more</w:t>
      </w:r>
      <w:r>
        <w:rPr>
          <w:color w:val="231F20"/>
          <w:spacing w:val="-16"/>
          <w:sz w:val="20"/>
        </w:rPr>
        <w:t xml:space="preserve"> </w:t>
      </w:r>
      <w:r>
        <w:rPr>
          <w:color w:val="231F20"/>
          <w:sz w:val="20"/>
        </w:rPr>
        <w:t>or</w:t>
      </w:r>
      <w:r>
        <w:rPr>
          <w:color w:val="231F20"/>
          <w:spacing w:val="-17"/>
          <w:sz w:val="20"/>
        </w:rPr>
        <w:t xml:space="preserve"> </w:t>
      </w:r>
      <w:r>
        <w:rPr>
          <w:color w:val="231F20"/>
          <w:sz w:val="20"/>
        </w:rPr>
        <w:t>less</w:t>
      </w:r>
      <w:r>
        <w:rPr>
          <w:color w:val="231F20"/>
          <w:spacing w:val="-16"/>
          <w:sz w:val="20"/>
        </w:rPr>
        <w:t xml:space="preserve"> </w:t>
      </w:r>
      <w:r>
        <w:rPr>
          <w:color w:val="231F20"/>
          <w:spacing w:val="-2"/>
          <w:sz w:val="20"/>
        </w:rPr>
        <w:t xml:space="preserve">continuously </w:t>
      </w:r>
      <w:r>
        <w:rPr>
          <w:color w:val="231F20"/>
          <w:sz w:val="20"/>
        </w:rPr>
        <w:t>dwindled.’</w:t>
      </w:r>
    </w:p>
    <w:p w:rsidR="00855129" w:rsidRDefault="00F57547">
      <w:pPr>
        <w:spacing w:before="94" w:line="271" w:lineRule="auto"/>
        <w:ind w:left="120" w:right="117" w:firstLine="360"/>
        <w:jc w:val="both"/>
        <w:rPr>
          <w:sz w:val="20"/>
        </w:rPr>
      </w:pPr>
      <w:r>
        <w:rPr>
          <w:color w:val="231F20"/>
          <w:spacing w:val="-3"/>
          <w:sz w:val="20"/>
        </w:rPr>
        <w:t>“Mr.</w:t>
      </w:r>
      <w:r>
        <w:rPr>
          <w:color w:val="231F20"/>
          <w:spacing w:val="-37"/>
          <w:sz w:val="20"/>
        </w:rPr>
        <w:t xml:space="preserve"> </w:t>
      </w:r>
      <w:r>
        <w:rPr>
          <w:color w:val="231F20"/>
          <w:sz w:val="20"/>
        </w:rPr>
        <w:t>Sharkey</w:t>
      </w:r>
      <w:r>
        <w:rPr>
          <w:color w:val="231F20"/>
          <w:spacing w:val="-36"/>
          <w:sz w:val="20"/>
        </w:rPr>
        <w:t xml:space="preserve"> </w:t>
      </w:r>
      <w:r>
        <w:rPr>
          <w:color w:val="231F20"/>
          <w:sz w:val="20"/>
        </w:rPr>
        <w:t>naturally</w:t>
      </w:r>
      <w:r>
        <w:rPr>
          <w:color w:val="231F20"/>
          <w:spacing w:val="-36"/>
          <w:sz w:val="20"/>
        </w:rPr>
        <w:t xml:space="preserve"> </w:t>
      </w:r>
      <w:r>
        <w:rPr>
          <w:color w:val="231F20"/>
          <w:sz w:val="20"/>
        </w:rPr>
        <w:t>plays</w:t>
      </w:r>
      <w:r>
        <w:rPr>
          <w:color w:val="231F20"/>
          <w:spacing w:val="-37"/>
          <w:sz w:val="20"/>
        </w:rPr>
        <w:t xml:space="preserve"> </w:t>
      </w:r>
      <w:r>
        <w:rPr>
          <w:color w:val="231F20"/>
          <w:sz w:val="20"/>
        </w:rPr>
        <w:t>down</w:t>
      </w:r>
      <w:r>
        <w:rPr>
          <w:color w:val="231F20"/>
          <w:spacing w:val="-36"/>
          <w:sz w:val="20"/>
        </w:rPr>
        <w:t xml:space="preserve"> </w:t>
      </w:r>
      <w:r>
        <w:rPr>
          <w:color w:val="231F20"/>
          <w:sz w:val="20"/>
        </w:rPr>
        <w:t>the</w:t>
      </w:r>
      <w:r>
        <w:rPr>
          <w:color w:val="231F20"/>
          <w:spacing w:val="-36"/>
          <w:sz w:val="20"/>
        </w:rPr>
        <w:t xml:space="preserve"> </w:t>
      </w:r>
      <w:r>
        <w:rPr>
          <w:color w:val="231F20"/>
          <w:sz w:val="20"/>
        </w:rPr>
        <w:t>effect</w:t>
      </w:r>
      <w:r>
        <w:rPr>
          <w:color w:val="231F20"/>
          <w:spacing w:val="-36"/>
          <w:sz w:val="20"/>
        </w:rPr>
        <w:t xml:space="preserve"> </w:t>
      </w:r>
      <w:r>
        <w:rPr>
          <w:color w:val="231F20"/>
          <w:sz w:val="20"/>
        </w:rPr>
        <w:t>of</w:t>
      </w:r>
      <w:r>
        <w:rPr>
          <w:color w:val="231F20"/>
          <w:spacing w:val="-37"/>
          <w:sz w:val="20"/>
        </w:rPr>
        <w:t xml:space="preserve"> </w:t>
      </w:r>
      <w:r>
        <w:rPr>
          <w:color w:val="231F20"/>
          <w:sz w:val="20"/>
        </w:rPr>
        <w:t>the</w:t>
      </w:r>
      <w:r>
        <w:rPr>
          <w:color w:val="231F20"/>
          <w:spacing w:val="-36"/>
          <w:sz w:val="20"/>
        </w:rPr>
        <w:t xml:space="preserve"> </w:t>
      </w:r>
      <w:r>
        <w:rPr>
          <w:color w:val="231F20"/>
          <w:sz w:val="20"/>
        </w:rPr>
        <w:t>Soviet</w:t>
      </w:r>
      <w:r>
        <w:rPr>
          <w:color w:val="231F20"/>
          <w:spacing w:val="-36"/>
          <w:sz w:val="20"/>
        </w:rPr>
        <w:t xml:space="preserve"> </w:t>
      </w:r>
      <w:r>
        <w:rPr>
          <w:color w:val="231F20"/>
          <w:sz w:val="20"/>
        </w:rPr>
        <w:t>denunciation of</w:t>
      </w:r>
      <w:r>
        <w:rPr>
          <w:color w:val="231F20"/>
          <w:spacing w:val="-6"/>
          <w:sz w:val="20"/>
        </w:rPr>
        <w:t xml:space="preserve"> </w:t>
      </w:r>
      <w:r>
        <w:rPr>
          <w:color w:val="231F20"/>
          <w:sz w:val="20"/>
        </w:rPr>
        <w:t>Stalin</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6"/>
          <w:sz w:val="20"/>
        </w:rPr>
        <w:t xml:space="preserve"> </w:t>
      </w:r>
      <w:r>
        <w:rPr>
          <w:color w:val="231F20"/>
          <w:sz w:val="20"/>
        </w:rPr>
        <w:t>Hungarian</w:t>
      </w:r>
      <w:r>
        <w:rPr>
          <w:color w:val="231F20"/>
          <w:spacing w:val="-5"/>
          <w:sz w:val="20"/>
        </w:rPr>
        <w:t xml:space="preserve"> </w:t>
      </w:r>
      <w:r>
        <w:rPr>
          <w:color w:val="231F20"/>
          <w:sz w:val="20"/>
        </w:rPr>
        <w:t>killings</w:t>
      </w:r>
      <w:r>
        <w:rPr>
          <w:color w:val="231F20"/>
          <w:spacing w:val="-5"/>
          <w:sz w:val="20"/>
        </w:rPr>
        <w:t xml:space="preserve"> </w:t>
      </w:r>
      <w:r>
        <w:rPr>
          <w:color w:val="231F20"/>
          <w:sz w:val="20"/>
        </w:rPr>
        <w:t>on</w:t>
      </w:r>
      <w:r>
        <w:rPr>
          <w:color w:val="231F20"/>
          <w:spacing w:val="-5"/>
          <w:sz w:val="20"/>
        </w:rPr>
        <w:t xml:space="preserve"> </w:t>
      </w:r>
      <w:r>
        <w:rPr>
          <w:color w:val="231F20"/>
          <w:sz w:val="20"/>
        </w:rPr>
        <w:t>the</w:t>
      </w:r>
      <w:r>
        <w:rPr>
          <w:color w:val="231F20"/>
          <w:spacing w:val="-6"/>
          <w:sz w:val="20"/>
        </w:rPr>
        <w:t xml:space="preserve"> </w:t>
      </w:r>
      <w:r>
        <w:rPr>
          <w:color w:val="231F20"/>
          <w:sz w:val="20"/>
        </w:rPr>
        <w:t>party</w:t>
      </w:r>
      <w:r>
        <w:rPr>
          <w:color w:val="231F20"/>
          <w:spacing w:val="-5"/>
          <w:sz w:val="20"/>
        </w:rPr>
        <w:t xml:space="preserve"> </w:t>
      </w:r>
      <w:r>
        <w:rPr>
          <w:color w:val="231F20"/>
          <w:sz w:val="20"/>
        </w:rPr>
        <w:t>walk-out.</w:t>
      </w:r>
      <w:r>
        <w:rPr>
          <w:color w:val="231F20"/>
          <w:spacing w:val="-5"/>
          <w:sz w:val="20"/>
        </w:rPr>
        <w:t xml:space="preserve"> </w:t>
      </w:r>
      <w:r>
        <w:rPr>
          <w:color w:val="231F20"/>
          <w:sz w:val="20"/>
        </w:rPr>
        <w:t>But</w:t>
      </w:r>
      <w:r>
        <w:rPr>
          <w:color w:val="231F20"/>
          <w:spacing w:val="-6"/>
          <w:sz w:val="20"/>
        </w:rPr>
        <w:t xml:space="preserve"> </w:t>
      </w:r>
      <w:r>
        <w:rPr>
          <w:color w:val="231F20"/>
          <w:sz w:val="20"/>
        </w:rPr>
        <w:t>he</w:t>
      </w:r>
      <w:r>
        <w:rPr>
          <w:color w:val="231F20"/>
          <w:spacing w:val="-5"/>
          <w:sz w:val="20"/>
        </w:rPr>
        <w:t xml:space="preserve"> </w:t>
      </w:r>
      <w:r>
        <w:rPr>
          <w:color w:val="231F20"/>
          <w:sz w:val="20"/>
        </w:rPr>
        <w:t>makes some</w:t>
      </w:r>
      <w:r>
        <w:rPr>
          <w:color w:val="231F20"/>
          <w:spacing w:val="-15"/>
          <w:sz w:val="20"/>
        </w:rPr>
        <w:t xml:space="preserve"> </w:t>
      </w:r>
      <w:r>
        <w:rPr>
          <w:color w:val="231F20"/>
          <w:sz w:val="20"/>
        </w:rPr>
        <w:t>interesting</w:t>
      </w:r>
      <w:r>
        <w:rPr>
          <w:color w:val="231F20"/>
          <w:spacing w:val="-15"/>
          <w:sz w:val="20"/>
        </w:rPr>
        <w:t xml:space="preserve"> </w:t>
      </w:r>
      <w:r>
        <w:rPr>
          <w:color w:val="231F20"/>
          <w:sz w:val="20"/>
        </w:rPr>
        <w:t>admissions.</w:t>
      </w:r>
      <w:r>
        <w:rPr>
          <w:color w:val="231F20"/>
          <w:spacing w:val="-14"/>
          <w:sz w:val="20"/>
        </w:rPr>
        <w:t xml:space="preserve"> </w:t>
      </w:r>
      <w:r>
        <w:rPr>
          <w:color w:val="231F20"/>
          <w:spacing w:val="-11"/>
          <w:sz w:val="20"/>
        </w:rPr>
        <w:t>‘A</w:t>
      </w:r>
      <w:r>
        <w:rPr>
          <w:color w:val="231F20"/>
          <w:spacing w:val="-15"/>
          <w:sz w:val="20"/>
        </w:rPr>
        <w:t xml:space="preserve"> </w:t>
      </w:r>
      <w:r>
        <w:rPr>
          <w:color w:val="231F20"/>
          <w:sz w:val="20"/>
        </w:rPr>
        <w:t>few</w:t>
      </w:r>
      <w:r>
        <w:rPr>
          <w:color w:val="231F20"/>
          <w:spacing w:val="-14"/>
          <w:sz w:val="20"/>
        </w:rPr>
        <w:t xml:space="preserve"> </w:t>
      </w:r>
      <w:r>
        <w:rPr>
          <w:color w:val="231F20"/>
          <w:sz w:val="20"/>
        </w:rPr>
        <w:t>members</w:t>
      </w:r>
      <w:r>
        <w:rPr>
          <w:color w:val="231F20"/>
          <w:spacing w:val="-15"/>
          <w:sz w:val="20"/>
        </w:rPr>
        <w:t xml:space="preserve"> </w:t>
      </w:r>
      <w:r>
        <w:rPr>
          <w:color w:val="231F20"/>
          <w:sz w:val="20"/>
        </w:rPr>
        <w:t>of</w:t>
      </w:r>
      <w:r>
        <w:rPr>
          <w:color w:val="231F20"/>
          <w:spacing w:val="-14"/>
          <w:sz w:val="20"/>
        </w:rPr>
        <w:t xml:space="preserve"> </w:t>
      </w:r>
      <w:r>
        <w:rPr>
          <w:color w:val="231F20"/>
          <w:sz w:val="20"/>
        </w:rPr>
        <w:t>the</w:t>
      </w:r>
      <w:r>
        <w:rPr>
          <w:color w:val="231F20"/>
          <w:spacing w:val="-15"/>
          <w:sz w:val="20"/>
        </w:rPr>
        <w:t xml:space="preserve"> </w:t>
      </w:r>
      <w:r>
        <w:rPr>
          <w:color w:val="231F20"/>
          <w:sz w:val="20"/>
        </w:rPr>
        <w:t>Communistic</w:t>
      </w:r>
      <w:r>
        <w:rPr>
          <w:color w:val="231F20"/>
          <w:spacing w:val="-14"/>
          <w:sz w:val="20"/>
        </w:rPr>
        <w:t xml:space="preserve"> </w:t>
      </w:r>
      <w:r>
        <w:rPr>
          <w:color w:val="231F20"/>
          <w:spacing w:val="-4"/>
          <w:sz w:val="20"/>
        </w:rPr>
        <w:t xml:space="preserve">Parties </w:t>
      </w:r>
      <w:r>
        <w:rPr>
          <w:color w:val="231F20"/>
          <w:sz w:val="20"/>
        </w:rPr>
        <w:t>have</w:t>
      </w:r>
      <w:r>
        <w:rPr>
          <w:color w:val="231F20"/>
          <w:spacing w:val="-24"/>
          <w:sz w:val="20"/>
        </w:rPr>
        <w:t xml:space="preserve"> </w:t>
      </w:r>
      <w:r>
        <w:rPr>
          <w:color w:val="231F20"/>
          <w:sz w:val="20"/>
        </w:rPr>
        <w:t>succumbed</w:t>
      </w:r>
      <w:r>
        <w:rPr>
          <w:color w:val="231F20"/>
          <w:spacing w:val="-24"/>
          <w:sz w:val="20"/>
        </w:rPr>
        <w:t xml:space="preserve"> </w:t>
      </w:r>
      <w:r>
        <w:rPr>
          <w:color w:val="231F20"/>
          <w:sz w:val="20"/>
        </w:rPr>
        <w:t>to</w:t>
      </w:r>
      <w:r>
        <w:rPr>
          <w:color w:val="231F20"/>
          <w:spacing w:val="-24"/>
          <w:sz w:val="20"/>
        </w:rPr>
        <w:t xml:space="preserve"> </w:t>
      </w:r>
      <w:r>
        <w:rPr>
          <w:color w:val="231F20"/>
          <w:sz w:val="20"/>
        </w:rPr>
        <w:t>the</w:t>
      </w:r>
      <w:r>
        <w:rPr>
          <w:color w:val="231F20"/>
          <w:spacing w:val="-24"/>
          <w:sz w:val="20"/>
        </w:rPr>
        <w:t xml:space="preserve"> </w:t>
      </w:r>
      <w:r>
        <w:rPr>
          <w:color w:val="231F20"/>
          <w:sz w:val="20"/>
        </w:rPr>
        <w:t>raging</w:t>
      </w:r>
      <w:r>
        <w:rPr>
          <w:color w:val="231F20"/>
          <w:spacing w:val="-24"/>
          <w:sz w:val="20"/>
        </w:rPr>
        <w:t xml:space="preserve"> </w:t>
      </w:r>
      <w:r>
        <w:rPr>
          <w:color w:val="231F20"/>
          <w:sz w:val="20"/>
        </w:rPr>
        <w:t>of</w:t>
      </w:r>
      <w:r>
        <w:rPr>
          <w:color w:val="231F20"/>
          <w:spacing w:val="-24"/>
          <w:sz w:val="20"/>
        </w:rPr>
        <w:t xml:space="preserve"> </w:t>
      </w:r>
      <w:r>
        <w:rPr>
          <w:color w:val="231F20"/>
          <w:sz w:val="20"/>
        </w:rPr>
        <w:t>the</w:t>
      </w:r>
      <w:r>
        <w:rPr>
          <w:color w:val="231F20"/>
          <w:spacing w:val="-24"/>
          <w:sz w:val="20"/>
        </w:rPr>
        <w:t xml:space="preserve"> </w:t>
      </w:r>
      <w:r>
        <w:rPr>
          <w:color w:val="231F20"/>
          <w:sz w:val="20"/>
        </w:rPr>
        <w:t>reaction</w:t>
      </w:r>
      <w:r>
        <w:rPr>
          <w:color w:val="231F20"/>
          <w:spacing w:val="-24"/>
          <w:sz w:val="20"/>
        </w:rPr>
        <w:t xml:space="preserve"> </w:t>
      </w:r>
      <w:r>
        <w:rPr>
          <w:color w:val="231F20"/>
          <w:sz w:val="20"/>
        </w:rPr>
        <w:t>over</w:t>
      </w:r>
      <w:r>
        <w:rPr>
          <w:color w:val="231F20"/>
          <w:spacing w:val="-24"/>
          <w:sz w:val="20"/>
        </w:rPr>
        <w:t xml:space="preserve"> </w:t>
      </w:r>
      <w:r>
        <w:rPr>
          <w:color w:val="231F20"/>
          <w:spacing w:val="-4"/>
          <w:sz w:val="20"/>
        </w:rPr>
        <w:t>Hungary,’</w:t>
      </w:r>
      <w:r>
        <w:rPr>
          <w:color w:val="231F20"/>
          <w:spacing w:val="-23"/>
          <w:sz w:val="20"/>
        </w:rPr>
        <w:t xml:space="preserve"> </w:t>
      </w:r>
      <w:r>
        <w:rPr>
          <w:color w:val="231F20"/>
          <w:sz w:val="20"/>
        </w:rPr>
        <w:t>he</w:t>
      </w:r>
      <w:r>
        <w:rPr>
          <w:color w:val="231F20"/>
          <w:spacing w:val="-24"/>
          <w:sz w:val="20"/>
        </w:rPr>
        <w:t xml:space="preserve"> </w:t>
      </w:r>
      <w:r>
        <w:rPr>
          <w:color w:val="231F20"/>
          <w:sz w:val="20"/>
        </w:rPr>
        <w:t>says</w:t>
      </w:r>
      <w:r>
        <w:rPr>
          <w:color w:val="231F20"/>
          <w:spacing w:val="-24"/>
          <w:sz w:val="20"/>
        </w:rPr>
        <w:t xml:space="preserve"> </w:t>
      </w:r>
      <w:r>
        <w:rPr>
          <w:color w:val="231F20"/>
          <w:sz w:val="20"/>
        </w:rPr>
        <w:t>lightly</w:t>
      </w:r>
    </w:p>
    <w:p w:rsidR="00855129" w:rsidRDefault="00F57547">
      <w:pPr>
        <w:spacing w:before="1" w:line="271" w:lineRule="auto"/>
        <w:ind w:left="120" w:right="117"/>
        <w:jc w:val="both"/>
        <w:rPr>
          <w:sz w:val="20"/>
        </w:rPr>
      </w:pPr>
      <w:r>
        <w:rPr>
          <w:color w:val="231F20"/>
          <w:sz w:val="20"/>
        </w:rPr>
        <w:t>. . . Hungary and Stalin have highlighted the ‘dwindling’ membership</w:t>
      </w:r>
      <w:r>
        <w:rPr>
          <w:color w:val="231F20"/>
          <w:spacing w:val="-35"/>
          <w:sz w:val="20"/>
        </w:rPr>
        <w:t xml:space="preserve"> </w:t>
      </w:r>
      <w:r>
        <w:rPr>
          <w:color w:val="231F20"/>
          <w:sz w:val="20"/>
        </w:rPr>
        <w:t>of the</w:t>
      </w:r>
      <w:r>
        <w:rPr>
          <w:color w:val="231F20"/>
          <w:spacing w:val="-27"/>
          <w:sz w:val="20"/>
        </w:rPr>
        <w:t xml:space="preserve"> </w:t>
      </w:r>
      <w:r>
        <w:rPr>
          <w:color w:val="231F20"/>
          <w:sz w:val="20"/>
        </w:rPr>
        <w:t>Communist</w:t>
      </w:r>
      <w:r>
        <w:rPr>
          <w:color w:val="231F20"/>
          <w:spacing w:val="-26"/>
          <w:sz w:val="20"/>
        </w:rPr>
        <w:t xml:space="preserve"> </w:t>
      </w:r>
      <w:r>
        <w:rPr>
          <w:color w:val="231F20"/>
          <w:spacing w:val="-5"/>
          <w:sz w:val="20"/>
        </w:rPr>
        <w:t>Party.</w:t>
      </w:r>
      <w:r>
        <w:rPr>
          <w:color w:val="231F20"/>
          <w:spacing w:val="-26"/>
          <w:sz w:val="20"/>
        </w:rPr>
        <w:t xml:space="preserve"> </w:t>
      </w:r>
      <w:r>
        <w:rPr>
          <w:color w:val="231F20"/>
          <w:sz w:val="20"/>
        </w:rPr>
        <w:t>But</w:t>
      </w:r>
      <w:r>
        <w:rPr>
          <w:color w:val="231F20"/>
          <w:spacing w:val="-26"/>
          <w:sz w:val="20"/>
        </w:rPr>
        <w:t xml:space="preserve"> </w:t>
      </w:r>
      <w:r>
        <w:rPr>
          <w:color w:val="231F20"/>
          <w:sz w:val="20"/>
        </w:rPr>
        <w:t>it</w:t>
      </w:r>
      <w:r>
        <w:rPr>
          <w:color w:val="231F20"/>
          <w:spacing w:val="-27"/>
          <w:sz w:val="20"/>
        </w:rPr>
        <w:t xml:space="preserve"> </w:t>
      </w:r>
      <w:r>
        <w:rPr>
          <w:color w:val="231F20"/>
          <w:sz w:val="20"/>
        </w:rPr>
        <w:t>has</w:t>
      </w:r>
      <w:r>
        <w:rPr>
          <w:color w:val="231F20"/>
          <w:spacing w:val="-26"/>
          <w:sz w:val="20"/>
        </w:rPr>
        <w:t xml:space="preserve"> </w:t>
      </w:r>
      <w:r>
        <w:rPr>
          <w:color w:val="231F20"/>
          <w:sz w:val="20"/>
        </w:rPr>
        <w:t>been</w:t>
      </w:r>
      <w:r>
        <w:rPr>
          <w:color w:val="231F20"/>
          <w:spacing w:val="-26"/>
          <w:sz w:val="20"/>
        </w:rPr>
        <w:t xml:space="preserve"> </w:t>
      </w:r>
      <w:r>
        <w:rPr>
          <w:color w:val="231F20"/>
          <w:sz w:val="20"/>
        </w:rPr>
        <w:t>going</w:t>
      </w:r>
      <w:r>
        <w:rPr>
          <w:color w:val="231F20"/>
          <w:spacing w:val="-26"/>
          <w:sz w:val="20"/>
        </w:rPr>
        <w:t xml:space="preserve"> </w:t>
      </w:r>
      <w:r>
        <w:rPr>
          <w:color w:val="231F20"/>
          <w:spacing w:val="-3"/>
          <w:sz w:val="20"/>
        </w:rPr>
        <w:t>on</w:t>
      </w:r>
      <w:proofErr w:type="gramStart"/>
      <w:r>
        <w:rPr>
          <w:color w:val="231F20"/>
          <w:spacing w:val="-3"/>
          <w:sz w:val="20"/>
        </w:rPr>
        <w:t>—‘</w:t>
      </w:r>
      <w:proofErr w:type="gramEnd"/>
      <w:r>
        <w:rPr>
          <w:color w:val="231F20"/>
          <w:spacing w:val="-3"/>
          <w:sz w:val="20"/>
        </w:rPr>
        <w:t>gradually,’</w:t>
      </w:r>
      <w:r>
        <w:rPr>
          <w:color w:val="231F20"/>
          <w:spacing w:val="-26"/>
          <w:sz w:val="20"/>
        </w:rPr>
        <w:t xml:space="preserve"> </w:t>
      </w:r>
      <w:r>
        <w:rPr>
          <w:color w:val="231F20"/>
          <w:sz w:val="20"/>
        </w:rPr>
        <w:t>as</w:t>
      </w:r>
      <w:r>
        <w:rPr>
          <w:color w:val="231F20"/>
          <w:spacing w:val="-27"/>
          <w:sz w:val="20"/>
        </w:rPr>
        <w:t xml:space="preserve"> </w:t>
      </w:r>
      <w:r>
        <w:rPr>
          <w:color w:val="231F20"/>
          <w:spacing w:val="-4"/>
          <w:sz w:val="20"/>
        </w:rPr>
        <w:t>Mr.</w:t>
      </w:r>
      <w:r>
        <w:rPr>
          <w:color w:val="231F20"/>
          <w:spacing w:val="-26"/>
          <w:sz w:val="20"/>
        </w:rPr>
        <w:t xml:space="preserve"> </w:t>
      </w:r>
      <w:r>
        <w:rPr>
          <w:color w:val="231F20"/>
          <w:spacing w:val="-4"/>
          <w:sz w:val="20"/>
        </w:rPr>
        <w:t xml:space="preserve">Sharkey </w:t>
      </w:r>
      <w:r>
        <w:rPr>
          <w:color w:val="231F20"/>
          <w:sz w:val="20"/>
        </w:rPr>
        <w:t>says—since</w:t>
      </w:r>
      <w:r>
        <w:rPr>
          <w:color w:val="231F20"/>
          <w:spacing w:val="28"/>
          <w:sz w:val="20"/>
        </w:rPr>
        <w:t xml:space="preserve"> </w:t>
      </w:r>
      <w:r>
        <w:rPr>
          <w:color w:val="231F20"/>
          <w:sz w:val="20"/>
        </w:rPr>
        <w:t>about</w:t>
      </w:r>
      <w:r>
        <w:rPr>
          <w:color w:val="231F20"/>
          <w:spacing w:val="28"/>
          <w:sz w:val="20"/>
        </w:rPr>
        <w:t xml:space="preserve"> </w:t>
      </w:r>
      <w:r>
        <w:rPr>
          <w:color w:val="231F20"/>
          <w:sz w:val="20"/>
        </w:rPr>
        <w:t>1949.”</w:t>
      </w:r>
      <w:r>
        <w:rPr>
          <w:color w:val="231F20"/>
          <w:spacing w:val="29"/>
          <w:sz w:val="20"/>
        </w:rPr>
        <w:t xml:space="preserve"> </w:t>
      </w:r>
      <w:r>
        <w:rPr>
          <w:color w:val="231F20"/>
          <w:sz w:val="20"/>
        </w:rPr>
        <w:t>After</w:t>
      </w:r>
      <w:r>
        <w:rPr>
          <w:color w:val="231F20"/>
          <w:spacing w:val="28"/>
          <w:sz w:val="20"/>
        </w:rPr>
        <w:t xml:space="preserve"> </w:t>
      </w:r>
      <w:r>
        <w:rPr>
          <w:color w:val="231F20"/>
          <w:sz w:val="20"/>
        </w:rPr>
        <w:t>pointing</w:t>
      </w:r>
      <w:r>
        <w:rPr>
          <w:color w:val="231F20"/>
          <w:spacing w:val="28"/>
          <w:sz w:val="20"/>
        </w:rPr>
        <w:t xml:space="preserve"> </w:t>
      </w:r>
      <w:r>
        <w:rPr>
          <w:color w:val="231F20"/>
          <w:sz w:val="20"/>
        </w:rPr>
        <w:t>out</w:t>
      </w:r>
      <w:r>
        <w:rPr>
          <w:color w:val="231F20"/>
          <w:spacing w:val="29"/>
          <w:sz w:val="20"/>
        </w:rPr>
        <w:t xml:space="preserve"> </w:t>
      </w:r>
      <w:r>
        <w:rPr>
          <w:color w:val="231F20"/>
          <w:sz w:val="20"/>
        </w:rPr>
        <w:t>instances</w:t>
      </w:r>
      <w:r>
        <w:rPr>
          <w:color w:val="231F20"/>
          <w:spacing w:val="28"/>
          <w:sz w:val="20"/>
        </w:rPr>
        <w:t xml:space="preserve"> </w:t>
      </w:r>
      <w:r>
        <w:rPr>
          <w:color w:val="231F20"/>
          <w:sz w:val="20"/>
        </w:rPr>
        <w:t>of</w:t>
      </w:r>
      <w:r>
        <w:rPr>
          <w:color w:val="231F20"/>
          <w:spacing w:val="29"/>
          <w:sz w:val="20"/>
        </w:rPr>
        <w:t xml:space="preserve"> </w:t>
      </w:r>
      <w:r>
        <w:rPr>
          <w:color w:val="231F20"/>
          <w:sz w:val="20"/>
        </w:rPr>
        <w:t>Communist</w:t>
      </w:r>
    </w:p>
    <w:p w:rsidR="00855129" w:rsidRDefault="00855129">
      <w:pPr>
        <w:spacing w:line="271" w:lineRule="auto"/>
        <w:jc w:val="both"/>
        <w:rPr>
          <w:sz w:val="20"/>
        </w:rPr>
        <w:sectPr w:rsidR="00855129">
          <w:pgSz w:w="7920" w:h="12240"/>
          <w:pgMar w:top="960" w:right="960" w:bottom="800" w:left="960" w:header="0" w:footer="607" w:gutter="0"/>
          <w:cols w:space="720"/>
        </w:sectPr>
      </w:pPr>
    </w:p>
    <w:p w:rsidR="00855129" w:rsidRDefault="00F57547">
      <w:pPr>
        <w:spacing w:before="78" w:line="249" w:lineRule="auto"/>
        <w:ind w:left="120" w:right="118"/>
        <w:jc w:val="both"/>
        <w:rPr>
          <w:sz w:val="20"/>
        </w:rPr>
      </w:pPr>
      <w:r>
        <w:rPr>
          <w:color w:val="231F20"/>
          <w:sz w:val="20"/>
        </w:rPr>
        <w:lastRenderedPageBreak/>
        <w:t>defeat, and referring to its remaining strength, this article concludes, by saying:</w:t>
      </w:r>
      <w:r>
        <w:rPr>
          <w:color w:val="231F20"/>
          <w:spacing w:val="-29"/>
          <w:sz w:val="20"/>
        </w:rPr>
        <w:t xml:space="preserve"> </w:t>
      </w:r>
      <w:r>
        <w:rPr>
          <w:color w:val="231F20"/>
          <w:sz w:val="20"/>
        </w:rPr>
        <w:t>“The</w:t>
      </w:r>
      <w:r>
        <w:rPr>
          <w:color w:val="231F20"/>
          <w:spacing w:val="-28"/>
          <w:sz w:val="20"/>
        </w:rPr>
        <w:t xml:space="preserve"> </w:t>
      </w:r>
      <w:r>
        <w:rPr>
          <w:color w:val="231F20"/>
          <w:sz w:val="20"/>
        </w:rPr>
        <w:t>Red</w:t>
      </w:r>
      <w:r>
        <w:rPr>
          <w:color w:val="231F20"/>
          <w:spacing w:val="-28"/>
          <w:sz w:val="20"/>
        </w:rPr>
        <w:t xml:space="preserve"> </w:t>
      </w:r>
      <w:r>
        <w:rPr>
          <w:color w:val="231F20"/>
          <w:sz w:val="20"/>
        </w:rPr>
        <w:t>strength</w:t>
      </w:r>
      <w:r>
        <w:rPr>
          <w:color w:val="231F20"/>
          <w:spacing w:val="-29"/>
          <w:sz w:val="20"/>
        </w:rPr>
        <w:t xml:space="preserve"> </w:t>
      </w:r>
      <w:r>
        <w:rPr>
          <w:color w:val="231F20"/>
          <w:sz w:val="20"/>
        </w:rPr>
        <w:t>in</w:t>
      </w:r>
      <w:r>
        <w:rPr>
          <w:color w:val="231F20"/>
          <w:spacing w:val="-28"/>
          <w:sz w:val="20"/>
        </w:rPr>
        <w:t xml:space="preserve"> </w:t>
      </w:r>
      <w:r>
        <w:rPr>
          <w:color w:val="231F20"/>
          <w:sz w:val="20"/>
        </w:rPr>
        <w:t>unions,</w:t>
      </w:r>
      <w:r>
        <w:rPr>
          <w:color w:val="231F20"/>
          <w:spacing w:val="-28"/>
          <w:sz w:val="20"/>
        </w:rPr>
        <w:t xml:space="preserve"> </w:t>
      </w:r>
      <w:r>
        <w:rPr>
          <w:color w:val="231F20"/>
          <w:spacing w:val="-3"/>
          <w:sz w:val="20"/>
        </w:rPr>
        <w:t>however,</w:t>
      </w:r>
      <w:r>
        <w:rPr>
          <w:color w:val="231F20"/>
          <w:spacing w:val="-29"/>
          <w:sz w:val="20"/>
        </w:rPr>
        <w:t xml:space="preserve"> </w:t>
      </w:r>
      <w:r>
        <w:rPr>
          <w:color w:val="231F20"/>
          <w:sz w:val="20"/>
        </w:rPr>
        <w:t>has</w:t>
      </w:r>
      <w:r>
        <w:rPr>
          <w:color w:val="231F20"/>
          <w:spacing w:val="-28"/>
          <w:sz w:val="20"/>
        </w:rPr>
        <w:t xml:space="preserve"> </w:t>
      </w:r>
      <w:r>
        <w:rPr>
          <w:color w:val="231F20"/>
          <w:sz w:val="20"/>
        </w:rPr>
        <w:t>been</w:t>
      </w:r>
      <w:r>
        <w:rPr>
          <w:color w:val="231F20"/>
          <w:spacing w:val="-28"/>
          <w:sz w:val="20"/>
        </w:rPr>
        <w:t xml:space="preserve"> </w:t>
      </w:r>
      <w:r>
        <w:rPr>
          <w:color w:val="231F20"/>
          <w:sz w:val="20"/>
        </w:rPr>
        <w:t>at</w:t>
      </w:r>
      <w:r>
        <w:rPr>
          <w:color w:val="231F20"/>
          <w:spacing w:val="-29"/>
          <w:sz w:val="20"/>
        </w:rPr>
        <w:t xml:space="preserve"> </w:t>
      </w:r>
      <w:r>
        <w:rPr>
          <w:color w:val="231F20"/>
          <w:sz w:val="20"/>
        </w:rPr>
        <w:t>least</w:t>
      </w:r>
      <w:r>
        <w:rPr>
          <w:color w:val="231F20"/>
          <w:spacing w:val="-28"/>
          <w:sz w:val="20"/>
        </w:rPr>
        <w:t xml:space="preserve"> </w:t>
      </w:r>
      <w:r>
        <w:rPr>
          <w:color w:val="231F20"/>
          <w:sz w:val="20"/>
        </w:rPr>
        <w:t>halved</w:t>
      </w:r>
      <w:r>
        <w:rPr>
          <w:color w:val="231F20"/>
          <w:spacing w:val="-28"/>
          <w:sz w:val="20"/>
        </w:rPr>
        <w:t xml:space="preserve"> </w:t>
      </w:r>
      <w:r>
        <w:rPr>
          <w:color w:val="231F20"/>
          <w:sz w:val="20"/>
        </w:rPr>
        <w:t>since 1949.”</w:t>
      </w:r>
    </w:p>
    <w:p w:rsidR="00855129" w:rsidRDefault="00F57547">
      <w:pPr>
        <w:spacing w:before="74" w:line="249" w:lineRule="auto"/>
        <w:ind w:left="120" w:right="117" w:firstLine="360"/>
        <w:jc w:val="both"/>
        <w:rPr>
          <w:sz w:val="20"/>
        </w:rPr>
      </w:pPr>
      <w:r>
        <w:rPr>
          <w:b/>
          <w:color w:val="231F20"/>
          <w:spacing w:val="-3"/>
          <w:sz w:val="20"/>
        </w:rPr>
        <w:t>For</w:t>
      </w:r>
      <w:r>
        <w:rPr>
          <w:b/>
          <w:color w:val="231F20"/>
          <w:spacing w:val="-19"/>
          <w:sz w:val="20"/>
        </w:rPr>
        <w:t xml:space="preserve"> </w:t>
      </w:r>
      <w:r>
        <w:rPr>
          <w:b/>
          <w:color w:val="231F20"/>
          <w:sz w:val="20"/>
        </w:rPr>
        <w:t>a</w:t>
      </w:r>
      <w:r>
        <w:rPr>
          <w:b/>
          <w:color w:val="231F20"/>
          <w:spacing w:val="-18"/>
          <w:sz w:val="20"/>
        </w:rPr>
        <w:t xml:space="preserve"> </w:t>
      </w:r>
      <w:r>
        <w:rPr>
          <w:b/>
          <w:color w:val="231F20"/>
          <w:sz w:val="20"/>
        </w:rPr>
        <w:t>number</w:t>
      </w:r>
      <w:r>
        <w:rPr>
          <w:b/>
          <w:color w:val="231F20"/>
          <w:spacing w:val="-19"/>
          <w:sz w:val="20"/>
        </w:rPr>
        <w:t xml:space="preserve"> </w:t>
      </w:r>
      <w:r>
        <w:rPr>
          <w:b/>
          <w:color w:val="231F20"/>
          <w:sz w:val="20"/>
        </w:rPr>
        <w:t>of</w:t>
      </w:r>
      <w:r>
        <w:rPr>
          <w:b/>
          <w:color w:val="231F20"/>
          <w:spacing w:val="-18"/>
          <w:sz w:val="20"/>
        </w:rPr>
        <w:t xml:space="preserve"> </w:t>
      </w:r>
      <w:proofErr w:type="gramStart"/>
      <w:r>
        <w:rPr>
          <w:b/>
          <w:color w:val="231F20"/>
          <w:sz w:val="20"/>
        </w:rPr>
        <w:t>years</w:t>
      </w:r>
      <w:proofErr w:type="gramEnd"/>
      <w:r>
        <w:rPr>
          <w:b/>
          <w:color w:val="231F20"/>
          <w:spacing w:val="-18"/>
          <w:sz w:val="20"/>
        </w:rPr>
        <w:t xml:space="preserve"> </w:t>
      </w:r>
      <w:r>
        <w:rPr>
          <w:b/>
          <w:color w:val="231F20"/>
          <w:sz w:val="20"/>
        </w:rPr>
        <w:t>the</w:t>
      </w:r>
      <w:r>
        <w:rPr>
          <w:b/>
          <w:color w:val="231F20"/>
          <w:spacing w:val="-19"/>
          <w:sz w:val="20"/>
        </w:rPr>
        <w:t xml:space="preserve"> </w:t>
      </w:r>
      <w:r>
        <w:rPr>
          <w:b/>
          <w:color w:val="231F20"/>
          <w:sz w:val="20"/>
        </w:rPr>
        <w:t>writer</w:t>
      </w:r>
      <w:r>
        <w:rPr>
          <w:b/>
          <w:color w:val="231F20"/>
          <w:spacing w:val="-18"/>
          <w:sz w:val="20"/>
        </w:rPr>
        <w:t xml:space="preserve"> </w:t>
      </w:r>
      <w:r>
        <w:rPr>
          <w:b/>
          <w:color w:val="231F20"/>
          <w:sz w:val="20"/>
        </w:rPr>
        <w:t>has</w:t>
      </w:r>
      <w:r>
        <w:rPr>
          <w:b/>
          <w:color w:val="231F20"/>
          <w:spacing w:val="-18"/>
          <w:sz w:val="20"/>
        </w:rPr>
        <w:t xml:space="preserve"> </w:t>
      </w:r>
      <w:r>
        <w:rPr>
          <w:b/>
          <w:color w:val="231F20"/>
          <w:sz w:val="20"/>
        </w:rPr>
        <w:t>declared</w:t>
      </w:r>
      <w:r>
        <w:rPr>
          <w:b/>
          <w:color w:val="231F20"/>
          <w:spacing w:val="-19"/>
          <w:sz w:val="20"/>
        </w:rPr>
        <w:t xml:space="preserve"> </w:t>
      </w:r>
      <w:r>
        <w:rPr>
          <w:b/>
          <w:color w:val="231F20"/>
          <w:sz w:val="20"/>
        </w:rPr>
        <w:t>that</w:t>
      </w:r>
      <w:r>
        <w:rPr>
          <w:b/>
          <w:color w:val="231F20"/>
          <w:spacing w:val="-18"/>
          <w:sz w:val="20"/>
        </w:rPr>
        <w:t xml:space="preserve"> </w:t>
      </w:r>
      <w:r>
        <w:rPr>
          <w:b/>
          <w:color w:val="231F20"/>
          <w:spacing w:val="-3"/>
          <w:sz w:val="20"/>
        </w:rPr>
        <w:t xml:space="preserve">Communism’s </w:t>
      </w:r>
      <w:r>
        <w:rPr>
          <w:b/>
          <w:color w:val="231F20"/>
          <w:sz w:val="20"/>
        </w:rPr>
        <w:t>power</w:t>
      </w:r>
      <w:r>
        <w:rPr>
          <w:b/>
          <w:color w:val="231F20"/>
          <w:spacing w:val="-14"/>
          <w:sz w:val="20"/>
        </w:rPr>
        <w:t xml:space="preserve"> </w:t>
      </w:r>
      <w:r>
        <w:rPr>
          <w:b/>
          <w:color w:val="231F20"/>
          <w:sz w:val="20"/>
        </w:rPr>
        <w:t>would</w:t>
      </w:r>
      <w:r>
        <w:rPr>
          <w:b/>
          <w:color w:val="231F20"/>
          <w:spacing w:val="-14"/>
          <w:sz w:val="20"/>
        </w:rPr>
        <w:t xml:space="preserve"> </w:t>
      </w:r>
      <w:r>
        <w:rPr>
          <w:b/>
          <w:color w:val="231F20"/>
          <w:sz w:val="20"/>
        </w:rPr>
        <w:t>crumble</w:t>
      </w:r>
      <w:r>
        <w:rPr>
          <w:b/>
          <w:color w:val="231F20"/>
          <w:spacing w:val="-14"/>
          <w:sz w:val="20"/>
        </w:rPr>
        <w:t xml:space="preserve"> </w:t>
      </w:r>
      <w:r>
        <w:rPr>
          <w:b/>
          <w:color w:val="231F20"/>
          <w:sz w:val="20"/>
        </w:rPr>
        <w:t>or</w:t>
      </w:r>
      <w:r>
        <w:rPr>
          <w:b/>
          <w:color w:val="231F20"/>
          <w:spacing w:val="-14"/>
          <w:sz w:val="20"/>
        </w:rPr>
        <w:t xml:space="preserve"> </w:t>
      </w:r>
      <w:r>
        <w:rPr>
          <w:b/>
          <w:color w:val="231F20"/>
          <w:sz w:val="20"/>
        </w:rPr>
        <w:t>fall</w:t>
      </w:r>
      <w:r>
        <w:rPr>
          <w:b/>
          <w:color w:val="231F20"/>
          <w:spacing w:val="-14"/>
          <w:sz w:val="20"/>
        </w:rPr>
        <w:t xml:space="preserve"> </w:t>
      </w:r>
      <w:r>
        <w:rPr>
          <w:b/>
          <w:color w:val="231F20"/>
          <w:sz w:val="20"/>
        </w:rPr>
        <w:t>before</w:t>
      </w:r>
      <w:r>
        <w:rPr>
          <w:b/>
          <w:color w:val="231F20"/>
          <w:spacing w:val="-14"/>
          <w:sz w:val="20"/>
        </w:rPr>
        <w:t xml:space="preserve"> </w:t>
      </w:r>
      <w:r>
        <w:rPr>
          <w:b/>
          <w:color w:val="231F20"/>
          <w:sz w:val="20"/>
        </w:rPr>
        <w:t>the</w:t>
      </w:r>
      <w:r>
        <w:rPr>
          <w:b/>
          <w:color w:val="231F20"/>
          <w:spacing w:val="-14"/>
          <w:sz w:val="20"/>
        </w:rPr>
        <w:t xml:space="preserve"> </w:t>
      </w:r>
      <w:r>
        <w:rPr>
          <w:b/>
          <w:color w:val="231F20"/>
          <w:sz w:val="20"/>
        </w:rPr>
        <w:t>rising</w:t>
      </w:r>
      <w:r>
        <w:rPr>
          <w:b/>
          <w:color w:val="231F20"/>
          <w:spacing w:val="-14"/>
          <w:sz w:val="20"/>
        </w:rPr>
        <w:t xml:space="preserve"> </w:t>
      </w:r>
      <w:r>
        <w:rPr>
          <w:b/>
          <w:color w:val="231F20"/>
          <w:sz w:val="20"/>
        </w:rPr>
        <w:t>power</w:t>
      </w:r>
      <w:r>
        <w:rPr>
          <w:b/>
          <w:color w:val="231F20"/>
          <w:spacing w:val="-14"/>
          <w:sz w:val="20"/>
        </w:rPr>
        <w:t xml:space="preserve"> </w:t>
      </w:r>
      <w:r>
        <w:rPr>
          <w:b/>
          <w:color w:val="231F20"/>
          <w:sz w:val="20"/>
        </w:rPr>
        <w:t>of</w:t>
      </w:r>
      <w:r>
        <w:rPr>
          <w:b/>
          <w:color w:val="231F20"/>
          <w:spacing w:val="-14"/>
          <w:sz w:val="20"/>
        </w:rPr>
        <w:t xml:space="preserve"> </w:t>
      </w:r>
      <w:r>
        <w:rPr>
          <w:b/>
          <w:color w:val="231F20"/>
          <w:sz w:val="20"/>
        </w:rPr>
        <w:t>the</w:t>
      </w:r>
      <w:r>
        <w:rPr>
          <w:b/>
          <w:color w:val="231F20"/>
          <w:spacing w:val="-14"/>
          <w:sz w:val="20"/>
        </w:rPr>
        <w:t xml:space="preserve"> </w:t>
      </w:r>
      <w:r>
        <w:rPr>
          <w:b/>
          <w:color w:val="231F20"/>
          <w:spacing w:val="-4"/>
          <w:sz w:val="20"/>
        </w:rPr>
        <w:t>Papacy,</w:t>
      </w:r>
      <w:r>
        <w:rPr>
          <w:b/>
          <w:color w:val="231F20"/>
          <w:spacing w:val="-14"/>
          <w:sz w:val="20"/>
        </w:rPr>
        <w:t xml:space="preserve"> </w:t>
      </w:r>
      <w:r>
        <w:rPr>
          <w:b/>
          <w:color w:val="231F20"/>
          <w:sz w:val="20"/>
        </w:rPr>
        <w:t xml:space="preserve">as declared by </w:t>
      </w:r>
      <w:r>
        <w:rPr>
          <w:b/>
          <w:color w:val="231F20"/>
          <w:spacing w:val="-3"/>
          <w:sz w:val="20"/>
        </w:rPr>
        <w:t xml:space="preserve">Daniel’s </w:t>
      </w:r>
      <w:r>
        <w:rPr>
          <w:b/>
          <w:color w:val="231F20"/>
          <w:sz w:val="20"/>
        </w:rPr>
        <w:t xml:space="preserve">last prophecy concerning the king of the </w:t>
      </w:r>
      <w:r>
        <w:rPr>
          <w:b/>
          <w:color w:val="231F20"/>
          <w:spacing w:val="-3"/>
          <w:sz w:val="20"/>
        </w:rPr>
        <w:t>north</w:t>
      </w:r>
      <w:r>
        <w:rPr>
          <w:color w:val="231F20"/>
          <w:spacing w:val="-3"/>
          <w:sz w:val="20"/>
        </w:rPr>
        <w:t xml:space="preserve">. </w:t>
      </w:r>
      <w:r>
        <w:rPr>
          <w:color w:val="231F20"/>
          <w:spacing w:val="-4"/>
          <w:sz w:val="20"/>
        </w:rPr>
        <w:t>World</w:t>
      </w:r>
      <w:r>
        <w:rPr>
          <w:color w:val="231F20"/>
          <w:spacing w:val="-7"/>
          <w:sz w:val="20"/>
        </w:rPr>
        <w:t xml:space="preserve"> </w:t>
      </w:r>
      <w:r>
        <w:rPr>
          <w:color w:val="231F20"/>
          <w:sz w:val="20"/>
        </w:rPr>
        <w:t>events</w:t>
      </w:r>
      <w:r>
        <w:rPr>
          <w:color w:val="231F20"/>
          <w:spacing w:val="-7"/>
          <w:sz w:val="20"/>
        </w:rPr>
        <w:t xml:space="preserve"> </w:t>
      </w:r>
      <w:r>
        <w:rPr>
          <w:color w:val="231F20"/>
          <w:sz w:val="20"/>
        </w:rPr>
        <w:t>are</w:t>
      </w:r>
      <w:r>
        <w:rPr>
          <w:color w:val="231F20"/>
          <w:spacing w:val="-7"/>
          <w:sz w:val="20"/>
        </w:rPr>
        <w:t xml:space="preserve"> </w:t>
      </w:r>
      <w:r>
        <w:rPr>
          <w:color w:val="231F20"/>
          <w:sz w:val="20"/>
        </w:rPr>
        <w:t>now</w:t>
      </w:r>
      <w:r>
        <w:rPr>
          <w:color w:val="231F20"/>
          <w:spacing w:val="-7"/>
          <w:sz w:val="20"/>
        </w:rPr>
        <w:t xml:space="preserve"> </w:t>
      </w:r>
      <w:r>
        <w:rPr>
          <w:color w:val="231F20"/>
          <w:sz w:val="20"/>
        </w:rPr>
        <w:t>coming</w:t>
      </w:r>
      <w:r>
        <w:rPr>
          <w:color w:val="231F20"/>
          <w:spacing w:val="-7"/>
          <w:sz w:val="20"/>
        </w:rPr>
        <w:t xml:space="preserve"> </w:t>
      </w:r>
      <w:r>
        <w:rPr>
          <w:color w:val="231F20"/>
          <w:sz w:val="20"/>
        </w:rPr>
        <w:t>into</w:t>
      </w:r>
      <w:r>
        <w:rPr>
          <w:color w:val="231F20"/>
          <w:spacing w:val="-6"/>
          <w:sz w:val="20"/>
        </w:rPr>
        <w:t xml:space="preserve"> </w:t>
      </w:r>
      <w:r>
        <w:rPr>
          <w:color w:val="231F20"/>
          <w:sz w:val="20"/>
        </w:rPr>
        <w:t>line</w:t>
      </w:r>
      <w:r>
        <w:rPr>
          <w:color w:val="231F20"/>
          <w:spacing w:val="-7"/>
          <w:sz w:val="20"/>
        </w:rPr>
        <w:t xml:space="preserve"> </w:t>
      </w:r>
      <w:r>
        <w:rPr>
          <w:color w:val="231F20"/>
          <w:sz w:val="20"/>
        </w:rPr>
        <w:t>with</w:t>
      </w:r>
      <w:r>
        <w:rPr>
          <w:color w:val="231F20"/>
          <w:spacing w:val="-7"/>
          <w:sz w:val="20"/>
        </w:rPr>
        <w:t xml:space="preserve"> </w:t>
      </w:r>
      <w:r>
        <w:rPr>
          <w:color w:val="231F20"/>
          <w:sz w:val="20"/>
        </w:rPr>
        <w:t>the</w:t>
      </w:r>
      <w:r>
        <w:rPr>
          <w:color w:val="231F20"/>
          <w:spacing w:val="-7"/>
          <w:sz w:val="20"/>
        </w:rPr>
        <w:t xml:space="preserve"> </w:t>
      </w:r>
      <w:r>
        <w:rPr>
          <w:color w:val="231F20"/>
          <w:sz w:val="20"/>
        </w:rPr>
        <w:t>interpretation</w:t>
      </w:r>
      <w:r>
        <w:rPr>
          <w:color w:val="231F20"/>
          <w:spacing w:val="-7"/>
          <w:sz w:val="20"/>
        </w:rPr>
        <w:t xml:space="preserve"> </w:t>
      </w:r>
      <w:r>
        <w:rPr>
          <w:color w:val="231F20"/>
          <w:sz w:val="20"/>
        </w:rPr>
        <w:t>previously presented.</w:t>
      </w:r>
      <w:r>
        <w:rPr>
          <w:color w:val="231F20"/>
          <w:spacing w:val="-20"/>
          <w:sz w:val="20"/>
        </w:rPr>
        <w:t xml:space="preserve"> </w:t>
      </w:r>
      <w:r>
        <w:rPr>
          <w:color w:val="231F20"/>
          <w:sz w:val="20"/>
        </w:rPr>
        <w:t>Just</w:t>
      </w:r>
      <w:r>
        <w:rPr>
          <w:color w:val="231F20"/>
          <w:spacing w:val="-19"/>
          <w:sz w:val="20"/>
        </w:rPr>
        <w:t xml:space="preserve"> </w:t>
      </w:r>
      <w:r>
        <w:rPr>
          <w:color w:val="231F20"/>
          <w:sz w:val="20"/>
        </w:rPr>
        <w:t>as</w:t>
      </w:r>
      <w:r>
        <w:rPr>
          <w:color w:val="231F20"/>
          <w:spacing w:val="-19"/>
          <w:sz w:val="20"/>
        </w:rPr>
        <w:t xml:space="preserve"> </w:t>
      </w:r>
      <w:r>
        <w:rPr>
          <w:color w:val="231F20"/>
          <w:sz w:val="20"/>
        </w:rPr>
        <w:t>this</w:t>
      </w:r>
      <w:r>
        <w:rPr>
          <w:color w:val="231F20"/>
          <w:spacing w:val="-20"/>
          <w:sz w:val="20"/>
        </w:rPr>
        <w:t xml:space="preserve"> </w:t>
      </w:r>
      <w:r>
        <w:rPr>
          <w:color w:val="231F20"/>
          <w:sz w:val="20"/>
        </w:rPr>
        <w:t>brochure</w:t>
      </w:r>
      <w:r>
        <w:rPr>
          <w:color w:val="231F20"/>
          <w:spacing w:val="-19"/>
          <w:sz w:val="20"/>
        </w:rPr>
        <w:t xml:space="preserve"> </w:t>
      </w:r>
      <w:r>
        <w:rPr>
          <w:color w:val="231F20"/>
          <w:sz w:val="20"/>
        </w:rPr>
        <w:t>was</w:t>
      </w:r>
      <w:r>
        <w:rPr>
          <w:color w:val="231F20"/>
          <w:spacing w:val="-19"/>
          <w:sz w:val="20"/>
        </w:rPr>
        <w:t xml:space="preserve"> </w:t>
      </w:r>
      <w:r>
        <w:rPr>
          <w:color w:val="231F20"/>
          <w:sz w:val="20"/>
        </w:rPr>
        <w:t>going</w:t>
      </w:r>
      <w:r>
        <w:rPr>
          <w:color w:val="231F20"/>
          <w:spacing w:val="-19"/>
          <w:sz w:val="20"/>
        </w:rPr>
        <w:t xml:space="preserve"> </w:t>
      </w:r>
      <w:r>
        <w:rPr>
          <w:color w:val="231F20"/>
          <w:sz w:val="20"/>
        </w:rPr>
        <w:t>to</w:t>
      </w:r>
      <w:r>
        <w:rPr>
          <w:color w:val="231F20"/>
          <w:spacing w:val="-20"/>
          <w:sz w:val="20"/>
        </w:rPr>
        <w:t xml:space="preserve"> </w:t>
      </w:r>
      <w:r>
        <w:rPr>
          <w:color w:val="231F20"/>
          <w:sz w:val="20"/>
        </w:rPr>
        <w:t>press,</w:t>
      </w:r>
      <w:r>
        <w:rPr>
          <w:color w:val="231F20"/>
          <w:spacing w:val="-19"/>
          <w:sz w:val="20"/>
        </w:rPr>
        <w:t xml:space="preserve"> </w:t>
      </w:r>
      <w:r>
        <w:rPr>
          <w:color w:val="231F20"/>
          <w:sz w:val="20"/>
        </w:rPr>
        <w:t>the</w:t>
      </w:r>
      <w:r>
        <w:rPr>
          <w:color w:val="231F20"/>
          <w:spacing w:val="-19"/>
          <w:sz w:val="20"/>
        </w:rPr>
        <w:t xml:space="preserve"> </w:t>
      </w:r>
      <w:r>
        <w:rPr>
          <w:color w:val="231F20"/>
          <w:sz w:val="20"/>
        </w:rPr>
        <w:t>following</w:t>
      </w:r>
      <w:r>
        <w:rPr>
          <w:color w:val="231F20"/>
          <w:spacing w:val="-19"/>
          <w:sz w:val="20"/>
        </w:rPr>
        <w:t xml:space="preserve"> </w:t>
      </w:r>
      <w:r>
        <w:rPr>
          <w:color w:val="231F20"/>
          <w:sz w:val="20"/>
        </w:rPr>
        <w:t>article</w:t>
      </w:r>
      <w:r>
        <w:rPr>
          <w:color w:val="231F20"/>
          <w:spacing w:val="-20"/>
          <w:sz w:val="20"/>
        </w:rPr>
        <w:t xml:space="preserve"> </w:t>
      </w:r>
      <w:r>
        <w:rPr>
          <w:color w:val="231F20"/>
          <w:spacing w:val="-8"/>
          <w:sz w:val="20"/>
        </w:rPr>
        <w:t xml:space="preserve">by </w:t>
      </w:r>
      <w:r>
        <w:rPr>
          <w:color w:val="231F20"/>
          <w:spacing w:val="-5"/>
          <w:sz w:val="20"/>
        </w:rPr>
        <w:t>Dr.</w:t>
      </w:r>
      <w:r>
        <w:rPr>
          <w:color w:val="231F20"/>
          <w:spacing w:val="-21"/>
          <w:sz w:val="20"/>
        </w:rPr>
        <w:t xml:space="preserve"> </w:t>
      </w:r>
      <w:r>
        <w:rPr>
          <w:color w:val="231F20"/>
          <w:spacing w:val="-12"/>
          <w:sz w:val="20"/>
        </w:rPr>
        <w:t>V.</w:t>
      </w:r>
      <w:r>
        <w:rPr>
          <w:color w:val="231F20"/>
          <w:spacing w:val="-21"/>
          <w:sz w:val="20"/>
        </w:rPr>
        <w:t xml:space="preserve"> </w:t>
      </w:r>
      <w:r>
        <w:rPr>
          <w:color w:val="231F20"/>
          <w:spacing w:val="-12"/>
          <w:sz w:val="20"/>
        </w:rPr>
        <w:t>V.</w:t>
      </w:r>
      <w:r>
        <w:rPr>
          <w:color w:val="231F20"/>
          <w:spacing w:val="-26"/>
          <w:sz w:val="20"/>
        </w:rPr>
        <w:t xml:space="preserve"> </w:t>
      </w:r>
      <w:r>
        <w:rPr>
          <w:color w:val="231F20"/>
          <w:sz w:val="20"/>
        </w:rPr>
        <w:t>Tilea,</w:t>
      </w:r>
      <w:r>
        <w:rPr>
          <w:color w:val="231F20"/>
          <w:spacing w:val="-18"/>
          <w:sz w:val="20"/>
        </w:rPr>
        <w:t xml:space="preserve"> </w:t>
      </w:r>
      <w:r>
        <w:rPr>
          <w:color w:val="231F20"/>
          <w:sz w:val="20"/>
        </w:rPr>
        <w:t>who</w:t>
      </w:r>
      <w:r>
        <w:rPr>
          <w:color w:val="231F20"/>
          <w:spacing w:val="-19"/>
          <w:sz w:val="20"/>
        </w:rPr>
        <w:t xml:space="preserve"> </w:t>
      </w:r>
      <w:r>
        <w:rPr>
          <w:color w:val="231F20"/>
          <w:sz w:val="20"/>
        </w:rPr>
        <w:t>was</w:t>
      </w:r>
      <w:r>
        <w:rPr>
          <w:color w:val="231F20"/>
          <w:spacing w:val="-18"/>
          <w:sz w:val="20"/>
        </w:rPr>
        <w:t xml:space="preserve"> </w:t>
      </w:r>
      <w:r>
        <w:rPr>
          <w:color w:val="231F20"/>
          <w:sz w:val="20"/>
        </w:rPr>
        <w:t>Rumanian</w:t>
      </w:r>
      <w:r>
        <w:rPr>
          <w:color w:val="231F20"/>
          <w:spacing w:val="-19"/>
          <w:sz w:val="20"/>
        </w:rPr>
        <w:t xml:space="preserve"> </w:t>
      </w:r>
      <w:r>
        <w:rPr>
          <w:color w:val="231F20"/>
          <w:sz w:val="20"/>
        </w:rPr>
        <w:t>minister</w:t>
      </w:r>
      <w:r>
        <w:rPr>
          <w:color w:val="231F20"/>
          <w:spacing w:val="-18"/>
          <w:sz w:val="20"/>
        </w:rPr>
        <w:t xml:space="preserve"> </w:t>
      </w:r>
      <w:r>
        <w:rPr>
          <w:color w:val="231F20"/>
          <w:sz w:val="20"/>
        </w:rPr>
        <w:t>in</w:t>
      </w:r>
      <w:r>
        <w:rPr>
          <w:color w:val="231F20"/>
          <w:spacing w:val="-19"/>
          <w:sz w:val="20"/>
        </w:rPr>
        <w:t xml:space="preserve"> </w:t>
      </w:r>
      <w:r>
        <w:rPr>
          <w:color w:val="231F20"/>
          <w:sz w:val="20"/>
        </w:rPr>
        <w:t>London</w:t>
      </w:r>
      <w:r>
        <w:rPr>
          <w:color w:val="231F20"/>
          <w:spacing w:val="-18"/>
          <w:sz w:val="20"/>
        </w:rPr>
        <w:t xml:space="preserve"> </w:t>
      </w:r>
      <w:r>
        <w:rPr>
          <w:color w:val="231F20"/>
          <w:sz w:val="20"/>
        </w:rPr>
        <w:t>from</w:t>
      </w:r>
      <w:r>
        <w:rPr>
          <w:color w:val="231F20"/>
          <w:spacing w:val="-19"/>
          <w:sz w:val="20"/>
        </w:rPr>
        <w:t xml:space="preserve"> </w:t>
      </w:r>
      <w:r>
        <w:rPr>
          <w:color w:val="231F20"/>
          <w:sz w:val="20"/>
        </w:rPr>
        <w:t>1933</w:t>
      </w:r>
      <w:r>
        <w:rPr>
          <w:color w:val="231F20"/>
          <w:spacing w:val="-18"/>
          <w:sz w:val="20"/>
        </w:rPr>
        <w:t xml:space="preserve"> </w:t>
      </w:r>
      <w:r>
        <w:rPr>
          <w:color w:val="231F20"/>
          <w:sz w:val="20"/>
        </w:rPr>
        <w:t>to</w:t>
      </w:r>
      <w:r>
        <w:rPr>
          <w:color w:val="231F20"/>
          <w:spacing w:val="-19"/>
          <w:sz w:val="20"/>
        </w:rPr>
        <w:t xml:space="preserve"> </w:t>
      </w:r>
      <w:r>
        <w:rPr>
          <w:color w:val="231F20"/>
          <w:sz w:val="20"/>
        </w:rPr>
        <w:t>1940, came to hand. He</w:t>
      </w:r>
      <w:r>
        <w:rPr>
          <w:color w:val="231F20"/>
          <w:spacing w:val="-3"/>
          <w:sz w:val="20"/>
        </w:rPr>
        <w:t xml:space="preserve"> </w:t>
      </w:r>
      <w:r>
        <w:rPr>
          <w:color w:val="231F20"/>
          <w:sz w:val="20"/>
        </w:rPr>
        <w:t>states:</w:t>
      </w:r>
    </w:p>
    <w:p w:rsidR="00855129" w:rsidRDefault="00F57547">
      <w:pPr>
        <w:spacing w:before="78" w:line="249" w:lineRule="auto"/>
        <w:ind w:left="120" w:right="117" w:firstLine="360"/>
        <w:jc w:val="both"/>
        <w:rPr>
          <w:sz w:val="20"/>
        </w:rPr>
      </w:pPr>
      <w:r>
        <w:rPr>
          <w:color w:val="231F20"/>
          <w:sz w:val="20"/>
        </w:rPr>
        <w:t xml:space="preserve">“I believe that 1957 could be the year of the great collapse </w:t>
      </w:r>
      <w:r>
        <w:rPr>
          <w:color w:val="231F20"/>
          <w:spacing w:val="-6"/>
          <w:sz w:val="20"/>
        </w:rPr>
        <w:t xml:space="preserve">of </w:t>
      </w:r>
      <w:r>
        <w:rPr>
          <w:color w:val="231F20"/>
          <w:sz w:val="20"/>
        </w:rPr>
        <w:t>Communism</w:t>
      </w:r>
      <w:r>
        <w:rPr>
          <w:color w:val="231F20"/>
          <w:spacing w:val="-33"/>
          <w:sz w:val="20"/>
        </w:rPr>
        <w:t xml:space="preserve"> </w:t>
      </w:r>
      <w:r>
        <w:rPr>
          <w:color w:val="231F20"/>
          <w:sz w:val="20"/>
        </w:rPr>
        <w:t>as</w:t>
      </w:r>
      <w:r>
        <w:rPr>
          <w:color w:val="231F20"/>
          <w:spacing w:val="-32"/>
          <w:sz w:val="20"/>
        </w:rPr>
        <w:t xml:space="preserve"> </w:t>
      </w:r>
      <w:r>
        <w:rPr>
          <w:color w:val="231F20"/>
          <w:sz w:val="20"/>
        </w:rPr>
        <w:t>we</w:t>
      </w:r>
      <w:r>
        <w:rPr>
          <w:color w:val="231F20"/>
          <w:spacing w:val="-33"/>
          <w:sz w:val="20"/>
        </w:rPr>
        <w:t xml:space="preserve"> </w:t>
      </w:r>
      <w:r>
        <w:rPr>
          <w:color w:val="231F20"/>
          <w:sz w:val="20"/>
        </w:rPr>
        <w:t>know</w:t>
      </w:r>
      <w:r>
        <w:rPr>
          <w:color w:val="231F20"/>
          <w:spacing w:val="-32"/>
          <w:sz w:val="20"/>
        </w:rPr>
        <w:t xml:space="preserve"> </w:t>
      </w:r>
      <w:r>
        <w:rPr>
          <w:color w:val="231F20"/>
          <w:sz w:val="20"/>
        </w:rPr>
        <w:t>it</w:t>
      </w:r>
      <w:r>
        <w:rPr>
          <w:color w:val="231F20"/>
          <w:spacing w:val="-33"/>
          <w:sz w:val="20"/>
        </w:rPr>
        <w:t xml:space="preserve"> </w:t>
      </w:r>
      <w:r>
        <w:rPr>
          <w:color w:val="231F20"/>
          <w:spacing w:val="-3"/>
          <w:sz w:val="20"/>
        </w:rPr>
        <w:t>today,</w:t>
      </w:r>
      <w:r>
        <w:rPr>
          <w:color w:val="231F20"/>
          <w:spacing w:val="-32"/>
          <w:sz w:val="20"/>
        </w:rPr>
        <w:t xml:space="preserve"> </w:t>
      </w:r>
      <w:r>
        <w:rPr>
          <w:color w:val="231F20"/>
          <w:sz w:val="20"/>
        </w:rPr>
        <w:t>both</w:t>
      </w:r>
      <w:r>
        <w:rPr>
          <w:color w:val="231F20"/>
          <w:spacing w:val="-33"/>
          <w:sz w:val="20"/>
        </w:rPr>
        <w:t xml:space="preserve"> </w:t>
      </w:r>
      <w:r>
        <w:rPr>
          <w:color w:val="231F20"/>
          <w:sz w:val="20"/>
        </w:rPr>
        <w:t>inside</w:t>
      </w:r>
      <w:r>
        <w:rPr>
          <w:color w:val="231F20"/>
          <w:spacing w:val="-32"/>
          <w:sz w:val="20"/>
        </w:rPr>
        <w:t xml:space="preserve"> </w:t>
      </w:r>
      <w:r>
        <w:rPr>
          <w:color w:val="231F20"/>
          <w:sz w:val="20"/>
        </w:rPr>
        <w:t>and</w:t>
      </w:r>
      <w:r>
        <w:rPr>
          <w:color w:val="231F20"/>
          <w:spacing w:val="-33"/>
          <w:sz w:val="20"/>
        </w:rPr>
        <w:t xml:space="preserve"> </w:t>
      </w:r>
      <w:r>
        <w:rPr>
          <w:color w:val="231F20"/>
          <w:sz w:val="20"/>
        </w:rPr>
        <w:t>outside</w:t>
      </w:r>
      <w:r>
        <w:rPr>
          <w:color w:val="231F20"/>
          <w:spacing w:val="-32"/>
          <w:sz w:val="20"/>
        </w:rPr>
        <w:t xml:space="preserve"> </w:t>
      </w:r>
      <w:r>
        <w:rPr>
          <w:color w:val="231F20"/>
          <w:sz w:val="20"/>
        </w:rPr>
        <w:t>Russia.</w:t>
      </w:r>
      <w:r>
        <w:rPr>
          <w:color w:val="231F20"/>
          <w:spacing w:val="-14"/>
          <w:sz w:val="20"/>
        </w:rPr>
        <w:t xml:space="preserve"> </w:t>
      </w:r>
      <w:r>
        <w:rPr>
          <w:color w:val="231F20"/>
          <w:sz w:val="20"/>
        </w:rPr>
        <w:t>Much</w:t>
      </w:r>
      <w:r>
        <w:rPr>
          <w:color w:val="231F20"/>
          <w:spacing w:val="-33"/>
          <w:sz w:val="20"/>
        </w:rPr>
        <w:t xml:space="preserve"> </w:t>
      </w:r>
      <w:r>
        <w:rPr>
          <w:color w:val="231F20"/>
          <w:sz w:val="20"/>
        </w:rPr>
        <w:t>will depend,</w:t>
      </w:r>
      <w:r>
        <w:rPr>
          <w:color w:val="231F20"/>
          <w:spacing w:val="-14"/>
          <w:sz w:val="20"/>
        </w:rPr>
        <w:t xml:space="preserve"> </w:t>
      </w:r>
      <w:r>
        <w:rPr>
          <w:color w:val="231F20"/>
          <w:sz w:val="20"/>
        </w:rPr>
        <w:t>though,</w:t>
      </w:r>
      <w:r>
        <w:rPr>
          <w:color w:val="231F20"/>
          <w:spacing w:val="-14"/>
          <w:sz w:val="20"/>
        </w:rPr>
        <w:t xml:space="preserve"> </w:t>
      </w:r>
      <w:r>
        <w:rPr>
          <w:color w:val="231F20"/>
          <w:sz w:val="20"/>
        </w:rPr>
        <w:t>on</w:t>
      </w:r>
      <w:r>
        <w:rPr>
          <w:color w:val="231F20"/>
          <w:spacing w:val="-14"/>
          <w:sz w:val="20"/>
        </w:rPr>
        <w:t xml:space="preserve"> </w:t>
      </w:r>
      <w:r>
        <w:rPr>
          <w:color w:val="231F20"/>
          <w:sz w:val="20"/>
        </w:rPr>
        <w:t>the</w:t>
      </w:r>
      <w:r>
        <w:rPr>
          <w:color w:val="231F20"/>
          <w:spacing w:val="-17"/>
          <w:sz w:val="20"/>
        </w:rPr>
        <w:t xml:space="preserve"> </w:t>
      </w:r>
      <w:r>
        <w:rPr>
          <w:color w:val="231F20"/>
          <w:spacing w:val="-4"/>
          <w:sz w:val="20"/>
        </w:rPr>
        <w:t>West.</w:t>
      </w:r>
      <w:r>
        <w:rPr>
          <w:color w:val="231F20"/>
          <w:spacing w:val="-14"/>
          <w:sz w:val="20"/>
        </w:rPr>
        <w:t xml:space="preserve"> </w:t>
      </w:r>
      <w:r>
        <w:rPr>
          <w:color w:val="231F20"/>
          <w:spacing w:val="-3"/>
          <w:sz w:val="20"/>
        </w:rPr>
        <w:t>It</w:t>
      </w:r>
      <w:r>
        <w:rPr>
          <w:color w:val="231F20"/>
          <w:spacing w:val="-14"/>
          <w:sz w:val="20"/>
        </w:rPr>
        <w:t xml:space="preserve"> </w:t>
      </w:r>
      <w:r>
        <w:rPr>
          <w:color w:val="231F20"/>
          <w:sz w:val="20"/>
        </w:rPr>
        <w:t>is</w:t>
      </w:r>
      <w:r>
        <w:rPr>
          <w:color w:val="231F20"/>
          <w:spacing w:val="-14"/>
          <w:sz w:val="20"/>
        </w:rPr>
        <w:t xml:space="preserve"> </w:t>
      </w:r>
      <w:r>
        <w:rPr>
          <w:color w:val="231F20"/>
          <w:sz w:val="20"/>
        </w:rPr>
        <w:t>clear</w:t>
      </w:r>
      <w:r>
        <w:rPr>
          <w:color w:val="231F20"/>
          <w:spacing w:val="-13"/>
          <w:sz w:val="20"/>
        </w:rPr>
        <w:t xml:space="preserve"> </w:t>
      </w:r>
      <w:r>
        <w:rPr>
          <w:color w:val="231F20"/>
          <w:sz w:val="20"/>
        </w:rPr>
        <w:t>that</w:t>
      </w:r>
      <w:r>
        <w:rPr>
          <w:color w:val="231F20"/>
          <w:spacing w:val="-14"/>
          <w:sz w:val="20"/>
        </w:rPr>
        <w:t xml:space="preserve"> </w:t>
      </w:r>
      <w:r>
        <w:rPr>
          <w:color w:val="231F20"/>
          <w:sz w:val="20"/>
        </w:rPr>
        <w:t>the</w:t>
      </w:r>
      <w:r>
        <w:rPr>
          <w:color w:val="231F20"/>
          <w:spacing w:val="-14"/>
          <w:sz w:val="20"/>
        </w:rPr>
        <w:t xml:space="preserve"> </w:t>
      </w:r>
      <w:r>
        <w:rPr>
          <w:color w:val="231F20"/>
          <w:sz w:val="20"/>
        </w:rPr>
        <w:t>rising</w:t>
      </w:r>
      <w:r>
        <w:rPr>
          <w:color w:val="231F20"/>
          <w:spacing w:val="-14"/>
          <w:sz w:val="20"/>
        </w:rPr>
        <w:t xml:space="preserve"> </w:t>
      </w:r>
      <w:r>
        <w:rPr>
          <w:color w:val="231F20"/>
          <w:sz w:val="20"/>
        </w:rPr>
        <w:t>in</w:t>
      </w:r>
      <w:r>
        <w:rPr>
          <w:color w:val="231F20"/>
          <w:spacing w:val="-14"/>
          <w:sz w:val="20"/>
        </w:rPr>
        <w:t xml:space="preserve"> </w:t>
      </w:r>
      <w:r>
        <w:rPr>
          <w:color w:val="231F20"/>
          <w:spacing w:val="-3"/>
          <w:sz w:val="20"/>
        </w:rPr>
        <w:t>Hungary,</w:t>
      </w:r>
      <w:r>
        <w:rPr>
          <w:color w:val="231F20"/>
          <w:spacing w:val="-14"/>
          <w:sz w:val="20"/>
        </w:rPr>
        <w:t xml:space="preserve"> </w:t>
      </w:r>
      <w:r>
        <w:rPr>
          <w:color w:val="231F20"/>
          <w:sz w:val="20"/>
        </w:rPr>
        <w:t>the</w:t>
      </w:r>
      <w:r>
        <w:rPr>
          <w:color w:val="231F20"/>
          <w:spacing w:val="-14"/>
          <w:sz w:val="20"/>
        </w:rPr>
        <w:t xml:space="preserve"> </w:t>
      </w:r>
      <w:r>
        <w:rPr>
          <w:color w:val="231F20"/>
          <w:spacing w:val="-4"/>
          <w:sz w:val="20"/>
        </w:rPr>
        <w:t xml:space="preserve">new, </w:t>
      </w:r>
      <w:r>
        <w:rPr>
          <w:color w:val="231F20"/>
          <w:sz w:val="20"/>
        </w:rPr>
        <w:t>more</w:t>
      </w:r>
      <w:r>
        <w:rPr>
          <w:color w:val="231F20"/>
          <w:spacing w:val="-25"/>
          <w:sz w:val="20"/>
        </w:rPr>
        <w:t xml:space="preserve"> </w:t>
      </w:r>
      <w:r>
        <w:rPr>
          <w:color w:val="231F20"/>
          <w:sz w:val="20"/>
        </w:rPr>
        <w:t>liberal</w:t>
      </w:r>
      <w:r>
        <w:rPr>
          <w:color w:val="231F20"/>
          <w:spacing w:val="-25"/>
          <w:sz w:val="20"/>
        </w:rPr>
        <w:t xml:space="preserve"> </w:t>
      </w:r>
      <w:r>
        <w:rPr>
          <w:color w:val="231F20"/>
          <w:sz w:val="20"/>
        </w:rPr>
        <w:t>regime</w:t>
      </w:r>
      <w:r>
        <w:rPr>
          <w:color w:val="231F20"/>
          <w:spacing w:val="-24"/>
          <w:sz w:val="20"/>
        </w:rPr>
        <w:t xml:space="preserve"> </w:t>
      </w:r>
      <w:r>
        <w:rPr>
          <w:color w:val="231F20"/>
          <w:sz w:val="20"/>
        </w:rPr>
        <w:t>in</w:t>
      </w:r>
      <w:r>
        <w:rPr>
          <w:color w:val="231F20"/>
          <w:spacing w:val="-25"/>
          <w:sz w:val="20"/>
        </w:rPr>
        <w:t xml:space="preserve"> </w:t>
      </w:r>
      <w:r>
        <w:rPr>
          <w:color w:val="231F20"/>
          <w:sz w:val="20"/>
        </w:rPr>
        <w:t>Poland,</w:t>
      </w:r>
      <w:r>
        <w:rPr>
          <w:color w:val="231F20"/>
          <w:spacing w:val="-25"/>
          <w:sz w:val="20"/>
        </w:rPr>
        <w:t xml:space="preserve"> </w:t>
      </w:r>
      <w:r>
        <w:rPr>
          <w:color w:val="231F20"/>
          <w:sz w:val="20"/>
        </w:rPr>
        <w:t>and</w:t>
      </w:r>
      <w:r>
        <w:rPr>
          <w:color w:val="231F20"/>
          <w:spacing w:val="-24"/>
          <w:sz w:val="20"/>
        </w:rPr>
        <w:t xml:space="preserve"> </w:t>
      </w:r>
      <w:r>
        <w:rPr>
          <w:color w:val="231F20"/>
          <w:sz w:val="20"/>
        </w:rPr>
        <w:t>the</w:t>
      </w:r>
      <w:r>
        <w:rPr>
          <w:color w:val="231F20"/>
          <w:spacing w:val="-25"/>
          <w:sz w:val="20"/>
        </w:rPr>
        <w:t xml:space="preserve"> </w:t>
      </w:r>
      <w:r>
        <w:rPr>
          <w:color w:val="231F20"/>
          <w:sz w:val="20"/>
        </w:rPr>
        <w:t>unrest</w:t>
      </w:r>
      <w:r>
        <w:rPr>
          <w:color w:val="231F20"/>
          <w:spacing w:val="-25"/>
          <w:sz w:val="20"/>
        </w:rPr>
        <w:t xml:space="preserve"> </w:t>
      </w:r>
      <w:r>
        <w:rPr>
          <w:color w:val="231F20"/>
          <w:sz w:val="20"/>
        </w:rPr>
        <w:t>in</w:t>
      </w:r>
      <w:r>
        <w:rPr>
          <w:color w:val="231F20"/>
          <w:spacing w:val="-24"/>
          <w:sz w:val="20"/>
        </w:rPr>
        <w:t xml:space="preserve"> </w:t>
      </w:r>
      <w:r>
        <w:rPr>
          <w:color w:val="231F20"/>
          <w:sz w:val="20"/>
        </w:rPr>
        <w:t>Rumania,</w:t>
      </w:r>
      <w:r>
        <w:rPr>
          <w:color w:val="231F20"/>
          <w:spacing w:val="-25"/>
          <w:sz w:val="20"/>
        </w:rPr>
        <w:t xml:space="preserve"> </w:t>
      </w:r>
      <w:r>
        <w:rPr>
          <w:color w:val="231F20"/>
          <w:sz w:val="20"/>
        </w:rPr>
        <w:t>Czechoslovakia, Bulgaria—and</w:t>
      </w:r>
      <w:r>
        <w:rPr>
          <w:color w:val="231F20"/>
          <w:spacing w:val="-31"/>
          <w:sz w:val="20"/>
        </w:rPr>
        <w:t xml:space="preserve"> </w:t>
      </w:r>
      <w:r>
        <w:rPr>
          <w:color w:val="231F20"/>
          <w:sz w:val="20"/>
        </w:rPr>
        <w:t>now</w:t>
      </w:r>
      <w:r>
        <w:rPr>
          <w:color w:val="231F20"/>
          <w:spacing w:val="-30"/>
          <w:sz w:val="20"/>
        </w:rPr>
        <w:t xml:space="preserve"> </w:t>
      </w:r>
      <w:r>
        <w:rPr>
          <w:color w:val="231F20"/>
          <w:sz w:val="20"/>
        </w:rPr>
        <w:t>reported</w:t>
      </w:r>
      <w:r>
        <w:rPr>
          <w:color w:val="231F20"/>
          <w:spacing w:val="-30"/>
          <w:sz w:val="20"/>
        </w:rPr>
        <w:t xml:space="preserve"> </w:t>
      </w:r>
      <w:r>
        <w:rPr>
          <w:color w:val="231F20"/>
          <w:sz w:val="20"/>
        </w:rPr>
        <w:t>among</w:t>
      </w:r>
      <w:r>
        <w:rPr>
          <w:color w:val="231F20"/>
          <w:spacing w:val="-30"/>
          <w:sz w:val="20"/>
        </w:rPr>
        <w:t xml:space="preserve"> </w:t>
      </w:r>
      <w:r>
        <w:rPr>
          <w:color w:val="231F20"/>
          <w:sz w:val="20"/>
        </w:rPr>
        <w:t>students</w:t>
      </w:r>
      <w:r>
        <w:rPr>
          <w:color w:val="231F20"/>
          <w:spacing w:val="-31"/>
          <w:sz w:val="20"/>
        </w:rPr>
        <w:t xml:space="preserve"> </w:t>
      </w:r>
      <w:r>
        <w:rPr>
          <w:color w:val="231F20"/>
          <w:sz w:val="20"/>
        </w:rPr>
        <w:t>in</w:t>
      </w:r>
      <w:r>
        <w:rPr>
          <w:color w:val="231F20"/>
          <w:spacing w:val="-30"/>
          <w:sz w:val="20"/>
        </w:rPr>
        <w:t xml:space="preserve"> </w:t>
      </w:r>
      <w:r>
        <w:rPr>
          <w:color w:val="231F20"/>
          <w:sz w:val="20"/>
        </w:rPr>
        <w:t>cities</w:t>
      </w:r>
      <w:r>
        <w:rPr>
          <w:color w:val="231F20"/>
          <w:spacing w:val="-30"/>
          <w:sz w:val="20"/>
        </w:rPr>
        <w:t xml:space="preserve"> </w:t>
      </w:r>
      <w:r>
        <w:rPr>
          <w:color w:val="231F20"/>
          <w:sz w:val="20"/>
        </w:rPr>
        <w:t>inside</w:t>
      </w:r>
      <w:r>
        <w:rPr>
          <w:color w:val="231F20"/>
          <w:spacing w:val="-30"/>
          <w:sz w:val="20"/>
        </w:rPr>
        <w:t xml:space="preserve"> </w:t>
      </w:r>
      <w:r>
        <w:rPr>
          <w:color w:val="231F20"/>
          <w:sz w:val="20"/>
        </w:rPr>
        <w:t>Russia</w:t>
      </w:r>
      <w:r>
        <w:rPr>
          <w:color w:val="231F20"/>
          <w:spacing w:val="-31"/>
          <w:sz w:val="20"/>
        </w:rPr>
        <w:t xml:space="preserve"> </w:t>
      </w:r>
      <w:r>
        <w:rPr>
          <w:color w:val="231F20"/>
          <w:sz w:val="20"/>
        </w:rPr>
        <w:t>itself— have hit Russia much harder than any other developments since the</w:t>
      </w:r>
      <w:r>
        <w:rPr>
          <w:color w:val="231F20"/>
          <w:spacing w:val="-23"/>
          <w:sz w:val="20"/>
        </w:rPr>
        <w:t xml:space="preserve"> </w:t>
      </w:r>
      <w:r>
        <w:rPr>
          <w:color w:val="231F20"/>
          <w:spacing w:val="-3"/>
          <w:sz w:val="20"/>
        </w:rPr>
        <w:t xml:space="preserve">war. </w:t>
      </w:r>
      <w:r>
        <w:rPr>
          <w:color w:val="231F20"/>
          <w:sz w:val="20"/>
        </w:rPr>
        <w:t xml:space="preserve">These events are forcing </w:t>
      </w:r>
      <w:proofErr w:type="spellStart"/>
      <w:r>
        <w:rPr>
          <w:color w:val="231F20"/>
          <w:sz w:val="20"/>
        </w:rPr>
        <w:t>Krushchev</w:t>
      </w:r>
      <w:proofErr w:type="spellEnd"/>
      <w:r>
        <w:rPr>
          <w:color w:val="231F20"/>
          <w:sz w:val="20"/>
        </w:rPr>
        <w:t xml:space="preserve"> to a complete and, in many ways, agonizing</w:t>
      </w:r>
      <w:r>
        <w:rPr>
          <w:color w:val="231F20"/>
          <w:spacing w:val="-33"/>
          <w:sz w:val="20"/>
        </w:rPr>
        <w:t xml:space="preserve"> </w:t>
      </w:r>
      <w:r>
        <w:rPr>
          <w:color w:val="231F20"/>
          <w:sz w:val="20"/>
        </w:rPr>
        <w:t>reappraisal</w:t>
      </w:r>
      <w:r>
        <w:rPr>
          <w:color w:val="231F20"/>
          <w:spacing w:val="-33"/>
          <w:sz w:val="20"/>
        </w:rPr>
        <w:t xml:space="preserve"> </w:t>
      </w:r>
      <w:r>
        <w:rPr>
          <w:color w:val="231F20"/>
          <w:sz w:val="20"/>
        </w:rPr>
        <w:t>of</w:t>
      </w:r>
      <w:r>
        <w:rPr>
          <w:color w:val="231F20"/>
          <w:spacing w:val="-33"/>
          <w:sz w:val="20"/>
        </w:rPr>
        <w:t xml:space="preserve"> </w:t>
      </w:r>
      <w:r>
        <w:rPr>
          <w:color w:val="231F20"/>
          <w:sz w:val="20"/>
        </w:rPr>
        <w:t>his</w:t>
      </w:r>
      <w:r>
        <w:rPr>
          <w:color w:val="231F20"/>
          <w:spacing w:val="-32"/>
          <w:sz w:val="20"/>
        </w:rPr>
        <w:t xml:space="preserve"> </w:t>
      </w:r>
      <w:r>
        <w:rPr>
          <w:color w:val="231F20"/>
          <w:sz w:val="20"/>
        </w:rPr>
        <w:t>own</w:t>
      </w:r>
      <w:r>
        <w:rPr>
          <w:color w:val="231F20"/>
          <w:spacing w:val="-33"/>
          <w:sz w:val="20"/>
        </w:rPr>
        <w:t xml:space="preserve"> </w:t>
      </w:r>
      <w:r>
        <w:rPr>
          <w:color w:val="231F20"/>
          <w:sz w:val="20"/>
        </w:rPr>
        <w:t>and</w:t>
      </w:r>
      <w:r>
        <w:rPr>
          <w:color w:val="231F20"/>
          <w:spacing w:val="-33"/>
          <w:sz w:val="20"/>
        </w:rPr>
        <w:t xml:space="preserve"> </w:t>
      </w:r>
      <w:r>
        <w:rPr>
          <w:color w:val="231F20"/>
          <w:spacing w:val="-5"/>
          <w:sz w:val="20"/>
        </w:rPr>
        <w:t>Russia’s</w:t>
      </w:r>
      <w:r>
        <w:rPr>
          <w:color w:val="231F20"/>
          <w:spacing w:val="-32"/>
          <w:sz w:val="20"/>
        </w:rPr>
        <w:t xml:space="preserve"> </w:t>
      </w:r>
      <w:r>
        <w:rPr>
          <w:color w:val="231F20"/>
          <w:sz w:val="20"/>
        </w:rPr>
        <w:t>position.</w:t>
      </w:r>
      <w:r>
        <w:rPr>
          <w:color w:val="231F20"/>
          <w:spacing w:val="-33"/>
          <w:sz w:val="20"/>
        </w:rPr>
        <w:t xml:space="preserve"> </w:t>
      </w:r>
      <w:r>
        <w:rPr>
          <w:color w:val="231F20"/>
          <w:sz w:val="20"/>
        </w:rPr>
        <w:t>The</w:t>
      </w:r>
      <w:r>
        <w:rPr>
          <w:color w:val="231F20"/>
          <w:spacing w:val="-33"/>
          <w:sz w:val="20"/>
        </w:rPr>
        <w:t xml:space="preserve"> </w:t>
      </w:r>
      <w:r>
        <w:rPr>
          <w:color w:val="231F20"/>
          <w:sz w:val="20"/>
        </w:rPr>
        <w:t>reappraisal</w:t>
      </w:r>
      <w:r>
        <w:rPr>
          <w:color w:val="231F20"/>
          <w:spacing w:val="-32"/>
          <w:sz w:val="20"/>
        </w:rPr>
        <w:t xml:space="preserve"> </w:t>
      </w:r>
      <w:r>
        <w:rPr>
          <w:color w:val="231F20"/>
          <w:sz w:val="20"/>
        </w:rPr>
        <w:t>goes like</w:t>
      </w:r>
      <w:r>
        <w:rPr>
          <w:color w:val="231F20"/>
          <w:spacing w:val="-1"/>
          <w:sz w:val="20"/>
        </w:rPr>
        <w:t xml:space="preserve"> </w:t>
      </w:r>
      <w:r>
        <w:rPr>
          <w:color w:val="231F20"/>
          <w:sz w:val="20"/>
        </w:rPr>
        <w:t>this:</w:t>
      </w:r>
    </w:p>
    <w:p w:rsidR="00855129" w:rsidRDefault="00F57547">
      <w:pPr>
        <w:pStyle w:val="ListParagraph"/>
        <w:numPr>
          <w:ilvl w:val="0"/>
          <w:numId w:val="2"/>
        </w:numPr>
        <w:tabs>
          <w:tab w:val="left" w:pos="830"/>
        </w:tabs>
        <w:spacing w:line="249" w:lineRule="auto"/>
        <w:ind w:right="119" w:firstLine="360"/>
        <w:jc w:val="both"/>
        <w:rPr>
          <w:sz w:val="20"/>
        </w:rPr>
      </w:pPr>
      <w:r>
        <w:rPr>
          <w:color w:val="231F20"/>
          <w:sz w:val="20"/>
        </w:rPr>
        <w:t>The</w:t>
      </w:r>
      <w:r>
        <w:rPr>
          <w:color w:val="231F20"/>
          <w:spacing w:val="-7"/>
          <w:sz w:val="20"/>
        </w:rPr>
        <w:t xml:space="preserve"> </w:t>
      </w:r>
      <w:r>
        <w:rPr>
          <w:color w:val="231F20"/>
          <w:sz w:val="20"/>
        </w:rPr>
        <w:t>revolt</w:t>
      </w:r>
      <w:r>
        <w:rPr>
          <w:color w:val="231F20"/>
          <w:spacing w:val="-6"/>
          <w:sz w:val="20"/>
        </w:rPr>
        <w:t xml:space="preserve"> </w:t>
      </w:r>
      <w:r>
        <w:rPr>
          <w:color w:val="231F20"/>
          <w:sz w:val="20"/>
        </w:rPr>
        <w:t>of</w:t>
      </w:r>
      <w:r>
        <w:rPr>
          <w:color w:val="231F20"/>
          <w:spacing w:val="-7"/>
          <w:sz w:val="20"/>
        </w:rPr>
        <w:t xml:space="preserve"> </w:t>
      </w:r>
      <w:r>
        <w:rPr>
          <w:color w:val="231F20"/>
          <w:sz w:val="20"/>
        </w:rPr>
        <w:t>the</w:t>
      </w:r>
      <w:r>
        <w:rPr>
          <w:color w:val="231F20"/>
          <w:spacing w:val="-6"/>
          <w:sz w:val="20"/>
        </w:rPr>
        <w:t xml:space="preserve"> </w:t>
      </w:r>
      <w:r>
        <w:rPr>
          <w:color w:val="231F20"/>
          <w:sz w:val="20"/>
        </w:rPr>
        <w:t>Hungarian</w:t>
      </w:r>
      <w:r>
        <w:rPr>
          <w:color w:val="231F20"/>
          <w:spacing w:val="-7"/>
          <w:sz w:val="20"/>
        </w:rPr>
        <w:t xml:space="preserve"> </w:t>
      </w:r>
      <w:r>
        <w:rPr>
          <w:color w:val="231F20"/>
          <w:sz w:val="20"/>
        </w:rPr>
        <w:t>army</w:t>
      </w:r>
      <w:r>
        <w:rPr>
          <w:color w:val="231F20"/>
          <w:spacing w:val="-6"/>
          <w:sz w:val="20"/>
        </w:rPr>
        <w:t xml:space="preserve"> </w:t>
      </w:r>
      <w:r>
        <w:rPr>
          <w:color w:val="231F20"/>
          <w:sz w:val="20"/>
        </w:rPr>
        <w:t>and</w:t>
      </w:r>
      <w:r>
        <w:rPr>
          <w:color w:val="231F20"/>
          <w:spacing w:val="-7"/>
          <w:sz w:val="20"/>
        </w:rPr>
        <w:t xml:space="preserve"> </w:t>
      </w:r>
      <w:r>
        <w:rPr>
          <w:color w:val="231F20"/>
          <w:sz w:val="20"/>
        </w:rPr>
        <w:t>the</w:t>
      </w:r>
      <w:r>
        <w:rPr>
          <w:color w:val="231F20"/>
          <w:spacing w:val="-6"/>
          <w:sz w:val="20"/>
        </w:rPr>
        <w:t xml:space="preserve"> </w:t>
      </w:r>
      <w:r>
        <w:rPr>
          <w:color w:val="231F20"/>
          <w:sz w:val="20"/>
        </w:rPr>
        <w:t>defiance</w:t>
      </w:r>
      <w:r>
        <w:rPr>
          <w:color w:val="231F20"/>
          <w:spacing w:val="-7"/>
          <w:sz w:val="20"/>
        </w:rPr>
        <w:t xml:space="preserve"> </w:t>
      </w:r>
      <w:r>
        <w:rPr>
          <w:color w:val="231F20"/>
          <w:sz w:val="20"/>
        </w:rPr>
        <w:t>of</w:t>
      </w:r>
      <w:r>
        <w:rPr>
          <w:color w:val="231F20"/>
          <w:spacing w:val="-6"/>
          <w:sz w:val="20"/>
        </w:rPr>
        <w:t xml:space="preserve"> </w:t>
      </w:r>
      <w:r>
        <w:rPr>
          <w:color w:val="231F20"/>
          <w:sz w:val="20"/>
        </w:rPr>
        <w:t>the</w:t>
      </w:r>
      <w:r>
        <w:rPr>
          <w:color w:val="231F20"/>
          <w:spacing w:val="-7"/>
          <w:sz w:val="20"/>
        </w:rPr>
        <w:t xml:space="preserve"> </w:t>
      </w:r>
      <w:r>
        <w:rPr>
          <w:color w:val="231F20"/>
          <w:sz w:val="20"/>
        </w:rPr>
        <w:t xml:space="preserve">Polish army commanders mean that the Kremlin must write off most of the </w:t>
      </w:r>
      <w:r>
        <w:rPr>
          <w:color w:val="231F20"/>
          <w:spacing w:val="-6"/>
          <w:sz w:val="20"/>
        </w:rPr>
        <w:t xml:space="preserve">50 </w:t>
      </w:r>
      <w:r>
        <w:rPr>
          <w:color w:val="231F20"/>
          <w:sz w:val="20"/>
        </w:rPr>
        <w:t>divisions of satellite troops as a total</w:t>
      </w:r>
      <w:r>
        <w:rPr>
          <w:color w:val="231F20"/>
          <w:spacing w:val="-23"/>
          <w:sz w:val="20"/>
        </w:rPr>
        <w:t xml:space="preserve"> </w:t>
      </w:r>
      <w:r>
        <w:rPr>
          <w:color w:val="231F20"/>
          <w:sz w:val="20"/>
        </w:rPr>
        <w:t>loss.</w:t>
      </w:r>
    </w:p>
    <w:p w:rsidR="00855129" w:rsidRDefault="00F57547">
      <w:pPr>
        <w:pStyle w:val="ListParagraph"/>
        <w:numPr>
          <w:ilvl w:val="0"/>
          <w:numId w:val="2"/>
        </w:numPr>
        <w:tabs>
          <w:tab w:val="left" w:pos="838"/>
        </w:tabs>
        <w:spacing w:before="74" w:line="249" w:lineRule="auto"/>
        <w:ind w:right="117" w:firstLine="360"/>
        <w:jc w:val="both"/>
        <w:rPr>
          <w:sz w:val="20"/>
        </w:rPr>
      </w:pPr>
      <w:r>
        <w:rPr>
          <w:color w:val="231F20"/>
          <w:sz w:val="20"/>
        </w:rPr>
        <w:t>The</w:t>
      </w:r>
      <w:r>
        <w:rPr>
          <w:color w:val="231F20"/>
          <w:spacing w:val="-8"/>
          <w:sz w:val="20"/>
        </w:rPr>
        <w:t xml:space="preserve"> </w:t>
      </w:r>
      <w:r>
        <w:rPr>
          <w:color w:val="231F20"/>
          <w:sz w:val="20"/>
        </w:rPr>
        <w:t>Kremlin</w:t>
      </w:r>
      <w:r>
        <w:rPr>
          <w:color w:val="231F20"/>
          <w:spacing w:val="-8"/>
          <w:sz w:val="20"/>
        </w:rPr>
        <w:t xml:space="preserve"> </w:t>
      </w:r>
      <w:r>
        <w:rPr>
          <w:color w:val="231F20"/>
          <w:sz w:val="20"/>
        </w:rPr>
        <w:t>methods</w:t>
      </w:r>
      <w:r>
        <w:rPr>
          <w:color w:val="231F20"/>
          <w:spacing w:val="-8"/>
          <w:sz w:val="20"/>
        </w:rPr>
        <w:t xml:space="preserve"> </w:t>
      </w:r>
      <w:r>
        <w:rPr>
          <w:color w:val="231F20"/>
          <w:sz w:val="20"/>
        </w:rPr>
        <w:t>of</w:t>
      </w:r>
      <w:r>
        <w:rPr>
          <w:color w:val="231F20"/>
          <w:spacing w:val="-8"/>
          <w:sz w:val="20"/>
        </w:rPr>
        <w:t xml:space="preserve"> </w:t>
      </w:r>
      <w:r>
        <w:rPr>
          <w:color w:val="231F20"/>
          <w:sz w:val="20"/>
        </w:rPr>
        <w:t>indoctrinating</w:t>
      </w:r>
      <w:r>
        <w:rPr>
          <w:color w:val="231F20"/>
          <w:spacing w:val="-8"/>
          <w:sz w:val="20"/>
        </w:rPr>
        <w:t xml:space="preserve"> </w:t>
      </w:r>
      <w:r>
        <w:rPr>
          <w:color w:val="231F20"/>
          <w:sz w:val="20"/>
        </w:rPr>
        <w:t>the</w:t>
      </w:r>
      <w:r>
        <w:rPr>
          <w:color w:val="231F20"/>
          <w:spacing w:val="-8"/>
          <w:sz w:val="20"/>
        </w:rPr>
        <w:t xml:space="preserve"> </w:t>
      </w:r>
      <w:r>
        <w:rPr>
          <w:color w:val="231F20"/>
          <w:sz w:val="20"/>
        </w:rPr>
        <w:t>satellites’</w:t>
      </w:r>
      <w:r>
        <w:rPr>
          <w:color w:val="231F20"/>
          <w:spacing w:val="-8"/>
          <w:sz w:val="20"/>
        </w:rPr>
        <w:t xml:space="preserve"> </w:t>
      </w:r>
      <w:r>
        <w:rPr>
          <w:color w:val="231F20"/>
          <w:sz w:val="20"/>
        </w:rPr>
        <w:t>youth</w:t>
      </w:r>
      <w:r>
        <w:rPr>
          <w:color w:val="231F20"/>
          <w:spacing w:val="-8"/>
          <w:sz w:val="20"/>
        </w:rPr>
        <w:t xml:space="preserve"> </w:t>
      </w:r>
      <w:r>
        <w:rPr>
          <w:color w:val="231F20"/>
          <w:sz w:val="20"/>
        </w:rPr>
        <w:t>as</w:t>
      </w:r>
      <w:r>
        <w:rPr>
          <w:color w:val="231F20"/>
          <w:spacing w:val="-8"/>
          <w:sz w:val="20"/>
        </w:rPr>
        <w:t xml:space="preserve"> </w:t>
      </w:r>
      <w:r>
        <w:rPr>
          <w:color w:val="231F20"/>
          <w:spacing w:val="-11"/>
          <w:sz w:val="20"/>
        </w:rPr>
        <w:t xml:space="preserve">a </w:t>
      </w:r>
      <w:r>
        <w:rPr>
          <w:color w:val="231F20"/>
          <w:sz w:val="20"/>
        </w:rPr>
        <w:t>means</w:t>
      </w:r>
      <w:r>
        <w:rPr>
          <w:color w:val="231F20"/>
          <w:spacing w:val="-33"/>
          <w:sz w:val="20"/>
        </w:rPr>
        <w:t xml:space="preserve"> </w:t>
      </w:r>
      <w:r>
        <w:rPr>
          <w:color w:val="231F20"/>
          <w:sz w:val="20"/>
        </w:rPr>
        <w:t>of</w:t>
      </w:r>
      <w:r>
        <w:rPr>
          <w:color w:val="231F20"/>
          <w:spacing w:val="-33"/>
          <w:sz w:val="20"/>
        </w:rPr>
        <w:t xml:space="preserve"> </w:t>
      </w:r>
      <w:r>
        <w:rPr>
          <w:color w:val="231F20"/>
          <w:sz w:val="20"/>
        </w:rPr>
        <w:t>permanently</w:t>
      </w:r>
      <w:r>
        <w:rPr>
          <w:color w:val="231F20"/>
          <w:spacing w:val="-33"/>
          <w:sz w:val="20"/>
        </w:rPr>
        <w:t xml:space="preserve"> </w:t>
      </w:r>
      <w:r>
        <w:rPr>
          <w:color w:val="231F20"/>
          <w:sz w:val="20"/>
        </w:rPr>
        <w:t>communizing</w:t>
      </w:r>
      <w:r>
        <w:rPr>
          <w:color w:val="231F20"/>
          <w:spacing w:val="-33"/>
          <w:sz w:val="20"/>
        </w:rPr>
        <w:t xml:space="preserve"> </w:t>
      </w:r>
      <w:r>
        <w:rPr>
          <w:color w:val="231F20"/>
          <w:sz w:val="20"/>
        </w:rPr>
        <w:t>their</w:t>
      </w:r>
      <w:r>
        <w:rPr>
          <w:color w:val="231F20"/>
          <w:spacing w:val="-32"/>
          <w:sz w:val="20"/>
        </w:rPr>
        <w:t xml:space="preserve"> </w:t>
      </w:r>
      <w:r>
        <w:rPr>
          <w:color w:val="231F20"/>
          <w:sz w:val="20"/>
        </w:rPr>
        <w:t>countries</w:t>
      </w:r>
      <w:r>
        <w:rPr>
          <w:color w:val="231F20"/>
          <w:spacing w:val="-33"/>
          <w:sz w:val="20"/>
        </w:rPr>
        <w:t xml:space="preserve"> </w:t>
      </w:r>
      <w:r>
        <w:rPr>
          <w:color w:val="231F20"/>
          <w:sz w:val="20"/>
        </w:rPr>
        <w:t>has</w:t>
      </w:r>
      <w:r>
        <w:rPr>
          <w:color w:val="231F20"/>
          <w:spacing w:val="-33"/>
          <w:sz w:val="20"/>
        </w:rPr>
        <w:t xml:space="preserve"> </w:t>
      </w:r>
      <w:r>
        <w:rPr>
          <w:color w:val="231F20"/>
          <w:sz w:val="20"/>
        </w:rPr>
        <w:t>failed.</w:t>
      </w:r>
      <w:r>
        <w:rPr>
          <w:color w:val="231F20"/>
          <w:spacing w:val="-15"/>
          <w:sz w:val="20"/>
        </w:rPr>
        <w:t xml:space="preserve"> </w:t>
      </w:r>
      <w:r>
        <w:rPr>
          <w:color w:val="231F20"/>
          <w:sz w:val="20"/>
        </w:rPr>
        <w:t>The</w:t>
      </w:r>
      <w:r>
        <w:rPr>
          <w:color w:val="231F20"/>
          <w:spacing w:val="-33"/>
          <w:sz w:val="20"/>
        </w:rPr>
        <w:t xml:space="preserve"> </w:t>
      </w:r>
      <w:r>
        <w:rPr>
          <w:color w:val="231F20"/>
          <w:sz w:val="20"/>
        </w:rPr>
        <w:t xml:space="preserve">ferment among youth is spreading rapidly not only through Eastern Europe </w:t>
      </w:r>
      <w:r>
        <w:rPr>
          <w:color w:val="231F20"/>
          <w:spacing w:val="-4"/>
          <w:sz w:val="20"/>
        </w:rPr>
        <w:t xml:space="preserve">and </w:t>
      </w:r>
      <w:r>
        <w:rPr>
          <w:color w:val="231F20"/>
          <w:sz w:val="20"/>
        </w:rPr>
        <w:t>Red China, but through Russia</w:t>
      </w:r>
      <w:r>
        <w:rPr>
          <w:color w:val="231F20"/>
          <w:spacing w:val="-8"/>
          <w:sz w:val="20"/>
        </w:rPr>
        <w:t xml:space="preserve"> </w:t>
      </w:r>
      <w:r>
        <w:rPr>
          <w:color w:val="231F20"/>
          <w:sz w:val="20"/>
        </w:rPr>
        <w:t>itself.</w:t>
      </w:r>
    </w:p>
    <w:p w:rsidR="00855129" w:rsidRDefault="00F57547">
      <w:pPr>
        <w:pStyle w:val="ListParagraph"/>
        <w:numPr>
          <w:ilvl w:val="0"/>
          <w:numId w:val="2"/>
        </w:numPr>
        <w:tabs>
          <w:tab w:val="left" w:pos="831"/>
        </w:tabs>
        <w:spacing w:before="75" w:line="249" w:lineRule="auto"/>
        <w:ind w:right="118" w:firstLine="360"/>
        <w:jc w:val="both"/>
        <w:rPr>
          <w:sz w:val="20"/>
        </w:rPr>
      </w:pPr>
      <w:r>
        <w:rPr>
          <w:color w:val="231F20"/>
          <w:sz w:val="20"/>
        </w:rPr>
        <w:t>The</w:t>
      </w:r>
      <w:r>
        <w:rPr>
          <w:color w:val="231F20"/>
          <w:spacing w:val="-14"/>
          <w:sz w:val="20"/>
        </w:rPr>
        <w:t xml:space="preserve"> </w:t>
      </w:r>
      <w:r>
        <w:rPr>
          <w:color w:val="231F20"/>
          <w:sz w:val="20"/>
        </w:rPr>
        <w:t>Kremlin</w:t>
      </w:r>
      <w:r>
        <w:rPr>
          <w:color w:val="231F20"/>
          <w:spacing w:val="-13"/>
          <w:sz w:val="20"/>
        </w:rPr>
        <w:t xml:space="preserve"> </w:t>
      </w:r>
      <w:r>
        <w:rPr>
          <w:color w:val="231F20"/>
          <w:sz w:val="20"/>
        </w:rPr>
        <w:t>method</w:t>
      </w:r>
      <w:r>
        <w:rPr>
          <w:color w:val="231F20"/>
          <w:spacing w:val="-13"/>
          <w:sz w:val="20"/>
        </w:rPr>
        <w:t xml:space="preserve"> </w:t>
      </w:r>
      <w:r>
        <w:rPr>
          <w:color w:val="231F20"/>
          <w:sz w:val="20"/>
        </w:rPr>
        <w:t>of</w:t>
      </w:r>
      <w:r>
        <w:rPr>
          <w:color w:val="231F20"/>
          <w:spacing w:val="-14"/>
          <w:sz w:val="20"/>
        </w:rPr>
        <w:t xml:space="preserve"> </w:t>
      </w:r>
      <w:r>
        <w:rPr>
          <w:color w:val="231F20"/>
          <w:sz w:val="20"/>
        </w:rPr>
        <w:t>using</w:t>
      </w:r>
      <w:r>
        <w:rPr>
          <w:color w:val="231F20"/>
          <w:spacing w:val="-13"/>
          <w:sz w:val="20"/>
        </w:rPr>
        <w:t xml:space="preserve"> </w:t>
      </w:r>
      <w:r>
        <w:rPr>
          <w:color w:val="231F20"/>
          <w:sz w:val="20"/>
        </w:rPr>
        <w:t>satellite</w:t>
      </w:r>
      <w:r>
        <w:rPr>
          <w:color w:val="231F20"/>
          <w:spacing w:val="-13"/>
          <w:sz w:val="20"/>
        </w:rPr>
        <w:t xml:space="preserve"> </w:t>
      </w:r>
      <w:r>
        <w:rPr>
          <w:color w:val="231F20"/>
          <w:sz w:val="20"/>
        </w:rPr>
        <w:t>peoples</w:t>
      </w:r>
      <w:r>
        <w:rPr>
          <w:color w:val="231F20"/>
          <w:spacing w:val="-13"/>
          <w:sz w:val="20"/>
        </w:rPr>
        <w:t xml:space="preserve"> </w:t>
      </w:r>
      <w:r>
        <w:rPr>
          <w:color w:val="231F20"/>
          <w:sz w:val="20"/>
        </w:rPr>
        <w:t>as</w:t>
      </w:r>
      <w:r>
        <w:rPr>
          <w:color w:val="231F20"/>
          <w:spacing w:val="-14"/>
          <w:sz w:val="20"/>
        </w:rPr>
        <w:t xml:space="preserve"> </w:t>
      </w:r>
      <w:r>
        <w:rPr>
          <w:color w:val="231F20"/>
          <w:sz w:val="20"/>
        </w:rPr>
        <w:t>slave</w:t>
      </w:r>
      <w:r>
        <w:rPr>
          <w:color w:val="231F20"/>
          <w:spacing w:val="-13"/>
          <w:sz w:val="20"/>
        </w:rPr>
        <w:t xml:space="preserve"> </w:t>
      </w:r>
      <w:r>
        <w:rPr>
          <w:color w:val="231F20"/>
          <w:sz w:val="20"/>
        </w:rPr>
        <w:t>labor</w:t>
      </w:r>
      <w:r>
        <w:rPr>
          <w:color w:val="231F20"/>
          <w:spacing w:val="-13"/>
          <w:sz w:val="20"/>
        </w:rPr>
        <w:t xml:space="preserve"> </w:t>
      </w:r>
      <w:r>
        <w:rPr>
          <w:color w:val="231F20"/>
          <w:spacing w:val="-5"/>
          <w:sz w:val="20"/>
        </w:rPr>
        <w:t xml:space="preserve">and </w:t>
      </w:r>
      <w:r>
        <w:rPr>
          <w:color w:val="231F20"/>
          <w:sz w:val="20"/>
        </w:rPr>
        <w:t>stealing</w:t>
      </w:r>
      <w:r>
        <w:rPr>
          <w:color w:val="231F20"/>
          <w:spacing w:val="-5"/>
          <w:sz w:val="20"/>
        </w:rPr>
        <w:t xml:space="preserve"> </w:t>
      </w:r>
      <w:r>
        <w:rPr>
          <w:color w:val="231F20"/>
          <w:sz w:val="20"/>
        </w:rPr>
        <w:t>their</w:t>
      </w:r>
      <w:r>
        <w:rPr>
          <w:color w:val="231F20"/>
          <w:spacing w:val="-4"/>
          <w:sz w:val="20"/>
        </w:rPr>
        <w:t xml:space="preserve"> </w:t>
      </w:r>
      <w:r>
        <w:rPr>
          <w:color w:val="231F20"/>
          <w:sz w:val="20"/>
        </w:rPr>
        <w:t>products,</w:t>
      </w:r>
      <w:r>
        <w:rPr>
          <w:color w:val="231F20"/>
          <w:spacing w:val="-4"/>
          <w:sz w:val="20"/>
        </w:rPr>
        <w:t xml:space="preserve"> </w:t>
      </w:r>
      <w:r>
        <w:rPr>
          <w:color w:val="231F20"/>
          <w:sz w:val="20"/>
        </w:rPr>
        <w:t>while</w:t>
      </w:r>
      <w:r>
        <w:rPr>
          <w:color w:val="231F20"/>
          <w:spacing w:val="-4"/>
          <w:sz w:val="20"/>
        </w:rPr>
        <w:t xml:space="preserve"> </w:t>
      </w:r>
      <w:r>
        <w:rPr>
          <w:color w:val="231F20"/>
          <w:sz w:val="20"/>
        </w:rPr>
        <w:t>pretending</w:t>
      </w:r>
      <w:r>
        <w:rPr>
          <w:color w:val="231F20"/>
          <w:spacing w:val="-4"/>
          <w:sz w:val="20"/>
        </w:rPr>
        <w:t xml:space="preserve"> </w:t>
      </w:r>
      <w:r>
        <w:rPr>
          <w:color w:val="231F20"/>
          <w:sz w:val="20"/>
        </w:rPr>
        <w:t>that</w:t>
      </w:r>
      <w:r>
        <w:rPr>
          <w:color w:val="231F20"/>
          <w:spacing w:val="-5"/>
          <w:sz w:val="20"/>
        </w:rPr>
        <w:t xml:space="preserve"> </w:t>
      </w:r>
      <w:r>
        <w:rPr>
          <w:color w:val="231F20"/>
          <w:sz w:val="20"/>
        </w:rPr>
        <w:t>they</w:t>
      </w:r>
      <w:r>
        <w:rPr>
          <w:color w:val="231F20"/>
          <w:spacing w:val="-4"/>
          <w:sz w:val="20"/>
        </w:rPr>
        <w:t xml:space="preserve"> </w:t>
      </w:r>
      <w:r>
        <w:rPr>
          <w:color w:val="231F20"/>
          <w:sz w:val="20"/>
        </w:rPr>
        <w:t>are</w:t>
      </w:r>
      <w:r>
        <w:rPr>
          <w:color w:val="231F20"/>
          <w:spacing w:val="-4"/>
          <w:sz w:val="20"/>
        </w:rPr>
        <w:t xml:space="preserve"> </w:t>
      </w:r>
      <w:r>
        <w:rPr>
          <w:color w:val="231F20"/>
          <w:sz w:val="20"/>
        </w:rPr>
        <w:t>working</w:t>
      </w:r>
      <w:r>
        <w:rPr>
          <w:color w:val="231F20"/>
          <w:spacing w:val="-4"/>
          <w:sz w:val="20"/>
        </w:rPr>
        <w:t xml:space="preserve"> </w:t>
      </w:r>
      <w:r>
        <w:rPr>
          <w:color w:val="231F20"/>
          <w:sz w:val="20"/>
        </w:rPr>
        <w:t>towards</w:t>
      </w:r>
      <w:r>
        <w:rPr>
          <w:color w:val="231F20"/>
          <w:spacing w:val="-4"/>
          <w:sz w:val="20"/>
        </w:rPr>
        <w:t xml:space="preserve"> </w:t>
      </w:r>
      <w:r>
        <w:rPr>
          <w:color w:val="231F20"/>
          <w:spacing w:val="-14"/>
          <w:sz w:val="20"/>
        </w:rPr>
        <w:t xml:space="preserve">a </w:t>
      </w:r>
      <w:r>
        <w:rPr>
          <w:color w:val="231F20"/>
          <w:sz w:val="20"/>
        </w:rPr>
        <w:t>Communistic</w:t>
      </w:r>
      <w:r>
        <w:rPr>
          <w:color w:val="231F20"/>
          <w:spacing w:val="-26"/>
          <w:sz w:val="20"/>
        </w:rPr>
        <w:t xml:space="preserve"> </w:t>
      </w:r>
      <w:r>
        <w:rPr>
          <w:color w:val="231F20"/>
          <w:sz w:val="20"/>
        </w:rPr>
        <w:t>paradise,</w:t>
      </w:r>
      <w:r>
        <w:rPr>
          <w:color w:val="231F20"/>
          <w:spacing w:val="-25"/>
          <w:sz w:val="20"/>
        </w:rPr>
        <w:t xml:space="preserve"> </w:t>
      </w:r>
      <w:r>
        <w:rPr>
          <w:color w:val="231F20"/>
          <w:sz w:val="20"/>
        </w:rPr>
        <w:t>is</w:t>
      </w:r>
      <w:r>
        <w:rPr>
          <w:color w:val="231F20"/>
          <w:spacing w:val="-25"/>
          <w:sz w:val="20"/>
        </w:rPr>
        <w:t xml:space="preserve"> </w:t>
      </w:r>
      <w:r>
        <w:rPr>
          <w:color w:val="231F20"/>
          <w:sz w:val="20"/>
        </w:rPr>
        <w:t>no</w:t>
      </w:r>
      <w:r>
        <w:rPr>
          <w:color w:val="231F20"/>
          <w:spacing w:val="-25"/>
          <w:sz w:val="20"/>
        </w:rPr>
        <w:t xml:space="preserve"> </w:t>
      </w:r>
      <w:r>
        <w:rPr>
          <w:color w:val="231F20"/>
          <w:sz w:val="20"/>
        </w:rPr>
        <w:t>longer</w:t>
      </w:r>
      <w:r>
        <w:rPr>
          <w:color w:val="231F20"/>
          <w:spacing w:val="-25"/>
          <w:sz w:val="20"/>
        </w:rPr>
        <w:t xml:space="preserve"> </w:t>
      </w:r>
      <w:r>
        <w:rPr>
          <w:color w:val="231F20"/>
          <w:sz w:val="20"/>
        </w:rPr>
        <w:t>effective. This</w:t>
      </w:r>
      <w:r>
        <w:rPr>
          <w:color w:val="231F20"/>
          <w:spacing w:val="-25"/>
          <w:sz w:val="20"/>
        </w:rPr>
        <w:t xml:space="preserve"> </w:t>
      </w:r>
      <w:r>
        <w:rPr>
          <w:color w:val="231F20"/>
          <w:sz w:val="20"/>
        </w:rPr>
        <w:t>is</w:t>
      </w:r>
      <w:r>
        <w:rPr>
          <w:color w:val="231F20"/>
          <w:spacing w:val="-25"/>
          <w:sz w:val="20"/>
        </w:rPr>
        <w:t xml:space="preserve"> </w:t>
      </w:r>
      <w:r>
        <w:rPr>
          <w:color w:val="231F20"/>
          <w:sz w:val="20"/>
        </w:rPr>
        <w:t>shown</w:t>
      </w:r>
      <w:r>
        <w:rPr>
          <w:color w:val="231F20"/>
          <w:spacing w:val="-26"/>
          <w:sz w:val="20"/>
        </w:rPr>
        <w:t xml:space="preserve"> </w:t>
      </w:r>
      <w:r>
        <w:rPr>
          <w:color w:val="231F20"/>
          <w:sz w:val="20"/>
        </w:rPr>
        <w:t>by</w:t>
      </w:r>
      <w:r>
        <w:rPr>
          <w:color w:val="231F20"/>
          <w:spacing w:val="-25"/>
          <w:sz w:val="20"/>
        </w:rPr>
        <w:t xml:space="preserve"> </w:t>
      </w:r>
      <w:r>
        <w:rPr>
          <w:color w:val="231F20"/>
          <w:sz w:val="20"/>
        </w:rPr>
        <w:t>the</w:t>
      </w:r>
      <w:r>
        <w:rPr>
          <w:color w:val="231F20"/>
          <w:spacing w:val="-25"/>
          <w:sz w:val="20"/>
        </w:rPr>
        <w:t xml:space="preserve"> </w:t>
      </w:r>
      <w:r>
        <w:rPr>
          <w:color w:val="231F20"/>
          <w:sz w:val="20"/>
        </w:rPr>
        <w:t>fact</w:t>
      </w:r>
      <w:r>
        <w:rPr>
          <w:color w:val="231F20"/>
          <w:spacing w:val="-25"/>
          <w:sz w:val="20"/>
        </w:rPr>
        <w:t xml:space="preserve"> </w:t>
      </w:r>
      <w:r>
        <w:rPr>
          <w:color w:val="231F20"/>
          <w:spacing w:val="-4"/>
          <w:sz w:val="20"/>
        </w:rPr>
        <w:t xml:space="preserve">that </w:t>
      </w:r>
      <w:r>
        <w:rPr>
          <w:color w:val="231F20"/>
          <w:sz w:val="20"/>
        </w:rPr>
        <w:t>the</w:t>
      </w:r>
      <w:r>
        <w:rPr>
          <w:color w:val="231F20"/>
          <w:spacing w:val="-18"/>
          <w:sz w:val="20"/>
        </w:rPr>
        <w:t xml:space="preserve"> </w:t>
      </w:r>
      <w:r>
        <w:rPr>
          <w:color w:val="231F20"/>
          <w:sz w:val="20"/>
        </w:rPr>
        <w:t>workers</w:t>
      </w:r>
      <w:r>
        <w:rPr>
          <w:color w:val="231F20"/>
          <w:spacing w:val="-17"/>
          <w:sz w:val="20"/>
        </w:rPr>
        <w:t xml:space="preserve"> </w:t>
      </w:r>
      <w:r>
        <w:rPr>
          <w:color w:val="231F20"/>
          <w:sz w:val="20"/>
        </w:rPr>
        <w:t>of</w:t>
      </w:r>
      <w:r>
        <w:rPr>
          <w:color w:val="231F20"/>
          <w:spacing w:val="-18"/>
          <w:sz w:val="20"/>
        </w:rPr>
        <w:t xml:space="preserve"> </w:t>
      </w:r>
      <w:r>
        <w:rPr>
          <w:color w:val="231F20"/>
          <w:sz w:val="20"/>
        </w:rPr>
        <w:t>Poznan</w:t>
      </w:r>
      <w:r>
        <w:rPr>
          <w:color w:val="231F20"/>
          <w:spacing w:val="-17"/>
          <w:sz w:val="20"/>
        </w:rPr>
        <w:t xml:space="preserve"> </w:t>
      </w:r>
      <w:r>
        <w:rPr>
          <w:color w:val="231F20"/>
          <w:sz w:val="20"/>
        </w:rPr>
        <w:t>and</w:t>
      </w:r>
      <w:r>
        <w:rPr>
          <w:color w:val="231F20"/>
          <w:spacing w:val="-18"/>
          <w:sz w:val="20"/>
        </w:rPr>
        <w:t xml:space="preserve"> </w:t>
      </w:r>
      <w:r>
        <w:rPr>
          <w:color w:val="231F20"/>
          <w:sz w:val="20"/>
        </w:rPr>
        <w:t>the</w:t>
      </w:r>
      <w:r>
        <w:rPr>
          <w:color w:val="231F20"/>
          <w:spacing w:val="-17"/>
          <w:sz w:val="20"/>
        </w:rPr>
        <w:t xml:space="preserve"> </w:t>
      </w:r>
      <w:r>
        <w:rPr>
          <w:color w:val="231F20"/>
          <w:sz w:val="20"/>
        </w:rPr>
        <w:t>workers</w:t>
      </w:r>
      <w:r>
        <w:rPr>
          <w:color w:val="231F20"/>
          <w:spacing w:val="-18"/>
          <w:sz w:val="20"/>
        </w:rPr>
        <w:t xml:space="preserve"> </w:t>
      </w:r>
      <w:r>
        <w:rPr>
          <w:color w:val="231F20"/>
          <w:sz w:val="20"/>
        </w:rPr>
        <w:t>of</w:t>
      </w:r>
      <w:r>
        <w:rPr>
          <w:color w:val="231F20"/>
          <w:spacing w:val="-17"/>
          <w:sz w:val="20"/>
        </w:rPr>
        <w:t xml:space="preserve"> </w:t>
      </w:r>
      <w:r>
        <w:rPr>
          <w:color w:val="231F20"/>
          <w:sz w:val="20"/>
        </w:rPr>
        <w:t>Budapest</w:t>
      </w:r>
      <w:r>
        <w:rPr>
          <w:color w:val="231F20"/>
          <w:spacing w:val="-18"/>
          <w:sz w:val="20"/>
        </w:rPr>
        <w:t xml:space="preserve"> </w:t>
      </w:r>
      <w:r>
        <w:rPr>
          <w:color w:val="231F20"/>
          <w:sz w:val="20"/>
        </w:rPr>
        <w:t>led</w:t>
      </w:r>
      <w:r>
        <w:rPr>
          <w:color w:val="231F20"/>
          <w:spacing w:val="-17"/>
          <w:sz w:val="20"/>
        </w:rPr>
        <w:t xml:space="preserve"> </w:t>
      </w:r>
      <w:r>
        <w:rPr>
          <w:color w:val="231F20"/>
          <w:sz w:val="20"/>
        </w:rPr>
        <w:t>the</w:t>
      </w:r>
      <w:r>
        <w:rPr>
          <w:color w:val="231F20"/>
          <w:spacing w:val="-18"/>
          <w:sz w:val="20"/>
        </w:rPr>
        <w:t xml:space="preserve"> </w:t>
      </w:r>
      <w:proofErr w:type="spellStart"/>
      <w:r>
        <w:rPr>
          <w:color w:val="231F20"/>
          <w:sz w:val="20"/>
        </w:rPr>
        <w:t>counterrevolt</w:t>
      </w:r>
      <w:proofErr w:type="spellEnd"/>
      <w:r>
        <w:rPr>
          <w:color w:val="231F20"/>
          <w:sz w:val="20"/>
        </w:rPr>
        <w:t>.</w:t>
      </w:r>
    </w:p>
    <w:p w:rsidR="00855129" w:rsidRDefault="00F57547">
      <w:pPr>
        <w:pStyle w:val="ListParagraph"/>
        <w:numPr>
          <w:ilvl w:val="0"/>
          <w:numId w:val="2"/>
        </w:numPr>
        <w:tabs>
          <w:tab w:val="left" w:pos="832"/>
        </w:tabs>
        <w:spacing w:before="76" w:line="249" w:lineRule="auto"/>
        <w:ind w:right="117" w:firstLine="360"/>
        <w:jc w:val="both"/>
        <w:rPr>
          <w:sz w:val="20"/>
        </w:rPr>
      </w:pPr>
      <w:r>
        <w:rPr>
          <w:color w:val="231F20"/>
          <w:sz w:val="20"/>
        </w:rPr>
        <w:t>The</w:t>
      </w:r>
      <w:r>
        <w:rPr>
          <w:color w:val="231F20"/>
          <w:spacing w:val="-10"/>
          <w:sz w:val="20"/>
        </w:rPr>
        <w:t xml:space="preserve"> </w:t>
      </w:r>
      <w:r>
        <w:rPr>
          <w:color w:val="231F20"/>
          <w:sz w:val="20"/>
        </w:rPr>
        <w:t>horror</w:t>
      </w:r>
      <w:r>
        <w:rPr>
          <w:color w:val="231F20"/>
          <w:spacing w:val="-9"/>
          <w:sz w:val="20"/>
        </w:rPr>
        <w:t xml:space="preserve"> </w:t>
      </w:r>
      <w:r>
        <w:rPr>
          <w:color w:val="231F20"/>
          <w:sz w:val="20"/>
        </w:rPr>
        <w:t>of</w:t>
      </w:r>
      <w:r>
        <w:rPr>
          <w:color w:val="231F20"/>
          <w:spacing w:val="-9"/>
          <w:sz w:val="20"/>
        </w:rPr>
        <w:t xml:space="preserve"> </w:t>
      </w:r>
      <w:r>
        <w:rPr>
          <w:color w:val="231F20"/>
          <w:sz w:val="20"/>
        </w:rPr>
        <w:t>Budapest</w:t>
      </w:r>
      <w:r>
        <w:rPr>
          <w:color w:val="231F20"/>
          <w:spacing w:val="-9"/>
          <w:sz w:val="20"/>
        </w:rPr>
        <w:t xml:space="preserve"> </w:t>
      </w:r>
      <w:r>
        <w:rPr>
          <w:color w:val="231F20"/>
          <w:sz w:val="20"/>
        </w:rPr>
        <w:t>has</w:t>
      </w:r>
      <w:r>
        <w:rPr>
          <w:color w:val="231F20"/>
          <w:spacing w:val="-9"/>
          <w:sz w:val="20"/>
        </w:rPr>
        <w:t xml:space="preserve"> </w:t>
      </w:r>
      <w:r>
        <w:rPr>
          <w:color w:val="231F20"/>
          <w:sz w:val="20"/>
        </w:rPr>
        <w:t>split</w:t>
      </w:r>
      <w:r>
        <w:rPr>
          <w:color w:val="231F20"/>
          <w:spacing w:val="-9"/>
          <w:sz w:val="20"/>
        </w:rPr>
        <w:t xml:space="preserve"> </w:t>
      </w:r>
      <w:r>
        <w:rPr>
          <w:color w:val="231F20"/>
          <w:sz w:val="20"/>
        </w:rPr>
        <w:t>almost</w:t>
      </w:r>
      <w:r>
        <w:rPr>
          <w:color w:val="231F20"/>
          <w:spacing w:val="-9"/>
          <w:sz w:val="20"/>
        </w:rPr>
        <w:t xml:space="preserve"> </w:t>
      </w:r>
      <w:r>
        <w:rPr>
          <w:color w:val="231F20"/>
          <w:sz w:val="20"/>
        </w:rPr>
        <w:t>all</w:t>
      </w:r>
      <w:r>
        <w:rPr>
          <w:color w:val="231F20"/>
          <w:spacing w:val="-10"/>
          <w:sz w:val="20"/>
        </w:rPr>
        <w:t xml:space="preserve"> </w:t>
      </w:r>
      <w:r>
        <w:rPr>
          <w:color w:val="231F20"/>
          <w:sz w:val="20"/>
        </w:rPr>
        <w:t>Communistic</w:t>
      </w:r>
      <w:r>
        <w:rPr>
          <w:color w:val="231F20"/>
          <w:spacing w:val="-9"/>
          <w:sz w:val="20"/>
        </w:rPr>
        <w:t xml:space="preserve"> </w:t>
      </w:r>
      <w:r>
        <w:rPr>
          <w:color w:val="231F20"/>
          <w:sz w:val="20"/>
        </w:rPr>
        <w:t>parties abroad.</w:t>
      </w:r>
      <w:r>
        <w:rPr>
          <w:color w:val="231F20"/>
          <w:spacing w:val="-10"/>
          <w:sz w:val="20"/>
        </w:rPr>
        <w:t xml:space="preserve"> </w:t>
      </w:r>
      <w:proofErr w:type="gramStart"/>
      <w:r>
        <w:rPr>
          <w:color w:val="231F20"/>
          <w:sz w:val="20"/>
        </w:rPr>
        <w:t>So</w:t>
      </w:r>
      <w:proofErr w:type="gramEnd"/>
      <w:r>
        <w:rPr>
          <w:color w:val="231F20"/>
          <w:spacing w:val="-10"/>
          <w:sz w:val="20"/>
        </w:rPr>
        <w:t xml:space="preserve"> </w:t>
      </w:r>
      <w:r>
        <w:rPr>
          <w:color w:val="231F20"/>
          <w:sz w:val="20"/>
        </w:rPr>
        <w:t>the</w:t>
      </w:r>
      <w:r>
        <w:rPr>
          <w:color w:val="231F20"/>
          <w:spacing w:val="-10"/>
          <w:sz w:val="20"/>
        </w:rPr>
        <w:t xml:space="preserve"> </w:t>
      </w:r>
      <w:r>
        <w:rPr>
          <w:color w:val="231F20"/>
          <w:sz w:val="20"/>
        </w:rPr>
        <w:t>carefully</w:t>
      </w:r>
      <w:r>
        <w:rPr>
          <w:color w:val="231F20"/>
          <w:spacing w:val="-10"/>
          <w:sz w:val="20"/>
        </w:rPr>
        <w:t xml:space="preserve"> </w:t>
      </w:r>
      <w:r>
        <w:rPr>
          <w:color w:val="231F20"/>
          <w:sz w:val="20"/>
        </w:rPr>
        <w:t>built</w:t>
      </w:r>
      <w:r>
        <w:rPr>
          <w:color w:val="231F20"/>
          <w:spacing w:val="-10"/>
          <w:sz w:val="20"/>
        </w:rPr>
        <w:t xml:space="preserve"> </w:t>
      </w:r>
      <w:r>
        <w:rPr>
          <w:color w:val="231F20"/>
          <w:sz w:val="20"/>
        </w:rPr>
        <w:t>up</w:t>
      </w:r>
      <w:r>
        <w:rPr>
          <w:color w:val="231F20"/>
          <w:spacing w:val="-10"/>
          <w:sz w:val="20"/>
        </w:rPr>
        <w:t xml:space="preserve"> </w:t>
      </w:r>
      <w:r>
        <w:rPr>
          <w:color w:val="231F20"/>
          <w:sz w:val="20"/>
        </w:rPr>
        <w:t>Fifth</w:t>
      </w:r>
      <w:r>
        <w:rPr>
          <w:color w:val="231F20"/>
          <w:spacing w:val="-9"/>
          <w:sz w:val="20"/>
        </w:rPr>
        <w:t xml:space="preserve"> </w:t>
      </w:r>
      <w:r>
        <w:rPr>
          <w:color w:val="231F20"/>
          <w:sz w:val="20"/>
        </w:rPr>
        <w:t>Columns</w:t>
      </w:r>
      <w:r>
        <w:rPr>
          <w:color w:val="231F20"/>
          <w:spacing w:val="-10"/>
          <w:sz w:val="20"/>
        </w:rPr>
        <w:t xml:space="preserve"> </w:t>
      </w:r>
      <w:r>
        <w:rPr>
          <w:color w:val="231F20"/>
          <w:sz w:val="20"/>
        </w:rPr>
        <w:t>on</w:t>
      </w:r>
      <w:r>
        <w:rPr>
          <w:color w:val="231F20"/>
          <w:spacing w:val="-10"/>
          <w:sz w:val="20"/>
        </w:rPr>
        <w:t xml:space="preserve"> </w:t>
      </w:r>
      <w:r>
        <w:rPr>
          <w:color w:val="231F20"/>
          <w:sz w:val="20"/>
        </w:rPr>
        <w:t>which</w:t>
      </w:r>
      <w:r>
        <w:rPr>
          <w:color w:val="231F20"/>
          <w:spacing w:val="-10"/>
          <w:sz w:val="20"/>
        </w:rPr>
        <w:t xml:space="preserve"> </w:t>
      </w:r>
      <w:r>
        <w:rPr>
          <w:color w:val="231F20"/>
          <w:sz w:val="20"/>
        </w:rPr>
        <w:t>Russia</w:t>
      </w:r>
      <w:r>
        <w:rPr>
          <w:color w:val="231F20"/>
          <w:spacing w:val="-10"/>
          <w:sz w:val="20"/>
        </w:rPr>
        <w:t xml:space="preserve"> </w:t>
      </w:r>
      <w:r>
        <w:rPr>
          <w:color w:val="231F20"/>
          <w:sz w:val="20"/>
        </w:rPr>
        <w:t>relied</w:t>
      </w:r>
      <w:r>
        <w:rPr>
          <w:color w:val="231F20"/>
          <w:spacing w:val="-10"/>
          <w:sz w:val="20"/>
        </w:rPr>
        <w:t xml:space="preserve"> </w:t>
      </w:r>
      <w:r>
        <w:rPr>
          <w:color w:val="231F20"/>
          <w:sz w:val="20"/>
        </w:rPr>
        <w:t>to develop</w:t>
      </w:r>
      <w:r>
        <w:rPr>
          <w:color w:val="231F20"/>
          <w:spacing w:val="-6"/>
          <w:sz w:val="20"/>
        </w:rPr>
        <w:t xml:space="preserve"> </w:t>
      </w:r>
      <w:r>
        <w:rPr>
          <w:color w:val="231F20"/>
          <w:sz w:val="20"/>
        </w:rPr>
        <w:t>her</w:t>
      </w:r>
      <w:r>
        <w:rPr>
          <w:color w:val="231F20"/>
          <w:spacing w:val="-5"/>
          <w:sz w:val="20"/>
        </w:rPr>
        <w:t xml:space="preserve"> </w:t>
      </w:r>
      <w:r>
        <w:rPr>
          <w:color w:val="231F20"/>
          <w:sz w:val="20"/>
        </w:rPr>
        <w:t>scheme</w:t>
      </w:r>
      <w:r>
        <w:rPr>
          <w:color w:val="231F20"/>
          <w:spacing w:val="-5"/>
          <w:sz w:val="20"/>
        </w:rPr>
        <w:t xml:space="preserve"> </w:t>
      </w:r>
      <w:r>
        <w:rPr>
          <w:color w:val="231F20"/>
          <w:sz w:val="20"/>
        </w:rPr>
        <w:t>of</w:t>
      </w:r>
      <w:r>
        <w:rPr>
          <w:color w:val="231F20"/>
          <w:spacing w:val="-6"/>
          <w:sz w:val="20"/>
        </w:rPr>
        <w:t xml:space="preserve"> </w:t>
      </w:r>
      <w:r>
        <w:rPr>
          <w:color w:val="231F20"/>
          <w:sz w:val="20"/>
        </w:rPr>
        <w:t>world</w:t>
      </w:r>
      <w:r>
        <w:rPr>
          <w:color w:val="231F20"/>
          <w:spacing w:val="-5"/>
          <w:sz w:val="20"/>
        </w:rPr>
        <w:t xml:space="preserve"> </w:t>
      </w:r>
      <w:r>
        <w:rPr>
          <w:color w:val="231F20"/>
          <w:sz w:val="20"/>
        </w:rPr>
        <w:t>domination</w:t>
      </w:r>
      <w:r>
        <w:rPr>
          <w:color w:val="231F20"/>
          <w:spacing w:val="-5"/>
          <w:sz w:val="20"/>
        </w:rPr>
        <w:t xml:space="preserve"> </w:t>
      </w:r>
      <w:r>
        <w:rPr>
          <w:color w:val="231F20"/>
          <w:sz w:val="20"/>
        </w:rPr>
        <w:t>are</w:t>
      </w:r>
      <w:r>
        <w:rPr>
          <w:color w:val="231F20"/>
          <w:spacing w:val="-5"/>
          <w:sz w:val="20"/>
        </w:rPr>
        <w:t xml:space="preserve"> </w:t>
      </w:r>
      <w:r>
        <w:rPr>
          <w:color w:val="231F20"/>
          <w:sz w:val="20"/>
        </w:rPr>
        <w:t>collapsing.</w:t>
      </w:r>
    </w:p>
    <w:p w:rsidR="00855129" w:rsidRDefault="00F57547">
      <w:pPr>
        <w:pStyle w:val="ListParagraph"/>
        <w:numPr>
          <w:ilvl w:val="0"/>
          <w:numId w:val="2"/>
        </w:numPr>
        <w:tabs>
          <w:tab w:val="left" w:pos="814"/>
        </w:tabs>
        <w:spacing w:before="74" w:line="249" w:lineRule="auto"/>
        <w:ind w:right="117" w:firstLine="360"/>
        <w:jc w:val="both"/>
        <w:rPr>
          <w:sz w:val="20"/>
        </w:rPr>
      </w:pPr>
      <w:r>
        <w:rPr>
          <w:color w:val="231F20"/>
          <w:sz w:val="20"/>
        </w:rPr>
        <w:t>The</w:t>
      </w:r>
      <w:r>
        <w:rPr>
          <w:color w:val="231F20"/>
          <w:spacing w:val="-19"/>
          <w:sz w:val="20"/>
        </w:rPr>
        <w:t xml:space="preserve"> </w:t>
      </w:r>
      <w:r>
        <w:rPr>
          <w:color w:val="231F20"/>
          <w:sz w:val="20"/>
        </w:rPr>
        <w:t>Kremlin</w:t>
      </w:r>
      <w:r>
        <w:rPr>
          <w:color w:val="231F20"/>
          <w:spacing w:val="-18"/>
          <w:sz w:val="20"/>
        </w:rPr>
        <w:t xml:space="preserve"> </w:t>
      </w:r>
      <w:r>
        <w:rPr>
          <w:color w:val="231F20"/>
          <w:sz w:val="20"/>
        </w:rPr>
        <w:t>is</w:t>
      </w:r>
      <w:r>
        <w:rPr>
          <w:color w:val="231F20"/>
          <w:spacing w:val="-18"/>
          <w:sz w:val="20"/>
        </w:rPr>
        <w:t xml:space="preserve"> </w:t>
      </w:r>
      <w:r>
        <w:rPr>
          <w:color w:val="231F20"/>
          <w:sz w:val="20"/>
        </w:rPr>
        <w:t>beginning</w:t>
      </w:r>
      <w:r>
        <w:rPr>
          <w:color w:val="231F20"/>
          <w:spacing w:val="-19"/>
          <w:sz w:val="20"/>
        </w:rPr>
        <w:t xml:space="preserve"> </w:t>
      </w:r>
      <w:r>
        <w:rPr>
          <w:color w:val="231F20"/>
          <w:sz w:val="20"/>
        </w:rPr>
        <w:t>to</w:t>
      </w:r>
      <w:r>
        <w:rPr>
          <w:color w:val="231F20"/>
          <w:spacing w:val="-18"/>
          <w:sz w:val="20"/>
        </w:rPr>
        <w:t xml:space="preserve"> </w:t>
      </w:r>
      <w:r>
        <w:rPr>
          <w:color w:val="231F20"/>
          <w:sz w:val="20"/>
        </w:rPr>
        <w:t>lose</w:t>
      </w:r>
      <w:r>
        <w:rPr>
          <w:color w:val="231F20"/>
          <w:spacing w:val="-18"/>
          <w:sz w:val="20"/>
        </w:rPr>
        <w:t xml:space="preserve"> </w:t>
      </w:r>
      <w:r>
        <w:rPr>
          <w:color w:val="231F20"/>
          <w:sz w:val="20"/>
        </w:rPr>
        <w:t>the</w:t>
      </w:r>
      <w:r>
        <w:rPr>
          <w:color w:val="231F20"/>
          <w:spacing w:val="-19"/>
          <w:sz w:val="20"/>
        </w:rPr>
        <w:t xml:space="preserve"> </w:t>
      </w:r>
      <w:r>
        <w:rPr>
          <w:color w:val="231F20"/>
          <w:sz w:val="20"/>
        </w:rPr>
        <w:t>worldwide</w:t>
      </w:r>
      <w:r>
        <w:rPr>
          <w:color w:val="231F20"/>
          <w:spacing w:val="-18"/>
          <w:sz w:val="20"/>
        </w:rPr>
        <w:t xml:space="preserve"> </w:t>
      </w:r>
      <w:r>
        <w:rPr>
          <w:color w:val="231F20"/>
          <w:sz w:val="20"/>
        </w:rPr>
        <w:t>war</w:t>
      </w:r>
      <w:r>
        <w:rPr>
          <w:color w:val="231F20"/>
          <w:spacing w:val="-18"/>
          <w:sz w:val="20"/>
        </w:rPr>
        <w:t xml:space="preserve"> </w:t>
      </w:r>
      <w:r>
        <w:rPr>
          <w:color w:val="231F20"/>
          <w:sz w:val="20"/>
        </w:rPr>
        <w:t>of</w:t>
      </w:r>
      <w:r>
        <w:rPr>
          <w:color w:val="231F20"/>
          <w:spacing w:val="-19"/>
          <w:sz w:val="20"/>
        </w:rPr>
        <w:t xml:space="preserve"> </w:t>
      </w:r>
      <w:r>
        <w:rPr>
          <w:color w:val="231F20"/>
          <w:sz w:val="20"/>
        </w:rPr>
        <w:t>ideas.</w:t>
      </w:r>
      <w:r>
        <w:rPr>
          <w:color w:val="231F20"/>
          <w:spacing w:val="-18"/>
          <w:sz w:val="20"/>
        </w:rPr>
        <w:t xml:space="preserve"> </w:t>
      </w:r>
      <w:r>
        <w:rPr>
          <w:color w:val="231F20"/>
          <w:spacing w:val="-6"/>
          <w:sz w:val="20"/>
        </w:rPr>
        <w:t xml:space="preserve">The </w:t>
      </w:r>
      <w:r>
        <w:rPr>
          <w:color w:val="231F20"/>
          <w:sz w:val="20"/>
        </w:rPr>
        <w:t xml:space="preserve">brutal repression of the Hungarians has destroyed most of the goodwill </w:t>
      </w:r>
      <w:r>
        <w:rPr>
          <w:color w:val="231F20"/>
          <w:spacing w:val="-4"/>
          <w:sz w:val="20"/>
        </w:rPr>
        <w:t>Mr.</w:t>
      </w:r>
      <w:r>
        <w:rPr>
          <w:color w:val="231F20"/>
          <w:spacing w:val="-9"/>
          <w:sz w:val="20"/>
        </w:rPr>
        <w:t xml:space="preserve"> </w:t>
      </w:r>
      <w:proofErr w:type="spellStart"/>
      <w:r>
        <w:rPr>
          <w:color w:val="231F20"/>
          <w:sz w:val="20"/>
        </w:rPr>
        <w:t>Krushchev</w:t>
      </w:r>
      <w:proofErr w:type="spellEnd"/>
      <w:r>
        <w:rPr>
          <w:color w:val="231F20"/>
          <w:spacing w:val="-9"/>
          <w:sz w:val="20"/>
        </w:rPr>
        <w:t xml:space="preserve"> </w:t>
      </w:r>
      <w:r>
        <w:rPr>
          <w:color w:val="231F20"/>
          <w:sz w:val="20"/>
        </w:rPr>
        <w:t>built</w:t>
      </w:r>
      <w:r>
        <w:rPr>
          <w:color w:val="231F20"/>
          <w:spacing w:val="-9"/>
          <w:sz w:val="20"/>
        </w:rPr>
        <w:t xml:space="preserve"> </w:t>
      </w:r>
      <w:r>
        <w:rPr>
          <w:color w:val="231F20"/>
          <w:sz w:val="20"/>
        </w:rPr>
        <w:t>up</w:t>
      </w:r>
      <w:r>
        <w:rPr>
          <w:color w:val="231F20"/>
          <w:spacing w:val="-9"/>
          <w:sz w:val="20"/>
        </w:rPr>
        <w:t xml:space="preserve"> </w:t>
      </w:r>
      <w:r>
        <w:rPr>
          <w:color w:val="231F20"/>
          <w:sz w:val="20"/>
        </w:rPr>
        <w:t>during</w:t>
      </w:r>
      <w:r>
        <w:rPr>
          <w:color w:val="231F20"/>
          <w:spacing w:val="-9"/>
          <w:sz w:val="20"/>
        </w:rPr>
        <w:t xml:space="preserve"> </w:t>
      </w:r>
      <w:r>
        <w:rPr>
          <w:color w:val="231F20"/>
          <w:sz w:val="20"/>
        </w:rPr>
        <w:t>his</w:t>
      </w:r>
      <w:r>
        <w:rPr>
          <w:color w:val="231F20"/>
          <w:spacing w:val="-10"/>
          <w:sz w:val="20"/>
        </w:rPr>
        <w:t xml:space="preserve"> </w:t>
      </w:r>
      <w:r>
        <w:rPr>
          <w:color w:val="231F20"/>
          <w:sz w:val="20"/>
        </w:rPr>
        <w:t>travels</w:t>
      </w:r>
      <w:r>
        <w:rPr>
          <w:color w:val="231F20"/>
          <w:spacing w:val="-9"/>
          <w:sz w:val="20"/>
        </w:rPr>
        <w:t xml:space="preserve"> </w:t>
      </w:r>
      <w:r>
        <w:rPr>
          <w:color w:val="231F20"/>
          <w:sz w:val="20"/>
        </w:rPr>
        <w:t>in</w:t>
      </w:r>
      <w:r>
        <w:rPr>
          <w:color w:val="231F20"/>
          <w:spacing w:val="-9"/>
          <w:sz w:val="20"/>
        </w:rPr>
        <w:t xml:space="preserve"> </w:t>
      </w:r>
      <w:r>
        <w:rPr>
          <w:color w:val="231F20"/>
          <w:sz w:val="20"/>
        </w:rPr>
        <w:t>Asia.</w:t>
      </w:r>
      <w:r>
        <w:rPr>
          <w:color w:val="231F20"/>
          <w:spacing w:val="32"/>
          <w:sz w:val="20"/>
        </w:rPr>
        <w:t xml:space="preserve"> </w:t>
      </w:r>
      <w:r>
        <w:rPr>
          <w:color w:val="231F20"/>
          <w:spacing w:val="-3"/>
          <w:sz w:val="20"/>
        </w:rPr>
        <w:t>It</w:t>
      </w:r>
      <w:r>
        <w:rPr>
          <w:color w:val="231F20"/>
          <w:spacing w:val="-9"/>
          <w:sz w:val="20"/>
        </w:rPr>
        <w:t xml:space="preserve"> </w:t>
      </w:r>
      <w:r>
        <w:rPr>
          <w:color w:val="231F20"/>
          <w:sz w:val="20"/>
        </w:rPr>
        <w:t>has</w:t>
      </w:r>
      <w:r>
        <w:rPr>
          <w:color w:val="231F20"/>
          <w:spacing w:val="-9"/>
          <w:sz w:val="20"/>
        </w:rPr>
        <w:t xml:space="preserve"> </w:t>
      </w:r>
      <w:r>
        <w:rPr>
          <w:color w:val="231F20"/>
          <w:sz w:val="20"/>
        </w:rPr>
        <w:t>also</w:t>
      </w:r>
      <w:r>
        <w:rPr>
          <w:color w:val="231F20"/>
          <w:spacing w:val="-9"/>
          <w:sz w:val="20"/>
        </w:rPr>
        <w:t xml:space="preserve"> </w:t>
      </w:r>
      <w:r>
        <w:rPr>
          <w:color w:val="231F20"/>
          <w:sz w:val="20"/>
        </w:rPr>
        <w:t>dimmed</w:t>
      </w:r>
      <w:r>
        <w:rPr>
          <w:color w:val="231F20"/>
          <w:spacing w:val="-9"/>
          <w:sz w:val="20"/>
        </w:rPr>
        <w:t xml:space="preserve"> </w:t>
      </w:r>
      <w:r>
        <w:rPr>
          <w:color w:val="231F20"/>
          <w:sz w:val="20"/>
        </w:rPr>
        <w:t>the Kremlin</w:t>
      </w:r>
      <w:r>
        <w:rPr>
          <w:color w:val="231F20"/>
          <w:spacing w:val="-14"/>
          <w:sz w:val="20"/>
        </w:rPr>
        <w:t xml:space="preserve"> </w:t>
      </w:r>
      <w:r>
        <w:rPr>
          <w:color w:val="231F20"/>
          <w:sz w:val="20"/>
        </w:rPr>
        <w:t>hopes</w:t>
      </w:r>
      <w:r>
        <w:rPr>
          <w:color w:val="231F20"/>
          <w:spacing w:val="-13"/>
          <w:sz w:val="20"/>
        </w:rPr>
        <w:t xml:space="preserve"> </w:t>
      </w:r>
      <w:r>
        <w:rPr>
          <w:color w:val="231F20"/>
          <w:sz w:val="20"/>
        </w:rPr>
        <w:t>of</w:t>
      </w:r>
      <w:r>
        <w:rPr>
          <w:color w:val="231F20"/>
          <w:spacing w:val="-13"/>
          <w:sz w:val="20"/>
        </w:rPr>
        <w:t xml:space="preserve"> </w:t>
      </w:r>
      <w:r>
        <w:rPr>
          <w:color w:val="231F20"/>
          <w:sz w:val="20"/>
        </w:rPr>
        <w:t>winning</w:t>
      </w:r>
      <w:r>
        <w:rPr>
          <w:color w:val="231F20"/>
          <w:spacing w:val="-14"/>
          <w:sz w:val="20"/>
        </w:rPr>
        <w:t xml:space="preserve"> </w:t>
      </w:r>
      <w:r>
        <w:rPr>
          <w:color w:val="231F20"/>
          <w:sz w:val="20"/>
        </w:rPr>
        <w:t>over</w:t>
      </w:r>
      <w:r>
        <w:rPr>
          <w:color w:val="231F20"/>
          <w:spacing w:val="-13"/>
          <w:sz w:val="20"/>
        </w:rPr>
        <w:t xml:space="preserve"> </w:t>
      </w:r>
      <w:r>
        <w:rPr>
          <w:color w:val="231F20"/>
          <w:spacing w:val="-3"/>
          <w:sz w:val="20"/>
        </w:rPr>
        <w:t>Germany.</w:t>
      </w:r>
      <w:r>
        <w:rPr>
          <w:color w:val="231F20"/>
          <w:spacing w:val="24"/>
          <w:sz w:val="20"/>
        </w:rPr>
        <w:t xml:space="preserve"> </w:t>
      </w:r>
      <w:r>
        <w:rPr>
          <w:color w:val="231F20"/>
          <w:spacing w:val="-3"/>
          <w:sz w:val="20"/>
        </w:rPr>
        <w:t>It</w:t>
      </w:r>
      <w:r>
        <w:rPr>
          <w:color w:val="231F20"/>
          <w:spacing w:val="-13"/>
          <w:sz w:val="20"/>
        </w:rPr>
        <w:t xml:space="preserve"> </w:t>
      </w:r>
      <w:r>
        <w:rPr>
          <w:color w:val="231F20"/>
          <w:sz w:val="20"/>
        </w:rPr>
        <w:t>is</w:t>
      </w:r>
      <w:r>
        <w:rPr>
          <w:color w:val="231F20"/>
          <w:spacing w:val="-14"/>
          <w:sz w:val="20"/>
        </w:rPr>
        <w:t xml:space="preserve"> </w:t>
      </w:r>
      <w:r>
        <w:rPr>
          <w:color w:val="231F20"/>
          <w:sz w:val="20"/>
        </w:rPr>
        <w:t>beginning</w:t>
      </w:r>
      <w:r>
        <w:rPr>
          <w:color w:val="231F20"/>
          <w:spacing w:val="-13"/>
          <w:sz w:val="20"/>
        </w:rPr>
        <w:t xml:space="preserve"> </w:t>
      </w:r>
      <w:r>
        <w:rPr>
          <w:color w:val="231F20"/>
          <w:sz w:val="20"/>
        </w:rPr>
        <w:t>to</w:t>
      </w:r>
      <w:r>
        <w:rPr>
          <w:color w:val="231F20"/>
          <w:spacing w:val="-13"/>
          <w:sz w:val="20"/>
        </w:rPr>
        <w:t xml:space="preserve"> </w:t>
      </w:r>
      <w:r>
        <w:rPr>
          <w:color w:val="231F20"/>
          <w:sz w:val="20"/>
        </w:rPr>
        <w:t>open</w:t>
      </w:r>
      <w:r>
        <w:rPr>
          <w:color w:val="231F20"/>
          <w:spacing w:val="-13"/>
          <w:sz w:val="20"/>
        </w:rPr>
        <w:t xml:space="preserve"> </w:t>
      </w:r>
      <w:r>
        <w:rPr>
          <w:color w:val="231F20"/>
          <w:sz w:val="20"/>
        </w:rPr>
        <w:t>the</w:t>
      </w:r>
      <w:r>
        <w:rPr>
          <w:color w:val="231F20"/>
          <w:spacing w:val="-14"/>
          <w:sz w:val="20"/>
        </w:rPr>
        <w:t xml:space="preserve"> </w:t>
      </w:r>
      <w:r>
        <w:rPr>
          <w:color w:val="231F20"/>
          <w:sz w:val="20"/>
        </w:rPr>
        <w:t>eyes of the Arab world to what Soviet protection</w:t>
      </w:r>
      <w:r>
        <w:rPr>
          <w:color w:val="231F20"/>
          <w:spacing w:val="-28"/>
          <w:sz w:val="20"/>
        </w:rPr>
        <w:t xml:space="preserve"> </w:t>
      </w:r>
      <w:r>
        <w:rPr>
          <w:color w:val="231F20"/>
          <w:sz w:val="20"/>
        </w:rPr>
        <w:t>means.</w:t>
      </w:r>
    </w:p>
    <w:p w:rsidR="00855129" w:rsidRDefault="00F57547">
      <w:pPr>
        <w:spacing w:before="76"/>
        <w:ind w:left="480"/>
        <w:jc w:val="both"/>
        <w:rPr>
          <w:sz w:val="20"/>
        </w:rPr>
      </w:pPr>
      <w:r>
        <w:rPr>
          <w:color w:val="231F20"/>
          <w:sz w:val="20"/>
        </w:rPr>
        <w:t>“It is well worth noting here that: Russia is beginning to hint that she</w:t>
      </w:r>
    </w:p>
    <w:p w:rsidR="00855129" w:rsidRDefault="00855129">
      <w:pPr>
        <w:jc w:val="both"/>
        <w:rPr>
          <w:sz w:val="20"/>
        </w:rPr>
        <w:sectPr w:rsidR="00855129">
          <w:pgSz w:w="7920" w:h="12240"/>
          <w:pgMar w:top="960" w:right="960" w:bottom="860" w:left="960" w:header="0" w:footer="607" w:gutter="0"/>
          <w:cols w:space="720"/>
        </w:sectPr>
      </w:pPr>
    </w:p>
    <w:p w:rsidR="00855129" w:rsidRDefault="00F57547">
      <w:pPr>
        <w:spacing w:before="78"/>
        <w:ind w:left="120"/>
        <w:jc w:val="both"/>
        <w:rPr>
          <w:i/>
          <w:sz w:val="20"/>
        </w:rPr>
      </w:pPr>
      <w:r>
        <w:rPr>
          <w:color w:val="231F20"/>
          <w:sz w:val="20"/>
        </w:rPr>
        <w:lastRenderedPageBreak/>
        <w:t xml:space="preserve">might be willing to withdraw forces from Eastern Europe.” </w:t>
      </w:r>
      <w:r>
        <w:rPr>
          <w:i/>
          <w:color w:val="231F20"/>
          <w:sz w:val="20"/>
        </w:rPr>
        <w:t>The Herald,</w:t>
      </w:r>
    </w:p>
    <w:p w:rsidR="00855129" w:rsidRDefault="00F57547">
      <w:pPr>
        <w:spacing w:before="10"/>
        <w:ind w:left="119"/>
        <w:jc w:val="both"/>
        <w:rPr>
          <w:sz w:val="20"/>
        </w:rPr>
      </w:pPr>
      <w:r>
        <w:rPr>
          <w:color w:val="231F20"/>
          <w:sz w:val="20"/>
        </w:rPr>
        <w:t>Melbourne, January 2, 1957.</w:t>
      </w:r>
    </w:p>
    <w:p w:rsidR="00855129" w:rsidRDefault="00F57547">
      <w:pPr>
        <w:spacing w:before="82" w:line="249" w:lineRule="auto"/>
        <w:ind w:left="119" w:right="117" w:firstLine="360"/>
        <w:jc w:val="both"/>
        <w:rPr>
          <w:sz w:val="20"/>
        </w:rPr>
      </w:pPr>
      <w:r>
        <w:rPr>
          <w:color w:val="231F20"/>
          <w:sz w:val="20"/>
        </w:rPr>
        <w:t xml:space="preserve">After presenting further reasons for his belief that Communism is </w:t>
      </w:r>
      <w:r>
        <w:rPr>
          <w:color w:val="231F20"/>
          <w:spacing w:val="-14"/>
          <w:sz w:val="20"/>
        </w:rPr>
        <w:t xml:space="preserve">a </w:t>
      </w:r>
      <w:r>
        <w:rPr>
          <w:color w:val="231F20"/>
          <w:sz w:val="20"/>
        </w:rPr>
        <w:t>“crumbling</w:t>
      </w:r>
      <w:r>
        <w:rPr>
          <w:color w:val="231F20"/>
          <w:spacing w:val="-36"/>
          <w:sz w:val="20"/>
        </w:rPr>
        <w:t xml:space="preserve"> </w:t>
      </w:r>
      <w:r>
        <w:rPr>
          <w:color w:val="231F20"/>
          <w:sz w:val="20"/>
        </w:rPr>
        <w:t>system,”</w:t>
      </w:r>
      <w:r>
        <w:rPr>
          <w:color w:val="231F20"/>
          <w:spacing w:val="-35"/>
          <w:sz w:val="20"/>
        </w:rPr>
        <w:t xml:space="preserve"> </w:t>
      </w:r>
      <w:r>
        <w:rPr>
          <w:color w:val="231F20"/>
          <w:sz w:val="20"/>
        </w:rPr>
        <w:t>he</w:t>
      </w:r>
      <w:r>
        <w:rPr>
          <w:color w:val="231F20"/>
          <w:spacing w:val="-35"/>
          <w:sz w:val="20"/>
        </w:rPr>
        <w:t xml:space="preserve"> </w:t>
      </w:r>
      <w:r>
        <w:rPr>
          <w:color w:val="231F20"/>
          <w:sz w:val="20"/>
        </w:rPr>
        <w:t>concludes</w:t>
      </w:r>
      <w:r>
        <w:rPr>
          <w:color w:val="231F20"/>
          <w:spacing w:val="-35"/>
          <w:sz w:val="20"/>
        </w:rPr>
        <w:t xml:space="preserve"> </w:t>
      </w:r>
      <w:r>
        <w:rPr>
          <w:color w:val="231F20"/>
          <w:sz w:val="20"/>
        </w:rPr>
        <w:t>his</w:t>
      </w:r>
      <w:r>
        <w:rPr>
          <w:color w:val="231F20"/>
          <w:spacing w:val="-35"/>
          <w:sz w:val="20"/>
        </w:rPr>
        <w:t xml:space="preserve"> </w:t>
      </w:r>
      <w:r>
        <w:rPr>
          <w:color w:val="231F20"/>
          <w:sz w:val="20"/>
        </w:rPr>
        <w:t>articles,</w:t>
      </w:r>
      <w:r>
        <w:rPr>
          <w:color w:val="231F20"/>
          <w:spacing w:val="-35"/>
          <w:sz w:val="20"/>
        </w:rPr>
        <w:t xml:space="preserve"> </w:t>
      </w:r>
      <w:r>
        <w:rPr>
          <w:color w:val="231F20"/>
          <w:sz w:val="20"/>
        </w:rPr>
        <w:t>saying:</w:t>
      </w:r>
      <w:r>
        <w:rPr>
          <w:color w:val="231F20"/>
          <w:spacing w:val="-35"/>
          <w:sz w:val="20"/>
        </w:rPr>
        <w:t xml:space="preserve"> </w:t>
      </w:r>
      <w:r>
        <w:rPr>
          <w:color w:val="231F20"/>
          <w:sz w:val="20"/>
        </w:rPr>
        <w:t>“I</w:t>
      </w:r>
      <w:r>
        <w:rPr>
          <w:color w:val="231F20"/>
          <w:spacing w:val="-35"/>
          <w:sz w:val="20"/>
        </w:rPr>
        <w:t xml:space="preserve"> </w:t>
      </w:r>
      <w:r>
        <w:rPr>
          <w:color w:val="231F20"/>
          <w:sz w:val="20"/>
        </w:rPr>
        <w:t>say:</w:t>
      </w:r>
      <w:r>
        <w:rPr>
          <w:color w:val="231F20"/>
          <w:spacing w:val="-21"/>
          <w:sz w:val="20"/>
        </w:rPr>
        <w:t xml:space="preserve"> </w:t>
      </w:r>
      <w:r>
        <w:rPr>
          <w:color w:val="231F20"/>
          <w:sz w:val="20"/>
        </w:rPr>
        <w:t>Call</w:t>
      </w:r>
      <w:r>
        <w:rPr>
          <w:color w:val="231F20"/>
          <w:spacing w:val="-35"/>
          <w:sz w:val="20"/>
        </w:rPr>
        <w:t xml:space="preserve"> </w:t>
      </w:r>
      <w:r>
        <w:rPr>
          <w:color w:val="231F20"/>
          <w:sz w:val="20"/>
        </w:rPr>
        <w:t>their</w:t>
      </w:r>
      <w:r>
        <w:rPr>
          <w:color w:val="231F20"/>
          <w:spacing w:val="-35"/>
          <w:sz w:val="20"/>
        </w:rPr>
        <w:t xml:space="preserve"> </w:t>
      </w:r>
      <w:r>
        <w:rPr>
          <w:color w:val="231F20"/>
          <w:spacing w:val="-4"/>
          <w:sz w:val="20"/>
        </w:rPr>
        <w:t xml:space="preserve">bluff </w:t>
      </w:r>
      <w:r>
        <w:rPr>
          <w:color w:val="231F20"/>
          <w:sz w:val="20"/>
        </w:rPr>
        <w:t>and Communism will recede from</w:t>
      </w:r>
      <w:r>
        <w:rPr>
          <w:color w:val="231F20"/>
          <w:spacing w:val="-10"/>
          <w:sz w:val="20"/>
        </w:rPr>
        <w:t xml:space="preserve"> </w:t>
      </w:r>
      <w:r>
        <w:rPr>
          <w:color w:val="231F20"/>
          <w:spacing w:val="-3"/>
          <w:sz w:val="20"/>
        </w:rPr>
        <w:t>Europe.”</w:t>
      </w:r>
    </w:p>
    <w:p w:rsidR="00855129" w:rsidRDefault="00F57547">
      <w:pPr>
        <w:spacing w:before="74" w:line="249" w:lineRule="auto"/>
        <w:ind w:left="119" w:right="118" w:firstLine="360"/>
        <w:jc w:val="both"/>
        <w:rPr>
          <w:sz w:val="20"/>
        </w:rPr>
      </w:pPr>
      <w:r>
        <w:rPr>
          <w:color w:val="231F20"/>
          <w:sz w:val="20"/>
        </w:rPr>
        <w:t>Some</w:t>
      </w:r>
      <w:r>
        <w:rPr>
          <w:color w:val="231F20"/>
          <w:spacing w:val="-5"/>
          <w:sz w:val="20"/>
        </w:rPr>
        <w:t xml:space="preserve"> </w:t>
      </w:r>
      <w:r>
        <w:rPr>
          <w:color w:val="231F20"/>
          <w:sz w:val="20"/>
        </w:rPr>
        <w:t>years</w:t>
      </w:r>
      <w:r>
        <w:rPr>
          <w:color w:val="231F20"/>
          <w:spacing w:val="-5"/>
          <w:sz w:val="20"/>
        </w:rPr>
        <w:t xml:space="preserve"> </w:t>
      </w:r>
      <w:r>
        <w:rPr>
          <w:color w:val="231F20"/>
          <w:sz w:val="20"/>
        </w:rPr>
        <w:t>ago,</w:t>
      </w:r>
      <w:r>
        <w:rPr>
          <w:color w:val="231F20"/>
          <w:spacing w:val="-5"/>
          <w:sz w:val="20"/>
        </w:rPr>
        <w:t xml:space="preserve"> </w:t>
      </w:r>
      <w:r>
        <w:rPr>
          <w:color w:val="231F20"/>
          <w:sz w:val="20"/>
        </w:rPr>
        <w:t>when</w:t>
      </w:r>
      <w:r>
        <w:rPr>
          <w:color w:val="231F20"/>
          <w:spacing w:val="-5"/>
          <w:sz w:val="20"/>
        </w:rPr>
        <w:t xml:space="preserve"> </w:t>
      </w:r>
      <w:r>
        <w:rPr>
          <w:color w:val="231F20"/>
          <w:sz w:val="20"/>
        </w:rPr>
        <w:t>the</w:t>
      </w:r>
      <w:r>
        <w:rPr>
          <w:color w:val="231F20"/>
          <w:spacing w:val="-5"/>
          <w:sz w:val="20"/>
        </w:rPr>
        <w:t xml:space="preserve"> </w:t>
      </w:r>
      <w:r>
        <w:rPr>
          <w:color w:val="231F20"/>
          <w:sz w:val="20"/>
        </w:rPr>
        <w:t>writer</w:t>
      </w:r>
      <w:r>
        <w:rPr>
          <w:color w:val="231F20"/>
          <w:spacing w:val="-5"/>
          <w:sz w:val="20"/>
        </w:rPr>
        <w:t xml:space="preserve"> </w:t>
      </w:r>
      <w:r>
        <w:rPr>
          <w:color w:val="231F20"/>
          <w:sz w:val="20"/>
        </w:rPr>
        <w:t>published</w:t>
      </w:r>
      <w:r>
        <w:rPr>
          <w:color w:val="231F20"/>
          <w:spacing w:val="-4"/>
          <w:sz w:val="20"/>
        </w:rPr>
        <w:t xml:space="preserve"> </w:t>
      </w:r>
      <w:r>
        <w:rPr>
          <w:i/>
          <w:color w:val="231F20"/>
          <w:sz w:val="20"/>
        </w:rPr>
        <w:t>The</w:t>
      </w:r>
      <w:r>
        <w:rPr>
          <w:i/>
          <w:color w:val="231F20"/>
          <w:spacing w:val="-5"/>
          <w:sz w:val="20"/>
        </w:rPr>
        <w:t xml:space="preserve"> </w:t>
      </w:r>
      <w:r>
        <w:rPr>
          <w:i/>
          <w:color w:val="231F20"/>
          <w:sz w:val="20"/>
        </w:rPr>
        <w:t>King</w:t>
      </w:r>
      <w:r>
        <w:rPr>
          <w:i/>
          <w:color w:val="231F20"/>
          <w:spacing w:val="-5"/>
          <w:sz w:val="20"/>
        </w:rPr>
        <w:t xml:space="preserve"> </w:t>
      </w:r>
      <w:r>
        <w:rPr>
          <w:i/>
          <w:color w:val="231F20"/>
          <w:sz w:val="20"/>
        </w:rPr>
        <w:t>of</w:t>
      </w:r>
      <w:r>
        <w:rPr>
          <w:i/>
          <w:color w:val="231F20"/>
          <w:spacing w:val="-5"/>
          <w:sz w:val="20"/>
        </w:rPr>
        <w:t xml:space="preserve"> </w:t>
      </w:r>
      <w:r>
        <w:rPr>
          <w:i/>
          <w:color w:val="231F20"/>
          <w:sz w:val="20"/>
        </w:rPr>
        <w:t>the</w:t>
      </w:r>
      <w:r>
        <w:rPr>
          <w:i/>
          <w:color w:val="231F20"/>
          <w:spacing w:val="-5"/>
          <w:sz w:val="20"/>
        </w:rPr>
        <w:t xml:space="preserve"> </w:t>
      </w:r>
      <w:r>
        <w:rPr>
          <w:i/>
          <w:color w:val="231F20"/>
          <w:sz w:val="20"/>
        </w:rPr>
        <w:t>North</w:t>
      </w:r>
      <w:r>
        <w:rPr>
          <w:i/>
          <w:color w:val="231F20"/>
          <w:spacing w:val="-5"/>
          <w:sz w:val="20"/>
        </w:rPr>
        <w:t xml:space="preserve"> </w:t>
      </w:r>
      <w:r>
        <w:rPr>
          <w:i/>
          <w:color w:val="231F20"/>
          <w:spacing w:val="-6"/>
          <w:sz w:val="20"/>
        </w:rPr>
        <w:t xml:space="preserve">at </w:t>
      </w:r>
      <w:r>
        <w:rPr>
          <w:i/>
          <w:color w:val="231F20"/>
          <w:sz w:val="20"/>
        </w:rPr>
        <w:t>Jerusalem</w:t>
      </w:r>
      <w:r>
        <w:rPr>
          <w:i/>
          <w:color w:val="231F20"/>
          <w:spacing w:val="-14"/>
          <w:sz w:val="20"/>
        </w:rPr>
        <w:t xml:space="preserve"> </w:t>
      </w:r>
      <w:r>
        <w:rPr>
          <w:color w:val="231F20"/>
          <w:sz w:val="20"/>
        </w:rPr>
        <w:t>and</w:t>
      </w:r>
      <w:r>
        <w:rPr>
          <w:color w:val="231F20"/>
          <w:spacing w:val="-13"/>
          <w:sz w:val="20"/>
        </w:rPr>
        <w:t xml:space="preserve"> </w:t>
      </w:r>
      <w:r>
        <w:rPr>
          <w:i/>
          <w:color w:val="231F20"/>
          <w:sz w:val="20"/>
        </w:rPr>
        <w:t>Europe</w:t>
      </w:r>
      <w:r>
        <w:rPr>
          <w:i/>
          <w:color w:val="231F20"/>
          <w:spacing w:val="-13"/>
          <w:sz w:val="20"/>
        </w:rPr>
        <w:t xml:space="preserve"> </w:t>
      </w:r>
      <w:r>
        <w:rPr>
          <w:i/>
          <w:color w:val="231F20"/>
          <w:sz w:val="20"/>
        </w:rPr>
        <w:t>and</w:t>
      </w:r>
      <w:r>
        <w:rPr>
          <w:i/>
          <w:color w:val="231F20"/>
          <w:spacing w:val="-13"/>
          <w:sz w:val="20"/>
        </w:rPr>
        <w:t xml:space="preserve"> </w:t>
      </w:r>
      <w:r>
        <w:rPr>
          <w:i/>
          <w:color w:val="231F20"/>
          <w:sz w:val="20"/>
        </w:rPr>
        <w:t>Armageddon</w:t>
      </w:r>
      <w:r>
        <w:rPr>
          <w:color w:val="231F20"/>
          <w:sz w:val="20"/>
        </w:rPr>
        <w:t>,</w:t>
      </w:r>
      <w:r>
        <w:rPr>
          <w:color w:val="231F20"/>
          <w:spacing w:val="-13"/>
          <w:sz w:val="20"/>
        </w:rPr>
        <w:t xml:space="preserve"> </w:t>
      </w:r>
      <w:r>
        <w:rPr>
          <w:color w:val="231F20"/>
          <w:sz w:val="20"/>
        </w:rPr>
        <w:t>Communistic</w:t>
      </w:r>
      <w:r>
        <w:rPr>
          <w:color w:val="231F20"/>
          <w:spacing w:val="-13"/>
          <w:sz w:val="20"/>
        </w:rPr>
        <w:t xml:space="preserve"> </w:t>
      </w:r>
      <w:r>
        <w:rPr>
          <w:color w:val="231F20"/>
          <w:sz w:val="20"/>
        </w:rPr>
        <w:t>forces</w:t>
      </w:r>
      <w:r>
        <w:rPr>
          <w:color w:val="231F20"/>
          <w:spacing w:val="-13"/>
          <w:sz w:val="20"/>
        </w:rPr>
        <w:t xml:space="preserve"> </w:t>
      </w:r>
      <w:r>
        <w:rPr>
          <w:color w:val="231F20"/>
          <w:sz w:val="20"/>
        </w:rPr>
        <w:t>were</w:t>
      </w:r>
      <w:r>
        <w:rPr>
          <w:color w:val="231F20"/>
          <w:spacing w:val="-13"/>
          <w:sz w:val="20"/>
        </w:rPr>
        <w:t xml:space="preserve"> </w:t>
      </w:r>
      <w:r>
        <w:rPr>
          <w:color w:val="231F20"/>
          <w:sz w:val="20"/>
        </w:rPr>
        <w:t>at</w:t>
      </w:r>
      <w:r>
        <w:rPr>
          <w:color w:val="231F20"/>
          <w:spacing w:val="-13"/>
          <w:sz w:val="20"/>
        </w:rPr>
        <w:t xml:space="preserve"> </w:t>
      </w:r>
      <w:r>
        <w:rPr>
          <w:color w:val="231F20"/>
          <w:sz w:val="20"/>
        </w:rPr>
        <w:t xml:space="preserve">the crest of their </w:t>
      </w:r>
      <w:r>
        <w:rPr>
          <w:color w:val="231F20"/>
          <w:spacing w:val="-3"/>
          <w:sz w:val="20"/>
        </w:rPr>
        <w:t xml:space="preserve">power, </w:t>
      </w:r>
      <w:r>
        <w:rPr>
          <w:color w:val="231F20"/>
          <w:sz w:val="20"/>
        </w:rPr>
        <w:t xml:space="preserve">and the position taken in those books was simply based upon their exposition in the </w:t>
      </w:r>
      <w:r>
        <w:rPr>
          <w:color w:val="231F20"/>
          <w:spacing w:val="-5"/>
          <w:sz w:val="20"/>
        </w:rPr>
        <w:t xml:space="preserve">Word </w:t>
      </w:r>
      <w:r>
        <w:rPr>
          <w:color w:val="231F20"/>
          <w:sz w:val="20"/>
        </w:rPr>
        <w:t xml:space="preserve">of God. With almost dramatic suddenness world events have changed, and have begun to justify </w:t>
      </w:r>
      <w:r>
        <w:rPr>
          <w:color w:val="231F20"/>
          <w:spacing w:val="-4"/>
          <w:sz w:val="20"/>
        </w:rPr>
        <w:t xml:space="preserve">the </w:t>
      </w:r>
      <w:r>
        <w:rPr>
          <w:color w:val="231F20"/>
          <w:sz w:val="20"/>
        </w:rPr>
        <w:t xml:space="preserve">interpretation presented. While Communism is still a great force </w:t>
      </w:r>
      <w:r>
        <w:rPr>
          <w:color w:val="231F20"/>
          <w:spacing w:val="-4"/>
          <w:sz w:val="20"/>
        </w:rPr>
        <w:t xml:space="preserve">and </w:t>
      </w:r>
      <w:r>
        <w:rPr>
          <w:color w:val="231F20"/>
          <w:sz w:val="20"/>
        </w:rPr>
        <w:t>will, no doubt, yet reveal great strength and occasion further bloodshed in</w:t>
      </w:r>
      <w:r>
        <w:rPr>
          <w:color w:val="231F20"/>
          <w:spacing w:val="-8"/>
          <w:sz w:val="20"/>
        </w:rPr>
        <w:t xml:space="preserve"> </w:t>
      </w:r>
      <w:r>
        <w:rPr>
          <w:color w:val="231F20"/>
          <w:sz w:val="20"/>
        </w:rPr>
        <w:t>fighting</w:t>
      </w:r>
      <w:r>
        <w:rPr>
          <w:color w:val="231F20"/>
          <w:spacing w:val="-8"/>
          <w:sz w:val="20"/>
        </w:rPr>
        <w:t xml:space="preserve"> </w:t>
      </w:r>
      <w:r>
        <w:rPr>
          <w:color w:val="231F20"/>
          <w:sz w:val="20"/>
        </w:rPr>
        <w:t>for</w:t>
      </w:r>
      <w:r>
        <w:rPr>
          <w:color w:val="231F20"/>
          <w:spacing w:val="-8"/>
          <w:sz w:val="20"/>
        </w:rPr>
        <w:t xml:space="preserve"> </w:t>
      </w:r>
      <w:r>
        <w:rPr>
          <w:color w:val="231F20"/>
          <w:sz w:val="20"/>
        </w:rPr>
        <w:t>its</w:t>
      </w:r>
      <w:r>
        <w:rPr>
          <w:color w:val="231F20"/>
          <w:spacing w:val="-8"/>
          <w:sz w:val="20"/>
        </w:rPr>
        <w:t xml:space="preserve"> </w:t>
      </w:r>
      <w:r>
        <w:rPr>
          <w:color w:val="231F20"/>
          <w:sz w:val="20"/>
        </w:rPr>
        <w:t>existence,</w:t>
      </w:r>
      <w:r>
        <w:rPr>
          <w:color w:val="231F20"/>
          <w:spacing w:val="-8"/>
          <w:sz w:val="20"/>
        </w:rPr>
        <w:t xml:space="preserve"> </w:t>
      </w:r>
      <w:r>
        <w:rPr>
          <w:color w:val="231F20"/>
          <w:sz w:val="20"/>
        </w:rPr>
        <w:t>yet</w:t>
      </w:r>
      <w:r>
        <w:rPr>
          <w:color w:val="231F20"/>
          <w:spacing w:val="-8"/>
          <w:sz w:val="20"/>
        </w:rPr>
        <w:t xml:space="preserve"> </w:t>
      </w:r>
      <w:r>
        <w:rPr>
          <w:color w:val="231F20"/>
          <w:sz w:val="20"/>
        </w:rPr>
        <w:t>recent</w:t>
      </w:r>
      <w:r>
        <w:rPr>
          <w:color w:val="231F20"/>
          <w:spacing w:val="-7"/>
          <w:sz w:val="20"/>
        </w:rPr>
        <w:t xml:space="preserve"> </w:t>
      </w:r>
      <w:r>
        <w:rPr>
          <w:color w:val="231F20"/>
          <w:sz w:val="20"/>
        </w:rPr>
        <w:t>revelations</w:t>
      </w:r>
      <w:r>
        <w:rPr>
          <w:color w:val="231F20"/>
          <w:spacing w:val="-8"/>
          <w:sz w:val="20"/>
        </w:rPr>
        <w:t xml:space="preserve"> </w:t>
      </w:r>
      <w:r>
        <w:rPr>
          <w:color w:val="231F20"/>
          <w:sz w:val="20"/>
        </w:rPr>
        <w:t>indicate</w:t>
      </w:r>
      <w:r>
        <w:rPr>
          <w:color w:val="231F20"/>
          <w:spacing w:val="-8"/>
          <w:sz w:val="20"/>
        </w:rPr>
        <w:t xml:space="preserve"> </w:t>
      </w:r>
      <w:r>
        <w:rPr>
          <w:b/>
          <w:color w:val="231F20"/>
          <w:sz w:val="20"/>
        </w:rPr>
        <w:t>that</w:t>
      </w:r>
      <w:r>
        <w:rPr>
          <w:b/>
          <w:color w:val="231F20"/>
          <w:spacing w:val="-10"/>
          <w:sz w:val="20"/>
        </w:rPr>
        <w:t xml:space="preserve"> </w:t>
      </w:r>
      <w:r>
        <w:rPr>
          <w:b/>
          <w:color w:val="231F20"/>
          <w:sz w:val="20"/>
        </w:rPr>
        <w:t>someday in</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not-too-distant</w:t>
      </w:r>
      <w:r>
        <w:rPr>
          <w:b/>
          <w:color w:val="231F20"/>
          <w:spacing w:val="-5"/>
          <w:sz w:val="20"/>
        </w:rPr>
        <w:t xml:space="preserve"> </w:t>
      </w:r>
      <w:r>
        <w:rPr>
          <w:b/>
          <w:color w:val="231F20"/>
          <w:sz w:val="20"/>
        </w:rPr>
        <w:t>future,</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forces</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atheistic</w:t>
      </w:r>
      <w:r>
        <w:rPr>
          <w:b/>
          <w:color w:val="231F20"/>
          <w:spacing w:val="-5"/>
          <w:sz w:val="20"/>
        </w:rPr>
        <w:t xml:space="preserve"> </w:t>
      </w:r>
      <w:r>
        <w:rPr>
          <w:b/>
          <w:color w:val="231F20"/>
          <w:sz w:val="20"/>
        </w:rPr>
        <w:t>Communism</w:t>
      </w:r>
      <w:r>
        <w:rPr>
          <w:b/>
          <w:color w:val="231F20"/>
          <w:spacing w:val="-5"/>
          <w:sz w:val="20"/>
        </w:rPr>
        <w:t xml:space="preserve"> </w:t>
      </w:r>
      <w:r>
        <w:rPr>
          <w:b/>
          <w:color w:val="231F20"/>
          <w:sz w:val="20"/>
        </w:rPr>
        <w:t>will be</w:t>
      </w:r>
      <w:r>
        <w:rPr>
          <w:b/>
          <w:color w:val="231F20"/>
          <w:spacing w:val="-17"/>
          <w:sz w:val="20"/>
        </w:rPr>
        <w:t xml:space="preserve"> </w:t>
      </w:r>
      <w:r>
        <w:rPr>
          <w:b/>
          <w:color w:val="231F20"/>
          <w:sz w:val="20"/>
        </w:rPr>
        <w:t>temporarily</w:t>
      </w:r>
      <w:r>
        <w:rPr>
          <w:b/>
          <w:color w:val="231F20"/>
          <w:spacing w:val="-17"/>
          <w:sz w:val="20"/>
        </w:rPr>
        <w:t xml:space="preserve"> </w:t>
      </w:r>
      <w:r>
        <w:rPr>
          <w:b/>
          <w:color w:val="231F20"/>
          <w:sz w:val="20"/>
        </w:rPr>
        <w:t>subdued</w:t>
      </w:r>
      <w:r>
        <w:rPr>
          <w:b/>
          <w:color w:val="231F20"/>
          <w:spacing w:val="-16"/>
          <w:sz w:val="20"/>
        </w:rPr>
        <w:t xml:space="preserve"> </w:t>
      </w:r>
      <w:r>
        <w:rPr>
          <w:b/>
          <w:color w:val="231F20"/>
          <w:sz w:val="20"/>
        </w:rPr>
        <w:t>by</w:t>
      </w:r>
      <w:r>
        <w:rPr>
          <w:b/>
          <w:color w:val="231F20"/>
          <w:spacing w:val="-17"/>
          <w:sz w:val="20"/>
        </w:rPr>
        <w:t xml:space="preserve"> </w:t>
      </w:r>
      <w:r>
        <w:rPr>
          <w:b/>
          <w:color w:val="231F20"/>
          <w:sz w:val="20"/>
        </w:rPr>
        <w:t>the</w:t>
      </w:r>
      <w:r>
        <w:rPr>
          <w:b/>
          <w:color w:val="231F20"/>
          <w:spacing w:val="-16"/>
          <w:sz w:val="20"/>
        </w:rPr>
        <w:t xml:space="preserve"> </w:t>
      </w:r>
      <w:r>
        <w:rPr>
          <w:b/>
          <w:color w:val="231F20"/>
          <w:sz w:val="20"/>
        </w:rPr>
        <w:t>combined</w:t>
      </w:r>
      <w:r>
        <w:rPr>
          <w:b/>
          <w:color w:val="231F20"/>
          <w:spacing w:val="-17"/>
          <w:sz w:val="20"/>
        </w:rPr>
        <w:t xml:space="preserve"> </w:t>
      </w:r>
      <w:r>
        <w:rPr>
          <w:b/>
          <w:color w:val="231F20"/>
          <w:sz w:val="20"/>
        </w:rPr>
        <w:t>forces</w:t>
      </w:r>
      <w:r>
        <w:rPr>
          <w:b/>
          <w:color w:val="231F20"/>
          <w:spacing w:val="-16"/>
          <w:sz w:val="20"/>
        </w:rPr>
        <w:t xml:space="preserve"> </w:t>
      </w:r>
      <w:r>
        <w:rPr>
          <w:b/>
          <w:color w:val="231F20"/>
          <w:sz w:val="20"/>
        </w:rPr>
        <w:t>of</w:t>
      </w:r>
      <w:r>
        <w:rPr>
          <w:b/>
          <w:color w:val="231F20"/>
          <w:spacing w:val="-17"/>
          <w:sz w:val="20"/>
        </w:rPr>
        <w:t xml:space="preserve"> </w:t>
      </w:r>
      <w:r>
        <w:rPr>
          <w:b/>
          <w:color w:val="231F20"/>
          <w:sz w:val="20"/>
        </w:rPr>
        <w:t>Christendom</w:t>
      </w:r>
      <w:r>
        <w:rPr>
          <w:color w:val="231F20"/>
          <w:sz w:val="20"/>
        </w:rPr>
        <w:t>.</w:t>
      </w:r>
      <w:r>
        <w:rPr>
          <w:color w:val="231F20"/>
          <w:spacing w:val="-15"/>
          <w:sz w:val="20"/>
        </w:rPr>
        <w:t xml:space="preserve"> </w:t>
      </w:r>
      <w:r>
        <w:rPr>
          <w:color w:val="231F20"/>
          <w:spacing w:val="-3"/>
          <w:sz w:val="20"/>
        </w:rPr>
        <w:t xml:space="preserve">This </w:t>
      </w:r>
      <w:r>
        <w:rPr>
          <w:color w:val="231F20"/>
          <w:sz w:val="20"/>
        </w:rPr>
        <w:t xml:space="preserve">eventuality, which is even now discernible as emerging from the </w:t>
      </w:r>
      <w:r>
        <w:rPr>
          <w:color w:val="231F20"/>
          <w:spacing w:val="-3"/>
          <w:sz w:val="20"/>
        </w:rPr>
        <w:t xml:space="preserve">events </w:t>
      </w:r>
      <w:r>
        <w:rPr>
          <w:color w:val="231F20"/>
          <w:sz w:val="20"/>
        </w:rPr>
        <w:t>precipitated</w:t>
      </w:r>
      <w:r>
        <w:rPr>
          <w:color w:val="231F20"/>
          <w:spacing w:val="-14"/>
          <w:sz w:val="20"/>
        </w:rPr>
        <w:t xml:space="preserve"> </w:t>
      </w:r>
      <w:r>
        <w:rPr>
          <w:color w:val="231F20"/>
          <w:sz w:val="20"/>
        </w:rPr>
        <w:t>by</w:t>
      </w:r>
      <w:r>
        <w:rPr>
          <w:color w:val="231F20"/>
          <w:spacing w:val="-13"/>
          <w:sz w:val="20"/>
        </w:rPr>
        <w:t xml:space="preserve"> </w:t>
      </w:r>
      <w:r>
        <w:rPr>
          <w:color w:val="231F20"/>
          <w:sz w:val="20"/>
        </w:rPr>
        <w:t>the</w:t>
      </w:r>
      <w:r>
        <w:rPr>
          <w:color w:val="231F20"/>
          <w:spacing w:val="-13"/>
          <w:sz w:val="20"/>
        </w:rPr>
        <w:t xml:space="preserve"> </w:t>
      </w:r>
      <w:r>
        <w:rPr>
          <w:color w:val="231F20"/>
          <w:sz w:val="20"/>
        </w:rPr>
        <w:t>Hungarian</w:t>
      </w:r>
      <w:r>
        <w:rPr>
          <w:color w:val="231F20"/>
          <w:spacing w:val="-13"/>
          <w:sz w:val="20"/>
        </w:rPr>
        <w:t xml:space="preserve"> </w:t>
      </w:r>
      <w:r>
        <w:rPr>
          <w:color w:val="231F20"/>
          <w:sz w:val="20"/>
        </w:rPr>
        <w:t>unrest,</w:t>
      </w:r>
      <w:r>
        <w:rPr>
          <w:color w:val="231F20"/>
          <w:spacing w:val="-13"/>
          <w:sz w:val="20"/>
        </w:rPr>
        <w:t xml:space="preserve"> </w:t>
      </w:r>
      <w:r>
        <w:rPr>
          <w:color w:val="231F20"/>
          <w:sz w:val="20"/>
        </w:rPr>
        <w:t>has</w:t>
      </w:r>
      <w:r>
        <w:rPr>
          <w:color w:val="231F20"/>
          <w:spacing w:val="-13"/>
          <w:sz w:val="20"/>
        </w:rPr>
        <w:t xml:space="preserve"> </w:t>
      </w:r>
      <w:r>
        <w:rPr>
          <w:color w:val="231F20"/>
          <w:sz w:val="20"/>
        </w:rPr>
        <w:t>been</w:t>
      </w:r>
      <w:r>
        <w:rPr>
          <w:color w:val="231F20"/>
          <w:spacing w:val="-13"/>
          <w:sz w:val="20"/>
        </w:rPr>
        <w:t xml:space="preserve"> </w:t>
      </w:r>
      <w:r>
        <w:rPr>
          <w:color w:val="231F20"/>
          <w:sz w:val="20"/>
        </w:rPr>
        <w:t>outlined</w:t>
      </w:r>
      <w:r>
        <w:rPr>
          <w:color w:val="231F20"/>
          <w:spacing w:val="-13"/>
          <w:sz w:val="20"/>
        </w:rPr>
        <w:t xml:space="preserve"> </w:t>
      </w:r>
      <w:r>
        <w:rPr>
          <w:color w:val="231F20"/>
          <w:sz w:val="20"/>
        </w:rPr>
        <w:t>in</w:t>
      </w:r>
      <w:r>
        <w:rPr>
          <w:color w:val="231F20"/>
          <w:spacing w:val="-13"/>
          <w:sz w:val="20"/>
        </w:rPr>
        <w:t xml:space="preserve"> </w:t>
      </w:r>
      <w:r>
        <w:rPr>
          <w:color w:val="231F20"/>
          <w:sz w:val="20"/>
        </w:rPr>
        <w:t>Bible</w:t>
      </w:r>
      <w:r>
        <w:rPr>
          <w:color w:val="231F20"/>
          <w:spacing w:val="-13"/>
          <w:sz w:val="20"/>
        </w:rPr>
        <w:t xml:space="preserve"> </w:t>
      </w:r>
      <w:r>
        <w:rPr>
          <w:color w:val="231F20"/>
          <w:spacing w:val="-3"/>
          <w:sz w:val="20"/>
        </w:rPr>
        <w:t xml:space="preserve">prophecy </w:t>
      </w:r>
      <w:r>
        <w:rPr>
          <w:color w:val="231F20"/>
          <w:sz w:val="20"/>
        </w:rPr>
        <w:t>to</w:t>
      </w:r>
      <w:r>
        <w:rPr>
          <w:color w:val="231F20"/>
          <w:spacing w:val="-27"/>
          <w:sz w:val="20"/>
        </w:rPr>
        <w:t xml:space="preserve"> </w:t>
      </w:r>
      <w:r>
        <w:rPr>
          <w:color w:val="231F20"/>
          <w:sz w:val="20"/>
        </w:rPr>
        <w:t>occur</w:t>
      </w:r>
      <w:r>
        <w:rPr>
          <w:color w:val="231F20"/>
          <w:spacing w:val="-26"/>
          <w:sz w:val="20"/>
        </w:rPr>
        <w:t xml:space="preserve"> </w:t>
      </w:r>
      <w:r>
        <w:rPr>
          <w:color w:val="231F20"/>
          <w:sz w:val="20"/>
        </w:rPr>
        <w:t>as</w:t>
      </w:r>
      <w:r>
        <w:rPr>
          <w:color w:val="231F20"/>
          <w:spacing w:val="-26"/>
          <w:sz w:val="20"/>
        </w:rPr>
        <w:t xml:space="preserve"> </w:t>
      </w:r>
      <w:r>
        <w:rPr>
          <w:color w:val="231F20"/>
          <w:sz w:val="20"/>
        </w:rPr>
        <w:t>one</w:t>
      </w:r>
      <w:r>
        <w:rPr>
          <w:color w:val="231F20"/>
          <w:spacing w:val="-27"/>
          <w:sz w:val="20"/>
        </w:rPr>
        <w:t xml:space="preserve"> </w:t>
      </w:r>
      <w:r>
        <w:rPr>
          <w:color w:val="231F20"/>
          <w:sz w:val="20"/>
        </w:rPr>
        <w:t>of</w:t>
      </w:r>
      <w:r>
        <w:rPr>
          <w:color w:val="231F20"/>
          <w:spacing w:val="-26"/>
          <w:sz w:val="20"/>
        </w:rPr>
        <w:t xml:space="preserve"> </w:t>
      </w:r>
      <w:r>
        <w:rPr>
          <w:color w:val="231F20"/>
          <w:sz w:val="20"/>
        </w:rPr>
        <w:t>the</w:t>
      </w:r>
      <w:r>
        <w:rPr>
          <w:color w:val="231F20"/>
          <w:spacing w:val="-26"/>
          <w:sz w:val="20"/>
        </w:rPr>
        <w:t xml:space="preserve"> </w:t>
      </w:r>
      <w:r>
        <w:rPr>
          <w:color w:val="231F20"/>
          <w:sz w:val="20"/>
        </w:rPr>
        <w:t>“great</w:t>
      </w:r>
      <w:r>
        <w:rPr>
          <w:color w:val="231F20"/>
          <w:spacing w:val="-27"/>
          <w:sz w:val="20"/>
        </w:rPr>
        <w:t xml:space="preserve"> </w:t>
      </w:r>
      <w:r>
        <w:rPr>
          <w:color w:val="231F20"/>
          <w:sz w:val="20"/>
        </w:rPr>
        <w:t>changes”</w:t>
      </w:r>
      <w:r>
        <w:rPr>
          <w:color w:val="231F20"/>
          <w:spacing w:val="-26"/>
          <w:sz w:val="20"/>
        </w:rPr>
        <w:t xml:space="preserve"> </w:t>
      </w:r>
      <w:r>
        <w:rPr>
          <w:color w:val="231F20"/>
          <w:sz w:val="20"/>
        </w:rPr>
        <w:t>bringing</w:t>
      </w:r>
      <w:r>
        <w:rPr>
          <w:color w:val="231F20"/>
          <w:spacing w:val="-26"/>
          <w:sz w:val="20"/>
        </w:rPr>
        <w:t xml:space="preserve"> </w:t>
      </w:r>
      <w:r>
        <w:rPr>
          <w:color w:val="231F20"/>
          <w:sz w:val="20"/>
        </w:rPr>
        <w:t>about</w:t>
      </w:r>
      <w:r>
        <w:rPr>
          <w:color w:val="231F20"/>
          <w:spacing w:val="-27"/>
          <w:sz w:val="20"/>
        </w:rPr>
        <w:t xml:space="preserve"> </w:t>
      </w:r>
      <w:r>
        <w:rPr>
          <w:color w:val="231F20"/>
          <w:spacing w:val="-3"/>
          <w:sz w:val="20"/>
        </w:rPr>
        <w:t>“the</w:t>
      </w:r>
      <w:r>
        <w:rPr>
          <w:color w:val="231F20"/>
          <w:spacing w:val="-26"/>
          <w:sz w:val="20"/>
        </w:rPr>
        <w:t xml:space="preserve"> </w:t>
      </w:r>
      <w:r>
        <w:rPr>
          <w:color w:val="231F20"/>
          <w:sz w:val="20"/>
        </w:rPr>
        <w:t>final</w:t>
      </w:r>
      <w:r>
        <w:rPr>
          <w:color w:val="231F20"/>
          <w:spacing w:val="-26"/>
          <w:sz w:val="20"/>
        </w:rPr>
        <w:t xml:space="preserve"> </w:t>
      </w:r>
      <w:r>
        <w:rPr>
          <w:color w:val="231F20"/>
          <w:spacing w:val="-4"/>
          <w:sz w:val="20"/>
        </w:rPr>
        <w:t xml:space="preserve">movements” </w:t>
      </w:r>
      <w:r>
        <w:rPr>
          <w:color w:val="231F20"/>
          <w:sz w:val="20"/>
        </w:rPr>
        <w:t>which</w:t>
      </w:r>
      <w:r>
        <w:rPr>
          <w:color w:val="231F20"/>
          <w:spacing w:val="-8"/>
          <w:sz w:val="20"/>
        </w:rPr>
        <w:t xml:space="preserve"> </w:t>
      </w:r>
      <w:r>
        <w:rPr>
          <w:color w:val="231F20"/>
          <w:sz w:val="20"/>
        </w:rPr>
        <w:t>“will</w:t>
      </w:r>
      <w:r>
        <w:rPr>
          <w:color w:val="231F20"/>
          <w:spacing w:val="-7"/>
          <w:sz w:val="20"/>
        </w:rPr>
        <w:t xml:space="preserve"> </w:t>
      </w:r>
      <w:r>
        <w:rPr>
          <w:color w:val="231F20"/>
          <w:sz w:val="20"/>
        </w:rPr>
        <w:t>be</w:t>
      </w:r>
      <w:r>
        <w:rPr>
          <w:color w:val="231F20"/>
          <w:spacing w:val="-8"/>
          <w:sz w:val="20"/>
        </w:rPr>
        <w:t xml:space="preserve"> </w:t>
      </w:r>
      <w:r>
        <w:rPr>
          <w:color w:val="231F20"/>
          <w:sz w:val="20"/>
        </w:rPr>
        <w:t>rapid</w:t>
      </w:r>
      <w:r>
        <w:rPr>
          <w:color w:val="231F20"/>
          <w:spacing w:val="-7"/>
          <w:sz w:val="20"/>
        </w:rPr>
        <w:t xml:space="preserve"> </w:t>
      </w:r>
      <w:r>
        <w:rPr>
          <w:color w:val="231F20"/>
          <w:sz w:val="20"/>
        </w:rPr>
        <w:t>ones.”</w:t>
      </w:r>
      <w:r>
        <w:rPr>
          <w:color w:val="231F20"/>
          <w:spacing w:val="-7"/>
          <w:sz w:val="20"/>
        </w:rPr>
        <w:t xml:space="preserve"> </w:t>
      </w:r>
      <w:r>
        <w:rPr>
          <w:i/>
          <w:color w:val="231F20"/>
          <w:spacing w:val="-3"/>
          <w:sz w:val="20"/>
        </w:rPr>
        <w:t>Testimonies</w:t>
      </w:r>
      <w:r>
        <w:rPr>
          <w:color w:val="231F20"/>
          <w:spacing w:val="-3"/>
          <w:sz w:val="20"/>
        </w:rPr>
        <w:t>,</w:t>
      </w:r>
      <w:r>
        <w:rPr>
          <w:color w:val="231F20"/>
          <w:spacing w:val="-8"/>
          <w:sz w:val="20"/>
        </w:rPr>
        <w:t xml:space="preserve"> </w:t>
      </w:r>
      <w:r>
        <w:rPr>
          <w:color w:val="231F20"/>
          <w:sz w:val="20"/>
        </w:rPr>
        <w:t>volume</w:t>
      </w:r>
      <w:r>
        <w:rPr>
          <w:color w:val="231F20"/>
          <w:spacing w:val="-7"/>
          <w:sz w:val="20"/>
        </w:rPr>
        <w:t xml:space="preserve"> </w:t>
      </w:r>
      <w:r>
        <w:rPr>
          <w:color w:val="231F20"/>
          <w:sz w:val="20"/>
        </w:rPr>
        <w:t>9,</w:t>
      </w:r>
      <w:r>
        <w:rPr>
          <w:color w:val="231F20"/>
          <w:spacing w:val="-8"/>
          <w:sz w:val="20"/>
        </w:rPr>
        <w:t xml:space="preserve"> </w:t>
      </w:r>
      <w:r>
        <w:rPr>
          <w:color w:val="231F20"/>
          <w:sz w:val="20"/>
        </w:rPr>
        <w:t>11.</w:t>
      </w:r>
      <w:r>
        <w:rPr>
          <w:color w:val="231F20"/>
          <w:spacing w:val="-7"/>
          <w:sz w:val="20"/>
        </w:rPr>
        <w:t xml:space="preserve"> </w:t>
      </w:r>
      <w:r>
        <w:rPr>
          <w:color w:val="231F20"/>
          <w:spacing w:val="-3"/>
          <w:sz w:val="20"/>
        </w:rPr>
        <w:t>For</w:t>
      </w:r>
      <w:r>
        <w:rPr>
          <w:color w:val="231F20"/>
          <w:spacing w:val="-8"/>
          <w:sz w:val="20"/>
        </w:rPr>
        <w:t xml:space="preserve"> </w:t>
      </w:r>
      <w:r>
        <w:rPr>
          <w:color w:val="231F20"/>
          <w:sz w:val="20"/>
        </w:rPr>
        <w:t>when</w:t>
      </w:r>
      <w:r>
        <w:rPr>
          <w:color w:val="231F20"/>
          <w:spacing w:val="-7"/>
          <w:sz w:val="20"/>
        </w:rPr>
        <w:t xml:space="preserve"> </w:t>
      </w:r>
      <w:r>
        <w:rPr>
          <w:color w:val="231F20"/>
          <w:sz w:val="20"/>
        </w:rPr>
        <w:t>the</w:t>
      </w:r>
      <w:r>
        <w:rPr>
          <w:color w:val="231F20"/>
          <w:spacing w:val="-7"/>
          <w:sz w:val="20"/>
        </w:rPr>
        <w:t xml:space="preserve"> </w:t>
      </w:r>
      <w:r>
        <w:rPr>
          <w:color w:val="231F20"/>
          <w:sz w:val="20"/>
        </w:rPr>
        <w:t>way is</w:t>
      </w:r>
      <w:r>
        <w:rPr>
          <w:color w:val="231F20"/>
          <w:spacing w:val="-8"/>
          <w:sz w:val="20"/>
        </w:rPr>
        <w:t xml:space="preserve"> </w:t>
      </w:r>
      <w:r>
        <w:rPr>
          <w:color w:val="231F20"/>
          <w:sz w:val="20"/>
        </w:rPr>
        <w:t>open</w:t>
      </w:r>
      <w:r>
        <w:rPr>
          <w:color w:val="231F20"/>
          <w:spacing w:val="-8"/>
          <w:sz w:val="20"/>
        </w:rPr>
        <w:t xml:space="preserve"> </w:t>
      </w:r>
      <w:r>
        <w:rPr>
          <w:color w:val="231F20"/>
          <w:sz w:val="20"/>
        </w:rPr>
        <w:t>for</w:t>
      </w:r>
      <w:r>
        <w:rPr>
          <w:color w:val="231F20"/>
          <w:spacing w:val="-8"/>
          <w:sz w:val="20"/>
        </w:rPr>
        <w:t xml:space="preserve"> </w:t>
      </w:r>
      <w:r>
        <w:rPr>
          <w:color w:val="231F20"/>
          <w:sz w:val="20"/>
        </w:rPr>
        <w:t>the</w:t>
      </w:r>
      <w:r>
        <w:rPr>
          <w:color w:val="231F20"/>
          <w:spacing w:val="-7"/>
          <w:sz w:val="20"/>
        </w:rPr>
        <w:t xml:space="preserve"> </w:t>
      </w:r>
      <w:r>
        <w:rPr>
          <w:color w:val="231F20"/>
          <w:sz w:val="20"/>
        </w:rPr>
        <w:t>rise</w:t>
      </w:r>
      <w:r>
        <w:rPr>
          <w:color w:val="231F20"/>
          <w:spacing w:val="-8"/>
          <w:sz w:val="20"/>
        </w:rPr>
        <w:t xml:space="preserve"> </w:t>
      </w:r>
      <w:r>
        <w:rPr>
          <w:color w:val="231F20"/>
          <w:sz w:val="20"/>
        </w:rPr>
        <w:t>of</w:t>
      </w:r>
      <w:r>
        <w:rPr>
          <w:color w:val="231F20"/>
          <w:spacing w:val="-8"/>
          <w:sz w:val="20"/>
        </w:rPr>
        <w:t xml:space="preserve"> </w:t>
      </w:r>
      <w:r>
        <w:rPr>
          <w:color w:val="231F20"/>
          <w:sz w:val="20"/>
        </w:rPr>
        <w:t>the</w:t>
      </w:r>
      <w:r>
        <w:rPr>
          <w:color w:val="231F20"/>
          <w:spacing w:val="-7"/>
          <w:sz w:val="20"/>
        </w:rPr>
        <w:t xml:space="preserve"> </w:t>
      </w:r>
      <w:r>
        <w:rPr>
          <w:color w:val="231F20"/>
          <w:sz w:val="20"/>
        </w:rPr>
        <w:t>political</w:t>
      </w:r>
      <w:r>
        <w:rPr>
          <w:color w:val="231F20"/>
          <w:spacing w:val="-8"/>
          <w:sz w:val="20"/>
        </w:rPr>
        <w:t xml:space="preserve"> </w:t>
      </w:r>
      <w:r>
        <w:rPr>
          <w:color w:val="231F20"/>
          <w:sz w:val="20"/>
        </w:rPr>
        <w:t>power</w:t>
      </w:r>
      <w:r>
        <w:rPr>
          <w:color w:val="231F20"/>
          <w:spacing w:val="-8"/>
          <w:sz w:val="20"/>
        </w:rPr>
        <w:t xml:space="preserve"> </w:t>
      </w:r>
      <w:r>
        <w:rPr>
          <w:color w:val="231F20"/>
          <w:sz w:val="20"/>
        </w:rPr>
        <w:t>of</w:t>
      </w:r>
      <w:r>
        <w:rPr>
          <w:color w:val="231F20"/>
          <w:spacing w:val="-8"/>
          <w:sz w:val="20"/>
        </w:rPr>
        <w:t xml:space="preserve"> </w:t>
      </w:r>
      <w:r>
        <w:rPr>
          <w:color w:val="231F20"/>
          <w:sz w:val="20"/>
        </w:rPr>
        <w:t>the</w:t>
      </w:r>
      <w:r>
        <w:rPr>
          <w:color w:val="231F20"/>
          <w:spacing w:val="-7"/>
          <w:sz w:val="20"/>
        </w:rPr>
        <w:t xml:space="preserve"> </w:t>
      </w:r>
      <w:r>
        <w:rPr>
          <w:color w:val="231F20"/>
          <w:spacing w:val="-4"/>
          <w:sz w:val="20"/>
        </w:rPr>
        <w:t>Papacy,</w:t>
      </w:r>
      <w:r>
        <w:rPr>
          <w:color w:val="231F20"/>
          <w:spacing w:val="-8"/>
          <w:sz w:val="20"/>
        </w:rPr>
        <w:t xml:space="preserve"> </w:t>
      </w:r>
      <w:r>
        <w:rPr>
          <w:color w:val="231F20"/>
          <w:sz w:val="20"/>
        </w:rPr>
        <w:t>it</w:t>
      </w:r>
      <w:r>
        <w:rPr>
          <w:color w:val="231F20"/>
          <w:spacing w:val="-8"/>
          <w:sz w:val="20"/>
        </w:rPr>
        <w:t xml:space="preserve"> </w:t>
      </w:r>
      <w:r>
        <w:rPr>
          <w:color w:val="231F20"/>
          <w:sz w:val="20"/>
        </w:rPr>
        <w:t>will</w:t>
      </w:r>
      <w:r>
        <w:rPr>
          <w:color w:val="231F20"/>
          <w:spacing w:val="-7"/>
          <w:sz w:val="20"/>
        </w:rPr>
        <w:t xml:space="preserve"> </w:t>
      </w:r>
      <w:r>
        <w:rPr>
          <w:color w:val="231F20"/>
          <w:sz w:val="20"/>
        </w:rPr>
        <w:t>not</w:t>
      </w:r>
      <w:r>
        <w:rPr>
          <w:color w:val="231F20"/>
          <w:spacing w:val="-8"/>
          <w:sz w:val="20"/>
        </w:rPr>
        <w:t xml:space="preserve"> </w:t>
      </w:r>
      <w:r>
        <w:rPr>
          <w:color w:val="231F20"/>
          <w:sz w:val="20"/>
        </w:rPr>
        <w:t>be</w:t>
      </w:r>
      <w:r>
        <w:rPr>
          <w:color w:val="231F20"/>
          <w:spacing w:val="-8"/>
          <w:sz w:val="20"/>
        </w:rPr>
        <w:t xml:space="preserve"> </w:t>
      </w:r>
      <w:r>
        <w:rPr>
          <w:color w:val="231F20"/>
          <w:spacing w:val="-4"/>
          <w:sz w:val="20"/>
        </w:rPr>
        <w:t xml:space="preserve">long </w:t>
      </w:r>
      <w:r>
        <w:rPr>
          <w:color w:val="231F20"/>
          <w:sz w:val="20"/>
        </w:rPr>
        <w:t>before</w:t>
      </w:r>
      <w:r>
        <w:rPr>
          <w:color w:val="231F20"/>
          <w:spacing w:val="-23"/>
          <w:sz w:val="20"/>
        </w:rPr>
        <w:t xml:space="preserve"> </w:t>
      </w:r>
      <w:r>
        <w:rPr>
          <w:color w:val="231F20"/>
          <w:spacing w:val="-5"/>
          <w:sz w:val="20"/>
        </w:rPr>
        <w:t>God’s</w:t>
      </w:r>
      <w:r>
        <w:rPr>
          <w:color w:val="231F20"/>
          <w:spacing w:val="-22"/>
          <w:sz w:val="20"/>
        </w:rPr>
        <w:t xml:space="preserve"> </w:t>
      </w:r>
      <w:r>
        <w:rPr>
          <w:color w:val="231F20"/>
          <w:sz w:val="20"/>
        </w:rPr>
        <w:t>people</w:t>
      </w:r>
      <w:r>
        <w:rPr>
          <w:color w:val="231F20"/>
          <w:spacing w:val="-22"/>
          <w:sz w:val="20"/>
        </w:rPr>
        <w:t xml:space="preserve"> </w:t>
      </w:r>
      <w:r>
        <w:rPr>
          <w:color w:val="231F20"/>
          <w:sz w:val="20"/>
        </w:rPr>
        <w:t>will</w:t>
      </w:r>
      <w:r>
        <w:rPr>
          <w:color w:val="231F20"/>
          <w:spacing w:val="-23"/>
          <w:sz w:val="20"/>
        </w:rPr>
        <w:t xml:space="preserve"> </w:t>
      </w:r>
      <w:r>
        <w:rPr>
          <w:color w:val="231F20"/>
          <w:sz w:val="20"/>
        </w:rPr>
        <w:t>experience</w:t>
      </w:r>
      <w:r>
        <w:rPr>
          <w:color w:val="231F20"/>
          <w:spacing w:val="-22"/>
          <w:sz w:val="20"/>
        </w:rPr>
        <w:t xml:space="preserve"> </w:t>
      </w:r>
      <w:r>
        <w:rPr>
          <w:color w:val="231F20"/>
          <w:sz w:val="20"/>
        </w:rPr>
        <w:t>persecution,</w:t>
      </w:r>
      <w:r>
        <w:rPr>
          <w:color w:val="231F20"/>
          <w:spacing w:val="-22"/>
          <w:sz w:val="20"/>
        </w:rPr>
        <w:t xml:space="preserve"> </w:t>
      </w:r>
      <w:r>
        <w:rPr>
          <w:color w:val="231F20"/>
          <w:sz w:val="20"/>
        </w:rPr>
        <w:t>which</w:t>
      </w:r>
      <w:r>
        <w:rPr>
          <w:color w:val="231F20"/>
          <w:spacing w:val="-23"/>
          <w:sz w:val="20"/>
        </w:rPr>
        <w:t xml:space="preserve"> </w:t>
      </w:r>
      <w:r>
        <w:rPr>
          <w:color w:val="231F20"/>
          <w:sz w:val="20"/>
        </w:rPr>
        <w:t>will</w:t>
      </w:r>
      <w:r>
        <w:rPr>
          <w:color w:val="231F20"/>
          <w:spacing w:val="-22"/>
          <w:sz w:val="20"/>
        </w:rPr>
        <w:t xml:space="preserve"> </w:t>
      </w:r>
      <w:r>
        <w:rPr>
          <w:color w:val="231F20"/>
          <w:sz w:val="20"/>
        </w:rPr>
        <w:t>greatly</w:t>
      </w:r>
      <w:r>
        <w:rPr>
          <w:color w:val="231F20"/>
          <w:spacing w:val="-22"/>
          <w:sz w:val="20"/>
        </w:rPr>
        <w:t xml:space="preserve"> </w:t>
      </w:r>
      <w:r>
        <w:rPr>
          <w:color w:val="231F20"/>
          <w:spacing w:val="-3"/>
          <w:sz w:val="20"/>
        </w:rPr>
        <w:t xml:space="preserve">hasten </w:t>
      </w:r>
      <w:r>
        <w:rPr>
          <w:color w:val="231F20"/>
          <w:sz w:val="20"/>
        </w:rPr>
        <w:t>the</w:t>
      </w:r>
      <w:r>
        <w:rPr>
          <w:color w:val="231F20"/>
          <w:spacing w:val="-13"/>
          <w:sz w:val="20"/>
        </w:rPr>
        <w:t xml:space="preserve"> </w:t>
      </w:r>
      <w:r>
        <w:rPr>
          <w:color w:val="231F20"/>
          <w:sz w:val="20"/>
        </w:rPr>
        <w:t>coming</w:t>
      </w:r>
      <w:r>
        <w:rPr>
          <w:color w:val="231F20"/>
          <w:spacing w:val="-12"/>
          <w:sz w:val="20"/>
        </w:rPr>
        <w:t xml:space="preserve"> </w:t>
      </w:r>
      <w:r>
        <w:rPr>
          <w:color w:val="231F20"/>
          <w:sz w:val="20"/>
        </w:rPr>
        <w:t>of</w:t>
      </w:r>
      <w:r>
        <w:rPr>
          <w:color w:val="231F20"/>
          <w:spacing w:val="-13"/>
          <w:sz w:val="20"/>
        </w:rPr>
        <w:t xml:space="preserve"> </w:t>
      </w:r>
      <w:r>
        <w:rPr>
          <w:color w:val="231F20"/>
          <w:sz w:val="20"/>
        </w:rPr>
        <w:t>the</w:t>
      </w:r>
      <w:r>
        <w:rPr>
          <w:color w:val="231F20"/>
          <w:spacing w:val="-12"/>
          <w:sz w:val="20"/>
        </w:rPr>
        <w:t xml:space="preserve"> </w:t>
      </w:r>
      <w:r>
        <w:rPr>
          <w:color w:val="231F20"/>
          <w:sz w:val="20"/>
        </w:rPr>
        <w:t>close</w:t>
      </w:r>
      <w:r>
        <w:rPr>
          <w:color w:val="231F20"/>
          <w:spacing w:val="-12"/>
          <w:sz w:val="20"/>
        </w:rPr>
        <w:t xml:space="preserve"> </w:t>
      </w:r>
      <w:r>
        <w:rPr>
          <w:color w:val="231F20"/>
          <w:sz w:val="20"/>
        </w:rPr>
        <w:t>of</w:t>
      </w:r>
      <w:r>
        <w:rPr>
          <w:color w:val="231F20"/>
          <w:spacing w:val="-13"/>
          <w:sz w:val="20"/>
        </w:rPr>
        <w:t xml:space="preserve"> </w:t>
      </w:r>
      <w:r>
        <w:rPr>
          <w:color w:val="231F20"/>
          <w:sz w:val="20"/>
        </w:rPr>
        <w:t>probation</w:t>
      </w:r>
      <w:r>
        <w:rPr>
          <w:color w:val="231F20"/>
          <w:spacing w:val="-12"/>
          <w:sz w:val="20"/>
        </w:rPr>
        <w:t xml:space="preserve"> </w:t>
      </w:r>
      <w:r>
        <w:rPr>
          <w:color w:val="231F20"/>
          <w:sz w:val="20"/>
        </w:rPr>
        <w:t>and</w:t>
      </w:r>
      <w:r>
        <w:rPr>
          <w:color w:val="231F20"/>
          <w:spacing w:val="-13"/>
          <w:sz w:val="20"/>
        </w:rPr>
        <w:t xml:space="preserve"> </w:t>
      </w:r>
      <w:r>
        <w:rPr>
          <w:color w:val="231F20"/>
          <w:sz w:val="20"/>
        </w:rPr>
        <w:t>the</w:t>
      </w:r>
      <w:r>
        <w:rPr>
          <w:color w:val="231F20"/>
          <w:spacing w:val="-12"/>
          <w:sz w:val="20"/>
        </w:rPr>
        <w:t xml:space="preserve"> </w:t>
      </w:r>
      <w:r>
        <w:rPr>
          <w:color w:val="231F20"/>
          <w:sz w:val="20"/>
        </w:rPr>
        <w:t>commencement</w:t>
      </w:r>
      <w:r>
        <w:rPr>
          <w:color w:val="231F20"/>
          <w:spacing w:val="-12"/>
          <w:sz w:val="20"/>
        </w:rPr>
        <w:t xml:space="preserve"> </w:t>
      </w:r>
      <w:r>
        <w:rPr>
          <w:color w:val="231F20"/>
          <w:sz w:val="20"/>
        </w:rPr>
        <w:t>of</w:t>
      </w:r>
      <w:r>
        <w:rPr>
          <w:color w:val="231F20"/>
          <w:spacing w:val="-13"/>
          <w:sz w:val="20"/>
        </w:rPr>
        <w:t xml:space="preserve"> </w:t>
      </w:r>
      <w:r>
        <w:rPr>
          <w:color w:val="231F20"/>
          <w:sz w:val="20"/>
        </w:rPr>
        <w:t>the</w:t>
      </w:r>
      <w:r>
        <w:rPr>
          <w:color w:val="231F20"/>
          <w:spacing w:val="-12"/>
          <w:sz w:val="20"/>
        </w:rPr>
        <w:t xml:space="preserve"> </w:t>
      </w:r>
      <w:r>
        <w:rPr>
          <w:color w:val="231F20"/>
          <w:sz w:val="20"/>
        </w:rPr>
        <w:t>day</w:t>
      </w:r>
      <w:r>
        <w:rPr>
          <w:color w:val="231F20"/>
          <w:spacing w:val="-12"/>
          <w:sz w:val="20"/>
        </w:rPr>
        <w:t xml:space="preserve"> </w:t>
      </w:r>
      <w:r>
        <w:rPr>
          <w:color w:val="231F20"/>
          <w:sz w:val="20"/>
        </w:rPr>
        <w:t xml:space="preserve">of </w:t>
      </w:r>
      <w:r>
        <w:rPr>
          <w:color w:val="231F20"/>
          <w:spacing w:val="-5"/>
          <w:sz w:val="20"/>
        </w:rPr>
        <w:t>God’s</w:t>
      </w:r>
      <w:r>
        <w:rPr>
          <w:color w:val="231F20"/>
          <w:spacing w:val="-1"/>
          <w:sz w:val="20"/>
        </w:rPr>
        <w:t xml:space="preserve"> </w:t>
      </w:r>
      <w:r>
        <w:rPr>
          <w:color w:val="231F20"/>
          <w:sz w:val="20"/>
        </w:rPr>
        <w:t>wrath.</w:t>
      </w:r>
    </w:p>
    <w:p w:rsidR="00855129" w:rsidRDefault="00F57547">
      <w:pPr>
        <w:spacing w:before="87" w:line="249" w:lineRule="auto"/>
        <w:ind w:left="119" w:right="118" w:firstLine="360"/>
        <w:jc w:val="both"/>
        <w:rPr>
          <w:i/>
          <w:sz w:val="20"/>
        </w:rPr>
      </w:pPr>
      <w:r>
        <w:rPr>
          <w:color w:val="231F20"/>
          <w:sz w:val="20"/>
        </w:rPr>
        <w:t>Communism</w:t>
      </w:r>
      <w:r>
        <w:rPr>
          <w:color w:val="231F20"/>
          <w:spacing w:val="-9"/>
          <w:sz w:val="20"/>
        </w:rPr>
        <w:t xml:space="preserve"> </w:t>
      </w:r>
      <w:r>
        <w:rPr>
          <w:color w:val="231F20"/>
          <w:sz w:val="20"/>
        </w:rPr>
        <w:t>is</w:t>
      </w:r>
      <w:r>
        <w:rPr>
          <w:color w:val="231F20"/>
          <w:spacing w:val="-9"/>
          <w:sz w:val="20"/>
        </w:rPr>
        <w:t xml:space="preserve"> </w:t>
      </w:r>
      <w:r>
        <w:rPr>
          <w:color w:val="231F20"/>
          <w:sz w:val="20"/>
        </w:rPr>
        <w:t>the</w:t>
      </w:r>
      <w:r>
        <w:rPr>
          <w:color w:val="231F20"/>
          <w:spacing w:val="-9"/>
          <w:sz w:val="20"/>
        </w:rPr>
        <w:t xml:space="preserve"> </w:t>
      </w:r>
      <w:r>
        <w:rPr>
          <w:color w:val="231F20"/>
          <w:sz w:val="20"/>
        </w:rPr>
        <w:t>one</w:t>
      </w:r>
      <w:r>
        <w:rPr>
          <w:color w:val="231F20"/>
          <w:spacing w:val="-9"/>
          <w:sz w:val="20"/>
        </w:rPr>
        <w:t xml:space="preserve"> </w:t>
      </w:r>
      <w:r>
        <w:rPr>
          <w:color w:val="231F20"/>
          <w:sz w:val="20"/>
        </w:rPr>
        <w:t>great</w:t>
      </w:r>
      <w:r>
        <w:rPr>
          <w:color w:val="231F20"/>
          <w:spacing w:val="-9"/>
          <w:sz w:val="20"/>
        </w:rPr>
        <w:t xml:space="preserve"> </w:t>
      </w:r>
      <w:r>
        <w:rPr>
          <w:color w:val="231F20"/>
          <w:sz w:val="20"/>
        </w:rPr>
        <w:t>internationally</w:t>
      </w:r>
      <w:r>
        <w:rPr>
          <w:color w:val="231F20"/>
          <w:spacing w:val="-9"/>
          <w:sz w:val="20"/>
        </w:rPr>
        <w:t xml:space="preserve"> </w:t>
      </w:r>
      <w:r>
        <w:rPr>
          <w:color w:val="231F20"/>
          <w:sz w:val="20"/>
        </w:rPr>
        <w:t>organized</w:t>
      </w:r>
      <w:r>
        <w:rPr>
          <w:color w:val="231F20"/>
          <w:spacing w:val="-9"/>
          <w:sz w:val="20"/>
        </w:rPr>
        <w:t xml:space="preserve"> </w:t>
      </w:r>
      <w:r>
        <w:rPr>
          <w:color w:val="231F20"/>
          <w:sz w:val="20"/>
        </w:rPr>
        <w:t>enemy</w:t>
      </w:r>
      <w:r>
        <w:rPr>
          <w:color w:val="231F20"/>
          <w:spacing w:val="-9"/>
          <w:sz w:val="20"/>
        </w:rPr>
        <w:t xml:space="preserve"> </w:t>
      </w:r>
      <w:r>
        <w:rPr>
          <w:color w:val="231F20"/>
          <w:spacing w:val="-3"/>
          <w:sz w:val="20"/>
        </w:rPr>
        <w:t xml:space="preserve">which </w:t>
      </w:r>
      <w:r>
        <w:rPr>
          <w:color w:val="231F20"/>
          <w:sz w:val="20"/>
        </w:rPr>
        <w:t xml:space="preserve">stands in the way of Papal political ascendancy. When </w:t>
      </w:r>
      <w:r>
        <w:rPr>
          <w:color w:val="231F20"/>
          <w:spacing w:val="-5"/>
          <w:sz w:val="20"/>
        </w:rPr>
        <w:t xml:space="preserve">Communism’s </w:t>
      </w:r>
      <w:r>
        <w:rPr>
          <w:color w:val="231F20"/>
          <w:sz w:val="20"/>
        </w:rPr>
        <w:t>prestige,</w:t>
      </w:r>
      <w:r>
        <w:rPr>
          <w:color w:val="231F20"/>
          <w:spacing w:val="-10"/>
          <w:sz w:val="20"/>
        </w:rPr>
        <w:t xml:space="preserve"> </w:t>
      </w:r>
      <w:r>
        <w:rPr>
          <w:color w:val="231F20"/>
          <w:sz w:val="20"/>
        </w:rPr>
        <w:t>power</w:t>
      </w:r>
      <w:r>
        <w:rPr>
          <w:color w:val="231F20"/>
          <w:spacing w:val="-10"/>
          <w:sz w:val="20"/>
        </w:rPr>
        <w:t xml:space="preserve"> </w:t>
      </w:r>
      <w:r>
        <w:rPr>
          <w:color w:val="231F20"/>
          <w:sz w:val="20"/>
        </w:rPr>
        <w:t>and</w:t>
      </w:r>
      <w:r>
        <w:rPr>
          <w:color w:val="231F20"/>
          <w:spacing w:val="-10"/>
          <w:sz w:val="20"/>
        </w:rPr>
        <w:t xml:space="preserve"> </w:t>
      </w:r>
      <w:r>
        <w:rPr>
          <w:color w:val="231F20"/>
          <w:sz w:val="20"/>
        </w:rPr>
        <w:t>influence</w:t>
      </w:r>
      <w:r>
        <w:rPr>
          <w:color w:val="231F20"/>
          <w:spacing w:val="-10"/>
          <w:sz w:val="20"/>
        </w:rPr>
        <w:t xml:space="preserve"> </w:t>
      </w:r>
      <w:r>
        <w:rPr>
          <w:color w:val="231F20"/>
          <w:sz w:val="20"/>
        </w:rPr>
        <w:t>have</w:t>
      </w:r>
      <w:r>
        <w:rPr>
          <w:color w:val="231F20"/>
          <w:spacing w:val="-10"/>
          <w:sz w:val="20"/>
        </w:rPr>
        <w:t xml:space="preserve"> </w:t>
      </w:r>
      <w:r>
        <w:rPr>
          <w:color w:val="231F20"/>
          <w:sz w:val="20"/>
        </w:rPr>
        <w:t>diminished</w:t>
      </w:r>
      <w:r>
        <w:rPr>
          <w:color w:val="231F20"/>
          <w:spacing w:val="-10"/>
          <w:sz w:val="20"/>
        </w:rPr>
        <w:t xml:space="preserve"> </w:t>
      </w:r>
      <w:r>
        <w:rPr>
          <w:color w:val="231F20"/>
          <w:sz w:val="20"/>
        </w:rPr>
        <w:t>sufficiently</w:t>
      </w:r>
      <w:r>
        <w:rPr>
          <w:color w:val="231F20"/>
          <w:spacing w:val="-10"/>
          <w:sz w:val="20"/>
        </w:rPr>
        <w:t xml:space="preserve"> </w:t>
      </w:r>
      <w:r>
        <w:rPr>
          <w:color w:val="231F20"/>
          <w:sz w:val="20"/>
        </w:rPr>
        <w:t>so</w:t>
      </w:r>
      <w:r>
        <w:rPr>
          <w:color w:val="231F20"/>
          <w:spacing w:val="-10"/>
          <w:sz w:val="20"/>
        </w:rPr>
        <w:t xml:space="preserve"> </w:t>
      </w:r>
      <w:r>
        <w:rPr>
          <w:color w:val="231F20"/>
          <w:sz w:val="20"/>
        </w:rPr>
        <w:t>that</w:t>
      </w:r>
      <w:r>
        <w:rPr>
          <w:color w:val="231F20"/>
          <w:spacing w:val="-10"/>
          <w:sz w:val="20"/>
        </w:rPr>
        <w:t xml:space="preserve"> </w:t>
      </w:r>
      <w:r>
        <w:rPr>
          <w:color w:val="231F20"/>
          <w:sz w:val="20"/>
        </w:rPr>
        <w:t>it</w:t>
      </w:r>
      <w:r>
        <w:rPr>
          <w:color w:val="231F20"/>
          <w:spacing w:val="-10"/>
          <w:sz w:val="20"/>
        </w:rPr>
        <w:t xml:space="preserve"> </w:t>
      </w:r>
      <w:r>
        <w:rPr>
          <w:color w:val="231F20"/>
          <w:sz w:val="20"/>
        </w:rPr>
        <w:t>is</w:t>
      </w:r>
      <w:r>
        <w:rPr>
          <w:color w:val="231F20"/>
          <w:spacing w:val="-10"/>
          <w:sz w:val="20"/>
        </w:rPr>
        <w:t xml:space="preserve"> </w:t>
      </w:r>
      <w:r>
        <w:rPr>
          <w:color w:val="231F20"/>
          <w:sz w:val="20"/>
        </w:rPr>
        <w:t>no longer</w:t>
      </w:r>
      <w:r>
        <w:rPr>
          <w:color w:val="231F20"/>
          <w:spacing w:val="-24"/>
          <w:sz w:val="20"/>
        </w:rPr>
        <w:t xml:space="preserve"> </w:t>
      </w:r>
      <w:r>
        <w:rPr>
          <w:color w:val="231F20"/>
          <w:sz w:val="20"/>
        </w:rPr>
        <w:t>able</w:t>
      </w:r>
      <w:r>
        <w:rPr>
          <w:color w:val="231F20"/>
          <w:spacing w:val="-23"/>
          <w:sz w:val="20"/>
        </w:rPr>
        <w:t xml:space="preserve"> </w:t>
      </w:r>
      <w:r>
        <w:rPr>
          <w:color w:val="231F20"/>
          <w:sz w:val="20"/>
        </w:rPr>
        <w:t>to</w:t>
      </w:r>
      <w:r>
        <w:rPr>
          <w:color w:val="231F20"/>
          <w:spacing w:val="-24"/>
          <w:sz w:val="20"/>
        </w:rPr>
        <w:t xml:space="preserve"> </w:t>
      </w:r>
      <w:r>
        <w:rPr>
          <w:color w:val="231F20"/>
          <w:sz w:val="20"/>
        </w:rPr>
        <w:t>prevent</w:t>
      </w:r>
      <w:r>
        <w:rPr>
          <w:color w:val="231F20"/>
          <w:spacing w:val="-23"/>
          <w:sz w:val="20"/>
        </w:rPr>
        <w:t xml:space="preserve"> </w:t>
      </w:r>
      <w:r>
        <w:rPr>
          <w:color w:val="231F20"/>
          <w:sz w:val="20"/>
        </w:rPr>
        <w:t>her</w:t>
      </w:r>
      <w:r>
        <w:rPr>
          <w:color w:val="231F20"/>
          <w:spacing w:val="-24"/>
          <w:sz w:val="20"/>
        </w:rPr>
        <w:t xml:space="preserve"> </w:t>
      </w:r>
      <w:r>
        <w:rPr>
          <w:color w:val="231F20"/>
          <w:sz w:val="20"/>
        </w:rPr>
        <w:t>from</w:t>
      </w:r>
      <w:r>
        <w:rPr>
          <w:color w:val="231F20"/>
          <w:spacing w:val="-23"/>
          <w:sz w:val="20"/>
        </w:rPr>
        <w:t xml:space="preserve"> </w:t>
      </w:r>
      <w:r>
        <w:rPr>
          <w:color w:val="231F20"/>
          <w:sz w:val="20"/>
        </w:rPr>
        <w:t>reaching</w:t>
      </w:r>
      <w:r>
        <w:rPr>
          <w:color w:val="231F20"/>
          <w:spacing w:val="-24"/>
          <w:sz w:val="20"/>
        </w:rPr>
        <w:t xml:space="preserve"> </w:t>
      </w:r>
      <w:r>
        <w:rPr>
          <w:color w:val="231F20"/>
          <w:sz w:val="20"/>
        </w:rPr>
        <w:t>her</w:t>
      </w:r>
      <w:r>
        <w:rPr>
          <w:color w:val="231F20"/>
          <w:spacing w:val="-23"/>
          <w:sz w:val="20"/>
        </w:rPr>
        <w:t xml:space="preserve"> </w:t>
      </w:r>
      <w:r>
        <w:rPr>
          <w:color w:val="231F20"/>
          <w:sz w:val="20"/>
        </w:rPr>
        <w:t>goal,</w:t>
      </w:r>
      <w:r>
        <w:rPr>
          <w:color w:val="231F20"/>
          <w:spacing w:val="-24"/>
          <w:sz w:val="20"/>
        </w:rPr>
        <w:t xml:space="preserve"> </w:t>
      </w:r>
      <w:r>
        <w:rPr>
          <w:color w:val="231F20"/>
          <w:spacing w:val="-3"/>
          <w:sz w:val="20"/>
        </w:rPr>
        <w:t>“many</w:t>
      </w:r>
      <w:r>
        <w:rPr>
          <w:color w:val="231F20"/>
          <w:spacing w:val="-23"/>
          <w:sz w:val="20"/>
        </w:rPr>
        <w:t xml:space="preserve"> </w:t>
      </w:r>
      <w:r>
        <w:rPr>
          <w:color w:val="231F20"/>
          <w:sz w:val="20"/>
        </w:rPr>
        <w:t>of</w:t>
      </w:r>
      <w:r>
        <w:rPr>
          <w:color w:val="231F20"/>
          <w:spacing w:val="-24"/>
          <w:sz w:val="20"/>
        </w:rPr>
        <w:t xml:space="preserve"> </w:t>
      </w:r>
      <w:r>
        <w:rPr>
          <w:color w:val="231F20"/>
          <w:sz w:val="20"/>
        </w:rPr>
        <w:t>the</w:t>
      </w:r>
      <w:r>
        <w:rPr>
          <w:color w:val="231F20"/>
          <w:spacing w:val="-23"/>
          <w:sz w:val="20"/>
        </w:rPr>
        <w:t xml:space="preserve"> </w:t>
      </w:r>
      <w:r>
        <w:rPr>
          <w:color w:val="231F20"/>
          <w:spacing w:val="-3"/>
          <w:sz w:val="20"/>
        </w:rPr>
        <w:t xml:space="preserve">prophecies” </w:t>
      </w:r>
      <w:r>
        <w:rPr>
          <w:color w:val="231F20"/>
          <w:sz w:val="20"/>
        </w:rPr>
        <w:t>will</w:t>
      </w:r>
      <w:r>
        <w:rPr>
          <w:color w:val="231F20"/>
          <w:spacing w:val="-18"/>
          <w:sz w:val="20"/>
        </w:rPr>
        <w:t xml:space="preserve"> </w:t>
      </w:r>
      <w:r>
        <w:rPr>
          <w:color w:val="231F20"/>
          <w:sz w:val="20"/>
        </w:rPr>
        <w:t>“be</w:t>
      </w:r>
      <w:r>
        <w:rPr>
          <w:color w:val="231F20"/>
          <w:spacing w:val="-17"/>
          <w:sz w:val="20"/>
        </w:rPr>
        <w:t xml:space="preserve"> </w:t>
      </w:r>
      <w:r>
        <w:rPr>
          <w:color w:val="231F20"/>
          <w:sz w:val="20"/>
        </w:rPr>
        <w:t>fulfilled</w:t>
      </w:r>
      <w:r>
        <w:rPr>
          <w:color w:val="231F20"/>
          <w:spacing w:val="-17"/>
          <w:sz w:val="20"/>
        </w:rPr>
        <w:t xml:space="preserve"> </w:t>
      </w:r>
      <w:r>
        <w:rPr>
          <w:color w:val="231F20"/>
          <w:sz w:val="20"/>
        </w:rPr>
        <w:t>in</w:t>
      </w:r>
      <w:r>
        <w:rPr>
          <w:color w:val="231F20"/>
          <w:spacing w:val="-18"/>
          <w:sz w:val="20"/>
        </w:rPr>
        <w:t xml:space="preserve"> </w:t>
      </w:r>
      <w:r>
        <w:rPr>
          <w:color w:val="231F20"/>
          <w:sz w:val="20"/>
        </w:rPr>
        <w:t>quick</w:t>
      </w:r>
      <w:r>
        <w:rPr>
          <w:color w:val="231F20"/>
          <w:spacing w:val="-17"/>
          <w:sz w:val="20"/>
        </w:rPr>
        <w:t xml:space="preserve"> </w:t>
      </w:r>
      <w:r>
        <w:rPr>
          <w:color w:val="231F20"/>
          <w:sz w:val="20"/>
        </w:rPr>
        <w:t>succession.”</w:t>
      </w:r>
      <w:r>
        <w:rPr>
          <w:color w:val="231F20"/>
          <w:spacing w:val="-17"/>
          <w:sz w:val="20"/>
        </w:rPr>
        <w:t xml:space="preserve"> </w:t>
      </w:r>
      <w:r>
        <w:rPr>
          <w:i/>
          <w:color w:val="231F20"/>
          <w:spacing w:val="-3"/>
          <w:sz w:val="20"/>
        </w:rPr>
        <w:t>Testimonies</w:t>
      </w:r>
      <w:r>
        <w:rPr>
          <w:i/>
          <w:color w:val="231F20"/>
          <w:spacing w:val="-18"/>
          <w:sz w:val="20"/>
        </w:rPr>
        <w:t xml:space="preserve"> </w:t>
      </w:r>
      <w:r>
        <w:rPr>
          <w:i/>
          <w:color w:val="231F20"/>
          <w:sz w:val="20"/>
        </w:rPr>
        <w:t>to</w:t>
      </w:r>
      <w:r>
        <w:rPr>
          <w:i/>
          <w:color w:val="231F20"/>
          <w:spacing w:val="-17"/>
          <w:sz w:val="20"/>
        </w:rPr>
        <w:t xml:space="preserve"> </w:t>
      </w:r>
      <w:r>
        <w:rPr>
          <w:i/>
          <w:color w:val="231F20"/>
          <w:sz w:val="20"/>
        </w:rPr>
        <w:t>Ministers,</w:t>
      </w:r>
      <w:r>
        <w:rPr>
          <w:i/>
          <w:color w:val="231F20"/>
          <w:spacing w:val="-17"/>
          <w:sz w:val="20"/>
        </w:rPr>
        <w:t xml:space="preserve"> </w:t>
      </w:r>
      <w:r>
        <w:rPr>
          <w:i/>
          <w:color w:val="231F20"/>
          <w:sz w:val="20"/>
        </w:rPr>
        <w:t>116.</w:t>
      </w:r>
    </w:p>
    <w:p w:rsidR="00855129" w:rsidRDefault="00F57547">
      <w:pPr>
        <w:spacing w:before="76" w:line="249" w:lineRule="auto"/>
        <w:ind w:left="119" w:right="117" w:firstLine="360"/>
        <w:jc w:val="both"/>
        <w:rPr>
          <w:sz w:val="20"/>
        </w:rPr>
      </w:pPr>
      <w:r>
        <w:rPr>
          <w:color w:val="231F20"/>
          <w:spacing w:val="-3"/>
          <w:sz w:val="20"/>
        </w:rPr>
        <w:t>For</w:t>
      </w:r>
      <w:r>
        <w:rPr>
          <w:color w:val="231F20"/>
          <w:spacing w:val="-30"/>
          <w:sz w:val="20"/>
        </w:rPr>
        <w:t xml:space="preserve"> </w:t>
      </w:r>
      <w:r>
        <w:rPr>
          <w:color w:val="231F20"/>
          <w:sz w:val="20"/>
        </w:rPr>
        <w:t>many</w:t>
      </w:r>
      <w:r>
        <w:rPr>
          <w:color w:val="231F20"/>
          <w:spacing w:val="-29"/>
          <w:sz w:val="20"/>
        </w:rPr>
        <w:t xml:space="preserve"> </w:t>
      </w:r>
      <w:r>
        <w:rPr>
          <w:color w:val="231F20"/>
          <w:sz w:val="20"/>
        </w:rPr>
        <w:t>years</w:t>
      </w:r>
      <w:r>
        <w:rPr>
          <w:color w:val="231F20"/>
          <w:spacing w:val="-29"/>
          <w:sz w:val="20"/>
        </w:rPr>
        <w:t xml:space="preserve"> </w:t>
      </w:r>
      <w:r>
        <w:rPr>
          <w:color w:val="231F20"/>
          <w:sz w:val="20"/>
        </w:rPr>
        <w:t>we</w:t>
      </w:r>
      <w:r>
        <w:rPr>
          <w:color w:val="231F20"/>
          <w:spacing w:val="-29"/>
          <w:sz w:val="20"/>
        </w:rPr>
        <w:t xml:space="preserve"> </w:t>
      </w:r>
      <w:r>
        <w:rPr>
          <w:color w:val="231F20"/>
          <w:sz w:val="20"/>
        </w:rPr>
        <w:t>as</w:t>
      </w:r>
      <w:r>
        <w:rPr>
          <w:color w:val="231F20"/>
          <w:spacing w:val="-29"/>
          <w:sz w:val="20"/>
        </w:rPr>
        <w:t xml:space="preserve"> </w:t>
      </w:r>
      <w:r>
        <w:rPr>
          <w:color w:val="231F20"/>
          <w:sz w:val="20"/>
        </w:rPr>
        <w:t>a</w:t>
      </w:r>
      <w:r>
        <w:rPr>
          <w:color w:val="231F20"/>
          <w:spacing w:val="-29"/>
          <w:sz w:val="20"/>
        </w:rPr>
        <w:t xml:space="preserve"> </w:t>
      </w:r>
      <w:r>
        <w:rPr>
          <w:color w:val="231F20"/>
          <w:sz w:val="20"/>
        </w:rPr>
        <w:t>people</w:t>
      </w:r>
      <w:r>
        <w:rPr>
          <w:color w:val="231F20"/>
          <w:spacing w:val="-29"/>
          <w:sz w:val="20"/>
        </w:rPr>
        <w:t xml:space="preserve"> </w:t>
      </w:r>
      <w:r>
        <w:rPr>
          <w:color w:val="231F20"/>
          <w:sz w:val="20"/>
        </w:rPr>
        <w:t>have</w:t>
      </w:r>
      <w:r>
        <w:rPr>
          <w:color w:val="231F20"/>
          <w:spacing w:val="-29"/>
          <w:sz w:val="20"/>
        </w:rPr>
        <w:t xml:space="preserve"> </w:t>
      </w:r>
      <w:r>
        <w:rPr>
          <w:color w:val="231F20"/>
          <w:sz w:val="20"/>
        </w:rPr>
        <w:t>talked,</w:t>
      </w:r>
      <w:r>
        <w:rPr>
          <w:color w:val="231F20"/>
          <w:spacing w:val="-29"/>
          <w:sz w:val="20"/>
        </w:rPr>
        <w:t xml:space="preserve"> </w:t>
      </w:r>
      <w:r>
        <w:rPr>
          <w:color w:val="231F20"/>
          <w:sz w:val="20"/>
        </w:rPr>
        <w:t>preached,</w:t>
      </w:r>
      <w:r>
        <w:rPr>
          <w:color w:val="231F20"/>
          <w:spacing w:val="-29"/>
          <w:sz w:val="20"/>
        </w:rPr>
        <w:t xml:space="preserve"> </w:t>
      </w:r>
      <w:r>
        <w:rPr>
          <w:color w:val="231F20"/>
          <w:sz w:val="20"/>
        </w:rPr>
        <w:t>and</w:t>
      </w:r>
      <w:r>
        <w:rPr>
          <w:color w:val="231F20"/>
          <w:spacing w:val="-30"/>
          <w:sz w:val="20"/>
        </w:rPr>
        <w:t xml:space="preserve"> </w:t>
      </w:r>
      <w:r>
        <w:rPr>
          <w:color w:val="231F20"/>
          <w:sz w:val="20"/>
        </w:rPr>
        <w:t>written</w:t>
      </w:r>
      <w:r>
        <w:rPr>
          <w:color w:val="231F20"/>
          <w:spacing w:val="-29"/>
          <w:sz w:val="20"/>
        </w:rPr>
        <w:t xml:space="preserve"> </w:t>
      </w:r>
      <w:r>
        <w:rPr>
          <w:color w:val="231F20"/>
          <w:sz w:val="20"/>
        </w:rPr>
        <w:t xml:space="preserve">much about </w:t>
      </w:r>
      <w:r>
        <w:rPr>
          <w:color w:val="231F20"/>
          <w:spacing w:val="-3"/>
          <w:sz w:val="20"/>
        </w:rPr>
        <w:t xml:space="preserve">“the </w:t>
      </w:r>
      <w:r>
        <w:rPr>
          <w:color w:val="231F20"/>
          <w:sz w:val="20"/>
        </w:rPr>
        <w:t xml:space="preserve">final conflict.” </w:t>
      </w:r>
      <w:r>
        <w:rPr>
          <w:color w:val="231F20"/>
          <w:spacing w:val="-3"/>
          <w:sz w:val="20"/>
        </w:rPr>
        <w:t xml:space="preserve">Now </w:t>
      </w:r>
      <w:r>
        <w:rPr>
          <w:color w:val="231F20"/>
          <w:sz w:val="20"/>
        </w:rPr>
        <w:t>that present-day events proclaim in no uncertain</w:t>
      </w:r>
      <w:r>
        <w:rPr>
          <w:color w:val="231F20"/>
          <w:spacing w:val="-23"/>
          <w:sz w:val="20"/>
        </w:rPr>
        <w:t xml:space="preserve"> </w:t>
      </w:r>
      <w:r>
        <w:rPr>
          <w:color w:val="231F20"/>
          <w:sz w:val="20"/>
        </w:rPr>
        <w:t>voice</w:t>
      </w:r>
      <w:r>
        <w:rPr>
          <w:color w:val="231F20"/>
          <w:spacing w:val="-22"/>
          <w:sz w:val="20"/>
        </w:rPr>
        <w:t xml:space="preserve"> </w:t>
      </w:r>
      <w:r>
        <w:rPr>
          <w:color w:val="231F20"/>
          <w:sz w:val="20"/>
        </w:rPr>
        <w:t>the</w:t>
      </w:r>
      <w:r>
        <w:rPr>
          <w:color w:val="231F20"/>
          <w:spacing w:val="-22"/>
          <w:sz w:val="20"/>
        </w:rPr>
        <w:t xml:space="preserve"> </w:t>
      </w:r>
      <w:r>
        <w:rPr>
          <w:color w:val="231F20"/>
          <w:sz w:val="20"/>
        </w:rPr>
        <w:t>nearness</w:t>
      </w:r>
      <w:r>
        <w:rPr>
          <w:color w:val="231F20"/>
          <w:spacing w:val="-22"/>
          <w:sz w:val="20"/>
        </w:rPr>
        <w:t xml:space="preserve"> </w:t>
      </w:r>
      <w:r>
        <w:rPr>
          <w:color w:val="231F20"/>
          <w:sz w:val="20"/>
        </w:rPr>
        <w:t>of</w:t>
      </w:r>
      <w:r>
        <w:rPr>
          <w:color w:val="231F20"/>
          <w:spacing w:val="-22"/>
          <w:sz w:val="20"/>
        </w:rPr>
        <w:t xml:space="preserve"> </w:t>
      </w:r>
      <w:r>
        <w:rPr>
          <w:color w:val="231F20"/>
          <w:sz w:val="20"/>
        </w:rPr>
        <w:t>that</w:t>
      </w:r>
      <w:r>
        <w:rPr>
          <w:color w:val="231F20"/>
          <w:spacing w:val="-22"/>
          <w:sz w:val="20"/>
        </w:rPr>
        <w:t xml:space="preserve"> </w:t>
      </w:r>
      <w:r>
        <w:rPr>
          <w:color w:val="231F20"/>
          <w:sz w:val="20"/>
        </w:rPr>
        <w:t>conflict,</w:t>
      </w:r>
      <w:r>
        <w:rPr>
          <w:color w:val="231F20"/>
          <w:spacing w:val="-22"/>
          <w:sz w:val="20"/>
        </w:rPr>
        <w:t xml:space="preserve"> </w:t>
      </w:r>
      <w:r>
        <w:rPr>
          <w:color w:val="231F20"/>
          <w:sz w:val="20"/>
        </w:rPr>
        <w:t>we</w:t>
      </w:r>
      <w:r>
        <w:rPr>
          <w:color w:val="231F20"/>
          <w:spacing w:val="-22"/>
          <w:sz w:val="20"/>
        </w:rPr>
        <w:t xml:space="preserve"> </w:t>
      </w:r>
      <w:r>
        <w:rPr>
          <w:color w:val="231F20"/>
          <w:sz w:val="20"/>
        </w:rPr>
        <w:t>should</w:t>
      </w:r>
      <w:r>
        <w:rPr>
          <w:color w:val="231F20"/>
          <w:spacing w:val="-22"/>
          <w:sz w:val="20"/>
        </w:rPr>
        <w:t xml:space="preserve"> </w:t>
      </w:r>
      <w:r>
        <w:rPr>
          <w:color w:val="231F20"/>
          <w:sz w:val="20"/>
        </w:rPr>
        <w:t>follow</w:t>
      </w:r>
      <w:r>
        <w:rPr>
          <w:color w:val="231F20"/>
          <w:spacing w:val="-22"/>
          <w:sz w:val="20"/>
        </w:rPr>
        <w:t xml:space="preserve"> </w:t>
      </w:r>
      <w:r>
        <w:rPr>
          <w:color w:val="231F20"/>
          <w:sz w:val="20"/>
        </w:rPr>
        <w:t>the</w:t>
      </w:r>
      <w:r>
        <w:rPr>
          <w:color w:val="231F20"/>
          <w:spacing w:val="-22"/>
          <w:sz w:val="20"/>
        </w:rPr>
        <w:t xml:space="preserve"> </w:t>
      </w:r>
      <w:r>
        <w:rPr>
          <w:color w:val="231F20"/>
          <w:sz w:val="20"/>
        </w:rPr>
        <w:t>unerring finger of prophecy with absorbing interest, as it explains the</w:t>
      </w:r>
      <w:r>
        <w:rPr>
          <w:color w:val="231F20"/>
          <w:spacing w:val="-14"/>
          <w:sz w:val="20"/>
        </w:rPr>
        <w:t xml:space="preserve"> </w:t>
      </w:r>
      <w:r>
        <w:rPr>
          <w:color w:val="231F20"/>
          <w:spacing w:val="-3"/>
          <w:sz w:val="20"/>
        </w:rPr>
        <w:t xml:space="preserve">tremendous </w:t>
      </w:r>
      <w:r>
        <w:rPr>
          <w:color w:val="231F20"/>
          <w:sz w:val="20"/>
        </w:rPr>
        <w:t>significance</w:t>
      </w:r>
      <w:r>
        <w:rPr>
          <w:color w:val="231F20"/>
          <w:spacing w:val="-23"/>
          <w:sz w:val="20"/>
        </w:rPr>
        <w:t xml:space="preserve"> </w:t>
      </w:r>
      <w:r>
        <w:rPr>
          <w:color w:val="231F20"/>
          <w:sz w:val="20"/>
        </w:rPr>
        <w:t>of</w:t>
      </w:r>
      <w:r>
        <w:rPr>
          <w:color w:val="231F20"/>
          <w:spacing w:val="-22"/>
          <w:sz w:val="20"/>
        </w:rPr>
        <w:t xml:space="preserve"> </w:t>
      </w:r>
      <w:r>
        <w:rPr>
          <w:color w:val="231F20"/>
          <w:sz w:val="20"/>
        </w:rPr>
        <w:t>these</w:t>
      </w:r>
      <w:r>
        <w:rPr>
          <w:color w:val="231F20"/>
          <w:spacing w:val="-23"/>
          <w:sz w:val="20"/>
        </w:rPr>
        <w:t xml:space="preserve"> </w:t>
      </w:r>
      <w:r>
        <w:rPr>
          <w:color w:val="231F20"/>
          <w:sz w:val="20"/>
        </w:rPr>
        <w:t>things</w:t>
      </w:r>
      <w:r>
        <w:rPr>
          <w:color w:val="231F20"/>
          <w:spacing w:val="-22"/>
          <w:sz w:val="20"/>
        </w:rPr>
        <w:t xml:space="preserve"> </w:t>
      </w:r>
      <w:r>
        <w:rPr>
          <w:color w:val="231F20"/>
          <w:sz w:val="20"/>
        </w:rPr>
        <w:t>and</w:t>
      </w:r>
      <w:r>
        <w:rPr>
          <w:color w:val="231F20"/>
          <w:spacing w:val="-23"/>
          <w:sz w:val="20"/>
        </w:rPr>
        <w:t xml:space="preserve"> </w:t>
      </w:r>
      <w:r>
        <w:rPr>
          <w:color w:val="231F20"/>
          <w:sz w:val="20"/>
        </w:rPr>
        <w:t>graphically</w:t>
      </w:r>
      <w:r>
        <w:rPr>
          <w:color w:val="231F20"/>
          <w:spacing w:val="-22"/>
          <w:sz w:val="20"/>
        </w:rPr>
        <w:t xml:space="preserve"> </w:t>
      </w:r>
      <w:r>
        <w:rPr>
          <w:color w:val="231F20"/>
          <w:sz w:val="20"/>
        </w:rPr>
        <w:t>describes</w:t>
      </w:r>
      <w:r>
        <w:rPr>
          <w:color w:val="231F20"/>
          <w:spacing w:val="-23"/>
          <w:sz w:val="20"/>
        </w:rPr>
        <w:t xml:space="preserve"> </w:t>
      </w:r>
      <w:r>
        <w:rPr>
          <w:color w:val="231F20"/>
          <w:sz w:val="20"/>
        </w:rPr>
        <w:t>the</w:t>
      </w:r>
      <w:r>
        <w:rPr>
          <w:color w:val="231F20"/>
          <w:spacing w:val="-22"/>
          <w:sz w:val="20"/>
        </w:rPr>
        <w:t xml:space="preserve"> </w:t>
      </w:r>
      <w:r>
        <w:rPr>
          <w:color w:val="231F20"/>
          <w:sz w:val="20"/>
        </w:rPr>
        <w:t>far</w:t>
      </w:r>
      <w:r>
        <w:rPr>
          <w:color w:val="231F20"/>
          <w:spacing w:val="-23"/>
          <w:sz w:val="20"/>
        </w:rPr>
        <w:t xml:space="preserve"> </w:t>
      </w:r>
      <w:r>
        <w:rPr>
          <w:color w:val="231F20"/>
          <w:sz w:val="20"/>
        </w:rPr>
        <w:t>greater</w:t>
      </w:r>
      <w:r>
        <w:rPr>
          <w:color w:val="231F20"/>
          <w:spacing w:val="-22"/>
          <w:sz w:val="20"/>
        </w:rPr>
        <w:t xml:space="preserve"> </w:t>
      </w:r>
      <w:r>
        <w:rPr>
          <w:color w:val="231F20"/>
          <w:spacing w:val="-3"/>
          <w:sz w:val="20"/>
        </w:rPr>
        <w:t xml:space="preserve">events </w:t>
      </w:r>
      <w:r>
        <w:rPr>
          <w:color w:val="231F20"/>
          <w:sz w:val="20"/>
        </w:rPr>
        <w:t>near at</w:t>
      </w:r>
      <w:r>
        <w:rPr>
          <w:color w:val="231F20"/>
          <w:spacing w:val="-1"/>
          <w:sz w:val="20"/>
        </w:rPr>
        <w:t xml:space="preserve"> </w:t>
      </w:r>
      <w:r>
        <w:rPr>
          <w:color w:val="231F20"/>
          <w:sz w:val="20"/>
        </w:rPr>
        <w:t>hand.</w:t>
      </w:r>
    </w:p>
    <w:p w:rsidR="00855129" w:rsidRDefault="00F57547">
      <w:pPr>
        <w:spacing w:before="77"/>
        <w:ind w:left="479"/>
        <w:jc w:val="both"/>
        <w:rPr>
          <w:sz w:val="20"/>
        </w:rPr>
      </w:pPr>
      <w:r>
        <w:rPr>
          <w:color w:val="231F20"/>
          <w:sz w:val="20"/>
        </w:rPr>
        <w:t>The Spirit of Prophecy says:</w:t>
      </w:r>
    </w:p>
    <w:p w:rsidR="00855129" w:rsidRDefault="00F57547">
      <w:pPr>
        <w:spacing w:before="82" w:line="249" w:lineRule="auto"/>
        <w:ind w:left="119" w:right="117" w:firstLine="360"/>
        <w:jc w:val="both"/>
        <w:rPr>
          <w:sz w:val="20"/>
        </w:rPr>
      </w:pPr>
      <w:r>
        <w:rPr>
          <w:color w:val="231F20"/>
          <w:sz w:val="20"/>
        </w:rPr>
        <w:t>“The</w:t>
      </w:r>
      <w:r>
        <w:rPr>
          <w:color w:val="231F20"/>
          <w:spacing w:val="-23"/>
          <w:sz w:val="20"/>
        </w:rPr>
        <w:t xml:space="preserve"> </w:t>
      </w:r>
      <w:r>
        <w:rPr>
          <w:color w:val="231F20"/>
          <w:sz w:val="20"/>
        </w:rPr>
        <w:t>fast-fulfilling</w:t>
      </w:r>
      <w:r>
        <w:rPr>
          <w:color w:val="231F20"/>
          <w:spacing w:val="-23"/>
          <w:sz w:val="20"/>
        </w:rPr>
        <w:t xml:space="preserve"> </w:t>
      </w:r>
      <w:r>
        <w:rPr>
          <w:color w:val="231F20"/>
          <w:sz w:val="20"/>
        </w:rPr>
        <w:t>signs</w:t>
      </w:r>
      <w:r>
        <w:rPr>
          <w:color w:val="231F20"/>
          <w:spacing w:val="-23"/>
          <w:sz w:val="20"/>
        </w:rPr>
        <w:t xml:space="preserve"> </w:t>
      </w:r>
      <w:r>
        <w:rPr>
          <w:color w:val="231F20"/>
          <w:sz w:val="20"/>
        </w:rPr>
        <w:t>of</w:t>
      </w:r>
      <w:r>
        <w:rPr>
          <w:color w:val="231F20"/>
          <w:spacing w:val="-23"/>
          <w:sz w:val="20"/>
        </w:rPr>
        <w:t xml:space="preserve"> </w:t>
      </w:r>
      <w:r>
        <w:rPr>
          <w:color w:val="231F20"/>
          <w:sz w:val="20"/>
        </w:rPr>
        <w:t>the</w:t>
      </w:r>
      <w:r>
        <w:rPr>
          <w:color w:val="231F20"/>
          <w:spacing w:val="-22"/>
          <w:sz w:val="20"/>
        </w:rPr>
        <w:t xml:space="preserve"> </w:t>
      </w:r>
      <w:r>
        <w:rPr>
          <w:color w:val="231F20"/>
          <w:sz w:val="20"/>
        </w:rPr>
        <w:t>times</w:t>
      </w:r>
      <w:r>
        <w:rPr>
          <w:color w:val="231F20"/>
          <w:spacing w:val="-23"/>
          <w:sz w:val="20"/>
        </w:rPr>
        <w:t xml:space="preserve"> </w:t>
      </w:r>
      <w:r>
        <w:rPr>
          <w:color w:val="231F20"/>
          <w:sz w:val="20"/>
        </w:rPr>
        <w:t>declare</w:t>
      </w:r>
      <w:r>
        <w:rPr>
          <w:color w:val="231F20"/>
          <w:spacing w:val="-23"/>
          <w:sz w:val="20"/>
        </w:rPr>
        <w:t xml:space="preserve"> </w:t>
      </w:r>
      <w:r>
        <w:rPr>
          <w:color w:val="231F20"/>
          <w:sz w:val="20"/>
        </w:rPr>
        <w:t>that</w:t>
      </w:r>
      <w:r>
        <w:rPr>
          <w:color w:val="231F20"/>
          <w:spacing w:val="-23"/>
          <w:sz w:val="20"/>
        </w:rPr>
        <w:t xml:space="preserve"> </w:t>
      </w:r>
      <w:r>
        <w:rPr>
          <w:color w:val="231F20"/>
          <w:sz w:val="20"/>
        </w:rPr>
        <w:t>the</w:t>
      </w:r>
      <w:r>
        <w:rPr>
          <w:color w:val="231F20"/>
          <w:spacing w:val="-22"/>
          <w:sz w:val="20"/>
        </w:rPr>
        <w:t xml:space="preserve"> </w:t>
      </w:r>
      <w:r>
        <w:rPr>
          <w:color w:val="231F20"/>
          <w:sz w:val="20"/>
        </w:rPr>
        <w:t>coming</w:t>
      </w:r>
      <w:r>
        <w:rPr>
          <w:color w:val="231F20"/>
          <w:spacing w:val="-23"/>
          <w:sz w:val="20"/>
        </w:rPr>
        <w:t xml:space="preserve"> </w:t>
      </w:r>
      <w:r>
        <w:rPr>
          <w:color w:val="231F20"/>
          <w:sz w:val="20"/>
        </w:rPr>
        <w:t>of</w:t>
      </w:r>
      <w:r>
        <w:rPr>
          <w:color w:val="231F20"/>
          <w:spacing w:val="-23"/>
          <w:sz w:val="20"/>
        </w:rPr>
        <w:t xml:space="preserve"> </w:t>
      </w:r>
      <w:r>
        <w:rPr>
          <w:color w:val="231F20"/>
          <w:sz w:val="20"/>
        </w:rPr>
        <w:t>Christ is</w:t>
      </w:r>
      <w:r>
        <w:rPr>
          <w:color w:val="231F20"/>
          <w:spacing w:val="-20"/>
          <w:sz w:val="20"/>
        </w:rPr>
        <w:t xml:space="preserve"> </w:t>
      </w:r>
      <w:r>
        <w:rPr>
          <w:color w:val="231F20"/>
          <w:sz w:val="20"/>
        </w:rPr>
        <w:t>near</w:t>
      </w:r>
      <w:r>
        <w:rPr>
          <w:color w:val="231F20"/>
          <w:spacing w:val="-19"/>
          <w:sz w:val="20"/>
        </w:rPr>
        <w:t xml:space="preserve"> </w:t>
      </w:r>
      <w:r>
        <w:rPr>
          <w:color w:val="231F20"/>
          <w:sz w:val="20"/>
        </w:rPr>
        <w:t>at</w:t>
      </w:r>
      <w:r>
        <w:rPr>
          <w:color w:val="231F20"/>
          <w:spacing w:val="-20"/>
          <w:sz w:val="20"/>
        </w:rPr>
        <w:t xml:space="preserve"> </w:t>
      </w:r>
      <w:r>
        <w:rPr>
          <w:color w:val="231F20"/>
          <w:sz w:val="20"/>
        </w:rPr>
        <w:t>hand.</w:t>
      </w:r>
      <w:r>
        <w:rPr>
          <w:color w:val="231F20"/>
          <w:spacing w:val="-19"/>
          <w:sz w:val="20"/>
        </w:rPr>
        <w:t xml:space="preserve"> </w:t>
      </w:r>
      <w:r>
        <w:rPr>
          <w:color w:val="231F20"/>
          <w:sz w:val="20"/>
        </w:rPr>
        <w:t>The</w:t>
      </w:r>
      <w:r>
        <w:rPr>
          <w:color w:val="231F20"/>
          <w:spacing w:val="-19"/>
          <w:sz w:val="20"/>
        </w:rPr>
        <w:t xml:space="preserve"> </w:t>
      </w:r>
      <w:r>
        <w:rPr>
          <w:color w:val="231F20"/>
          <w:sz w:val="20"/>
        </w:rPr>
        <w:t>days</w:t>
      </w:r>
      <w:r>
        <w:rPr>
          <w:color w:val="231F20"/>
          <w:spacing w:val="-20"/>
          <w:sz w:val="20"/>
        </w:rPr>
        <w:t xml:space="preserve"> </w:t>
      </w:r>
      <w:r>
        <w:rPr>
          <w:color w:val="231F20"/>
          <w:sz w:val="20"/>
        </w:rPr>
        <w:t>in</w:t>
      </w:r>
      <w:r>
        <w:rPr>
          <w:color w:val="231F20"/>
          <w:spacing w:val="-19"/>
          <w:sz w:val="20"/>
        </w:rPr>
        <w:t xml:space="preserve"> </w:t>
      </w:r>
      <w:r>
        <w:rPr>
          <w:color w:val="231F20"/>
          <w:sz w:val="20"/>
        </w:rPr>
        <w:t>which</w:t>
      </w:r>
      <w:r>
        <w:rPr>
          <w:color w:val="231F20"/>
          <w:spacing w:val="-19"/>
          <w:sz w:val="20"/>
        </w:rPr>
        <w:t xml:space="preserve"> </w:t>
      </w:r>
      <w:r>
        <w:rPr>
          <w:color w:val="231F20"/>
          <w:sz w:val="20"/>
        </w:rPr>
        <w:t>we</w:t>
      </w:r>
      <w:r>
        <w:rPr>
          <w:color w:val="231F20"/>
          <w:spacing w:val="-20"/>
          <w:sz w:val="20"/>
        </w:rPr>
        <w:t xml:space="preserve"> </w:t>
      </w:r>
      <w:r>
        <w:rPr>
          <w:color w:val="231F20"/>
          <w:sz w:val="20"/>
        </w:rPr>
        <w:t>live</w:t>
      </w:r>
      <w:r>
        <w:rPr>
          <w:color w:val="231F20"/>
          <w:spacing w:val="-19"/>
          <w:sz w:val="20"/>
        </w:rPr>
        <w:t xml:space="preserve"> </w:t>
      </w:r>
      <w:r>
        <w:rPr>
          <w:color w:val="231F20"/>
          <w:sz w:val="20"/>
        </w:rPr>
        <w:t>are</w:t>
      </w:r>
      <w:r>
        <w:rPr>
          <w:color w:val="231F20"/>
          <w:spacing w:val="-20"/>
          <w:sz w:val="20"/>
        </w:rPr>
        <w:t xml:space="preserve"> </w:t>
      </w:r>
      <w:r>
        <w:rPr>
          <w:color w:val="231F20"/>
          <w:sz w:val="20"/>
        </w:rPr>
        <w:t>solemn</w:t>
      </w:r>
      <w:r>
        <w:rPr>
          <w:color w:val="231F20"/>
          <w:spacing w:val="-19"/>
          <w:sz w:val="20"/>
        </w:rPr>
        <w:t xml:space="preserve"> </w:t>
      </w:r>
      <w:r>
        <w:rPr>
          <w:color w:val="231F20"/>
          <w:sz w:val="20"/>
        </w:rPr>
        <w:t>and</w:t>
      </w:r>
      <w:r>
        <w:rPr>
          <w:color w:val="231F20"/>
          <w:spacing w:val="-19"/>
          <w:sz w:val="20"/>
        </w:rPr>
        <w:t xml:space="preserve"> </w:t>
      </w:r>
      <w:r>
        <w:rPr>
          <w:color w:val="231F20"/>
          <w:sz w:val="20"/>
        </w:rPr>
        <w:t>important.</w:t>
      </w:r>
      <w:r>
        <w:rPr>
          <w:color w:val="231F20"/>
          <w:spacing w:val="-20"/>
          <w:sz w:val="20"/>
        </w:rPr>
        <w:t xml:space="preserve"> </w:t>
      </w:r>
      <w:r>
        <w:rPr>
          <w:color w:val="231F20"/>
          <w:sz w:val="20"/>
        </w:rPr>
        <w:t>.</w:t>
      </w:r>
      <w:r>
        <w:rPr>
          <w:color w:val="231F20"/>
          <w:spacing w:val="-19"/>
          <w:sz w:val="20"/>
        </w:rPr>
        <w:t xml:space="preserve"> </w:t>
      </w:r>
      <w:r>
        <w:rPr>
          <w:color w:val="231F20"/>
          <w:sz w:val="20"/>
        </w:rPr>
        <w:t>.</w:t>
      </w:r>
      <w:r>
        <w:rPr>
          <w:color w:val="231F20"/>
          <w:spacing w:val="-19"/>
          <w:sz w:val="20"/>
        </w:rPr>
        <w:t xml:space="preserve"> </w:t>
      </w:r>
      <w:r>
        <w:rPr>
          <w:color w:val="231F20"/>
          <w:sz w:val="20"/>
        </w:rPr>
        <w:t>The calamities</w:t>
      </w:r>
      <w:r>
        <w:rPr>
          <w:color w:val="231F20"/>
          <w:spacing w:val="-34"/>
          <w:sz w:val="20"/>
        </w:rPr>
        <w:t xml:space="preserve"> </w:t>
      </w:r>
      <w:r>
        <w:rPr>
          <w:color w:val="231F20"/>
          <w:sz w:val="20"/>
        </w:rPr>
        <w:t>by</w:t>
      </w:r>
      <w:r>
        <w:rPr>
          <w:color w:val="231F20"/>
          <w:spacing w:val="-33"/>
          <w:sz w:val="20"/>
        </w:rPr>
        <w:t xml:space="preserve"> </w:t>
      </w:r>
      <w:r>
        <w:rPr>
          <w:color w:val="231F20"/>
          <w:sz w:val="20"/>
        </w:rPr>
        <w:t>land</w:t>
      </w:r>
      <w:r>
        <w:rPr>
          <w:color w:val="231F20"/>
          <w:spacing w:val="-33"/>
          <w:sz w:val="20"/>
        </w:rPr>
        <w:t xml:space="preserve"> </w:t>
      </w:r>
      <w:r>
        <w:rPr>
          <w:color w:val="231F20"/>
          <w:sz w:val="20"/>
        </w:rPr>
        <w:t>and</w:t>
      </w:r>
      <w:r>
        <w:rPr>
          <w:color w:val="231F20"/>
          <w:spacing w:val="-33"/>
          <w:sz w:val="20"/>
        </w:rPr>
        <w:t xml:space="preserve"> </w:t>
      </w:r>
      <w:r>
        <w:rPr>
          <w:color w:val="231F20"/>
          <w:sz w:val="20"/>
        </w:rPr>
        <w:t>by</w:t>
      </w:r>
      <w:r>
        <w:rPr>
          <w:color w:val="231F20"/>
          <w:spacing w:val="-34"/>
          <w:sz w:val="20"/>
        </w:rPr>
        <w:t xml:space="preserve"> </w:t>
      </w:r>
      <w:r>
        <w:rPr>
          <w:color w:val="231F20"/>
          <w:sz w:val="20"/>
        </w:rPr>
        <w:t>sea,</w:t>
      </w:r>
      <w:r>
        <w:rPr>
          <w:color w:val="231F20"/>
          <w:spacing w:val="-33"/>
          <w:sz w:val="20"/>
        </w:rPr>
        <w:t xml:space="preserve"> </w:t>
      </w:r>
      <w:r>
        <w:rPr>
          <w:color w:val="231F20"/>
          <w:sz w:val="20"/>
        </w:rPr>
        <w:t>the</w:t>
      </w:r>
      <w:r>
        <w:rPr>
          <w:color w:val="231F20"/>
          <w:spacing w:val="-33"/>
          <w:sz w:val="20"/>
        </w:rPr>
        <w:t xml:space="preserve"> </w:t>
      </w:r>
      <w:r>
        <w:rPr>
          <w:color w:val="231F20"/>
          <w:sz w:val="20"/>
        </w:rPr>
        <w:t>unsettled</w:t>
      </w:r>
      <w:r>
        <w:rPr>
          <w:color w:val="231F20"/>
          <w:spacing w:val="-33"/>
          <w:sz w:val="20"/>
        </w:rPr>
        <w:t xml:space="preserve"> </w:t>
      </w:r>
      <w:r>
        <w:rPr>
          <w:color w:val="231F20"/>
          <w:sz w:val="20"/>
        </w:rPr>
        <w:t>state</w:t>
      </w:r>
      <w:r>
        <w:rPr>
          <w:color w:val="231F20"/>
          <w:spacing w:val="-33"/>
          <w:sz w:val="20"/>
        </w:rPr>
        <w:t xml:space="preserve"> </w:t>
      </w:r>
      <w:r>
        <w:rPr>
          <w:color w:val="231F20"/>
          <w:sz w:val="20"/>
        </w:rPr>
        <w:t>of</w:t>
      </w:r>
      <w:r>
        <w:rPr>
          <w:color w:val="231F20"/>
          <w:spacing w:val="-34"/>
          <w:sz w:val="20"/>
        </w:rPr>
        <w:t xml:space="preserve"> </w:t>
      </w:r>
      <w:r>
        <w:rPr>
          <w:color w:val="231F20"/>
          <w:spacing w:val="-3"/>
          <w:sz w:val="20"/>
        </w:rPr>
        <w:t>society,</w:t>
      </w:r>
      <w:r>
        <w:rPr>
          <w:color w:val="231F20"/>
          <w:spacing w:val="-33"/>
          <w:sz w:val="20"/>
        </w:rPr>
        <w:t xml:space="preserve"> </w:t>
      </w:r>
      <w:r>
        <w:rPr>
          <w:color w:val="231F20"/>
          <w:sz w:val="20"/>
        </w:rPr>
        <w:t>the</w:t>
      </w:r>
      <w:r>
        <w:rPr>
          <w:color w:val="231F20"/>
          <w:spacing w:val="-33"/>
          <w:sz w:val="20"/>
        </w:rPr>
        <w:t xml:space="preserve"> </w:t>
      </w:r>
      <w:r>
        <w:rPr>
          <w:color w:val="231F20"/>
          <w:sz w:val="20"/>
        </w:rPr>
        <w:t>alarms</w:t>
      </w:r>
      <w:r>
        <w:rPr>
          <w:color w:val="231F20"/>
          <w:spacing w:val="-33"/>
          <w:sz w:val="20"/>
        </w:rPr>
        <w:t xml:space="preserve"> </w:t>
      </w:r>
      <w:r>
        <w:rPr>
          <w:color w:val="231F20"/>
          <w:sz w:val="20"/>
        </w:rPr>
        <w:t>of</w:t>
      </w:r>
      <w:r>
        <w:rPr>
          <w:color w:val="231F20"/>
          <w:spacing w:val="-34"/>
          <w:sz w:val="20"/>
        </w:rPr>
        <w:t xml:space="preserve"> </w:t>
      </w:r>
      <w:r>
        <w:rPr>
          <w:color w:val="231F20"/>
          <w:spacing w:val="-3"/>
          <w:sz w:val="20"/>
        </w:rPr>
        <w:t xml:space="preserve">war, </w:t>
      </w:r>
      <w:r>
        <w:rPr>
          <w:color w:val="231F20"/>
          <w:sz w:val="20"/>
        </w:rPr>
        <w:t>are</w:t>
      </w:r>
      <w:r>
        <w:rPr>
          <w:color w:val="231F20"/>
          <w:spacing w:val="-34"/>
          <w:sz w:val="20"/>
        </w:rPr>
        <w:t xml:space="preserve"> </w:t>
      </w:r>
      <w:r>
        <w:rPr>
          <w:color w:val="231F20"/>
          <w:sz w:val="20"/>
        </w:rPr>
        <w:t>portentous.</w:t>
      </w:r>
      <w:r>
        <w:rPr>
          <w:color w:val="231F20"/>
          <w:spacing w:val="-33"/>
          <w:sz w:val="20"/>
        </w:rPr>
        <w:t xml:space="preserve"> </w:t>
      </w:r>
      <w:r>
        <w:rPr>
          <w:color w:val="231F20"/>
          <w:sz w:val="20"/>
        </w:rPr>
        <w:t>They</w:t>
      </w:r>
      <w:r>
        <w:rPr>
          <w:color w:val="231F20"/>
          <w:spacing w:val="-34"/>
          <w:sz w:val="20"/>
        </w:rPr>
        <w:t xml:space="preserve"> </w:t>
      </w:r>
      <w:r>
        <w:rPr>
          <w:color w:val="231F20"/>
          <w:sz w:val="20"/>
        </w:rPr>
        <w:t>forecast</w:t>
      </w:r>
      <w:r>
        <w:rPr>
          <w:color w:val="231F20"/>
          <w:spacing w:val="-33"/>
          <w:sz w:val="20"/>
        </w:rPr>
        <w:t xml:space="preserve"> </w:t>
      </w:r>
      <w:r>
        <w:rPr>
          <w:color w:val="231F20"/>
          <w:sz w:val="20"/>
        </w:rPr>
        <w:t>approaching</w:t>
      </w:r>
      <w:r>
        <w:rPr>
          <w:color w:val="231F20"/>
          <w:spacing w:val="-33"/>
          <w:sz w:val="20"/>
        </w:rPr>
        <w:t xml:space="preserve"> </w:t>
      </w:r>
      <w:r>
        <w:rPr>
          <w:color w:val="231F20"/>
          <w:sz w:val="20"/>
        </w:rPr>
        <w:t>events</w:t>
      </w:r>
      <w:r>
        <w:rPr>
          <w:color w:val="231F20"/>
          <w:spacing w:val="-34"/>
          <w:sz w:val="20"/>
        </w:rPr>
        <w:t xml:space="preserve"> </w:t>
      </w:r>
      <w:r>
        <w:rPr>
          <w:color w:val="231F20"/>
          <w:sz w:val="20"/>
        </w:rPr>
        <w:t>of</w:t>
      </w:r>
      <w:r>
        <w:rPr>
          <w:color w:val="231F20"/>
          <w:spacing w:val="-33"/>
          <w:sz w:val="20"/>
        </w:rPr>
        <w:t xml:space="preserve"> </w:t>
      </w:r>
      <w:r>
        <w:rPr>
          <w:color w:val="231F20"/>
          <w:sz w:val="20"/>
        </w:rPr>
        <w:t>the</w:t>
      </w:r>
      <w:r>
        <w:rPr>
          <w:color w:val="231F20"/>
          <w:spacing w:val="-33"/>
          <w:sz w:val="20"/>
        </w:rPr>
        <w:t xml:space="preserve"> </w:t>
      </w:r>
      <w:r>
        <w:rPr>
          <w:color w:val="231F20"/>
          <w:sz w:val="20"/>
        </w:rPr>
        <w:t>greatest</w:t>
      </w:r>
      <w:r>
        <w:rPr>
          <w:color w:val="231F20"/>
          <w:spacing w:val="-34"/>
          <w:sz w:val="20"/>
        </w:rPr>
        <w:t xml:space="preserve"> </w:t>
      </w:r>
      <w:r>
        <w:rPr>
          <w:color w:val="231F20"/>
          <w:sz w:val="20"/>
        </w:rPr>
        <w:t>magnitude. The</w:t>
      </w:r>
      <w:r>
        <w:rPr>
          <w:color w:val="231F20"/>
          <w:spacing w:val="-31"/>
          <w:sz w:val="20"/>
        </w:rPr>
        <w:t xml:space="preserve"> </w:t>
      </w:r>
      <w:r>
        <w:rPr>
          <w:color w:val="231F20"/>
          <w:sz w:val="20"/>
        </w:rPr>
        <w:t>agencies</w:t>
      </w:r>
      <w:r>
        <w:rPr>
          <w:color w:val="231F20"/>
          <w:spacing w:val="-30"/>
          <w:sz w:val="20"/>
        </w:rPr>
        <w:t xml:space="preserve"> </w:t>
      </w:r>
      <w:r>
        <w:rPr>
          <w:color w:val="231F20"/>
          <w:sz w:val="20"/>
        </w:rPr>
        <w:t>of</w:t>
      </w:r>
      <w:r>
        <w:rPr>
          <w:color w:val="231F20"/>
          <w:spacing w:val="-30"/>
          <w:sz w:val="20"/>
        </w:rPr>
        <w:t xml:space="preserve"> </w:t>
      </w:r>
      <w:r>
        <w:rPr>
          <w:color w:val="231F20"/>
          <w:sz w:val="20"/>
        </w:rPr>
        <w:t>evil</w:t>
      </w:r>
      <w:r>
        <w:rPr>
          <w:color w:val="231F20"/>
          <w:spacing w:val="-31"/>
          <w:sz w:val="20"/>
        </w:rPr>
        <w:t xml:space="preserve"> </w:t>
      </w:r>
      <w:r>
        <w:rPr>
          <w:color w:val="231F20"/>
          <w:sz w:val="20"/>
        </w:rPr>
        <w:t>are</w:t>
      </w:r>
      <w:r>
        <w:rPr>
          <w:color w:val="231F20"/>
          <w:spacing w:val="-30"/>
          <w:sz w:val="20"/>
        </w:rPr>
        <w:t xml:space="preserve"> </w:t>
      </w:r>
      <w:r>
        <w:rPr>
          <w:color w:val="231F20"/>
          <w:sz w:val="20"/>
        </w:rPr>
        <w:t>combining</w:t>
      </w:r>
      <w:r>
        <w:rPr>
          <w:color w:val="231F20"/>
          <w:spacing w:val="-30"/>
          <w:sz w:val="20"/>
        </w:rPr>
        <w:t xml:space="preserve"> </w:t>
      </w:r>
      <w:r>
        <w:rPr>
          <w:color w:val="231F20"/>
          <w:sz w:val="20"/>
        </w:rPr>
        <w:t>their</w:t>
      </w:r>
      <w:r>
        <w:rPr>
          <w:color w:val="231F20"/>
          <w:spacing w:val="-30"/>
          <w:sz w:val="20"/>
        </w:rPr>
        <w:t xml:space="preserve"> </w:t>
      </w:r>
      <w:r>
        <w:rPr>
          <w:color w:val="231F20"/>
          <w:sz w:val="20"/>
        </w:rPr>
        <w:t>forces,</w:t>
      </w:r>
      <w:r>
        <w:rPr>
          <w:color w:val="231F20"/>
          <w:spacing w:val="-31"/>
          <w:sz w:val="20"/>
        </w:rPr>
        <w:t xml:space="preserve"> </w:t>
      </w:r>
      <w:r>
        <w:rPr>
          <w:color w:val="231F20"/>
          <w:sz w:val="20"/>
        </w:rPr>
        <w:t>and</w:t>
      </w:r>
      <w:r>
        <w:rPr>
          <w:color w:val="231F20"/>
          <w:spacing w:val="-30"/>
          <w:sz w:val="20"/>
        </w:rPr>
        <w:t xml:space="preserve"> </w:t>
      </w:r>
      <w:r>
        <w:rPr>
          <w:color w:val="231F20"/>
          <w:sz w:val="20"/>
        </w:rPr>
        <w:t>consolidating.</w:t>
      </w:r>
      <w:r>
        <w:rPr>
          <w:color w:val="231F20"/>
          <w:spacing w:val="-30"/>
          <w:sz w:val="20"/>
        </w:rPr>
        <w:t xml:space="preserve"> </w:t>
      </w:r>
      <w:r>
        <w:rPr>
          <w:color w:val="231F20"/>
          <w:sz w:val="20"/>
        </w:rPr>
        <w:t>They</w:t>
      </w:r>
      <w:r>
        <w:rPr>
          <w:color w:val="231F20"/>
          <w:spacing w:val="-31"/>
          <w:sz w:val="20"/>
        </w:rPr>
        <w:t xml:space="preserve"> </w:t>
      </w:r>
      <w:r>
        <w:rPr>
          <w:color w:val="231F20"/>
          <w:sz w:val="20"/>
        </w:rPr>
        <w:t>are</w:t>
      </w:r>
    </w:p>
    <w:p w:rsidR="00855129" w:rsidRDefault="00855129">
      <w:pPr>
        <w:spacing w:line="249" w:lineRule="auto"/>
        <w:jc w:val="both"/>
        <w:rPr>
          <w:sz w:val="20"/>
        </w:rPr>
        <w:sectPr w:rsidR="00855129">
          <w:pgSz w:w="7920" w:h="12240"/>
          <w:pgMar w:top="960" w:right="960" w:bottom="800" w:left="960" w:header="0" w:footer="607" w:gutter="0"/>
          <w:cols w:space="720"/>
        </w:sectPr>
      </w:pPr>
    </w:p>
    <w:p w:rsidR="00855129" w:rsidRDefault="00F57547">
      <w:pPr>
        <w:spacing w:before="78" w:line="249" w:lineRule="auto"/>
        <w:ind w:left="120" w:right="119"/>
        <w:jc w:val="both"/>
        <w:rPr>
          <w:sz w:val="20"/>
        </w:rPr>
      </w:pPr>
      <w:r>
        <w:rPr>
          <w:color w:val="231F20"/>
          <w:sz w:val="20"/>
        </w:rPr>
        <w:lastRenderedPageBreak/>
        <w:t>strengthening</w:t>
      </w:r>
      <w:r>
        <w:rPr>
          <w:color w:val="231F20"/>
          <w:spacing w:val="-15"/>
          <w:sz w:val="20"/>
        </w:rPr>
        <w:t xml:space="preserve"> </w:t>
      </w:r>
      <w:r>
        <w:rPr>
          <w:color w:val="231F20"/>
          <w:sz w:val="20"/>
        </w:rPr>
        <w:t>for</w:t>
      </w:r>
      <w:r>
        <w:rPr>
          <w:color w:val="231F20"/>
          <w:spacing w:val="-14"/>
          <w:sz w:val="20"/>
        </w:rPr>
        <w:t xml:space="preserve"> </w:t>
      </w:r>
      <w:r>
        <w:rPr>
          <w:color w:val="231F20"/>
          <w:sz w:val="20"/>
        </w:rPr>
        <w:t>the</w:t>
      </w:r>
      <w:r>
        <w:rPr>
          <w:color w:val="231F20"/>
          <w:spacing w:val="-15"/>
          <w:sz w:val="20"/>
        </w:rPr>
        <w:t xml:space="preserve"> </w:t>
      </w:r>
      <w:r>
        <w:rPr>
          <w:color w:val="231F20"/>
          <w:sz w:val="20"/>
        </w:rPr>
        <w:t>last</w:t>
      </w:r>
      <w:r>
        <w:rPr>
          <w:color w:val="231F20"/>
          <w:spacing w:val="-14"/>
          <w:sz w:val="20"/>
        </w:rPr>
        <w:t xml:space="preserve"> </w:t>
      </w:r>
      <w:r>
        <w:rPr>
          <w:color w:val="231F20"/>
          <w:sz w:val="20"/>
        </w:rPr>
        <w:t>great</w:t>
      </w:r>
      <w:r>
        <w:rPr>
          <w:color w:val="231F20"/>
          <w:spacing w:val="-15"/>
          <w:sz w:val="20"/>
        </w:rPr>
        <w:t xml:space="preserve"> </w:t>
      </w:r>
      <w:r>
        <w:rPr>
          <w:color w:val="231F20"/>
          <w:sz w:val="20"/>
        </w:rPr>
        <w:t>crisis.</w:t>
      </w:r>
      <w:r>
        <w:rPr>
          <w:color w:val="231F20"/>
          <w:spacing w:val="-14"/>
          <w:sz w:val="20"/>
        </w:rPr>
        <w:t xml:space="preserve"> </w:t>
      </w:r>
      <w:r>
        <w:rPr>
          <w:color w:val="231F20"/>
          <w:sz w:val="20"/>
        </w:rPr>
        <w:t>Great</w:t>
      </w:r>
      <w:r>
        <w:rPr>
          <w:color w:val="231F20"/>
          <w:spacing w:val="-14"/>
          <w:sz w:val="20"/>
        </w:rPr>
        <w:t xml:space="preserve"> </w:t>
      </w:r>
      <w:r>
        <w:rPr>
          <w:color w:val="231F20"/>
          <w:sz w:val="20"/>
        </w:rPr>
        <w:t>changes</w:t>
      </w:r>
      <w:r>
        <w:rPr>
          <w:color w:val="231F20"/>
          <w:spacing w:val="-15"/>
          <w:sz w:val="20"/>
        </w:rPr>
        <w:t xml:space="preserve"> </w:t>
      </w:r>
      <w:r>
        <w:rPr>
          <w:color w:val="231F20"/>
          <w:sz w:val="20"/>
        </w:rPr>
        <w:t>are</w:t>
      </w:r>
      <w:r>
        <w:rPr>
          <w:color w:val="231F20"/>
          <w:spacing w:val="-14"/>
          <w:sz w:val="20"/>
        </w:rPr>
        <w:t xml:space="preserve"> </w:t>
      </w:r>
      <w:r>
        <w:rPr>
          <w:color w:val="231F20"/>
          <w:sz w:val="20"/>
        </w:rPr>
        <w:t>soon</w:t>
      </w:r>
      <w:r>
        <w:rPr>
          <w:color w:val="231F20"/>
          <w:spacing w:val="-15"/>
          <w:sz w:val="20"/>
        </w:rPr>
        <w:t xml:space="preserve"> </w:t>
      </w:r>
      <w:r>
        <w:rPr>
          <w:color w:val="231F20"/>
          <w:sz w:val="20"/>
        </w:rPr>
        <w:t>to</w:t>
      </w:r>
      <w:r>
        <w:rPr>
          <w:color w:val="231F20"/>
          <w:spacing w:val="-14"/>
          <w:sz w:val="20"/>
        </w:rPr>
        <w:t xml:space="preserve"> </w:t>
      </w:r>
      <w:r>
        <w:rPr>
          <w:color w:val="231F20"/>
          <w:sz w:val="20"/>
        </w:rPr>
        <w:t>take</w:t>
      </w:r>
      <w:r>
        <w:rPr>
          <w:color w:val="231F20"/>
          <w:spacing w:val="-15"/>
          <w:sz w:val="20"/>
        </w:rPr>
        <w:t xml:space="preserve"> </w:t>
      </w:r>
      <w:r>
        <w:rPr>
          <w:color w:val="231F20"/>
          <w:spacing w:val="-3"/>
          <w:sz w:val="20"/>
        </w:rPr>
        <w:t xml:space="preserve">place </w:t>
      </w:r>
      <w:r>
        <w:rPr>
          <w:color w:val="231F20"/>
          <w:sz w:val="20"/>
        </w:rPr>
        <w:t>in our world, and the final movements will be rapid ones. The condition of things in the world shows that troublous times are right upon us. The daily</w:t>
      </w:r>
      <w:r>
        <w:rPr>
          <w:color w:val="231F20"/>
          <w:spacing w:val="-16"/>
          <w:sz w:val="20"/>
        </w:rPr>
        <w:t xml:space="preserve"> </w:t>
      </w:r>
      <w:r>
        <w:rPr>
          <w:color w:val="231F20"/>
          <w:sz w:val="20"/>
        </w:rPr>
        <w:t>papers</w:t>
      </w:r>
      <w:r>
        <w:rPr>
          <w:color w:val="231F20"/>
          <w:spacing w:val="-17"/>
          <w:sz w:val="20"/>
        </w:rPr>
        <w:t xml:space="preserve"> </w:t>
      </w:r>
      <w:r>
        <w:rPr>
          <w:color w:val="231F20"/>
          <w:sz w:val="20"/>
        </w:rPr>
        <w:t>are</w:t>
      </w:r>
      <w:r>
        <w:rPr>
          <w:color w:val="231F20"/>
          <w:spacing w:val="-16"/>
          <w:sz w:val="20"/>
        </w:rPr>
        <w:t xml:space="preserve"> </w:t>
      </w:r>
      <w:r>
        <w:rPr>
          <w:color w:val="231F20"/>
          <w:sz w:val="20"/>
        </w:rPr>
        <w:t>full</w:t>
      </w:r>
      <w:r>
        <w:rPr>
          <w:color w:val="231F20"/>
          <w:spacing w:val="-16"/>
          <w:sz w:val="20"/>
        </w:rPr>
        <w:t xml:space="preserve"> </w:t>
      </w:r>
      <w:r>
        <w:rPr>
          <w:color w:val="231F20"/>
          <w:sz w:val="20"/>
        </w:rPr>
        <w:t>of</w:t>
      </w:r>
      <w:r>
        <w:rPr>
          <w:color w:val="231F20"/>
          <w:spacing w:val="-16"/>
          <w:sz w:val="20"/>
        </w:rPr>
        <w:t xml:space="preserve"> </w:t>
      </w:r>
      <w:r>
        <w:rPr>
          <w:color w:val="231F20"/>
          <w:sz w:val="20"/>
        </w:rPr>
        <w:t>indications</w:t>
      </w:r>
      <w:r>
        <w:rPr>
          <w:color w:val="231F20"/>
          <w:spacing w:val="-16"/>
          <w:sz w:val="20"/>
        </w:rPr>
        <w:t xml:space="preserve"> </w:t>
      </w:r>
      <w:r>
        <w:rPr>
          <w:color w:val="231F20"/>
          <w:sz w:val="20"/>
        </w:rPr>
        <w:t>of</w:t>
      </w:r>
      <w:r>
        <w:rPr>
          <w:color w:val="231F20"/>
          <w:spacing w:val="-16"/>
          <w:sz w:val="20"/>
        </w:rPr>
        <w:t xml:space="preserve"> </w:t>
      </w:r>
      <w:r>
        <w:rPr>
          <w:color w:val="231F20"/>
          <w:sz w:val="20"/>
        </w:rPr>
        <w:t>a</w:t>
      </w:r>
      <w:r>
        <w:rPr>
          <w:color w:val="231F20"/>
          <w:spacing w:val="-16"/>
          <w:sz w:val="20"/>
        </w:rPr>
        <w:t xml:space="preserve"> </w:t>
      </w:r>
      <w:r>
        <w:rPr>
          <w:color w:val="231F20"/>
          <w:sz w:val="20"/>
        </w:rPr>
        <w:t>terrible</w:t>
      </w:r>
      <w:r>
        <w:rPr>
          <w:color w:val="231F20"/>
          <w:spacing w:val="-16"/>
          <w:sz w:val="20"/>
        </w:rPr>
        <w:t xml:space="preserve"> </w:t>
      </w:r>
      <w:r>
        <w:rPr>
          <w:color w:val="231F20"/>
          <w:sz w:val="20"/>
        </w:rPr>
        <w:t>conflict</w:t>
      </w:r>
      <w:r>
        <w:rPr>
          <w:color w:val="231F20"/>
          <w:spacing w:val="-16"/>
          <w:sz w:val="20"/>
        </w:rPr>
        <w:t xml:space="preserve"> </w:t>
      </w:r>
      <w:r>
        <w:rPr>
          <w:color w:val="231F20"/>
          <w:sz w:val="20"/>
        </w:rPr>
        <w:t>in</w:t>
      </w:r>
      <w:r>
        <w:rPr>
          <w:color w:val="231F20"/>
          <w:spacing w:val="-16"/>
          <w:sz w:val="20"/>
        </w:rPr>
        <w:t xml:space="preserve"> </w:t>
      </w:r>
      <w:r>
        <w:rPr>
          <w:color w:val="231F20"/>
          <w:sz w:val="20"/>
        </w:rPr>
        <w:t>the</w:t>
      </w:r>
      <w:r>
        <w:rPr>
          <w:color w:val="231F20"/>
          <w:spacing w:val="-16"/>
          <w:sz w:val="20"/>
        </w:rPr>
        <w:t xml:space="preserve"> </w:t>
      </w:r>
      <w:r>
        <w:rPr>
          <w:color w:val="231F20"/>
          <w:sz w:val="20"/>
        </w:rPr>
        <w:t>near</w:t>
      </w:r>
      <w:r>
        <w:rPr>
          <w:color w:val="231F20"/>
          <w:spacing w:val="-16"/>
          <w:sz w:val="20"/>
        </w:rPr>
        <w:t xml:space="preserve"> </w:t>
      </w:r>
      <w:proofErr w:type="gramStart"/>
      <w:r>
        <w:rPr>
          <w:color w:val="231F20"/>
          <w:sz w:val="20"/>
        </w:rPr>
        <w:t>future</w:t>
      </w:r>
      <w:r>
        <w:rPr>
          <w:color w:val="231F20"/>
          <w:spacing w:val="-16"/>
          <w:sz w:val="20"/>
        </w:rPr>
        <w:t xml:space="preserve"> </w:t>
      </w:r>
      <w:r>
        <w:rPr>
          <w:color w:val="231F20"/>
          <w:sz w:val="20"/>
        </w:rPr>
        <w:t>.</w:t>
      </w:r>
      <w:proofErr w:type="gramEnd"/>
      <w:r>
        <w:rPr>
          <w:color w:val="231F20"/>
          <w:spacing w:val="-16"/>
          <w:sz w:val="20"/>
        </w:rPr>
        <w:t xml:space="preserve"> .</w:t>
      </w:r>
    </w:p>
    <w:p w:rsidR="00855129" w:rsidRDefault="00F57547">
      <w:pPr>
        <w:spacing w:before="3" w:line="249" w:lineRule="auto"/>
        <w:ind w:left="119" w:right="117"/>
        <w:jc w:val="both"/>
        <w:rPr>
          <w:sz w:val="20"/>
        </w:rPr>
      </w:pPr>
      <w:r>
        <w:rPr>
          <w:color w:val="231F20"/>
          <w:sz w:val="20"/>
        </w:rPr>
        <w:t>.</w:t>
      </w:r>
      <w:r>
        <w:rPr>
          <w:color w:val="231F20"/>
          <w:spacing w:val="-14"/>
          <w:sz w:val="20"/>
        </w:rPr>
        <w:t xml:space="preserve"> </w:t>
      </w:r>
      <w:r>
        <w:rPr>
          <w:color w:val="231F20"/>
          <w:sz w:val="20"/>
        </w:rPr>
        <w:t>The</w:t>
      </w:r>
      <w:r>
        <w:rPr>
          <w:color w:val="231F20"/>
          <w:spacing w:val="-13"/>
          <w:sz w:val="20"/>
        </w:rPr>
        <w:t xml:space="preserve"> </w:t>
      </w:r>
      <w:r>
        <w:rPr>
          <w:color w:val="231F20"/>
          <w:sz w:val="20"/>
        </w:rPr>
        <w:t>world</w:t>
      </w:r>
      <w:r>
        <w:rPr>
          <w:color w:val="231F20"/>
          <w:spacing w:val="-13"/>
          <w:sz w:val="20"/>
        </w:rPr>
        <w:t xml:space="preserve"> </w:t>
      </w:r>
      <w:r>
        <w:rPr>
          <w:color w:val="231F20"/>
          <w:sz w:val="20"/>
        </w:rPr>
        <w:t>is</w:t>
      </w:r>
      <w:r>
        <w:rPr>
          <w:color w:val="231F20"/>
          <w:spacing w:val="-13"/>
          <w:sz w:val="20"/>
        </w:rPr>
        <w:t xml:space="preserve"> </w:t>
      </w:r>
      <w:r>
        <w:rPr>
          <w:color w:val="231F20"/>
          <w:sz w:val="20"/>
        </w:rPr>
        <w:t>stirred</w:t>
      </w:r>
      <w:r>
        <w:rPr>
          <w:color w:val="231F20"/>
          <w:spacing w:val="-14"/>
          <w:sz w:val="20"/>
        </w:rPr>
        <w:t xml:space="preserve"> </w:t>
      </w:r>
      <w:r>
        <w:rPr>
          <w:color w:val="231F20"/>
          <w:sz w:val="20"/>
        </w:rPr>
        <w:t>with</w:t>
      </w:r>
      <w:r>
        <w:rPr>
          <w:color w:val="231F20"/>
          <w:spacing w:val="-13"/>
          <w:sz w:val="20"/>
        </w:rPr>
        <w:t xml:space="preserve"> </w:t>
      </w:r>
      <w:r>
        <w:rPr>
          <w:color w:val="231F20"/>
          <w:sz w:val="20"/>
        </w:rPr>
        <w:t>the</w:t>
      </w:r>
      <w:r>
        <w:rPr>
          <w:color w:val="231F20"/>
          <w:spacing w:val="-13"/>
          <w:sz w:val="20"/>
        </w:rPr>
        <w:t xml:space="preserve"> </w:t>
      </w:r>
      <w:r>
        <w:rPr>
          <w:color w:val="231F20"/>
          <w:sz w:val="20"/>
        </w:rPr>
        <w:t>spirit</w:t>
      </w:r>
      <w:r>
        <w:rPr>
          <w:color w:val="231F20"/>
          <w:spacing w:val="-13"/>
          <w:sz w:val="20"/>
        </w:rPr>
        <w:t xml:space="preserve"> </w:t>
      </w:r>
      <w:r>
        <w:rPr>
          <w:color w:val="231F20"/>
          <w:sz w:val="20"/>
        </w:rPr>
        <w:t>of</w:t>
      </w:r>
      <w:r>
        <w:rPr>
          <w:color w:val="231F20"/>
          <w:spacing w:val="-14"/>
          <w:sz w:val="20"/>
        </w:rPr>
        <w:t xml:space="preserve"> </w:t>
      </w:r>
      <w:r>
        <w:rPr>
          <w:color w:val="231F20"/>
          <w:spacing w:val="-3"/>
          <w:sz w:val="20"/>
        </w:rPr>
        <w:t>war.</w:t>
      </w:r>
      <w:r>
        <w:rPr>
          <w:color w:val="231F20"/>
          <w:spacing w:val="-13"/>
          <w:sz w:val="20"/>
        </w:rPr>
        <w:t xml:space="preserve"> </w:t>
      </w:r>
      <w:r>
        <w:rPr>
          <w:b/>
          <w:color w:val="231F20"/>
          <w:sz w:val="20"/>
        </w:rPr>
        <w:t>The</w:t>
      </w:r>
      <w:r>
        <w:rPr>
          <w:b/>
          <w:color w:val="231F20"/>
          <w:spacing w:val="-14"/>
          <w:sz w:val="20"/>
        </w:rPr>
        <w:t xml:space="preserve"> </w:t>
      </w:r>
      <w:r>
        <w:rPr>
          <w:b/>
          <w:color w:val="231F20"/>
          <w:sz w:val="20"/>
        </w:rPr>
        <w:t>prophecy</w:t>
      </w:r>
      <w:r>
        <w:rPr>
          <w:b/>
          <w:color w:val="231F20"/>
          <w:spacing w:val="-15"/>
          <w:sz w:val="20"/>
        </w:rPr>
        <w:t xml:space="preserve"> </w:t>
      </w:r>
      <w:r>
        <w:rPr>
          <w:b/>
          <w:color w:val="231F20"/>
          <w:sz w:val="20"/>
        </w:rPr>
        <w:t>of</w:t>
      </w:r>
      <w:r>
        <w:rPr>
          <w:b/>
          <w:color w:val="231F20"/>
          <w:spacing w:val="-15"/>
          <w:sz w:val="20"/>
        </w:rPr>
        <w:t xml:space="preserve"> </w:t>
      </w:r>
      <w:r>
        <w:rPr>
          <w:b/>
          <w:color w:val="231F20"/>
          <w:sz w:val="20"/>
        </w:rPr>
        <w:t>the</w:t>
      </w:r>
      <w:r>
        <w:rPr>
          <w:b/>
          <w:color w:val="231F20"/>
          <w:spacing w:val="-14"/>
          <w:sz w:val="20"/>
        </w:rPr>
        <w:t xml:space="preserve"> </w:t>
      </w:r>
      <w:r>
        <w:rPr>
          <w:b/>
          <w:color w:val="231F20"/>
          <w:spacing w:val="-3"/>
          <w:sz w:val="20"/>
        </w:rPr>
        <w:t xml:space="preserve">eleventh </w:t>
      </w:r>
      <w:r>
        <w:rPr>
          <w:b/>
          <w:color w:val="231F20"/>
          <w:sz w:val="20"/>
        </w:rPr>
        <w:t>chapter</w:t>
      </w:r>
      <w:r>
        <w:rPr>
          <w:b/>
          <w:color w:val="231F20"/>
          <w:spacing w:val="-21"/>
          <w:sz w:val="20"/>
        </w:rPr>
        <w:t xml:space="preserve"> </w:t>
      </w:r>
      <w:r>
        <w:rPr>
          <w:b/>
          <w:color w:val="231F20"/>
          <w:sz w:val="20"/>
        </w:rPr>
        <w:t>of</w:t>
      </w:r>
      <w:r>
        <w:rPr>
          <w:b/>
          <w:color w:val="231F20"/>
          <w:spacing w:val="-20"/>
          <w:sz w:val="20"/>
        </w:rPr>
        <w:t xml:space="preserve"> </w:t>
      </w:r>
      <w:r>
        <w:rPr>
          <w:b/>
          <w:color w:val="231F20"/>
          <w:sz w:val="20"/>
        </w:rPr>
        <w:t>Daniel</w:t>
      </w:r>
      <w:r>
        <w:rPr>
          <w:b/>
          <w:color w:val="231F20"/>
          <w:spacing w:val="-21"/>
          <w:sz w:val="20"/>
        </w:rPr>
        <w:t xml:space="preserve"> </w:t>
      </w:r>
      <w:r>
        <w:rPr>
          <w:b/>
          <w:color w:val="231F20"/>
          <w:sz w:val="20"/>
        </w:rPr>
        <w:t>has</w:t>
      </w:r>
      <w:r>
        <w:rPr>
          <w:b/>
          <w:color w:val="231F20"/>
          <w:spacing w:val="-20"/>
          <w:sz w:val="20"/>
        </w:rPr>
        <w:t xml:space="preserve"> </w:t>
      </w:r>
      <w:r>
        <w:rPr>
          <w:b/>
          <w:color w:val="231F20"/>
          <w:sz w:val="20"/>
        </w:rPr>
        <w:t>nearly</w:t>
      </w:r>
      <w:r>
        <w:rPr>
          <w:b/>
          <w:color w:val="231F20"/>
          <w:spacing w:val="-21"/>
          <w:sz w:val="20"/>
        </w:rPr>
        <w:t xml:space="preserve"> </w:t>
      </w:r>
      <w:r>
        <w:rPr>
          <w:b/>
          <w:color w:val="231F20"/>
          <w:sz w:val="20"/>
        </w:rPr>
        <w:t>reached</w:t>
      </w:r>
      <w:r>
        <w:rPr>
          <w:b/>
          <w:color w:val="231F20"/>
          <w:spacing w:val="-20"/>
          <w:sz w:val="20"/>
        </w:rPr>
        <w:t xml:space="preserve"> </w:t>
      </w:r>
      <w:r>
        <w:rPr>
          <w:b/>
          <w:color w:val="231F20"/>
          <w:sz w:val="20"/>
        </w:rPr>
        <w:t>its</w:t>
      </w:r>
      <w:r>
        <w:rPr>
          <w:b/>
          <w:color w:val="231F20"/>
          <w:spacing w:val="-21"/>
          <w:sz w:val="20"/>
        </w:rPr>
        <w:t xml:space="preserve"> </w:t>
      </w:r>
      <w:r>
        <w:rPr>
          <w:b/>
          <w:color w:val="231F20"/>
          <w:sz w:val="20"/>
        </w:rPr>
        <w:t>complete</w:t>
      </w:r>
      <w:r>
        <w:rPr>
          <w:b/>
          <w:color w:val="231F20"/>
          <w:spacing w:val="-20"/>
          <w:sz w:val="20"/>
        </w:rPr>
        <w:t xml:space="preserve"> </w:t>
      </w:r>
      <w:r>
        <w:rPr>
          <w:b/>
          <w:color w:val="231F20"/>
          <w:sz w:val="20"/>
        </w:rPr>
        <w:t>fulfillment</w:t>
      </w:r>
      <w:r>
        <w:rPr>
          <w:color w:val="231F20"/>
          <w:sz w:val="20"/>
        </w:rPr>
        <w:t>.</w:t>
      </w:r>
      <w:r>
        <w:rPr>
          <w:color w:val="231F20"/>
          <w:spacing w:val="-20"/>
          <w:sz w:val="20"/>
        </w:rPr>
        <w:t xml:space="preserve"> </w:t>
      </w:r>
      <w:r>
        <w:rPr>
          <w:color w:val="231F20"/>
          <w:sz w:val="20"/>
        </w:rPr>
        <w:t>Soon</w:t>
      </w:r>
      <w:r>
        <w:rPr>
          <w:color w:val="231F20"/>
          <w:spacing w:val="-19"/>
          <w:sz w:val="20"/>
        </w:rPr>
        <w:t xml:space="preserve"> </w:t>
      </w:r>
      <w:r>
        <w:rPr>
          <w:color w:val="231F20"/>
          <w:sz w:val="20"/>
        </w:rPr>
        <w:t>the scenes</w:t>
      </w:r>
      <w:r>
        <w:rPr>
          <w:color w:val="231F20"/>
          <w:spacing w:val="-21"/>
          <w:sz w:val="20"/>
        </w:rPr>
        <w:t xml:space="preserve"> </w:t>
      </w:r>
      <w:r>
        <w:rPr>
          <w:color w:val="231F20"/>
          <w:sz w:val="20"/>
        </w:rPr>
        <w:t>of</w:t>
      </w:r>
      <w:r>
        <w:rPr>
          <w:color w:val="231F20"/>
          <w:spacing w:val="-20"/>
          <w:sz w:val="20"/>
        </w:rPr>
        <w:t xml:space="preserve"> </w:t>
      </w:r>
      <w:r>
        <w:rPr>
          <w:color w:val="231F20"/>
          <w:sz w:val="20"/>
        </w:rPr>
        <w:t>trouble</w:t>
      </w:r>
      <w:r>
        <w:rPr>
          <w:color w:val="231F20"/>
          <w:spacing w:val="-20"/>
          <w:sz w:val="20"/>
        </w:rPr>
        <w:t xml:space="preserve"> </w:t>
      </w:r>
      <w:r>
        <w:rPr>
          <w:color w:val="231F20"/>
          <w:sz w:val="20"/>
        </w:rPr>
        <w:t>spoken</w:t>
      </w:r>
      <w:r>
        <w:rPr>
          <w:color w:val="231F20"/>
          <w:spacing w:val="-20"/>
          <w:sz w:val="20"/>
        </w:rPr>
        <w:t xml:space="preserve"> </w:t>
      </w:r>
      <w:r>
        <w:rPr>
          <w:color w:val="231F20"/>
          <w:sz w:val="20"/>
        </w:rPr>
        <w:t>of</w:t>
      </w:r>
      <w:r>
        <w:rPr>
          <w:color w:val="231F20"/>
          <w:spacing w:val="-20"/>
          <w:sz w:val="20"/>
        </w:rPr>
        <w:t xml:space="preserve"> </w:t>
      </w:r>
      <w:r>
        <w:rPr>
          <w:color w:val="231F20"/>
          <w:sz w:val="20"/>
        </w:rPr>
        <w:t>in</w:t>
      </w:r>
      <w:r>
        <w:rPr>
          <w:color w:val="231F20"/>
          <w:spacing w:val="-20"/>
          <w:sz w:val="20"/>
        </w:rPr>
        <w:t xml:space="preserve"> </w:t>
      </w:r>
      <w:r>
        <w:rPr>
          <w:color w:val="231F20"/>
          <w:sz w:val="20"/>
        </w:rPr>
        <w:t>the</w:t>
      </w:r>
      <w:r>
        <w:rPr>
          <w:color w:val="231F20"/>
          <w:spacing w:val="-21"/>
          <w:sz w:val="20"/>
        </w:rPr>
        <w:t xml:space="preserve"> </w:t>
      </w:r>
      <w:r>
        <w:rPr>
          <w:color w:val="231F20"/>
          <w:sz w:val="20"/>
        </w:rPr>
        <w:t>prophecies</w:t>
      </w:r>
      <w:r>
        <w:rPr>
          <w:color w:val="231F20"/>
          <w:spacing w:val="-20"/>
          <w:sz w:val="20"/>
        </w:rPr>
        <w:t xml:space="preserve"> </w:t>
      </w:r>
      <w:r>
        <w:rPr>
          <w:color w:val="231F20"/>
          <w:sz w:val="20"/>
        </w:rPr>
        <w:t>will</w:t>
      </w:r>
      <w:r>
        <w:rPr>
          <w:color w:val="231F20"/>
          <w:spacing w:val="-20"/>
          <w:sz w:val="20"/>
        </w:rPr>
        <w:t xml:space="preserve"> </w:t>
      </w:r>
      <w:r>
        <w:rPr>
          <w:color w:val="231F20"/>
          <w:sz w:val="20"/>
        </w:rPr>
        <w:t>take</w:t>
      </w:r>
      <w:r>
        <w:rPr>
          <w:color w:val="231F20"/>
          <w:spacing w:val="-20"/>
          <w:sz w:val="20"/>
        </w:rPr>
        <w:t xml:space="preserve"> </w:t>
      </w:r>
      <w:r>
        <w:rPr>
          <w:color w:val="231F20"/>
          <w:sz w:val="20"/>
        </w:rPr>
        <w:t>place.”</w:t>
      </w:r>
      <w:r>
        <w:rPr>
          <w:color w:val="231F20"/>
          <w:spacing w:val="-20"/>
          <w:sz w:val="20"/>
        </w:rPr>
        <w:t xml:space="preserve"> </w:t>
      </w:r>
      <w:r>
        <w:rPr>
          <w:i/>
          <w:color w:val="231F20"/>
          <w:spacing w:val="-3"/>
          <w:sz w:val="20"/>
        </w:rPr>
        <w:t>Testimonies</w:t>
      </w:r>
      <w:r>
        <w:rPr>
          <w:color w:val="231F20"/>
          <w:spacing w:val="-3"/>
          <w:sz w:val="20"/>
        </w:rPr>
        <w:t xml:space="preserve">, </w:t>
      </w:r>
      <w:r>
        <w:rPr>
          <w:color w:val="231F20"/>
          <w:sz w:val="20"/>
        </w:rPr>
        <w:t>volume 9, 11,</w:t>
      </w:r>
      <w:r>
        <w:rPr>
          <w:color w:val="231F20"/>
          <w:spacing w:val="-1"/>
          <w:sz w:val="20"/>
        </w:rPr>
        <w:t xml:space="preserve"> </w:t>
      </w:r>
      <w:r>
        <w:rPr>
          <w:color w:val="231F20"/>
          <w:sz w:val="20"/>
        </w:rPr>
        <w:t>14.</w:t>
      </w:r>
    </w:p>
    <w:p w:rsidR="00855129" w:rsidRDefault="00F57547">
      <w:pPr>
        <w:spacing w:before="76" w:line="249" w:lineRule="auto"/>
        <w:ind w:left="119" w:right="117" w:firstLine="360"/>
        <w:jc w:val="both"/>
        <w:rPr>
          <w:sz w:val="20"/>
        </w:rPr>
      </w:pPr>
      <w:r>
        <w:rPr>
          <w:color w:val="231F20"/>
          <w:sz w:val="20"/>
        </w:rPr>
        <w:t xml:space="preserve">These stirring words are so forcible and so accurate in the light of present-day happenings that </w:t>
      </w:r>
      <w:r>
        <w:rPr>
          <w:color w:val="231F20"/>
          <w:spacing w:val="-5"/>
          <w:sz w:val="20"/>
        </w:rPr>
        <w:t xml:space="preserve">one’s </w:t>
      </w:r>
      <w:r>
        <w:rPr>
          <w:color w:val="231F20"/>
          <w:sz w:val="20"/>
        </w:rPr>
        <w:t xml:space="preserve">confidence in the Spirit of </w:t>
      </w:r>
      <w:r>
        <w:rPr>
          <w:color w:val="231F20"/>
          <w:spacing w:val="-3"/>
          <w:sz w:val="20"/>
        </w:rPr>
        <w:t xml:space="preserve">Prophecy </w:t>
      </w:r>
      <w:r>
        <w:rPr>
          <w:color w:val="231F20"/>
          <w:sz w:val="20"/>
        </w:rPr>
        <w:t xml:space="preserve">is strengthened by such comparison. A few of the salient features of </w:t>
      </w:r>
      <w:r>
        <w:rPr>
          <w:color w:val="231F20"/>
          <w:spacing w:val="-4"/>
          <w:sz w:val="20"/>
        </w:rPr>
        <w:t xml:space="preserve">this </w:t>
      </w:r>
      <w:r>
        <w:rPr>
          <w:color w:val="231F20"/>
          <w:sz w:val="20"/>
        </w:rPr>
        <w:t>quotation</w:t>
      </w:r>
      <w:r>
        <w:rPr>
          <w:color w:val="231F20"/>
          <w:spacing w:val="-1"/>
          <w:sz w:val="20"/>
        </w:rPr>
        <w:t xml:space="preserve"> </w:t>
      </w:r>
      <w:r>
        <w:rPr>
          <w:color w:val="231F20"/>
          <w:sz w:val="20"/>
        </w:rPr>
        <w:t>are:</w:t>
      </w:r>
    </w:p>
    <w:p w:rsidR="00855129" w:rsidRDefault="00F57547">
      <w:pPr>
        <w:pStyle w:val="ListParagraph"/>
        <w:numPr>
          <w:ilvl w:val="1"/>
          <w:numId w:val="2"/>
        </w:numPr>
        <w:tabs>
          <w:tab w:val="left" w:pos="1107"/>
        </w:tabs>
        <w:spacing w:before="75" w:line="249" w:lineRule="auto"/>
        <w:ind w:left="119" w:right="118" w:firstLine="720"/>
        <w:rPr>
          <w:sz w:val="20"/>
        </w:rPr>
      </w:pPr>
      <w:r>
        <w:rPr>
          <w:color w:val="231F20"/>
          <w:w w:val="95"/>
          <w:sz w:val="20"/>
        </w:rPr>
        <w:t>Present-day</w:t>
      </w:r>
      <w:r>
        <w:rPr>
          <w:color w:val="231F20"/>
          <w:spacing w:val="-10"/>
          <w:w w:val="95"/>
          <w:sz w:val="20"/>
        </w:rPr>
        <w:t xml:space="preserve"> </w:t>
      </w:r>
      <w:r>
        <w:rPr>
          <w:color w:val="231F20"/>
          <w:w w:val="95"/>
          <w:sz w:val="20"/>
        </w:rPr>
        <w:t>troubles</w:t>
      </w:r>
      <w:r>
        <w:rPr>
          <w:color w:val="231F20"/>
          <w:spacing w:val="-10"/>
          <w:w w:val="95"/>
          <w:sz w:val="20"/>
        </w:rPr>
        <w:t xml:space="preserve"> </w:t>
      </w:r>
      <w:r>
        <w:rPr>
          <w:color w:val="231F20"/>
          <w:w w:val="95"/>
          <w:sz w:val="20"/>
        </w:rPr>
        <w:t>forecast</w:t>
      </w:r>
      <w:r>
        <w:rPr>
          <w:color w:val="231F20"/>
          <w:spacing w:val="-9"/>
          <w:w w:val="95"/>
          <w:sz w:val="20"/>
        </w:rPr>
        <w:t xml:space="preserve"> </w:t>
      </w:r>
      <w:r>
        <w:rPr>
          <w:color w:val="231F20"/>
          <w:w w:val="95"/>
          <w:sz w:val="20"/>
        </w:rPr>
        <w:t>approaching</w:t>
      </w:r>
      <w:r>
        <w:rPr>
          <w:color w:val="231F20"/>
          <w:spacing w:val="-10"/>
          <w:w w:val="95"/>
          <w:sz w:val="20"/>
        </w:rPr>
        <w:t xml:space="preserve"> </w:t>
      </w:r>
      <w:r>
        <w:rPr>
          <w:color w:val="231F20"/>
          <w:w w:val="95"/>
          <w:sz w:val="20"/>
        </w:rPr>
        <w:t>events</w:t>
      </w:r>
      <w:r>
        <w:rPr>
          <w:color w:val="231F20"/>
          <w:spacing w:val="-10"/>
          <w:w w:val="95"/>
          <w:sz w:val="20"/>
        </w:rPr>
        <w:t xml:space="preserve"> </w:t>
      </w:r>
      <w:r>
        <w:rPr>
          <w:color w:val="231F20"/>
          <w:w w:val="95"/>
          <w:sz w:val="20"/>
        </w:rPr>
        <w:t>of</w:t>
      </w:r>
      <w:r>
        <w:rPr>
          <w:color w:val="231F20"/>
          <w:spacing w:val="-9"/>
          <w:w w:val="95"/>
          <w:sz w:val="20"/>
        </w:rPr>
        <w:t xml:space="preserve"> </w:t>
      </w:r>
      <w:r>
        <w:rPr>
          <w:color w:val="231F20"/>
          <w:w w:val="95"/>
          <w:sz w:val="20"/>
        </w:rPr>
        <w:t>the</w:t>
      </w:r>
      <w:r>
        <w:rPr>
          <w:color w:val="231F20"/>
          <w:spacing w:val="-10"/>
          <w:w w:val="95"/>
          <w:sz w:val="20"/>
        </w:rPr>
        <w:t xml:space="preserve"> </w:t>
      </w:r>
      <w:r>
        <w:rPr>
          <w:color w:val="231F20"/>
          <w:spacing w:val="-3"/>
          <w:w w:val="95"/>
          <w:sz w:val="20"/>
        </w:rPr>
        <w:t xml:space="preserve">greatest </w:t>
      </w:r>
      <w:r>
        <w:rPr>
          <w:color w:val="231F20"/>
          <w:sz w:val="20"/>
        </w:rPr>
        <w:t>magnitude—that is, far greater troubles are yet to</w:t>
      </w:r>
      <w:r>
        <w:rPr>
          <w:color w:val="231F20"/>
          <w:spacing w:val="-35"/>
          <w:sz w:val="20"/>
        </w:rPr>
        <w:t xml:space="preserve"> </w:t>
      </w:r>
      <w:r>
        <w:rPr>
          <w:color w:val="231F20"/>
          <w:sz w:val="20"/>
        </w:rPr>
        <w:t>come.</w:t>
      </w:r>
    </w:p>
    <w:p w:rsidR="00855129" w:rsidRDefault="00F57547">
      <w:pPr>
        <w:pStyle w:val="ListParagraph"/>
        <w:numPr>
          <w:ilvl w:val="1"/>
          <w:numId w:val="2"/>
        </w:numPr>
        <w:tabs>
          <w:tab w:val="left" w:pos="1200"/>
        </w:tabs>
        <w:spacing w:before="73" w:line="249" w:lineRule="auto"/>
        <w:ind w:left="119" w:right="117" w:firstLine="720"/>
        <w:rPr>
          <w:sz w:val="20"/>
        </w:rPr>
      </w:pPr>
      <w:r>
        <w:rPr>
          <w:color w:val="231F20"/>
          <w:sz w:val="20"/>
        </w:rPr>
        <w:t xml:space="preserve">“The agencies of evil are combining their forces, </w:t>
      </w:r>
      <w:r>
        <w:rPr>
          <w:color w:val="231F20"/>
          <w:spacing w:val="-4"/>
          <w:sz w:val="20"/>
        </w:rPr>
        <w:t xml:space="preserve">and </w:t>
      </w:r>
      <w:r>
        <w:rPr>
          <w:color w:val="231F20"/>
          <w:sz w:val="20"/>
        </w:rPr>
        <w:t>consolidating.</w:t>
      </w:r>
      <w:r>
        <w:rPr>
          <w:color w:val="231F20"/>
          <w:spacing w:val="-9"/>
          <w:sz w:val="20"/>
        </w:rPr>
        <w:t xml:space="preserve"> </w:t>
      </w:r>
      <w:r>
        <w:rPr>
          <w:color w:val="231F20"/>
          <w:sz w:val="20"/>
        </w:rPr>
        <w:t>They</w:t>
      </w:r>
      <w:r>
        <w:rPr>
          <w:color w:val="231F20"/>
          <w:spacing w:val="-9"/>
          <w:sz w:val="20"/>
        </w:rPr>
        <w:t xml:space="preserve"> </w:t>
      </w:r>
      <w:r>
        <w:rPr>
          <w:color w:val="231F20"/>
          <w:sz w:val="20"/>
        </w:rPr>
        <w:t>are</w:t>
      </w:r>
      <w:r>
        <w:rPr>
          <w:color w:val="231F20"/>
          <w:spacing w:val="-9"/>
          <w:sz w:val="20"/>
        </w:rPr>
        <w:t xml:space="preserve"> </w:t>
      </w:r>
      <w:r>
        <w:rPr>
          <w:color w:val="231F20"/>
          <w:sz w:val="20"/>
        </w:rPr>
        <w:t>strengthening</w:t>
      </w:r>
      <w:r>
        <w:rPr>
          <w:color w:val="231F20"/>
          <w:spacing w:val="-8"/>
          <w:sz w:val="20"/>
        </w:rPr>
        <w:t xml:space="preserve"> </w:t>
      </w:r>
      <w:r>
        <w:rPr>
          <w:color w:val="231F20"/>
          <w:sz w:val="20"/>
        </w:rPr>
        <w:t>for</w:t>
      </w:r>
      <w:r>
        <w:rPr>
          <w:color w:val="231F20"/>
          <w:spacing w:val="-9"/>
          <w:sz w:val="20"/>
        </w:rPr>
        <w:t xml:space="preserve"> </w:t>
      </w:r>
      <w:r>
        <w:rPr>
          <w:color w:val="231F20"/>
          <w:sz w:val="20"/>
        </w:rPr>
        <w:t>the</w:t>
      </w:r>
      <w:r>
        <w:rPr>
          <w:color w:val="231F20"/>
          <w:spacing w:val="-9"/>
          <w:sz w:val="20"/>
        </w:rPr>
        <w:t xml:space="preserve"> </w:t>
      </w:r>
      <w:r>
        <w:rPr>
          <w:color w:val="231F20"/>
          <w:sz w:val="20"/>
        </w:rPr>
        <w:t>last</w:t>
      </w:r>
      <w:r>
        <w:rPr>
          <w:color w:val="231F20"/>
          <w:spacing w:val="-8"/>
          <w:sz w:val="20"/>
        </w:rPr>
        <w:t xml:space="preserve"> </w:t>
      </w:r>
      <w:r>
        <w:rPr>
          <w:color w:val="231F20"/>
          <w:sz w:val="20"/>
        </w:rPr>
        <w:t>great</w:t>
      </w:r>
      <w:r>
        <w:rPr>
          <w:color w:val="231F20"/>
          <w:spacing w:val="-9"/>
          <w:sz w:val="20"/>
        </w:rPr>
        <w:t xml:space="preserve"> </w:t>
      </w:r>
      <w:r>
        <w:rPr>
          <w:color w:val="231F20"/>
          <w:sz w:val="20"/>
        </w:rPr>
        <w:t>crisis.”</w:t>
      </w:r>
    </w:p>
    <w:p w:rsidR="00855129" w:rsidRDefault="00F57547">
      <w:pPr>
        <w:pStyle w:val="ListParagraph"/>
        <w:numPr>
          <w:ilvl w:val="1"/>
          <w:numId w:val="2"/>
        </w:numPr>
        <w:tabs>
          <w:tab w:val="left" w:pos="1118"/>
        </w:tabs>
        <w:spacing w:before="74"/>
        <w:ind w:left="1118" w:hanging="279"/>
        <w:rPr>
          <w:sz w:val="20"/>
        </w:rPr>
      </w:pPr>
      <w:r>
        <w:rPr>
          <w:color w:val="231F20"/>
          <w:sz w:val="20"/>
        </w:rPr>
        <w:t>“Great</w:t>
      </w:r>
      <w:r>
        <w:rPr>
          <w:color w:val="231F20"/>
          <w:spacing w:val="-7"/>
          <w:sz w:val="20"/>
        </w:rPr>
        <w:t xml:space="preserve"> </w:t>
      </w:r>
      <w:r>
        <w:rPr>
          <w:color w:val="231F20"/>
          <w:sz w:val="20"/>
        </w:rPr>
        <w:t>changes</w:t>
      </w:r>
      <w:r>
        <w:rPr>
          <w:color w:val="231F20"/>
          <w:spacing w:val="-7"/>
          <w:sz w:val="20"/>
        </w:rPr>
        <w:t xml:space="preserve"> </w:t>
      </w:r>
      <w:r>
        <w:rPr>
          <w:color w:val="231F20"/>
          <w:sz w:val="20"/>
        </w:rPr>
        <w:t>are</w:t>
      </w:r>
      <w:r>
        <w:rPr>
          <w:color w:val="231F20"/>
          <w:spacing w:val="-7"/>
          <w:sz w:val="20"/>
        </w:rPr>
        <w:t xml:space="preserve"> </w:t>
      </w:r>
      <w:r>
        <w:rPr>
          <w:color w:val="231F20"/>
          <w:sz w:val="20"/>
        </w:rPr>
        <w:t>soon</w:t>
      </w:r>
      <w:r>
        <w:rPr>
          <w:color w:val="231F20"/>
          <w:spacing w:val="-7"/>
          <w:sz w:val="20"/>
        </w:rPr>
        <w:t xml:space="preserve"> </w:t>
      </w:r>
      <w:r>
        <w:rPr>
          <w:color w:val="231F20"/>
          <w:sz w:val="20"/>
        </w:rPr>
        <w:t>to</w:t>
      </w:r>
      <w:r>
        <w:rPr>
          <w:color w:val="231F20"/>
          <w:spacing w:val="-7"/>
          <w:sz w:val="20"/>
        </w:rPr>
        <w:t xml:space="preserve"> </w:t>
      </w:r>
      <w:r>
        <w:rPr>
          <w:color w:val="231F20"/>
          <w:sz w:val="20"/>
        </w:rPr>
        <w:t>take</w:t>
      </w:r>
      <w:r>
        <w:rPr>
          <w:color w:val="231F20"/>
          <w:spacing w:val="-6"/>
          <w:sz w:val="20"/>
        </w:rPr>
        <w:t xml:space="preserve"> </w:t>
      </w:r>
      <w:r>
        <w:rPr>
          <w:color w:val="231F20"/>
          <w:sz w:val="20"/>
        </w:rPr>
        <w:t>place</w:t>
      </w:r>
      <w:r>
        <w:rPr>
          <w:color w:val="231F20"/>
          <w:spacing w:val="-7"/>
          <w:sz w:val="20"/>
        </w:rPr>
        <w:t xml:space="preserve"> </w:t>
      </w:r>
      <w:r>
        <w:rPr>
          <w:color w:val="231F20"/>
          <w:sz w:val="20"/>
        </w:rPr>
        <w:t>in</w:t>
      </w:r>
      <w:r>
        <w:rPr>
          <w:color w:val="231F20"/>
          <w:spacing w:val="-7"/>
          <w:sz w:val="20"/>
        </w:rPr>
        <w:t xml:space="preserve"> </w:t>
      </w:r>
      <w:r>
        <w:rPr>
          <w:color w:val="231F20"/>
          <w:sz w:val="20"/>
        </w:rPr>
        <w:t>our</w:t>
      </w:r>
      <w:r>
        <w:rPr>
          <w:color w:val="231F20"/>
          <w:spacing w:val="-7"/>
          <w:sz w:val="20"/>
        </w:rPr>
        <w:t xml:space="preserve"> </w:t>
      </w:r>
      <w:r>
        <w:rPr>
          <w:color w:val="231F20"/>
          <w:sz w:val="20"/>
        </w:rPr>
        <w:t>world.”</w:t>
      </w:r>
    </w:p>
    <w:p w:rsidR="00855129" w:rsidRDefault="00F57547">
      <w:pPr>
        <w:pStyle w:val="ListParagraph"/>
        <w:numPr>
          <w:ilvl w:val="1"/>
          <w:numId w:val="2"/>
        </w:numPr>
        <w:tabs>
          <w:tab w:val="left" w:pos="1118"/>
        </w:tabs>
        <w:spacing w:before="82"/>
        <w:ind w:left="1118" w:hanging="279"/>
        <w:rPr>
          <w:sz w:val="20"/>
        </w:rPr>
      </w:pPr>
      <w:r>
        <w:rPr>
          <w:color w:val="231F20"/>
          <w:spacing w:val="-5"/>
          <w:sz w:val="20"/>
        </w:rPr>
        <w:t xml:space="preserve">“And </w:t>
      </w:r>
      <w:r>
        <w:rPr>
          <w:color w:val="231F20"/>
          <w:sz w:val="20"/>
        </w:rPr>
        <w:t>the final movements will be rapid</w:t>
      </w:r>
      <w:r>
        <w:rPr>
          <w:color w:val="231F20"/>
          <w:spacing w:val="-32"/>
          <w:sz w:val="20"/>
        </w:rPr>
        <w:t xml:space="preserve"> </w:t>
      </w:r>
      <w:r>
        <w:rPr>
          <w:color w:val="231F20"/>
          <w:sz w:val="20"/>
        </w:rPr>
        <w:t>ones.”</w:t>
      </w:r>
    </w:p>
    <w:p w:rsidR="00855129" w:rsidRDefault="00F57547">
      <w:pPr>
        <w:pStyle w:val="ListParagraph"/>
        <w:numPr>
          <w:ilvl w:val="1"/>
          <w:numId w:val="2"/>
        </w:numPr>
        <w:tabs>
          <w:tab w:val="left" w:pos="1143"/>
        </w:tabs>
        <w:spacing w:before="82" w:line="249" w:lineRule="auto"/>
        <w:ind w:left="119" w:right="117" w:firstLine="720"/>
        <w:rPr>
          <w:sz w:val="20"/>
        </w:rPr>
      </w:pPr>
      <w:r>
        <w:rPr>
          <w:color w:val="231F20"/>
          <w:sz w:val="20"/>
        </w:rPr>
        <w:t>“The spirit of war” is connected with the fulfillment of the eleventh chapter of</w:t>
      </w:r>
      <w:r>
        <w:rPr>
          <w:color w:val="231F20"/>
          <w:spacing w:val="-4"/>
          <w:sz w:val="20"/>
        </w:rPr>
        <w:t xml:space="preserve"> </w:t>
      </w:r>
      <w:r>
        <w:rPr>
          <w:color w:val="231F20"/>
          <w:sz w:val="20"/>
        </w:rPr>
        <w:t>Daniel.</w:t>
      </w:r>
    </w:p>
    <w:p w:rsidR="00855129" w:rsidRDefault="00F57547">
      <w:pPr>
        <w:pStyle w:val="ListParagraph"/>
        <w:numPr>
          <w:ilvl w:val="1"/>
          <w:numId w:val="2"/>
        </w:numPr>
        <w:tabs>
          <w:tab w:val="left" w:pos="1140"/>
        </w:tabs>
        <w:spacing w:before="74" w:line="249" w:lineRule="auto"/>
        <w:ind w:left="119" w:right="118" w:firstLine="720"/>
        <w:rPr>
          <w:sz w:val="20"/>
        </w:rPr>
      </w:pPr>
      <w:r>
        <w:rPr>
          <w:color w:val="231F20"/>
          <w:sz w:val="20"/>
        </w:rPr>
        <w:t>“The prophecy of the eleventh chapter of Daniel has nearly reached its complete</w:t>
      </w:r>
      <w:r>
        <w:rPr>
          <w:color w:val="231F20"/>
          <w:spacing w:val="-6"/>
          <w:sz w:val="20"/>
        </w:rPr>
        <w:t xml:space="preserve"> </w:t>
      </w:r>
      <w:r>
        <w:rPr>
          <w:color w:val="231F20"/>
          <w:sz w:val="20"/>
        </w:rPr>
        <w:t>fulfillment.”</w:t>
      </w:r>
    </w:p>
    <w:p w:rsidR="00855129" w:rsidRDefault="00F57547">
      <w:pPr>
        <w:spacing w:before="73" w:line="249" w:lineRule="auto"/>
        <w:ind w:left="119" w:right="117" w:firstLine="360"/>
        <w:jc w:val="both"/>
        <w:rPr>
          <w:sz w:val="20"/>
        </w:rPr>
      </w:pPr>
      <w:r>
        <w:rPr>
          <w:color w:val="231F20"/>
          <w:spacing w:val="-8"/>
          <w:sz w:val="20"/>
        </w:rPr>
        <w:t>We</w:t>
      </w:r>
      <w:r>
        <w:rPr>
          <w:color w:val="231F20"/>
          <w:spacing w:val="-28"/>
          <w:sz w:val="20"/>
        </w:rPr>
        <w:t xml:space="preserve"> </w:t>
      </w:r>
      <w:r>
        <w:rPr>
          <w:color w:val="231F20"/>
          <w:sz w:val="20"/>
        </w:rPr>
        <w:t>are</w:t>
      </w:r>
      <w:r>
        <w:rPr>
          <w:color w:val="231F20"/>
          <w:spacing w:val="-28"/>
          <w:sz w:val="20"/>
        </w:rPr>
        <w:t xml:space="preserve"> </w:t>
      </w:r>
      <w:r>
        <w:rPr>
          <w:color w:val="231F20"/>
          <w:sz w:val="20"/>
        </w:rPr>
        <w:t>thus</w:t>
      </w:r>
      <w:r>
        <w:rPr>
          <w:color w:val="231F20"/>
          <w:spacing w:val="-27"/>
          <w:sz w:val="20"/>
        </w:rPr>
        <w:t xml:space="preserve"> </w:t>
      </w:r>
      <w:r>
        <w:rPr>
          <w:color w:val="231F20"/>
          <w:sz w:val="20"/>
        </w:rPr>
        <w:t>directed</w:t>
      </w:r>
      <w:r>
        <w:rPr>
          <w:color w:val="231F20"/>
          <w:spacing w:val="-28"/>
          <w:sz w:val="20"/>
        </w:rPr>
        <w:t xml:space="preserve"> </w:t>
      </w:r>
      <w:r>
        <w:rPr>
          <w:color w:val="231F20"/>
          <w:sz w:val="20"/>
        </w:rPr>
        <w:t>to</w:t>
      </w:r>
      <w:r>
        <w:rPr>
          <w:color w:val="231F20"/>
          <w:spacing w:val="-28"/>
          <w:sz w:val="20"/>
        </w:rPr>
        <w:t xml:space="preserve"> </w:t>
      </w:r>
      <w:r>
        <w:rPr>
          <w:color w:val="231F20"/>
          <w:sz w:val="20"/>
        </w:rPr>
        <w:t>the</w:t>
      </w:r>
      <w:r>
        <w:rPr>
          <w:color w:val="231F20"/>
          <w:spacing w:val="-27"/>
          <w:sz w:val="20"/>
        </w:rPr>
        <w:t xml:space="preserve"> </w:t>
      </w:r>
      <w:r>
        <w:rPr>
          <w:color w:val="231F20"/>
          <w:sz w:val="20"/>
        </w:rPr>
        <w:t>concluding</w:t>
      </w:r>
      <w:r>
        <w:rPr>
          <w:color w:val="231F20"/>
          <w:spacing w:val="-28"/>
          <w:sz w:val="20"/>
        </w:rPr>
        <w:t xml:space="preserve"> </w:t>
      </w:r>
      <w:r>
        <w:rPr>
          <w:color w:val="231F20"/>
          <w:sz w:val="20"/>
        </w:rPr>
        <w:t>verses</w:t>
      </w:r>
      <w:r>
        <w:rPr>
          <w:color w:val="231F20"/>
          <w:spacing w:val="-27"/>
          <w:sz w:val="20"/>
        </w:rPr>
        <w:t xml:space="preserve"> </w:t>
      </w:r>
      <w:r>
        <w:rPr>
          <w:color w:val="231F20"/>
          <w:sz w:val="20"/>
        </w:rPr>
        <w:t>of</w:t>
      </w:r>
      <w:r>
        <w:rPr>
          <w:color w:val="231F20"/>
          <w:spacing w:val="-28"/>
          <w:sz w:val="20"/>
        </w:rPr>
        <w:t xml:space="preserve"> </w:t>
      </w:r>
      <w:r>
        <w:rPr>
          <w:color w:val="231F20"/>
          <w:sz w:val="20"/>
        </w:rPr>
        <w:t>the</w:t>
      </w:r>
      <w:r>
        <w:rPr>
          <w:color w:val="231F20"/>
          <w:spacing w:val="-28"/>
          <w:sz w:val="20"/>
        </w:rPr>
        <w:t xml:space="preserve"> </w:t>
      </w:r>
      <w:r>
        <w:rPr>
          <w:color w:val="231F20"/>
          <w:sz w:val="20"/>
        </w:rPr>
        <w:t>prophecy</w:t>
      </w:r>
      <w:r>
        <w:rPr>
          <w:color w:val="231F20"/>
          <w:spacing w:val="-27"/>
          <w:sz w:val="20"/>
        </w:rPr>
        <w:t xml:space="preserve"> </w:t>
      </w:r>
      <w:r>
        <w:rPr>
          <w:color w:val="231F20"/>
          <w:sz w:val="20"/>
        </w:rPr>
        <w:t>of</w:t>
      </w:r>
      <w:r>
        <w:rPr>
          <w:color w:val="231F20"/>
          <w:spacing w:val="-28"/>
          <w:sz w:val="20"/>
        </w:rPr>
        <w:t xml:space="preserve"> </w:t>
      </w:r>
      <w:r>
        <w:rPr>
          <w:color w:val="231F20"/>
          <w:sz w:val="20"/>
        </w:rPr>
        <w:t>Daniel eleven</w:t>
      </w:r>
      <w:r>
        <w:rPr>
          <w:color w:val="231F20"/>
          <w:spacing w:val="-14"/>
          <w:sz w:val="20"/>
        </w:rPr>
        <w:t xml:space="preserve"> </w:t>
      </w:r>
      <w:r>
        <w:rPr>
          <w:color w:val="231F20"/>
          <w:sz w:val="20"/>
        </w:rPr>
        <w:t>for</w:t>
      </w:r>
      <w:r>
        <w:rPr>
          <w:color w:val="231F20"/>
          <w:spacing w:val="-14"/>
          <w:sz w:val="20"/>
        </w:rPr>
        <w:t xml:space="preserve"> </w:t>
      </w:r>
      <w:r>
        <w:rPr>
          <w:color w:val="231F20"/>
          <w:sz w:val="20"/>
        </w:rPr>
        <w:t>an</w:t>
      </w:r>
      <w:r>
        <w:rPr>
          <w:color w:val="231F20"/>
          <w:spacing w:val="-13"/>
          <w:sz w:val="20"/>
        </w:rPr>
        <w:t xml:space="preserve"> </w:t>
      </w:r>
      <w:r>
        <w:rPr>
          <w:color w:val="231F20"/>
          <w:sz w:val="20"/>
        </w:rPr>
        <w:t>understanding</w:t>
      </w:r>
      <w:r>
        <w:rPr>
          <w:color w:val="231F20"/>
          <w:spacing w:val="-14"/>
          <w:sz w:val="20"/>
        </w:rPr>
        <w:t xml:space="preserve"> </w:t>
      </w:r>
      <w:r>
        <w:rPr>
          <w:color w:val="231F20"/>
          <w:sz w:val="20"/>
        </w:rPr>
        <w:t>of</w:t>
      </w:r>
      <w:r>
        <w:rPr>
          <w:color w:val="231F20"/>
          <w:spacing w:val="-14"/>
          <w:sz w:val="20"/>
        </w:rPr>
        <w:t xml:space="preserve"> </w:t>
      </w:r>
      <w:r>
        <w:rPr>
          <w:color w:val="231F20"/>
          <w:sz w:val="20"/>
        </w:rPr>
        <w:t>those</w:t>
      </w:r>
      <w:r>
        <w:rPr>
          <w:color w:val="231F20"/>
          <w:spacing w:val="-13"/>
          <w:sz w:val="20"/>
        </w:rPr>
        <w:t xml:space="preserve"> </w:t>
      </w:r>
      <w:r>
        <w:rPr>
          <w:color w:val="231F20"/>
          <w:sz w:val="20"/>
        </w:rPr>
        <w:t>world-shaking</w:t>
      </w:r>
      <w:r>
        <w:rPr>
          <w:color w:val="231F20"/>
          <w:spacing w:val="-14"/>
          <w:sz w:val="20"/>
        </w:rPr>
        <w:t xml:space="preserve"> </w:t>
      </w:r>
      <w:r>
        <w:rPr>
          <w:color w:val="231F20"/>
          <w:sz w:val="20"/>
        </w:rPr>
        <w:t>events,</w:t>
      </w:r>
      <w:r>
        <w:rPr>
          <w:color w:val="231F20"/>
          <w:spacing w:val="-13"/>
          <w:sz w:val="20"/>
        </w:rPr>
        <w:t xml:space="preserve"> </w:t>
      </w:r>
      <w:r>
        <w:rPr>
          <w:color w:val="231F20"/>
          <w:sz w:val="20"/>
        </w:rPr>
        <w:t>those</w:t>
      </w:r>
      <w:r>
        <w:rPr>
          <w:color w:val="231F20"/>
          <w:spacing w:val="-14"/>
          <w:sz w:val="20"/>
        </w:rPr>
        <w:t xml:space="preserve"> </w:t>
      </w:r>
      <w:r>
        <w:rPr>
          <w:color w:val="231F20"/>
          <w:spacing w:val="-3"/>
          <w:sz w:val="20"/>
        </w:rPr>
        <w:t xml:space="preserve">troubles </w:t>
      </w:r>
      <w:r>
        <w:rPr>
          <w:color w:val="231F20"/>
          <w:sz w:val="20"/>
        </w:rPr>
        <w:t>among</w:t>
      </w:r>
      <w:r>
        <w:rPr>
          <w:color w:val="231F20"/>
          <w:spacing w:val="-15"/>
          <w:sz w:val="20"/>
        </w:rPr>
        <w:t xml:space="preserve"> </w:t>
      </w:r>
      <w:r>
        <w:rPr>
          <w:color w:val="231F20"/>
          <w:sz w:val="20"/>
        </w:rPr>
        <w:t>the</w:t>
      </w:r>
      <w:r>
        <w:rPr>
          <w:color w:val="231F20"/>
          <w:spacing w:val="-15"/>
          <w:sz w:val="20"/>
        </w:rPr>
        <w:t xml:space="preserve"> </w:t>
      </w:r>
      <w:proofErr w:type="spellStart"/>
      <w:r>
        <w:rPr>
          <w:color w:val="231F20"/>
          <w:sz w:val="20"/>
        </w:rPr>
        <w:t>nations</w:t>
      </w:r>
      <w:proofErr w:type="spellEnd"/>
      <w:r>
        <w:rPr>
          <w:color w:val="231F20"/>
          <w:spacing w:val="-15"/>
          <w:sz w:val="20"/>
        </w:rPr>
        <w:t xml:space="preserve"> </w:t>
      </w:r>
      <w:r>
        <w:rPr>
          <w:i/>
          <w:color w:val="231F20"/>
          <w:sz w:val="20"/>
        </w:rPr>
        <w:t>leading</w:t>
      </w:r>
      <w:r>
        <w:rPr>
          <w:i/>
          <w:color w:val="231F20"/>
          <w:spacing w:val="-15"/>
          <w:sz w:val="20"/>
        </w:rPr>
        <w:t xml:space="preserve"> </w:t>
      </w:r>
      <w:r>
        <w:rPr>
          <w:i/>
          <w:color w:val="231F20"/>
          <w:sz w:val="20"/>
        </w:rPr>
        <w:t>to</w:t>
      </w:r>
      <w:r>
        <w:rPr>
          <w:i/>
          <w:color w:val="231F20"/>
          <w:spacing w:val="-15"/>
          <w:sz w:val="20"/>
        </w:rPr>
        <w:t xml:space="preserve"> </w:t>
      </w:r>
      <w:r>
        <w:rPr>
          <w:color w:val="231F20"/>
          <w:sz w:val="20"/>
        </w:rPr>
        <w:t>and</w:t>
      </w:r>
      <w:r>
        <w:rPr>
          <w:color w:val="231F20"/>
          <w:spacing w:val="-14"/>
          <w:sz w:val="20"/>
        </w:rPr>
        <w:t xml:space="preserve"> </w:t>
      </w:r>
      <w:r>
        <w:rPr>
          <w:color w:val="231F20"/>
          <w:sz w:val="20"/>
        </w:rPr>
        <w:t>during</w:t>
      </w:r>
      <w:r>
        <w:rPr>
          <w:color w:val="231F20"/>
          <w:spacing w:val="-15"/>
          <w:sz w:val="20"/>
        </w:rPr>
        <w:t xml:space="preserve"> </w:t>
      </w:r>
      <w:r>
        <w:rPr>
          <w:color w:val="231F20"/>
          <w:sz w:val="20"/>
        </w:rPr>
        <w:t>that</w:t>
      </w:r>
      <w:r>
        <w:rPr>
          <w:color w:val="231F20"/>
          <w:spacing w:val="-15"/>
          <w:sz w:val="20"/>
        </w:rPr>
        <w:t xml:space="preserve"> </w:t>
      </w:r>
      <w:r>
        <w:rPr>
          <w:color w:val="231F20"/>
          <w:sz w:val="20"/>
        </w:rPr>
        <w:t>time</w:t>
      </w:r>
      <w:r>
        <w:rPr>
          <w:color w:val="231F20"/>
          <w:spacing w:val="-15"/>
          <w:sz w:val="20"/>
        </w:rPr>
        <w:t xml:space="preserve"> </w:t>
      </w:r>
      <w:r>
        <w:rPr>
          <w:color w:val="231F20"/>
          <w:sz w:val="20"/>
        </w:rPr>
        <w:t>of</w:t>
      </w:r>
      <w:r>
        <w:rPr>
          <w:color w:val="231F20"/>
          <w:spacing w:val="-15"/>
          <w:sz w:val="20"/>
        </w:rPr>
        <w:t xml:space="preserve"> </w:t>
      </w:r>
      <w:r>
        <w:rPr>
          <w:color w:val="231F20"/>
          <w:sz w:val="20"/>
        </w:rPr>
        <w:t>trouble</w:t>
      </w:r>
      <w:r>
        <w:rPr>
          <w:color w:val="231F20"/>
          <w:spacing w:val="-14"/>
          <w:sz w:val="20"/>
        </w:rPr>
        <w:t xml:space="preserve"> </w:t>
      </w:r>
      <w:r>
        <w:rPr>
          <w:color w:val="231F20"/>
          <w:sz w:val="20"/>
        </w:rPr>
        <w:t>such</w:t>
      </w:r>
      <w:r>
        <w:rPr>
          <w:color w:val="231F20"/>
          <w:spacing w:val="-15"/>
          <w:sz w:val="20"/>
        </w:rPr>
        <w:t xml:space="preserve"> </w:t>
      </w:r>
      <w:r>
        <w:rPr>
          <w:color w:val="231F20"/>
          <w:sz w:val="20"/>
        </w:rPr>
        <w:t>as</w:t>
      </w:r>
      <w:r>
        <w:rPr>
          <w:color w:val="231F20"/>
          <w:spacing w:val="-15"/>
          <w:sz w:val="20"/>
        </w:rPr>
        <w:t xml:space="preserve"> </w:t>
      </w:r>
      <w:r>
        <w:rPr>
          <w:color w:val="231F20"/>
          <w:sz w:val="20"/>
        </w:rPr>
        <w:t>never was since there was a nation. See Daniel</w:t>
      </w:r>
      <w:r>
        <w:rPr>
          <w:color w:val="231F20"/>
          <w:spacing w:val="-27"/>
          <w:sz w:val="20"/>
        </w:rPr>
        <w:t xml:space="preserve"> </w:t>
      </w:r>
      <w:r>
        <w:rPr>
          <w:color w:val="231F20"/>
          <w:sz w:val="20"/>
        </w:rPr>
        <w:t>12:1.</w:t>
      </w:r>
    </w:p>
    <w:p w:rsidR="00855129" w:rsidRDefault="00F57547">
      <w:pPr>
        <w:spacing w:before="76" w:line="249" w:lineRule="auto"/>
        <w:ind w:left="119" w:right="117" w:firstLine="360"/>
        <w:jc w:val="both"/>
        <w:rPr>
          <w:sz w:val="20"/>
        </w:rPr>
      </w:pPr>
      <w:r>
        <w:rPr>
          <w:color w:val="231F20"/>
          <w:sz w:val="20"/>
        </w:rPr>
        <w:t>Before</w:t>
      </w:r>
      <w:r>
        <w:rPr>
          <w:color w:val="231F20"/>
          <w:spacing w:val="-16"/>
          <w:sz w:val="20"/>
        </w:rPr>
        <w:t xml:space="preserve"> </w:t>
      </w:r>
      <w:r>
        <w:rPr>
          <w:color w:val="231F20"/>
          <w:sz w:val="20"/>
        </w:rPr>
        <w:t>considering</w:t>
      </w:r>
      <w:r>
        <w:rPr>
          <w:color w:val="231F20"/>
          <w:spacing w:val="-15"/>
          <w:sz w:val="20"/>
        </w:rPr>
        <w:t xml:space="preserve"> </w:t>
      </w:r>
      <w:r>
        <w:rPr>
          <w:color w:val="231F20"/>
          <w:sz w:val="20"/>
        </w:rPr>
        <w:t>the</w:t>
      </w:r>
      <w:r>
        <w:rPr>
          <w:color w:val="231F20"/>
          <w:spacing w:val="-15"/>
          <w:sz w:val="20"/>
        </w:rPr>
        <w:t xml:space="preserve"> </w:t>
      </w:r>
      <w:r>
        <w:rPr>
          <w:color w:val="231F20"/>
          <w:sz w:val="20"/>
        </w:rPr>
        <w:t>words</w:t>
      </w:r>
      <w:r>
        <w:rPr>
          <w:color w:val="231F20"/>
          <w:spacing w:val="-16"/>
          <w:sz w:val="20"/>
        </w:rPr>
        <w:t xml:space="preserve"> </w:t>
      </w:r>
      <w:r>
        <w:rPr>
          <w:color w:val="231F20"/>
          <w:sz w:val="20"/>
        </w:rPr>
        <w:t>of</w:t>
      </w:r>
      <w:r>
        <w:rPr>
          <w:color w:val="231F20"/>
          <w:spacing w:val="-15"/>
          <w:sz w:val="20"/>
        </w:rPr>
        <w:t xml:space="preserve"> </w:t>
      </w:r>
      <w:r>
        <w:rPr>
          <w:color w:val="231F20"/>
          <w:sz w:val="20"/>
        </w:rPr>
        <w:t>Daniel</w:t>
      </w:r>
      <w:r>
        <w:rPr>
          <w:color w:val="231F20"/>
          <w:spacing w:val="-15"/>
          <w:sz w:val="20"/>
        </w:rPr>
        <w:t xml:space="preserve"> </w:t>
      </w:r>
      <w:r>
        <w:rPr>
          <w:color w:val="231F20"/>
          <w:sz w:val="20"/>
        </w:rPr>
        <w:t>11:40–45,</w:t>
      </w:r>
      <w:r>
        <w:rPr>
          <w:color w:val="231F20"/>
          <w:spacing w:val="-16"/>
          <w:sz w:val="20"/>
        </w:rPr>
        <w:t xml:space="preserve"> </w:t>
      </w:r>
      <w:r>
        <w:rPr>
          <w:color w:val="231F20"/>
          <w:sz w:val="20"/>
        </w:rPr>
        <w:t>which</w:t>
      </w:r>
      <w:r>
        <w:rPr>
          <w:color w:val="231F20"/>
          <w:spacing w:val="-15"/>
          <w:sz w:val="20"/>
        </w:rPr>
        <w:t xml:space="preserve"> </w:t>
      </w:r>
      <w:r>
        <w:rPr>
          <w:color w:val="231F20"/>
          <w:sz w:val="20"/>
        </w:rPr>
        <w:t>do</w:t>
      </w:r>
      <w:r>
        <w:rPr>
          <w:color w:val="231F20"/>
          <w:spacing w:val="-15"/>
          <w:sz w:val="20"/>
        </w:rPr>
        <w:t xml:space="preserve"> </w:t>
      </w:r>
      <w:r>
        <w:rPr>
          <w:color w:val="231F20"/>
          <w:sz w:val="20"/>
        </w:rPr>
        <w:t>outline</w:t>
      </w:r>
      <w:r>
        <w:rPr>
          <w:color w:val="231F20"/>
          <w:spacing w:val="-16"/>
          <w:sz w:val="20"/>
        </w:rPr>
        <w:t xml:space="preserve"> </w:t>
      </w:r>
      <w:r>
        <w:rPr>
          <w:color w:val="231F20"/>
          <w:sz w:val="20"/>
        </w:rPr>
        <w:t>a troublous</w:t>
      </w:r>
      <w:r>
        <w:rPr>
          <w:color w:val="231F20"/>
          <w:spacing w:val="-25"/>
          <w:sz w:val="20"/>
        </w:rPr>
        <w:t xml:space="preserve"> </w:t>
      </w:r>
      <w:r>
        <w:rPr>
          <w:color w:val="231F20"/>
          <w:sz w:val="20"/>
        </w:rPr>
        <w:t>period</w:t>
      </w:r>
      <w:r>
        <w:rPr>
          <w:color w:val="231F20"/>
          <w:spacing w:val="-24"/>
          <w:sz w:val="20"/>
        </w:rPr>
        <w:t xml:space="preserve"> </w:t>
      </w:r>
      <w:r>
        <w:rPr>
          <w:color w:val="231F20"/>
          <w:sz w:val="20"/>
        </w:rPr>
        <w:t>before</w:t>
      </w:r>
      <w:r>
        <w:rPr>
          <w:color w:val="231F20"/>
          <w:spacing w:val="-24"/>
          <w:sz w:val="20"/>
        </w:rPr>
        <w:t xml:space="preserve"> </w:t>
      </w:r>
      <w:r>
        <w:rPr>
          <w:color w:val="231F20"/>
          <w:sz w:val="20"/>
        </w:rPr>
        <w:t>the</w:t>
      </w:r>
      <w:r>
        <w:rPr>
          <w:color w:val="231F20"/>
          <w:spacing w:val="-24"/>
          <w:sz w:val="20"/>
        </w:rPr>
        <w:t xml:space="preserve"> </w:t>
      </w:r>
      <w:r>
        <w:rPr>
          <w:color w:val="231F20"/>
          <w:sz w:val="20"/>
        </w:rPr>
        <w:t>actual</w:t>
      </w:r>
      <w:r>
        <w:rPr>
          <w:color w:val="231F20"/>
          <w:spacing w:val="-24"/>
          <w:sz w:val="20"/>
        </w:rPr>
        <w:t xml:space="preserve"> </w:t>
      </w:r>
      <w:r>
        <w:rPr>
          <w:color w:val="231F20"/>
          <w:sz w:val="20"/>
        </w:rPr>
        <w:t>coming</w:t>
      </w:r>
      <w:r>
        <w:rPr>
          <w:color w:val="231F20"/>
          <w:spacing w:val="-24"/>
          <w:sz w:val="20"/>
        </w:rPr>
        <w:t xml:space="preserve"> </w:t>
      </w:r>
      <w:r>
        <w:rPr>
          <w:color w:val="231F20"/>
          <w:sz w:val="20"/>
        </w:rPr>
        <w:t>of</w:t>
      </w:r>
      <w:r>
        <w:rPr>
          <w:color w:val="231F20"/>
          <w:spacing w:val="-24"/>
          <w:sz w:val="20"/>
        </w:rPr>
        <w:t xml:space="preserve"> </w:t>
      </w:r>
      <w:r>
        <w:rPr>
          <w:color w:val="231F20"/>
          <w:sz w:val="20"/>
        </w:rPr>
        <w:t>the</w:t>
      </w:r>
      <w:r>
        <w:rPr>
          <w:color w:val="231F20"/>
          <w:spacing w:val="-24"/>
          <w:sz w:val="20"/>
        </w:rPr>
        <w:t xml:space="preserve"> </w:t>
      </w:r>
      <w:r>
        <w:rPr>
          <w:color w:val="231F20"/>
          <w:sz w:val="20"/>
        </w:rPr>
        <w:t>great,</w:t>
      </w:r>
      <w:r>
        <w:rPr>
          <w:color w:val="231F20"/>
          <w:spacing w:val="-24"/>
          <w:sz w:val="20"/>
        </w:rPr>
        <w:t xml:space="preserve"> </w:t>
      </w:r>
      <w:r>
        <w:rPr>
          <w:color w:val="231F20"/>
          <w:sz w:val="20"/>
        </w:rPr>
        <w:t>final</w:t>
      </w:r>
      <w:r>
        <w:rPr>
          <w:color w:val="231F20"/>
          <w:spacing w:val="-25"/>
          <w:sz w:val="20"/>
        </w:rPr>
        <w:t xml:space="preserve"> </w:t>
      </w:r>
      <w:r>
        <w:rPr>
          <w:color w:val="231F20"/>
          <w:sz w:val="20"/>
        </w:rPr>
        <w:t>time</w:t>
      </w:r>
      <w:r>
        <w:rPr>
          <w:color w:val="231F20"/>
          <w:spacing w:val="-24"/>
          <w:sz w:val="20"/>
        </w:rPr>
        <w:t xml:space="preserve"> </w:t>
      </w:r>
      <w:r>
        <w:rPr>
          <w:color w:val="231F20"/>
          <w:sz w:val="20"/>
        </w:rPr>
        <w:t>of</w:t>
      </w:r>
      <w:r>
        <w:rPr>
          <w:color w:val="231F20"/>
          <w:spacing w:val="-24"/>
          <w:sz w:val="20"/>
        </w:rPr>
        <w:t xml:space="preserve"> </w:t>
      </w:r>
      <w:r>
        <w:rPr>
          <w:color w:val="231F20"/>
          <w:spacing w:val="-3"/>
          <w:sz w:val="20"/>
        </w:rPr>
        <w:t xml:space="preserve">trouble, </w:t>
      </w:r>
      <w:r>
        <w:rPr>
          <w:color w:val="231F20"/>
          <w:sz w:val="20"/>
        </w:rPr>
        <w:t>let</w:t>
      </w:r>
      <w:r>
        <w:rPr>
          <w:color w:val="231F20"/>
          <w:spacing w:val="-5"/>
          <w:sz w:val="20"/>
        </w:rPr>
        <w:t xml:space="preserve"> </w:t>
      </w:r>
      <w:r>
        <w:rPr>
          <w:color w:val="231F20"/>
          <w:sz w:val="20"/>
        </w:rPr>
        <w:t>us</w:t>
      </w:r>
      <w:r>
        <w:rPr>
          <w:color w:val="231F20"/>
          <w:spacing w:val="-5"/>
          <w:sz w:val="20"/>
        </w:rPr>
        <w:t xml:space="preserve"> </w:t>
      </w:r>
      <w:r>
        <w:rPr>
          <w:color w:val="231F20"/>
          <w:sz w:val="20"/>
        </w:rPr>
        <w:t>recall</w:t>
      </w:r>
      <w:r>
        <w:rPr>
          <w:color w:val="231F20"/>
          <w:spacing w:val="-4"/>
          <w:sz w:val="20"/>
        </w:rPr>
        <w:t xml:space="preserve"> </w:t>
      </w:r>
      <w:r>
        <w:rPr>
          <w:color w:val="231F20"/>
          <w:sz w:val="20"/>
        </w:rPr>
        <w:t>that</w:t>
      </w:r>
      <w:r>
        <w:rPr>
          <w:color w:val="231F20"/>
          <w:spacing w:val="-5"/>
          <w:sz w:val="20"/>
        </w:rPr>
        <w:t xml:space="preserve"> </w:t>
      </w:r>
      <w:r>
        <w:rPr>
          <w:color w:val="231F20"/>
          <w:sz w:val="20"/>
        </w:rPr>
        <w:t>elsewhere</w:t>
      </w:r>
      <w:r>
        <w:rPr>
          <w:color w:val="231F20"/>
          <w:spacing w:val="-4"/>
          <w:sz w:val="20"/>
        </w:rPr>
        <w:t xml:space="preserve"> </w:t>
      </w:r>
      <w:r>
        <w:rPr>
          <w:color w:val="231F20"/>
          <w:sz w:val="20"/>
        </w:rPr>
        <w:t>the</w:t>
      </w:r>
      <w:r>
        <w:rPr>
          <w:color w:val="231F20"/>
          <w:spacing w:val="-5"/>
          <w:sz w:val="20"/>
        </w:rPr>
        <w:t xml:space="preserve"> </w:t>
      </w:r>
      <w:r>
        <w:rPr>
          <w:color w:val="231F20"/>
          <w:spacing w:val="-4"/>
          <w:sz w:val="20"/>
        </w:rPr>
        <w:t xml:space="preserve">Lord’s </w:t>
      </w:r>
      <w:r>
        <w:rPr>
          <w:color w:val="231F20"/>
          <w:sz w:val="20"/>
        </w:rPr>
        <w:t>servant</w:t>
      </w:r>
      <w:r>
        <w:rPr>
          <w:color w:val="231F20"/>
          <w:spacing w:val="-5"/>
          <w:sz w:val="20"/>
        </w:rPr>
        <w:t xml:space="preserve"> </w:t>
      </w:r>
      <w:r>
        <w:rPr>
          <w:color w:val="231F20"/>
          <w:sz w:val="20"/>
        </w:rPr>
        <w:t>has</w:t>
      </w:r>
      <w:r>
        <w:rPr>
          <w:color w:val="231F20"/>
          <w:spacing w:val="-4"/>
          <w:sz w:val="20"/>
        </w:rPr>
        <w:t xml:space="preserve"> </w:t>
      </w:r>
      <w:r>
        <w:rPr>
          <w:color w:val="231F20"/>
          <w:sz w:val="20"/>
        </w:rPr>
        <w:t>written</w:t>
      </w:r>
      <w:r>
        <w:rPr>
          <w:color w:val="231F20"/>
          <w:spacing w:val="-5"/>
          <w:sz w:val="20"/>
        </w:rPr>
        <w:t xml:space="preserve"> </w:t>
      </w:r>
      <w:r>
        <w:rPr>
          <w:color w:val="231F20"/>
          <w:sz w:val="20"/>
        </w:rPr>
        <w:t>concerning</w:t>
      </w:r>
      <w:r>
        <w:rPr>
          <w:color w:val="231F20"/>
          <w:spacing w:val="-4"/>
          <w:sz w:val="20"/>
        </w:rPr>
        <w:t xml:space="preserve"> </w:t>
      </w:r>
      <w:r>
        <w:rPr>
          <w:color w:val="231F20"/>
          <w:spacing w:val="-3"/>
          <w:sz w:val="20"/>
        </w:rPr>
        <w:t xml:space="preserve">this </w:t>
      </w:r>
      <w:r>
        <w:rPr>
          <w:color w:val="231F20"/>
          <w:sz w:val="20"/>
        </w:rPr>
        <w:t>time</w:t>
      </w:r>
      <w:r>
        <w:rPr>
          <w:color w:val="231F20"/>
          <w:spacing w:val="-16"/>
          <w:sz w:val="20"/>
        </w:rPr>
        <w:t xml:space="preserve"> </w:t>
      </w:r>
      <w:r>
        <w:rPr>
          <w:color w:val="231F20"/>
          <w:sz w:val="20"/>
        </w:rPr>
        <w:t>of</w:t>
      </w:r>
      <w:r>
        <w:rPr>
          <w:color w:val="231F20"/>
          <w:spacing w:val="-15"/>
          <w:sz w:val="20"/>
        </w:rPr>
        <w:t xml:space="preserve"> </w:t>
      </w:r>
      <w:r>
        <w:rPr>
          <w:color w:val="231F20"/>
          <w:sz w:val="20"/>
        </w:rPr>
        <w:t>trouble</w:t>
      </w:r>
      <w:r>
        <w:rPr>
          <w:color w:val="231F20"/>
          <w:spacing w:val="-16"/>
          <w:sz w:val="20"/>
        </w:rPr>
        <w:t xml:space="preserve"> </w:t>
      </w:r>
      <w:r>
        <w:rPr>
          <w:color w:val="231F20"/>
          <w:sz w:val="20"/>
        </w:rPr>
        <w:t>that</w:t>
      </w:r>
      <w:r>
        <w:rPr>
          <w:color w:val="231F20"/>
          <w:spacing w:val="-15"/>
          <w:sz w:val="20"/>
        </w:rPr>
        <w:t xml:space="preserve"> </w:t>
      </w:r>
      <w:r>
        <w:rPr>
          <w:color w:val="231F20"/>
          <w:sz w:val="20"/>
        </w:rPr>
        <w:t>will</w:t>
      </w:r>
      <w:r>
        <w:rPr>
          <w:color w:val="231F20"/>
          <w:spacing w:val="-16"/>
          <w:sz w:val="20"/>
        </w:rPr>
        <w:t xml:space="preserve"> </w:t>
      </w:r>
      <w:r>
        <w:rPr>
          <w:color w:val="231F20"/>
          <w:sz w:val="20"/>
        </w:rPr>
        <w:t>proceed</w:t>
      </w:r>
      <w:r>
        <w:rPr>
          <w:color w:val="231F20"/>
          <w:spacing w:val="-15"/>
          <w:sz w:val="20"/>
        </w:rPr>
        <w:t xml:space="preserve"> </w:t>
      </w:r>
      <w:r>
        <w:rPr>
          <w:color w:val="231F20"/>
          <w:sz w:val="20"/>
        </w:rPr>
        <w:t>“</w:t>
      </w:r>
      <w:r>
        <w:rPr>
          <w:i/>
          <w:color w:val="231F20"/>
          <w:sz w:val="20"/>
        </w:rPr>
        <w:t>the</w:t>
      </w:r>
      <w:r>
        <w:rPr>
          <w:color w:val="231F20"/>
          <w:sz w:val="20"/>
        </w:rPr>
        <w:t>”</w:t>
      </w:r>
      <w:r>
        <w:rPr>
          <w:color w:val="231F20"/>
          <w:spacing w:val="-16"/>
          <w:sz w:val="20"/>
        </w:rPr>
        <w:t xml:space="preserve"> </w:t>
      </w:r>
      <w:r>
        <w:rPr>
          <w:color w:val="231F20"/>
          <w:sz w:val="20"/>
        </w:rPr>
        <w:t>time</w:t>
      </w:r>
      <w:r>
        <w:rPr>
          <w:color w:val="231F20"/>
          <w:spacing w:val="-15"/>
          <w:sz w:val="20"/>
        </w:rPr>
        <w:t xml:space="preserve"> </w:t>
      </w:r>
      <w:r>
        <w:rPr>
          <w:color w:val="231F20"/>
          <w:sz w:val="20"/>
        </w:rPr>
        <w:t>of</w:t>
      </w:r>
      <w:r>
        <w:rPr>
          <w:color w:val="231F20"/>
          <w:spacing w:val="-16"/>
          <w:sz w:val="20"/>
        </w:rPr>
        <w:t xml:space="preserve"> </w:t>
      </w:r>
      <w:r>
        <w:rPr>
          <w:color w:val="231F20"/>
          <w:sz w:val="20"/>
        </w:rPr>
        <w:t>trouble</w:t>
      </w:r>
      <w:r>
        <w:rPr>
          <w:color w:val="231F20"/>
          <w:spacing w:val="-15"/>
          <w:sz w:val="20"/>
        </w:rPr>
        <w:t xml:space="preserve"> </w:t>
      </w:r>
      <w:r>
        <w:rPr>
          <w:color w:val="231F20"/>
          <w:sz w:val="20"/>
        </w:rPr>
        <w:t>such</w:t>
      </w:r>
      <w:r>
        <w:rPr>
          <w:color w:val="231F20"/>
          <w:spacing w:val="-15"/>
          <w:sz w:val="20"/>
        </w:rPr>
        <w:t xml:space="preserve"> </w:t>
      </w:r>
      <w:r>
        <w:rPr>
          <w:color w:val="231F20"/>
          <w:sz w:val="20"/>
        </w:rPr>
        <w:t>as</w:t>
      </w:r>
      <w:r>
        <w:rPr>
          <w:color w:val="231F20"/>
          <w:spacing w:val="-16"/>
          <w:sz w:val="20"/>
        </w:rPr>
        <w:t xml:space="preserve"> </w:t>
      </w:r>
      <w:r>
        <w:rPr>
          <w:color w:val="231F20"/>
          <w:sz w:val="20"/>
        </w:rPr>
        <w:t>never</w:t>
      </w:r>
      <w:r>
        <w:rPr>
          <w:color w:val="231F20"/>
          <w:spacing w:val="-15"/>
          <w:sz w:val="20"/>
        </w:rPr>
        <w:t xml:space="preserve"> </w:t>
      </w:r>
      <w:r>
        <w:rPr>
          <w:color w:val="231F20"/>
          <w:sz w:val="20"/>
        </w:rPr>
        <w:t>was:</w:t>
      </w:r>
    </w:p>
    <w:p w:rsidR="00855129" w:rsidRDefault="00F57547">
      <w:pPr>
        <w:spacing w:before="75" w:line="249" w:lineRule="auto"/>
        <w:ind w:left="119" w:right="118" w:firstLine="360"/>
        <w:jc w:val="both"/>
        <w:rPr>
          <w:sz w:val="20"/>
        </w:rPr>
      </w:pPr>
      <w:r>
        <w:rPr>
          <w:color w:val="231F20"/>
          <w:spacing w:val="-7"/>
          <w:sz w:val="20"/>
        </w:rPr>
        <w:t>“At</w:t>
      </w:r>
      <w:r>
        <w:rPr>
          <w:color w:val="231F20"/>
          <w:spacing w:val="-35"/>
          <w:sz w:val="20"/>
        </w:rPr>
        <w:t xml:space="preserve"> </w:t>
      </w:r>
      <w:r>
        <w:rPr>
          <w:color w:val="231F20"/>
          <w:sz w:val="20"/>
        </w:rPr>
        <w:t>the</w:t>
      </w:r>
      <w:r>
        <w:rPr>
          <w:color w:val="231F20"/>
          <w:spacing w:val="-34"/>
          <w:sz w:val="20"/>
        </w:rPr>
        <w:t xml:space="preserve"> </w:t>
      </w:r>
      <w:r>
        <w:rPr>
          <w:color w:val="231F20"/>
          <w:sz w:val="20"/>
        </w:rPr>
        <w:t>commencement</w:t>
      </w:r>
      <w:r>
        <w:rPr>
          <w:color w:val="231F20"/>
          <w:spacing w:val="-34"/>
          <w:sz w:val="20"/>
        </w:rPr>
        <w:t xml:space="preserve"> </w:t>
      </w:r>
      <w:r>
        <w:rPr>
          <w:color w:val="231F20"/>
          <w:sz w:val="20"/>
        </w:rPr>
        <w:t>of</w:t>
      </w:r>
      <w:r>
        <w:rPr>
          <w:color w:val="231F20"/>
          <w:spacing w:val="-33"/>
          <w:sz w:val="20"/>
        </w:rPr>
        <w:t xml:space="preserve"> </w:t>
      </w:r>
      <w:r>
        <w:rPr>
          <w:i/>
          <w:color w:val="231F20"/>
          <w:sz w:val="20"/>
        </w:rPr>
        <w:t>the</w:t>
      </w:r>
      <w:r>
        <w:rPr>
          <w:i/>
          <w:color w:val="231F20"/>
          <w:spacing w:val="-34"/>
          <w:sz w:val="20"/>
        </w:rPr>
        <w:t xml:space="preserve"> </w:t>
      </w:r>
      <w:r>
        <w:rPr>
          <w:i/>
          <w:color w:val="231F20"/>
          <w:sz w:val="20"/>
        </w:rPr>
        <w:t>time</w:t>
      </w:r>
      <w:r>
        <w:rPr>
          <w:i/>
          <w:color w:val="231F20"/>
          <w:spacing w:val="-34"/>
          <w:sz w:val="20"/>
        </w:rPr>
        <w:t xml:space="preserve"> </w:t>
      </w:r>
      <w:r>
        <w:rPr>
          <w:i/>
          <w:color w:val="231F20"/>
          <w:sz w:val="20"/>
        </w:rPr>
        <w:t>of</w:t>
      </w:r>
      <w:r>
        <w:rPr>
          <w:i/>
          <w:color w:val="231F20"/>
          <w:spacing w:val="-34"/>
          <w:sz w:val="20"/>
        </w:rPr>
        <w:t xml:space="preserve"> </w:t>
      </w:r>
      <w:r>
        <w:rPr>
          <w:i/>
          <w:color w:val="231F20"/>
          <w:sz w:val="20"/>
        </w:rPr>
        <w:t>trouble</w:t>
      </w:r>
      <w:r>
        <w:rPr>
          <w:i/>
          <w:color w:val="231F20"/>
          <w:spacing w:val="-34"/>
          <w:sz w:val="20"/>
        </w:rPr>
        <w:t xml:space="preserve"> </w:t>
      </w:r>
      <w:r>
        <w:rPr>
          <w:color w:val="231F20"/>
          <w:sz w:val="20"/>
        </w:rPr>
        <w:t>[</w:t>
      </w:r>
      <w:r>
        <w:rPr>
          <w:i/>
          <w:color w:val="231F20"/>
          <w:sz w:val="20"/>
        </w:rPr>
        <w:t>before</w:t>
      </w:r>
      <w:r>
        <w:rPr>
          <w:i/>
          <w:color w:val="231F20"/>
          <w:spacing w:val="-34"/>
          <w:sz w:val="20"/>
        </w:rPr>
        <w:t xml:space="preserve"> </w:t>
      </w:r>
      <w:r>
        <w:rPr>
          <w:color w:val="231F20"/>
          <w:sz w:val="20"/>
        </w:rPr>
        <w:t>probation</w:t>
      </w:r>
      <w:r>
        <w:rPr>
          <w:color w:val="231F20"/>
          <w:spacing w:val="-34"/>
          <w:sz w:val="20"/>
        </w:rPr>
        <w:t xml:space="preserve"> </w:t>
      </w:r>
      <w:r>
        <w:rPr>
          <w:color w:val="231F20"/>
          <w:sz w:val="20"/>
        </w:rPr>
        <w:t>closed], we were filled with the Holy Ghost as we went forth and proclaimed</w:t>
      </w:r>
      <w:r>
        <w:rPr>
          <w:color w:val="231F20"/>
          <w:spacing w:val="-33"/>
          <w:sz w:val="20"/>
        </w:rPr>
        <w:t xml:space="preserve"> </w:t>
      </w:r>
      <w:r>
        <w:rPr>
          <w:color w:val="231F20"/>
          <w:sz w:val="20"/>
        </w:rPr>
        <w:t xml:space="preserve">the Sabbath more fully      </w:t>
      </w:r>
      <w:proofErr w:type="gramStart"/>
      <w:r>
        <w:rPr>
          <w:color w:val="231F20"/>
          <w:sz w:val="20"/>
        </w:rPr>
        <w:t>And</w:t>
      </w:r>
      <w:proofErr w:type="gramEnd"/>
      <w:r>
        <w:rPr>
          <w:color w:val="231F20"/>
          <w:sz w:val="20"/>
        </w:rPr>
        <w:t xml:space="preserve"> at this time </w:t>
      </w:r>
      <w:r>
        <w:rPr>
          <w:color w:val="231F20"/>
          <w:spacing w:val="-5"/>
          <w:sz w:val="20"/>
        </w:rPr>
        <w:t xml:space="preserve">God’s </w:t>
      </w:r>
      <w:r>
        <w:rPr>
          <w:color w:val="231F20"/>
          <w:sz w:val="20"/>
        </w:rPr>
        <w:t>chosen all saw clearly</w:t>
      </w:r>
      <w:r>
        <w:rPr>
          <w:color w:val="231F20"/>
          <w:spacing w:val="-36"/>
          <w:sz w:val="20"/>
        </w:rPr>
        <w:t xml:space="preserve"> </w:t>
      </w:r>
      <w:r>
        <w:rPr>
          <w:color w:val="231F20"/>
          <w:sz w:val="20"/>
        </w:rPr>
        <w:t>that</w:t>
      </w:r>
    </w:p>
    <w:p w:rsidR="00855129" w:rsidRDefault="00F57547">
      <w:pPr>
        <w:spacing w:before="2" w:line="249" w:lineRule="auto"/>
        <w:ind w:left="119" w:right="119"/>
        <w:jc w:val="both"/>
        <w:rPr>
          <w:sz w:val="20"/>
        </w:rPr>
      </w:pPr>
      <w:r>
        <w:rPr>
          <w:color w:val="231F20"/>
          <w:sz w:val="20"/>
        </w:rPr>
        <w:t xml:space="preserve">we had the truth, and they came out and endured the persecution with us. I saw the sword, famine, pestilence, and great confusion in the </w:t>
      </w:r>
      <w:r>
        <w:rPr>
          <w:color w:val="231F20"/>
          <w:spacing w:val="-4"/>
          <w:sz w:val="20"/>
        </w:rPr>
        <w:t xml:space="preserve">land. </w:t>
      </w:r>
      <w:r>
        <w:rPr>
          <w:color w:val="231F20"/>
          <w:sz w:val="20"/>
        </w:rPr>
        <w:t xml:space="preserve">The wicked thought that we had brought the judgments upon them, and they rose up and took counsel to rid the earth of us, thinking that </w:t>
      </w:r>
      <w:r>
        <w:rPr>
          <w:color w:val="231F20"/>
          <w:spacing w:val="-4"/>
          <w:sz w:val="20"/>
        </w:rPr>
        <w:t xml:space="preserve">then </w:t>
      </w:r>
      <w:r>
        <w:rPr>
          <w:color w:val="231F20"/>
          <w:sz w:val="20"/>
        </w:rPr>
        <w:t>the</w:t>
      </w:r>
      <w:r>
        <w:rPr>
          <w:color w:val="231F20"/>
          <w:spacing w:val="-15"/>
          <w:sz w:val="20"/>
        </w:rPr>
        <w:t xml:space="preserve"> </w:t>
      </w:r>
      <w:r>
        <w:rPr>
          <w:color w:val="231F20"/>
          <w:sz w:val="20"/>
        </w:rPr>
        <w:t>evil</w:t>
      </w:r>
      <w:r>
        <w:rPr>
          <w:color w:val="231F20"/>
          <w:spacing w:val="-14"/>
          <w:sz w:val="20"/>
        </w:rPr>
        <w:t xml:space="preserve"> </w:t>
      </w:r>
      <w:r>
        <w:rPr>
          <w:color w:val="231F20"/>
          <w:sz w:val="20"/>
        </w:rPr>
        <w:t>would</w:t>
      </w:r>
      <w:r>
        <w:rPr>
          <w:color w:val="231F20"/>
          <w:spacing w:val="-14"/>
          <w:sz w:val="20"/>
        </w:rPr>
        <w:t xml:space="preserve"> </w:t>
      </w:r>
      <w:r>
        <w:rPr>
          <w:color w:val="231F20"/>
          <w:sz w:val="20"/>
        </w:rPr>
        <w:t>be</w:t>
      </w:r>
      <w:r>
        <w:rPr>
          <w:color w:val="231F20"/>
          <w:spacing w:val="-15"/>
          <w:sz w:val="20"/>
        </w:rPr>
        <w:t xml:space="preserve"> </w:t>
      </w:r>
      <w:r>
        <w:rPr>
          <w:color w:val="231F20"/>
          <w:sz w:val="20"/>
        </w:rPr>
        <w:t>stayed.</w:t>
      </w:r>
      <w:r>
        <w:rPr>
          <w:color w:val="231F20"/>
          <w:spacing w:val="-14"/>
          <w:sz w:val="20"/>
        </w:rPr>
        <w:t xml:space="preserve"> </w:t>
      </w:r>
      <w:r>
        <w:rPr>
          <w:i/>
          <w:color w:val="231F20"/>
          <w:spacing w:val="-3"/>
          <w:sz w:val="20"/>
        </w:rPr>
        <w:t>In</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time</w:t>
      </w:r>
      <w:r>
        <w:rPr>
          <w:i/>
          <w:color w:val="231F20"/>
          <w:spacing w:val="-15"/>
          <w:sz w:val="20"/>
        </w:rPr>
        <w:t xml:space="preserve"> </w:t>
      </w:r>
      <w:r>
        <w:rPr>
          <w:i/>
          <w:color w:val="231F20"/>
          <w:sz w:val="20"/>
        </w:rPr>
        <w:t>of</w:t>
      </w:r>
      <w:r>
        <w:rPr>
          <w:i/>
          <w:color w:val="231F20"/>
          <w:spacing w:val="-14"/>
          <w:sz w:val="20"/>
        </w:rPr>
        <w:t xml:space="preserve"> </w:t>
      </w:r>
      <w:r>
        <w:rPr>
          <w:i/>
          <w:color w:val="231F20"/>
          <w:sz w:val="20"/>
        </w:rPr>
        <w:t>trouble</w:t>
      </w:r>
      <w:r>
        <w:rPr>
          <w:i/>
          <w:color w:val="231F20"/>
          <w:spacing w:val="-14"/>
          <w:sz w:val="20"/>
        </w:rPr>
        <w:t xml:space="preserve"> </w:t>
      </w:r>
      <w:r>
        <w:rPr>
          <w:color w:val="231F20"/>
          <w:sz w:val="20"/>
        </w:rPr>
        <w:t>[</w:t>
      </w:r>
      <w:r>
        <w:rPr>
          <w:i/>
          <w:color w:val="231F20"/>
          <w:sz w:val="20"/>
        </w:rPr>
        <w:t>after</w:t>
      </w:r>
      <w:r>
        <w:rPr>
          <w:i/>
          <w:color w:val="231F20"/>
          <w:spacing w:val="-15"/>
          <w:sz w:val="20"/>
        </w:rPr>
        <w:t xml:space="preserve"> </w:t>
      </w:r>
      <w:r>
        <w:rPr>
          <w:color w:val="231F20"/>
          <w:sz w:val="20"/>
        </w:rPr>
        <w:t>probation</w:t>
      </w:r>
      <w:r>
        <w:rPr>
          <w:color w:val="231F20"/>
          <w:spacing w:val="-14"/>
          <w:sz w:val="20"/>
        </w:rPr>
        <w:t xml:space="preserve"> </w:t>
      </w:r>
      <w:proofErr w:type="gramStart"/>
      <w:r>
        <w:rPr>
          <w:color w:val="231F20"/>
          <w:sz w:val="20"/>
        </w:rPr>
        <w:t xml:space="preserve">closes]  </w:t>
      </w:r>
      <w:r>
        <w:rPr>
          <w:color w:val="231F20"/>
          <w:spacing w:val="47"/>
          <w:sz w:val="20"/>
        </w:rPr>
        <w:t xml:space="preserve"> </w:t>
      </w:r>
      <w:proofErr w:type="gramEnd"/>
      <w:r>
        <w:rPr>
          <w:color w:val="231F20"/>
          <w:spacing w:val="-15"/>
          <w:sz w:val="20"/>
        </w:rPr>
        <w:t>”</w:t>
      </w:r>
    </w:p>
    <w:p w:rsidR="00855129" w:rsidRDefault="00F57547">
      <w:pPr>
        <w:spacing w:before="5"/>
        <w:ind w:left="119"/>
        <w:jc w:val="both"/>
        <w:rPr>
          <w:sz w:val="20"/>
        </w:rPr>
      </w:pPr>
      <w:r>
        <w:rPr>
          <w:i/>
          <w:color w:val="231F20"/>
          <w:sz w:val="20"/>
        </w:rPr>
        <w:t>Early Writings</w:t>
      </w:r>
      <w:r>
        <w:rPr>
          <w:color w:val="231F20"/>
          <w:sz w:val="20"/>
        </w:rPr>
        <w:t>, 33–34.</w:t>
      </w:r>
    </w:p>
    <w:p w:rsidR="00855129" w:rsidRDefault="00855129">
      <w:pPr>
        <w:jc w:val="both"/>
        <w:rPr>
          <w:sz w:val="20"/>
        </w:rPr>
        <w:sectPr w:rsidR="00855129">
          <w:pgSz w:w="7920" w:h="12240"/>
          <w:pgMar w:top="960" w:right="960" w:bottom="860" w:left="960" w:header="0" w:footer="607" w:gutter="0"/>
          <w:cols w:space="720"/>
        </w:sectPr>
      </w:pPr>
    </w:p>
    <w:p w:rsidR="00855129" w:rsidRDefault="00F57547">
      <w:pPr>
        <w:spacing w:before="78" w:line="249" w:lineRule="auto"/>
        <w:ind w:left="120" w:right="117" w:firstLine="360"/>
        <w:jc w:val="both"/>
        <w:rPr>
          <w:sz w:val="20"/>
        </w:rPr>
      </w:pPr>
      <w:r>
        <w:rPr>
          <w:color w:val="231F20"/>
          <w:sz w:val="20"/>
        </w:rPr>
        <w:lastRenderedPageBreak/>
        <w:t>Observe that as trouble increases among the nations, the Sabbath message</w:t>
      </w:r>
      <w:r>
        <w:rPr>
          <w:color w:val="231F20"/>
          <w:spacing w:val="-17"/>
          <w:sz w:val="20"/>
        </w:rPr>
        <w:t xml:space="preserve"> </w:t>
      </w:r>
      <w:r>
        <w:rPr>
          <w:color w:val="231F20"/>
          <w:sz w:val="20"/>
        </w:rPr>
        <w:t>is</w:t>
      </w:r>
      <w:r>
        <w:rPr>
          <w:color w:val="231F20"/>
          <w:spacing w:val="-17"/>
          <w:sz w:val="20"/>
        </w:rPr>
        <w:t xml:space="preserve"> </w:t>
      </w:r>
      <w:r>
        <w:rPr>
          <w:color w:val="231F20"/>
          <w:sz w:val="20"/>
        </w:rPr>
        <w:t>to</w:t>
      </w:r>
      <w:r>
        <w:rPr>
          <w:color w:val="231F20"/>
          <w:spacing w:val="-17"/>
          <w:sz w:val="20"/>
        </w:rPr>
        <w:t xml:space="preserve"> </w:t>
      </w:r>
      <w:r>
        <w:rPr>
          <w:color w:val="231F20"/>
          <w:sz w:val="20"/>
        </w:rPr>
        <w:t>be</w:t>
      </w:r>
      <w:r>
        <w:rPr>
          <w:color w:val="231F20"/>
          <w:spacing w:val="-17"/>
          <w:sz w:val="20"/>
        </w:rPr>
        <w:t xml:space="preserve"> </w:t>
      </w:r>
      <w:r>
        <w:rPr>
          <w:color w:val="231F20"/>
          <w:sz w:val="20"/>
        </w:rPr>
        <w:t>proclaimed</w:t>
      </w:r>
      <w:r>
        <w:rPr>
          <w:color w:val="231F20"/>
          <w:spacing w:val="-17"/>
          <w:sz w:val="20"/>
        </w:rPr>
        <w:t xml:space="preserve"> </w:t>
      </w:r>
      <w:r>
        <w:rPr>
          <w:color w:val="231F20"/>
          <w:sz w:val="20"/>
        </w:rPr>
        <w:t>more</w:t>
      </w:r>
      <w:r>
        <w:rPr>
          <w:color w:val="231F20"/>
          <w:spacing w:val="-17"/>
          <w:sz w:val="20"/>
        </w:rPr>
        <w:t xml:space="preserve"> </w:t>
      </w:r>
      <w:r>
        <w:rPr>
          <w:color w:val="231F20"/>
          <w:spacing w:val="-3"/>
          <w:sz w:val="20"/>
        </w:rPr>
        <w:t>fully,</w:t>
      </w:r>
      <w:r>
        <w:rPr>
          <w:color w:val="231F20"/>
          <w:spacing w:val="-17"/>
          <w:sz w:val="20"/>
        </w:rPr>
        <w:t xml:space="preserve"> </w:t>
      </w:r>
      <w:r>
        <w:rPr>
          <w:color w:val="231F20"/>
          <w:sz w:val="20"/>
        </w:rPr>
        <w:t>and</w:t>
      </w:r>
      <w:r>
        <w:rPr>
          <w:color w:val="231F20"/>
          <w:spacing w:val="-17"/>
          <w:sz w:val="20"/>
        </w:rPr>
        <w:t xml:space="preserve"> </w:t>
      </w:r>
      <w:r>
        <w:rPr>
          <w:color w:val="231F20"/>
          <w:sz w:val="20"/>
        </w:rPr>
        <w:t>that</w:t>
      </w:r>
      <w:r>
        <w:rPr>
          <w:color w:val="231F20"/>
          <w:spacing w:val="-16"/>
          <w:sz w:val="20"/>
        </w:rPr>
        <w:t xml:space="preserve"> </w:t>
      </w:r>
      <w:r>
        <w:rPr>
          <w:color w:val="231F20"/>
          <w:sz w:val="20"/>
        </w:rPr>
        <w:t>persecution</w:t>
      </w:r>
      <w:r>
        <w:rPr>
          <w:color w:val="231F20"/>
          <w:spacing w:val="-17"/>
          <w:sz w:val="20"/>
        </w:rPr>
        <w:t xml:space="preserve"> </w:t>
      </w:r>
      <w:r>
        <w:rPr>
          <w:color w:val="231F20"/>
          <w:sz w:val="20"/>
        </w:rPr>
        <w:t>is</w:t>
      </w:r>
      <w:r>
        <w:rPr>
          <w:color w:val="231F20"/>
          <w:spacing w:val="-17"/>
          <w:sz w:val="20"/>
        </w:rPr>
        <w:t xml:space="preserve"> </w:t>
      </w:r>
      <w:r>
        <w:rPr>
          <w:color w:val="231F20"/>
          <w:sz w:val="20"/>
        </w:rPr>
        <w:t>to</w:t>
      </w:r>
      <w:r>
        <w:rPr>
          <w:color w:val="231F20"/>
          <w:spacing w:val="-17"/>
          <w:sz w:val="20"/>
        </w:rPr>
        <w:t xml:space="preserve"> </w:t>
      </w:r>
      <w:r>
        <w:rPr>
          <w:color w:val="231F20"/>
          <w:spacing w:val="-3"/>
          <w:sz w:val="20"/>
        </w:rPr>
        <w:t xml:space="preserve">increase. </w:t>
      </w:r>
      <w:r>
        <w:rPr>
          <w:color w:val="231F20"/>
          <w:sz w:val="20"/>
        </w:rPr>
        <w:t>Explaining</w:t>
      </w:r>
      <w:r>
        <w:rPr>
          <w:color w:val="231F20"/>
          <w:spacing w:val="-31"/>
          <w:sz w:val="20"/>
        </w:rPr>
        <w:t xml:space="preserve"> </w:t>
      </w:r>
      <w:r>
        <w:rPr>
          <w:color w:val="231F20"/>
          <w:sz w:val="20"/>
        </w:rPr>
        <w:t>later</w:t>
      </w:r>
      <w:r>
        <w:rPr>
          <w:color w:val="231F20"/>
          <w:spacing w:val="-30"/>
          <w:sz w:val="20"/>
        </w:rPr>
        <w:t xml:space="preserve"> </w:t>
      </w:r>
      <w:r>
        <w:rPr>
          <w:color w:val="231F20"/>
          <w:sz w:val="20"/>
        </w:rPr>
        <w:t>the</w:t>
      </w:r>
      <w:r>
        <w:rPr>
          <w:color w:val="231F20"/>
          <w:spacing w:val="-31"/>
          <w:sz w:val="20"/>
        </w:rPr>
        <w:t xml:space="preserve"> </w:t>
      </w:r>
      <w:r>
        <w:rPr>
          <w:color w:val="231F20"/>
          <w:sz w:val="20"/>
        </w:rPr>
        <w:t>fuller</w:t>
      </w:r>
      <w:r>
        <w:rPr>
          <w:color w:val="231F20"/>
          <w:spacing w:val="-30"/>
          <w:sz w:val="20"/>
        </w:rPr>
        <w:t xml:space="preserve"> </w:t>
      </w:r>
      <w:r>
        <w:rPr>
          <w:color w:val="231F20"/>
          <w:sz w:val="20"/>
        </w:rPr>
        <w:t>meaning</w:t>
      </w:r>
      <w:r>
        <w:rPr>
          <w:color w:val="231F20"/>
          <w:spacing w:val="-30"/>
          <w:sz w:val="20"/>
        </w:rPr>
        <w:t xml:space="preserve"> </w:t>
      </w:r>
      <w:r>
        <w:rPr>
          <w:color w:val="231F20"/>
          <w:sz w:val="20"/>
        </w:rPr>
        <w:t>of</w:t>
      </w:r>
      <w:r>
        <w:rPr>
          <w:color w:val="231F20"/>
          <w:spacing w:val="-31"/>
          <w:sz w:val="20"/>
        </w:rPr>
        <w:t xml:space="preserve"> </w:t>
      </w:r>
      <w:r>
        <w:rPr>
          <w:color w:val="231F20"/>
          <w:sz w:val="20"/>
        </w:rPr>
        <w:t>this</w:t>
      </w:r>
      <w:r>
        <w:rPr>
          <w:color w:val="231F20"/>
          <w:spacing w:val="-30"/>
          <w:sz w:val="20"/>
        </w:rPr>
        <w:t xml:space="preserve"> </w:t>
      </w:r>
      <w:r>
        <w:rPr>
          <w:color w:val="231F20"/>
          <w:spacing w:val="-3"/>
          <w:sz w:val="20"/>
        </w:rPr>
        <w:t>prophecy,</w:t>
      </w:r>
      <w:r>
        <w:rPr>
          <w:color w:val="231F20"/>
          <w:spacing w:val="-30"/>
          <w:sz w:val="20"/>
        </w:rPr>
        <w:t xml:space="preserve"> </w:t>
      </w:r>
      <w:r>
        <w:rPr>
          <w:color w:val="231F20"/>
          <w:sz w:val="20"/>
        </w:rPr>
        <w:t>the</w:t>
      </w:r>
      <w:r>
        <w:rPr>
          <w:color w:val="231F20"/>
          <w:spacing w:val="-31"/>
          <w:sz w:val="20"/>
        </w:rPr>
        <w:t xml:space="preserve"> </w:t>
      </w:r>
      <w:r>
        <w:rPr>
          <w:color w:val="231F20"/>
          <w:spacing w:val="-4"/>
          <w:sz w:val="20"/>
        </w:rPr>
        <w:t>Lord’s</w:t>
      </w:r>
      <w:r>
        <w:rPr>
          <w:color w:val="231F20"/>
          <w:spacing w:val="-30"/>
          <w:sz w:val="20"/>
        </w:rPr>
        <w:t xml:space="preserve"> </w:t>
      </w:r>
      <w:r>
        <w:rPr>
          <w:color w:val="231F20"/>
          <w:sz w:val="20"/>
        </w:rPr>
        <w:t>servant</w:t>
      </w:r>
      <w:r>
        <w:rPr>
          <w:color w:val="231F20"/>
          <w:spacing w:val="-30"/>
          <w:sz w:val="20"/>
        </w:rPr>
        <w:t xml:space="preserve"> </w:t>
      </w:r>
      <w:r>
        <w:rPr>
          <w:color w:val="231F20"/>
          <w:spacing w:val="-3"/>
          <w:sz w:val="20"/>
        </w:rPr>
        <w:t>says:</w:t>
      </w:r>
    </w:p>
    <w:p w:rsidR="00855129" w:rsidRDefault="00F57547">
      <w:pPr>
        <w:spacing w:before="74" w:line="249" w:lineRule="auto"/>
        <w:ind w:left="120" w:right="117" w:firstLine="360"/>
        <w:jc w:val="both"/>
        <w:rPr>
          <w:sz w:val="20"/>
        </w:rPr>
      </w:pPr>
      <w:r>
        <w:rPr>
          <w:color w:val="231F20"/>
          <w:sz w:val="20"/>
        </w:rPr>
        <w:t>“‘The</w:t>
      </w:r>
      <w:r>
        <w:rPr>
          <w:color w:val="231F20"/>
          <w:spacing w:val="-6"/>
          <w:sz w:val="20"/>
        </w:rPr>
        <w:t xml:space="preserve"> </w:t>
      </w:r>
      <w:r>
        <w:rPr>
          <w:color w:val="231F20"/>
          <w:sz w:val="20"/>
        </w:rPr>
        <w:t>commencement</w:t>
      </w:r>
      <w:r>
        <w:rPr>
          <w:color w:val="231F20"/>
          <w:spacing w:val="-6"/>
          <w:sz w:val="20"/>
        </w:rPr>
        <w:t xml:space="preserve"> </w:t>
      </w:r>
      <w:r>
        <w:rPr>
          <w:color w:val="231F20"/>
          <w:sz w:val="20"/>
        </w:rPr>
        <w:t>of</w:t>
      </w:r>
      <w:r>
        <w:rPr>
          <w:color w:val="231F20"/>
          <w:spacing w:val="-6"/>
          <w:sz w:val="20"/>
        </w:rPr>
        <w:t xml:space="preserve"> </w:t>
      </w:r>
      <w:r>
        <w:rPr>
          <w:color w:val="231F20"/>
          <w:sz w:val="20"/>
        </w:rPr>
        <w:t>that</w:t>
      </w:r>
      <w:r>
        <w:rPr>
          <w:color w:val="231F20"/>
          <w:spacing w:val="-6"/>
          <w:sz w:val="20"/>
        </w:rPr>
        <w:t xml:space="preserve"> </w:t>
      </w:r>
      <w:r>
        <w:rPr>
          <w:color w:val="231F20"/>
          <w:sz w:val="20"/>
        </w:rPr>
        <w:t>time</w:t>
      </w:r>
      <w:r>
        <w:rPr>
          <w:color w:val="231F20"/>
          <w:spacing w:val="-6"/>
          <w:sz w:val="20"/>
        </w:rPr>
        <w:t xml:space="preserve"> </w:t>
      </w:r>
      <w:r>
        <w:rPr>
          <w:color w:val="231F20"/>
          <w:sz w:val="20"/>
        </w:rPr>
        <w:t>of</w:t>
      </w:r>
      <w:r>
        <w:rPr>
          <w:color w:val="231F20"/>
          <w:spacing w:val="-6"/>
          <w:sz w:val="20"/>
        </w:rPr>
        <w:t xml:space="preserve"> </w:t>
      </w:r>
      <w:r>
        <w:rPr>
          <w:color w:val="231F20"/>
          <w:sz w:val="20"/>
        </w:rPr>
        <w:t>trouble,’</w:t>
      </w:r>
      <w:r>
        <w:rPr>
          <w:color w:val="231F20"/>
          <w:spacing w:val="-6"/>
          <w:sz w:val="20"/>
        </w:rPr>
        <w:t xml:space="preserve"> </w:t>
      </w:r>
      <w:r>
        <w:rPr>
          <w:color w:val="231F20"/>
          <w:sz w:val="20"/>
        </w:rPr>
        <w:t>here</w:t>
      </w:r>
      <w:r>
        <w:rPr>
          <w:color w:val="231F20"/>
          <w:spacing w:val="-6"/>
          <w:sz w:val="20"/>
        </w:rPr>
        <w:t xml:space="preserve"> </w:t>
      </w:r>
      <w:r>
        <w:rPr>
          <w:color w:val="231F20"/>
          <w:sz w:val="20"/>
        </w:rPr>
        <w:t>mentioned,</w:t>
      </w:r>
      <w:r>
        <w:rPr>
          <w:color w:val="231F20"/>
          <w:spacing w:val="-6"/>
          <w:sz w:val="20"/>
        </w:rPr>
        <w:t xml:space="preserve"> </w:t>
      </w:r>
      <w:r>
        <w:rPr>
          <w:color w:val="231F20"/>
          <w:spacing w:val="-4"/>
          <w:sz w:val="20"/>
        </w:rPr>
        <w:t xml:space="preserve">does </w:t>
      </w:r>
      <w:r>
        <w:rPr>
          <w:color w:val="231F20"/>
          <w:sz w:val="20"/>
        </w:rPr>
        <w:t xml:space="preserve">not refer to the time when the plagues shall begin to be poured out, </w:t>
      </w:r>
      <w:r>
        <w:rPr>
          <w:color w:val="231F20"/>
          <w:spacing w:val="-5"/>
          <w:sz w:val="20"/>
        </w:rPr>
        <w:t xml:space="preserve">but </w:t>
      </w:r>
      <w:r>
        <w:rPr>
          <w:color w:val="231F20"/>
          <w:sz w:val="20"/>
        </w:rPr>
        <w:t xml:space="preserve">to a short period just before they are poured out, while Christ is in </w:t>
      </w:r>
      <w:r>
        <w:rPr>
          <w:color w:val="231F20"/>
          <w:spacing w:val="-4"/>
          <w:sz w:val="20"/>
        </w:rPr>
        <w:t xml:space="preserve">the </w:t>
      </w:r>
      <w:r>
        <w:rPr>
          <w:color w:val="231F20"/>
          <w:sz w:val="20"/>
        </w:rPr>
        <w:t>Sanctuary.</w:t>
      </w:r>
      <w:r>
        <w:rPr>
          <w:color w:val="231F20"/>
          <w:spacing w:val="-19"/>
          <w:sz w:val="20"/>
        </w:rPr>
        <w:t xml:space="preserve"> </w:t>
      </w:r>
      <w:r>
        <w:rPr>
          <w:color w:val="231F20"/>
          <w:sz w:val="20"/>
        </w:rPr>
        <w:t>At</w:t>
      </w:r>
      <w:r>
        <w:rPr>
          <w:color w:val="231F20"/>
          <w:spacing w:val="-19"/>
          <w:sz w:val="20"/>
        </w:rPr>
        <w:t xml:space="preserve"> </w:t>
      </w:r>
      <w:r>
        <w:rPr>
          <w:color w:val="231F20"/>
          <w:sz w:val="20"/>
        </w:rPr>
        <w:t>that</w:t>
      </w:r>
      <w:r>
        <w:rPr>
          <w:color w:val="231F20"/>
          <w:spacing w:val="-19"/>
          <w:sz w:val="20"/>
        </w:rPr>
        <w:t xml:space="preserve"> </w:t>
      </w:r>
      <w:r>
        <w:rPr>
          <w:color w:val="231F20"/>
          <w:sz w:val="20"/>
        </w:rPr>
        <w:t>time,</w:t>
      </w:r>
      <w:r>
        <w:rPr>
          <w:color w:val="231F20"/>
          <w:spacing w:val="-19"/>
          <w:sz w:val="20"/>
        </w:rPr>
        <w:t xml:space="preserve"> </w:t>
      </w:r>
      <w:r>
        <w:rPr>
          <w:color w:val="231F20"/>
          <w:sz w:val="20"/>
        </w:rPr>
        <w:t>while</w:t>
      </w:r>
      <w:r>
        <w:rPr>
          <w:color w:val="231F20"/>
          <w:spacing w:val="-19"/>
          <w:sz w:val="20"/>
        </w:rPr>
        <w:t xml:space="preserve"> </w:t>
      </w:r>
      <w:r>
        <w:rPr>
          <w:color w:val="231F20"/>
          <w:sz w:val="20"/>
        </w:rPr>
        <w:t>the</w:t>
      </w:r>
      <w:r>
        <w:rPr>
          <w:color w:val="231F20"/>
          <w:spacing w:val="-18"/>
          <w:sz w:val="20"/>
        </w:rPr>
        <w:t xml:space="preserve"> </w:t>
      </w:r>
      <w:r>
        <w:rPr>
          <w:color w:val="231F20"/>
          <w:sz w:val="20"/>
        </w:rPr>
        <w:t>work</w:t>
      </w:r>
      <w:r>
        <w:rPr>
          <w:color w:val="231F20"/>
          <w:spacing w:val="-19"/>
          <w:sz w:val="20"/>
        </w:rPr>
        <w:t xml:space="preserve"> </w:t>
      </w:r>
      <w:r>
        <w:rPr>
          <w:color w:val="231F20"/>
          <w:sz w:val="20"/>
        </w:rPr>
        <w:t>of</w:t>
      </w:r>
      <w:r>
        <w:rPr>
          <w:color w:val="231F20"/>
          <w:spacing w:val="-19"/>
          <w:sz w:val="20"/>
        </w:rPr>
        <w:t xml:space="preserve"> </w:t>
      </w:r>
      <w:r>
        <w:rPr>
          <w:color w:val="231F20"/>
          <w:sz w:val="20"/>
        </w:rPr>
        <w:t>salvation</w:t>
      </w:r>
      <w:r>
        <w:rPr>
          <w:color w:val="231F20"/>
          <w:spacing w:val="-19"/>
          <w:sz w:val="20"/>
        </w:rPr>
        <w:t xml:space="preserve"> </w:t>
      </w:r>
      <w:r>
        <w:rPr>
          <w:color w:val="231F20"/>
          <w:sz w:val="20"/>
        </w:rPr>
        <w:t>is</w:t>
      </w:r>
      <w:r>
        <w:rPr>
          <w:color w:val="231F20"/>
          <w:spacing w:val="-19"/>
          <w:sz w:val="20"/>
        </w:rPr>
        <w:t xml:space="preserve"> </w:t>
      </w:r>
      <w:r>
        <w:rPr>
          <w:color w:val="231F20"/>
          <w:sz w:val="20"/>
        </w:rPr>
        <w:t>closing,</w:t>
      </w:r>
      <w:r>
        <w:rPr>
          <w:color w:val="231F20"/>
          <w:spacing w:val="-19"/>
          <w:sz w:val="20"/>
        </w:rPr>
        <w:t xml:space="preserve"> </w:t>
      </w:r>
      <w:r>
        <w:rPr>
          <w:i/>
          <w:color w:val="231F20"/>
          <w:sz w:val="20"/>
        </w:rPr>
        <w:t>trouble</w:t>
      </w:r>
      <w:r>
        <w:rPr>
          <w:i/>
          <w:color w:val="231F20"/>
          <w:spacing w:val="-18"/>
          <w:sz w:val="20"/>
        </w:rPr>
        <w:t xml:space="preserve"> </w:t>
      </w:r>
      <w:r>
        <w:rPr>
          <w:i/>
          <w:color w:val="231F20"/>
          <w:sz w:val="20"/>
        </w:rPr>
        <w:t>will be</w:t>
      </w:r>
      <w:r>
        <w:rPr>
          <w:i/>
          <w:color w:val="231F20"/>
          <w:spacing w:val="-12"/>
          <w:sz w:val="20"/>
        </w:rPr>
        <w:t xml:space="preserve"> </w:t>
      </w:r>
      <w:r>
        <w:rPr>
          <w:i/>
          <w:color w:val="231F20"/>
          <w:sz w:val="20"/>
        </w:rPr>
        <w:t>coming</w:t>
      </w:r>
      <w:r>
        <w:rPr>
          <w:i/>
          <w:color w:val="231F20"/>
          <w:spacing w:val="-12"/>
          <w:sz w:val="20"/>
        </w:rPr>
        <w:t xml:space="preserve"> </w:t>
      </w:r>
      <w:r>
        <w:rPr>
          <w:i/>
          <w:color w:val="231F20"/>
          <w:sz w:val="20"/>
        </w:rPr>
        <w:t>on</w:t>
      </w:r>
      <w:r>
        <w:rPr>
          <w:i/>
          <w:color w:val="231F20"/>
          <w:spacing w:val="-12"/>
          <w:sz w:val="20"/>
        </w:rPr>
        <w:t xml:space="preserve"> </w:t>
      </w:r>
      <w:r>
        <w:rPr>
          <w:i/>
          <w:color w:val="231F20"/>
          <w:sz w:val="20"/>
        </w:rPr>
        <w:t>the</w:t>
      </w:r>
      <w:r>
        <w:rPr>
          <w:i/>
          <w:color w:val="231F20"/>
          <w:spacing w:val="-12"/>
          <w:sz w:val="20"/>
        </w:rPr>
        <w:t xml:space="preserve"> </w:t>
      </w:r>
      <w:r>
        <w:rPr>
          <w:i/>
          <w:color w:val="231F20"/>
          <w:sz w:val="20"/>
        </w:rPr>
        <w:t>earth</w:t>
      </w:r>
      <w:r>
        <w:rPr>
          <w:color w:val="231F20"/>
          <w:sz w:val="20"/>
        </w:rPr>
        <w:t>,</w:t>
      </w:r>
      <w:r>
        <w:rPr>
          <w:color w:val="231F20"/>
          <w:spacing w:val="-12"/>
          <w:sz w:val="20"/>
        </w:rPr>
        <w:t xml:space="preserve"> </w:t>
      </w:r>
      <w:r>
        <w:rPr>
          <w:color w:val="231F20"/>
          <w:sz w:val="20"/>
        </w:rPr>
        <w:t>and</w:t>
      </w:r>
      <w:r>
        <w:rPr>
          <w:color w:val="231F20"/>
          <w:spacing w:val="-12"/>
          <w:sz w:val="20"/>
        </w:rPr>
        <w:t xml:space="preserve"> </w:t>
      </w:r>
      <w:r>
        <w:rPr>
          <w:color w:val="231F20"/>
          <w:sz w:val="20"/>
        </w:rPr>
        <w:t>the</w:t>
      </w:r>
      <w:r>
        <w:rPr>
          <w:color w:val="231F20"/>
          <w:spacing w:val="-12"/>
          <w:sz w:val="20"/>
        </w:rPr>
        <w:t xml:space="preserve"> </w:t>
      </w:r>
      <w:r>
        <w:rPr>
          <w:color w:val="231F20"/>
          <w:sz w:val="20"/>
        </w:rPr>
        <w:t>nations</w:t>
      </w:r>
      <w:r>
        <w:rPr>
          <w:color w:val="231F20"/>
          <w:spacing w:val="-12"/>
          <w:sz w:val="20"/>
        </w:rPr>
        <w:t xml:space="preserve"> </w:t>
      </w:r>
      <w:r>
        <w:rPr>
          <w:color w:val="231F20"/>
          <w:sz w:val="20"/>
        </w:rPr>
        <w:t>will</w:t>
      </w:r>
      <w:r>
        <w:rPr>
          <w:color w:val="231F20"/>
          <w:spacing w:val="-12"/>
          <w:sz w:val="20"/>
        </w:rPr>
        <w:t xml:space="preserve"> </w:t>
      </w:r>
      <w:r>
        <w:rPr>
          <w:color w:val="231F20"/>
          <w:sz w:val="20"/>
        </w:rPr>
        <w:t>be</w:t>
      </w:r>
      <w:r>
        <w:rPr>
          <w:color w:val="231F20"/>
          <w:spacing w:val="-12"/>
          <w:sz w:val="20"/>
        </w:rPr>
        <w:t xml:space="preserve"> </w:t>
      </w:r>
      <w:r>
        <w:rPr>
          <w:color w:val="231F20"/>
          <w:spacing w:val="-3"/>
          <w:sz w:val="20"/>
        </w:rPr>
        <w:t>angry,</w:t>
      </w:r>
      <w:r>
        <w:rPr>
          <w:color w:val="231F20"/>
          <w:spacing w:val="-12"/>
          <w:sz w:val="20"/>
        </w:rPr>
        <w:t xml:space="preserve"> </w:t>
      </w:r>
      <w:r>
        <w:rPr>
          <w:color w:val="231F20"/>
          <w:sz w:val="20"/>
        </w:rPr>
        <w:t>yet</w:t>
      </w:r>
      <w:r>
        <w:rPr>
          <w:color w:val="231F20"/>
          <w:spacing w:val="-12"/>
          <w:sz w:val="20"/>
        </w:rPr>
        <w:t xml:space="preserve"> </w:t>
      </w:r>
      <w:r>
        <w:rPr>
          <w:color w:val="231F20"/>
          <w:sz w:val="20"/>
        </w:rPr>
        <w:t>held</w:t>
      </w:r>
      <w:r>
        <w:rPr>
          <w:color w:val="231F20"/>
          <w:spacing w:val="-12"/>
          <w:sz w:val="20"/>
        </w:rPr>
        <w:t xml:space="preserve"> </w:t>
      </w:r>
      <w:r>
        <w:rPr>
          <w:color w:val="231F20"/>
          <w:sz w:val="20"/>
        </w:rPr>
        <w:t>in</w:t>
      </w:r>
      <w:r>
        <w:rPr>
          <w:color w:val="231F20"/>
          <w:spacing w:val="-12"/>
          <w:sz w:val="20"/>
        </w:rPr>
        <w:t xml:space="preserve"> </w:t>
      </w:r>
      <w:r>
        <w:rPr>
          <w:color w:val="231F20"/>
          <w:sz w:val="20"/>
        </w:rPr>
        <w:t>check</w:t>
      </w:r>
      <w:r>
        <w:rPr>
          <w:color w:val="231F20"/>
          <w:spacing w:val="-12"/>
          <w:sz w:val="20"/>
        </w:rPr>
        <w:t xml:space="preserve"> </w:t>
      </w:r>
      <w:r>
        <w:rPr>
          <w:color w:val="231F20"/>
          <w:sz w:val="20"/>
        </w:rPr>
        <w:t>so as</w:t>
      </w:r>
      <w:r>
        <w:rPr>
          <w:color w:val="231F20"/>
          <w:spacing w:val="-6"/>
          <w:sz w:val="20"/>
        </w:rPr>
        <w:t xml:space="preserve"> </w:t>
      </w:r>
      <w:r>
        <w:rPr>
          <w:color w:val="231F20"/>
          <w:sz w:val="20"/>
        </w:rPr>
        <w:t>not</w:t>
      </w:r>
      <w:r>
        <w:rPr>
          <w:color w:val="231F20"/>
          <w:spacing w:val="-6"/>
          <w:sz w:val="20"/>
        </w:rPr>
        <w:t xml:space="preserve"> </w:t>
      </w:r>
      <w:r>
        <w:rPr>
          <w:color w:val="231F20"/>
          <w:sz w:val="20"/>
        </w:rPr>
        <w:t>to</w:t>
      </w:r>
      <w:r>
        <w:rPr>
          <w:color w:val="231F20"/>
          <w:spacing w:val="-6"/>
          <w:sz w:val="20"/>
        </w:rPr>
        <w:t xml:space="preserve"> </w:t>
      </w:r>
      <w:r>
        <w:rPr>
          <w:color w:val="231F20"/>
          <w:sz w:val="20"/>
        </w:rPr>
        <w:t>prevent</w:t>
      </w:r>
      <w:r>
        <w:rPr>
          <w:color w:val="231F20"/>
          <w:spacing w:val="-6"/>
          <w:sz w:val="20"/>
        </w:rPr>
        <w:t xml:space="preserve"> </w:t>
      </w:r>
      <w:r>
        <w:rPr>
          <w:color w:val="231F20"/>
          <w:sz w:val="20"/>
        </w:rPr>
        <w:t>the</w:t>
      </w:r>
      <w:r>
        <w:rPr>
          <w:color w:val="231F20"/>
          <w:spacing w:val="-6"/>
          <w:sz w:val="20"/>
        </w:rPr>
        <w:t xml:space="preserve"> </w:t>
      </w:r>
      <w:r>
        <w:rPr>
          <w:color w:val="231F20"/>
          <w:sz w:val="20"/>
        </w:rPr>
        <w:t>work</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6"/>
          <w:sz w:val="20"/>
        </w:rPr>
        <w:t xml:space="preserve"> </w:t>
      </w:r>
      <w:r>
        <w:rPr>
          <w:color w:val="231F20"/>
          <w:sz w:val="20"/>
        </w:rPr>
        <w:t>third</w:t>
      </w:r>
      <w:r>
        <w:rPr>
          <w:color w:val="231F20"/>
          <w:spacing w:val="-5"/>
          <w:sz w:val="20"/>
        </w:rPr>
        <w:t xml:space="preserve"> </w:t>
      </w:r>
      <w:r>
        <w:rPr>
          <w:color w:val="231F20"/>
          <w:sz w:val="20"/>
        </w:rPr>
        <w:t>angel.</w:t>
      </w:r>
      <w:r>
        <w:rPr>
          <w:color w:val="231F20"/>
          <w:spacing w:val="-6"/>
          <w:sz w:val="20"/>
        </w:rPr>
        <w:t xml:space="preserve"> </w:t>
      </w:r>
      <w:r>
        <w:rPr>
          <w:color w:val="231F20"/>
          <w:sz w:val="20"/>
        </w:rPr>
        <w:t>At</w:t>
      </w:r>
      <w:r>
        <w:rPr>
          <w:color w:val="231F20"/>
          <w:spacing w:val="-6"/>
          <w:sz w:val="20"/>
        </w:rPr>
        <w:t xml:space="preserve"> </w:t>
      </w:r>
      <w:r>
        <w:rPr>
          <w:color w:val="231F20"/>
          <w:sz w:val="20"/>
        </w:rPr>
        <w:t>that</w:t>
      </w:r>
      <w:r>
        <w:rPr>
          <w:color w:val="231F20"/>
          <w:spacing w:val="-6"/>
          <w:sz w:val="20"/>
        </w:rPr>
        <w:t xml:space="preserve"> </w:t>
      </w:r>
      <w:r>
        <w:rPr>
          <w:color w:val="231F20"/>
          <w:sz w:val="20"/>
        </w:rPr>
        <w:t>time</w:t>
      </w:r>
      <w:r>
        <w:rPr>
          <w:color w:val="231F20"/>
          <w:spacing w:val="-6"/>
          <w:sz w:val="20"/>
        </w:rPr>
        <w:t xml:space="preserve"> </w:t>
      </w:r>
      <w:r>
        <w:rPr>
          <w:color w:val="231F20"/>
          <w:sz w:val="20"/>
        </w:rPr>
        <w:t>the</w:t>
      </w:r>
      <w:r>
        <w:rPr>
          <w:color w:val="231F20"/>
          <w:spacing w:val="-6"/>
          <w:sz w:val="20"/>
        </w:rPr>
        <w:t xml:space="preserve"> </w:t>
      </w:r>
      <w:r>
        <w:rPr>
          <w:color w:val="231F20"/>
          <w:sz w:val="20"/>
        </w:rPr>
        <w:t>‘latter</w:t>
      </w:r>
      <w:r>
        <w:rPr>
          <w:color w:val="231F20"/>
          <w:spacing w:val="-6"/>
          <w:sz w:val="20"/>
        </w:rPr>
        <w:t xml:space="preserve"> </w:t>
      </w:r>
      <w:r>
        <w:rPr>
          <w:color w:val="231F20"/>
          <w:spacing w:val="-4"/>
          <w:sz w:val="20"/>
        </w:rPr>
        <w:t xml:space="preserve">rain,’ </w:t>
      </w:r>
      <w:r>
        <w:rPr>
          <w:color w:val="231F20"/>
          <w:sz w:val="20"/>
        </w:rPr>
        <w:t>or</w:t>
      </w:r>
      <w:r>
        <w:rPr>
          <w:color w:val="231F20"/>
          <w:spacing w:val="-21"/>
          <w:sz w:val="20"/>
        </w:rPr>
        <w:t xml:space="preserve"> </w:t>
      </w:r>
      <w:r>
        <w:rPr>
          <w:color w:val="231F20"/>
          <w:sz w:val="20"/>
        </w:rPr>
        <w:t>refreshing</w:t>
      </w:r>
      <w:r>
        <w:rPr>
          <w:color w:val="231F20"/>
          <w:spacing w:val="-21"/>
          <w:sz w:val="20"/>
        </w:rPr>
        <w:t xml:space="preserve"> </w:t>
      </w:r>
      <w:r>
        <w:rPr>
          <w:color w:val="231F20"/>
          <w:sz w:val="20"/>
        </w:rPr>
        <w:t>from</w:t>
      </w:r>
      <w:r>
        <w:rPr>
          <w:color w:val="231F20"/>
          <w:spacing w:val="-20"/>
          <w:sz w:val="20"/>
        </w:rPr>
        <w:t xml:space="preserve"> </w:t>
      </w:r>
      <w:r>
        <w:rPr>
          <w:color w:val="231F20"/>
          <w:sz w:val="20"/>
        </w:rPr>
        <w:t>the</w:t>
      </w:r>
      <w:r>
        <w:rPr>
          <w:color w:val="231F20"/>
          <w:spacing w:val="-21"/>
          <w:sz w:val="20"/>
        </w:rPr>
        <w:t xml:space="preserve"> </w:t>
      </w:r>
      <w:r>
        <w:rPr>
          <w:color w:val="231F20"/>
          <w:sz w:val="20"/>
        </w:rPr>
        <w:t>presence</w:t>
      </w:r>
      <w:r>
        <w:rPr>
          <w:color w:val="231F20"/>
          <w:spacing w:val="-20"/>
          <w:sz w:val="20"/>
        </w:rPr>
        <w:t xml:space="preserve"> </w:t>
      </w:r>
      <w:r>
        <w:rPr>
          <w:color w:val="231F20"/>
          <w:sz w:val="20"/>
        </w:rPr>
        <w:t>of</w:t>
      </w:r>
      <w:r>
        <w:rPr>
          <w:color w:val="231F20"/>
          <w:spacing w:val="-21"/>
          <w:sz w:val="20"/>
        </w:rPr>
        <w:t xml:space="preserve"> </w:t>
      </w:r>
      <w:r>
        <w:rPr>
          <w:color w:val="231F20"/>
          <w:sz w:val="20"/>
        </w:rPr>
        <w:t>the</w:t>
      </w:r>
      <w:r>
        <w:rPr>
          <w:color w:val="231F20"/>
          <w:spacing w:val="-21"/>
          <w:sz w:val="20"/>
        </w:rPr>
        <w:t xml:space="preserve"> </w:t>
      </w:r>
      <w:r>
        <w:rPr>
          <w:color w:val="231F20"/>
          <w:sz w:val="20"/>
        </w:rPr>
        <w:t>Lord,</w:t>
      </w:r>
      <w:r>
        <w:rPr>
          <w:color w:val="231F20"/>
          <w:spacing w:val="-20"/>
          <w:sz w:val="20"/>
        </w:rPr>
        <w:t xml:space="preserve"> </w:t>
      </w:r>
      <w:r>
        <w:rPr>
          <w:color w:val="231F20"/>
          <w:sz w:val="20"/>
        </w:rPr>
        <w:t>will</w:t>
      </w:r>
      <w:r>
        <w:rPr>
          <w:color w:val="231F20"/>
          <w:spacing w:val="-21"/>
          <w:sz w:val="20"/>
        </w:rPr>
        <w:t xml:space="preserve"> </w:t>
      </w:r>
      <w:r>
        <w:rPr>
          <w:color w:val="231F20"/>
          <w:sz w:val="20"/>
        </w:rPr>
        <w:t>come,</w:t>
      </w:r>
      <w:r>
        <w:rPr>
          <w:color w:val="231F20"/>
          <w:spacing w:val="-20"/>
          <w:sz w:val="20"/>
        </w:rPr>
        <w:t xml:space="preserve"> </w:t>
      </w:r>
      <w:r>
        <w:rPr>
          <w:color w:val="231F20"/>
          <w:sz w:val="20"/>
        </w:rPr>
        <w:t>to</w:t>
      </w:r>
      <w:r>
        <w:rPr>
          <w:color w:val="231F20"/>
          <w:spacing w:val="-21"/>
          <w:sz w:val="20"/>
        </w:rPr>
        <w:t xml:space="preserve"> </w:t>
      </w:r>
      <w:r>
        <w:rPr>
          <w:color w:val="231F20"/>
          <w:sz w:val="20"/>
        </w:rPr>
        <w:t>give</w:t>
      </w:r>
      <w:r>
        <w:rPr>
          <w:color w:val="231F20"/>
          <w:spacing w:val="-20"/>
          <w:sz w:val="20"/>
        </w:rPr>
        <w:t xml:space="preserve"> </w:t>
      </w:r>
      <w:r>
        <w:rPr>
          <w:color w:val="231F20"/>
          <w:sz w:val="20"/>
        </w:rPr>
        <w:t>power</w:t>
      </w:r>
      <w:r>
        <w:rPr>
          <w:color w:val="231F20"/>
          <w:spacing w:val="-21"/>
          <w:sz w:val="20"/>
        </w:rPr>
        <w:t xml:space="preserve"> </w:t>
      </w:r>
      <w:r>
        <w:rPr>
          <w:color w:val="231F20"/>
          <w:sz w:val="20"/>
        </w:rPr>
        <w:t>to</w:t>
      </w:r>
      <w:r>
        <w:rPr>
          <w:color w:val="231F20"/>
          <w:spacing w:val="-21"/>
          <w:sz w:val="20"/>
        </w:rPr>
        <w:t xml:space="preserve"> </w:t>
      </w:r>
      <w:r>
        <w:rPr>
          <w:color w:val="231F20"/>
          <w:spacing w:val="-5"/>
          <w:sz w:val="20"/>
        </w:rPr>
        <w:t xml:space="preserve">the </w:t>
      </w:r>
      <w:r>
        <w:rPr>
          <w:color w:val="231F20"/>
          <w:sz w:val="20"/>
        </w:rPr>
        <w:t>loud</w:t>
      </w:r>
      <w:r>
        <w:rPr>
          <w:color w:val="231F20"/>
          <w:spacing w:val="-6"/>
          <w:sz w:val="20"/>
        </w:rPr>
        <w:t xml:space="preserve"> </w:t>
      </w:r>
      <w:r>
        <w:rPr>
          <w:color w:val="231F20"/>
          <w:sz w:val="20"/>
        </w:rPr>
        <w:t>voice</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third</w:t>
      </w:r>
      <w:r>
        <w:rPr>
          <w:color w:val="231F20"/>
          <w:spacing w:val="-5"/>
          <w:sz w:val="20"/>
        </w:rPr>
        <w:t xml:space="preserve"> </w:t>
      </w:r>
      <w:r>
        <w:rPr>
          <w:color w:val="231F20"/>
          <w:sz w:val="20"/>
        </w:rPr>
        <w:t>angel,</w:t>
      </w:r>
      <w:r>
        <w:rPr>
          <w:color w:val="231F20"/>
          <w:spacing w:val="-5"/>
          <w:sz w:val="20"/>
        </w:rPr>
        <w:t xml:space="preserve"> </w:t>
      </w:r>
      <w:r>
        <w:rPr>
          <w:color w:val="231F20"/>
          <w:sz w:val="20"/>
        </w:rPr>
        <w:t>and</w:t>
      </w:r>
      <w:r>
        <w:rPr>
          <w:color w:val="231F20"/>
          <w:spacing w:val="-6"/>
          <w:sz w:val="20"/>
        </w:rPr>
        <w:t xml:space="preserve"> </w:t>
      </w:r>
      <w:r>
        <w:rPr>
          <w:color w:val="231F20"/>
          <w:sz w:val="20"/>
        </w:rPr>
        <w:t>prepare</w:t>
      </w:r>
      <w:r>
        <w:rPr>
          <w:color w:val="231F20"/>
          <w:spacing w:val="-5"/>
          <w:sz w:val="20"/>
        </w:rPr>
        <w:t xml:space="preserve"> </w:t>
      </w:r>
      <w:r>
        <w:rPr>
          <w:color w:val="231F20"/>
          <w:sz w:val="20"/>
        </w:rPr>
        <w:t>the</w:t>
      </w:r>
      <w:r>
        <w:rPr>
          <w:color w:val="231F20"/>
          <w:spacing w:val="-5"/>
          <w:sz w:val="20"/>
        </w:rPr>
        <w:t xml:space="preserve"> </w:t>
      </w:r>
      <w:r>
        <w:rPr>
          <w:color w:val="231F20"/>
          <w:sz w:val="20"/>
        </w:rPr>
        <w:t>saints</w:t>
      </w:r>
      <w:r>
        <w:rPr>
          <w:color w:val="231F20"/>
          <w:spacing w:val="-5"/>
          <w:sz w:val="20"/>
        </w:rPr>
        <w:t xml:space="preserve"> </w:t>
      </w:r>
      <w:r>
        <w:rPr>
          <w:color w:val="231F20"/>
          <w:sz w:val="20"/>
        </w:rPr>
        <w:t>to</w:t>
      </w:r>
      <w:r>
        <w:rPr>
          <w:color w:val="231F20"/>
          <w:spacing w:val="-5"/>
          <w:sz w:val="20"/>
        </w:rPr>
        <w:t xml:space="preserve"> </w:t>
      </w:r>
      <w:r>
        <w:rPr>
          <w:color w:val="231F20"/>
          <w:sz w:val="20"/>
        </w:rPr>
        <w:t>stand</w:t>
      </w:r>
      <w:r>
        <w:rPr>
          <w:color w:val="231F20"/>
          <w:spacing w:val="-5"/>
          <w:sz w:val="20"/>
        </w:rPr>
        <w:t xml:space="preserve"> </w:t>
      </w:r>
      <w:r>
        <w:rPr>
          <w:color w:val="231F20"/>
          <w:sz w:val="20"/>
        </w:rPr>
        <w:t>in</w:t>
      </w:r>
      <w:r>
        <w:rPr>
          <w:color w:val="231F20"/>
          <w:spacing w:val="-6"/>
          <w:sz w:val="20"/>
        </w:rPr>
        <w:t xml:space="preserve"> </w:t>
      </w:r>
      <w:r>
        <w:rPr>
          <w:color w:val="231F20"/>
          <w:sz w:val="20"/>
        </w:rPr>
        <w:t>the</w:t>
      </w:r>
      <w:r>
        <w:rPr>
          <w:color w:val="231F20"/>
          <w:spacing w:val="-5"/>
          <w:sz w:val="20"/>
        </w:rPr>
        <w:t xml:space="preserve"> </w:t>
      </w:r>
      <w:r>
        <w:rPr>
          <w:color w:val="231F20"/>
          <w:spacing w:val="-3"/>
          <w:sz w:val="20"/>
        </w:rPr>
        <w:t xml:space="preserve">period </w:t>
      </w:r>
      <w:r>
        <w:rPr>
          <w:color w:val="231F20"/>
          <w:sz w:val="20"/>
        </w:rPr>
        <w:t>when</w:t>
      </w:r>
      <w:r>
        <w:rPr>
          <w:color w:val="231F20"/>
          <w:spacing w:val="-7"/>
          <w:sz w:val="20"/>
        </w:rPr>
        <w:t xml:space="preserve"> </w:t>
      </w:r>
      <w:r>
        <w:rPr>
          <w:color w:val="231F20"/>
          <w:sz w:val="20"/>
        </w:rPr>
        <w:t>the</w:t>
      </w:r>
      <w:r>
        <w:rPr>
          <w:color w:val="231F20"/>
          <w:spacing w:val="-6"/>
          <w:sz w:val="20"/>
        </w:rPr>
        <w:t xml:space="preserve"> </w:t>
      </w:r>
      <w:r>
        <w:rPr>
          <w:color w:val="231F20"/>
          <w:sz w:val="20"/>
        </w:rPr>
        <w:t>seven</w:t>
      </w:r>
      <w:r>
        <w:rPr>
          <w:color w:val="231F20"/>
          <w:spacing w:val="-6"/>
          <w:sz w:val="20"/>
        </w:rPr>
        <w:t xml:space="preserve"> </w:t>
      </w:r>
      <w:r>
        <w:rPr>
          <w:color w:val="231F20"/>
          <w:sz w:val="20"/>
        </w:rPr>
        <w:t>last</w:t>
      </w:r>
      <w:r>
        <w:rPr>
          <w:color w:val="231F20"/>
          <w:spacing w:val="-6"/>
          <w:sz w:val="20"/>
        </w:rPr>
        <w:t xml:space="preserve"> </w:t>
      </w:r>
      <w:r>
        <w:rPr>
          <w:color w:val="231F20"/>
          <w:sz w:val="20"/>
        </w:rPr>
        <w:t>plagues</w:t>
      </w:r>
      <w:r>
        <w:rPr>
          <w:color w:val="231F20"/>
          <w:spacing w:val="-6"/>
          <w:sz w:val="20"/>
        </w:rPr>
        <w:t xml:space="preserve"> </w:t>
      </w:r>
      <w:r>
        <w:rPr>
          <w:color w:val="231F20"/>
          <w:sz w:val="20"/>
        </w:rPr>
        <w:t>shall</w:t>
      </w:r>
      <w:r>
        <w:rPr>
          <w:color w:val="231F20"/>
          <w:spacing w:val="-6"/>
          <w:sz w:val="20"/>
        </w:rPr>
        <w:t xml:space="preserve"> </w:t>
      </w:r>
      <w:r>
        <w:rPr>
          <w:color w:val="231F20"/>
          <w:sz w:val="20"/>
        </w:rPr>
        <w:t>be</w:t>
      </w:r>
      <w:r>
        <w:rPr>
          <w:color w:val="231F20"/>
          <w:spacing w:val="-6"/>
          <w:sz w:val="20"/>
        </w:rPr>
        <w:t xml:space="preserve"> </w:t>
      </w:r>
      <w:r>
        <w:rPr>
          <w:color w:val="231F20"/>
          <w:sz w:val="20"/>
        </w:rPr>
        <w:t>poured</w:t>
      </w:r>
      <w:r>
        <w:rPr>
          <w:color w:val="231F20"/>
          <w:spacing w:val="-6"/>
          <w:sz w:val="20"/>
        </w:rPr>
        <w:t xml:space="preserve"> </w:t>
      </w:r>
      <w:r>
        <w:rPr>
          <w:color w:val="231F20"/>
          <w:spacing w:val="-3"/>
          <w:sz w:val="20"/>
        </w:rPr>
        <w:t>out.”</w:t>
      </w:r>
      <w:r>
        <w:rPr>
          <w:color w:val="231F20"/>
          <w:spacing w:val="-6"/>
          <w:sz w:val="20"/>
        </w:rPr>
        <w:t xml:space="preserve"> </w:t>
      </w:r>
      <w:r>
        <w:rPr>
          <w:color w:val="231F20"/>
          <w:sz w:val="20"/>
        </w:rPr>
        <w:t>Ibid.,</w:t>
      </w:r>
      <w:r>
        <w:rPr>
          <w:color w:val="231F20"/>
          <w:spacing w:val="-6"/>
          <w:sz w:val="20"/>
        </w:rPr>
        <w:t xml:space="preserve"> </w:t>
      </w:r>
      <w:r>
        <w:rPr>
          <w:color w:val="231F20"/>
          <w:sz w:val="20"/>
        </w:rPr>
        <w:t>85–86.</w:t>
      </w:r>
    </w:p>
    <w:p w:rsidR="00855129" w:rsidRDefault="00F57547">
      <w:pPr>
        <w:spacing w:before="80" w:line="249" w:lineRule="auto"/>
        <w:ind w:left="120" w:right="118" w:firstLine="360"/>
        <w:jc w:val="both"/>
        <w:rPr>
          <w:sz w:val="20"/>
        </w:rPr>
      </w:pPr>
      <w:proofErr w:type="gramStart"/>
      <w:r>
        <w:rPr>
          <w:color w:val="231F20"/>
          <w:sz w:val="20"/>
        </w:rPr>
        <w:t>Thus</w:t>
      </w:r>
      <w:proofErr w:type="gramEnd"/>
      <w:r>
        <w:rPr>
          <w:color w:val="231F20"/>
          <w:spacing w:val="-21"/>
          <w:sz w:val="20"/>
        </w:rPr>
        <w:t xml:space="preserve"> </w:t>
      </w:r>
      <w:r>
        <w:rPr>
          <w:color w:val="231F20"/>
          <w:sz w:val="20"/>
        </w:rPr>
        <w:t>the</w:t>
      </w:r>
      <w:r>
        <w:rPr>
          <w:color w:val="231F20"/>
          <w:spacing w:val="-20"/>
          <w:sz w:val="20"/>
        </w:rPr>
        <w:t xml:space="preserve"> </w:t>
      </w:r>
      <w:r>
        <w:rPr>
          <w:color w:val="231F20"/>
          <w:sz w:val="20"/>
        </w:rPr>
        <w:t>situation</w:t>
      </w:r>
      <w:r>
        <w:rPr>
          <w:color w:val="231F20"/>
          <w:spacing w:val="-20"/>
          <w:sz w:val="20"/>
        </w:rPr>
        <w:t xml:space="preserve"> </w:t>
      </w:r>
      <w:r>
        <w:rPr>
          <w:color w:val="231F20"/>
          <w:sz w:val="20"/>
        </w:rPr>
        <w:t>is</w:t>
      </w:r>
      <w:r>
        <w:rPr>
          <w:color w:val="231F20"/>
          <w:spacing w:val="-20"/>
          <w:sz w:val="20"/>
        </w:rPr>
        <w:t xml:space="preserve"> </w:t>
      </w:r>
      <w:r>
        <w:rPr>
          <w:color w:val="231F20"/>
          <w:sz w:val="20"/>
        </w:rPr>
        <w:t>made</w:t>
      </w:r>
      <w:r>
        <w:rPr>
          <w:color w:val="231F20"/>
          <w:spacing w:val="-20"/>
          <w:sz w:val="20"/>
        </w:rPr>
        <w:t xml:space="preserve"> </w:t>
      </w:r>
      <w:r>
        <w:rPr>
          <w:color w:val="231F20"/>
          <w:sz w:val="20"/>
        </w:rPr>
        <w:t>quite</w:t>
      </w:r>
      <w:r>
        <w:rPr>
          <w:color w:val="231F20"/>
          <w:spacing w:val="-20"/>
          <w:sz w:val="20"/>
        </w:rPr>
        <w:t xml:space="preserve"> </w:t>
      </w:r>
      <w:r>
        <w:rPr>
          <w:color w:val="231F20"/>
          <w:sz w:val="20"/>
        </w:rPr>
        <w:t>clear:</w:t>
      </w:r>
      <w:r>
        <w:rPr>
          <w:color w:val="231F20"/>
          <w:spacing w:val="-20"/>
          <w:sz w:val="20"/>
        </w:rPr>
        <w:t xml:space="preserve"> </w:t>
      </w:r>
      <w:r>
        <w:rPr>
          <w:color w:val="231F20"/>
          <w:sz w:val="20"/>
        </w:rPr>
        <w:t>troubles</w:t>
      </w:r>
      <w:r>
        <w:rPr>
          <w:color w:val="231F20"/>
          <w:spacing w:val="-20"/>
          <w:sz w:val="20"/>
        </w:rPr>
        <w:t xml:space="preserve"> </w:t>
      </w:r>
      <w:r>
        <w:rPr>
          <w:color w:val="231F20"/>
          <w:sz w:val="20"/>
        </w:rPr>
        <w:t>among</w:t>
      </w:r>
      <w:r>
        <w:rPr>
          <w:color w:val="231F20"/>
          <w:spacing w:val="-20"/>
          <w:sz w:val="20"/>
        </w:rPr>
        <w:t xml:space="preserve"> </w:t>
      </w:r>
      <w:r>
        <w:rPr>
          <w:color w:val="231F20"/>
          <w:sz w:val="20"/>
        </w:rPr>
        <w:t>the</w:t>
      </w:r>
      <w:r>
        <w:rPr>
          <w:color w:val="231F20"/>
          <w:spacing w:val="-20"/>
          <w:sz w:val="20"/>
        </w:rPr>
        <w:t xml:space="preserve"> </w:t>
      </w:r>
      <w:r>
        <w:rPr>
          <w:color w:val="231F20"/>
          <w:sz w:val="20"/>
        </w:rPr>
        <w:t>nations</w:t>
      </w:r>
      <w:r>
        <w:rPr>
          <w:color w:val="231F20"/>
          <w:spacing w:val="-20"/>
          <w:sz w:val="20"/>
        </w:rPr>
        <w:t xml:space="preserve"> </w:t>
      </w:r>
      <w:r>
        <w:rPr>
          <w:color w:val="231F20"/>
          <w:sz w:val="20"/>
        </w:rPr>
        <w:t>will increase</w:t>
      </w:r>
      <w:r>
        <w:rPr>
          <w:color w:val="231F20"/>
          <w:spacing w:val="-13"/>
          <w:sz w:val="20"/>
        </w:rPr>
        <w:t xml:space="preserve"> </w:t>
      </w:r>
      <w:r>
        <w:rPr>
          <w:color w:val="231F20"/>
          <w:sz w:val="20"/>
        </w:rPr>
        <w:t>as</w:t>
      </w:r>
      <w:r>
        <w:rPr>
          <w:color w:val="231F20"/>
          <w:spacing w:val="-13"/>
          <w:sz w:val="20"/>
        </w:rPr>
        <w:t xml:space="preserve"> </w:t>
      </w:r>
      <w:r>
        <w:rPr>
          <w:color w:val="231F20"/>
          <w:sz w:val="20"/>
        </w:rPr>
        <w:t>we</w:t>
      </w:r>
      <w:r>
        <w:rPr>
          <w:color w:val="231F20"/>
          <w:spacing w:val="-13"/>
          <w:sz w:val="20"/>
        </w:rPr>
        <w:t xml:space="preserve"> </w:t>
      </w:r>
      <w:r>
        <w:rPr>
          <w:color w:val="231F20"/>
          <w:sz w:val="20"/>
        </w:rPr>
        <w:t>near</w:t>
      </w:r>
      <w:r>
        <w:rPr>
          <w:color w:val="231F20"/>
          <w:spacing w:val="-13"/>
          <w:sz w:val="20"/>
        </w:rPr>
        <w:t xml:space="preserve"> </w:t>
      </w:r>
      <w:r>
        <w:rPr>
          <w:color w:val="231F20"/>
          <w:sz w:val="20"/>
        </w:rPr>
        <w:t>the</w:t>
      </w:r>
      <w:r>
        <w:rPr>
          <w:color w:val="231F20"/>
          <w:spacing w:val="-12"/>
          <w:sz w:val="20"/>
        </w:rPr>
        <w:t xml:space="preserve"> </w:t>
      </w:r>
      <w:r>
        <w:rPr>
          <w:color w:val="231F20"/>
          <w:sz w:val="20"/>
        </w:rPr>
        <w:t>finish</w:t>
      </w:r>
      <w:r>
        <w:rPr>
          <w:color w:val="231F20"/>
          <w:spacing w:val="-13"/>
          <w:sz w:val="20"/>
        </w:rPr>
        <w:t xml:space="preserve"> </w:t>
      </w:r>
      <w:r>
        <w:rPr>
          <w:color w:val="231F20"/>
          <w:sz w:val="20"/>
        </w:rPr>
        <w:t>of</w:t>
      </w:r>
      <w:r>
        <w:rPr>
          <w:color w:val="231F20"/>
          <w:spacing w:val="-13"/>
          <w:sz w:val="20"/>
        </w:rPr>
        <w:t xml:space="preserve"> </w:t>
      </w:r>
      <w:r>
        <w:rPr>
          <w:color w:val="231F20"/>
          <w:sz w:val="20"/>
        </w:rPr>
        <w:t>the</w:t>
      </w:r>
      <w:r>
        <w:rPr>
          <w:color w:val="231F20"/>
          <w:spacing w:val="-13"/>
          <w:sz w:val="20"/>
        </w:rPr>
        <w:t xml:space="preserve"> </w:t>
      </w:r>
      <w:r>
        <w:rPr>
          <w:color w:val="231F20"/>
          <w:sz w:val="20"/>
        </w:rPr>
        <w:t>work</w:t>
      </w:r>
      <w:r>
        <w:rPr>
          <w:color w:val="231F20"/>
          <w:spacing w:val="-13"/>
          <w:sz w:val="20"/>
        </w:rPr>
        <w:t xml:space="preserve"> </w:t>
      </w:r>
      <w:r>
        <w:rPr>
          <w:color w:val="231F20"/>
          <w:sz w:val="20"/>
        </w:rPr>
        <w:t>of</w:t>
      </w:r>
      <w:r>
        <w:rPr>
          <w:color w:val="231F20"/>
          <w:spacing w:val="-12"/>
          <w:sz w:val="20"/>
        </w:rPr>
        <w:t xml:space="preserve"> </w:t>
      </w:r>
      <w:r>
        <w:rPr>
          <w:color w:val="231F20"/>
          <w:sz w:val="20"/>
        </w:rPr>
        <w:t>salvation</w:t>
      </w:r>
      <w:r>
        <w:rPr>
          <w:color w:val="231F20"/>
          <w:spacing w:val="-13"/>
          <w:sz w:val="20"/>
        </w:rPr>
        <w:t xml:space="preserve"> </w:t>
      </w:r>
      <w:r>
        <w:rPr>
          <w:color w:val="231F20"/>
          <w:sz w:val="20"/>
        </w:rPr>
        <w:t>as</w:t>
      </w:r>
      <w:r>
        <w:rPr>
          <w:color w:val="231F20"/>
          <w:spacing w:val="-13"/>
          <w:sz w:val="20"/>
        </w:rPr>
        <w:t xml:space="preserve"> </w:t>
      </w:r>
      <w:r>
        <w:rPr>
          <w:color w:val="231F20"/>
          <w:sz w:val="20"/>
        </w:rPr>
        <w:t>the</w:t>
      </w:r>
      <w:r>
        <w:rPr>
          <w:color w:val="231F20"/>
          <w:spacing w:val="-13"/>
          <w:sz w:val="20"/>
        </w:rPr>
        <w:t xml:space="preserve"> </w:t>
      </w:r>
      <w:r>
        <w:rPr>
          <w:color w:val="231F20"/>
          <w:sz w:val="20"/>
        </w:rPr>
        <w:t>Sabbath</w:t>
      </w:r>
      <w:r>
        <w:rPr>
          <w:color w:val="231F20"/>
          <w:spacing w:val="-13"/>
          <w:sz w:val="20"/>
        </w:rPr>
        <w:t xml:space="preserve"> </w:t>
      </w:r>
      <w:r>
        <w:rPr>
          <w:color w:val="231F20"/>
          <w:spacing w:val="-3"/>
          <w:sz w:val="20"/>
        </w:rPr>
        <w:t xml:space="preserve">truth </w:t>
      </w:r>
      <w:r>
        <w:rPr>
          <w:color w:val="231F20"/>
          <w:sz w:val="20"/>
        </w:rPr>
        <w:t>is</w:t>
      </w:r>
      <w:r>
        <w:rPr>
          <w:color w:val="231F20"/>
          <w:spacing w:val="-17"/>
          <w:sz w:val="20"/>
        </w:rPr>
        <w:t xml:space="preserve"> </w:t>
      </w:r>
      <w:r>
        <w:rPr>
          <w:color w:val="231F20"/>
          <w:sz w:val="20"/>
        </w:rPr>
        <w:t>proclaimed</w:t>
      </w:r>
      <w:r>
        <w:rPr>
          <w:color w:val="231F20"/>
          <w:spacing w:val="-16"/>
          <w:sz w:val="20"/>
        </w:rPr>
        <w:t xml:space="preserve"> </w:t>
      </w:r>
      <w:r>
        <w:rPr>
          <w:color w:val="231F20"/>
          <w:sz w:val="20"/>
        </w:rPr>
        <w:t>more</w:t>
      </w:r>
      <w:r>
        <w:rPr>
          <w:color w:val="231F20"/>
          <w:spacing w:val="-16"/>
          <w:sz w:val="20"/>
        </w:rPr>
        <w:t xml:space="preserve"> </w:t>
      </w:r>
      <w:r>
        <w:rPr>
          <w:color w:val="231F20"/>
          <w:spacing w:val="-3"/>
          <w:sz w:val="20"/>
        </w:rPr>
        <w:t>fully.</w:t>
      </w:r>
      <w:r>
        <w:rPr>
          <w:color w:val="231F20"/>
          <w:spacing w:val="-16"/>
          <w:sz w:val="20"/>
        </w:rPr>
        <w:t xml:space="preserve"> </w:t>
      </w:r>
      <w:r>
        <w:rPr>
          <w:color w:val="231F20"/>
          <w:sz w:val="20"/>
        </w:rPr>
        <w:t>“Sword,</w:t>
      </w:r>
      <w:r>
        <w:rPr>
          <w:color w:val="231F20"/>
          <w:spacing w:val="-16"/>
          <w:sz w:val="20"/>
        </w:rPr>
        <w:t xml:space="preserve"> </w:t>
      </w:r>
      <w:r>
        <w:rPr>
          <w:color w:val="231F20"/>
          <w:sz w:val="20"/>
        </w:rPr>
        <w:t>famine,</w:t>
      </w:r>
      <w:r>
        <w:rPr>
          <w:color w:val="231F20"/>
          <w:spacing w:val="-16"/>
          <w:sz w:val="20"/>
        </w:rPr>
        <w:t xml:space="preserve"> </w:t>
      </w:r>
      <w:r>
        <w:rPr>
          <w:color w:val="231F20"/>
          <w:sz w:val="20"/>
        </w:rPr>
        <w:t>pestilence,</w:t>
      </w:r>
      <w:r>
        <w:rPr>
          <w:color w:val="231F20"/>
          <w:spacing w:val="-17"/>
          <w:sz w:val="20"/>
        </w:rPr>
        <w:t xml:space="preserve"> </w:t>
      </w:r>
      <w:r>
        <w:rPr>
          <w:color w:val="231F20"/>
          <w:sz w:val="20"/>
        </w:rPr>
        <w:t>and</w:t>
      </w:r>
      <w:r>
        <w:rPr>
          <w:color w:val="231F20"/>
          <w:spacing w:val="-16"/>
          <w:sz w:val="20"/>
        </w:rPr>
        <w:t xml:space="preserve"> </w:t>
      </w:r>
      <w:r>
        <w:rPr>
          <w:color w:val="231F20"/>
          <w:sz w:val="20"/>
        </w:rPr>
        <w:t>great</w:t>
      </w:r>
      <w:r>
        <w:rPr>
          <w:color w:val="231F20"/>
          <w:spacing w:val="-16"/>
          <w:sz w:val="20"/>
        </w:rPr>
        <w:t xml:space="preserve"> </w:t>
      </w:r>
      <w:r>
        <w:rPr>
          <w:color w:val="231F20"/>
          <w:sz w:val="20"/>
        </w:rPr>
        <w:t>confusion in</w:t>
      </w:r>
      <w:r>
        <w:rPr>
          <w:color w:val="231F20"/>
          <w:spacing w:val="-16"/>
          <w:sz w:val="20"/>
        </w:rPr>
        <w:t xml:space="preserve"> </w:t>
      </w:r>
      <w:r>
        <w:rPr>
          <w:color w:val="231F20"/>
          <w:sz w:val="20"/>
        </w:rPr>
        <w:t>the</w:t>
      </w:r>
      <w:r>
        <w:rPr>
          <w:color w:val="231F20"/>
          <w:spacing w:val="-16"/>
          <w:sz w:val="20"/>
        </w:rPr>
        <w:t xml:space="preserve"> </w:t>
      </w:r>
      <w:r>
        <w:rPr>
          <w:color w:val="231F20"/>
          <w:sz w:val="20"/>
        </w:rPr>
        <w:t>land”—and</w:t>
      </w:r>
      <w:r>
        <w:rPr>
          <w:color w:val="231F20"/>
          <w:spacing w:val="-15"/>
          <w:sz w:val="20"/>
        </w:rPr>
        <w:t xml:space="preserve"> </w:t>
      </w:r>
      <w:r>
        <w:rPr>
          <w:color w:val="231F20"/>
          <w:sz w:val="20"/>
        </w:rPr>
        <w:t>a</w:t>
      </w:r>
      <w:r>
        <w:rPr>
          <w:color w:val="231F20"/>
          <w:spacing w:val="-16"/>
          <w:sz w:val="20"/>
        </w:rPr>
        <w:t xml:space="preserve"> </w:t>
      </w:r>
      <w:r>
        <w:rPr>
          <w:color w:val="231F20"/>
          <w:sz w:val="20"/>
        </w:rPr>
        <w:t>time</w:t>
      </w:r>
      <w:r>
        <w:rPr>
          <w:color w:val="231F20"/>
          <w:spacing w:val="-15"/>
          <w:sz w:val="20"/>
        </w:rPr>
        <w:t xml:space="preserve"> </w:t>
      </w:r>
      <w:r>
        <w:rPr>
          <w:color w:val="231F20"/>
          <w:sz w:val="20"/>
        </w:rPr>
        <w:t>of</w:t>
      </w:r>
      <w:r>
        <w:rPr>
          <w:color w:val="231F20"/>
          <w:spacing w:val="-16"/>
          <w:sz w:val="20"/>
        </w:rPr>
        <w:t xml:space="preserve"> </w:t>
      </w:r>
      <w:r>
        <w:rPr>
          <w:color w:val="231F20"/>
          <w:sz w:val="20"/>
        </w:rPr>
        <w:t>persecution</w:t>
      </w:r>
      <w:r>
        <w:rPr>
          <w:color w:val="231F20"/>
          <w:spacing w:val="-16"/>
          <w:sz w:val="20"/>
        </w:rPr>
        <w:t xml:space="preserve"> </w:t>
      </w:r>
      <w:r>
        <w:rPr>
          <w:color w:val="231F20"/>
          <w:sz w:val="20"/>
        </w:rPr>
        <w:t>for</w:t>
      </w:r>
      <w:r>
        <w:rPr>
          <w:color w:val="231F20"/>
          <w:spacing w:val="-15"/>
          <w:sz w:val="20"/>
        </w:rPr>
        <w:t xml:space="preserve"> </w:t>
      </w:r>
      <w:r>
        <w:rPr>
          <w:color w:val="231F20"/>
          <w:spacing w:val="-5"/>
          <w:sz w:val="20"/>
        </w:rPr>
        <w:t>God’s</w:t>
      </w:r>
      <w:r>
        <w:rPr>
          <w:color w:val="231F20"/>
          <w:spacing w:val="-16"/>
          <w:sz w:val="20"/>
        </w:rPr>
        <w:t xml:space="preserve"> </w:t>
      </w:r>
      <w:r>
        <w:rPr>
          <w:color w:val="231F20"/>
          <w:sz w:val="20"/>
        </w:rPr>
        <w:t>people.</w:t>
      </w:r>
      <w:r>
        <w:rPr>
          <w:color w:val="231F20"/>
          <w:spacing w:val="-15"/>
          <w:sz w:val="20"/>
        </w:rPr>
        <w:t xml:space="preserve"> </w:t>
      </w:r>
      <w:r>
        <w:rPr>
          <w:color w:val="231F20"/>
          <w:sz w:val="20"/>
        </w:rPr>
        <w:t>As</w:t>
      </w:r>
      <w:r>
        <w:rPr>
          <w:color w:val="231F20"/>
          <w:spacing w:val="-16"/>
          <w:sz w:val="20"/>
        </w:rPr>
        <w:t xml:space="preserve"> </w:t>
      </w:r>
      <w:r>
        <w:rPr>
          <w:color w:val="231F20"/>
          <w:spacing w:val="-5"/>
          <w:sz w:val="20"/>
        </w:rPr>
        <w:t>God’s</w:t>
      </w:r>
      <w:r>
        <w:rPr>
          <w:color w:val="231F20"/>
          <w:spacing w:val="-16"/>
          <w:sz w:val="20"/>
        </w:rPr>
        <w:t xml:space="preserve"> </w:t>
      </w:r>
      <w:r>
        <w:rPr>
          <w:color w:val="231F20"/>
          <w:spacing w:val="-3"/>
          <w:sz w:val="20"/>
        </w:rPr>
        <w:t xml:space="preserve">people </w:t>
      </w:r>
      <w:r>
        <w:rPr>
          <w:color w:val="231F20"/>
          <w:sz w:val="20"/>
        </w:rPr>
        <w:t>today</w:t>
      </w:r>
      <w:r>
        <w:rPr>
          <w:color w:val="231F20"/>
          <w:spacing w:val="-17"/>
          <w:sz w:val="20"/>
        </w:rPr>
        <w:t xml:space="preserve"> </w:t>
      </w:r>
      <w:r>
        <w:rPr>
          <w:color w:val="231F20"/>
          <w:sz w:val="20"/>
        </w:rPr>
        <w:t>are</w:t>
      </w:r>
      <w:r>
        <w:rPr>
          <w:color w:val="231F20"/>
          <w:spacing w:val="-16"/>
          <w:sz w:val="20"/>
        </w:rPr>
        <w:t xml:space="preserve"> </w:t>
      </w:r>
      <w:r>
        <w:rPr>
          <w:color w:val="231F20"/>
          <w:sz w:val="20"/>
        </w:rPr>
        <w:t>not</w:t>
      </w:r>
      <w:r>
        <w:rPr>
          <w:color w:val="231F20"/>
          <w:spacing w:val="-17"/>
          <w:sz w:val="20"/>
        </w:rPr>
        <w:t xml:space="preserve"> </w:t>
      </w:r>
      <w:r>
        <w:rPr>
          <w:color w:val="231F20"/>
          <w:sz w:val="20"/>
        </w:rPr>
        <w:t>being</w:t>
      </w:r>
      <w:r>
        <w:rPr>
          <w:color w:val="231F20"/>
          <w:spacing w:val="-16"/>
          <w:sz w:val="20"/>
        </w:rPr>
        <w:t xml:space="preserve"> </w:t>
      </w:r>
      <w:r>
        <w:rPr>
          <w:color w:val="231F20"/>
          <w:sz w:val="20"/>
        </w:rPr>
        <w:t>persecuted,</w:t>
      </w:r>
      <w:r>
        <w:rPr>
          <w:color w:val="231F20"/>
          <w:spacing w:val="-17"/>
          <w:sz w:val="20"/>
        </w:rPr>
        <w:t xml:space="preserve"> </w:t>
      </w:r>
      <w:r>
        <w:rPr>
          <w:color w:val="231F20"/>
          <w:sz w:val="20"/>
        </w:rPr>
        <w:t>it</w:t>
      </w:r>
      <w:r>
        <w:rPr>
          <w:color w:val="231F20"/>
          <w:spacing w:val="-16"/>
          <w:sz w:val="20"/>
        </w:rPr>
        <w:t xml:space="preserve"> </w:t>
      </w:r>
      <w:r>
        <w:rPr>
          <w:color w:val="231F20"/>
          <w:sz w:val="20"/>
        </w:rPr>
        <w:t>is</w:t>
      </w:r>
      <w:r>
        <w:rPr>
          <w:color w:val="231F20"/>
          <w:spacing w:val="-17"/>
          <w:sz w:val="20"/>
        </w:rPr>
        <w:t xml:space="preserve"> </w:t>
      </w:r>
      <w:r>
        <w:rPr>
          <w:color w:val="231F20"/>
          <w:sz w:val="20"/>
        </w:rPr>
        <w:t>obvious</w:t>
      </w:r>
      <w:r>
        <w:rPr>
          <w:color w:val="231F20"/>
          <w:spacing w:val="-16"/>
          <w:sz w:val="20"/>
        </w:rPr>
        <w:t xml:space="preserve"> </w:t>
      </w:r>
      <w:r>
        <w:rPr>
          <w:color w:val="231F20"/>
          <w:sz w:val="20"/>
        </w:rPr>
        <w:t>that</w:t>
      </w:r>
      <w:r>
        <w:rPr>
          <w:color w:val="231F20"/>
          <w:spacing w:val="-17"/>
          <w:sz w:val="20"/>
        </w:rPr>
        <w:t xml:space="preserve"> </w:t>
      </w:r>
      <w:r>
        <w:rPr>
          <w:color w:val="231F20"/>
          <w:sz w:val="20"/>
        </w:rPr>
        <w:t>a</w:t>
      </w:r>
      <w:r>
        <w:rPr>
          <w:color w:val="231F20"/>
          <w:spacing w:val="-16"/>
          <w:sz w:val="20"/>
        </w:rPr>
        <w:t xml:space="preserve"> </w:t>
      </w:r>
      <w:r>
        <w:rPr>
          <w:color w:val="231F20"/>
          <w:sz w:val="20"/>
        </w:rPr>
        <w:t>great</w:t>
      </w:r>
      <w:r>
        <w:rPr>
          <w:color w:val="231F20"/>
          <w:spacing w:val="-17"/>
          <w:sz w:val="20"/>
        </w:rPr>
        <w:t xml:space="preserve"> </w:t>
      </w:r>
      <w:r>
        <w:rPr>
          <w:color w:val="231F20"/>
          <w:sz w:val="20"/>
        </w:rPr>
        <w:t>change</w:t>
      </w:r>
      <w:r>
        <w:rPr>
          <w:color w:val="231F20"/>
          <w:spacing w:val="-16"/>
          <w:sz w:val="20"/>
        </w:rPr>
        <w:t xml:space="preserve"> </w:t>
      </w:r>
      <w:r>
        <w:rPr>
          <w:color w:val="231F20"/>
          <w:sz w:val="20"/>
        </w:rPr>
        <w:t>is</w:t>
      </w:r>
      <w:r>
        <w:rPr>
          <w:color w:val="231F20"/>
          <w:spacing w:val="-17"/>
          <w:sz w:val="20"/>
        </w:rPr>
        <w:t xml:space="preserve"> </w:t>
      </w:r>
      <w:r>
        <w:rPr>
          <w:color w:val="231F20"/>
          <w:sz w:val="20"/>
        </w:rPr>
        <w:t>to</w:t>
      </w:r>
      <w:r>
        <w:rPr>
          <w:color w:val="231F20"/>
          <w:spacing w:val="-16"/>
          <w:sz w:val="20"/>
        </w:rPr>
        <w:t xml:space="preserve"> </w:t>
      </w:r>
      <w:r>
        <w:rPr>
          <w:color w:val="231F20"/>
          <w:spacing w:val="-5"/>
          <w:sz w:val="20"/>
        </w:rPr>
        <w:t xml:space="preserve">occur, </w:t>
      </w:r>
      <w:r>
        <w:rPr>
          <w:color w:val="231F20"/>
          <w:sz w:val="20"/>
        </w:rPr>
        <w:t xml:space="preserve">as stated by the </w:t>
      </w:r>
      <w:r>
        <w:rPr>
          <w:color w:val="231F20"/>
          <w:spacing w:val="-4"/>
          <w:sz w:val="20"/>
        </w:rPr>
        <w:t xml:space="preserve">Lord’s </w:t>
      </w:r>
      <w:r>
        <w:rPr>
          <w:color w:val="231F20"/>
          <w:sz w:val="20"/>
        </w:rPr>
        <w:t xml:space="preserve">servant. Something is to happen that will </w:t>
      </w:r>
      <w:r>
        <w:rPr>
          <w:color w:val="231F20"/>
          <w:spacing w:val="-4"/>
          <w:sz w:val="20"/>
        </w:rPr>
        <w:t xml:space="preserve">make </w:t>
      </w:r>
      <w:r>
        <w:rPr>
          <w:color w:val="231F20"/>
          <w:sz w:val="20"/>
        </w:rPr>
        <w:t>possible</w:t>
      </w:r>
      <w:r>
        <w:rPr>
          <w:color w:val="231F20"/>
          <w:spacing w:val="-14"/>
          <w:sz w:val="20"/>
        </w:rPr>
        <w:t xml:space="preserve"> </w:t>
      </w:r>
      <w:r>
        <w:rPr>
          <w:color w:val="231F20"/>
          <w:sz w:val="20"/>
        </w:rPr>
        <w:t>a</w:t>
      </w:r>
      <w:r>
        <w:rPr>
          <w:color w:val="231F20"/>
          <w:spacing w:val="-14"/>
          <w:sz w:val="20"/>
        </w:rPr>
        <w:t xml:space="preserve"> </w:t>
      </w:r>
      <w:r>
        <w:rPr>
          <w:color w:val="231F20"/>
          <w:sz w:val="20"/>
        </w:rPr>
        <w:t>time</w:t>
      </w:r>
      <w:r>
        <w:rPr>
          <w:color w:val="231F20"/>
          <w:spacing w:val="-13"/>
          <w:sz w:val="20"/>
        </w:rPr>
        <w:t xml:space="preserve"> </w:t>
      </w:r>
      <w:r>
        <w:rPr>
          <w:color w:val="231F20"/>
          <w:sz w:val="20"/>
        </w:rPr>
        <w:t>of</w:t>
      </w:r>
      <w:r>
        <w:rPr>
          <w:color w:val="231F20"/>
          <w:spacing w:val="-14"/>
          <w:sz w:val="20"/>
        </w:rPr>
        <w:t xml:space="preserve"> </w:t>
      </w:r>
      <w:r>
        <w:rPr>
          <w:color w:val="231F20"/>
          <w:sz w:val="20"/>
        </w:rPr>
        <w:t>persecution.</w:t>
      </w:r>
      <w:r>
        <w:rPr>
          <w:color w:val="231F20"/>
          <w:spacing w:val="-15"/>
          <w:sz w:val="20"/>
        </w:rPr>
        <w:t xml:space="preserve"> </w:t>
      </w:r>
      <w:r>
        <w:rPr>
          <w:color w:val="231F20"/>
          <w:sz w:val="20"/>
        </w:rPr>
        <w:t>What</w:t>
      </w:r>
      <w:r>
        <w:rPr>
          <w:color w:val="231F20"/>
          <w:spacing w:val="-14"/>
          <w:sz w:val="20"/>
        </w:rPr>
        <w:t xml:space="preserve"> </w:t>
      </w:r>
      <w:r>
        <w:rPr>
          <w:color w:val="231F20"/>
          <w:sz w:val="20"/>
        </w:rPr>
        <w:t>was</w:t>
      </w:r>
      <w:r>
        <w:rPr>
          <w:color w:val="231F20"/>
          <w:spacing w:val="-14"/>
          <w:sz w:val="20"/>
        </w:rPr>
        <w:t xml:space="preserve"> </w:t>
      </w:r>
      <w:r>
        <w:rPr>
          <w:color w:val="231F20"/>
          <w:sz w:val="20"/>
        </w:rPr>
        <w:t>it</w:t>
      </w:r>
      <w:r>
        <w:rPr>
          <w:color w:val="231F20"/>
          <w:spacing w:val="-13"/>
          <w:sz w:val="20"/>
        </w:rPr>
        <w:t xml:space="preserve"> </w:t>
      </w:r>
      <w:r>
        <w:rPr>
          <w:color w:val="231F20"/>
          <w:sz w:val="20"/>
        </w:rPr>
        <w:t>that</w:t>
      </w:r>
      <w:r>
        <w:rPr>
          <w:color w:val="231F20"/>
          <w:spacing w:val="-14"/>
          <w:sz w:val="20"/>
        </w:rPr>
        <w:t xml:space="preserve"> </w:t>
      </w:r>
      <w:r>
        <w:rPr>
          <w:color w:val="231F20"/>
          <w:sz w:val="20"/>
        </w:rPr>
        <w:t>brought</w:t>
      </w:r>
      <w:r>
        <w:rPr>
          <w:color w:val="231F20"/>
          <w:spacing w:val="-13"/>
          <w:sz w:val="20"/>
        </w:rPr>
        <w:t xml:space="preserve"> </w:t>
      </w:r>
      <w:r>
        <w:rPr>
          <w:color w:val="231F20"/>
          <w:sz w:val="20"/>
        </w:rPr>
        <w:t>about</w:t>
      </w:r>
      <w:r>
        <w:rPr>
          <w:color w:val="231F20"/>
          <w:spacing w:val="-14"/>
          <w:sz w:val="20"/>
        </w:rPr>
        <w:t xml:space="preserve"> </w:t>
      </w:r>
      <w:r>
        <w:rPr>
          <w:color w:val="231F20"/>
          <w:sz w:val="20"/>
        </w:rPr>
        <w:t>a</w:t>
      </w:r>
      <w:r>
        <w:rPr>
          <w:color w:val="231F20"/>
          <w:spacing w:val="24"/>
          <w:sz w:val="20"/>
        </w:rPr>
        <w:t xml:space="preserve"> </w:t>
      </w:r>
      <w:r>
        <w:rPr>
          <w:color w:val="231F20"/>
          <w:sz w:val="20"/>
        </w:rPr>
        <w:t>cessation of</w:t>
      </w:r>
      <w:r>
        <w:rPr>
          <w:color w:val="231F20"/>
          <w:spacing w:val="-26"/>
          <w:sz w:val="20"/>
        </w:rPr>
        <w:t xml:space="preserve"> </w:t>
      </w:r>
      <w:r>
        <w:rPr>
          <w:color w:val="231F20"/>
          <w:sz w:val="20"/>
        </w:rPr>
        <w:t>persecution</w:t>
      </w:r>
      <w:r>
        <w:rPr>
          <w:color w:val="231F20"/>
          <w:spacing w:val="-26"/>
          <w:sz w:val="20"/>
        </w:rPr>
        <w:t xml:space="preserve"> </w:t>
      </w:r>
      <w:r>
        <w:rPr>
          <w:color w:val="231F20"/>
          <w:sz w:val="20"/>
        </w:rPr>
        <w:t>in</w:t>
      </w:r>
      <w:r>
        <w:rPr>
          <w:color w:val="231F20"/>
          <w:spacing w:val="-25"/>
          <w:sz w:val="20"/>
        </w:rPr>
        <w:t xml:space="preserve"> </w:t>
      </w:r>
      <w:r>
        <w:rPr>
          <w:color w:val="231F20"/>
          <w:sz w:val="20"/>
        </w:rPr>
        <w:t>the</w:t>
      </w:r>
      <w:r>
        <w:rPr>
          <w:color w:val="231F20"/>
          <w:spacing w:val="-26"/>
          <w:sz w:val="20"/>
        </w:rPr>
        <w:t xml:space="preserve"> </w:t>
      </w:r>
      <w:proofErr w:type="gramStart"/>
      <w:r>
        <w:rPr>
          <w:color w:val="231F20"/>
          <w:sz w:val="20"/>
        </w:rPr>
        <w:t>past?—</w:t>
      </w:r>
      <w:proofErr w:type="gramEnd"/>
      <w:r>
        <w:rPr>
          <w:color w:val="231F20"/>
          <w:sz w:val="20"/>
        </w:rPr>
        <w:t>the</w:t>
      </w:r>
      <w:r>
        <w:rPr>
          <w:color w:val="231F20"/>
          <w:spacing w:val="-25"/>
          <w:sz w:val="20"/>
        </w:rPr>
        <w:t xml:space="preserve"> </w:t>
      </w:r>
      <w:r>
        <w:rPr>
          <w:color w:val="231F20"/>
          <w:sz w:val="20"/>
        </w:rPr>
        <w:t>waning</w:t>
      </w:r>
      <w:r>
        <w:rPr>
          <w:color w:val="231F20"/>
          <w:spacing w:val="-26"/>
          <w:sz w:val="20"/>
        </w:rPr>
        <w:t xml:space="preserve"> </w:t>
      </w:r>
      <w:r>
        <w:rPr>
          <w:color w:val="231F20"/>
          <w:sz w:val="20"/>
        </w:rPr>
        <w:t>of</w:t>
      </w:r>
      <w:r>
        <w:rPr>
          <w:color w:val="231F20"/>
          <w:spacing w:val="-25"/>
          <w:sz w:val="20"/>
        </w:rPr>
        <w:t xml:space="preserve"> </w:t>
      </w:r>
      <w:r>
        <w:rPr>
          <w:color w:val="231F20"/>
          <w:sz w:val="20"/>
        </w:rPr>
        <w:t>Papal</w:t>
      </w:r>
      <w:r>
        <w:rPr>
          <w:color w:val="231F20"/>
          <w:spacing w:val="-26"/>
          <w:sz w:val="20"/>
        </w:rPr>
        <w:t xml:space="preserve"> </w:t>
      </w:r>
      <w:r>
        <w:rPr>
          <w:color w:val="231F20"/>
          <w:sz w:val="20"/>
        </w:rPr>
        <w:t>political</w:t>
      </w:r>
      <w:r>
        <w:rPr>
          <w:color w:val="231F20"/>
          <w:spacing w:val="-25"/>
          <w:sz w:val="20"/>
        </w:rPr>
        <w:t xml:space="preserve"> </w:t>
      </w:r>
      <w:r>
        <w:rPr>
          <w:color w:val="231F20"/>
          <w:spacing w:val="-3"/>
          <w:sz w:val="20"/>
        </w:rPr>
        <w:t xml:space="preserve">power. </w:t>
      </w:r>
      <w:r>
        <w:rPr>
          <w:color w:val="231F20"/>
          <w:sz w:val="20"/>
        </w:rPr>
        <w:t>What</w:t>
      </w:r>
      <w:r>
        <w:rPr>
          <w:color w:val="231F20"/>
          <w:spacing w:val="-26"/>
          <w:sz w:val="20"/>
        </w:rPr>
        <w:t xml:space="preserve"> </w:t>
      </w:r>
      <w:r>
        <w:rPr>
          <w:color w:val="231F20"/>
          <w:spacing w:val="-4"/>
          <w:sz w:val="20"/>
        </w:rPr>
        <w:t xml:space="preserve">will </w:t>
      </w:r>
      <w:r>
        <w:rPr>
          <w:color w:val="231F20"/>
          <w:sz w:val="20"/>
        </w:rPr>
        <w:t xml:space="preserve">bring about a renewal of persecution in the not-too-distant </w:t>
      </w:r>
      <w:proofErr w:type="gramStart"/>
      <w:r>
        <w:rPr>
          <w:color w:val="231F20"/>
          <w:spacing w:val="-3"/>
          <w:sz w:val="20"/>
        </w:rPr>
        <w:t>future?—</w:t>
      </w:r>
      <w:proofErr w:type="gramEnd"/>
      <w:r>
        <w:rPr>
          <w:color w:val="231F20"/>
          <w:spacing w:val="-3"/>
          <w:sz w:val="20"/>
        </w:rPr>
        <w:t xml:space="preserve">the </w:t>
      </w:r>
      <w:r>
        <w:rPr>
          <w:color w:val="231F20"/>
          <w:sz w:val="20"/>
        </w:rPr>
        <w:t>increase</w:t>
      </w:r>
      <w:r>
        <w:rPr>
          <w:color w:val="231F20"/>
          <w:spacing w:val="-18"/>
          <w:sz w:val="20"/>
        </w:rPr>
        <w:t xml:space="preserve"> </w:t>
      </w:r>
      <w:r>
        <w:rPr>
          <w:color w:val="231F20"/>
          <w:sz w:val="20"/>
        </w:rPr>
        <w:t>of</w:t>
      </w:r>
      <w:r>
        <w:rPr>
          <w:color w:val="231F20"/>
          <w:spacing w:val="-17"/>
          <w:sz w:val="20"/>
        </w:rPr>
        <w:t xml:space="preserve"> </w:t>
      </w:r>
      <w:r>
        <w:rPr>
          <w:color w:val="231F20"/>
          <w:sz w:val="20"/>
        </w:rPr>
        <w:t>Papal</w:t>
      </w:r>
      <w:r>
        <w:rPr>
          <w:color w:val="231F20"/>
          <w:spacing w:val="-17"/>
          <w:sz w:val="20"/>
        </w:rPr>
        <w:t xml:space="preserve"> </w:t>
      </w:r>
      <w:r>
        <w:rPr>
          <w:color w:val="231F20"/>
          <w:sz w:val="20"/>
        </w:rPr>
        <w:t>political</w:t>
      </w:r>
      <w:r>
        <w:rPr>
          <w:color w:val="231F20"/>
          <w:spacing w:val="-18"/>
          <w:sz w:val="20"/>
        </w:rPr>
        <w:t xml:space="preserve"> </w:t>
      </w:r>
      <w:r>
        <w:rPr>
          <w:color w:val="231F20"/>
          <w:spacing w:val="-3"/>
          <w:sz w:val="20"/>
        </w:rPr>
        <w:t>power.</w:t>
      </w:r>
      <w:r>
        <w:rPr>
          <w:color w:val="231F20"/>
          <w:spacing w:val="-17"/>
          <w:sz w:val="20"/>
        </w:rPr>
        <w:t xml:space="preserve"> </w:t>
      </w:r>
      <w:r>
        <w:rPr>
          <w:color w:val="231F20"/>
          <w:sz w:val="20"/>
        </w:rPr>
        <w:t>The</w:t>
      </w:r>
      <w:r>
        <w:rPr>
          <w:color w:val="231F20"/>
          <w:spacing w:val="-17"/>
          <w:sz w:val="20"/>
        </w:rPr>
        <w:t xml:space="preserve"> </w:t>
      </w:r>
      <w:r>
        <w:rPr>
          <w:color w:val="231F20"/>
          <w:sz w:val="20"/>
        </w:rPr>
        <w:t>Spirit</w:t>
      </w:r>
      <w:r>
        <w:rPr>
          <w:color w:val="231F20"/>
          <w:spacing w:val="-18"/>
          <w:sz w:val="20"/>
        </w:rPr>
        <w:t xml:space="preserve"> </w:t>
      </w:r>
      <w:r>
        <w:rPr>
          <w:color w:val="231F20"/>
          <w:sz w:val="20"/>
        </w:rPr>
        <w:t>of</w:t>
      </w:r>
      <w:r>
        <w:rPr>
          <w:color w:val="231F20"/>
          <w:spacing w:val="-17"/>
          <w:sz w:val="20"/>
        </w:rPr>
        <w:t xml:space="preserve"> </w:t>
      </w:r>
      <w:r>
        <w:rPr>
          <w:color w:val="231F20"/>
          <w:sz w:val="20"/>
        </w:rPr>
        <w:t>Prophecy</w:t>
      </w:r>
      <w:r>
        <w:rPr>
          <w:color w:val="231F20"/>
          <w:spacing w:val="-17"/>
          <w:sz w:val="20"/>
        </w:rPr>
        <w:t xml:space="preserve"> </w:t>
      </w:r>
      <w:r>
        <w:rPr>
          <w:color w:val="231F20"/>
          <w:sz w:val="20"/>
        </w:rPr>
        <w:t>plainly</w:t>
      </w:r>
      <w:r>
        <w:rPr>
          <w:color w:val="231F20"/>
          <w:spacing w:val="-18"/>
          <w:sz w:val="20"/>
        </w:rPr>
        <w:t xml:space="preserve"> </w:t>
      </w:r>
      <w:r>
        <w:rPr>
          <w:color w:val="231F20"/>
          <w:sz w:val="20"/>
        </w:rPr>
        <w:t>states:</w:t>
      </w:r>
    </w:p>
    <w:p w:rsidR="00855129" w:rsidRDefault="00F57547">
      <w:pPr>
        <w:spacing w:before="80"/>
        <w:ind w:left="480"/>
        <w:jc w:val="both"/>
        <w:rPr>
          <w:sz w:val="20"/>
        </w:rPr>
      </w:pPr>
      <w:r>
        <w:rPr>
          <w:color w:val="231F20"/>
          <w:sz w:val="20"/>
        </w:rPr>
        <w:t>“Prophecy</w:t>
      </w:r>
      <w:r>
        <w:rPr>
          <w:color w:val="231F20"/>
          <w:spacing w:val="-29"/>
          <w:sz w:val="20"/>
        </w:rPr>
        <w:t xml:space="preserve"> </w:t>
      </w:r>
      <w:r>
        <w:rPr>
          <w:color w:val="231F20"/>
          <w:sz w:val="20"/>
        </w:rPr>
        <w:t>foretells</w:t>
      </w:r>
      <w:r>
        <w:rPr>
          <w:color w:val="231F20"/>
          <w:spacing w:val="-28"/>
          <w:sz w:val="20"/>
        </w:rPr>
        <w:t xml:space="preserve"> </w:t>
      </w:r>
      <w:r>
        <w:rPr>
          <w:color w:val="231F20"/>
          <w:sz w:val="20"/>
        </w:rPr>
        <w:t>a</w:t>
      </w:r>
      <w:r>
        <w:rPr>
          <w:color w:val="231F20"/>
          <w:spacing w:val="-29"/>
          <w:sz w:val="20"/>
        </w:rPr>
        <w:t xml:space="preserve"> </w:t>
      </w:r>
      <w:r>
        <w:rPr>
          <w:color w:val="231F20"/>
          <w:sz w:val="20"/>
        </w:rPr>
        <w:t>restoration</w:t>
      </w:r>
      <w:r>
        <w:rPr>
          <w:color w:val="231F20"/>
          <w:spacing w:val="-28"/>
          <w:sz w:val="20"/>
        </w:rPr>
        <w:t xml:space="preserve"> </w:t>
      </w:r>
      <w:r>
        <w:rPr>
          <w:color w:val="231F20"/>
          <w:sz w:val="20"/>
        </w:rPr>
        <w:t>of</w:t>
      </w:r>
      <w:r>
        <w:rPr>
          <w:color w:val="231F20"/>
          <w:spacing w:val="-28"/>
          <w:sz w:val="20"/>
        </w:rPr>
        <w:t xml:space="preserve"> </w:t>
      </w:r>
      <w:r>
        <w:rPr>
          <w:color w:val="231F20"/>
          <w:sz w:val="20"/>
        </w:rPr>
        <w:t>her</w:t>
      </w:r>
      <w:r>
        <w:rPr>
          <w:color w:val="231F20"/>
          <w:spacing w:val="-29"/>
          <w:sz w:val="20"/>
        </w:rPr>
        <w:t xml:space="preserve"> </w:t>
      </w:r>
      <w:r>
        <w:rPr>
          <w:color w:val="231F20"/>
          <w:spacing w:val="-5"/>
          <w:sz w:val="20"/>
        </w:rPr>
        <w:t>power.”</w:t>
      </w:r>
      <w:r>
        <w:rPr>
          <w:color w:val="231F20"/>
          <w:spacing w:val="-28"/>
          <w:sz w:val="20"/>
        </w:rPr>
        <w:t xml:space="preserve"> </w:t>
      </w:r>
      <w:r>
        <w:rPr>
          <w:i/>
          <w:color w:val="231F20"/>
          <w:sz w:val="20"/>
        </w:rPr>
        <w:t>The</w:t>
      </w:r>
      <w:r>
        <w:rPr>
          <w:i/>
          <w:color w:val="231F20"/>
          <w:spacing w:val="-28"/>
          <w:sz w:val="20"/>
        </w:rPr>
        <w:t xml:space="preserve"> </w:t>
      </w:r>
      <w:r>
        <w:rPr>
          <w:i/>
          <w:color w:val="231F20"/>
          <w:sz w:val="20"/>
        </w:rPr>
        <w:t>Great</w:t>
      </w:r>
      <w:r>
        <w:rPr>
          <w:i/>
          <w:color w:val="231F20"/>
          <w:spacing w:val="-29"/>
          <w:sz w:val="20"/>
        </w:rPr>
        <w:t xml:space="preserve"> </w:t>
      </w:r>
      <w:r>
        <w:rPr>
          <w:i/>
          <w:color w:val="231F20"/>
          <w:sz w:val="20"/>
        </w:rPr>
        <w:t>Controversy</w:t>
      </w:r>
      <w:r>
        <w:rPr>
          <w:color w:val="231F20"/>
          <w:sz w:val="20"/>
        </w:rPr>
        <w:t>,</w:t>
      </w:r>
    </w:p>
    <w:p w:rsidR="00855129" w:rsidRDefault="00F57547">
      <w:pPr>
        <w:spacing w:before="10" w:line="249" w:lineRule="auto"/>
        <w:ind w:left="120" w:right="117"/>
        <w:jc w:val="both"/>
        <w:rPr>
          <w:sz w:val="20"/>
        </w:rPr>
      </w:pPr>
      <w:r>
        <w:rPr>
          <w:color w:val="231F20"/>
          <w:sz w:val="20"/>
        </w:rPr>
        <w:t>579.</w:t>
      </w:r>
      <w:r>
        <w:rPr>
          <w:color w:val="231F20"/>
          <w:spacing w:val="7"/>
          <w:sz w:val="20"/>
        </w:rPr>
        <w:t xml:space="preserve"> </w:t>
      </w:r>
      <w:r>
        <w:rPr>
          <w:color w:val="231F20"/>
          <w:sz w:val="20"/>
        </w:rPr>
        <w:t>“She</w:t>
      </w:r>
      <w:r>
        <w:rPr>
          <w:color w:val="231F20"/>
          <w:spacing w:val="-21"/>
          <w:sz w:val="20"/>
        </w:rPr>
        <w:t xml:space="preserve"> </w:t>
      </w:r>
      <w:r>
        <w:rPr>
          <w:color w:val="231F20"/>
          <w:sz w:val="20"/>
        </w:rPr>
        <w:t>is</w:t>
      </w:r>
      <w:r>
        <w:rPr>
          <w:color w:val="231F20"/>
          <w:spacing w:val="-21"/>
          <w:sz w:val="20"/>
        </w:rPr>
        <w:t xml:space="preserve"> </w:t>
      </w:r>
      <w:r>
        <w:rPr>
          <w:color w:val="231F20"/>
          <w:sz w:val="20"/>
        </w:rPr>
        <w:t>silently</w:t>
      </w:r>
      <w:r>
        <w:rPr>
          <w:color w:val="231F20"/>
          <w:spacing w:val="-21"/>
          <w:sz w:val="20"/>
        </w:rPr>
        <w:t xml:space="preserve"> </w:t>
      </w:r>
      <w:r>
        <w:rPr>
          <w:color w:val="231F20"/>
          <w:sz w:val="20"/>
        </w:rPr>
        <w:t>growing</w:t>
      </w:r>
      <w:r>
        <w:rPr>
          <w:color w:val="231F20"/>
          <w:spacing w:val="-21"/>
          <w:sz w:val="20"/>
        </w:rPr>
        <w:t xml:space="preserve"> </w:t>
      </w:r>
      <w:r>
        <w:rPr>
          <w:color w:val="231F20"/>
          <w:sz w:val="20"/>
        </w:rPr>
        <w:t>into</w:t>
      </w:r>
      <w:r>
        <w:rPr>
          <w:color w:val="231F20"/>
          <w:spacing w:val="-21"/>
          <w:sz w:val="20"/>
        </w:rPr>
        <w:t xml:space="preserve"> </w:t>
      </w:r>
      <w:r>
        <w:rPr>
          <w:color w:val="231F20"/>
          <w:sz w:val="20"/>
        </w:rPr>
        <w:t>power</w:t>
      </w:r>
      <w:r>
        <w:rPr>
          <w:color w:val="231F20"/>
          <w:spacing w:val="-21"/>
          <w:sz w:val="20"/>
        </w:rPr>
        <w:t xml:space="preserve"> </w:t>
      </w:r>
      <w:r>
        <w:rPr>
          <w:color w:val="231F20"/>
          <w:sz w:val="20"/>
        </w:rPr>
        <w:t>.</w:t>
      </w:r>
      <w:r>
        <w:rPr>
          <w:color w:val="231F20"/>
          <w:spacing w:val="-21"/>
          <w:sz w:val="20"/>
        </w:rPr>
        <w:t xml:space="preserve"> </w:t>
      </w:r>
      <w:r>
        <w:rPr>
          <w:color w:val="231F20"/>
          <w:sz w:val="20"/>
        </w:rPr>
        <w:t>.</w:t>
      </w:r>
      <w:r>
        <w:rPr>
          <w:color w:val="231F20"/>
          <w:spacing w:val="-21"/>
          <w:sz w:val="20"/>
        </w:rPr>
        <w:t xml:space="preserve"> </w:t>
      </w:r>
      <w:r>
        <w:rPr>
          <w:color w:val="231F20"/>
          <w:sz w:val="20"/>
        </w:rPr>
        <w:t>.</w:t>
      </w:r>
      <w:r>
        <w:rPr>
          <w:color w:val="231F20"/>
          <w:spacing w:val="-21"/>
          <w:sz w:val="20"/>
        </w:rPr>
        <w:t xml:space="preserve"> </w:t>
      </w:r>
      <w:r>
        <w:rPr>
          <w:color w:val="231F20"/>
          <w:sz w:val="20"/>
        </w:rPr>
        <w:t>she</w:t>
      </w:r>
      <w:r>
        <w:rPr>
          <w:color w:val="231F20"/>
          <w:spacing w:val="-21"/>
          <w:sz w:val="20"/>
        </w:rPr>
        <w:t xml:space="preserve"> </w:t>
      </w:r>
      <w:r>
        <w:rPr>
          <w:color w:val="231F20"/>
          <w:sz w:val="20"/>
        </w:rPr>
        <w:t>is</w:t>
      </w:r>
      <w:r>
        <w:rPr>
          <w:color w:val="231F20"/>
          <w:spacing w:val="-21"/>
          <w:sz w:val="20"/>
        </w:rPr>
        <w:t xml:space="preserve"> </w:t>
      </w:r>
      <w:r>
        <w:rPr>
          <w:color w:val="231F20"/>
          <w:sz w:val="20"/>
        </w:rPr>
        <w:t>strengthening</w:t>
      </w:r>
      <w:r>
        <w:rPr>
          <w:color w:val="231F20"/>
          <w:spacing w:val="-21"/>
          <w:sz w:val="20"/>
        </w:rPr>
        <w:t xml:space="preserve"> </w:t>
      </w:r>
      <w:r>
        <w:rPr>
          <w:color w:val="231F20"/>
          <w:sz w:val="20"/>
        </w:rPr>
        <w:t>her</w:t>
      </w:r>
      <w:r>
        <w:rPr>
          <w:color w:val="231F20"/>
          <w:spacing w:val="-21"/>
          <w:sz w:val="20"/>
        </w:rPr>
        <w:t xml:space="preserve"> </w:t>
      </w:r>
      <w:r>
        <w:rPr>
          <w:color w:val="231F20"/>
          <w:sz w:val="20"/>
        </w:rPr>
        <w:t>forces to</w:t>
      </w:r>
      <w:r>
        <w:rPr>
          <w:color w:val="231F20"/>
          <w:spacing w:val="-7"/>
          <w:sz w:val="20"/>
        </w:rPr>
        <w:t xml:space="preserve"> </w:t>
      </w:r>
      <w:r>
        <w:rPr>
          <w:color w:val="231F20"/>
          <w:sz w:val="20"/>
        </w:rPr>
        <w:t>further</w:t>
      </w:r>
      <w:r>
        <w:rPr>
          <w:color w:val="231F20"/>
          <w:spacing w:val="-6"/>
          <w:sz w:val="20"/>
        </w:rPr>
        <w:t xml:space="preserve"> </w:t>
      </w:r>
      <w:r>
        <w:rPr>
          <w:color w:val="231F20"/>
          <w:sz w:val="20"/>
        </w:rPr>
        <w:t>her</w:t>
      </w:r>
      <w:r>
        <w:rPr>
          <w:color w:val="231F20"/>
          <w:spacing w:val="-6"/>
          <w:sz w:val="20"/>
        </w:rPr>
        <w:t xml:space="preserve"> </w:t>
      </w:r>
      <w:r>
        <w:rPr>
          <w:color w:val="231F20"/>
          <w:sz w:val="20"/>
        </w:rPr>
        <w:t>own</w:t>
      </w:r>
      <w:r>
        <w:rPr>
          <w:color w:val="231F20"/>
          <w:spacing w:val="-7"/>
          <w:sz w:val="20"/>
        </w:rPr>
        <w:t xml:space="preserve"> </w:t>
      </w:r>
      <w:r>
        <w:rPr>
          <w:color w:val="231F20"/>
          <w:sz w:val="20"/>
        </w:rPr>
        <w:t>ends</w:t>
      </w:r>
      <w:r>
        <w:rPr>
          <w:color w:val="231F20"/>
          <w:spacing w:val="-6"/>
          <w:sz w:val="20"/>
        </w:rPr>
        <w:t xml:space="preserve"> </w:t>
      </w:r>
      <w:r>
        <w:rPr>
          <w:color w:val="231F20"/>
          <w:sz w:val="20"/>
        </w:rPr>
        <w:t>when</w:t>
      </w:r>
      <w:r>
        <w:rPr>
          <w:color w:val="231F20"/>
          <w:spacing w:val="-6"/>
          <w:sz w:val="20"/>
        </w:rPr>
        <w:t xml:space="preserve"> </w:t>
      </w:r>
      <w:r>
        <w:rPr>
          <w:color w:val="231F20"/>
          <w:sz w:val="20"/>
        </w:rPr>
        <w:t>the</w:t>
      </w:r>
      <w:r>
        <w:rPr>
          <w:color w:val="231F20"/>
          <w:spacing w:val="-7"/>
          <w:sz w:val="20"/>
        </w:rPr>
        <w:t xml:space="preserve"> </w:t>
      </w:r>
      <w:r>
        <w:rPr>
          <w:color w:val="231F20"/>
          <w:sz w:val="20"/>
        </w:rPr>
        <w:t>time</w:t>
      </w:r>
      <w:r>
        <w:rPr>
          <w:color w:val="231F20"/>
          <w:spacing w:val="-6"/>
          <w:sz w:val="20"/>
        </w:rPr>
        <w:t xml:space="preserve"> </w:t>
      </w:r>
      <w:r>
        <w:rPr>
          <w:color w:val="231F20"/>
          <w:sz w:val="20"/>
        </w:rPr>
        <w:t>shall</w:t>
      </w:r>
      <w:r>
        <w:rPr>
          <w:color w:val="231F20"/>
          <w:spacing w:val="-6"/>
          <w:sz w:val="20"/>
        </w:rPr>
        <w:t xml:space="preserve"> </w:t>
      </w:r>
      <w:r>
        <w:rPr>
          <w:color w:val="231F20"/>
          <w:sz w:val="20"/>
        </w:rPr>
        <w:t>come</w:t>
      </w:r>
      <w:r>
        <w:rPr>
          <w:color w:val="231F20"/>
          <w:spacing w:val="-7"/>
          <w:sz w:val="20"/>
        </w:rPr>
        <w:t xml:space="preserve"> </w:t>
      </w:r>
      <w:r>
        <w:rPr>
          <w:color w:val="231F20"/>
          <w:sz w:val="20"/>
        </w:rPr>
        <w:t>for</w:t>
      </w:r>
      <w:r>
        <w:rPr>
          <w:color w:val="231F20"/>
          <w:spacing w:val="-6"/>
          <w:sz w:val="20"/>
        </w:rPr>
        <w:t xml:space="preserve"> </w:t>
      </w:r>
      <w:r>
        <w:rPr>
          <w:color w:val="231F20"/>
          <w:sz w:val="20"/>
        </w:rPr>
        <w:t>her</w:t>
      </w:r>
      <w:r>
        <w:rPr>
          <w:color w:val="231F20"/>
          <w:spacing w:val="-6"/>
          <w:sz w:val="20"/>
        </w:rPr>
        <w:t xml:space="preserve"> </w:t>
      </w:r>
      <w:r>
        <w:rPr>
          <w:color w:val="231F20"/>
          <w:sz w:val="20"/>
        </w:rPr>
        <w:t>to</w:t>
      </w:r>
      <w:r>
        <w:rPr>
          <w:color w:val="231F20"/>
          <w:spacing w:val="-6"/>
          <w:sz w:val="20"/>
        </w:rPr>
        <w:t xml:space="preserve"> </w:t>
      </w:r>
      <w:r>
        <w:rPr>
          <w:color w:val="231F20"/>
          <w:sz w:val="20"/>
        </w:rPr>
        <w:t>strike.”</w:t>
      </w:r>
      <w:r>
        <w:rPr>
          <w:color w:val="231F20"/>
          <w:spacing w:val="-7"/>
          <w:sz w:val="20"/>
        </w:rPr>
        <w:t xml:space="preserve"> </w:t>
      </w:r>
      <w:r>
        <w:rPr>
          <w:color w:val="231F20"/>
          <w:spacing w:val="-4"/>
          <w:sz w:val="20"/>
        </w:rPr>
        <w:t xml:space="preserve">Ibid., </w:t>
      </w:r>
      <w:r>
        <w:rPr>
          <w:color w:val="231F20"/>
          <w:sz w:val="20"/>
        </w:rPr>
        <w:t>581.</w:t>
      </w:r>
    </w:p>
    <w:p w:rsidR="00855129" w:rsidRDefault="00F57547">
      <w:pPr>
        <w:spacing w:before="75" w:line="249" w:lineRule="auto"/>
        <w:ind w:left="120" w:right="117" w:firstLine="360"/>
        <w:jc w:val="both"/>
        <w:rPr>
          <w:sz w:val="20"/>
        </w:rPr>
      </w:pPr>
      <w:r>
        <w:rPr>
          <w:color w:val="231F20"/>
          <w:sz w:val="20"/>
        </w:rPr>
        <w:t xml:space="preserve">Do world conditions indicate that the time for her to strike is </w:t>
      </w:r>
      <w:r>
        <w:rPr>
          <w:color w:val="231F20"/>
          <w:spacing w:val="-4"/>
          <w:sz w:val="20"/>
        </w:rPr>
        <w:t xml:space="preserve">near? </w:t>
      </w:r>
      <w:r>
        <w:rPr>
          <w:color w:val="231F20"/>
          <w:sz w:val="20"/>
        </w:rPr>
        <w:t>The uprisings against Communistic domination in Roman Catholic countries—Hungary,</w:t>
      </w:r>
      <w:r>
        <w:rPr>
          <w:color w:val="231F20"/>
          <w:spacing w:val="-24"/>
          <w:sz w:val="20"/>
        </w:rPr>
        <w:t xml:space="preserve"> </w:t>
      </w:r>
      <w:r>
        <w:rPr>
          <w:color w:val="231F20"/>
          <w:sz w:val="20"/>
        </w:rPr>
        <w:t>Poland,</w:t>
      </w:r>
      <w:r>
        <w:rPr>
          <w:color w:val="231F20"/>
          <w:spacing w:val="-24"/>
          <w:sz w:val="20"/>
        </w:rPr>
        <w:t xml:space="preserve"> </w:t>
      </w:r>
      <w:r>
        <w:rPr>
          <w:color w:val="231F20"/>
          <w:sz w:val="20"/>
        </w:rPr>
        <w:t>etc.—have</w:t>
      </w:r>
      <w:r>
        <w:rPr>
          <w:color w:val="231F20"/>
          <w:spacing w:val="-23"/>
          <w:sz w:val="20"/>
        </w:rPr>
        <w:t xml:space="preserve"> </w:t>
      </w:r>
      <w:r>
        <w:rPr>
          <w:color w:val="231F20"/>
          <w:sz w:val="20"/>
        </w:rPr>
        <w:t>revealed</w:t>
      </w:r>
      <w:r>
        <w:rPr>
          <w:color w:val="231F20"/>
          <w:spacing w:val="-24"/>
          <w:sz w:val="20"/>
        </w:rPr>
        <w:t xml:space="preserve"> </w:t>
      </w:r>
      <w:r>
        <w:rPr>
          <w:color w:val="231F20"/>
          <w:sz w:val="20"/>
        </w:rPr>
        <w:t>that</w:t>
      </w:r>
      <w:r>
        <w:rPr>
          <w:color w:val="231F20"/>
          <w:spacing w:val="-24"/>
          <w:sz w:val="20"/>
        </w:rPr>
        <w:t xml:space="preserve"> </w:t>
      </w:r>
      <w:r>
        <w:rPr>
          <w:color w:val="231F20"/>
          <w:sz w:val="20"/>
        </w:rPr>
        <w:t>the</w:t>
      </w:r>
      <w:r>
        <w:rPr>
          <w:color w:val="231F20"/>
          <w:spacing w:val="-23"/>
          <w:sz w:val="20"/>
        </w:rPr>
        <w:t xml:space="preserve"> </w:t>
      </w:r>
      <w:r>
        <w:rPr>
          <w:color w:val="231F20"/>
          <w:sz w:val="20"/>
        </w:rPr>
        <w:t>Papal</w:t>
      </w:r>
      <w:r>
        <w:rPr>
          <w:color w:val="231F20"/>
          <w:spacing w:val="-24"/>
          <w:sz w:val="20"/>
        </w:rPr>
        <w:t xml:space="preserve"> </w:t>
      </w:r>
      <w:r>
        <w:rPr>
          <w:color w:val="231F20"/>
          <w:sz w:val="20"/>
        </w:rPr>
        <w:t>forces</w:t>
      </w:r>
      <w:r>
        <w:rPr>
          <w:color w:val="231F20"/>
          <w:spacing w:val="-24"/>
          <w:sz w:val="20"/>
        </w:rPr>
        <w:t xml:space="preserve"> </w:t>
      </w:r>
      <w:r>
        <w:rPr>
          <w:color w:val="231F20"/>
          <w:sz w:val="20"/>
        </w:rPr>
        <w:t>are preparing</w:t>
      </w:r>
      <w:r>
        <w:rPr>
          <w:color w:val="231F20"/>
          <w:spacing w:val="-26"/>
          <w:sz w:val="20"/>
        </w:rPr>
        <w:t xml:space="preserve"> </w:t>
      </w:r>
      <w:r>
        <w:rPr>
          <w:color w:val="231F20"/>
          <w:sz w:val="20"/>
        </w:rPr>
        <w:t>to</w:t>
      </w:r>
      <w:r>
        <w:rPr>
          <w:color w:val="231F20"/>
          <w:spacing w:val="-25"/>
          <w:sz w:val="20"/>
        </w:rPr>
        <w:t xml:space="preserve"> </w:t>
      </w:r>
      <w:r>
        <w:rPr>
          <w:color w:val="231F20"/>
          <w:sz w:val="20"/>
        </w:rPr>
        <w:t>strike</w:t>
      </w:r>
      <w:r>
        <w:rPr>
          <w:color w:val="231F20"/>
          <w:spacing w:val="-25"/>
          <w:sz w:val="20"/>
        </w:rPr>
        <w:t xml:space="preserve"> </w:t>
      </w:r>
      <w:r>
        <w:rPr>
          <w:color w:val="231F20"/>
          <w:sz w:val="20"/>
        </w:rPr>
        <w:t>back,</w:t>
      </w:r>
      <w:r>
        <w:rPr>
          <w:color w:val="231F20"/>
          <w:spacing w:val="-26"/>
          <w:sz w:val="20"/>
        </w:rPr>
        <w:t xml:space="preserve"> </w:t>
      </w:r>
      <w:r>
        <w:rPr>
          <w:color w:val="231F20"/>
          <w:sz w:val="20"/>
        </w:rPr>
        <w:t>and</w:t>
      </w:r>
      <w:r>
        <w:rPr>
          <w:color w:val="231F20"/>
          <w:spacing w:val="-25"/>
          <w:sz w:val="20"/>
        </w:rPr>
        <w:t xml:space="preserve"> </w:t>
      </w:r>
      <w:r>
        <w:rPr>
          <w:color w:val="231F20"/>
          <w:sz w:val="20"/>
        </w:rPr>
        <w:t>are</w:t>
      </w:r>
      <w:r>
        <w:rPr>
          <w:color w:val="231F20"/>
          <w:spacing w:val="-25"/>
          <w:sz w:val="20"/>
        </w:rPr>
        <w:t xml:space="preserve"> </w:t>
      </w:r>
      <w:r>
        <w:rPr>
          <w:color w:val="231F20"/>
          <w:sz w:val="20"/>
        </w:rPr>
        <w:t>willing</w:t>
      </w:r>
      <w:r>
        <w:rPr>
          <w:color w:val="231F20"/>
          <w:spacing w:val="-26"/>
          <w:sz w:val="20"/>
        </w:rPr>
        <w:t xml:space="preserve"> </w:t>
      </w:r>
      <w:r>
        <w:rPr>
          <w:color w:val="231F20"/>
          <w:sz w:val="20"/>
        </w:rPr>
        <w:t>to</w:t>
      </w:r>
      <w:r>
        <w:rPr>
          <w:color w:val="231F20"/>
          <w:spacing w:val="-25"/>
          <w:sz w:val="20"/>
        </w:rPr>
        <w:t xml:space="preserve"> </w:t>
      </w:r>
      <w:r>
        <w:rPr>
          <w:color w:val="231F20"/>
          <w:sz w:val="20"/>
        </w:rPr>
        <w:t>join</w:t>
      </w:r>
      <w:r>
        <w:rPr>
          <w:color w:val="231F20"/>
          <w:spacing w:val="-25"/>
          <w:sz w:val="20"/>
        </w:rPr>
        <w:t xml:space="preserve"> </w:t>
      </w:r>
      <w:r>
        <w:rPr>
          <w:color w:val="231F20"/>
          <w:sz w:val="20"/>
        </w:rPr>
        <w:t>forces</w:t>
      </w:r>
      <w:r>
        <w:rPr>
          <w:color w:val="231F20"/>
          <w:spacing w:val="-26"/>
          <w:sz w:val="20"/>
        </w:rPr>
        <w:t xml:space="preserve"> </w:t>
      </w:r>
      <w:r>
        <w:rPr>
          <w:color w:val="231F20"/>
          <w:sz w:val="20"/>
        </w:rPr>
        <w:t>even</w:t>
      </w:r>
      <w:r>
        <w:rPr>
          <w:color w:val="231F20"/>
          <w:spacing w:val="-25"/>
          <w:sz w:val="20"/>
        </w:rPr>
        <w:t xml:space="preserve"> </w:t>
      </w:r>
      <w:r>
        <w:rPr>
          <w:color w:val="231F20"/>
          <w:sz w:val="20"/>
        </w:rPr>
        <w:t>with</w:t>
      </w:r>
      <w:r>
        <w:rPr>
          <w:color w:val="231F20"/>
          <w:spacing w:val="-25"/>
          <w:sz w:val="20"/>
        </w:rPr>
        <w:t xml:space="preserve"> </w:t>
      </w:r>
      <w:r>
        <w:rPr>
          <w:color w:val="231F20"/>
          <w:sz w:val="20"/>
        </w:rPr>
        <w:t>Protestants for</w:t>
      </w:r>
      <w:r>
        <w:rPr>
          <w:color w:val="231F20"/>
          <w:spacing w:val="-5"/>
          <w:sz w:val="20"/>
        </w:rPr>
        <w:t xml:space="preserve"> </w:t>
      </w:r>
      <w:r>
        <w:rPr>
          <w:color w:val="231F20"/>
          <w:sz w:val="20"/>
        </w:rPr>
        <w:t>this</w:t>
      </w:r>
      <w:r>
        <w:rPr>
          <w:color w:val="231F20"/>
          <w:spacing w:val="-4"/>
          <w:sz w:val="20"/>
        </w:rPr>
        <w:t xml:space="preserve"> </w:t>
      </w:r>
      <w:r>
        <w:rPr>
          <w:color w:val="231F20"/>
          <w:sz w:val="20"/>
        </w:rPr>
        <w:t>purpose.</w:t>
      </w:r>
      <w:r>
        <w:rPr>
          <w:color w:val="231F20"/>
          <w:spacing w:val="-5"/>
          <w:sz w:val="20"/>
        </w:rPr>
        <w:t xml:space="preserve"> </w:t>
      </w:r>
      <w:r>
        <w:rPr>
          <w:color w:val="231F20"/>
          <w:sz w:val="20"/>
        </w:rPr>
        <w:t>These</w:t>
      </w:r>
      <w:r>
        <w:rPr>
          <w:color w:val="231F20"/>
          <w:spacing w:val="-4"/>
          <w:sz w:val="20"/>
        </w:rPr>
        <w:t xml:space="preserve"> </w:t>
      </w:r>
      <w:r>
        <w:rPr>
          <w:color w:val="231F20"/>
          <w:sz w:val="20"/>
        </w:rPr>
        <w:t>incidents</w:t>
      </w:r>
      <w:r>
        <w:rPr>
          <w:color w:val="231F20"/>
          <w:spacing w:val="-5"/>
          <w:sz w:val="20"/>
        </w:rPr>
        <w:t xml:space="preserve"> </w:t>
      </w:r>
      <w:r>
        <w:rPr>
          <w:color w:val="231F20"/>
          <w:sz w:val="20"/>
        </w:rPr>
        <w:t>indicate</w:t>
      </w:r>
      <w:r>
        <w:rPr>
          <w:color w:val="231F20"/>
          <w:spacing w:val="-4"/>
          <w:sz w:val="20"/>
        </w:rPr>
        <w:t xml:space="preserve"> </w:t>
      </w:r>
      <w:r>
        <w:rPr>
          <w:color w:val="231F20"/>
          <w:sz w:val="20"/>
        </w:rPr>
        <w:t>not</w:t>
      </w:r>
      <w:r>
        <w:rPr>
          <w:color w:val="231F20"/>
          <w:spacing w:val="-5"/>
          <w:sz w:val="20"/>
        </w:rPr>
        <w:t xml:space="preserve"> </w:t>
      </w:r>
      <w:r>
        <w:rPr>
          <w:color w:val="231F20"/>
          <w:sz w:val="20"/>
        </w:rPr>
        <w:t>only</w:t>
      </w:r>
      <w:r>
        <w:rPr>
          <w:color w:val="231F20"/>
          <w:spacing w:val="-4"/>
          <w:sz w:val="20"/>
        </w:rPr>
        <w:t xml:space="preserve"> </w:t>
      </w:r>
      <w:r>
        <w:rPr>
          <w:color w:val="231F20"/>
          <w:sz w:val="20"/>
        </w:rPr>
        <w:t>a</w:t>
      </w:r>
      <w:r>
        <w:rPr>
          <w:color w:val="231F20"/>
          <w:spacing w:val="-4"/>
          <w:sz w:val="20"/>
        </w:rPr>
        <w:t xml:space="preserve"> </w:t>
      </w:r>
      <w:r>
        <w:rPr>
          <w:color w:val="231F20"/>
          <w:sz w:val="20"/>
        </w:rPr>
        <w:t>present</w:t>
      </w:r>
      <w:r>
        <w:rPr>
          <w:color w:val="231F20"/>
          <w:spacing w:val="-5"/>
          <w:sz w:val="20"/>
        </w:rPr>
        <w:t xml:space="preserve"> </w:t>
      </w:r>
      <w:r>
        <w:rPr>
          <w:color w:val="231F20"/>
          <w:sz w:val="20"/>
        </w:rPr>
        <w:t>struggle,</w:t>
      </w:r>
      <w:r>
        <w:rPr>
          <w:color w:val="231F20"/>
          <w:spacing w:val="-4"/>
          <w:sz w:val="20"/>
        </w:rPr>
        <w:t xml:space="preserve"> </w:t>
      </w:r>
      <w:r>
        <w:rPr>
          <w:color w:val="231F20"/>
          <w:spacing w:val="-6"/>
          <w:sz w:val="20"/>
        </w:rPr>
        <w:t xml:space="preserve">but </w:t>
      </w:r>
      <w:r>
        <w:rPr>
          <w:color w:val="231F20"/>
          <w:sz w:val="20"/>
        </w:rPr>
        <w:t>foreshadow</w:t>
      </w:r>
      <w:r>
        <w:rPr>
          <w:color w:val="231F20"/>
          <w:spacing w:val="-23"/>
          <w:sz w:val="20"/>
        </w:rPr>
        <w:t xml:space="preserve"> </w:t>
      </w:r>
      <w:r>
        <w:rPr>
          <w:color w:val="231F20"/>
          <w:sz w:val="20"/>
        </w:rPr>
        <w:t>future</w:t>
      </w:r>
      <w:r>
        <w:rPr>
          <w:color w:val="231F20"/>
          <w:spacing w:val="-23"/>
          <w:sz w:val="20"/>
        </w:rPr>
        <w:t xml:space="preserve"> </w:t>
      </w:r>
      <w:r>
        <w:rPr>
          <w:color w:val="231F20"/>
          <w:sz w:val="20"/>
        </w:rPr>
        <w:t>strife</w:t>
      </w:r>
      <w:r>
        <w:rPr>
          <w:color w:val="231F20"/>
          <w:spacing w:val="-23"/>
          <w:sz w:val="20"/>
        </w:rPr>
        <w:t xml:space="preserve"> </w:t>
      </w:r>
      <w:r>
        <w:rPr>
          <w:color w:val="231F20"/>
          <w:sz w:val="20"/>
        </w:rPr>
        <w:t>as</w:t>
      </w:r>
      <w:r>
        <w:rPr>
          <w:color w:val="231F20"/>
          <w:spacing w:val="-23"/>
          <w:sz w:val="20"/>
        </w:rPr>
        <w:t xml:space="preserve"> </w:t>
      </w:r>
      <w:r>
        <w:rPr>
          <w:color w:val="231F20"/>
          <w:sz w:val="20"/>
        </w:rPr>
        <w:t>these</w:t>
      </w:r>
      <w:r>
        <w:rPr>
          <w:color w:val="231F20"/>
          <w:spacing w:val="-22"/>
          <w:sz w:val="20"/>
        </w:rPr>
        <w:t xml:space="preserve"> </w:t>
      </w:r>
      <w:r>
        <w:rPr>
          <w:color w:val="231F20"/>
          <w:sz w:val="20"/>
        </w:rPr>
        <w:t>two</w:t>
      </w:r>
      <w:r>
        <w:rPr>
          <w:color w:val="231F20"/>
          <w:spacing w:val="-23"/>
          <w:sz w:val="20"/>
        </w:rPr>
        <w:t xml:space="preserve"> </w:t>
      </w:r>
      <w:r>
        <w:rPr>
          <w:color w:val="231F20"/>
          <w:sz w:val="20"/>
        </w:rPr>
        <w:t>forces</w:t>
      </w:r>
      <w:r>
        <w:rPr>
          <w:color w:val="231F20"/>
          <w:spacing w:val="-23"/>
          <w:sz w:val="20"/>
        </w:rPr>
        <w:t xml:space="preserve"> </w:t>
      </w:r>
      <w:r>
        <w:rPr>
          <w:color w:val="231F20"/>
          <w:sz w:val="20"/>
        </w:rPr>
        <w:t>become</w:t>
      </w:r>
      <w:r>
        <w:rPr>
          <w:color w:val="231F20"/>
          <w:spacing w:val="-23"/>
          <w:sz w:val="20"/>
        </w:rPr>
        <w:t xml:space="preserve"> </w:t>
      </w:r>
      <w:r>
        <w:rPr>
          <w:color w:val="231F20"/>
          <w:sz w:val="20"/>
        </w:rPr>
        <w:t>more</w:t>
      </w:r>
      <w:r>
        <w:rPr>
          <w:color w:val="231F20"/>
          <w:spacing w:val="-22"/>
          <w:sz w:val="20"/>
        </w:rPr>
        <w:t xml:space="preserve"> </w:t>
      </w:r>
      <w:r>
        <w:rPr>
          <w:color w:val="231F20"/>
          <w:sz w:val="20"/>
        </w:rPr>
        <w:t>and</w:t>
      </w:r>
      <w:r>
        <w:rPr>
          <w:color w:val="231F20"/>
          <w:spacing w:val="-23"/>
          <w:sz w:val="20"/>
        </w:rPr>
        <w:t xml:space="preserve"> </w:t>
      </w:r>
      <w:r>
        <w:rPr>
          <w:color w:val="231F20"/>
          <w:sz w:val="20"/>
        </w:rPr>
        <w:t>more</w:t>
      </w:r>
      <w:r>
        <w:rPr>
          <w:color w:val="231F20"/>
          <w:spacing w:val="-23"/>
          <w:sz w:val="20"/>
        </w:rPr>
        <w:t xml:space="preserve"> </w:t>
      </w:r>
      <w:r>
        <w:rPr>
          <w:color w:val="231F20"/>
          <w:sz w:val="20"/>
        </w:rPr>
        <w:t>locked in deadly</w:t>
      </w:r>
      <w:r>
        <w:rPr>
          <w:color w:val="231F20"/>
          <w:spacing w:val="-2"/>
          <w:sz w:val="20"/>
        </w:rPr>
        <w:t xml:space="preserve"> </w:t>
      </w:r>
      <w:r>
        <w:rPr>
          <w:color w:val="231F20"/>
          <w:sz w:val="20"/>
        </w:rPr>
        <w:t>conflict.</w:t>
      </w:r>
    </w:p>
    <w:p w:rsidR="00855129" w:rsidRDefault="00F57547">
      <w:pPr>
        <w:spacing w:before="77" w:line="249" w:lineRule="auto"/>
        <w:ind w:left="120" w:right="117" w:firstLine="360"/>
        <w:jc w:val="both"/>
        <w:rPr>
          <w:sz w:val="20"/>
        </w:rPr>
      </w:pPr>
      <w:r>
        <w:rPr>
          <w:color w:val="231F20"/>
          <w:sz w:val="20"/>
        </w:rPr>
        <w:t>These</w:t>
      </w:r>
      <w:r>
        <w:rPr>
          <w:color w:val="231F20"/>
          <w:spacing w:val="-22"/>
          <w:sz w:val="20"/>
        </w:rPr>
        <w:t xml:space="preserve"> </w:t>
      </w:r>
      <w:r>
        <w:rPr>
          <w:color w:val="231F20"/>
          <w:sz w:val="20"/>
        </w:rPr>
        <w:t>two</w:t>
      </w:r>
      <w:r>
        <w:rPr>
          <w:color w:val="231F20"/>
          <w:spacing w:val="-21"/>
          <w:sz w:val="20"/>
        </w:rPr>
        <w:t xml:space="preserve"> </w:t>
      </w:r>
      <w:r>
        <w:rPr>
          <w:color w:val="231F20"/>
          <w:sz w:val="20"/>
        </w:rPr>
        <w:t>world</w:t>
      </w:r>
      <w:r>
        <w:rPr>
          <w:color w:val="231F20"/>
          <w:spacing w:val="-21"/>
          <w:sz w:val="20"/>
        </w:rPr>
        <w:t xml:space="preserve"> </w:t>
      </w:r>
      <w:r>
        <w:rPr>
          <w:color w:val="231F20"/>
          <w:sz w:val="20"/>
        </w:rPr>
        <w:t>organizations</w:t>
      </w:r>
      <w:r>
        <w:rPr>
          <w:color w:val="231F20"/>
          <w:spacing w:val="-21"/>
          <w:sz w:val="20"/>
        </w:rPr>
        <w:t xml:space="preserve"> </w:t>
      </w:r>
      <w:r>
        <w:rPr>
          <w:color w:val="231F20"/>
          <w:sz w:val="20"/>
        </w:rPr>
        <w:t>similarly</w:t>
      </w:r>
      <w:r>
        <w:rPr>
          <w:color w:val="231F20"/>
          <w:spacing w:val="-21"/>
          <w:sz w:val="20"/>
        </w:rPr>
        <w:t xml:space="preserve"> </w:t>
      </w:r>
      <w:r>
        <w:rPr>
          <w:color w:val="231F20"/>
          <w:sz w:val="20"/>
        </w:rPr>
        <w:t>constituted</w:t>
      </w:r>
      <w:r>
        <w:rPr>
          <w:color w:val="231F20"/>
          <w:spacing w:val="-21"/>
          <w:sz w:val="20"/>
        </w:rPr>
        <w:t xml:space="preserve"> </w:t>
      </w:r>
      <w:r>
        <w:rPr>
          <w:color w:val="231F20"/>
          <w:sz w:val="20"/>
        </w:rPr>
        <w:t>in</w:t>
      </w:r>
      <w:r>
        <w:rPr>
          <w:color w:val="231F20"/>
          <w:spacing w:val="-22"/>
          <w:sz w:val="20"/>
        </w:rPr>
        <w:t xml:space="preserve"> </w:t>
      </w:r>
      <w:r>
        <w:rPr>
          <w:color w:val="231F20"/>
          <w:spacing w:val="-2"/>
          <w:sz w:val="20"/>
        </w:rPr>
        <w:t xml:space="preserve">totalitarianism </w:t>
      </w:r>
      <w:r>
        <w:rPr>
          <w:color w:val="231F20"/>
          <w:sz w:val="20"/>
        </w:rPr>
        <w:t xml:space="preserve">are striving for the supremacy, and they see in each other a mortal </w:t>
      </w:r>
      <w:r>
        <w:rPr>
          <w:color w:val="231F20"/>
          <w:spacing w:val="-4"/>
          <w:sz w:val="20"/>
        </w:rPr>
        <w:t xml:space="preserve">foe. </w:t>
      </w:r>
      <w:r>
        <w:rPr>
          <w:color w:val="231F20"/>
          <w:sz w:val="20"/>
        </w:rPr>
        <w:t>Neither</w:t>
      </w:r>
      <w:r>
        <w:rPr>
          <w:color w:val="231F20"/>
          <w:spacing w:val="-16"/>
          <w:sz w:val="20"/>
        </w:rPr>
        <w:t xml:space="preserve"> </w:t>
      </w:r>
      <w:r>
        <w:rPr>
          <w:color w:val="231F20"/>
          <w:sz w:val="20"/>
        </w:rPr>
        <w:t>will</w:t>
      </w:r>
      <w:r>
        <w:rPr>
          <w:color w:val="231F20"/>
          <w:spacing w:val="-16"/>
          <w:sz w:val="20"/>
        </w:rPr>
        <w:t xml:space="preserve"> </w:t>
      </w:r>
      <w:r>
        <w:rPr>
          <w:color w:val="231F20"/>
          <w:sz w:val="20"/>
        </w:rPr>
        <w:t>be</w:t>
      </w:r>
      <w:r>
        <w:rPr>
          <w:color w:val="231F20"/>
          <w:spacing w:val="-15"/>
          <w:sz w:val="20"/>
        </w:rPr>
        <w:t xml:space="preserve"> </w:t>
      </w:r>
      <w:r>
        <w:rPr>
          <w:color w:val="231F20"/>
          <w:sz w:val="20"/>
        </w:rPr>
        <w:t>content</w:t>
      </w:r>
      <w:r>
        <w:rPr>
          <w:color w:val="231F20"/>
          <w:spacing w:val="-16"/>
          <w:sz w:val="20"/>
        </w:rPr>
        <w:t xml:space="preserve"> </w:t>
      </w:r>
      <w:r>
        <w:rPr>
          <w:color w:val="231F20"/>
          <w:sz w:val="20"/>
        </w:rPr>
        <w:t>until</w:t>
      </w:r>
      <w:r>
        <w:rPr>
          <w:color w:val="231F20"/>
          <w:spacing w:val="-16"/>
          <w:sz w:val="20"/>
        </w:rPr>
        <w:t xml:space="preserve"> </w:t>
      </w:r>
      <w:r>
        <w:rPr>
          <w:color w:val="231F20"/>
          <w:sz w:val="20"/>
        </w:rPr>
        <w:t>either</w:t>
      </w:r>
      <w:r>
        <w:rPr>
          <w:color w:val="231F20"/>
          <w:spacing w:val="-15"/>
          <w:sz w:val="20"/>
        </w:rPr>
        <w:t xml:space="preserve"> </w:t>
      </w:r>
      <w:r>
        <w:rPr>
          <w:color w:val="231F20"/>
          <w:sz w:val="20"/>
        </w:rPr>
        <w:t>one</w:t>
      </w:r>
      <w:r>
        <w:rPr>
          <w:color w:val="231F20"/>
          <w:spacing w:val="-16"/>
          <w:sz w:val="20"/>
        </w:rPr>
        <w:t xml:space="preserve"> </w:t>
      </w:r>
      <w:r>
        <w:rPr>
          <w:color w:val="231F20"/>
          <w:sz w:val="20"/>
        </w:rPr>
        <w:t>or</w:t>
      </w:r>
      <w:r>
        <w:rPr>
          <w:color w:val="231F20"/>
          <w:spacing w:val="-16"/>
          <w:sz w:val="20"/>
        </w:rPr>
        <w:t xml:space="preserve"> </w:t>
      </w:r>
      <w:r>
        <w:rPr>
          <w:color w:val="231F20"/>
          <w:sz w:val="20"/>
        </w:rPr>
        <w:t>the</w:t>
      </w:r>
      <w:r>
        <w:rPr>
          <w:color w:val="231F20"/>
          <w:spacing w:val="-15"/>
          <w:sz w:val="20"/>
        </w:rPr>
        <w:t xml:space="preserve"> </w:t>
      </w:r>
      <w:r>
        <w:rPr>
          <w:color w:val="231F20"/>
          <w:sz w:val="20"/>
        </w:rPr>
        <w:t>other</w:t>
      </w:r>
      <w:r>
        <w:rPr>
          <w:color w:val="231F20"/>
          <w:spacing w:val="-16"/>
          <w:sz w:val="20"/>
        </w:rPr>
        <w:t xml:space="preserve"> </w:t>
      </w:r>
      <w:r>
        <w:rPr>
          <w:color w:val="231F20"/>
          <w:sz w:val="20"/>
        </w:rPr>
        <w:t>dominates</w:t>
      </w:r>
      <w:r>
        <w:rPr>
          <w:color w:val="231F20"/>
          <w:spacing w:val="-15"/>
          <w:sz w:val="20"/>
        </w:rPr>
        <w:t xml:space="preserve"> </w:t>
      </w:r>
      <w:r>
        <w:rPr>
          <w:color w:val="231F20"/>
          <w:sz w:val="20"/>
        </w:rPr>
        <w:t>the</w:t>
      </w:r>
      <w:r>
        <w:rPr>
          <w:color w:val="231F20"/>
          <w:spacing w:val="-16"/>
          <w:sz w:val="20"/>
        </w:rPr>
        <w:t xml:space="preserve"> </w:t>
      </w:r>
      <w:r>
        <w:rPr>
          <w:color w:val="231F20"/>
          <w:sz w:val="20"/>
        </w:rPr>
        <w:t>political scene.</w:t>
      </w:r>
      <w:r>
        <w:rPr>
          <w:color w:val="231F20"/>
          <w:spacing w:val="-24"/>
          <w:sz w:val="20"/>
        </w:rPr>
        <w:t xml:space="preserve"> </w:t>
      </w:r>
      <w:r>
        <w:rPr>
          <w:color w:val="231F20"/>
          <w:sz w:val="20"/>
        </w:rPr>
        <w:t>Recent</w:t>
      </w:r>
      <w:r>
        <w:rPr>
          <w:color w:val="231F20"/>
          <w:spacing w:val="-24"/>
          <w:sz w:val="20"/>
        </w:rPr>
        <w:t xml:space="preserve"> </w:t>
      </w:r>
      <w:r>
        <w:rPr>
          <w:color w:val="231F20"/>
          <w:sz w:val="20"/>
        </w:rPr>
        <w:t>attempts</w:t>
      </w:r>
      <w:r>
        <w:rPr>
          <w:color w:val="231F20"/>
          <w:spacing w:val="-24"/>
          <w:sz w:val="20"/>
        </w:rPr>
        <w:t xml:space="preserve"> </w:t>
      </w:r>
      <w:r>
        <w:rPr>
          <w:color w:val="231F20"/>
          <w:sz w:val="20"/>
        </w:rPr>
        <w:t>by</w:t>
      </w:r>
      <w:r>
        <w:rPr>
          <w:color w:val="231F20"/>
          <w:spacing w:val="-23"/>
          <w:sz w:val="20"/>
        </w:rPr>
        <w:t xml:space="preserve"> </w:t>
      </w:r>
      <w:r>
        <w:rPr>
          <w:color w:val="231F20"/>
          <w:sz w:val="20"/>
        </w:rPr>
        <w:t>the</w:t>
      </w:r>
      <w:r>
        <w:rPr>
          <w:color w:val="231F20"/>
          <w:spacing w:val="-24"/>
          <w:sz w:val="20"/>
        </w:rPr>
        <w:t xml:space="preserve"> </w:t>
      </w:r>
      <w:r>
        <w:rPr>
          <w:color w:val="231F20"/>
          <w:sz w:val="20"/>
        </w:rPr>
        <w:t>Russian</w:t>
      </w:r>
      <w:r>
        <w:rPr>
          <w:color w:val="231F20"/>
          <w:spacing w:val="-24"/>
          <w:sz w:val="20"/>
        </w:rPr>
        <w:t xml:space="preserve"> </w:t>
      </w:r>
      <w:r>
        <w:rPr>
          <w:color w:val="231F20"/>
          <w:sz w:val="20"/>
        </w:rPr>
        <w:t>leaders</w:t>
      </w:r>
      <w:r>
        <w:rPr>
          <w:color w:val="231F20"/>
          <w:spacing w:val="-23"/>
          <w:sz w:val="20"/>
        </w:rPr>
        <w:t xml:space="preserve"> </w:t>
      </w:r>
      <w:r>
        <w:rPr>
          <w:color w:val="231F20"/>
          <w:sz w:val="20"/>
        </w:rPr>
        <w:t>to</w:t>
      </w:r>
      <w:r>
        <w:rPr>
          <w:color w:val="231F20"/>
          <w:spacing w:val="-24"/>
          <w:sz w:val="20"/>
        </w:rPr>
        <w:t xml:space="preserve"> </w:t>
      </w:r>
      <w:r>
        <w:rPr>
          <w:color w:val="231F20"/>
          <w:sz w:val="20"/>
        </w:rPr>
        <w:t>assume</w:t>
      </w:r>
      <w:r>
        <w:rPr>
          <w:color w:val="231F20"/>
          <w:spacing w:val="-24"/>
          <w:sz w:val="20"/>
        </w:rPr>
        <w:t xml:space="preserve"> </w:t>
      </w:r>
      <w:r>
        <w:rPr>
          <w:color w:val="231F20"/>
          <w:sz w:val="20"/>
        </w:rPr>
        <w:t>a</w:t>
      </w:r>
      <w:r>
        <w:rPr>
          <w:color w:val="231F20"/>
          <w:spacing w:val="-24"/>
          <w:sz w:val="20"/>
        </w:rPr>
        <w:t xml:space="preserve"> </w:t>
      </w:r>
      <w:r>
        <w:rPr>
          <w:color w:val="231F20"/>
          <w:sz w:val="20"/>
        </w:rPr>
        <w:t>benign,</w:t>
      </w:r>
      <w:r>
        <w:rPr>
          <w:color w:val="231F20"/>
          <w:spacing w:val="-23"/>
          <w:sz w:val="20"/>
        </w:rPr>
        <w:t xml:space="preserve"> </w:t>
      </w:r>
      <w:r>
        <w:rPr>
          <w:color w:val="231F20"/>
          <w:spacing w:val="-3"/>
          <w:sz w:val="20"/>
        </w:rPr>
        <w:t xml:space="preserve">dovelike </w:t>
      </w:r>
      <w:r>
        <w:rPr>
          <w:color w:val="231F20"/>
          <w:sz w:val="20"/>
        </w:rPr>
        <w:t>appearance (spoiled by events in Hungary) have not altered the official Communistic belief stated by Lenin that “it is inconceivable the Soviet Republic</w:t>
      </w:r>
      <w:r>
        <w:rPr>
          <w:color w:val="231F20"/>
          <w:spacing w:val="-12"/>
          <w:sz w:val="20"/>
        </w:rPr>
        <w:t xml:space="preserve"> </w:t>
      </w:r>
      <w:r>
        <w:rPr>
          <w:color w:val="231F20"/>
          <w:sz w:val="20"/>
        </w:rPr>
        <w:t>should</w:t>
      </w:r>
      <w:r>
        <w:rPr>
          <w:color w:val="231F20"/>
          <w:spacing w:val="-11"/>
          <w:sz w:val="20"/>
        </w:rPr>
        <w:t xml:space="preserve"> </w:t>
      </w:r>
      <w:r>
        <w:rPr>
          <w:color w:val="231F20"/>
          <w:sz w:val="20"/>
        </w:rPr>
        <w:t>continue</w:t>
      </w:r>
      <w:r>
        <w:rPr>
          <w:color w:val="231F20"/>
          <w:spacing w:val="-12"/>
          <w:sz w:val="20"/>
        </w:rPr>
        <w:t xml:space="preserve"> </w:t>
      </w:r>
      <w:r>
        <w:rPr>
          <w:color w:val="231F20"/>
          <w:sz w:val="20"/>
        </w:rPr>
        <w:t>for</w:t>
      </w:r>
      <w:r>
        <w:rPr>
          <w:color w:val="231F20"/>
          <w:spacing w:val="-11"/>
          <w:sz w:val="20"/>
        </w:rPr>
        <w:t xml:space="preserve"> </w:t>
      </w:r>
      <w:r>
        <w:rPr>
          <w:color w:val="231F20"/>
          <w:sz w:val="20"/>
        </w:rPr>
        <w:t>a</w:t>
      </w:r>
      <w:r>
        <w:rPr>
          <w:color w:val="231F20"/>
          <w:spacing w:val="-12"/>
          <w:sz w:val="20"/>
        </w:rPr>
        <w:t xml:space="preserve"> </w:t>
      </w:r>
      <w:r>
        <w:rPr>
          <w:color w:val="231F20"/>
          <w:sz w:val="20"/>
        </w:rPr>
        <w:t>long</w:t>
      </w:r>
      <w:r>
        <w:rPr>
          <w:color w:val="231F20"/>
          <w:spacing w:val="-11"/>
          <w:sz w:val="20"/>
        </w:rPr>
        <w:t xml:space="preserve"> </w:t>
      </w:r>
      <w:r>
        <w:rPr>
          <w:color w:val="231F20"/>
          <w:sz w:val="20"/>
        </w:rPr>
        <w:t>period</w:t>
      </w:r>
      <w:r>
        <w:rPr>
          <w:color w:val="231F20"/>
          <w:spacing w:val="-12"/>
          <w:sz w:val="20"/>
        </w:rPr>
        <w:t xml:space="preserve"> </w:t>
      </w:r>
      <w:r>
        <w:rPr>
          <w:color w:val="231F20"/>
          <w:sz w:val="20"/>
        </w:rPr>
        <w:t>side</w:t>
      </w:r>
      <w:r>
        <w:rPr>
          <w:color w:val="231F20"/>
          <w:spacing w:val="-11"/>
          <w:sz w:val="20"/>
        </w:rPr>
        <w:t xml:space="preserve"> </w:t>
      </w:r>
      <w:r>
        <w:rPr>
          <w:color w:val="231F20"/>
          <w:sz w:val="20"/>
        </w:rPr>
        <w:t>by</w:t>
      </w:r>
      <w:r>
        <w:rPr>
          <w:color w:val="231F20"/>
          <w:spacing w:val="-11"/>
          <w:sz w:val="20"/>
        </w:rPr>
        <w:t xml:space="preserve"> </w:t>
      </w:r>
      <w:r>
        <w:rPr>
          <w:color w:val="231F20"/>
          <w:sz w:val="20"/>
        </w:rPr>
        <w:t>side</w:t>
      </w:r>
      <w:r>
        <w:rPr>
          <w:color w:val="231F20"/>
          <w:spacing w:val="-12"/>
          <w:sz w:val="20"/>
        </w:rPr>
        <w:t xml:space="preserve"> </w:t>
      </w:r>
      <w:r>
        <w:rPr>
          <w:color w:val="231F20"/>
          <w:sz w:val="20"/>
        </w:rPr>
        <w:t>with</w:t>
      </w:r>
      <w:r>
        <w:rPr>
          <w:color w:val="231F20"/>
          <w:spacing w:val="-11"/>
          <w:sz w:val="20"/>
        </w:rPr>
        <w:t xml:space="preserve"> </w:t>
      </w:r>
      <w:r>
        <w:rPr>
          <w:color w:val="231F20"/>
          <w:sz w:val="20"/>
        </w:rPr>
        <w:t>imperialistic</w:t>
      </w:r>
    </w:p>
    <w:p w:rsidR="00855129" w:rsidRDefault="00855129">
      <w:pPr>
        <w:spacing w:line="249" w:lineRule="auto"/>
        <w:jc w:val="both"/>
        <w:rPr>
          <w:sz w:val="20"/>
        </w:rPr>
        <w:sectPr w:rsidR="00855129">
          <w:pgSz w:w="7920" w:h="12240"/>
          <w:pgMar w:top="960" w:right="960" w:bottom="800" w:left="960" w:header="0" w:footer="607" w:gutter="0"/>
          <w:cols w:space="720"/>
        </w:sectPr>
      </w:pPr>
    </w:p>
    <w:p w:rsidR="00855129" w:rsidRDefault="00F57547">
      <w:pPr>
        <w:spacing w:before="78" w:line="249" w:lineRule="auto"/>
        <w:ind w:left="120" w:right="117"/>
        <w:jc w:val="both"/>
        <w:rPr>
          <w:sz w:val="20"/>
        </w:rPr>
      </w:pPr>
      <w:r>
        <w:rPr>
          <w:color w:val="231F20"/>
          <w:sz w:val="20"/>
        </w:rPr>
        <w:lastRenderedPageBreak/>
        <w:t>states. Ultimately one or the other must conquer. Meanwhile a number of</w:t>
      </w:r>
      <w:r>
        <w:rPr>
          <w:color w:val="231F20"/>
          <w:spacing w:val="-15"/>
          <w:sz w:val="20"/>
        </w:rPr>
        <w:t xml:space="preserve"> </w:t>
      </w:r>
      <w:r>
        <w:rPr>
          <w:color w:val="231F20"/>
          <w:sz w:val="20"/>
        </w:rPr>
        <w:t>terrible</w:t>
      </w:r>
      <w:r>
        <w:rPr>
          <w:color w:val="231F20"/>
          <w:spacing w:val="-14"/>
          <w:sz w:val="20"/>
        </w:rPr>
        <w:t xml:space="preserve"> </w:t>
      </w:r>
      <w:r>
        <w:rPr>
          <w:color w:val="231F20"/>
          <w:sz w:val="20"/>
        </w:rPr>
        <w:t>clashes</w:t>
      </w:r>
      <w:r>
        <w:rPr>
          <w:color w:val="231F20"/>
          <w:spacing w:val="-15"/>
          <w:sz w:val="20"/>
        </w:rPr>
        <w:t xml:space="preserve"> </w:t>
      </w:r>
      <w:r>
        <w:rPr>
          <w:color w:val="231F20"/>
          <w:sz w:val="20"/>
        </w:rPr>
        <w:t>between</w:t>
      </w:r>
      <w:r>
        <w:rPr>
          <w:color w:val="231F20"/>
          <w:spacing w:val="-14"/>
          <w:sz w:val="20"/>
        </w:rPr>
        <w:t xml:space="preserve"> </w:t>
      </w:r>
      <w:r>
        <w:rPr>
          <w:color w:val="231F20"/>
          <w:sz w:val="20"/>
        </w:rPr>
        <w:t>the</w:t>
      </w:r>
      <w:r>
        <w:rPr>
          <w:color w:val="231F20"/>
          <w:spacing w:val="-14"/>
          <w:sz w:val="20"/>
        </w:rPr>
        <w:t xml:space="preserve"> </w:t>
      </w:r>
      <w:r>
        <w:rPr>
          <w:color w:val="231F20"/>
          <w:sz w:val="20"/>
        </w:rPr>
        <w:t>Soviet</w:t>
      </w:r>
      <w:r>
        <w:rPr>
          <w:color w:val="231F20"/>
          <w:spacing w:val="-15"/>
          <w:sz w:val="20"/>
        </w:rPr>
        <w:t xml:space="preserve"> </w:t>
      </w:r>
      <w:r>
        <w:rPr>
          <w:color w:val="231F20"/>
          <w:sz w:val="20"/>
        </w:rPr>
        <w:t>Republic</w:t>
      </w:r>
      <w:r>
        <w:rPr>
          <w:color w:val="231F20"/>
          <w:spacing w:val="-14"/>
          <w:sz w:val="20"/>
        </w:rPr>
        <w:t xml:space="preserve"> </w:t>
      </w:r>
      <w:r>
        <w:rPr>
          <w:color w:val="231F20"/>
          <w:sz w:val="20"/>
        </w:rPr>
        <w:t>and</w:t>
      </w:r>
      <w:r>
        <w:rPr>
          <w:color w:val="231F20"/>
          <w:spacing w:val="-14"/>
          <w:sz w:val="20"/>
        </w:rPr>
        <w:t xml:space="preserve"> </w:t>
      </w:r>
      <w:r>
        <w:rPr>
          <w:color w:val="231F20"/>
          <w:sz w:val="20"/>
        </w:rPr>
        <w:t>the</w:t>
      </w:r>
      <w:r>
        <w:rPr>
          <w:color w:val="231F20"/>
          <w:spacing w:val="-15"/>
          <w:sz w:val="20"/>
        </w:rPr>
        <w:t xml:space="preserve"> </w:t>
      </w:r>
      <w:r>
        <w:rPr>
          <w:color w:val="231F20"/>
          <w:sz w:val="20"/>
        </w:rPr>
        <w:t>bourgeois</w:t>
      </w:r>
      <w:r>
        <w:rPr>
          <w:color w:val="231F20"/>
          <w:spacing w:val="-14"/>
          <w:sz w:val="20"/>
        </w:rPr>
        <w:t xml:space="preserve"> </w:t>
      </w:r>
      <w:r>
        <w:rPr>
          <w:color w:val="231F20"/>
          <w:sz w:val="20"/>
        </w:rPr>
        <w:t>states</w:t>
      </w:r>
      <w:r>
        <w:rPr>
          <w:color w:val="231F20"/>
          <w:spacing w:val="-14"/>
          <w:sz w:val="20"/>
        </w:rPr>
        <w:t xml:space="preserve"> </w:t>
      </w:r>
      <w:r>
        <w:rPr>
          <w:color w:val="231F20"/>
          <w:sz w:val="20"/>
        </w:rPr>
        <w:t>is inevitable.”</w:t>
      </w:r>
    </w:p>
    <w:p w:rsidR="00855129" w:rsidRDefault="00F57547">
      <w:pPr>
        <w:spacing w:before="74" w:line="249" w:lineRule="auto"/>
        <w:ind w:left="120" w:right="117" w:firstLine="360"/>
        <w:jc w:val="both"/>
        <w:rPr>
          <w:sz w:val="20"/>
        </w:rPr>
      </w:pPr>
      <w:r>
        <w:rPr>
          <w:color w:val="231F20"/>
          <w:sz w:val="20"/>
        </w:rPr>
        <w:t xml:space="preserve">Millions of Roman Catholics are imbued with the teaching that </w:t>
      </w:r>
      <w:r>
        <w:rPr>
          <w:color w:val="231F20"/>
          <w:spacing w:val="-4"/>
          <w:sz w:val="20"/>
        </w:rPr>
        <w:t xml:space="preserve">the </w:t>
      </w:r>
      <w:r>
        <w:rPr>
          <w:color w:val="231F20"/>
          <w:spacing w:val="-3"/>
          <w:sz w:val="20"/>
        </w:rPr>
        <w:t>Pope</w:t>
      </w:r>
      <w:r>
        <w:rPr>
          <w:color w:val="231F20"/>
          <w:spacing w:val="-7"/>
          <w:sz w:val="20"/>
        </w:rPr>
        <w:t xml:space="preserve"> </w:t>
      </w:r>
      <w:r>
        <w:rPr>
          <w:color w:val="231F20"/>
          <w:sz w:val="20"/>
        </w:rPr>
        <w:t>is</w:t>
      </w:r>
      <w:r>
        <w:rPr>
          <w:color w:val="231F20"/>
          <w:spacing w:val="-6"/>
          <w:sz w:val="20"/>
        </w:rPr>
        <w:t xml:space="preserve"> </w:t>
      </w:r>
      <w:r>
        <w:rPr>
          <w:color w:val="231F20"/>
          <w:sz w:val="20"/>
        </w:rPr>
        <w:t>the</w:t>
      </w:r>
      <w:r>
        <w:rPr>
          <w:color w:val="231F20"/>
          <w:spacing w:val="-9"/>
          <w:sz w:val="20"/>
        </w:rPr>
        <w:t xml:space="preserve"> </w:t>
      </w:r>
      <w:r>
        <w:rPr>
          <w:color w:val="231F20"/>
          <w:sz w:val="20"/>
        </w:rPr>
        <w:t>Vicar</w:t>
      </w:r>
      <w:r>
        <w:rPr>
          <w:color w:val="231F20"/>
          <w:spacing w:val="-7"/>
          <w:sz w:val="20"/>
        </w:rPr>
        <w:t xml:space="preserve"> </w:t>
      </w:r>
      <w:r>
        <w:rPr>
          <w:color w:val="231F20"/>
          <w:sz w:val="20"/>
        </w:rPr>
        <w:t>of</w:t>
      </w:r>
      <w:r>
        <w:rPr>
          <w:color w:val="231F20"/>
          <w:spacing w:val="-6"/>
          <w:sz w:val="20"/>
        </w:rPr>
        <w:t xml:space="preserve"> </w:t>
      </w:r>
      <w:r>
        <w:rPr>
          <w:color w:val="231F20"/>
          <w:sz w:val="20"/>
        </w:rPr>
        <w:t>Christ,</w:t>
      </w:r>
      <w:r>
        <w:rPr>
          <w:color w:val="231F20"/>
          <w:spacing w:val="-6"/>
          <w:sz w:val="20"/>
        </w:rPr>
        <w:t xml:space="preserve"> </w:t>
      </w:r>
      <w:r>
        <w:rPr>
          <w:color w:val="231F20"/>
          <w:sz w:val="20"/>
        </w:rPr>
        <w:t>and</w:t>
      </w:r>
      <w:r>
        <w:rPr>
          <w:color w:val="231F20"/>
          <w:spacing w:val="-7"/>
          <w:sz w:val="20"/>
        </w:rPr>
        <w:t xml:space="preserve"> </w:t>
      </w:r>
      <w:r>
        <w:rPr>
          <w:color w:val="231F20"/>
          <w:sz w:val="20"/>
        </w:rPr>
        <w:t>that,</w:t>
      </w:r>
      <w:r>
        <w:rPr>
          <w:color w:val="231F20"/>
          <w:spacing w:val="-6"/>
          <w:sz w:val="20"/>
        </w:rPr>
        <w:t xml:space="preserve"> </w:t>
      </w:r>
      <w:r>
        <w:rPr>
          <w:color w:val="231F20"/>
          <w:sz w:val="20"/>
        </w:rPr>
        <w:t>as</w:t>
      </w:r>
      <w:r>
        <w:rPr>
          <w:color w:val="231F20"/>
          <w:spacing w:val="-7"/>
          <w:sz w:val="20"/>
        </w:rPr>
        <w:t xml:space="preserve"> </w:t>
      </w:r>
      <w:r>
        <w:rPr>
          <w:color w:val="231F20"/>
          <w:sz w:val="20"/>
        </w:rPr>
        <w:t>such,</w:t>
      </w:r>
      <w:r>
        <w:rPr>
          <w:color w:val="231F20"/>
          <w:spacing w:val="-6"/>
          <w:sz w:val="20"/>
        </w:rPr>
        <w:t xml:space="preserve"> </w:t>
      </w:r>
      <w:r>
        <w:rPr>
          <w:color w:val="231F20"/>
          <w:sz w:val="20"/>
        </w:rPr>
        <w:t>he</w:t>
      </w:r>
      <w:r>
        <w:rPr>
          <w:color w:val="231F20"/>
          <w:spacing w:val="-7"/>
          <w:sz w:val="20"/>
        </w:rPr>
        <w:t xml:space="preserve"> </w:t>
      </w:r>
      <w:r>
        <w:rPr>
          <w:color w:val="231F20"/>
          <w:sz w:val="20"/>
        </w:rPr>
        <w:t>should</w:t>
      </w:r>
      <w:r>
        <w:rPr>
          <w:color w:val="231F20"/>
          <w:spacing w:val="-6"/>
          <w:sz w:val="20"/>
        </w:rPr>
        <w:t xml:space="preserve"> </w:t>
      </w:r>
      <w:r>
        <w:rPr>
          <w:color w:val="231F20"/>
          <w:sz w:val="20"/>
        </w:rPr>
        <w:t>be</w:t>
      </w:r>
      <w:r>
        <w:rPr>
          <w:color w:val="231F20"/>
          <w:spacing w:val="-6"/>
          <w:sz w:val="20"/>
        </w:rPr>
        <w:t xml:space="preserve"> </w:t>
      </w:r>
      <w:r>
        <w:rPr>
          <w:color w:val="231F20"/>
          <w:sz w:val="20"/>
        </w:rPr>
        <w:t>the</w:t>
      </w:r>
      <w:r>
        <w:rPr>
          <w:color w:val="231F20"/>
          <w:spacing w:val="-7"/>
          <w:sz w:val="20"/>
        </w:rPr>
        <w:t xml:space="preserve"> </w:t>
      </w:r>
      <w:r>
        <w:rPr>
          <w:color w:val="231F20"/>
          <w:spacing w:val="-3"/>
          <w:sz w:val="20"/>
        </w:rPr>
        <w:t xml:space="preserve">recognized </w:t>
      </w:r>
      <w:r>
        <w:rPr>
          <w:color w:val="231F20"/>
          <w:sz w:val="20"/>
        </w:rPr>
        <w:t>head</w:t>
      </w:r>
      <w:r>
        <w:rPr>
          <w:color w:val="231F20"/>
          <w:spacing w:val="-19"/>
          <w:sz w:val="20"/>
        </w:rPr>
        <w:t xml:space="preserve"> </w:t>
      </w:r>
      <w:r>
        <w:rPr>
          <w:color w:val="231F20"/>
          <w:sz w:val="20"/>
        </w:rPr>
        <w:t>in</w:t>
      </w:r>
      <w:r>
        <w:rPr>
          <w:color w:val="231F20"/>
          <w:spacing w:val="-19"/>
          <w:sz w:val="20"/>
        </w:rPr>
        <w:t xml:space="preserve"> </w:t>
      </w:r>
      <w:r>
        <w:rPr>
          <w:color w:val="231F20"/>
          <w:sz w:val="20"/>
        </w:rPr>
        <w:t>Europe—and</w:t>
      </w:r>
      <w:r>
        <w:rPr>
          <w:color w:val="231F20"/>
          <w:spacing w:val="-19"/>
          <w:sz w:val="20"/>
        </w:rPr>
        <w:t xml:space="preserve"> </w:t>
      </w:r>
      <w:r>
        <w:rPr>
          <w:color w:val="231F20"/>
          <w:sz w:val="20"/>
        </w:rPr>
        <w:t>from</w:t>
      </w:r>
      <w:r>
        <w:rPr>
          <w:color w:val="231F20"/>
          <w:spacing w:val="-20"/>
          <w:sz w:val="20"/>
        </w:rPr>
        <w:t xml:space="preserve"> </w:t>
      </w:r>
      <w:r>
        <w:rPr>
          <w:color w:val="231F20"/>
          <w:sz w:val="20"/>
        </w:rPr>
        <w:t>there,</w:t>
      </w:r>
      <w:r>
        <w:rPr>
          <w:color w:val="231F20"/>
          <w:spacing w:val="-19"/>
          <w:sz w:val="20"/>
        </w:rPr>
        <w:t xml:space="preserve"> </w:t>
      </w:r>
      <w:r>
        <w:rPr>
          <w:color w:val="231F20"/>
          <w:sz w:val="20"/>
        </w:rPr>
        <w:t>obeyed</w:t>
      </w:r>
      <w:r>
        <w:rPr>
          <w:color w:val="231F20"/>
          <w:spacing w:val="-19"/>
          <w:sz w:val="20"/>
        </w:rPr>
        <w:t xml:space="preserve"> </w:t>
      </w:r>
      <w:r>
        <w:rPr>
          <w:color w:val="231F20"/>
          <w:sz w:val="20"/>
        </w:rPr>
        <w:t>throughout</w:t>
      </w:r>
      <w:r>
        <w:rPr>
          <w:color w:val="231F20"/>
          <w:spacing w:val="-19"/>
          <w:sz w:val="20"/>
        </w:rPr>
        <w:t xml:space="preserve"> </w:t>
      </w:r>
      <w:r>
        <w:rPr>
          <w:color w:val="231F20"/>
          <w:sz w:val="20"/>
        </w:rPr>
        <w:t>the</w:t>
      </w:r>
      <w:r>
        <w:rPr>
          <w:color w:val="231F20"/>
          <w:spacing w:val="-19"/>
          <w:sz w:val="20"/>
        </w:rPr>
        <w:t xml:space="preserve"> </w:t>
      </w:r>
      <w:r>
        <w:rPr>
          <w:color w:val="231F20"/>
          <w:sz w:val="20"/>
        </w:rPr>
        <w:t>world.</w:t>
      </w:r>
      <w:r>
        <w:rPr>
          <w:color w:val="231F20"/>
          <w:spacing w:val="-19"/>
          <w:sz w:val="20"/>
        </w:rPr>
        <w:t xml:space="preserve"> </w:t>
      </w:r>
      <w:proofErr w:type="gramStart"/>
      <w:r>
        <w:rPr>
          <w:color w:val="231F20"/>
          <w:sz w:val="20"/>
        </w:rPr>
        <w:t>Thus</w:t>
      </w:r>
      <w:proofErr w:type="gramEnd"/>
      <w:r>
        <w:rPr>
          <w:color w:val="231F20"/>
          <w:spacing w:val="-19"/>
          <w:sz w:val="20"/>
        </w:rPr>
        <w:t xml:space="preserve"> </w:t>
      </w:r>
      <w:r>
        <w:rPr>
          <w:b/>
          <w:color w:val="231F20"/>
          <w:sz w:val="20"/>
        </w:rPr>
        <w:t>both the</w:t>
      </w:r>
      <w:r>
        <w:rPr>
          <w:b/>
          <w:color w:val="231F20"/>
          <w:spacing w:val="-27"/>
          <w:sz w:val="20"/>
        </w:rPr>
        <w:t xml:space="preserve"> </w:t>
      </w:r>
      <w:r>
        <w:rPr>
          <w:b/>
          <w:color w:val="231F20"/>
          <w:spacing w:val="-3"/>
          <w:sz w:val="20"/>
        </w:rPr>
        <w:t>Vatican</w:t>
      </w:r>
      <w:r>
        <w:rPr>
          <w:b/>
          <w:color w:val="231F20"/>
          <w:spacing w:val="-23"/>
          <w:sz w:val="20"/>
        </w:rPr>
        <w:t xml:space="preserve"> </w:t>
      </w:r>
      <w:r>
        <w:rPr>
          <w:b/>
          <w:color w:val="231F20"/>
          <w:sz w:val="20"/>
        </w:rPr>
        <w:t>and</w:t>
      </w:r>
      <w:r>
        <w:rPr>
          <w:b/>
          <w:color w:val="231F20"/>
          <w:spacing w:val="-22"/>
          <w:sz w:val="20"/>
        </w:rPr>
        <w:t xml:space="preserve"> </w:t>
      </w:r>
      <w:r>
        <w:rPr>
          <w:b/>
          <w:color w:val="231F20"/>
          <w:sz w:val="20"/>
        </w:rPr>
        <w:t>Kremlin</w:t>
      </w:r>
      <w:r>
        <w:rPr>
          <w:b/>
          <w:color w:val="231F20"/>
          <w:spacing w:val="-23"/>
          <w:sz w:val="20"/>
        </w:rPr>
        <w:t xml:space="preserve"> </w:t>
      </w:r>
      <w:r>
        <w:rPr>
          <w:b/>
          <w:color w:val="231F20"/>
          <w:sz w:val="20"/>
        </w:rPr>
        <w:t>are</w:t>
      </w:r>
      <w:r>
        <w:rPr>
          <w:b/>
          <w:color w:val="231F20"/>
          <w:spacing w:val="-22"/>
          <w:sz w:val="20"/>
        </w:rPr>
        <w:t xml:space="preserve"> </w:t>
      </w:r>
      <w:r>
        <w:rPr>
          <w:b/>
          <w:color w:val="231F20"/>
          <w:sz w:val="20"/>
        </w:rPr>
        <w:t>striving</w:t>
      </w:r>
      <w:r>
        <w:rPr>
          <w:b/>
          <w:color w:val="231F20"/>
          <w:spacing w:val="-23"/>
          <w:sz w:val="20"/>
        </w:rPr>
        <w:t xml:space="preserve"> </w:t>
      </w:r>
      <w:r>
        <w:rPr>
          <w:b/>
          <w:color w:val="231F20"/>
          <w:sz w:val="20"/>
        </w:rPr>
        <w:t>for</w:t>
      </w:r>
      <w:r>
        <w:rPr>
          <w:b/>
          <w:color w:val="231F20"/>
          <w:spacing w:val="-22"/>
          <w:sz w:val="20"/>
        </w:rPr>
        <w:t xml:space="preserve"> </w:t>
      </w:r>
      <w:r>
        <w:rPr>
          <w:b/>
          <w:color w:val="231F20"/>
          <w:sz w:val="20"/>
        </w:rPr>
        <w:t>world</w:t>
      </w:r>
      <w:r>
        <w:rPr>
          <w:b/>
          <w:color w:val="231F20"/>
          <w:spacing w:val="-23"/>
          <w:sz w:val="20"/>
        </w:rPr>
        <w:t xml:space="preserve"> </w:t>
      </w:r>
      <w:r>
        <w:rPr>
          <w:b/>
          <w:color w:val="231F20"/>
          <w:sz w:val="20"/>
        </w:rPr>
        <w:t>domination</w:t>
      </w:r>
      <w:r>
        <w:rPr>
          <w:color w:val="231F20"/>
          <w:sz w:val="20"/>
        </w:rPr>
        <w:t>,</w:t>
      </w:r>
      <w:r>
        <w:rPr>
          <w:color w:val="231F20"/>
          <w:spacing w:val="-21"/>
          <w:sz w:val="20"/>
        </w:rPr>
        <w:t xml:space="preserve"> </w:t>
      </w:r>
      <w:r>
        <w:rPr>
          <w:color w:val="231F20"/>
          <w:sz w:val="20"/>
        </w:rPr>
        <w:t>and</w:t>
      </w:r>
      <w:r>
        <w:rPr>
          <w:color w:val="231F20"/>
          <w:spacing w:val="-22"/>
          <w:sz w:val="20"/>
        </w:rPr>
        <w:t xml:space="preserve"> </w:t>
      </w:r>
      <w:r>
        <w:rPr>
          <w:color w:val="231F20"/>
          <w:sz w:val="20"/>
        </w:rPr>
        <w:t>it</w:t>
      </w:r>
      <w:r>
        <w:rPr>
          <w:color w:val="231F20"/>
          <w:spacing w:val="-21"/>
          <w:sz w:val="20"/>
        </w:rPr>
        <w:t xml:space="preserve"> </w:t>
      </w:r>
      <w:r>
        <w:rPr>
          <w:color w:val="231F20"/>
          <w:spacing w:val="-3"/>
          <w:sz w:val="20"/>
        </w:rPr>
        <w:t xml:space="preserve">must </w:t>
      </w:r>
      <w:r>
        <w:rPr>
          <w:color w:val="231F20"/>
          <w:sz w:val="20"/>
        </w:rPr>
        <w:t>be</w:t>
      </w:r>
      <w:r>
        <w:rPr>
          <w:color w:val="231F20"/>
          <w:spacing w:val="-13"/>
          <w:sz w:val="20"/>
        </w:rPr>
        <w:t xml:space="preserve"> </w:t>
      </w:r>
      <w:r>
        <w:rPr>
          <w:color w:val="231F20"/>
          <w:sz w:val="20"/>
        </w:rPr>
        <w:t>admitted</w:t>
      </w:r>
      <w:r>
        <w:rPr>
          <w:color w:val="231F20"/>
          <w:spacing w:val="-12"/>
          <w:sz w:val="20"/>
        </w:rPr>
        <w:t xml:space="preserve"> </w:t>
      </w:r>
      <w:r>
        <w:rPr>
          <w:color w:val="231F20"/>
          <w:sz w:val="20"/>
        </w:rPr>
        <w:t>that</w:t>
      </w:r>
      <w:r>
        <w:rPr>
          <w:color w:val="231F20"/>
          <w:spacing w:val="-13"/>
          <w:sz w:val="20"/>
        </w:rPr>
        <w:t xml:space="preserve"> </w:t>
      </w:r>
      <w:r>
        <w:rPr>
          <w:color w:val="231F20"/>
          <w:sz w:val="20"/>
        </w:rPr>
        <w:t>they</w:t>
      </w:r>
      <w:r>
        <w:rPr>
          <w:color w:val="231F20"/>
          <w:spacing w:val="-12"/>
          <w:sz w:val="20"/>
        </w:rPr>
        <w:t xml:space="preserve"> </w:t>
      </w:r>
      <w:r>
        <w:rPr>
          <w:color w:val="231F20"/>
          <w:sz w:val="20"/>
        </w:rPr>
        <w:t>are</w:t>
      </w:r>
      <w:r>
        <w:rPr>
          <w:color w:val="231F20"/>
          <w:spacing w:val="-13"/>
          <w:sz w:val="20"/>
        </w:rPr>
        <w:t xml:space="preserve"> </w:t>
      </w:r>
      <w:r>
        <w:rPr>
          <w:color w:val="231F20"/>
          <w:sz w:val="20"/>
        </w:rPr>
        <w:t>powers</w:t>
      </w:r>
      <w:r>
        <w:rPr>
          <w:color w:val="231F20"/>
          <w:spacing w:val="-12"/>
          <w:sz w:val="20"/>
        </w:rPr>
        <w:t xml:space="preserve"> </w:t>
      </w:r>
      <w:r>
        <w:rPr>
          <w:color w:val="231F20"/>
          <w:sz w:val="20"/>
        </w:rPr>
        <w:t>to</w:t>
      </w:r>
      <w:r>
        <w:rPr>
          <w:color w:val="231F20"/>
          <w:spacing w:val="-13"/>
          <w:sz w:val="20"/>
        </w:rPr>
        <w:t xml:space="preserve"> </w:t>
      </w:r>
      <w:r>
        <w:rPr>
          <w:color w:val="231F20"/>
          <w:sz w:val="20"/>
        </w:rPr>
        <w:t>be</w:t>
      </w:r>
      <w:r>
        <w:rPr>
          <w:color w:val="231F20"/>
          <w:spacing w:val="-12"/>
          <w:sz w:val="20"/>
        </w:rPr>
        <w:t xml:space="preserve"> </w:t>
      </w:r>
      <w:r>
        <w:rPr>
          <w:color w:val="231F20"/>
          <w:sz w:val="20"/>
        </w:rPr>
        <w:t>reckoned</w:t>
      </w:r>
      <w:r>
        <w:rPr>
          <w:color w:val="231F20"/>
          <w:spacing w:val="-12"/>
          <w:sz w:val="20"/>
        </w:rPr>
        <w:t xml:space="preserve"> </w:t>
      </w:r>
      <w:r>
        <w:rPr>
          <w:color w:val="231F20"/>
          <w:sz w:val="20"/>
        </w:rPr>
        <w:t>with.</w:t>
      </w:r>
      <w:r>
        <w:rPr>
          <w:color w:val="231F20"/>
          <w:spacing w:val="-13"/>
          <w:sz w:val="20"/>
        </w:rPr>
        <w:t xml:space="preserve"> </w:t>
      </w:r>
      <w:r>
        <w:rPr>
          <w:color w:val="231F20"/>
          <w:sz w:val="20"/>
        </w:rPr>
        <w:t>Their</w:t>
      </w:r>
      <w:r>
        <w:rPr>
          <w:color w:val="231F20"/>
          <w:spacing w:val="-12"/>
          <w:sz w:val="20"/>
        </w:rPr>
        <w:t xml:space="preserve"> </w:t>
      </w:r>
      <w:r>
        <w:rPr>
          <w:color w:val="231F20"/>
          <w:sz w:val="20"/>
        </w:rPr>
        <w:t>ambitions</w:t>
      </w:r>
      <w:r>
        <w:rPr>
          <w:color w:val="231F20"/>
          <w:spacing w:val="-13"/>
          <w:sz w:val="20"/>
        </w:rPr>
        <w:t xml:space="preserve"> </w:t>
      </w:r>
      <w:r>
        <w:rPr>
          <w:color w:val="231F20"/>
          <w:sz w:val="20"/>
        </w:rPr>
        <w:t>are one of the causes of world</w:t>
      </w:r>
      <w:r>
        <w:rPr>
          <w:color w:val="231F20"/>
          <w:spacing w:val="-10"/>
          <w:sz w:val="20"/>
        </w:rPr>
        <w:t xml:space="preserve"> </w:t>
      </w:r>
      <w:r>
        <w:rPr>
          <w:color w:val="231F20"/>
          <w:sz w:val="20"/>
        </w:rPr>
        <w:t>unrest.</w:t>
      </w:r>
    </w:p>
    <w:p w:rsidR="00855129" w:rsidRDefault="00F57547">
      <w:pPr>
        <w:spacing w:before="77" w:line="249" w:lineRule="auto"/>
        <w:ind w:left="120" w:right="117" w:firstLine="360"/>
        <w:jc w:val="both"/>
        <w:rPr>
          <w:sz w:val="20"/>
        </w:rPr>
      </w:pPr>
      <w:r>
        <w:rPr>
          <w:b/>
          <w:color w:val="231F20"/>
          <w:sz w:val="20"/>
        </w:rPr>
        <w:t>While</w:t>
      </w:r>
      <w:r>
        <w:rPr>
          <w:b/>
          <w:color w:val="231F20"/>
          <w:spacing w:val="-17"/>
          <w:sz w:val="20"/>
        </w:rPr>
        <w:t xml:space="preserve"> </w:t>
      </w:r>
      <w:r>
        <w:rPr>
          <w:b/>
          <w:color w:val="231F20"/>
          <w:sz w:val="20"/>
        </w:rPr>
        <w:t>Russia</w:t>
      </w:r>
      <w:r>
        <w:rPr>
          <w:b/>
          <w:color w:val="231F20"/>
          <w:spacing w:val="-17"/>
          <w:sz w:val="20"/>
        </w:rPr>
        <w:t xml:space="preserve"> </w:t>
      </w:r>
      <w:r>
        <w:rPr>
          <w:b/>
          <w:color w:val="231F20"/>
          <w:sz w:val="20"/>
        </w:rPr>
        <w:t>is</w:t>
      </w:r>
      <w:r>
        <w:rPr>
          <w:b/>
          <w:color w:val="231F20"/>
          <w:spacing w:val="-17"/>
          <w:sz w:val="20"/>
        </w:rPr>
        <w:t xml:space="preserve"> </w:t>
      </w:r>
      <w:r>
        <w:rPr>
          <w:b/>
          <w:color w:val="231F20"/>
          <w:sz w:val="20"/>
        </w:rPr>
        <w:t>the</w:t>
      </w:r>
      <w:r>
        <w:rPr>
          <w:b/>
          <w:color w:val="231F20"/>
          <w:spacing w:val="-17"/>
          <w:sz w:val="20"/>
        </w:rPr>
        <w:t xml:space="preserve"> </w:t>
      </w:r>
      <w:r>
        <w:rPr>
          <w:b/>
          <w:color w:val="231F20"/>
          <w:sz w:val="20"/>
        </w:rPr>
        <w:t>spiritual</w:t>
      </w:r>
      <w:r>
        <w:rPr>
          <w:b/>
          <w:color w:val="231F20"/>
          <w:spacing w:val="-17"/>
          <w:sz w:val="20"/>
        </w:rPr>
        <w:t xml:space="preserve"> </w:t>
      </w:r>
      <w:r>
        <w:rPr>
          <w:b/>
          <w:color w:val="231F20"/>
          <w:sz w:val="20"/>
        </w:rPr>
        <w:t>head</w:t>
      </w:r>
      <w:r>
        <w:rPr>
          <w:b/>
          <w:color w:val="231F20"/>
          <w:spacing w:val="-17"/>
          <w:sz w:val="20"/>
        </w:rPr>
        <w:t xml:space="preserve"> </w:t>
      </w:r>
      <w:r>
        <w:rPr>
          <w:b/>
          <w:color w:val="231F20"/>
          <w:sz w:val="20"/>
        </w:rPr>
        <w:t>of</w:t>
      </w:r>
      <w:r>
        <w:rPr>
          <w:b/>
          <w:color w:val="231F20"/>
          <w:spacing w:val="-16"/>
          <w:sz w:val="20"/>
        </w:rPr>
        <w:t xml:space="preserve"> </w:t>
      </w:r>
      <w:r>
        <w:rPr>
          <w:b/>
          <w:color w:val="231F20"/>
          <w:sz w:val="20"/>
        </w:rPr>
        <w:t>the</w:t>
      </w:r>
      <w:r>
        <w:rPr>
          <w:b/>
          <w:color w:val="231F20"/>
          <w:spacing w:val="-17"/>
          <w:sz w:val="20"/>
        </w:rPr>
        <w:t xml:space="preserve"> </w:t>
      </w:r>
      <w:r>
        <w:rPr>
          <w:b/>
          <w:color w:val="231F20"/>
          <w:sz w:val="20"/>
        </w:rPr>
        <w:t>Communistic</w:t>
      </w:r>
      <w:r>
        <w:rPr>
          <w:b/>
          <w:color w:val="231F20"/>
          <w:spacing w:val="-17"/>
          <w:sz w:val="20"/>
        </w:rPr>
        <w:t xml:space="preserve"> </w:t>
      </w:r>
      <w:r>
        <w:rPr>
          <w:b/>
          <w:color w:val="231F20"/>
          <w:spacing w:val="-4"/>
          <w:sz w:val="20"/>
        </w:rPr>
        <w:t>movement</w:t>
      </w:r>
      <w:r>
        <w:rPr>
          <w:color w:val="231F20"/>
          <w:spacing w:val="-4"/>
          <w:sz w:val="20"/>
        </w:rPr>
        <w:t xml:space="preserve">, </w:t>
      </w:r>
      <w:r>
        <w:rPr>
          <w:color w:val="231F20"/>
          <w:sz w:val="20"/>
        </w:rPr>
        <w:t>and</w:t>
      </w:r>
      <w:r>
        <w:rPr>
          <w:color w:val="231F20"/>
          <w:spacing w:val="-26"/>
          <w:sz w:val="20"/>
        </w:rPr>
        <w:t xml:space="preserve"> </w:t>
      </w:r>
      <w:r>
        <w:rPr>
          <w:color w:val="231F20"/>
          <w:sz w:val="20"/>
        </w:rPr>
        <w:t>many</w:t>
      </w:r>
      <w:r>
        <w:rPr>
          <w:color w:val="231F20"/>
          <w:spacing w:val="-26"/>
          <w:sz w:val="20"/>
        </w:rPr>
        <w:t xml:space="preserve"> </w:t>
      </w:r>
      <w:r>
        <w:rPr>
          <w:color w:val="231F20"/>
          <w:sz w:val="20"/>
        </w:rPr>
        <w:t>workers</w:t>
      </w:r>
      <w:r>
        <w:rPr>
          <w:color w:val="231F20"/>
          <w:spacing w:val="-26"/>
          <w:sz w:val="20"/>
        </w:rPr>
        <w:t xml:space="preserve"> </w:t>
      </w:r>
      <w:r>
        <w:rPr>
          <w:color w:val="231F20"/>
          <w:sz w:val="20"/>
        </w:rPr>
        <w:t>of</w:t>
      </w:r>
      <w:r>
        <w:rPr>
          <w:color w:val="231F20"/>
          <w:spacing w:val="-26"/>
          <w:sz w:val="20"/>
        </w:rPr>
        <w:t xml:space="preserve"> </w:t>
      </w:r>
      <w:r>
        <w:rPr>
          <w:color w:val="231F20"/>
          <w:sz w:val="20"/>
        </w:rPr>
        <w:t>the</w:t>
      </w:r>
      <w:r>
        <w:rPr>
          <w:color w:val="231F20"/>
          <w:spacing w:val="-27"/>
          <w:sz w:val="20"/>
        </w:rPr>
        <w:t xml:space="preserve"> </w:t>
      </w:r>
      <w:r>
        <w:rPr>
          <w:color w:val="231F20"/>
          <w:spacing w:val="-4"/>
          <w:sz w:val="20"/>
        </w:rPr>
        <w:t>West</w:t>
      </w:r>
      <w:r>
        <w:rPr>
          <w:color w:val="231F20"/>
          <w:spacing w:val="-26"/>
          <w:sz w:val="20"/>
        </w:rPr>
        <w:t xml:space="preserve"> </w:t>
      </w:r>
      <w:r>
        <w:rPr>
          <w:color w:val="231F20"/>
          <w:sz w:val="20"/>
        </w:rPr>
        <w:t>have</w:t>
      </w:r>
      <w:r>
        <w:rPr>
          <w:color w:val="231F20"/>
          <w:spacing w:val="-25"/>
          <w:sz w:val="20"/>
        </w:rPr>
        <w:t xml:space="preserve"> </w:t>
      </w:r>
      <w:r>
        <w:rPr>
          <w:color w:val="231F20"/>
          <w:sz w:val="20"/>
        </w:rPr>
        <w:t>called</w:t>
      </w:r>
      <w:r>
        <w:rPr>
          <w:color w:val="231F20"/>
          <w:spacing w:val="-26"/>
          <w:sz w:val="20"/>
        </w:rPr>
        <w:t xml:space="preserve"> </w:t>
      </w:r>
      <w:r>
        <w:rPr>
          <w:color w:val="231F20"/>
          <w:sz w:val="20"/>
        </w:rPr>
        <w:t>Soviet</w:t>
      </w:r>
      <w:r>
        <w:rPr>
          <w:color w:val="231F20"/>
          <w:spacing w:val="-26"/>
          <w:sz w:val="20"/>
        </w:rPr>
        <w:t xml:space="preserve"> </w:t>
      </w:r>
      <w:r>
        <w:rPr>
          <w:color w:val="231F20"/>
          <w:sz w:val="20"/>
        </w:rPr>
        <w:t>workers</w:t>
      </w:r>
      <w:r>
        <w:rPr>
          <w:color w:val="231F20"/>
          <w:spacing w:val="-26"/>
          <w:sz w:val="20"/>
        </w:rPr>
        <w:t xml:space="preserve"> </w:t>
      </w:r>
      <w:r>
        <w:rPr>
          <w:color w:val="231F20"/>
          <w:spacing w:val="-3"/>
          <w:sz w:val="20"/>
        </w:rPr>
        <w:t>“the</w:t>
      </w:r>
      <w:r>
        <w:rPr>
          <w:color w:val="231F20"/>
          <w:spacing w:val="-25"/>
          <w:sz w:val="20"/>
        </w:rPr>
        <w:t xml:space="preserve"> </w:t>
      </w:r>
      <w:r>
        <w:rPr>
          <w:color w:val="231F20"/>
          <w:sz w:val="20"/>
        </w:rPr>
        <w:t>shock</w:t>
      </w:r>
      <w:r>
        <w:rPr>
          <w:color w:val="231F20"/>
          <w:spacing w:val="-26"/>
          <w:sz w:val="20"/>
        </w:rPr>
        <w:t xml:space="preserve"> </w:t>
      </w:r>
      <w:r>
        <w:rPr>
          <w:color w:val="231F20"/>
          <w:spacing w:val="-3"/>
          <w:sz w:val="20"/>
        </w:rPr>
        <w:t xml:space="preserve">troops </w:t>
      </w:r>
      <w:r>
        <w:rPr>
          <w:color w:val="231F20"/>
          <w:sz w:val="20"/>
        </w:rPr>
        <w:t>of the world proletariat,” yet those possessed with a revolutionary spirit against</w:t>
      </w:r>
      <w:r>
        <w:rPr>
          <w:color w:val="231F20"/>
          <w:spacing w:val="-22"/>
          <w:sz w:val="20"/>
        </w:rPr>
        <w:t xml:space="preserve"> </w:t>
      </w:r>
      <w:r>
        <w:rPr>
          <w:color w:val="231F20"/>
          <w:sz w:val="20"/>
        </w:rPr>
        <w:t>present</w:t>
      </w:r>
      <w:r>
        <w:rPr>
          <w:color w:val="231F20"/>
          <w:spacing w:val="-22"/>
          <w:sz w:val="20"/>
        </w:rPr>
        <w:t xml:space="preserve"> </w:t>
      </w:r>
      <w:r>
        <w:rPr>
          <w:color w:val="231F20"/>
          <w:sz w:val="20"/>
        </w:rPr>
        <w:t>forms</w:t>
      </w:r>
      <w:r>
        <w:rPr>
          <w:color w:val="231F20"/>
          <w:spacing w:val="-22"/>
          <w:sz w:val="20"/>
        </w:rPr>
        <w:t xml:space="preserve"> </w:t>
      </w:r>
      <w:r>
        <w:rPr>
          <w:color w:val="231F20"/>
          <w:sz w:val="20"/>
        </w:rPr>
        <w:t>of</w:t>
      </w:r>
      <w:r>
        <w:rPr>
          <w:color w:val="231F20"/>
          <w:spacing w:val="-21"/>
          <w:sz w:val="20"/>
        </w:rPr>
        <w:t xml:space="preserve"> </w:t>
      </w:r>
      <w:r>
        <w:rPr>
          <w:color w:val="231F20"/>
          <w:sz w:val="20"/>
        </w:rPr>
        <w:t>government</w:t>
      </w:r>
      <w:r>
        <w:rPr>
          <w:color w:val="231F20"/>
          <w:spacing w:val="-22"/>
          <w:sz w:val="20"/>
        </w:rPr>
        <w:t xml:space="preserve"> </w:t>
      </w:r>
      <w:r>
        <w:rPr>
          <w:color w:val="231F20"/>
          <w:sz w:val="20"/>
        </w:rPr>
        <w:t>in</w:t>
      </w:r>
      <w:r>
        <w:rPr>
          <w:color w:val="231F20"/>
          <w:spacing w:val="-22"/>
          <w:sz w:val="20"/>
        </w:rPr>
        <w:t xml:space="preserve"> </w:t>
      </w:r>
      <w:r>
        <w:rPr>
          <w:color w:val="231F20"/>
          <w:sz w:val="20"/>
        </w:rPr>
        <w:t>the</w:t>
      </w:r>
      <w:r>
        <w:rPr>
          <w:color w:val="231F20"/>
          <w:spacing w:val="-22"/>
          <w:sz w:val="20"/>
        </w:rPr>
        <w:t xml:space="preserve"> </w:t>
      </w:r>
      <w:r>
        <w:rPr>
          <w:color w:val="231F20"/>
          <w:sz w:val="20"/>
        </w:rPr>
        <w:t>so-called</w:t>
      </w:r>
      <w:r>
        <w:rPr>
          <w:color w:val="231F20"/>
          <w:spacing w:val="-21"/>
          <w:sz w:val="20"/>
        </w:rPr>
        <w:t xml:space="preserve"> </w:t>
      </w:r>
      <w:r>
        <w:rPr>
          <w:color w:val="231F20"/>
          <w:sz w:val="20"/>
        </w:rPr>
        <w:t>Capitalistic</w:t>
      </w:r>
      <w:r>
        <w:rPr>
          <w:color w:val="231F20"/>
          <w:spacing w:val="-22"/>
          <w:sz w:val="20"/>
        </w:rPr>
        <w:t xml:space="preserve"> </w:t>
      </w:r>
      <w:r>
        <w:rPr>
          <w:color w:val="231F20"/>
          <w:sz w:val="20"/>
        </w:rPr>
        <w:t>countries are</w:t>
      </w:r>
      <w:r>
        <w:rPr>
          <w:color w:val="231F20"/>
          <w:spacing w:val="-9"/>
          <w:sz w:val="20"/>
        </w:rPr>
        <w:t xml:space="preserve"> </w:t>
      </w:r>
      <w:r>
        <w:rPr>
          <w:color w:val="231F20"/>
          <w:sz w:val="20"/>
        </w:rPr>
        <w:t>to</w:t>
      </w:r>
      <w:r>
        <w:rPr>
          <w:color w:val="231F20"/>
          <w:spacing w:val="-9"/>
          <w:sz w:val="20"/>
        </w:rPr>
        <w:t xml:space="preserve"> </w:t>
      </w:r>
      <w:r>
        <w:rPr>
          <w:color w:val="231F20"/>
          <w:sz w:val="20"/>
        </w:rPr>
        <w:t>be</w:t>
      </w:r>
      <w:r>
        <w:rPr>
          <w:color w:val="231F20"/>
          <w:spacing w:val="-8"/>
          <w:sz w:val="20"/>
        </w:rPr>
        <w:t xml:space="preserve"> </w:t>
      </w:r>
      <w:r>
        <w:rPr>
          <w:color w:val="231F20"/>
          <w:sz w:val="20"/>
        </w:rPr>
        <w:t>found</w:t>
      </w:r>
      <w:r>
        <w:rPr>
          <w:color w:val="231F20"/>
          <w:spacing w:val="-9"/>
          <w:sz w:val="20"/>
        </w:rPr>
        <w:t xml:space="preserve"> </w:t>
      </w:r>
      <w:r>
        <w:rPr>
          <w:color w:val="231F20"/>
          <w:sz w:val="20"/>
        </w:rPr>
        <w:t>everywhere.</w:t>
      </w:r>
      <w:r>
        <w:rPr>
          <w:color w:val="231F20"/>
          <w:spacing w:val="-9"/>
          <w:sz w:val="20"/>
        </w:rPr>
        <w:t xml:space="preserve"> </w:t>
      </w:r>
      <w:r>
        <w:rPr>
          <w:color w:val="231F20"/>
          <w:sz w:val="20"/>
        </w:rPr>
        <w:t>As</w:t>
      </w:r>
      <w:r>
        <w:rPr>
          <w:color w:val="231F20"/>
          <w:spacing w:val="-8"/>
          <w:sz w:val="20"/>
        </w:rPr>
        <w:t xml:space="preserve"> </w:t>
      </w:r>
      <w:r>
        <w:rPr>
          <w:color w:val="231F20"/>
          <w:sz w:val="20"/>
        </w:rPr>
        <w:t>stated</w:t>
      </w:r>
      <w:r>
        <w:rPr>
          <w:color w:val="231F20"/>
          <w:spacing w:val="-9"/>
          <w:sz w:val="20"/>
        </w:rPr>
        <w:t xml:space="preserve"> </w:t>
      </w:r>
      <w:r>
        <w:rPr>
          <w:color w:val="231F20"/>
          <w:sz w:val="20"/>
        </w:rPr>
        <w:t>by</w:t>
      </w:r>
      <w:r>
        <w:rPr>
          <w:color w:val="231F20"/>
          <w:spacing w:val="-9"/>
          <w:sz w:val="20"/>
        </w:rPr>
        <w:t xml:space="preserve"> </w:t>
      </w:r>
      <w:r>
        <w:rPr>
          <w:color w:val="231F20"/>
          <w:sz w:val="20"/>
        </w:rPr>
        <w:t>the</w:t>
      </w:r>
      <w:r>
        <w:rPr>
          <w:color w:val="231F20"/>
          <w:spacing w:val="-8"/>
          <w:sz w:val="20"/>
        </w:rPr>
        <w:t xml:space="preserve"> </w:t>
      </w:r>
      <w:r>
        <w:rPr>
          <w:color w:val="231F20"/>
          <w:sz w:val="20"/>
        </w:rPr>
        <w:t>Spirit</w:t>
      </w:r>
      <w:r>
        <w:rPr>
          <w:color w:val="231F20"/>
          <w:spacing w:val="-9"/>
          <w:sz w:val="20"/>
        </w:rPr>
        <w:t xml:space="preserve"> </w:t>
      </w:r>
      <w:r>
        <w:rPr>
          <w:color w:val="231F20"/>
          <w:sz w:val="20"/>
        </w:rPr>
        <w:t>of</w:t>
      </w:r>
      <w:r>
        <w:rPr>
          <w:color w:val="231F20"/>
          <w:spacing w:val="-9"/>
          <w:sz w:val="20"/>
        </w:rPr>
        <w:t xml:space="preserve"> </w:t>
      </w:r>
      <w:r>
        <w:rPr>
          <w:color w:val="231F20"/>
          <w:sz w:val="20"/>
        </w:rPr>
        <w:t>Prophecy:</w:t>
      </w:r>
    </w:p>
    <w:p w:rsidR="00855129" w:rsidRDefault="00F57547">
      <w:pPr>
        <w:spacing w:before="76" w:line="249" w:lineRule="auto"/>
        <w:ind w:left="120" w:right="117" w:firstLine="360"/>
        <w:jc w:val="both"/>
        <w:rPr>
          <w:sz w:val="20"/>
        </w:rPr>
      </w:pPr>
      <w:r>
        <w:rPr>
          <w:color w:val="231F20"/>
          <w:sz w:val="20"/>
        </w:rPr>
        <w:t>“The</w:t>
      </w:r>
      <w:r>
        <w:rPr>
          <w:color w:val="231F20"/>
          <w:spacing w:val="-7"/>
          <w:sz w:val="20"/>
        </w:rPr>
        <w:t xml:space="preserve"> </w:t>
      </w:r>
      <w:r>
        <w:rPr>
          <w:color w:val="231F20"/>
          <w:sz w:val="20"/>
        </w:rPr>
        <w:t>centralizing</w:t>
      </w:r>
      <w:r>
        <w:rPr>
          <w:color w:val="231F20"/>
          <w:spacing w:val="-7"/>
          <w:sz w:val="20"/>
        </w:rPr>
        <w:t xml:space="preserve"> </w:t>
      </w:r>
      <w:r>
        <w:rPr>
          <w:color w:val="231F20"/>
          <w:sz w:val="20"/>
        </w:rPr>
        <w:t>of</w:t>
      </w:r>
      <w:r>
        <w:rPr>
          <w:color w:val="231F20"/>
          <w:spacing w:val="-7"/>
          <w:sz w:val="20"/>
        </w:rPr>
        <w:t xml:space="preserve"> </w:t>
      </w:r>
      <w:r>
        <w:rPr>
          <w:color w:val="231F20"/>
          <w:sz w:val="20"/>
        </w:rPr>
        <w:t>wealth</w:t>
      </w:r>
      <w:r>
        <w:rPr>
          <w:color w:val="231F20"/>
          <w:spacing w:val="-7"/>
          <w:sz w:val="20"/>
        </w:rPr>
        <w:t xml:space="preserve"> </w:t>
      </w:r>
      <w:r>
        <w:rPr>
          <w:color w:val="231F20"/>
          <w:sz w:val="20"/>
        </w:rPr>
        <w:t>and</w:t>
      </w:r>
      <w:r>
        <w:rPr>
          <w:color w:val="231F20"/>
          <w:spacing w:val="-7"/>
          <w:sz w:val="20"/>
        </w:rPr>
        <w:t xml:space="preserve"> </w:t>
      </w:r>
      <w:r>
        <w:rPr>
          <w:color w:val="231F20"/>
          <w:sz w:val="20"/>
        </w:rPr>
        <w:t>power</w:t>
      </w:r>
      <w:r>
        <w:rPr>
          <w:color w:val="231F20"/>
          <w:spacing w:val="-7"/>
          <w:sz w:val="20"/>
        </w:rPr>
        <w:t xml:space="preserve"> </w:t>
      </w:r>
      <w:r>
        <w:rPr>
          <w:color w:val="231F20"/>
          <w:sz w:val="20"/>
        </w:rPr>
        <w:t>.</w:t>
      </w:r>
      <w:r>
        <w:rPr>
          <w:color w:val="231F20"/>
          <w:spacing w:val="-6"/>
          <w:sz w:val="20"/>
        </w:rPr>
        <w:t xml:space="preserve"> </w:t>
      </w:r>
      <w:r>
        <w:rPr>
          <w:color w:val="231F20"/>
          <w:sz w:val="20"/>
        </w:rPr>
        <w:t>.</w:t>
      </w:r>
      <w:r>
        <w:rPr>
          <w:color w:val="231F20"/>
          <w:spacing w:val="-7"/>
          <w:sz w:val="20"/>
        </w:rPr>
        <w:t xml:space="preserve"> </w:t>
      </w:r>
      <w:r>
        <w:rPr>
          <w:color w:val="231F20"/>
          <w:sz w:val="20"/>
        </w:rPr>
        <w:t>.</w:t>
      </w:r>
      <w:r>
        <w:rPr>
          <w:color w:val="231F20"/>
          <w:spacing w:val="-7"/>
          <w:sz w:val="20"/>
        </w:rPr>
        <w:t xml:space="preserve"> </w:t>
      </w:r>
      <w:r>
        <w:rPr>
          <w:color w:val="231F20"/>
          <w:sz w:val="20"/>
        </w:rPr>
        <w:t>the</w:t>
      </w:r>
      <w:r>
        <w:rPr>
          <w:color w:val="231F20"/>
          <w:spacing w:val="-7"/>
          <w:sz w:val="20"/>
        </w:rPr>
        <w:t xml:space="preserve"> </w:t>
      </w:r>
      <w:r>
        <w:rPr>
          <w:color w:val="231F20"/>
          <w:sz w:val="20"/>
        </w:rPr>
        <w:t>spirit</w:t>
      </w:r>
      <w:r>
        <w:rPr>
          <w:color w:val="231F20"/>
          <w:spacing w:val="-7"/>
          <w:sz w:val="20"/>
        </w:rPr>
        <w:t xml:space="preserve"> </w:t>
      </w:r>
      <w:r>
        <w:rPr>
          <w:color w:val="231F20"/>
          <w:sz w:val="20"/>
        </w:rPr>
        <w:t>of</w:t>
      </w:r>
      <w:r>
        <w:rPr>
          <w:color w:val="231F20"/>
          <w:spacing w:val="-7"/>
          <w:sz w:val="20"/>
        </w:rPr>
        <w:t xml:space="preserve"> </w:t>
      </w:r>
      <w:r>
        <w:rPr>
          <w:color w:val="231F20"/>
          <w:sz w:val="20"/>
        </w:rPr>
        <w:t>unrest,</w:t>
      </w:r>
      <w:r>
        <w:rPr>
          <w:color w:val="231F20"/>
          <w:spacing w:val="-7"/>
          <w:sz w:val="20"/>
        </w:rPr>
        <w:t xml:space="preserve"> </w:t>
      </w:r>
      <w:r>
        <w:rPr>
          <w:color w:val="231F20"/>
          <w:sz w:val="20"/>
        </w:rPr>
        <w:t>of</w:t>
      </w:r>
      <w:r>
        <w:rPr>
          <w:color w:val="231F20"/>
          <w:spacing w:val="-6"/>
          <w:sz w:val="20"/>
        </w:rPr>
        <w:t xml:space="preserve"> </w:t>
      </w:r>
      <w:r>
        <w:rPr>
          <w:color w:val="231F20"/>
          <w:sz w:val="20"/>
        </w:rPr>
        <w:t>riot and</w:t>
      </w:r>
      <w:r>
        <w:rPr>
          <w:color w:val="231F20"/>
          <w:spacing w:val="-23"/>
          <w:sz w:val="20"/>
        </w:rPr>
        <w:t xml:space="preserve"> </w:t>
      </w:r>
      <w:r>
        <w:rPr>
          <w:color w:val="231F20"/>
          <w:sz w:val="20"/>
        </w:rPr>
        <w:t>bloodshed,</w:t>
      </w:r>
      <w:r>
        <w:rPr>
          <w:color w:val="231F20"/>
          <w:spacing w:val="-22"/>
          <w:sz w:val="20"/>
        </w:rPr>
        <w:t xml:space="preserve"> </w:t>
      </w:r>
      <w:r>
        <w:rPr>
          <w:color w:val="231F20"/>
          <w:sz w:val="20"/>
        </w:rPr>
        <w:t>the</w:t>
      </w:r>
      <w:r>
        <w:rPr>
          <w:color w:val="231F20"/>
          <w:spacing w:val="-23"/>
          <w:sz w:val="20"/>
        </w:rPr>
        <w:t xml:space="preserve"> </w:t>
      </w:r>
      <w:r>
        <w:rPr>
          <w:color w:val="231F20"/>
          <w:sz w:val="20"/>
        </w:rPr>
        <w:t>worldwide</w:t>
      </w:r>
      <w:r>
        <w:rPr>
          <w:color w:val="231F20"/>
          <w:spacing w:val="-22"/>
          <w:sz w:val="20"/>
        </w:rPr>
        <w:t xml:space="preserve"> </w:t>
      </w:r>
      <w:r>
        <w:rPr>
          <w:color w:val="231F20"/>
          <w:sz w:val="20"/>
        </w:rPr>
        <w:t>dissemination</w:t>
      </w:r>
      <w:r>
        <w:rPr>
          <w:color w:val="231F20"/>
          <w:spacing w:val="-22"/>
          <w:sz w:val="20"/>
        </w:rPr>
        <w:t xml:space="preserve"> </w:t>
      </w:r>
      <w:r>
        <w:rPr>
          <w:color w:val="231F20"/>
          <w:sz w:val="20"/>
        </w:rPr>
        <w:t>of</w:t>
      </w:r>
      <w:r>
        <w:rPr>
          <w:color w:val="231F20"/>
          <w:spacing w:val="-23"/>
          <w:sz w:val="20"/>
        </w:rPr>
        <w:t xml:space="preserve"> </w:t>
      </w:r>
      <w:r>
        <w:rPr>
          <w:color w:val="231F20"/>
          <w:sz w:val="20"/>
        </w:rPr>
        <w:t>the</w:t>
      </w:r>
      <w:r>
        <w:rPr>
          <w:color w:val="231F20"/>
          <w:spacing w:val="-22"/>
          <w:sz w:val="20"/>
        </w:rPr>
        <w:t xml:space="preserve"> </w:t>
      </w:r>
      <w:r>
        <w:rPr>
          <w:color w:val="231F20"/>
          <w:sz w:val="20"/>
        </w:rPr>
        <w:t>same</w:t>
      </w:r>
      <w:r>
        <w:rPr>
          <w:color w:val="231F20"/>
          <w:spacing w:val="-23"/>
          <w:sz w:val="20"/>
        </w:rPr>
        <w:t xml:space="preserve"> </w:t>
      </w:r>
      <w:r>
        <w:rPr>
          <w:color w:val="231F20"/>
          <w:sz w:val="20"/>
        </w:rPr>
        <w:t>teachings</w:t>
      </w:r>
      <w:r>
        <w:rPr>
          <w:color w:val="231F20"/>
          <w:spacing w:val="-22"/>
          <w:sz w:val="20"/>
        </w:rPr>
        <w:t xml:space="preserve"> </w:t>
      </w:r>
      <w:r>
        <w:rPr>
          <w:color w:val="231F20"/>
          <w:sz w:val="20"/>
        </w:rPr>
        <w:t>that</w:t>
      </w:r>
      <w:r>
        <w:rPr>
          <w:color w:val="231F20"/>
          <w:spacing w:val="-22"/>
          <w:sz w:val="20"/>
        </w:rPr>
        <w:t xml:space="preserve"> </w:t>
      </w:r>
      <w:r>
        <w:rPr>
          <w:color w:val="231F20"/>
          <w:spacing w:val="-6"/>
          <w:sz w:val="20"/>
        </w:rPr>
        <w:t xml:space="preserve">led </w:t>
      </w:r>
      <w:r>
        <w:rPr>
          <w:color w:val="231F20"/>
          <w:sz w:val="20"/>
        </w:rPr>
        <w:t>to</w:t>
      </w:r>
      <w:r>
        <w:rPr>
          <w:color w:val="231F20"/>
          <w:spacing w:val="-10"/>
          <w:sz w:val="20"/>
        </w:rPr>
        <w:t xml:space="preserve"> </w:t>
      </w:r>
      <w:r>
        <w:rPr>
          <w:color w:val="231F20"/>
          <w:sz w:val="20"/>
        </w:rPr>
        <w:t>the</w:t>
      </w:r>
      <w:r>
        <w:rPr>
          <w:color w:val="231F20"/>
          <w:spacing w:val="-9"/>
          <w:sz w:val="20"/>
        </w:rPr>
        <w:t xml:space="preserve"> </w:t>
      </w:r>
      <w:r>
        <w:rPr>
          <w:color w:val="231F20"/>
          <w:sz w:val="20"/>
        </w:rPr>
        <w:t>French</w:t>
      </w:r>
      <w:r>
        <w:rPr>
          <w:color w:val="231F20"/>
          <w:spacing w:val="-9"/>
          <w:sz w:val="20"/>
        </w:rPr>
        <w:t xml:space="preserve"> </w:t>
      </w:r>
      <w:r>
        <w:rPr>
          <w:color w:val="231F20"/>
          <w:sz w:val="20"/>
        </w:rPr>
        <w:t>Revolution—all</w:t>
      </w:r>
      <w:r>
        <w:rPr>
          <w:color w:val="231F20"/>
          <w:spacing w:val="-10"/>
          <w:sz w:val="20"/>
        </w:rPr>
        <w:t xml:space="preserve"> </w:t>
      </w:r>
      <w:r>
        <w:rPr>
          <w:color w:val="231F20"/>
          <w:sz w:val="20"/>
        </w:rPr>
        <w:t>are</w:t>
      </w:r>
      <w:r>
        <w:rPr>
          <w:color w:val="231F20"/>
          <w:spacing w:val="-9"/>
          <w:sz w:val="20"/>
        </w:rPr>
        <w:t xml:space="preserve"> </w:t>
      </w:r>
      <w:r>
        <w:rPr>
          <w:color w:val="231F20"/>
          <w:sz w:val="20"/>
        </w:rPr>
        <w:t>tending</w:t>
      </w:r>
      <w:r>
        <w:rPr>
          <w:color w:val="231F20"/>
          <w:spacing w:val="-9"/>
          <w:sz w:val="20"/>
        </w:rPr>
        <w:t xml:space="preserve"> </w:t>
      </w:r>
      <w:r>
        <w:rPr>
          <w:i/>
          <w:color w:val="231F20"/>
          <w:sz w:val="20"/>
        </w:rPr>
        <w:t>to</w:t>
      </w:r>
      <w:r>
        <w:rPr>
          <w:i/>
          <w:color w:val="231F20"/>
          <w:spacing w:val="-9"/>
          <w:sz w:val="20"/>
        </w:rPr>
        <w:t xml:space="preserve"> </w:t>
      </w:r>
      <w:r>
        <w:rPr>
          <w:i/>
          <w:color w:val="231F20"/>
          <w:sz w:val="20"/>
        </w:rPr>
        <w:t>involve</w:t>
      </w:r>
      <w:r>
        <w:rPr>
          <w:i/>
          <w:color w:val="231F20"/>
          <w:spacing w:val="-10"/>
          <w:sz w:val="20"/>
        </w:rPr>
        <w:t xml:space="preserve"> </w:t>
      </w:r>
      <w:r>
        <w:rPr>
          <w:i/>
          <w:color w:val="231F20"/>
          <w:sz w:val="20"/>
        </w:rPr>
        <w:t>the</w:t>
      </w:r>
      <w:r>
        <w:rPr>
          <w:i/>
          <w:color w:val="231F20"/>
          <w:spacing w:val="-9"/>
          <w:sz w:val="20"/>
        </w:rPr>
        <w:t xml:space="preserve"> </w:t>
      </w:r>
      <w:r>
        <w:rPr>
          <w:i/>
          <w:color w:val="231F20"/>
          <w:sz w:val="20"/>
        </w:rPr>
        <w:t>whole</w:t>
      </w:r>
      <w:r>
        <w:rPr>
          <w:i/>
          <w:color w:val="231F20"/>
          <w:spacing w:val="-9"/>
          <w:sz w:val="20"/>
        </w:rPr>
        <w:t xml:space="preserve"> </w:t>
      </w:r>
      <w:r>
        <w:rPr>
          <w:i/>
          <w:color w:val="231F20"/>
          <w:sz w:val="20"/>
        </w:rPr>
        <w:t>world</w:t>
      </w:r>
      <w:r>
        <w:rPr>
          <w:i/>
          <w:color w:val="231F20"/>
          <w:spacing w:val="-9"/>
          <w:sz w:val="20"/>
        </w:rPr>
        <w:t xml:space="preserve"> </w:t>
      </w:r>
      <w:r>
        <w:rPr>
          <w:i/>
          <w:color w:val="231F20"/>
          <w:sz w:val="20"/>
        </w:rPr>
        <w:t>in</w:t>
      </w:r>
      <w:r>
        <w:rPr>
          <w:i/>
          <w:color w:val="231F20"/>
          <w:spacing w:val="-10"/>
          <w:sz w:val="20"/>
        </w:rPr>
        <w:t xml:space="preserve"> </w:t>
      </w:r>
      <w:r>
        <w:rPr>
          <w:i/>
          <w:color w:val="231F20"/>
          <w:sz w:val="20"/>
        </w:rPr>
        <w:t>a struggle</w:t>
      </w:r>
      <w:r>
        <w:rPr>
          <w:i/>
          <w:color w:val="231F20"/>
          <w:spacing w:val="-19"/>
          <w:sz w:val="20"/>
        </w:rPr>
        <w:t xml:space="preserve"> </w:t>
      </w:r>
      <w:r>
        <w:rPr>
          <w:i/>
          <w:color w:val="231F20"/>
          <w:sz w:val="20"/>
        </w:rPr>
        <w:t>similar</w:t>
      </w:r>
      <w:r>
        <w:rPr>
          <w:i/>
          <w:color w:val="231F20"/>
          <w:spacing w:val="-18"/>
          <w:sz w:val="20"/>
        </w:rPr>
        <w:t xml:space="preserve"> </w:t>
      </w:r>
      <w:r>
        <w:rPr>
          <w:i/>
          <w:color w:val="231F20"/>
          <w:sz w:val="20"/>
        </w:rPr>
        <w:t>to</w:t>
      </w:r>
      <w:r>
        <w:rPr>
          <w:i/>
          <w:color w:val="231F20"/>
          <w:spacing w:val="-18"/>
          <w:sz w:val="20"/>
        </w:rPr>
        <w:t xml:space="preserve"> </w:t>
      </w:r>
      <w:r>
        <w:rPr>
          <w:i/>
          <w:color w:val="231F20"/>
          <w:sz w:val="20"/>
        </w:rPr>
        <w:t>that</w:t>
      </w:r>
      <w:r>
        <w:rPr>
          <w:i/>
          <w:color w:val="231F20"/>
          <w:spacing w:val="-18"/>
          <w:sz w:val="20"/>
        </w:rPr>
        <w:t xml:space="preserve"> </w:t>
      </w:r>
      <w:r>
        <w:rPr>
          <w:i/>
          <w:color w:val="231F20"/>
          <w:sz w:val="20"/>
        </w:rPr>
        <w:t>which</w:t>
      </w:r>
      <w:r>
        <w:rPr>
          <w:i/>
          <w:color w:val="231F20"/>
          <w:spacing w:val="-18"/>
          <w:sz w:val="20"/>
        </w:rPr>
        <w:t xml:space="preserve"> </w:t>
      </w:r>
      <w:r>
        <w:rPr>
          <w:i/>
          <w:color w:val="231F20"/>
          <w:sz w:val="20"/>
        </w:rPr>
        <w:t>convulsed</w:t>
      </w:r>
      <w:r>
        <w:rPr>
          <w:i/>
          <w:color w:val="231F20"/>
          <w:spacing w:val="-18"/>
          <w:sz w:val="20"/>
        </w:rPr>
        <w:t xml:space="preserve"> </w:t>
      </w:r>
      <w:r>
        <w:rPr>
          <w:i/>
          <w:color w:val="231F20"/>
          <w:sz w:val="20"/>
        </w:rPr>
        <w:t>France.</w:t>
      </w:r>
      <w:r>
        <w:rPr>
          <w:color w:val="231F20"/>
          <w:sz w:val="20"/>
        </w:rPr>
        <w:t>”</w:t>
      </w:r>
      <w:r>
        <w:rPr>
          <w:color w:val="231F20"/>
          <w:spacing w:val="-18"/>
          <w:sz w:val="20"/>
        </w:rPr>
        <w:t xml:space="preserve"> </w:t>
      </w:r>
      <w:r>
        <w:rPr>
          <w:i/>
          <w:color w:val="231F20"/>
          <w:sz w:val="20"/>
        </w:rPr>
        <w:t>Education</w:t>
      </w:r>
      <w:r>
        <w:rPr>
          <w:color w:val="231F20"/>
          <w:sz w:val="20"/>
        </w:rPr>
        <w:t>,</w:t>
      </w:r>
      <w:r>
        <w:rPr>
          <w:color w:val="231F20"/>
          <w:spacing w:val="-18"/>
          <w:sz w:val="20"/>
        </w:rPr>
        <w:t xml:space="preserve"> </w:t>
      </w:r>
      <w:r>
        <w:rPr>
          <w:color w:val="231F20"/>
          <w:sz w:val="20"/>
        </w:rPr>
        <w:t>228.</w:t>
      </w:r>
    </w:p>
    <w:p w:rsidR="00855129" w:rsidRDefault="00F57547">
      <w:pPr>
        <w:spacing w:before="76" w:line="249" w:lineRule="auto"/>
        <w:ind w:left="120" w:right="117" w:firstLine="360"/>
        <w:jc w:val="both"/>
        <w:rPr>
          <w:sz w:val="20"/>
        </w:rPr>
      </w:pPr>
      <w:proofErr w:type="gramStart"/>
      <w:r>
        <w:rPr>
          <w:color w:val="231F20"/>
          <w:sz w:val="20"/>
        </w:rPr>
        <w:t>Thus</w:t>
      </w:r>
      <w:proofErr w:type="gramEnd"/>
      <w:r>
        <w:rPr>
          <w:color w:val="231F20"/>
          <w:sz w:val="20"/>
        </w:rPr>
        <w:t xml:space="preserve"> we may grasp an idea of the intensity and the scope of the present,</w:t>
      </w:r>
      <w:r>
        <w:rPr>
          <w:color w:val="231F20"/>
          <w:spacing w:val="-8"/>
          <w:sz w:val="20"/>
        </w:rPr>
        <w:t xml:space="preserve"> </w:t>
      </w:r>
      <w:r>
        <w:rPr>
          <w:color w:val="231F20"/>
          <w:sz w:val="20"/>
        </w:rPr>
        <w:t>tense</w:t>
      </w:r>
      <w:r>
        <w:rPr>
          <w:color w:val="231F20"/>
          <w:spacing w:val="-8"/>
          <w:sz w:val="20"/>
        </w:rPr>
        <w:t xml:space="preserve"> </w:t>
      </w:r>
      <w:r>
        <w:rPr>
          <w:color w:val="231F20"/>
          <w:sz w:val="20"/>
        </w:rPr>
        <w:t>situation.</w:t>
      </w:r>
      <w:r>
        <w:rPr>
          <w:color w:val="231F20"/>
          <w:spacing w:val="-14"/>
          <w:sz w:val="20"/>
        </w:rPr>
        <w:t xml:space="preserve"> </w:t>
      </w:r>
      <w:r>
        <w:rPr>
          <w:color w:val="231F20"/>
          <w:spacing w:val="-9"/>
          <w:sz w:val="20"/>
        </w:rPr>
        <w:t>Two</w:t>
      </w:r>
      <w:r>
        <w:rPr>
          <w:color w:val="231F20"/>
          <w:spacing w:val="-8"/>
          <w:sz w:val="20"/>
        </w:rPr>
        <w:t xml:space="preserve"> </w:t>
      </w:r>
      <w:r>
        <w:rPr>
          <w:color w:val="231F20"/>
          <w:sz w:val="20"/>
        </w:rPr>
        <w:t>giants</w:t>
      </w:r>
      <w:r>
        <w:rPr>
          <w:color w:val="231F20"/>
          <w:spacing w:val="-8"/>
          <w:sz w:val="20"/>
        </w:rPr>
        <w:t xml:space="preserve"> </w:t>
      </w:r>
      <w:r>
        <w:rPr>
          <w:color w:val="231F20"/>
          <w:sz w:val="20"/>
        </w:rPr>
        <w:t>are</w:t>
      </w:r>
      <w:r>
        <w:rPr>
          <w:color w:val="231F20"/>
          <w:spacing w:val="-8"/>
          <w:sz w:val="20"/>
        </w:rPr>
        <w:t xml:space="preserve"> </w:t>
      </w:r>
      <w:r>
        <w:rPr>
          <w:color w:val="231F20"/>
          <w:sz w:val="20"/>
        </w:rPr>
        <w:t>at</w:t>
      </w:r>
      <w:r>
        <w:rPr>
          <w:color w:val="231F20"/>
          <w:spacing w:val="-8"/>
          <w:sz w:val="20"/>
        </w:rPr>
        <w:t xml:space="preserve"> </w:t>
      </w:r>
      <w:r>
        <w:rPr>
          <w:color w:val="231F20"/>
          <w:sz w:val="20"/>
        </w:rPr>
        <w:t>grips</w:t>
      </w:r>
      <w:r>
        <w:rPr>
          <w:color w:val="231F20"/>
          <w:spacing w:val="-8"/>
          <w:sz w:val="20"/>
        </w:rPr>
        <w:t xml:space="preserve"> </w:t>
      </w:r>
      <w:r>
        <w:rPr>
          <w:color w:val="231F20"/>
          <w:sz w:val="20"/>
        </w:rPr>
        <w:t>groping</w:t>
      </w:r>
      <w:r>
        <w:rPr>
          <w:color w:val="231F20"/>
          <w:spacing w:val="-7"/>
          <w:sz w:val="20"/>
        </w:rPr>
        <w:t xml:space="preserve"> </w:t>
      </w:r>
      <w:r>
        <w:rPr>
          <w:color w:val="231F20"/>
          <w:sz w:val="20"/>
        </w:rPr>
        <w:t>for</w:t>
      </w:r>
      <w:r>
        <w:rPr>
          <w:color w:val="231F20"/>
          <w:spacing w:val="-8"/>
          <w:sz w:val="20"/>
        </w:rPr>
        <w:t xml:space="preserve"> </w:t>
      </w:r>
      <w:r>
        <w:rPr>
          <w:color w:val="231F20"/>
          <w:sz w:val="20"/>
        </w:rPr>
        <w:t>a</w:t>
      </w:r>
      <w:r>
        <w:rPr>
          <w:color w:val="231F20"/>
          <w:spacing w:val="-8"/>
          <w:sz w:val="20"/>
        </w:rPr>
        <w:t xml:space="preserve"> </w:t>
      </w:r>
      <w:r>
        <w:rPr>
          <w:color w:val="231F20"/>
          <w:spacing w:val="-2"/>
          <w:sz w:val="20"/>
        </w:rPr>
        <w:t xml:space="preserve">stranglehold </w:t>
      </w:r>
      <w:r>
        <w:rPr>
          <w:color w:val="231F20"/>
          <w:sz w:val="20"/>
        </w:rPr>
        <w:t xml:space="preserve">on each other. </w:t>
      </w:r>
      <w:r>
        <w:rPr>
          <w:b/>
          <w:color w:val="231F20"/>
          <w:sz w:val="20"/>
        </w:rPr>
        <w:t>Their conflicting forces are the subjects of the closing verses</w:t>
      </w:r>
      <w:r>
        <w:rPr>
          <w:b/>
          <w:color w:val="231F20"/>
          <w:spacing w:val="-29"/>
          <w:sz w:val="20"/>
        </w:rPr>
        <w:t xml:space="preserve"> </w:t>
      </w:r>
      <w:r>
        <w:rPr>
          <w:b/>
          <w:color w:val="231F20"/>
          <w:sz w:val="20"/>
        </w:rPr>
        <w:t>of</w:t>
      </w:r>
      <w:r>
        <w:rPr>
          <w:b/>
          <w:color w:val="231F20"/>
          <w:spacing w:val="-29"/>
          <w:sz w:val="20"/>
        </w:rPr>
        <w:t xml:space="preserve"> </w:t>
      </w:r>
      <w:r>
        <w:rPr>
          <w:b/>
          <w:color w:val="231F20"/>
          <w:sz w:val="20"/>
        </w:rPr>
        <w:t>Daniel</w:t>
      </w:r>
      <w:r>
        <w:rPr>
          <w:b/>
          <w:color w:val="231F20"/>
          <w:spacing w:val="-29"/>
          <w:sz w:val="20"/>
        </w:rPr>
        <w:t xml:space="preserve"> </w:t>
      </w:r>
      <w:r>
        <w:rPr>
          <w:b/>
          <w:color w:val="231F20"/>
          <w:sz w:val="20"/>
        </w:rPr>
        <w:t>11</w:t>
      </w:r>
      <w:r>
        <w:rPr>
          <w:color w:val="231F20"/>
          <w:sz w:val="20"/>
        </w:rPr>
        <w:t>.</w:t>
      </w:r>
      <w:r>
        <w:rPr>
          <w:color w:val="231F20"/>
          <w:spacing w:val="-27"/>
          <w:sz w:val="20"/>
        </w:rPr>
        <w:t xml:space="preserve"> </w:t>
      </w:r>
      <w:r>
        <w:rPr>
          <w:color w:val="231F20"/>
          <w:sz w:val="20"/>
        </w:rPr>
        <w:t>These</w:t>
      </w:r>
      <w:r>
        <w:rPr>
          <w:color w:val="231F20"/>
          <w:spacing w:val="-28"/>
          <w:sz w:val="20"/>
        </w:rPr>
        <w:t xml:space="preserve"> </w:t>
      </w:r>
      <w:r>
        <w:rPr>
          <w:color w:val="231F20"/>
          <w:sz w:val="20"/>
        </w:rPr>
        <w:t>verses</w:t>
      </w:r>
      <w:r>
        <w:rPr>
          <w:color w:val="231F20"/>
          <w:spacing w:val="-27"/>
          <w:sz w:val="20"/>
        </w:rPr>
        <w:t xml:space="preserve"> </w:t>
      </w:r>
      <w:r>
        <w:rPr>
          <w:color w:val="231F20"/>
          <w:sz w:val="20"/>
        </w:rPr>
        <w:t>describe,</w:t>
      </w:r>
      <w:r>
        <w:rPr>
          <w:color w:val="231F20"/>
          <w:spacing w:val="-28"/>
          <w:sz w:val="20"/>
        </w:rPr>
        <w:t xml:space="preserve"> </w:t>
      </w:r>
      <w:r>
        <w:rPr>
          <w:color w:val="231F20"/>
          <w:sz w:val="20"/>
        </w:rPr>
        <w:t>not</w:t>
      </w:r>
      <w:r>
        <w:rPr>
          <w:color w:val="231F20"/>
          <w:spacing w:val="-27"/>
          <w:sz w:val="20"/>
        </w:rPr>
        <w:t xml:space="preserve"> </w:t>
      </w:r>
      <w:r>
        <w:rPr>
          <w:color w:val="231F20"/>
          <w:sz w:val="20"/>
        </w:rPr>
        <w:t>small,</w:t>
      </w:r>
      <w:r>
        <w:rPr>
          <w:color w:val="231F20"/>
          <w:spacing w:val="-28"/>
          <w:sz w:val="20"/>
        </w:rPr>
        <w:t xml:space="preserve"> </w:t>
      </w:r>
      <w:r>
        <w:rPr>
          <w:color w:val="231F20"/>
          <w:sz w:val="20"/>
        </w:rPr>
        <w:t>insignificant</w:t>
      </w:r>
      <w:r>
        <w:rPr>
          <w:color w:val="231F20"/>
          <w:spacing w:val="-27"/>
          <w:sz w:val="20"/>
        </w:rPr>
        <w:t xml:space="preserve"> </w:t>
      </w:r>
      <w:r>
        <w:rPr>
          <w:color w:val="231F20"/>
          <w:spacing w:val="-3"/>
          <w:sz w:val="20"/>
        </w:rPr>
        <w:t xml:space="preserve">powers, </w:t>
      </w:r>
      <w:r>
        <w:rPr>
          <w:color w:val="231F20"/>
          <w:sz w:val="20"/>
        </w:rPr>
        <w:t>but the contest between two formidable forces whose clashing interests jeopardize</w:t>
      </w:r>
      <w:r>
        <w:rPr>
          <w:color w:val="231F20"/>
          <w:spacing w:val="-8"/>
          <w:sz w:val="20"/>
        </w:rPr>
        <w:t xml:space="preserve"> </w:t>
      </w:r>
      <w:r>
        <w:rPr>
          <w:color w:val="231F20"/>
          <w:sz w:val="20"/>
        </w:rPr>
        <w:t>the</w:t>
      </w:r>
      <w:r>
        <w:rPr>
          <w:color w:val="231F20"/>
          <w:spacing w:val="-8"/>
          <w:sz w:val="20"/>
        </w:rPr>
        <w:t xml:space="preserve"> </w:t>
      </w:r>
      <w:r>
        <w:rPr>
          <w:color w:val="231F20"/>
          <w:sz w:val="20"/>
        </w:rPr>
        <w:t>peace</w:t>
      </w:r>
      <w:r>
        <w:rPr>
          <w:color w:val="231F20"/>
          <w:spacing w:val="-7"/>
          <w:sz w:val="20"/>
        </w:rPr>
        <w:t xml:space="preserve"> </w:t>
      </w:r>
      <w:r>
        <w:rPr>
          <w:color w:val="231F20"/>
          <w:sz w:val="20"/>
        </w:rPr>
        <w:t>of</w:t>
      </w:r>
      <w:r>
        <w:rPr>
          <w:color w:val="231F20"/>
          <w:spacing w:val="-8"/>
          <w:sz w:val="20"/>
        </w:rPr>
        <w:t xml:space="preserve"> </w:t>
      </w:r>
      <w:r>
        <w:rPr>
          <w:color w:val="231F20"/>
          <w:sz w:val="20"/>
        </w:rPr>
        <w:t>mankind.</w:t>
      </w:r>
      <w:r>
        <w:rPr>
          <w:color w:val="231F20"/>
          <w:spacing w:val="-10"/>
          <w:sz w:val="20"/>
        </w:rPr>
        <w:t xml:space="preserve"> </w:t>
      </w:r>
      <w:r>
        <w:rPr>
          <w:color w:val="231F20"/>
          <w:spacing w:val="-8"/>
          <w:sz w:val="20"/>
        </w:rPr>
        <w:t>We</w:t>
      </w:r>
      <w:r>
        <w:rPr>
          <w:color w:val="231F20"/>
          <w:spacing w:val="-7"/>
          <w:sz w:val="20"/>
        </w:rPr>
        <w:t xml:space="preserve"> </w:t>
      </w:r>
      <w:r>
        <w:rPr>
          <w:color w:val="231F20"/>
          <w:sz w:val="20"/>
        </w:rPr>
        <w:t>need</w:t>
      </w:r>
      <w:r>
        <w:rPr>
          <w:color w:val="231F20"/>
          <w:spacing w:val="-8"/>
          <w:sz w:val="20"/>
        </w:rPr>
        <w:t xml:space="preserve"> </w:t>
      </w:r>
      <w:r>
        <w:rPr>
          <w:color w:val="231F20"/>
          <w:sz w:val="20"/>
        </w:rPr>
        <w:t>not</w:t>
      </w:r>
      <w:r>
        <w:rPr>
          <w:color w:val="231F20"/>
          <w:spacing w:val="-7"/>
          <w:sz w:val="20"/>
        </w:rPr>
        <w:t xml:space="preserve"> </w:t>
      </w:r>
      <w:r>
        <w:rPr>
          <w:color w:val="231F20"/>
          <w:sz w:val="20"/>
        </w:rPr>
        <w:t>wonder</w:t>
      </w:r>
      <w:r>
        <w:rPr>
          <w:color w:val="231F20"/>
          <w:spacing w:val="-8"/>
          <w:sz w:val="20"/>
        </w:rPr>
        <w:t xml:space="preserve"> </w:t>
      </w:r>
      <w:r>
        <w:rPr>
          <w:color w:val="231F20"/>
          <w:sz w:val="20"/>
        </w:rPr>
        <w:t>as</w:t>
      </w:r>
      <w:r>
        <w:rPr>
          <w:color w:val="231F20"/>
          <w:spacing w:val="-8"/>
          <w:sz w:val="20"/>
        </w:rPr>
        <w:t xml:space="preserve"> </w:t>
      </w:r>
      <w:r>
        <w:rPr>
          <w:color w:val="231F20"/>
          <w:sz w:val="20"/>
        </w:rPr>
        <w:t>to</w:t>
      </w:r>
      <w:r>
        <w:rPr>
          <w:color w:val="231F20"/>
          <w:spacing w:val="-7"/>
          <w:sz w:val="20"/>
        </w:rPr>
        <w:t xml:space="preserve"> </w:t>
      </w:r>
      <w:r>
        <w:rPr>
          <w:color w:val="231F20"/>
          <w:sz w:val="20"/>
        </w:rPr>
        <w:t>the</w:t>
      </w:r>
      <w:r>
        <w:rPr>
          <w:color w:val="231F20"/>
          <w:spacing w:val="-8"/>
          <w:sz w:val="20"/>
        </w:rPr>
        <w:t xml:space="preserve"> </w:t>
      </w:r>
      <w:r>
        <w:rPr>
          <w:color w:val="231F20"/>
          <w:sz w:val="20"/>
        </w:rPr>
        <w:t xml:space="preserve">outcome, for the Scriptures and the Spirit of Prophecy emphatically declare: </w:t>
      </w:r>
      <w:r>
        <w:rPr>
          <w:color w:val="231F20"/>
          <w:spacing w:val="-5"/>
          <w:sz w:val="20"/>
        </w:rPr>
        <w:t xml:space="preserve">(1) </w:t>
      </w:r>
      <w:r>
        <w:rPr>
          <w:color w:val="231F20"/>
          <w:sz w:val="20"/>
        </w:rPr>
        <w:t>that the Papal forces are destined to exert a temporary, brief power over atheistic</w:t>
      </w:r>
      <w:r>
        <w:rPr>
          <w:color w:val="231F20"/>
          <w:spacing w:val="-31"/>
          <w:sz w:val="20"/>
        </w:rPr>
        <w:t xml:space="preserve"> </w:t>
      </w:r>
      <w:r>
        <w:rPr>
          <w:color w:val="231F20"/>
          <w:sz w:val="20"/>
        </w:rPr>
        <w:t>Communism,</w:t>
      </w:r>
      <w:r>
        <w:rPr>
          <w:color w:val="231F20"/>
          <w:spacing w:val="-31"/>
          <w:sz w:val="20"/>
        </w:rPr>
        <w:t xml:space="preserve"> </w:t>
      </w:r>
      <w:r>
        <w:rPr>
          <w:color w:val="231F20"/>
          <w:sz w:val="20"/>
        </w:rPr>
        <w:t>and</w:t>
      </w:r>
      <w:r>
        <w:rPr>
          <w:color w:val="231F20"/>
          <w:spacing w:val="-31"/>
          <w:sz w:val="20"/>
        </w:rPr>
        <w:t xml:space="preserve"> </w:t>
      </w:r>
      <w:r>
        <w:rPr>
          <w:color w:val="231F20"/>
          <w:sz w:val="20"/>
        </w:rPr>
        <w:t>(2)</w:t>
      </w:r>
      <w:r>
        <w:rPr>
          <w:color w:val="231F20"/>
          <w:spacing w:val="-31"/>
          <w:sz w:val="20"/>
        </w:rPr>
        <w:t xml:space="preserve"> </w:t>
      </w:r>
      <w:r>
        <w:rPr>
          <w:color w:val="231F20"/>
          <w:sz w:val="20"/>
        </w:rPr>
        <w:t>that</w:t>
      </w:r>
      <w:r>
        <w:rPr>
          <w:color w:val="231F20"/>
          <w:spacing w:val="-31"/>
          <w:sz w:val="20"/>
        </w:rPr>
        <w:t xml:space="preserve"> </w:t>
      </w:r>
      <w:r>
        <w:rPr>
          <w:color w:val="231F20"/>
          <w:sz w:val="20"/>
        </w:rPr>
        <w:t>Papal</w:t>
      </w:r>
      <w:r>
        <w:rPr>
          <w:color w:val="231F20"/>
          <w:spacing w:val="-31"/>
          <w:sz w:val="20"/>
        </w:rPr>
        <w:t xml:space="preserve"> </w:t>
      </w:r>
      <w:r>
        <w:rPr>
          <w:color w:val="231F20"/>
          <w:spacing w:val="-3"/>
          <w:sz w:val="20"/>
        </w:rPr>
        <w:t>power,</w:t>
      </w:r>
      <w:r>
        <w:rPr>
          <w:color w:val="231F20"/>
          <w:spacing w:val="-31"/>
          <w:sz w:val="20"/>
        </w:rPr>
        <w:t xml:space="preserve"> </w:t>
      </w:r>
      <w:r>
        <w:rPr>
          <w:color w:val="231F20"/>
          <w:spacing w:val="-3"/>
          <w:sz w:val="20"/>
        </w:rPr>
        <w:t>however,</w:t>
      </w:r>
      <w:r>
        <w:rPr>
          <w:color w:val="231F20"/>
          <w:spacing w:val="-31"/>
          <w:sz w:val="20"/>
        </w:rPr>
        <w:t xml:space="preserve"> </w:t>
      </w:r>
      <w:r>
        <w:rPr>
          <w:color w:val="231F20"/>
          <w:sz w:val="20"/>
        </w:rPr>
        <w:t>will</w:t>
      </w:r>
      <w:r>
        <w:rPr>
          <w:color w:val="231F20"/>
          <w:spacing w:val="-30"/>
          <w:sz w:val="20"/>
        </w:rPr>
        <w:t xml:space="preserve"> </w:t>
      </w:r>
      <w:r>
        <w:rPr>
          <w:color w:val="231F20"/>
          <w:sz w:val="20"/>
        </w:rPr>
        <w:t>be</w:t>
      </w:r>
      <w:r>
        <w:rPr>
          <w:color w:val="231F20"/>
          <w:spacing w:val="-31"/>
          <w:sz w:val="20"/>
        </w:rPr>
        <w:t xml:space="preserve"> </w:t>
      </w:r>
      <w:r>
        <w:rPr>
          <w:color w:val="231F20"/>
          <w:sz w:val="20"/>
        </w:rPr>
        <w:t>dissipated suddenly</w:t>
      </w:r>
      <w:r>
        <w:rPr>
          <w:color w:val="231F20"/>
          <w:spacing w:val="-15"/>
          <w:sz w:val="20"/>
        </w:rPr>
        <w:t xml:space="preserve"> </w:t>
      </w:r>
      <w:r>
        <w:rPr>
          <w:color w:val="231F20"/>
          <w:sz w:val="20"/>
        </w:rPr>
        <w:t>when</w:t>
      </w:r>
      <w:r>
        <w:rPr>
          <w:color w:val="231F20"/>
          <w:spacing w:val="-14"/>
          <w:sz w:val="20"/>
        </w:rPr>
        <w:t xml:space="preserve"> </w:t>
      </w:r>
      <w:r>
        <w:rPr>
          <w:color w:val="231F20"/>
          <w:sz w:val="20"/>
        </w:rPr>
        <w:t>God</w:t>
      </w:r>
      <w:r>
        <w:rPr>
          <w:color w:val="231F20"/>
          <w:spacing w:val="-14"/>
          <w:sz w:val="20"/>
        </w:rPr>
        <w:t xml:space="preserve"> </w:t>
      </w:r>
      <w:r>
        <w:rPr>
          <w:color w:val="231F20"/>
          <w:sz w:val="20"/>
        </w:rPr>
        <w:t>intervenes</w:t>
      </w:r>
      <w:r>
        <w:rPr>
          <w:color w:val="231F20"/>
          <w:spacing w:val="-15"/>
          <w:sz w:val="20"/>
        </w:rPr>
        <w:t xml:space="preserve"> </w:t>
      </w:r>
      <w:r>
        <w:rPr>
          <w:color w:val="231F20"/>
          <w:sz w:val="20"/>
        </w:rPr>
        <w:t>to</w:t>
      </w:r>
      <w:r>
        <w:rPr>
          <w:color w:val="231F20"/>
          <w:spacing w:val="-14"/>
          <w:sz w:val="20"/>
        </w:rPr>
        <w:t xml:space="preserve"> </w:t>
      </w:r>
      <w:r>
        <w:rPr>
          <w:color w:val="231F20"/>
          <w:sz w:val="20"/>
        </w:rPr>
        <w:t>save</w:t>
      </w:r>
      <w:r>
        <w:rPr>
          <w:color w:val="231F20"/>
          <w:spacing w:val="-14"/>
          <w:sz w:val="20"/>
        </w:rPr>
        <w:t xml:space="preserve"> </w:t>
      </w:r>
      <w:r>
        <w:rPr>
          <w:color w:val="231F20"/>
          <w:sz w:val="20"/>
        </w:rPr>
        <w:t>His</w:t>
      </w:r>
      <w:r>
        <w:rPr>
          <w:color w:val="231F20"/>
          <w:spacing w:val="-14"/>
          <w:sz w:val="20"/>
        </w:rPr>
        <w:t xml:space="preserve"> </w:t>
      </w:r>
      <w:r>
        <w:rPr>
          <w:color w:val="231F20"/>
          <w:sz w:val="20"/>
        </w:rPr>
        <w:t>people</w:t>
      </w:r>
      <w:r>
        <w:rPr>
          <w:color w:val="231F20"/>
          <w:spacing w:val="-15"/>
          <w:sz w:val="20"/>
        </w:rPr>
        <w:t xml:space="preserve"> </w:t>
      </w:r>
      <w:r>
        <w:rPr>
          <w:color w:val="231F20"/>
          <w:sz w:val="20"/>
        </w:rPr>
        <w:t>from</w:t>
      </w:r>
      <w:r>
        <w:rPr>
          <w:color w:val="231F20"/>
          <w:spacing w:val="-14"/>
          <w:sz w:val="20"/>
        </w:rPr>
        <w:t xml:space="preserve"> </w:t>
      </w:r>
      <w:r>
        <w:rPr>
          <w:color w:val="231F20"/>
          <w:sz w:val="20"/>
        </w:rPr>
        <w:t>death</w:t>
      </w:r>
      <w:r>
        <w:rPr>
          <w:color w:val="231F20"/>
          <w:spacing w:val="-14"/>
          <w:sz w:val="20"/>
        </w:rPr>
        <w:t xml:space="preserve"> </w:t>
      </w:r>
      <w:r>
        <w:rPr>
          <w:color w:val="231F20"/>
          <w:sz w:val="20"/>
        </w:rPr>
        <w:t>at</w:t>
      </w:r>
      <w:r>
        <w:rPr>
          <w:color w:val="231F20"/>
          <w:spacing w:val="-15"/>
          <w:sz w:val="20"/>
        </w:rPr>
        <w:t xml:space="preserve"> </w:t>
      </w:r>
      <w:r>
        <w:rPr>
          <w:color w:val="231F20"/>
          <w:sz w:val="20"/>
        </w:rPr>
        <w:t>the</w:t>
      </w:r>
      <w:r>
        <w:rPr>
          <w:color w:val="231F20"/>
          <w:spacing w:val="-14"/>
          <w:sz w:val="20"/>
        </w:rPr>
        <w:t xml:space="preserve"> </w:t>
      </w:r>
      <w:r>
        <w:rPr>
          <w:color w:val="231F20"/>
          <w:sz w:val="20"/>
        </w:rPr>
        <w:t>hands of the beast and the false prophet. Then, the enemies of the Papacy will wreak</w:t>
      </w:r>
      <w:r>
        <w:rPr>
          <w:color w:val="231F20"/>
          <w:spacing w:val="-11"/>
          <w:sz w:val="20"/>
        </w:rPr>
        <w:t xml:space="preserve"> </w:t>
      </w:r>
      <w:r>
        <w:rPr>
          <w:color w:val="231F20"/>
          <w:sz w:val="20"/>
        </w:rPr>
        <w:t>belated</w:t>
      </w:r>
      <w:r>
        <w:rPr>
          <w:color w:val="231F20"/>
          <w:spacing w:val="-12"/>
          <w:sz w:val="20"/>
        </w:rPr>
        <w:t xml:space="preserve"> </w:t>
      </w:r>
      <w:r>
        <w:rPr>
          <w:color w:val="231F20"/>
          <w:sz w:val="20"/>
        </w:rPr>
        <w:t>vengeance</w:t>
      </w:r>
      <w:r>
        <w:rPr>
          <w:color w:val="231F20"/>
          <w:spacing w:val="-11"/>
          <w:sz w:val="20"/>
        </w:rPr>
        <w:t xml:space="preserve"> </w:t>
      </w:r>
      <w:r>
        <w:rPr>
          <w:color w:val="231F20"/>
          <w:sz w:val="20"/>
        </w:rPr>
        <w:t>upon</w:t>
      </w:r>
      <w:r>
        <w:rPr>
          <w:color w:val="231F20"/>
          <w:spacing w:val="-11"/>
          <w:sz w:val="20"/>
        </w:rPr>
        <w:t xml:space="preserve"> </w:t>
      </w:r>
      <w:r>
        <w:rPr>
          <w:color w:val="231F20"/>
          <w:sz w:val="20"/>
        </w:rPr>
        <w:t>this</w:t>
      </w:r>
      <w:r>
        <w:rPr>
          <w:color w:val="231F20"/>
          <w:spacing w:val="-11"/>
          <w:sz w:val="20"/>
        </w:rPr>
        <w:t xml:space="preserve"> </w:t>
      </w:r>
      <w:r>
        <w:rPr>
          <w:color w:val="231F20"/>
          <w:sz w:val="20"/>
        </w:rPr>
        <w:t>religious</w:t>
      </w:r>
      <w:r>
        <w:rPr>
          <w:color w:val="231F20"/>
          <w:spacing w:val="-11"/>
          <w:sz w:val="20"/>
        </w:rPr>
        <w:t xml:space="preserve"> </w:t>
      </w:r>
      <w:r>
        <w:rPr>
          <w:color w:val="231F20"/>
          <w:sz w:val="20"/>
        </w:rPr>
        <w:t>tyrannical</w:t>
      </w:r>
      <w:r>
        <w:rPr>
          <w:color w:val="231F20"/>
          <w:spacing w:val="-11"/>
          <w:sz w:val="20"/>
        </w:rPr>
        <w:t xml:space="preserve"> </w:t>
      </w:r>
      <w:r>
        <w:rPr>
          <w:color w:val="231F20"/>
          <w:sz w:val="20"/>
        </w:rPr>
        <w:t>power</w:t>
      </w:r>
      <w:r>
        <w:rPr>
          <w:color w:val="231F20"/>
          <w:spacing w:val="-11"/>
          <w:sz w:val="20"/>
        </w:rPr>
        <w:t xml:space="preserve"> </w:t>
      </w:r>
      <w:r>
        <w:rPr>
          <w:color w:val="231F20"/>
          <w:sz w:val="20"/>
        </w:rPr>
        <w:t>that</w:t>
      </w:r>
      <w:r>
        <w:rPr>
          <w:color w:val="231F20"/>
          <w:spacing w:val="-11"/>
          <w:sz w:val="20"/>
        </w:rPr>
        <w:t xml:space="preserve"> </w:t>
      </w:r>
      <w:r>
        <w:rPr>
          <w:color w:val="231F20"/>
          <w:sz w:val="20"/>
        </w:rPr>
        <w:t>is</w:t>
      </w:r>
      <w:r>
        <w:rPr>
          <w:color w:val="231F20"/>
          <w:spacing w:val="-11"/>
          <w:sz w:val="20"/>
        </w:rPr>
        <w:t xml:space="preserve"> </w:t>
      </w:r>
      <w:r>
        <w:rPr>
          <w:color w:val="231F20"/>
          <w:spacing w:val="-5"/>
          <w:sz w:val="20"/>
        </w:rPr>
        <w:t xml:space="preserve">now </w:t>
      </w:r>
      <w:r>
        <w:rPr>
          <w:color w:val="231F20"/>
          <w:sz w:val="20"/>
        </w:rPr>
        <w:t>“employing</w:t>
      </w:r>
      <w:r>
        <w:rPr>
          <w:color w:val="231F20"/>
          <w:spacing w:val="-5"/>
          <w:sz w:val="20"/>
        </w:rPr>
        <w:t xml:space="preserve"> </w:t>
      </w:r>
      <w:r>
        <w:rPr>
          <w:color w:val="231F20"/>
          <w:sz w:val="20"/>
        </w:rPr>
        <w:t>every</w:t>
      </w:r>
      <w:r>
        <w:rPr>
          <w:color w:val="231F20"/>
          <w:spacing w:val="-4"/>
          <w:sz w:val="20"/>
        </w:rPr>
        <w:t xml:space="preserve"> </w:t>
      </w:r>
      <w:r>
        <w:rPr>
          <w:color w:val="231F20"/>
          <w:sz w:val="20"/>
        </w:rPr>
        <w:t>device</w:t>
      </w:r>
      <w:r>
        <w:rPr>
          <w:color w:val="231F20"/>
          <w:spacing w:val="-4"/>
          <w:sz w:val="20"/>
        </w:rPr>
        <w:t xml:space="preserve"> </w:t>
      </w:r>
      <w:r>
        <w:rPr>
          <w:color w:val="231F20"/>
          <w:sz w:val="20"/>
        </w:rPr>
        <w:t>to</w:t>
      </w:r>
      <w:r>
        <w:rPr>
          <w:color w:val="231F20"/>
          <w:spacing w:val="-4"/>
          <w:sz w:val="20"/>
        </w:rPr>
        <w:t xml:space="preserve"> </w:t>
      </w:r>
      <w:r>
        <w:rPr>
          <w:color w:val="231F20"/>
          <w:sz w:val="20"/>
        </w:rPr>
        <w:t>extend</w:t>
      </w:r>
      <w:r>
        <w:rPr>
          <w:color w:val="231F20"/>
          <w:spacing w:val="-4"/>
          <w:sz w:val="20"/>
        </w:rPr>
        <w:t xml:space="preserve"> </w:t>
      </w:r>
      <w:r>
        <w:rPr>
          <w:color w:val="231F20"/>
          <w:sz w:val="20"/>
        </w:rPr>
        <w:t>her</w:t>
      </w:r>
      <w:r>
        <w:rPr>
          <w:color w:val="231F20"/>
          <w:spacing w:val="-4"/>
          <w:sz w:val="20"/>
        </w:rPr>
        <w:t xml:space="preserve"> </w:t>
      </w:r>
      <w:r>
        <w:rPr>
          <w:color w:val="231F20"/>
          <w:sz w:val="20"/>
        </w:rPr>
        <w:t>influence</w:t>
      </w:r>
      <w:r>
        <w:rPr>
          <w:color w:val="231F20"/>
          <w:spacing w:val="-4"/>
          <w:sz w:val="20"/>
        </w:rPr>
        <w:t xml:space="preserve"> </w:t>
      </w:r>
      <w:r>
        <w:rPr>
          <w:color w:val="231F20"/>
          <w:sz w:val="20"/>
        </w:rPr>
        <w:t>and</w:t>
      </w:r>
      <w:r>
        <w:rPr>
          <w:color w:val="231F20"/>
          <w:spacing w:val="-4"/>
          <w:sz w:val="20"/>
        </w:rPr>
        <w:t xml:space="preserve"> </w:t>
      </w:r>
      <w:r>
        <w:rPr>
          <w:color w:val="231F20"/>
          <w:sz w:val="20"/>
        </w:rPr>
        <w:t>increase</w:t>
      </w:r>
      <w:r>
        <w:rPr>
          <w:color w:val="231F20"/>
          <w:spacing w:val="-4"/>
          <w:sz w:val="20"/>
        </w:rPr>
        <w:t xml:space="preserve"> </w:t>
      </w:r>
      <w:r>
        <w:rPr>
          <w:color w:val="231F20"/>
          <w:sz w:val="20"/>
        </w:rPr>
        <w:t>her</w:t>
      </w:r>
      <w:r>
        <w:rPr>
          <w:color w:val="231F20"/>
          <w:spacing w:val="-4"/>
          <w:sz w:val="20"/>
        </w:rPr>
        <w:t xml:space="preserve"> </w:t>
      </w:r>
      <w:r>
        <w:rPr>
          <w:color w:val="231F20"/>
          <w:sz w:val="20"/>
        </w:rPr>
        <w:t>power in</w:t>
      </w:r>
      <w:r>
        <w:rPr>
          <w:color w:val="231F20"/>
          <w:spacing w:val="-10"/>
          <w:sz w:val="20"/>
        </w:rPr>
        <w:t xml:space="preserve"> </w:t>
      </w:r>
      <w:r>
        <w:rPr>
          <w:color w:val="231F20"/>
          <w:sz w:val="20"/>
        </w:rPr>
        <w:t>preparation</w:t>
      </w:r>
      <w:r>
        <w:rPr>
          <w:color w:val="231F20"/>
          <w:spacing w:val="-9"/>
          <w:sz w:val="20"/>
        </w:rPr>
        <w:t xml:space="preserve"> </w:t>
      </w:r>
      <w:r>
        <w:rPr>
          <w:color w:val="231F20"/>
          <w:sz w:val="20"/>
        </w:rPr>
        <w:t>for</w:t>
      </w:r>
      <w:r>
        <w:rPr>
          <w:color w:val="231F20"/>
          <w:spacing w:val="-9"/>
          <w:sz w:val="20"/>
        </w:rPr>
        <w:t xml:space="preserve"> </w:t>
      </w:r>
      <w:r>
        <w:rPr>
          <w:color w:val="231F20"/>
          <w:sz w:val="20"/>
        </w:rPr>
        <w:t>a</w:t>
      </w:r>
      <w:r>
        <w:rPr>
          <w:color w:val="231F20"/>
          <w:spacing w:val="-9"/>
          <w:sz w:val="20"/>
        </w:rPr>
        <w:t xml:space="preserve"> </w:t>
      </w:r>
      <w:r>
        <w:rPr>
          <w:color w:val="231F20"/>
          <w:sz w:val="20"/>
        </w:rPr>
        <w:t>fierce</w:t>
      </w:r>
      <w:r>
        <w:rPr>
          <w:color w:val="231F20"/>
          <w:spacing w:val="-9"/>
          <w:sz w:val="20"/>
        </w:rPr>
        <w:t xml:space="preserve"> </w:t>
      </w:r>
      <w:r>
        <w:rPr>
          <w:color w:val="231F20"/>
          <w:sz w:val="20"/>
        </w:rPr>
        <w:t>and</w:t>
      </w:r>
      <w:r>
        <w:rPr>
          <w:color w:val="231F20"/>
          <w:spacing w:val="-9"/>
          <w:sz w:val="20"/>
        </w:rPr>
        <w:t xml:space="preserve"> </w:t>
      </w:r>
      <w:r>
        <w:rPr>
          <w:color w:val="231F20"/>
          <w:sz w:val="20"/>
        </w:rPr>
        <w:t>determined</w:t>
      </w:r>
      <w:r>
        <w:rPr>
          <w:color w:val="231F20"/>
          <w:spacing w:val="-9"/>
          <w:sz w:val="20"/>
        </w:rPr>
        <w:t xml:space="preserve"> </w:t>
      </w:r>
      <w:r>
        <w:rPr>
          <w:color w:val="231F20"/>
          <w:sz w:val="20"/>
        </w:rPr>
        <w:t>conflict</w:t>
      </w:r>
      <w:r>
        <w:rPr>
          <w:color w:val="231F20"/>
          <w:spacing w:val="-9"/>
          <w:sz w:val="20"/>
        </w:rPr>
        <w:t xml:space="preserve"> </w:t>
      </w:r>
      <w:r>
        <w:rPr>
          <w:color w:val="231F20"/>
          <w:sz w:val="20"/>
        </w:rPr>
        <w:t>to</w:t>
      </w:r>
      <w:r>
        <w:rPr>
          <w:color w:val="231F20"/>
          <w:spacing w:val="-9"/>
          <w:sz w:val="20"/>
        </w:rPr>
        <w:t xml:space="preserve"> </w:t>
      </w:r>
      <w:r>
        <w:rPr>
          <w:color w:val="231F20"/>
          <w:sz w:val="20"/>
        </w:rPr>
        <w:t>regain</w:t>
      </w:r>
      <w:r>
        <w:rPr>
          <w:color w:val="231F20"/>
          <w:spacing w:val="-9"/>
          <w:sz w:val="20"/>
        </w:rPr>
        <w:t xml:space="preserve"> </w:t>
      </w:r>
      <w:r>
        <w:rPr>
          <w:color w:val="231F20"/>
          <w:sz w:val="20"/>
        </w:rPr>
        <w:t>control</w:t>
      </w:r>
      <w:r>
        <w:rPr>
          <w:color w:val="231F20"/>
          <w:spacing w:val="-9"/>
          <w:sz w:val="20"/>
        </w:rPr>
        <w:t xml:space="preserve"> </w:t>
      </w:r>
      <w:r>
        <w:rPr>
          <w:color w:val="231F20"/>
          <w:sz w:val="20"/>
        </w:rPr>
        <w:t>of</w:t>
      </w:r>
      <w:r>
        <w:rPr>
          <w:color w:val="231F20"/>
          <w:spacing w:val="-9"/>
          <w:sz w:val="20"/>
        </w:rPr>
        <w:t xml:space="preserve"> </w:t>
      </w:r>
      <w:r>
        <w:rPr>
          <w:color w:val="231F20"/>
          <w:spacing w:val="-6"/>
          <w:sz w:val="20"/>
        </w:rPr>
        <w:t xml:space="preserve">the </w:t>
      </w:r>
      <w:r>
        <w:rPr>
          <w:color w:val="231F20"/>
          <w:sz w:val="20"/>
        </w:rPr>
        <w:t xml:space="preserve">world, to re-establish persecution, and to undo all that Protestantism </w:t>
      </w:r>
      <w:r>
        <w:rPr>
          <w:color w:val="231F20"/>
          <w:spacing w:val="-5"/>
          <w:sz w:val="20"/>
        </w:rPr>
        <w:t xml:space="preserve">has </w:t>
      </w:r>
      <w:r>
        <w:rPr>
          <w:color w:val="231F20"/>
          <w:sz w:val="20"/>
        </w:rPr>
        <w:t xml:space="preserve">done.” </w:t>
      </w:r>
      <w:r>
        <w:rPr>
          <w:i/>
          <w:color w:val="231F20"/>
          <w:sz w:val="20"/>
        </w:rPr>
        <w:t>The Great Controversy</w:t>
      </w:r>
      <w:r>
        <w:rPr>
          <w:color w:val="231F20"/>
          <w:sz w:val="20"/>
        </w:rPr>
        <w:t>,</w:t>
      </w:r>
      <w:r>
        <w:rPr>
          <w:color w:val="231F20"/>
          <w:spacing w:val="-15"/>
          <w:sz w:val="20"/>
        </w:rPr>
        <w:t xml:space="preserve"> </w:t>
      </w:r>
      <w:r>
        <w:rPr>
          <w:color w:val="231F20"/>
          <w:sz w:val="20"/>
        </w:rPr>
        <w:t>565.</w:t>
      </w:r>
    </w:p>
    <w:p w:rsidR="00855129" w:rsidRDefault="00F57547">
      <w:pPr>
        <w:spacing w:before="85" w:line="249" w:lineRule="auto"/>
        <w:ind w:left="120" w:right="117" w:firstLine="360"/>
        <w:jc w:val="both"/>
        <w:rPr>
          <w:sz w:val="20"/>
        </w:rPr>
      </w:pPr>
      <w:proofErr w:type="gramStart"/>
      <w:r>
        <w:rPr>
          <w:color w:val="231F20"/>
          <w:sz w:val="20"/>
        </w:rPr>
        <w:t>Thus</w:t>
      </w:r>
      <w:proofErr w:type="gramEnd"/>
      <w:r>
        <w:rPr>
          <w:color w:val="231F20"/>
          <w:spacing w:val="-25"/>
          <w:sz w:val="20"/>
        </w:rPr>
        <w:t xml:space="preserve"> </w:t>
      </w:r>
      <w:r>
        <w:rPr>
          <w:color w:val="231F20"/>
          <w:sz w:val="20"/>
        </w:rPr>
        <w:t>the</w:t>
      </w:r>
      <w:r>
        <w:rPr>
          <w:color w:val="231F20"/>
          <w:spacing w:val="-25"/>
          <w:sz w:val="20"/>
        </w:rPr>
        <w:t xml:space="preserve"> </w:t>
      </w:r>
      <w:r>
        <w:rPr>
          <w:color w:val="231F20"/>
          <w:sz w:val="20"/>
        </w:rPr>
        <w:t>Spirit</w:t>
      </w:r>
      <w:r>
        <w:rPr>
          <w:color w:val="231F20"/>
          <w:spacing w:val="-25"/>
          <w:sz w:val="20"/>
        </w:rPr>
        <w:t xml:space="preserve"> </w:t>
      </w:r>
      <w:r>
        <w:rPr>
          <w:color w:val="231F20"/>
          <w:sz w:val="20"/>
        </w:rPr>
        <w:t>of</w:t>
      </w:r>
      <w:r>
        <w:rPr>
          <w:color w:val="231F20"/>
          <w:spacing w:val="-25"/>
          <w:sz w:val="20"/>
        </w:rPr>
        <w:t xml:space="preserve"> </w:t>
      </w:r>
      <w:r>
        <w:rPr>
          <w:color w:val="231F20"/>
          <w:sz w:val="20"/>
        </w:rPr>
        <w:t>Prophecy</w:t>
      </w:r>
      <w:r>
        <w:rPr>
          <w:color w:val="231F20"/>
          <w:spacing w:val="-25"/>
          <w:sz w:val="20"/>
        </w:rPr>
        <w:t xml:space="preserve"> </w:t>
      </w:r>
      <w:r>
        <w:rPr>
          <w:color w:val="231F20"/>
          <w:sz w:val="20"/>
        </w:rPr>
        <w:t>declares</w:t>
      </w:r>
      <w:r>
        <w:rPr>
          <w:color w:val="231F20"/>
          <w:spacing w:val="-25"/>
          <w:sz w:val="20"/>
        </w:rPr>
        <w:t xml:space="preserve"> </w:t>
      </w:r>
      <w:r>
        <w:rPr>
          <w:color w:val="231F20"/>
          <w:sz w:val="20"/>
        </w:rPr>
        <w:t>that</w:t>
      </w:r>
      <w:r>
        <w:rPr>
          <w:color w:val="231F20"/>
          <w:spacing w:val="-25"/>
          <w:sz w:val="20"/>
        </w:rPr>
        <w:t xml:space="preserve"> </w:t>
      </w:r>
      <w:r>
        <w:rPr>
          <w:color w:val="231F20"/>
          <w:sz w:val="20"/>
        </w:rPr>
        <w:t>the</w:t>
      </w:r>
      <w:r>
        <w:rPr>
          <w:color w:val="231F20"/>
          <w:spacing w:val="-25"/>
          <w:sz w:val="20"/>
        </w:rPr>
        <w:t xml:space="preserve"> </w:t>
      </w:r>
      <w:r>
        <w:rPr>
          <w:color w:val="231F20"/>
          <w:sz w:val="20"/>
        </w:rPr>
        <w:t>Papal</w:t>
      </w:r>
      <w:r>
        <w:rPr>
          <w:color w:val="231F20"/>
          <w:spacing w:val="-25"/>
          <w:sz w:val="20"/>
        </w:rPr>
        <w:t xml:space="preserve"> </w:t>
      </w:r>
      <w:r>
        <w:rPr>
          <w:color w:val="231F20"/>
          <w:sz w:val="20"/>
        </w:rPr>
        <w:t>forces</w:t>
      </w:r>
      <w:r>
        <w:rPr>
          <w:color w:val="231F20"/>
          <w:spacing w:val="-24"/>
          <w:sz w:val="20"/>
        </w:rPr>
        <w:t xml:space="preserve"> </w:t>
      </w:r>
      <w:r>
        <w:rPr>
          <w:color w:val="231F20"/>
          <w:sz w:val="20"/>
        </w:rPr>
        <w:t>are</w:t>
      </w:r>
      <w:r>
        <w:rPr>
          <w:color w:val="231F20"/>
          <w:spacing w:val="-25"/>
          <w:sz w:val="20"/>
        </w:rPr>
        <w:t xml:space="preserve"> </w:t>
      </w:r>
      <w:r>
        <w:rPr>
          <w:color w:val="231F20"/>
          <w:sz w:val="20"/>
        </w:rPr>
        <w:t>to</w:t>
      </w:r>
      <w:r>
        <w:rPr>
          <w:color w:val="231F20"/>
          <w:spacing w:val="-25"/>
          <w:sz w:val="20"/>
        </w:rPr>
        <w:t xml:space="preserve"> </w:t>
      </w:r>
      <w:r>
        <w:rPr>
          <w:color w:val="231F20"/>
          <w:spacing w:val="-3"/>
          <w:sz w:val="20"/>
        </w:rPr>
        <w:t xml:space="preserve">engage </w:t>
      </w:r>
      <w:r>
        <w:rPr>
          <w:color w:val="231F20"/>
          <w:sz w:val="20"/>
        </w:rPr>
        <w:t xml:space="preserve">in </w:t>
      </w:r>
      <w:r>
        <w:rPr>
          <w:color w:val="231F20"/>
          <w:spacing w:val="-6"/>
          <w:sz w:val="20"/>
        </w:rPr>
        <w:t xml:space="preserve">“a </w:t>
      </w:r>
      <w:r>
        <w:rPr>
          <w:color w:val="231F20"/>
          <w:sz w:val="20"/>
        </w:rPr>
        <w:t>fierce and determined conflict” to achieve these aims. This may be partly</w:t>
      </w:r>
      <w:r>
        <w:rPr>
          <w:color w:val="231F20"/>
          <w:spacing w:val="-11"/>
          <w:sz w:val="20"/>
        </w:rPr>
        <w:t xml:space="preserve"> </w:t>
      </w:r>
      <w:r>
        <w:rPr>
          <w:color w:val="231F20"/>
          <w:sz w:val="20"/>
        </w:rPr>
        <w:t>seen</w:t>
      </w:r>
      <w:r>
        <w:rPr>
          <w:color w:val="231F20"/>
          <w:spacing w:val="-11"/>
          <w:sz w:val="20"/>
        </w:rPr>
        <w:t xml:space="preserve"> </w:t>
      </w:r>
      <w:r>
        <w:rPr>
          <w:color w:val="231F20"/>
          <w:sz w:val="20"/>
        </w:rPr>
        <w:t>in</w:t>
      </w:r>
      <w:r>
        <w:rPr>
          <w:color w:val="231F20"/>
          <w:spacing w:val="-11"/>
          <w:sz w:val="20"/>
        </w:rPr>
        <w:t xml:space="preserve"> </w:t>
      </w:r>
      <w:r>
        <w:rPr>
          <w:color w:val="231F20"/>
          <w:sz w:val="20"/>
        </w:rPr>
        <w:t>the</w:t>
      </w:r>
      <w:r>
        <w:rPr>
          <w:color w:val="231F20"/>
          <w:spacing w:val="-11"/>
          <w:sz w:val="20"/>
        </w:rPr>
        <w:t xml:space="preserve"> </w:t>
      </w:r>
      <w:r>
        <w:rPr>
          <w:color w:val="231F20"/>
          <w:sz w:val="20"/>
        </w:rPr>
        <w:t>uprisings</w:t>
      </w:r>
      <w:r>
        <w:rPr>
          <w:color w:val="231F20"/>
          <w:spacing w:val="-11"/>
          <w:sz w:val="20"/>
        </w:rPr>
        <w:t xml:space="preserve"> </w:t>
      </w:r>
      <w:r>
        <w:rPr>
          <w:color w:val="231F20"/>
          <w:sz w:val="20"/>
        </w:rPr>
        <w:t>in</w:t>
      </w:r>
      <w:r>
        <w:rPr>
          <w:color w:val="231F20"/>
          <w:spacing w:val="-11"/>
          <w:sz w:val="20"/>
        </w:rPr>
        <w:t xml:space="preserve"> </w:t>
      </w:r>
      <w:r>
        <w:rPr>
          <w:color w:val="231F20"/>
          <w:spacing w:val="-3"/>
          <w:sz w:val="20"/>
        </w:rPr>
        <w:t>Hungary,</w:t>
      </w:r>
      <w:r>
        <w:rPr>
          <w:color w:val="231F20"/>
          <w:spacing w:val="-11"/>
          <w:sz w:val="20"/>
        </w:rPr>
        <w:t xml:space="preserve"> </w:t>
      </w:r>
      <w:r>
        <w:rPr>
          <w:color w:val="231F20"/>
          <w:sz w:val="20"/>
        </w:rPr>
        <w:t>Poland,</w:t>
      </w:r>
      <w:r>
        <w:rPr>
          <w:color w:val="231F20"/>
          <w:spacing w:val="-11"/>
          <w:sz w:val="20"/>
        </w:rPr>
        <w:t xml:space="preserve"> </w:t>
      </w:r>
      <w:r>
        <w:rPr>
          <w:color w:val="231F20"/>
          <w:sz w:val="20"/>
        </w:rPr>
        <w:t>and</w:t>
      </w:r>
      <w:r>
        <w:rPr>
          <w:color w:val="231F20"/>
          <w:spacing w:val="-11"/>
          <w:sz w:val="20"/>
        </w:rPr>
        <w:t xml:space="preserve"> </w:t>
      </w:r>
      <w:r>
        <w:rPr>
          <w:color w:val="231F20"/>
          <w:sz w:val="20"/>
        </w:rPr>
        <w:t>so</w:t>
      </w:r>
      <w:r>
        <w:rPr>
          <w:color w:val="231F20"/>
          <w:spacing w:val="-11"/>
          <w:sz w:val="20"/>
        </w:rPr>
        <w:t xml:space="preserve"> </w:t>
      </w:r>
      <w:r>
        <w:rPr>
          <w:color w:val="231F20"/>
          <w:sz w:val="20"/>
        </w:rPr>
        <w:t>forth.</w:t>
      </w:r>
      <w:r>
        <w:rPr>
          <w:color w:val="231F20"/>
          <w:spacing w:val="-11"/>
          <w:sz w:val="20"/>
        </w:rPr>
        <w:t xml:space="preserve"> </w:t>
      </w:r>
      <w:r>
        <w:rPr>
          <w:color w:val="231F20"/>
          <w:spacing w:val="-3"/>
          <w:sz w:val="20"/>
        </w:rPr>
        <w:t>Moreover,</w:t>
      </w:r>
      <w:r>
        <w:rPr>
          <w:color w:val="231F20"/>
          <w:spacing w:val="-11"/>
          <w:sz w:val="20"/>
        </w:rPr>
        <w:t xml:space="preserve"> </w:t>
      </w:r>
      <w:r>
        <w:rPr>
          <w:color w:val="231F20"/>
          <w:sz w:val="20"/>
        </w:rPr>
        <w:t>if the</w:t>
      </w:r>
      <w:r>
        <w:rPr>
          <w:color w:val="231F20"/>
          <w:spacing w:val="-5"/>
          <w:sz w:val="20"/>
        </w:rPr>
        <w:t xml:space="preserve"> </w:t>
      </w:r>
      <w:r>
        <w:rPr>
          <w:color w:val="231F20"/>
          <w:sz w:val="20"/>
        </w:rPr>
        <w:t>hour</w:t>
      </w:r>
      <w:r>
        <w:rPr>
          <w:color w:val="231F20"/>
          <w:spacing w:val="-5"/>
          <w:sz w:val="20"/>
        </w:rPr>
        <w:t xml:space="preserve"> </w:t>
      </w:r>
      <w:r>
        <w:rPr>
          <w:color w:val="231F20"/>
          <w:sz w:val="20"/>
        </w:rPr>
        <w:t>which</w:t>
      </w:r>
      <w:r>
        <w:rPr>
          <w:color w:val="231F20"/>
          <w:spacing w:val="-4"/>
          <w:sz w:val="20"/>
        </w:rPr>
        <w:t xml:space="preserve"> </w:t>
      </w:r>
      <w:r>
        <w:rPr>
          <w:color w:val="231F20"/>
          <w:sz w:val="20"/>
        </w:rPr>
        <w:t>suits</w:t>
      </w:r>
      <w:r>
        <w:rPr>
          <w:color w:val="231F20"/>
          <w:spacing w:val="-5"/>
          <w:sz w:val="20"/>
        </w:rPr>
        <w:t xml:space="preserve"> </w:t>
      </w:r>
      <w:r>
        <w:rPr>
          <w:color w:val="231F20"/>
          <w:sz w:val="20"/>
        </w:rPr>
        <w:t>her</w:t>
      </w:r>
      <w:r>
        <w:rPr>
          <w:color w:val="231F20"/>
          <w:spacing w:val="-4"/>
          <w:sz w:val="20"/>
        </w:rPr>
        <w:t xml:space="preserve"> </w:t>
      </w:r>
      <w:r>
        <w:rPr>
          <w:color w:val="231F20"/>
          <w:sz w:val="20"/>
        </w:rPr>
        <w:t>purpose</w:t>
      </w:r>
      <w:r>
        <w:rPr>
          <w:color w:val="231F20"/>
          <w:spacing w:val="-5"/>
          <w:sz w:val="20"/>
        </w:rPr>
        <w:t xml:space="preserve"> </w:t>
      </w:r>
      <w:r>
        <w:rPr>
          <w:color w:val="231F20"/>
          <w:sz w:val="20"/>
        </w:rPr>
        <w:t>to</w:t>
      </w:r>
      <w:r>
        <w:rPr>
          <w:color w:val="231F20"/>
          <w:spacing w:val="-5"/>
          <w:sz w:val="20"/>
        </w:rPr>
        <w:t xml:space="preserve"> </w:t>
      </w:r>
      <w:r>
        <w:rPr>
          <w:color w:val="231F20"/>
          <w:sz w:val="20"/>
        </w:rPr>
        <w:t>strike</w:t>
      </w:r>
      <w:r>
        <w:rPr>
          <w:color w:val="231F20"/>
          <w:spacing w:val="-4"/>
          <w:sz w:val="20"/>
        </w:rPr>
        <w:t xml:space="preserve"> </w:t>
      </w:r>
      <w:r>
        <w:rPr>
          <w:color w:val="231F20"/>
          <w:sz w:val="20"/>
        </w:rPr>
        <w:t>is</w:t>
      </w:r>
      <w:r>
        <w:rPr>
          <w:color w:val="231F20"/>
          <w:spacing w:val="-5"/>
          <w:sz w:val="20"/>
        </w:rPr>
        <w:t xml:space="preserve"> </w:t>
      </w:r>
      <w:r>
        <w:rPr>
          <w:color w:val="231F20"/>
          <w:sz w:val="20"/>
        </w:rPr>
        <w:t>at</w:t>
      </w:r>
      <w:r>
        <w:rPr>
          <w:color w:val="231F20"/>
          <w:spacing w:val="-4"/>
          <w:sz w:val="20"/>
        </w:rPr>
        <w:t xml:space="preserve"> </w:t>
      </w:r>
      <w:r>
        <w:rPr>
          <w:color w:val="231F20"/>
          <w:sz w:val="20"/>
        </w:rPr>
        <w:t>hand,</w:t>
      </w:r>
      <w:r>
        <w:rPr>
          <w:color w:val="231F20"/>
          <w:spacing w:val="-5"/>
          <w:sz w:val="20"/>
        </w:rPr>
        <w:t xml:space="preserve"> </w:t>
      </w:r>
      <w:r>
        <w:rPr>
          <w:color w:val="231F20"/>
          <w:sz w:val="20"/>
        </w:rPr>
        <w:t>then</w:t>
      </w:r>
      <w:r>
        <w:rPr>
          <w:color w:val="231F20"/>
          <w:spacing w:val="-5"/>
          <w:sz w:val="20"/>
        </w:rPr>
        <w:t xml:space="preserve"> </w:t>
      </w:r>
      <w:r>
        <w:rPr>
          <w:color w:val="231F20"/>
          <w:sz w:val="20"/>
        </w:rPr>
        <w:t>we</w:t>
      </w:r>
      <w:r>
        <w:rPr>
          <w:color w:val="231F20"/>
          <w:spacing w:val="-4"/>
          <w:sz w:val="20"/>
        </w:rPr>
        <w:t xml:space="preserve"> </w:t>
      </w:r>
      <w:r>
        <w:rPr>
          <w:color w:val="231F20"/>
          <w:sz w:val="20"/>
        </w:rPr>
        <w:t>may</w:t>
      </w:r>
      <w:r>
        <w:rPr>
          <w:color w:val="231F20"/>
          <w:spacing w:val="-5"/>
          <w:sz w:val="20"/>
        </w:rPr>
        <w:t xml:space="preserve"> </w:t>
      </w:r>
      <w:r>
        <w:rPr>
          <w:color w:val="231F20"/>
          <w:sz w:val="20"/>
        </w:rPr>
        <w:t xml:space="preserve">expect that there will be further uprisings, further bloodshed in the attempt </w:t>
      </w:r>
      <w:r>
        <w:rPr>
          <w:color w:val="231F20"/>
          <w:spacing w:val="-8"/>
          <w:sz w:val="20"/>
        </w:rPr>
        <w:t xml:space="preserve">to </w:t>
      </w:r>
      <w:r>
        <w:rPr>
          <w:color w:val="231F20"/>
          <w:sz w:val="20"/>
        </w:rPr>
        <w:t xml:space="preserve">throw off the Communistic yoke and to re-establish her own </w:t>
      </w:r>
      <w:r>
        <w:rPr>
          <w:color w:val="231F20"/>
          <w:spacing w:val="-3"/>
          <w:sz w:val="20"/>
        </w:rPr>
        <w:t>power.</w:t>
      </w:r>
      <w:r>
        <w:rPr>
          <w:color w:val="231F20"/>
          <w:spacing w:val="-18"/>
          <w:sz w:val="20"/>
        </w:rPr>
        <w:t xml:space="preserve"> </w:t>
      </w:r>
      <w:r>
        <w:rPr>
          <w:color w:val="231F20"/>
          <w:sz w:val="20"/>
        </w:rPr>
        <w:t>The</w:t>
      </w:r>
    </w:p>
    <w:p w:rsidR="00855129" w:rsidRDefault="00855129">
      <w:pPr>
        <w:spacing w:line="249" w:lineRule="auto"/>
        <w:jc w:val="both"/>
        <w:rPr>
          <w:sz w:val="20"/>
        </w:rPr>
        <w:sectPr w:rsidR="00855129">
          <w:pgSz w:w="7920" w:h="12240"/>
          <w:pgMar w:top="960" w:right="960" w:bottom="860" w:left="960" w:header="0" w:footer="607" w:gutter="0"/>
          <w:cols w:space="720"/>
        </w:sectPr>
      </w:pPr>
    </w:p>
    <w:p w:rsidR="00855129" w:rsidRDefault="00F57547">
      <w:pPr>
        <w:spacing w:before="78" w:line="249" w:lineRule="auto"/>
        <w:ind w:left="120" w:right="119"/>
        <w:jc w:val="both"/>
        <w:rPr>
          <w:sz w:val="20"/>
        </w:rPr>
      </w:pPr>
      <w:r>
        <w:rPr>
          <w:color w:val="231F20"/>
          <w:spacing w:val="-3"/>
          <w:sz w:val="20"/>
        </w:rPr>
        <w:lastRenderedPageBreak/>
        <w:t xml:space="preserve">world’s </w:t>
      </w:r>
      <w:r>
        <w:rPr>
          <w:color w:val="231F20"/>
          <w:sz w:val="20"/>
        </w:rPr>
        <w:t>political barometer indicates that further stormy weather may</w:t>
      </w:r>
      <w:r>
        <w:rPr>
          <w:color w:val="231F20"/>
          <w:spacing w:val="-16"/>
          <w:sz w:val="20"/>
        </w:rPr>
        <w:t xml:space="preserve"> </w:t>
      </w:r>
      <w:r>
        <w:rPr>
          <w:color w:val="231F20"/>
          <w:spacing w:val="-8"/>
          <w:sz w:val="20"/>
        </w:rPr>
        <w:t xml:space="preserve">be </w:t>
      </w:r>
      <w:r>
        <w:rPr>
          <w:color w:val="231F20"/>
          <w:sz w:val="20"/>
        </w:rPr>
        <w:t>expected, and until the Papacy regains her lost power and re-establishes persecution, there will be further</w:t>
      </w:r>
      <w:r>
        <w:rPr>
          <w:color w:val="231F20"/>
          <w:spacing w:val="-12"/>
          <w:sz w:val="20"/>
        </w:rPr>
        <w:t xml:space="preserve"> </w:t>
      </w:r>
      <w:r>
        <w:rPr>
          <w:color w:val="231F20"/>
          <w:sz w:val="20"/>
        </w:rPr>
        <w:t>bloodshed.</w:t>
      </w:r>
    </w:p>
    <w:p w:rsidR="00855129" w:rsidRDefault="00F57547">
      <w:pPr>
        <w:spacing w:before="74" w:line="249" w:lineRule="auto"/>
        <w:ind w:left="120" w:right="117" w:firstLine="360"/>
        <w:jc w:val="both"/>
        <w:rPr>
          <w:sz w:val="20"/>
        </w:rPr>
      </w:pPr>
      <w:r>
        <w:rPr>
          <w:color w:val="231F20"/>
          <w:sz w:val="20"/>
        </w:rPr>
        <w:t xml:space="preserve">This is precisely what the Bible and the Spirit of Prophecy outline to occur before the close of probation. The preliminary time of </w:t>
      </w:r>
      <w:r>
        <w:rPr>
          <w:color w:val="231F20"/>
          <w:spacing w:val="-4"/>
          <w:sz w:val="20"/>
        </w:rPr>
        <w:t xml:space="preserve">trouble </w:t>
      </w:r>
      <w:r>
        <w:rPr>
          <w:color w:val="231F20"/>
          <w:sz w:val="20"/>
        </w:rPr>
        <w:t>to</w:t>
      </w:r>
      <w:r>
        <w:rPr>
          <w:color w:val="231F20"/>
          <w:spacing w:val="-10"/>
          <w:sz w:val="20"/>
        </w:rPr>
        <w:t xml:space="preserve"> </w:t>
      </w:r>
      <w:r>
        <w:rPr>
          <w:color w:val="231F20"/>
          <w:sz w:val="20"/>
        </w:rPr>
        <w:t>occur</w:t>
      </w:r>
      <w:r>
        <w:rPr>
          <w:color w:val="231F20"/>
          <w:spacing w:val="-9"/>
          <w:sz w:val="20"/>
        </w:rPr>
        <w:t xml:space="preserve"> </w:t>
      </w:r>
      <w:r>
        <w:rPr>
          <w:color w:val="231F20"/>
          <w:sz w:val="20"/>
        </w:rPr>
        <w:t>before</w:t>
      </w:r>
      <w:r>
        <w:rPr>
          <w:color w:val="231F20"/>
          <w:spacing w:val="-9"/>
          <w:sz w:val="20"/>
        </w:rPr>
        <w:t xml:space="preserve"> </w:t>
      </w:r>
      <w:r>
        <w:rPr>
          <w:color w:val="231F20"/>
          <w:sz w:val="20"/>
        </w:rPr>
        <w:t>the</w:t>
      </w:r>
      <w:r>
        <w:rPr>
          <w:color w:val="231F20"/>
          <w:spacing w:val="-10"/>
          <w:sz w:val="20"/>
        </w:rPr>
        <w:t xml:space="preserve"> </w:t>
      </w:r>
      <w:r>
        <w:rPr>
          <w:color w:val="231F20"/>
          <w:sz w:val="20"/>
        </w:rPr>
        <w:t>close</w:t>
      </w:r>
      <w:r>
        <w:rPr>
          <w:color w:val="231F20"/>
          <w:spacing w:val="-9"/>
          <w:sz w:val="20"/>
        </w:rPr>
        <w:t xml:space="preserve"> </w:t>
      </w:r>
      <w:r>
        <w:rPr>
          <w:color w:val="231F20"/>
          <w:sz w:val="20"/>
        </w:rPr>
        <w:t>of</w:t>
      </w:r>
      <w:r>
        <w:rPr>
          <w:color w:val="231F20"/>
          <w:spacing w:val="-9"/>
          <w:sz w:val="20"/>
        </w:rPr>
        <w:t xml:space="preserve"> </w:t>
      </w:r>
      <w:r>
        <w:rPr>
          <w:color w:val="231F20"/>
          <w:sz w:val="20"/>
        </w:rPr>
        <w:t>probation</w:t>
      </w:r>
      <w:r>
        <w:rPr>
          <w:color w:val="231F20"/>
          <w:spacing w:val="-10"/>
          <w:sz w:val="20"/>
        </w:rPr>
        <w:t xml:space="preserve"> </w:t>
      </w:r>
      <w:r>
        <w:rPr>
          <w:color w:val="231F20"/>
          <w:sz w:val="20"/>
        </w:rPr>
        <w:t>will</w:t>
      </w:r>
      <w:r>
        <w:rPr>
          <w:color w:val="231F20"/>
          <w:spacing w:val="-9"/>
          <w:sz w:val="20"/>
        </w:rPr>
        <w:t xml:space="preserve"> </w:t>
      </w:r>
      <w:r>
        <w:rPr>
          <w:color w:val="231F20"/>
          <w:sz w:val="20"/>
        </w:rPr>
        <w:t>be</w:t>
      </w:r>
      <w:r>
        <w:rPr>
          <w:color w:val="231F20"/>
          <w:spacing w:val="-9"/>
          <w:sz w:val="20"/>
        </w:rPr>
        <w:t xml:space="preserve"> </w:t>
      </w:r>
      <w:r>
        <w:rPr>
          <w:color w:val="231F20"/>
          <w:sz w:val="20"/>
        </w:rPr>
        <w:t>occasioned</w:t>
      </w:r>
      <w:r>
        <w:rPr>
          <w:color w:val="231F20"/>
          <w:spacing w:val="-9"/>
          <w:sz w:val="20"/>
        </w:rPr>
        <w:t xml:space="preserve"> </w:t>
      </w:r>
      <w:r>
        <w:rPr>
          <w:color w:val="231F20"/>
          <w:sz w:val="20"/>
        </w:rPr>
        <w:t>largely</w:t>
      </w:r>
      <w:r>
        <w:rPr>
          <w:color w:val="231F20"/>
          <w:spacing w:val="-10"/>
          <w:sz w:val="20"/>
        </w:rPr>
        <w:t xml:space="preserve"> </w:t>
      </w:r>
      <w:r>
        <w:rPr>
          <w:color w:val="231F20"/>
          <w:sz w:val="20"/>
        </w:rPr>
        <w:t>by</w:t>
      </w:r>
      <w:r>
        <w:rPr>
          <w:color w:val="231F20"/>
          <w:spacing w:val="-9"/>
          <w:sz w:val="20"/>
        </w:rPr>
        <w:t xml:space="preserve"> </w:t>
      </w:r>
      <w:r>
        <w:rPr>
          <w:color w:val="231F20"/>
          <w:spacing w:val="-5"/>
          <w:sz w:val="20"/>
        </w:rPr>
        <w:t xml:space="preserve">Papal </w:t>
      </w:r>
      <w:r>
        <w:rPr>
          <w:color w:val="231F20"/>
          <w:sz w:val="20"/>
        </w:rPr>
        <w:t>efforts</w:t>
      </w:r>
      <w:r>
        <w:rPr>
          <w:color w:val="231F20"/>
          <w:spacing w:val="-10"/>
          <w:sz w:val="20"/>
        </w:rPr>
        <w:t xml:space="preserve"> </w:t>
      </w:r>
      <w:r>
        <w:rPr>
          <w:color w:val="231F20"/>
          <w:sz w:val="20"/>
        </w:rPr>
        <w:t>to</w:t>
      </w:r>
      <w:r>
        <w:rPr>
          <w:color w:val="231F20"/>
          <w:spacing w:val="-10"/>
          <w:sz w:val="20"/>
        </w:rPr>
        <w:t xml:space="preserve"> </w:t>
      </w:r>
      <w:r>
        <w:rPr>
          <w:color w:val="231F20"/>
          <w:sz w:val="20"/>
        </w:rPr>
        <w:t>throw</w:t>
      </w:r>
      <w:r>
        <w:rPr>
          <w:color w:val="231F20"/>
          <w:spacing w:val="-10"/>
          <w:sz w:val="20"/>
        </w:rPr>
        <w:t xml:space="preserve"> </w:t>
      </w:r>
      <w:r>
        <w:rPr>
          <w:color w:val="231F20"/>
          <w:sz w:val="20"/>
        </w:rPr>
        <w:t>off</w:t>
      </w:r>
      <w:r>
        <w:rPr>
          <w:color w:val="231F20"/>
          <w:spacing w:val="-9"/>
          <w:sz w:val="20"/>
        </w:rPr>
        <w:t xml:space="preserve"> </w:t>
      </w:r>
      <w:r>
        <w:rPr>
          <w:color w:val="231F20"/>
          <w:sz w:val="20"/>
        </w:rPr>
        <w:t>yokes</w:t>
      </w:r>
      <w:r>
        <w:rPr>
          <w:color w:val="231F20"/>
          <w:spacing w:val="-10"/>
          <w:sz w:val="20"/>
        </w:rPr>
        <w:t xml:space="preserve"> </w:t>
      </w:r>
      <w:r>
        <w:rPr>
          <w:color w:val="231F20"/>
          <w:sz w:val="20"/>
        </w:rPr>
        <w:t>imposed</w:t>
      </w:r>
      <w:r>
        <w:rPr>
          <w:color w:val="231F20"/>
          <w:spacing w:val="-10"/>
          <w:sz w:val="20"/>
        </w:rPr>
        <w:t xml:space="preserve"> </w:t>
      </w:r>
      <w:r>
        <w:rPr>
          <w:color w:val="231F20"/>
          <w:sz w:val="20"/>
        </w:rPr>
        <w:t>upon</w:t>
      </w:r>
      <w:r>
        <w:rPr>
          <w:color w:val="231F20"/>
          <w:spacing w:val="-10"/>
          <w:sz w:val="20"/>
        </w:rPr>
        <w:t xml:space="preserve"> </w:t>
      </w:r>
      <w:r>
        <w:rPr>
          <w:color w:val="231F20"/>
          <w:sz w:val="20"/>
        </w:rPr>
        <w:t>her</w:t>
      </w:r>
      <w:r>
        <w:rPr>
          <w:color w:val="231F20"/>
          <w:spacing w:val="-9"/>
          <w:sz w:val="20"/>
        </w:rPr>
        <w:t xml:space="preserve"> </w:t>
      </w:r>
      <w:r>
        <w:rPr>
          <w:color w:val="231F20"/>
          <w:sz w:val="20"/>
        </w:rPr>
        <w:t>by</w:t>
      </w:r>
      <w:r>
        <w:rPr>
          <w:color w:val="231F20"/>
          <w:spacing w:val="-10"/>
          <w:sz w:val="20"/>
        </w:rPr>
        <w:t xml:space="preserve"> </w:t>
      </w:r>
      <w:r>
        <w:rPr>
          <w:color w:val="231F20"/>
          <w:sz w:val="20"/>
        </w:rPr>
        <w:t>Communism,</w:t>
      </w:r>
      <w:r>
        <w:rPr>
          <w:color w:val="231F20"/>
          <w:spacing w:val="-10"/>
          <w:sz w:val="20"/>
        </w:rPr>
        <w:t xml:space="preserve"> </w:t>
      </w:r>
      <w:r>
        <w:rPr>
          <w:color w:val="231F20"/>
          <w:sz w:val="20"/>
        </w:rPr>
        <w:t>and</w:t>
      </w:r>
      <w:r>
        <w:rPr>
          <w:color w:val="231F20"/>
          <w:spacing w:val="-10"/>
          <w:sz w:val="20"/>
        </w:rPr>
        <w:t xml:space="preserve"> </w:t>
      </w:r>
      <w:r>
        <w:rPr>
          <w:color w:val="231F20"/>
          <w:sz w:val="20"/>
        </w:rPr>
        <w:t>also</w:t>
      </w:r>
      <w:r>
        <w:rPr>
          <w:color w:val="231F20"/>
          <w:spacing w:val="-9"/>
          <w:sz w:val="20"/>
        </w:rPr>
        <w:t xml:space="preserve"> </w:t>
      </w:r>
      <w:r>
        <w:rPr>
          <w:color w:val="231F20"/>
          <w:sz w:val="20"/>
        </w:rPr>
        <w:t>by efforts</w:t>
      </w:r>
      <w:r>
        <w:rPr>
          <w:color w:val="231F20"/>
          <w:spacing w:val="-5"/>
          <w:sz w:val="20"/>
        </w:rPr>
        <w:t xml:space="preserve"> </w:t>
      </w:r>
      <w:r>
        <w:rPr>
          <w:color w:val="231F20"/>
          <w:sz w:val="20"/>
        </w:rPr>
        <w:t>made</w:t>
      </w:r>
      <w:r>
        <w:rPr>
          <w:color w:val="231F20"/>
          <w:spacing w:val="-4"/>
          <w:sz w:val="20"/>
        </w:rPr>
        <w:t xml:space="preserve"> </w:t>
      </w:r>
      <w:r>
        <w:rPr>
          <w:color w:val="231F20"/>
          <w:sz w:val="20"/>
        </w:rPr>
        <w:t>by</w:t>
      </w:r>
      <w:r>
        <w:rPr>
          <w:color w:val="231F20"/>
          <w:spacing w:val="-4"/>
          <w:sz w:val="20"/>
        </w:rPr>
        <w:t xml:space="preserve"> </w:t>
      </w:r>
      <w:r>
        <w:rPr>
          <w:color w:val="231F20"/>
          <w:sz w:val="20"/>
        </w:rPr>
        <w:t>Communistic</w:t>
      </w:r>
      <w:r>
        <w:rPr>
          <w:color w:val="231F20"/>
          <w:spacing w:val="-5"/>
          <w:sz w:val="20"/>
        </w:rPr>
        <w:t xml:space="preserve"> </w:t>
      </w:r>
      <w:r>
        <w:rPr>
          <w:color w:val="231F20"/>
          <w:sz w:val="20"/>
        </w:rPr>
        <w:t>forces</w:t>
      </w:r>
      <w:r>
        <w:rPr>
          <w:color w:val="231F20"/>
          <w:spacing w:val="-5"/>
          <w:sz w:val="20"/>
        </w:rPr>
        <w:t xml:space="preserve"> </w:t>
      </w:r>
      <w:r>
        <w:rPr>
          <w:color w:val="231F20"/>
          <w:sz w:val="20"/>
        </w:rPr>
        <w:t>to</w:t>
      </w:r>
      <w:r>
        <w:rPr>
          <w:color w:val="231F20"/>
          <w:spacing w:val="-4"/>
          <w:sz w:val="20"/>
        </w:rPr>
        <w:t xml:space="preserve"> </w:t>
      </w:r>
      <w:r>
        <w:rPr>
          <w:color w:val="231F20"/>
          <w:sz w:val="20"/>
        </w:rPr>
        <w:t>maintain</w:t>
      </w:r>
      <w:r>
        <w:rPr>
          <w:color w:val="231F20"/>
          <w:spacing w:val="-5"/>
          <w:sz w:val="20"/>
        </w:rPr>
        <w:t xml:space="preserve"> </w:t>
      </w:r>
      <w:r>
        <w:rPr>
          <w:color w:val="231F20"/>
          <w:sz w:val="20"/>
        </w:rPr>
        <w:t>their</w:t>
      </w:r>
      <w:r>
        <w:rPr>
          <w:color w:val="231F20"/>
          <w:spacing w:val="-5"/>
          <w:sz w:val="20"/>
        </w:rPr>
        <w:t xml:space="preserve"> </w:t>
      </w:r>
      <w:r>
        <w:rPr>
          <w:color w:val="231F20"/>
          <w:sz w:val="20"/>
        </w:rPr>
        <w:t>grip</w:t>
      </w:r>
      <w:r>
        <w:rPr>
          <w:color w:val="231F20"/>
          <w:spacing w:val="-4"/>
          <w:sz w:val="20"/>
        </w:rPr>
        <w:t xml:space="preserve"> </w:t>
      </w:r>
      <w:r>
        <w:rPr>
          <w:color w:val="231F20"/>
          <w:sz w:val="20"/>
        </w:rPr>
        <w:t>on</w:t>
      </w:r>
      <w:r>
        <w:rPr>
          <w:color w:val="231F20"/>
          <w:spacing w:val="-4"/>
          <w:sz w:val="20"/>
        </w:rPr>
        <w:t xml:space="preserve"> </w:t>
      </w:r>
      <w:r>
        <w:rPr>
          <w:color w:val="231F20"/>
          <w:sz w:val="20"/>
        </w:rPr>
        <w:t>her</w:t>
      </w:r>
      <w:r>
        <w:rPr>
          <w:color w:val="231F20"/>
          <w:spacing w:val="-4"/>
          <w:sz w:val="20"/>
        </w:rPr>
        <w:t xml:space="preserve"> </w:t>
      </w:r>
      <w:r>
        <w:rPr>
          <w:color w:val="231F20"/>
          <w:sz w:val="20"/>
        </w:rPr>
        <w:t>restive satellite</w:t>
      </w:r>
      <w:r>
        <w:rPr>
          <w:color w:val="231F20"/>
          <w:spacing w:val="-7"/>
          <w:sz w:val="20"/>
        </w:rPr>
        <w:t xml:space="preserve"> </w:t>
      </w:r>
      <w:r>
        <w:rPr>
          <w:color w:val="231F20"/>
          <w:sz w:val="20"/>
        </w:rPr>
        <w:t>countries,</w:t>
      </w:r>
      <w:r>
        <w:rPr>
          <w:color w:val="231F20"/>
          <w:spacing w:val="-6"/>
          <w:sz w:val="20"/>
        </w:rPr>
        <w:t xml:space="preserve"> </w:t>
      </w:r>
      <w:r>
        <w:rPr>
          <w:color w:val="231F20"/>
          <w:sz w:val="20"/>
        </w:rPr>
        <w:t>and</w:t>
      </w:r>
      <w:r>
        <w:rPr>
          <w:color w:val="231F20"/>
          <w:spacing w:val="-7"/>
          <w:sz w:val="20"/>
        </w:rPr>
        <w:t xml:space="preserve"> </w:t>
      </w:r>
      <w:r>
        <w:rPr>
          <w:color w:val="231F20"/>
          <w:sz w:val="20"/>
        </w:rPr>
        <w:t>to</w:t>
      </w:r>
      <w:r>
        <w:rPr>
          <w:color w:val="231F20"/>
          <w:spacing w:val="-6"/>
          <w:sz w:val="20"/>
        </w:rPr>
        <w:t xml:space="preserve"> </w:t>
      </w:r>
      <w:r>
        <w:rPr>
          <w:color w:val="231F20"/>
          <w:sz w:val="20"/>
        </w:rPr>
        <w:t>stir</w:t>
      </w:r>
      <w:r>
        <w:rPr>
          <w:color w:val="231F20"/>
          <w:spacing w:val="-7"/>
          <w:sz w:val="20"/>
        </w:rPr>
        <w:t xml:space="preserve"> </w:t>
      </w:r>
      <w:r>
        <w:rPr>
          <w:color w:val="231F20"/>
          <w:sz w:val="20"/>
        </w:rPr>
        <w:t>up</w:t>
      </w:r>
      <w:r>
        <w:rPr>
          <w:color w:val="231F20"/>
          <w:spacing w:val="-6"/>
          <w:sz w:val="20"/>
        </w:rPr>
        <w:t xml:space="preserve"> </w:t>
      </w:r>
      <w:r>
        <w:rPr>
          <w:color w:val="231F20"/>
          <w:sz w:val="20"/>
        </w:rPr>
        <w:t>difficulties</w:t>
      </w:r>
      <w:r>
        <w:rPr>
          <w:color w:val="231F20"/>
          <w:spacing w:val="-6"/>
          <w:sz w:val="20"/>
        </w:rPr>
        <w:t xml:space="preserve"> </w:t>
      </w:r>
      <w:r>
        <w:rPr>
          <w:color w:val="231F20"/>
          <w:sz w:val="20"/>
        </w:rPr>
        <w:t>for</w:t>
      </w:r>
      <w:r>
        <w:rPr>
          <w:color w:val="231F20"/>
          <w:spacing w:val="-7"/>
          <w:sz w:val="20"/>
        </w:rPr>
        <w:t xml:space="preserve"> </w:t>
      </w:r>
      <w:r>
        <w:rPr>
          <w:color w:val="231F20"/>
          <w:sz w:val="20"/>
        </w:rPr>
        <w:t>the</w:t>
      </w:r>
      <w:r>
        <w:rPr>
          <w:color w:val="231F20"/>
          <w:spacing w:val="-6"/>
          <w:sz w:val="20"/>
        </w:rPr>
        <w:t xml:space="preserve"> </w:t>
      </w:r>
      <w:r>
        <w:rPr>
          <w:color w:val="231F20"/>
          <w:sz w:val="20"/>
        </w:rPr>
        <w:t>capitalistic</w:t>
      </w:r>
      <w:r>
        <w:rPr>
          <w:color w:val="231F20"/>
          <w:spacing w:val="-7"/>
          <w:sz w:val="20"/>
        </w:rPr>
        <w:t xml:space="preserve"> </w:t>
      </w:r>
      <w:r>
        <w:rPr>
          <w:color w:val="231F20"/>
          <w:spacing w:val="-5"/>
          <w:sz w:val="20"/>
        </w:rPr>
        <w:t xml:space="preserve">“Western” </w:t>
      </w:r>
      <w:r>
        <w:rPr>
          <w:color w:val="231F20"/>
          <w:sz w:val="20"/>
        </w:rPr>
        <w:t>world</w:t>
      </w:r>
      <w:r>
        <w:rPr>
          <w:color w:val="231F20"/>
          <w:spacing w:val="-25"/>
          <w:sz w:val="20"/>
        </w:rPr>
        <w:t xml:space="preserve"> </w:t>
      </w:r>
      <w:r>
        <w:rPr>
          <w:color w:val="231F20"/>
          <w:sz w:val="20"/>
        </w:rPr>
        <w:t>in</w:t>
      </w:r>
      <w:r>
        <w:rPr>
          <w:color w:val="231F20"/>
          <w:spacing w:val="-25"/>
          <w:sz w:val="20"/>
        </w:rPr>
        <w:t xml:space="preserve"> </w:t>
      </w:r>
      <w:r>
        <w:rPr>
          <w:color w:val="231F20"/>
          <w:sz w:val="20"/>
        </w:rPr>
        <w:t>other</w:t>
      </w:r>
      <w:r>
        <w:rPr>
          <w:color w:val="231F20"/>
          <w:spacing w:val="-24"/>
          <w:sz w:val="20"/>
        </w:rPr>
        <w:t xml:space="preserve"> </w:t>
      </w:r>
      <w:r>
        <w:rPr>
          <w:color w:val="231F20"/>
          <w:sz w:val="20"/>
        </w:rPr>
        <w:t>strategic</w:t>
      </w:r>
      <w:r>
        <w:rPr>
          <w:color w:val="231F20"/>
          <w:spacing w:val="-25"/>
          <w:sz w:val="20"/>
        </w:rPr>
        <w:t xml:space="preserve"> </w:t>
      </w:r>
      <w:r>
        <w:rPr>
          <w:color w:val="231F20"/>
          <w:sz w:val="20"/>
        </w:rPr>
        <w:t>countries.</w:t>
      </w:r>
      <w:r>
        <w:rPr>
          <w:color w:val="231F20"/>
          <w:spacing w:val="-24"/>
          <w:sz w:val="20"/>
        </w:rPr>
        <w:t xml:space="preserve"> </w:t>
      </w:r>
      <w:r>
        <w:rPr>
          <w:color w:val="231F20"/>
          <w:sz w:val="20"/>
        </w:rPr>
        <w:t>“I</w:t>
      </w:r>
      <w:r>
        <w:rPr>
          <w:color w:val="231F20"/>
          <w:spacing w:val="-25"/>
          <w:sz w:val="20"/>
        </w:rPr>
        <w:t xml:space="preserve"> </w:t>
      </w:r>
      <w:r>
        <w:rPr>
          <w:color w:val="231F20"/>
          <w:sz w:val="20"/>
        </w:rPr>
        <w:t>saw</w:t>
      </w:r>
      <w:r>
        <w:rPr>
          <w:color w:val="231F20"/>
          <w:spacing w:val="-24"/>
          <w:sz w:val="20"/>
        </w:rPr>
        <w:t xml:space="preserve"> </w:t>
      </w:r>
      <w:r>
        <w:rPr>
          <w:color w:val="231F20"/>
          <w:sz w:val="20"/>
        </w:rPr>
        <w:t>the</w:t>
      </w:r>
      <w:r>
        <w:rPr>
          <w:color w:val="231F20"/>
          <w:spacing w:val="-25"/>
          <w:sz w:val="20"/>
        </w:rPr>
        <w:t xml:space="preserve"> </w:t>
      </w:r>
      <w:r>
        <w:rPr>
          <w:color w:val="231F20"/>
          <w:sz w:val="20"/>
        </w:rPr>
        <w:t>sword,</w:t>
      </w:r>
      <w:r>
        <w:rPr>
          <w:color w:val="231F20"/>
          <w:spacing w:val="-24"/>
          <w:sz w:val="20"/>
        </w:rPr>
        <w:t xml:space="preserve"> </w:t>
      </w:r>
      <w:r>
        <w:rPr>
          <w:color w:val="231F20"/>
          <w:sz w:val="20"/>
        </w:rPr>
        <w:t>famine,</w:t>
      </w:r>
      <w:r>
        <w:rPr>
          <w:color w:val="231F20"/>
          <w:spacing w:val="-25"/>
          <w:sz w:val="20"/>
        </w:rPr>
        <w:t xml:space="preserve"> </w:t>
      </w:r>
      <w:r>
        <w:rPr>
          <w:color w:val="231F20"/>
          <w:sz w:val="20"/>
        </w:rPr>
        <w:t>pestilence,</w:t>
      </w:r>
      <w:r>
        <w:rPr>
          <w:color w:val="231F20"/>
          <w:spacing w:val="-24"/>
          <w:sz w:val="20"/>
        </w:rPr>
        <w:t xml:space="preserve"> </w:t>
      </w:r>
      <w:r>
        <w:rPr>
          <w:color w:val="231F20"/>
          <w:spacing w:val="-5"/>
          <w:sz w:val="20"/>
        </w:rPr>
        <w:t xml:space="preserve">and </w:t>
      </w:r>
      <w:r>
        <w:rPr>
          <w:color w:val="231F20"/>
          <w:sz w:val="20"/>
        </w:rPr>
        <w:t>great</w:t>
      </w:r>
      <w:r>
        <w:rPr>
          <w:color w:val="231F20"/>
          <w:spacing w:val="-14"/>
          <w:sz w:val="20"/>
        </w:rPr>
        <w:t xml:space="preserve"> </w:t>
      </w:r>
      <w:r>
        <w:rPr>
          <w:color w:val="231F20"/>
          <w:sz w:val="20"/>
        </w:rPr>
        <w:t>confusion</w:t>
      </w:r>
      <w:r>
        <w:rPr>
          <w:color w:val="231F20"/>
          <w:spacing w:val="-13"/>
          <w:sz w:val="20"/>
        </w:rPr>
        <w:t xml:space="preserve"> </w:t>
      </w:r>
      <w:r>
        <w:rPr>
          <w:color w:val="231F20"/>
          <w:sz w:val="20"/>
        </w:rPr>
        <w:t>in</w:t>
      </w:r>
      <w:r>
        <w:rPr>
          <w:color w:val="231F20"/>
          <w:spacing w:val="-14"/>
          <w:sz w:val="20"/>
        </w:rPr>
        <w:t xml:space="preserve"> </w:t>
      </w:r>
      <w:r>
        <w:rPr>
          <w:color w:val="231F20"/>
          <w:sz w:val="20"/>
        </w:rPr>
        <w:t>the</w:t>
      </w:r>
      <w:r>
        <w:rPr>
          <w:color w:val="231F20"/>
          <w:spacing w:val="-13"/>
          <w:sz w:val="20"/>
        </w:rPr>
        <w:t xml:space="preserve"> </w:t>
      </w:r>
      <w:r>
        <w:rPr>
          <w:color w:val="231F20"/>
          <w:sz w:val="20"/>
        </w:rPr>
        <w:t>land</w:t>
      </w:r>
      <w:r>
        <w:rPr>
          <w:color w:val="231F20"/>
          <w:spacing w:val="-14"/>
          <w:sz w:val="20"/>
        </w:rPr>
        <w:t xml:space="preserve"> </w:t>
      </w:r>
      <w:r>
        <w:rPr>
          <w:color w:val="231F20"/>
          <w:sz w:val="20"/>
        </w:rPr>
        <w:t>.</w:t>
      </w:r>
      <w:r>
        <w:rPr>
          <w:color w:val="231F20"/>
          <w:spacing w:val="-13"/>
          <w:sz w:val="20"/>
        </w:rPr>
        <w:t xml:space="preserve"> </w:t>
      </w:r>
      <w:r>
        <w:rPr>
          <w:color w:val="231F20"/>
          <w:sz w:val="20"/>
        </w:rPr>
        <w:t>.</w:t>
      </w:r>
      <w:r>
        <w:rPr>
          <w:color w:val="231F20"/>
          <w:spacing w:val="-13"/>
          <w:sz w:val="20"/>
        </w:rPr>
        <w:t xml:space="preserve"> </w:t>
      </w:r>
      <w:r>
        <w:rPr>
          <w:color w:val="231F20"/>
          <w:sz w:val="20"/>
        </w:rPr>
        <w:t>.</w:t>
      </w:r>
      <w:r>
        <w:rPr>
          <w:color w:val="231F20"/>
          <w:spacing w:val="-14"/>
          <w:sz w:val="20"/>
        </w:rPr>
        <w:t xml:space="preserve"> </w:t>
      </w:r>
      <w:r>
        <w:rPr>
          <w:color w:val="231F20"/>
          <w:sz w:val="20"/>
        </w:rPr>
        <w:t>trouble</w:t>
      </w:r>
      <w:r>
        <w:rPr>
          <w:color w:val="231F20"/>
          <w:spacing w:val="-13"/>
          <w:sz w:val="20"/>
        </w:rPr>
        <w:t xml:space="preserve"> </w:t>
      </w:r>
      <w:r>
        <w:rPr>
          <w:color w:val="231F20"/>
          <w:sz w:val="20"/>
        </w:rPr>
        <w:t>will</w:t>
      </w:r>
      <w:r>
        <w:rPr>
          <w:color w:val="231F20"/>
          <w:spacing w:val="-14"/>
          <w:sz w:val="20"/>
        </w:rPr>
        <w:t xml:space="preserve"> </w:t>
      </w:r>
      <w:r>
        <w:rPr>
          <w:color w:val="231F20"/>
          <w:sz w:val="20"/>
        </w:rPr>
        <w:t>be</w:t>
      </w:r>
      <w:r>
        <w:rPr>
          <w:color w:val="231F20"/>
          <w:spacing w:val="-13"/>
          <w:sz w:val="20"/>
        </w:rPr>
        <w:t xml:space="preserve"> </w:t>
      </w:r>
      <w:r>
        <w:rPr>
          <w:color w:val="231F20"/>
          <w:sz w:val="20"/>
        </w:rPr>
        <w:t>coming</w:t>
      </w:r>
      <w:r>
        <w:rPr>
          <w:color w:val="231F20"/>
          <w:spacing w:val="-13"/>
          <w:sz w:val="20"/>
        </w:rPr>
        <w:t xml:space="preserve"> </w:t>
      </w:r>
      <w:r>
        <w:rPr>
          <w:color w:val="231F20"/>
          <w:sz w:val="20"/>
        </w:rPr>
        <w:t>on</w:t>
      </w:r>
      <w:r>
        <w:rPr>
          <w:color w:val="231F20"/>
          <w:spacing w:val="-14"/>
          <w:sz w:val="20"/>
        </w:rPr>
        <w:t xml:space="preserve"> </w:t>
      </w:r>
      <w:r>
        <w:rPr>
          <w:color w:val="231F20"/>
          <w:sz w:val="20"/>
        </w:rPr>
        <w:t>the</w:t>
      </w:r>
      <w:r>
        <w:rPr>
          <w:color w:val="231F20"/>
          <w:spacing w:val="-13"/>
          <w:sz w:val="20"/>
        </w:rPr>
        <w:t xml:space="preserve"> </w:t>
      </w:r>
      <w:r>
        <w:rPr>
          <w:color w:val="231F20"/>
          <w:sz w:val="20"/>
        </w:rPr>
        <w:t>earth,</w:t>
      </w:r>
      <w:r>
        <w:rPr>
          <w:color w:val="231F20"/>
          <w:spacing w:val="-14"/>
          <w:sz w:val="20"/>
        </w:rPr>
        <w:t xml:space="preserve"> </w:t>
      </w:r>
      <w:r>
        <w:rPr>
          <w:color w:val="231F20"/>
          <w:sz w:val="20"/>
        </w:rPr>
        <w:t>and</w:t>
      </w:r>
      <w:r>
        <w:rPr>
          <w:color w:val="231F20"/>
          <w:spacing w:val="-13"/>
          <w:sz w:val="20"/>
        </w:rPr>
        <w:t xml:space="preserve"> </w:t>
      </w:r>
      <w:r>
        <w:rPr>
          <w:color w:val="231F20"/>
          <w:spacing w:val="-5"/>
          <w:sz w:val="20"/>
        </w:rPr>
        <w:t xml:space="preserve">the </w:t>
      </w:r>
      <w:r>
        <w:rPr>
          <w:color w:val="231F20"/>
          <w:sz w:val="20"/>
        </w:rPr>
        <w:t>nations</w:t>
      </w:r>
      <w:r>
        <w:rPr>
          <w:color w:val="231F20"/>
          <w:spacing w:val="-16"/>
          <w:sz w:val="20"/>
        </w:rPr>
        <w:t xml:space="preserve"> </w:t>
      </w:r>
      <w:r>
        <w:rPr>
          <w:color w:val="231F20"/>
          <w:sz w:val="20"/>
        </w:rPr>
        <w:t>will</w:t>
      </w:r>
      <w:r>
        <w:rPr>
          <w:color w:val="231F20"/>
          <w:spacing w:val="-15"/>
          <w:sz w:val="20"/>
        </w:rPr>
        <w:t xml:space="preserve"> </w:t>
      </w:r>
      <w:r>
        <w:rPr>
          <w:color w:val="231F20"/>
          <w:sz w:val="20"/>
        </w:rPr>
        <w:t>be</w:t>
      </w:r>
      <w:r>
        <w:rPr>
          <w:color w:val="231F20"/>
          <w:spacing w:val="-15"/>
          <w:sz w:val="20"/>
        </w:rPr>
        <w:t xml:space="preserve"> </w:t>
      </w:r>
      <w:r>
        <w:rPr>
          <w:color w:val="231F20"/>
          <w:spacing w:val="-3"/>
          <w:sz w:val="20"/>
        </w:rPr>
        <w:t>angry,</w:t>
      </w:r>
      <w:r>
        <w:rPr>
          <w:color w:val="231F20"/>
          <w:spacing w:val="-15"/>
          <w:sz w:val="20"/>
        </w:rPr>
        <w:t xml:space="preserve"> </w:t>
      </w:r>
      <w:r>
        <w:rPr>
          <w:color w:val="231F20"/>
          <w:sz w:val="20"/>
        </w:rPr>
        <w:t>yet</w:t>
      </w:r>
      <w:r>
        <w:rPr>
          <w:color w:val="231F20"/>
          <w:spacing w:val="-15"/>
          <w:sz w:val="20"/>
        </w:rPr>
        <w:t xml:space="preserve"> </w:t>
      </w:r>
      <w:r>
        <w:rPr>
          <w:color w:val="231F20"/>
          <w:sz w:val="20"/>
        </w:rPr>
        <w:t>held</w:t>
      </w:r>
      <w:r>
        <w:rPr>
          <w:color w:val="231F20"/>
          <w:spacing w:val="-16"/>
          <w:sz w:val="20"/>
        </w:rPr>
        <w:t xml:space="preserve"> </w:t>
      </w:r>
      <w:r>
        <w:rPr>
          <w:color w:val="231F20"/>
          <w:sz w:val="20"/>
        </w:rPr>
        <w:t>in</w:t>
      </w:r>
      <w:r>
        <w:rPr>
          <w:color w:val="231F20"/>
          <w:spacing w:val="-15"/>
          <w:sz w:val="20"/>
        </w:rPr>
        <w:t xml:space="preserve"> </w:t>
      </w:r>
      <w:r>
        <w:rPr>
          <w:color w:val="231F20"/>
          <w:sz w:val="20"/>
        </w:rPr>
        <w:t>check</w:t>
      </w:r>
      <w:r>
        <w:rPr>
          <w:color w:val="231F20"/>
          <w:spacing w:val="-15"/>
          <w:sz w:val="20"/>
        </w:rPr>
        <w:t xml:space="preserve"> </w:t>
      </w:r>
      <w:r>
        <w:rPr>
          <w:color w:val="231F20"/>
          <w:sz w:val="20"/>
        </w:rPr>
        <w:t>so</w:t>
      </w:r>
      <w:r>
        <w:rPr>
          <w:color w:val="231F20"/>
          <w:spacing w:val="-15"/>
          <w:sz w:val="20"/>
        </w:rPr>
        <w:t xml:space="preserve"> </w:t>
      </w:r>
      <w:r>
        <w:rPr>
          <w:color w:val="231F20"/>
          <w:sz w:val="20"/>
        </w:rPr>
        <w:t>as</w:t>
      </w:r>
      <w:r>
        <w:rPr>
          <w:color w:val="231F20"/>
          <w:spacing w:val="-15"/>
          <w:sz w:val="20"/>
        </w:rPr>
        <w:t xml:space="preserve"> </w:t>
      </w:r>
      <w:r>
        <w:rPr>
          <w:color w:val="231F20"/>
          <w:sz w:val="20"/>
        </w:rPr>
        <w:t>not</w:t>
      </w:r>
      <w:r>
        <w:rPr>
          <w:color w:val="231F20"/>
          <w:spacing w:val="-15"/>
          <w:sz w:val="20"/>
        </w:rPr>
        <w:t xml:space="preserve"> </w:t>
      </w:r>
      <w:r>
        <w:rPr>
          <w:color w:val="231F20"/>
          <w:sz w:val="20"/>
        </w:rPr>
        <w:t>to</w:t>
      </w:r>
      <w:r>
        <w:rPr>
          <w:color w:val="231F20"/>
          <w:spacing w:val="-16"/>
          <w:sz w:val="20"/>
        </w:rPr>
        <w:t xml:space="preserve"> </w:t>
      </w:r>
      <w:r>
        <w:rPr>
          <w:color w:val="231F20"/>
          <w:sz w:val="20"/>
        </w:rPr>
        <w:t>prevent</w:t>
      </w:r>
      <w:r>
        <w:rPr>
          <w:color w:val="231F20"/>
          <w:spacing w:val="-15"/>
          <w:sz w:val="20"/>
        </w:rPr>
        <w:t xml:space="preserve"> </w:t>
      </w:r>
      <w:r>
        <w:rPr>
          <w:color w:val="231F20"/>
          <w:sz w:val="20"/>
        </w:rPr>
        <w:t>the</w:t>
      </w:r>
      <w:r>
        <w:rPr>
          <w:color w:val="231F20"/>
          <w:spacing w:val="-15"/>
          <w:sz w:val="20"/>
        </w:rPr>
        <w:t xml:space="preserve"> </w:t>
      </w:r>
      <w:r>
        <w:rPr>
          <w:color w:val="231F20"/>
          <w:sz w:val="20"/>
        </w:rPr>
        <w:t>work</w:t>
      </w:r>
      <w:r>
        <w:rPr>
          <w:color w:val="231F20"/>
          <w:spacing w:val="-15"/>
          <w:sz w:val="20"/>
        </w:rPr>
        <w:t xml:space="preserve"> </w:t>
      </w:r>
      <w:r>
        <w:rPr>
          <w:color w:val="231F20"/>
          <w:sz w:val="20"/>
        </w:rPr>
        <w:t>of</w:t>
      </w:r>
      <w:r>
        <w:rPr>
          <w:color w:val="231F20"/>
          <w:spacing w:val="-15"/>
          <w:sz w:val="20"/>
        </w:rPr>
        <w:t xml:space="preserve"> </w:t>
      </w:r>
      <w:r>
        <w:rPr>
          <w:color w:val="231F20"/>
          <w:sz w:val="20"/>
        </w:rPr>
        <w:t xml:space="preserve">the third angel.” </w:t>
      </w:r>
      <w:r>
        <w:rPr>
          <w:i/>
          <w:color w:val="231F20"/>
          <w:sz w:val="20"/>
        </w:rPr>
        <w:t>Early Writings</w:t>
      </w:r>
      <w:r>
        <w:rPr>
          <w:color w:val="231F20"/>
          <w:sz w:val="20"/>
        </w:rPr>
        <w:t>, 34,</w:t>
      </w:r>
      <w:r>
        <w:rPr>
          <w:color w:val="231F20"/>
          <w:spacing w:val="-24"/>
          <w:sz w:val="20"/>
        </w:rPr>
        <w:t xml:space="preserve"> </w:t>
      </w:r>
      <w:r>
        <w:rPr>
          <w:color w:val="231F20"/>
          <w:sz w:val="20"/>
        </w:rPr>
        <w:t>85.</w:t>
      </w:r>
    </w:p>
    <w:p w:rsidR="00855129" w:rsidRDefault="00F57547">
      <w:pPr>
        <w:spacing w:before="81" w:line="249" w:lineRule="auto"/>
        <w:ind w:left="120" w:right="118" w:firstLine="360"/>
        <w:jc w:val="both"/>
        <w:rPr>
          <w:sz w:val="20"/>
        </w:rPr>
      </w:pPr>
      <w:r>
        <w:rPr>
          <w:color w:val="231F20"/>
          <w:sz w:val="20"/>
        </w:rPr>
        <w:t>“Soon</w:t>
      </w:r>
      <w:r>
        <w:rPr>
          <w:color w:val="231F20"/>
          <w:spacing w:val="-26"/>
          <w:sz w:val="20"/>
        </w:rPr>
        <w:t xml:space="preserve"> </w:t>
      </w:r>
      <w:r>
        <w:rPr>
          <w:color w:val="231F20"/>
          <w:sz w:val="20"/>
        </w:rPr>
        <w:t>great</w:t>
      </w:r>
      <w:r>
        <w:rPr>
          <w:color w:val="231F20"/>
          <w:spacing w:val="-25"/>
          <w:sz w:val="20"/>
        </w:rPr>
        <w:t xml:space="preserve"> </w:t>
      </w:r>
      <w:r>
        <w:rPr>
          <w:color w:val="231F20"/>
          <w:sz w:val="20"/>
        </w:rPr>
        <w:t>trouble</w:t>
      </w:r>
      <w:r>
        <w:rPr>
          <w:color w:val="231F20"/>
          <w:spacing w:val="-25"/>
          <w:sz w:val="20"/>
        </w:rPr>
        <w:t xml:space="preserve"> </w:t>
      </w:r>
      <w:r>
        <w:rPr>
          <w:color w:val="231F20"/>
          <w:sz w:val="20"/>
        </w:rPr>
        <w:t>will</w:t>
      </w:r>
      <w:r>
        <w:rPr>
          <w:color w:val="231F20"/>
          <w:spacing w:val="-25"/>
          <w:sz w:val="20"/>
        </w:rPr>
        <w:t xml:space="preserve"> </w:t>
      </w:r>
      <w:r>
        <w:rPr>
          <w:color w:val="231F20"/>
          <w:sz w:val="20"/>
        </w:rPr>
        <w:t>arise</w:t>
      </w:r>
      <w:r>
        <w:rPr>
          <w:color w:val="231F20"/>
          <w:spacing w:val="-26"/>
          <w:sz w:val="20"/>
        </w:rPr>
        <w:t xml:space="preserve"> </w:t>
      </w:r>
      <w:r>
        <w:rPr>
          <w:color w:val="231F20"/>
          <w:sz w:val="20"/>
        </w:rPr>
        <w:t>among</w:t>
      </w:r>
      <w:r>
        <w:rPr>
          <w:color w:val="231F20"/>
          <w:spacing w:val="-25"/>
          <w:sz w:val="20"/>
        </w:rPr>
        <w:t xml:space="preserve"> </w:t>
      </w:r>
      <w:r>
        <w:rPr>
          <w:color w:val="231F20"/>
          <w:sz w:val="20"/>
        </w:rPr>
        <w:t>the</w:t>
      </w:r>
      <w:r>
        <w:rPr>
          <w:color w:val="231F20"/>
          <w:spacing w:val="-25"/>
          <w:sz w:val="20"/>
        </w:rPr>
        <w:t xml:space="preserve"> </w:t>
      </w:r>
      <w:r>
        <w:rPr>
          <w:color w:val="231F20"/>
          <w:sz w:val="20"/>
        </w:rPr>
        <w:t>nations—trouble</w:t>
      </w:r>
      <w:r>
        <w:rPr>
          <w:color w:val="231F20"/>
          <w:spacing w:val="-25"/>
          <w:sz w:val="20"/>
        </w:rPr>
        <w:t xml:space="preserve"> </w:t>
      </w:r>
      <w:r>
        <w:rPr>
          <w:color w:val="231F20"/>
          <w:sz w:val="20"/>
        </w:rPr>
        <w:t>that</w:t>
      </w:r>
      <w:r>
        <w:rPr>
          <w:color w:val="231F20"/>
          <w:spacing w:val="-25"/>
          <w:sz w:val="20"/>
        </w:rPr>
        <w:t xml:space="preserve"> </w:t>
      </w:r>
      <w:r>
        <w:rPr>
          <w:color w:val="231F20"/>
          <w:sz w:val="20"/>
        </w:rPr>
        <w:t>will</w:t>
      </w:r>
      <w:r>
        <w:rPr>
          <w:color w:val="231F20"/>
          <w:spacing w:val="-26"/>
          <w:sz w:val="20"/>
        </w:rPr>
        <w:t xml:space="preserve"> </w:t>
      </w:r>
      <w:r>
        <w:rPr>
          <w:color w:val="231F20"/>
          <w:spacing w:val="-4"/>
          <w:sz w:val="20"/>
        </w:rPr>
        <w:t xml:space="preserve">not </w:t>
      </w:r>
      <w:r>
        <w:rPr>
          <w:color w:val="231F20"/>
          <w:sz w:val="20"/>
        </w:rPr>
        <w:t>cease</w:t>
      </w:r>
      <w:r>
        <w:rPr>
          <w:color w:val="231F20"/>
          <w:spacing w:val="-13"/>
          <w:sz w:val="20"/>
        </w:rPr>
        <w:t xml:space="preserve"> </w:t>
      </w:r>
      <w:r>
        <w:rPr>
          <w:color w:val="231F20"/>
          <w:sz w:val="20"/>
        </w:rPr>
        <w:t>until</w:t>
      </w:r>
      <w:r>
        <w:rPr>
          <w:color w:val="231F20"/>
          <w:spacing w:val="-12"/>
          <w:sz w:val="20"/>
        </w:rPr>
        <w:t xml:space="preserve"> </w:t>
      </w:r>
      <w:r>
        <w:rPr>
          <w:color w:val="231F20"/>
          <w:sz w:val="20"/>
        </w:rPr>
        <w:t>Jesus</w:t>
      </w:r>
      <w:r>
        <w:rPr>
          <w:color w:val="231F20"/>
          <w:spacing w:val="-12"/>
          <w:sz w:val="20"/>
        </w:rPr>
        <w:t xml:space="preserve"> </w:t>
      </w:r>
      <w:r>
        <w:rPr>
          <w:color w:val="231F20"/>
          <w:sz w:val="20"/>
        </w:rPr>
        <w:t>comes.”</w:t>
      </w:r>
      <w:r>
        <w:rPr>
          <w:color w:val="231F20"/>
          <w:spacing w:val="-12"/>
          <w:sz w:val="20"/>
        </w:rPr>
        <w:t xml:space="preserve"> </w:t>
      </w:r>
      <w:r>
        <w:rPr>
          <w:i/>
          <w:color w:val="231F20"/>
          <w:sz w:val="20"/>
        </w:rPr>
        <w:t>Review</w:t>
      </w:r>
      <w:r>
        <w:rPr>
          <w:i/>
          <w:color w:val="231F20"/>
          <w:spacing w:val="-12"/>
          <w:sz w:val="20"/>
        </w:rPr>
        <w:t xml:space="preserve"> </w:t>
      </w:r>
      <w:r>
        <w:rPr>
          <w:i/>
          <w:color w:val="231F20"/>
          <w:sz w:val="20"/>
        </w:rPr>
        <w:t>and</w:t>
      </w:r>
      <w:r>
        <w:rPr>
          <w:i/>
          <w:color w:val="231F20"/>
          <w:spacing w:val="-12"/>
          <w:sz w:val="20"/>
        </w:rPr>
        <w:t xml:space="preserve"> </w:t>
      </w:r>
      <w:r>
        <w:rPr>
          <w:i/>
          <w:color w:val="231F20"/>
          <w:sz w:val="20"/>
        </w:rPr>
        <w:t>Herald</w:t>
      </w:r>
      <w:r>
        <w:rPr>
          <w:color w:val="231F20"/>
          <w:sz w:val="20"/>
        </w:rPr>
        <w:t>,</w:t>
      </w:r>
      <w:r>
        <w:rPr>
          <w:color w:val="231F20"/>
          <w:spacing w:val="-12"/>
          <w:sz w:val="20"/>
        </w:rPr>
        <w:t xml:space="preserve"> </w:t>
      </w:r>
      <w:r>
        <w:rPr>
          <w:color w:val="231F20"/>
          <w:sz w:val="20"/>
        </w:rPr>
        <w:t>February</w:t>
      </w:r>
      <w:r>
        <w:rPr>
          <w:color w:val="231F20"/>
          <w:spacing w:val="-12"/>
          <w:sz w:val="20"/>
        </w:rPr>
        <w:t xml:space="preserve"> </w:t>
      </w:r>
      <w:r>
        <w:rPr>
          <w:color w:val="231F20"/>
          <w:sz w:val="20"/>
        </w:rPr>
        <w:t>11,</w:t>
      </w:r>
      <w:r>
        <w:rPr>
          <w:color w:val="231F20"/>
          <w:spacing w:val="-12"/>
          <w:sz w:val="20"/>
        </w:rPr>
        <w:t xml:space="preserve"> </w:t>
      </w:r>
      <w:r>
        <w:rPr>
          <w:color w:val="231F20"/>
          <w:sz w:val="20"/>
        </w:rPr>
        <w:t>1904.</w:t>
      </w:r>
    </w:p>
    <w:p w:rsidR="00855129" w:rsidRDefault="00F57547">
      <w:pPr>
        <w:spacing w:before="73" w:line="249" w:lineRule="auto"/>
        <w:ind w:left="119" w:right="118" w:firstLine="360"/>
        <w:jc w:val="both"/>
        <w:rPr>
          <w:sz w:val="20"/>
        </w:rPr>
      </w:pPr>
      <w:r>
        <w:rPr>
          <w:color w:val="231F20"/>
          <w:sz w:val="20"/>
        </w:rPr>
        <w:t>“The</w:t>
      </w:r>
      <w:r>
        <w:rPr>
          <w:color w:val="231F20"/>
          <w:spacing w:val="-6"/>
          <w:sz w:val="20"/>
        </w:rPr>
        <w:t xml:space="preserve"> </w:t>
      </w:r>
      <w:r>
        <w:rPr>
          <w:color w:val="231F20"/>
          <w:sz w:val="20"/>
        </w:rPr>
        <w:t>wars</w:t>
      </w:r>
      <w:r>
        <w:rPr>
          <w:color w:val="231F20"/>
          <w:spacing w:val="-5"/>
          <w:sz w:val="20"/>
        </w:rPr>
        <w:t xml:space="preserve"> </w:t>
      </w:r>
      <w:r>
        <w:rPr>
          <w:color w:val="231F20"/>
          <w:sz w:val="20"/>
        </w:rPr>
        <w:t>and</w:t>
      </w:r>
      <w:r>
        <w:rPr>
          <w:color w:val="231F20"/>
          <w:spacing w:val="-5"/>
          <w:sz w:val="20"/>
        </w:rPr>
        <w:t xml:space="preserve"> </w:t>
      </w:r>
      <w:r>
        <w:rPr>
          <w:color w:val="231F20"/>
          <w:sz w:val="20"/>
        </w:rPr>
        <w:t>rumors</w:t>
      </w:r>
      <w:r>
        <w:rPr>
          <w:color w:val="231F20"/>
          <w:spacing w:val="-5"/>
          <w:sz w:val="20"/>
        </w:rPr>
        <w:t xml:space="preserve"> </w:t>
      </w:r>
      <w:r>
        <w:rPr>
          <w:color w:val="231F20"/>
          <w:sz w:val="20"/>
        </w:rPr>
        <w:t>of</w:t>
      </w:r>
      <w:r>
        <w:rPr>
          <w:color w:val="231F20"/>
          <w:spacing w:val="-5"/>
          <w:sz w:val="20"/>
        </w:rPr>
        <w:t xml:space="preserve"> </w:t>
      </w:r>
      <w:r>
        <w:rPr>
          <w:color w:val="231F20"/>
          <w:sz w:val="20"/>
        </w:rPr>
        <w:t>wars,</w:t>
      </w:r>
      <w:r>
        <w:rPr>
          <w:color w:val="231F20"/>
          <w:spacing w:val="-5"/>
          <w:sz w:val="20"/>
        </w:rPr>
        <w:t xml:space="preserve"> </w:t>
      </w:r>
      <w:r>
        <w:rPr>
          <w:color w:val="231F20"/>
          <w:sz w:val="20"/>
        </w:rPr>
        <w:t>the</w:t>
      </w:r>
      <w:r>
        <w:rPr>
          <w:color w:val="231F20"/>
          <w:spacing w:val="-5"/>
          <w:sz w:val="20"/>
        </w:rPr>
        <w:t xml:space="preserve"> </w:t>
      </w:r>
      <w:r>
        <w:rPr>
          <w:color w:val="231F20"/>
          <w:sz w:val="20"/>
        </w:rPr>
        <w:t>destruction</w:t>
      </w:r>
      <w:r>
        <w:rPr>
          <w:color w:val="231F20"/>
          <w:spacing w:val="-5"/>
          <w:sz w:val="20"/>
        </w:rPr>
        <w:t xml:space="preserve"> </w:t>
      </w:r>
      <w:r>
        <w:rPr>
          <w:color w:val="231F20"/>
          <w:sz w:val="20"/>
        </w:rPr>
        <w:t>by</w:t>
      </w:r>
      <w:r>
        <w:rPr>
          <w:color w:val="231F20"/>
          <w:spacing w:val="-5"/>
          <w:sz w:val="20"/>
        </w:rPr>
        <w:t xml:space="preserve"> </w:t>
      </w:r>
      <w:r>
        <w:rPr>
          <w:color w:val="231F20"/>
          <w:sz w:val="20"/>
        </w:rPr>
        <w:t>fire</w:t>
      </w:r>
      <w:r>
        <w:rPr>
          <w:color w:val="231F20"/>
          <w:spacing w:val="-5"/>
          <w:sz w:val="20"/>
        </w:rPr>
        <w:t xml:space="preserve"> </w:t>
      </w:r>
      <w:r>
        <w:rPr>
          <w:color w:val="231F20"/>
          <w:sz w:val="20"/>
        </w:rPr>
        <w:t>and</w:t>
      </w:r>
      <w:r>
        <w:rPr>
          <w:color w:val="231F20"/>
          <w:spacing w:val="-5"/>
          <w:sz w:val="20"/>
        </w:rPr>
        <w:t xml:space="preserve"> </w:t>
      </w:r>
      <w:r>
        <w:rPr>
          <w:color w:val="231F20"/>
          <w:sz w:val="20"/>
        </w:rPr>
        <w:t>flood,</w:t>
      </w:r>
      <w:r>
        <w:rPr>
          <w:color w:val="231F20"/>
          <w:spacing w:val="-6"/>
          <w:sz w:val="20"/>
        </w:rPr>
        <w:t xml:space="preserve"> </w:t>
      </w:r>
      <w:r>
        <w:rPr>
          <w:color w:val="231F20"/>
          <w:spacing w:val="-5"/>
          <w:sz w:val="20"/>
        </w:rPr>
        <w:t xml:space="preserve">say </w:t>
      </w:r>
      <w:r>
        <w:rPr>
          <w:color w:val="231F20"/>
          <w:sz w:val="20"/>
        </w:rPr>
        <w:t>clearly</w:t>
      </w:r>
      <w:r>
        <w:rPr>
          <w:color w:val="231F20"/>
          <w:spacing w:val="-30"/>
          <w:sz w:val="20"/>
        </w:rPr>
        <w:t xml:space="preserve"> </w:t>
      </w:r>
      <w:r>
        <w:rPr>
          <w:color w:val="231F20"/>
          <w:sz w:val="20"/>
        </w:rPr>
        <w:t>that</w:t>
      </w:r>
      <w:r>
        <w:rPr>
          <w:color w:val="231F20"/>
          <w:spacing w:val="-29"/>
          <w:sz w:val="20"/>
        </w:rPr>
        <w:t xml:space="preserve"> </w:t>
      </w:r>
      <w:r>
        <w:rPr>
          <w:i/>
          <w:color w:val="231F20"/>
          <w:sz w:val="20"/>
        </w:rPr>
        <w:t>the</w:t>
      </w:r>
      <w:r>
        <w:rPr>
          <w:i/>
          <w:color w:val="231F20"/>
          <w:spacing w:val="-29"/>
          <w:sz w:val="20"/>
        </w:rPr>
        <w:t xml:space="preserve"> </w:t>
      </w:r>
      <w:r>
        <w:rPr>
          <w:i/>
          <w:color w:val="231F20"/>
          <w:sz w:val="20"/>
        </w:rPr>
        <w:t>time</w:t>
      </w:r>
      <w:r>
        <w:rPr>
          <w:i/>
          <w:color w:val="231F20"/>
          <w:spacing w:val="-29"/>
          <w:sz w:val="20"/>
        </w:rPr>
        <w:t xml:space="preserve"> </w:t>
      </w:r>
      <w:r>
        <w:rPr>
          <w:i/>
          <w:color w:val="231F20"/>
          <w:sz w:val="20"/>
        </w:rPr>
        <w:t>of</w:t>
      </w:r>
      <w:r>
        <w:rPr>
          <w:i/>
          <w:color w:val="231F20"/>
          <w:spacing w:val="-29"/>
          <w:sz w:val="20"/>
        </w:rPr>
        <w:t xml:space="preserve"> </w:t>
      </w:r>
      <w:r>
        <w:rPr>
          <w:i/>
          <w:color w:val="231F20"/>
          <w:sz w:val="20"/>
        </w:rPr>
        <w:t>trouble,</w:t>
      </w:r>
      <w:r>
        <w:rPr>
          <w:i/>
          <w:color w:val="231F20"/>
          <w:spacing w:val="-29"/>
          <w:sz w:val="20"/>
        </w:rPr>
        <w:t xml:space="preserve"> </w:t>
      </w:r>
      <w:r>
        <w:rPr>
          <w:i/>
          <w:color w:val="231F20"/>
          <w:sz w:val="20"/>
        </w:rPr>
        <w:t>which</w:t>
      </w:r>
      <w:r>
        <w:rPr>
          <w:i/>
          <w:color w:val="231F20"/>
          <w:spacing w:val="-29"/>
          <w:sz w:val="20"/>
        </w:rPr>
        <w:t xml:space="preserve"> </w:t>
      </w:r>
      <w:r>
        <w:rPr>
          <w:i/>
          <w:color w:val="231F20"/>
          <w:sz w:val="20"/>
        </w:rPr>
        <w:t>is</w:t>
      </w:r>
      <w:r>
        <w:rPr>
          <w:i/>
          <w:color w:val="231F20"/>
          <w:spacing w:val="-29"/>
          <w:sz w:val="20"/>
        </w:rPr>
        <w:t xml:space="preserve"> </w:t>
      </w:r>
      <w:r>
        <w:rPr>
          <w:i/>
          <w:color w:val="231F20"/>
          <w:sz w:val="20"/>
        </w:rPr>
        <w:t>to</w:t>
      </w:r>
      <w:r>
        <w:rPr>
          <w:i/>
          <w:color w:val="231F20"/>
          <w:spacing w:val="-29"/>
          <w:sz w:val="20"/>
        </w:rPr>
        <w:t xml:space="preserve"> </w:t>
      </w:r>
      <w:r>
        <w:rPr>
          <w:i/>
          <w:color w:val="231F20"/>
          <w:sz w:val="20"/>
        </w:rPr>
        <w:t>increase</w:t>
      </w:r>
      <w:r>
        <w:rPr>
          <w:i/>
          <w:color w:val="231F20"/>
          <w:spacing w:val="-29"/>
          <w:sz w:val="20"/>
        </w:rPr>
        <w:t xml:space="preserve"> </w:t>
      </w:r>
      <w:r>
        <w:rPr>
          <w:i/>
          <w:color w:val="231F20"/>
          <w:sz w:val="20"/>
        </w:rPr>
        <w:t>until</w:t>
      </w:r>
      <w:r>
        <w:rPr>
          <w:i/>
          <w:color w:val="231F20"/>
          <w:spacing w:val="-29"/>
          <w:sz w:val="20"/>
        </w:rPr>
        <w:t xml:space="preserve"> </w:t>
      </w:r>
      <w:r>
        <w:rPr>
          <w:i/>
          <w:color w:val="231F20"/>
          <w:sz w:val="20"/>
        </w:rPr>
        <w:t>the</w:t>
      </w:r>
      <w:r>
        <w:rPr>
          <w:i/>
          <w:color w:val="231F20"/>
          <w:spacing w:val="-29"/>
          <w:sz w:val="20"/>
        </w:rPr>
        <w:t xml:space="preserve"> </w:t>
      </w:r>
      <w:r>
        <w:rPr>
          <w:i/>
          <w:color w:val="231F20"/>
          <w:sz w:val="20"/>
        </w:rPr>
        <w:t>end,</w:t>
      </w:r>
      <w:r>
        <w:rPr>
          <w:i/>
          <w:color w:val="231F20"/>
          <w:spacing w:val="-29"/>
          <w:sz w:val="20"/>
        </w:rPr>
        <w:t xml:space="preserve"> </w:t>
      </w:r>
      <w:r>
        <w:rPr>
          <w:color w:val="231F20"/>
          <w:sz w:val="20"/>
        </w:rPr>
        <w:t>is</w:t>
      </w:r>
      <w:r>
        <w:rPr>
          <w:color w:val="231F20"/>
          <w:spacing w:val="-29"/>
          <w:sz w:val="20"/>
        </w:rPr>
        <w:t xml:space="preserve"> </w:t>
      </w:r>
      <w:r>
        <w:rPr>
          <w:color w:val="231F20"/>
          <w:sz w:val="20"/>
        </w:rPr>
        <w:t>very</w:t>
      </w:r>
      <w:r>
        <w:rPr>
          <w:color w:val="231F20"/>
          <w:spacing w:val="-29"/>
          <w:sz w:val="20"/>
        </w:rPr>
        <w:t xml:space="preserve"> </w:t>
      </w:r>
      <w:r>
        <w:rPr>
          <w:color w:val="231F20"/>
          <w:sz w:val="20"/>
        </w:rPr>
        <w:t>near at</w:t>
      </w:r>
      <w:r>
        <w:rPr>
          <w:color w:val="231F20"/>
          <w:spacing w:val="-8"/>
          <w:sz w:val="20"/>
        </w:rPr>
        <w:t xml:space="preserve"> </w:t>
      </w:r>
      <w:r>
        <w:rPr>
          <w:color w:val="231F20"/>
          <w:sz w:val="20"/>
        </w:rPr>
        <w:t>hand.</w:t>
      </w:r>
      <w:r>
        <w:rPr>
          <w:color w:val="231F20"/>
          <w:spacing w:val="-10"/>
          <w:sz w:val="20"/>
        </w:rPr>
        <w:t xml:space="preserve"> </w:t>
      </w:r>
      <w:r>
        <w:rPr>
          <w:color w:val="231F20"/>
          <w:spacing w:val="-8"/>
          <w:sz w:val="20"/>
        </w:rPr>
        <w:t xml:space="preserve">We </w:t>
      </w:r>
      <w:r>
        <w:rPr>
          <w:color w:val="231F20"/>
          <w:sz w:val="20"/>
        </w:rPr>
        <w:t>have</w:t>
      </w:r>
      <w:r>
        <w:rPr>
          <w:color w:val="231F20"/>
          <w:spacing w:val="-8"/>
          <w:sz w:val="20"/>
        </w:rPr>
        <w:t xml:space="preserve"> </w:t>
      </w:r>
      <w:r>
        <w:rPr>
          <w:color w:val="231F20"/>
          <w:sz w:val="20"/>
        </w:rPr>
        <w:t>no</w:t>
      </w:r>
      <w:r>
        <w:rPr>
          <w:color w:val="231F20"/>
          <w:spacing w:val="-8"/>
          <w:sz w:val="20"/>
        </w:rPr>
        <w:t xml:space="preserve"> </w:t>
      </w:r>
      <w:r>
        <w:rPr>
          <w:color w:val="231F20"/>
          <w:sz w:val="20"/>
        </w:rPr>
        <w:t>time</w:t>
      </w:r>
      <w:r>
        <w:rPr>
          <w:color w:val="231F20"/>
          <w:spacing w:val="-8"/>
          <w:sz w:val="20"/>
        </w:rPr>
        <w:t xml:space="preserve"> </w:t>
      </w:r>
      <w:r>
        <w:rPr>
          <w:color w:val="231F20"/>
          <w:sz w:val="20"/>
        </w:rPr>
        <w:t>to</w:t>
      </w:r>
      <w:r>
        <w:rPr>
          <w:color w:val="231F20"/>
          <w:spacing w:val="-8"/>
          <w:sz w:val="20"/>
        </w:rPr>
        <w:t xml:space="preserve"> </w:t>
      </w:r>
      <w:r>
        <w:rPr>
          <w:color w:val="231F20"/>
          <w:sz w:val="20"/>
        </w:rPr>
        <w:t>lose.</w:t>
      </w:r>
      <w:r>
        <w:rPr>
          <w:color w:val="231F20"/>
          <w:spacing w:val="-7"/>
          <w:sz w:val="20"/>
        </w:rPr>
        <w:t xml:space="preserve"> </w:t>
      </w:r>
      <w:r>
        <w:rPr>
          <w:color w:val="231F20"/>
          <w:sz w:val="20"/>
        </w:rPr>
        <w:t>The</w:t>
      </w:r>
      <w:r>
        <w:rPr>
          <w:color w:val="231F20"/>
          <w:spacing w:val="-8"/>
          <w:sz w:val="20"/>
        </w:rPr>
        <w:t xml:space="preserve"> </w:t>
      </w:r>
      <w:r>
        <w:rPr>
          <w:color w:val="231F20"/>
          <w:sz w:val="20"/>
        </w:rPr>
        <w:t>world</w:t>
      </w:r>
      <w:r>
        <w:rPr>
          <w:color w:val="231F20"/>
          <w:spacing w:val="-8"/>
          <w:sz w:val="20"/>
        </w:rPr>
        <w:t xml:space="preserve"> </w:t>
      </w:r>
      <w:r>
        <w:rPr>
          <w:color w:val="231F20"/>
          <w:sz w:val="20"/>
        </w:rPr>
        <w:t>is</w:t>
      </w:r>
      <w:r>
        <w:rPr>
          <w:color w:val="231F20"/>
          <w:spacing w:val="-8"/>
          <w:sz w:val="20"/>
        </w:rPr>
        <w:t xml:space="preserve"> </w:t>
      </w:r>
      <w:r>
        <w:rPr>
          <w:color w:val="231F20"/>
          <w:sz w:val="20"/>
        </w:rPr>
        <w:t>stirred</w:t>
      </w:r>
      <w:r>
        <w:rPr>
          <w:color w:val="231F20"/>
          <w:spacing w:val="-8"/>
          <w:sz w:val="20"/>
        </w:rPr>
        <w:t xml:space="preserve"> </w:t>
      </w:r>
      <w:r>
        <w:rPr>
          <w:color w:val="231F20"/>
          <w:sz w:val="20"/>
        </w:rPr>
        <w:t>with</w:t>
      </w:r>
      <w:r>
        <w:rPr>
          <w:color w:val="231F20"/>
          <w:spacing w:val="-7"/>
          <w:sz w:val="20"/>
        </w:rPr>
        <w:t xml:space="preserve"> </w:t>
      </w:r>
      <w:r>
        <w:rPr>
          <w:color w:val="231F20"/>
          <w:sz w:val="20"/>
        </w:rPr>
        <w:t>a</w:t>
      </w:r>
      <w:r>
        <w:rPr>
          <w:color w:val="231F20"/>
          <w:spacing w:val="-8"/>
          <w:sz w:val="20"/>
        </w:rPr>
        <w:t xml:space="preserve"> </w:t>
      </w:r>
      <w:r>
        <w:rPr>
          <w:color w:val="231F20"/>
          <w:sz w:val="20"/>
        </w:rPr>
        <w:t>spirit</w:t>
      </w:r>
      <w:r>
        <w:rPr>
          <w:color w:val="231F20"/>
          <w:spacing w:val="-8"/>
          <w:sz w:val="20"/>
        </w:rPr>
        <w:t xml:space="preserve"> </w:t>
      </w:r>
      <w:r>
        <w:rPr>
          <w:color w:val="231F20"/>
          <w:sz w:val="20"/>
        </w:rPr>
        <w:t>of</w:t>
      </w:r>
      <w:r>
        <w:rPr>
          <w:color w:val="231F20"/>
          <w:spacing w:val="-8"/>
          <w:sz w:val="20"/>
        </w:rPr>
        <w:t xml:space="preserve"> </w:t>
      </w:r>
      <w:r>
        <w:rPr>
          <w:color w:val="231F20"/>
          <w:spacing w:val="-6"/>
          <w:sz w:val="20"/>
        </w:rPr>
        <w:t xml:space="preserve">war. </w:t>
      </w:r>
      <w:r>
        <w:rPr>
          <w:color w:val="231F20"/>
          <w:sz w:val="20"/>
        </w:rPr>
        <w:t>The</w:t>
      </w:r>
      <w:r>
        <w:rPr>
          <w:color w:val="231F20"/>
          <w:spacing w:val="-23"/>
          <w:sz w:val="20"/>
        </w:rPr>
        <w:t xml:space="preserve"> </w:t>
      </w:r>
      <w:r>
        <w:rPr>
          <w:color w:val="231F20"/>
          <w:sz w:val="20"/>
        </w:rPr>
        <w:t>prophecies</w:t>
      </w:r>
      <w:r>
        <w:rPr>
          <w:color w:val="231F20"/>
          <w:spacing w:val="-23"/>
          <w:sz w:val="20"/>
        </w:rPr>
        <w:t xml:space="preserve"> </w:t>
      </w:r>
      <w:r>
        <w:rPr>
          <w:color w:val="231F20"/>
          <w:sz w:val="20"/>
        </w:rPr>
        <w:t>of</w:t>
      </w:r>
      <w:r>
        <w:rPr>
          <w:color w:val="231F20"/>
          <w:spacing w:val="-22"/>
          <w:sz w:val="20"/>
        </w:rPr>
        <w:t xml:space="preserve"> </w:t>
      </w:r>
      <w:r>
        <w:rPr>
          <w:color w:val="231F20"/>
          <w:sz w:val="20"/>
        </w:rPr>
        <w:t>the</w:t>
      </w:r>
      <w:r>
        <w:rPr>
          <w:color w:val="231F20"/>
          <w:spacing w:val="-23"/>
          <w:sz w:val="20"/>
        </w:rPr>
        <w:t xml:space="preserve"> </w:t>
      </w:r>
      <w:r>
        <w:rPr>
          <w:color w:val="231F20"/>
          <w:sz w:val="20"/>
        </w:rPr>
        <w:t>eleventh</w:t>
      </w:r>
      <w:r>
        <w:rPr>
          <w:color w:val="231F20"/>
          <w:spacing w:val="-22"/>
          <w:sz w:val="20"/>
        </w:rPr>
        <w:t xml:space="preserve"> </w:t>
      </w:r>
      <w:r>
        <w:rPr>
          <w:color w:val="231F20"/>
          <w:sz w:val="20"/>
        </w:rPr>
        <w:t>chapter</w:t>
      </w:r>
      <w:r>
        <w:rPr>
          <w:color w:val="231F20"/>
          <w:spacing w:val="-23"/>
          <w:sz w:val="20"/>
        </w:rPr>
        <w:t xml:space="preserve"> </w:t>
      </w:r>
      <w:r>
        <w:rPr>
          <w:color w:val="231F20"/>
          <w:sz w:val="20"/>
        </w:rPr>
        <w:t>of</w:t>
      </w:r>
      <w:r>
        <w:rPr>
          <w:color w:val="231F20"/>
          <w:spacing w:val="-23"/>
          <w:sz w:val="20"/>
        </w:rPr>
        <w:t xml:space="preserve"> </w:t>
      </w:r>
      <w:r>
        <w:rPr>
          <w:color w:val="231F20"/>
          <w:sz w:val="20"/>
        </w:rPr>
        <w:t>Daniel</w:t>
      </w:r>
      <w:r>
        <w:rPr>
          <w:color w:val="231F20"/>
          <w:spacing w:val="-22"/>
          <w:sz w:val="20"/>
        </w:rPr>
        <w:t xml:space="preserve"> </w:t>
      </w:r>
      <w:r>
        <w:rPr>
          <w:color w:val="231F20"/>
          <w:sz w:val="20"/>
        </w:rPr>
        <w:t>have</w:t>
      </w:r>
      <w:r>
        <w:rPr>
          <w:color w:val="231F20"/>
          <w:spacing w:val="-23"/>
          <w:sz w:val="20"/>
        </w:rPr>
        <w:t xml:space="preserve"> </w:t>
      </w:r>
      <w:r>
        <w:rPr>
          <w:color w:val="231F20"/>
          <w:sz w:val="20"/>
        </w:rPr>
        <w:t>almost</w:t>
      </w:r>
      <w:r>
        <w:rPr>
          <w:color w:val="231F20"/>
          <w:spacing w:val="-22"/>
          <w:sz w:val="20"/>
        </w:rPr>
        <w:t xml:space="preserve"> </w:t>
      </w:r>
      <w:r>
        <w:rPr>
          <w:color w:val="231F20"/>
          <w:sz w:val="20"/>
        </w:rPr>
        <w:t>reached</w:t>
      </w:r>
      <w:r>
        <w:rPr>
          <w:color w:val="231F20"/>
          <w:spacing w:val="-23"/>
          <w:sz w:val="20"/>
        </w:rPr>
        <w:t xml:space="preserve"> </w:t>
      </w:r>
      <w:r>
        <w:rPr>
          <w:color w:val="231F20"/>
          <w:sz w:val="20"/>
        </w:rPr>
        <w:t>their final fulfillment.” Ibid., November 24,</w:t>
      </w:r>
      <w:r>
        <w:rPr>
          <w:color w:val="231F20"/>
          <w:spacing w:val="-13"/>
          <w:sz w:val="20"/>
        </w:rPr>
        <w:t xml:space="preserve"> </w:t>
      </w:r>
      <w:r>
        <w:rPr>
          <w:color w:val="231F20"/>
          <w:sz w:val="20"/>
        </w:rPr>
        <w:t>1904.</w:t>
      </w:r>
    </w:p>
    <w:p w:rsidR="00855129" w:rsidRDefault="00F57547">
      <w:pPr>
        <w:spacing w:before="76" w:line="249" w:lineRule="auto"/>
        <w:ind w:left="120" w:right="117" w:firstLine="360"/>
        <w:jc w:val="both"/>
        <w:rPr>
          <w:sz w:val="20"/>
        </w:rPr>
      </w:pPr>
      <w:proofErr w:type="gramStart"/>
      <w:r>
        <w:rPr>
          <w:color w:val="231F20"/>
          <w:sz w:val="20"/>
        </w:rPr>
        <w:t>Thus</w:t>
      </w:r>
      <w:proofErr w:type="gramEnd"/>
      <w:r>
        <w:rPr>
          <w:color w:val="231F20"/>
          <w:spacing w:val="-19"/>
          <w:sz w:val="20"/>
        </w:rPr>
        <w:t xml:space="preserve"> </w:t>
      </w:r>
      <w:r>
        <w:rPr>
          <w:color w:val="231F20"/>
          <w:sz w:val="20"/>
        </w:rPr>
        <w:t>we</w:t>
      </w:r>
      <w:r>
        <w:rPr>
          <w:color w:val="231F20"/>
          <w:spacing w:val="-19"/>
          <w:sz w:val="20"/>
        </w:rPr>
        <w:t xml:space="preserve"> </w:t>
      </w:r>
      <w:r>
        <w:rPr>
          <w:color w:val="231F20"/>
          <w:sz w:val="20"/>
        </w:rPr>
        <w:t>are</w:t>
      </w:r>
      <w:r>
        <w:rPr>
          <w:color w:val="231F20"/>
          <w:spacing w:val="-19"/>
          <w:sz w:val="20"/>
        </w:rPr>
        <w:t xml:space="preserve"> </w:t>
      </w:r>
      <w:r>
        <w:rPr>
          <w:color w:val="231F20"/>
          <w:sz w:val="20"/>
        </w:rPr>
        <w:t>again</w:t>
      </w:r>
      <w:r>
        <w:rPr>
          <w:color w:val="231F20"/>
          <w:spacing w:val="-19"/>
          <w:sz w:val="20"/>
        </w:rPr>
        <w:t xml:space="preserve"> </w:t>
      </w:r>
      <w:r>
        <w:rPr>
          <w:color w:val="231F20"/>
          <w:sz w:val="20"/>
        </w:rPr>
        <w:t>directed</w:t>
      </w:r>
      <w:r>
        <w:rPr>
          <w:color w:val="231F20"/>
          <w:spacing w:val="-19"/>
          <w:sz w:val="20"/>
        </w:rPr>
        <w:t xml:space="preserve"> </w:t>
      </w:r>
      <w:r>
        <w:rPr>
          <w:color w:val="231F20"/>
          <w:sz w:val="20"/>
        </w:rPr>
        <w:t>to</w:t>
      </w:r>
      <w:r>
        <w:rPr>
          <w:color w:val="231F20"/>
          <w:spacing w:val="-19"/>
          <w:sz w:val="20"/>
        </w:rPr>
        <w:t xml:space="preserve"> </w:t>
      </w:r>
      <w:r>
        <w:rPr>
          <w:color w:val="231F20"/>
          <w:sz w:val="20"/>
        </w:rPr>
        <w:t>the</w:t>
      </w:r>
      <w:r>
        <w:rPr>
          <w:color w:val="231F20"/>
          <w:spacing w:val="-19"/>
          <w:sz w:val="20"/>
        </w:rPr>
        <w:t xml:space="preserve"> </w:t>
      </w:r>
      <w:r>
        <w:rPr>
          <w:color w:val="231F20"/>
          <w:sz w:val="20"/>
        </w:rPr>
        <w:t>prophecy</w:t>
      </w:r>
      <w:r>
        <w:rPr>
          <w:color w:val="231F20"/>
          <w:spacing w:val="-19"/>
          <w:sz w:val="20"/>
        </w:rPr>
        <w:t xml:space="preserve"> </w:t>
      </w:r>
      <w:r>
        <w:rPr>
          <w:color w:val="231F20"/>
          <w:sz w:val="20"/>
        </w:rPr>
        <w:t>found</w:t>
      </w:r>
      <w:r>
        <w:rPr>
          <w:color w:val="231F20"/>
          <w:spacing w:val="-19"/>
          <w:sz w:val="20"/>
        </w:rPr>
        <w:t xml:space="preserve"> </w:t>
      </w:r>
      <w:r>
        <w:rPr>
          <w:color w:val="231F20"/>
          <w:sz w:val="20"/>
        </w:rPr>
        <w:t>in</w:t>
      </w:r>
      <w:r>
        <w:rPr>
          <w:color w:val="231F20"/>
          <w:spacing w:val="-19"/>
          <w:sz w:val="20"/>
        </w:rPr>
        <w:t xml:space="preserve"> </w:t>
      </w:r>
      <w:r>
        <w:rPr>
          <w:color w:val="231F20"/>
          <w:sz w:val="20"/>
        </w:rPr>
        <w:t>the</w:t>
      </w:r>
      <w:r>
        <w:rPr>
          <w:color w:val="231F20"/>
          <w:spacing w:val="-19"/>
          <w:sz w:val="20"/>
        </w:rPr>
        <w:t xml:space="preserve"> </w:t>
      </w:r>
      <w:r>
        <w:rPr>
          <w:color w:val="231F20"/>
          <w:sz w:val="20"/>
        </w:rPr>
        <w:t>closing</w:t>
      </w:r>
      <w:r>
        <w:rPr>
          <w:color w:val="231F20"/>
          <w:spacing w:val="-19"/>
          <w:sz w:val="20"/>
        </w:rPr>
        <w:t xml:space="preserve"> </w:t>
      </w:r>
      <w:r>
        <w:rPr>
          <w:color w:val="231F20"/>
          <w:spacing w:val="-4"/>
          <w:sz w:val="20"/>
        </w:rPr>
        <w:t xml:space="preserve">verses </w:t>
      </w:r>
      <w:r>
        <w:rPr>
          <w:color w:val="231F20"/>
          <w:sz w:val="20"/>
        </w:rPr>
        <w:t>of</w:t>
      </w:r>
      <w:r>
        <w:rPr>
          <w:color w:val="231F20"/>
          <w:spacing w:val="-7"/>
          <w:sz w:val="20"/>
        </w:rPr>
        <w:t xml:space="preserve"> </w:t>
      </w:r>
      <w:r>
        <w:rPr>
          <w:color w:val="231F20"/>
          <w:sz w:val="20"/>
        </w:rPr>
        <w:t>Daniel</w:t>
      </w:r>
      <w:r>
        <w:rPr>
          <w:color w:val="231F20"/>
          <w:spacing w:val="-6"/>
          <w:sz w:val="20"/>
        </w:rPr>
        <w:t xml:space="preserve"> </w:t>
      </w:r>
      <w:r>
        <w:rPr>
          <w:color w:val="231F20"/>
          <w:sz w:val="20"/>
        </w:rPr>
        <w:t>eleven</w:t>
      </w:r>
      <w:r>
        <w:rPr>
          <w:color w:val="231F20"/>
          <w:spacing w:val="-6"/>
          <w:sz w:val="20"/>
        </w:rPr>
        <w:t xml:space="preserve"> </w:t>
      </w:r>
      <w:r>
        <w:rPr>
          <w:color w:val="231F20"/>
          <w:sz w:val="20"/>
        </w:rPr>
        <w:t>for</w:t>
      </w:r>
      <w:r>
        <w:rPr>
          <w:color w:val="231F20"/>
          <w:spacing w:val="-6"/>
          <w:sz w:val="20"/>
        </w:rPr>
        <w:t xml:space="preserve"> </w:t>
      </w:r>
      <w:r>
        <w:rPr>
          <w:color w:val="231F20"/>
          <w:sz w:val="20"/>
        </w:rPr>
        <w:t>an</w:t>
      </w:r>
      <w:r>
        <w:rPr>
          <w:color w:val="231F20"/>
          <w:spacing w:val="-6"/>
          <w:sz w:val="20"/>
        </w:rPr>
        <w:t xml:space="preserve"> </w:t>
      </w:r>
      <w:r>
        <w:rPr>
          <w:color w:val="231F20"/>
          <w:sz w:val="20"/>
        </w:rPr>
        <w:t>understanding</w:t>
      </w:r>
      <w:r>
        <w:rPr>
          <w:color w:val="231F20"/>
          <w:spacing w:val="-6"/>
          <w:sz w:val="20"/>
        </w:rPr>
        <w:t xml:space="preserve"> </w:t>
      </w:r>
      <w:r>
        <w:rPr>
          <w:color w:val="231F20"/>
          <w:sz w:val="20"/>
        </w:rPr>
        <w:t>of</w:t>
      </w:r>
      <w:r>
        <w:rPr>
          <w:color w:val="231F20"/>
          <w:spacing w:val="-6"/>
          <w:sz w:val="20"/>
        </w:rPr>
        <w:t xml:space="preserve"> </w:t>
      </w:r>
      <w:r>
        <w:rPr>
          <w:color w:val="231F20"/>
          <w:spacing w:val="-3"/>
          <w:sz w:val="20"/>
        </w:rPr>
        <w:t>“the</w:t>
      </w:r>
      <w:r>
        <w:rPr>
          <w:color w:val="231F20"/>
          <w:spacing w:val="-7"/>
          <w:sz w:val="20"/>
        </w:rPr>
        <w:t xml:space="preserve"> </w:t>
      </w:r>
      <w:r>
        <w:rPr>
          <w:color w:val="231F20"/>
          <w:sz w:val="20"/>
        </w:rPr>
        <w:t>time</w:t>
      </w:r>
      <w:r>
        <w:rPr>
          <w:color w:val="231F20"/>
          <w:spacing w:val="-6"/>
          <w:sz w:val="20"/>
        </w:rPr>
        <w:t xml:space="preserve"> </w:t>
      </w:r>
      <w:r>
        <w:rPr>
          <w:color w:val="231F20"/>
          <w:sz w:val="20"/>
        </w:rPr>
        <w:t>of</w:t>
      </w:r>
      <w:r>
        <w:rPr>
          <w:color w:val="231F20"/>
          <w:spacing w:val="-6"/>
          <w:sz w:val="20"/>
        </w:rPr>
        <w:t xml:space="preserve"> </w:t>
      </w:r>
      <w:r>
        <w:rPr>
          <w:color w:val="231F20"/>
          <w:sz w:val="20"/>
        </w:rPr>
        <w:t>trouble,</w:t>
      </w:r>
      <w:r>
        <w:rPr>
          <w:color w:val="231F20"/>
          <w:spacing w:val="-6"/>
          <w:sz w:val="20"/>
        </w:rPr>
        <w:t xml:space="preserve"> </w:t>
      </w:r>
      <w:r>
        <w:rPr>
          <w:color w:val="231F20"/>
          <w:sz w:val="20"/>
        </w:rPr>
        <w:t>which</w:t>
      </w:r>
      <w:r>
        <w:rPr>
          <w:color w:val="231F20"/>
          <w:spacing w:val="-6"/>
          <w:sz w:val="20"/>
        </w:rPr>
        <w:t xml:space="preserve"> </w:t>
      </w:r>
      <w:r>
        <w:rPr>
          <w:color w:val="231F20"/>
          <w:sz w:val="20"/>
        </w:rPr>
        <w:t>is</w:t>
      </w:r>
      <w:r>
        <w:rPr>
          <w:color w:val="231F20"/>
          <w:spacing w:val="-6"/>
          <w:sz w:val="20"/>
        </w:rPr>
        <w:t xml:space="preserve"> </w:t>
      </w:r>
      <w:r>
        <w:rPr>
          <w:color w:val="231F20"/>
          <w:sz w:val="20"/>
        </w:rPr>
        <w:t>to increase until the end”—trouble that will lead to the restoration of</w:t>
      </w:r>
      <w:r>
        <w:rPr>
          <w:color w:val="231F20"/>
          <w:spacing w:val="-17"/>
          <w:sz w:val="20"/>
        </w:rPr>
        <w:t xml:space="preserve"> </w:t>
      </w:r>
      <w:r>
        <w:rPr>
          <w:color w:val="231F20"/>
          <w:sz w:val="20"/>
        </w:rPr>
        <w:t xml:space="preserve">Papal </w:t>
      </w:r>
      <w:r>
        <w:rPr>
          <w:color w:val="231F20"/>
          <w:spacing w:val="-3"/>
          <w:sz w:val="20"/>
        </w:rPr>
        <w:t xml:space="preserve">power, </w:t>
      </w:r>
      <w:r>
        <w:rPr>
          <w:color w:val="231F20"/>
          <w:sz w:val="20"/>
        </w:rPr>
        <w:t>which will last but a little while followed by its inevitable doom under the 6th and 7th</w:t>
      </w:r>
      <w:r>
        <w:rPr>
          <w:color w:val="231F20"/>
          <w:spacing w:val="-2"/>
          <w:sz w:val="20"/>
        </w:rPr>
        <w:t xml:space="preserve"> </w:t>
      </w:r>
      <w:r>
        <w:rPr>
          <w:color w:val="231F20"/>
          <w:sz w:val="20"/>
        </w:rPr>
        <w:t>plagues.</w:t>
      </w:r>
    </w:p>
    <w:p w:rsidR="00855129" w:rsidRDefault="00F57547">
      <w:pPr>
        <w:spacing w:before="76" w:line="249" w:lineRule="auto"/>
        <w:ind w:left="120" w:right="118" w:firstLine="360"/>
        <w:jc w:val="both"/>
        <w:rPr>
          <w:sz w:val="20"/>
        </w:rPr>
      </w:pPr>
      <w:r>
        <w:rPr>
          <w:color w:val="231F20"/>
          <w:sz w:val="20"/>
        </w:rPr>
        <w:t>The</w:t>
      </w:r>
      <w:r>
        <w:rPr>
          <w:color w:val="231F20"/>
          <w:spacing w:val="-18"/>
          <w:sz w:val="20"/>
        </w:rPr>
        <w:t xml:space="preserve"> </w:t>
      </w:r>
      <w:r>
        <w:rPr>
          <w:color w:val="231F20"/>
          <w:sz w:val="20"/>
        </w:rPr>
        <w:t>Spirit</w:t>
      </w:r>
      <w:r>
        <w:rPr>
          <w:color w:val="231F20"/>
          <w:spacing w:val="-17"/>
          <w:sz w:val="20"/>
        </w:rPr>
        <w:t xml:space="preserve"> </w:t>
      </w:r>
      <w:r>
        <w:rPr>
          <w:color w:val="231F20"/>
          <w:sz w:val="20"/>
        </w:rPr>
        <w:t>of</w:t>
      </w:r>
      <w:r>
        <w:rPr>
          <w:color w:val="231F20"/>
          <w:spacing w:val="-17"/>
          <w:sz w:val="20"/>
        </w:rPr>
        <w:t xml:space="preserve"> </w:t>
      </w:r>
      <w:r>
        <w:rPr>
          <w:color w:val="231F20"/>
          <w:spacing w:val="-3"/>
          <w:sz w:val="20"/>
        </w:rPr>
        <w:t>Prophecy,</w:t>
      </w:r>
      <w:r>
        <w:rPr>
          <w:color w:val="231F20"/>
          <w:spacing w:val="-17"/>
          <w:sz w:val="20"/>
        </w:rPr>
        <w:t xml:space="preserve"> </w:t>
      </w:r>
      <w:r>
        <w:rPr>
          <w:color w:val="231F20"/>
          <w:sz w:val="20"/>
        </w:rPr>
        <w:t>writing</w:t>
      </w:r>
      <w:r>
        <w:rPr>
          <w:color w:val="231F20"/>
          <w:spacing w:val="-17"/>
          <w:sz w:val="20"/>
        </w:rPr>
        <w:t xml:space="preserve"> </w:t>
      </w:r>
      <w:r>
        <w:rPr>
          <w:color w:val="231F20"/>
          <w:sz w:val="20"/>
        </w:rPr>
        <w:t>of</w:t>
      </w:r>
      <w:r>
        <w:rPr>
          <w:color w:val="231F20"/>
          <w:spacing w:val="-17"/>
          <w:sz w:val="20"/>
        </w:rPr>
        <w:t xml:space="preserve"> </w:t>
      </w:r>
      <w:r>
        <w:rPr>
          <w:color w:val="231F20"/>
          <w:sz w:val="20"/>
        </w:rPr>
        <w:t>the</w:t>
      </w:r>
      <w:r>
        <w:rPr>
          <w:color w:val="231F20"/>
          <w:spacing w:val="-17"/>
          <w:sz w:val="20"/>
        </w:rPr>
        <w:t xml:space="preserve"> </w:t>
      </w:r>
      <w:r>
        <w:rPr>
          <w:color w:val="231F20"/>
          <w:sz w:val="20"/>
        </w:rPr>
        <w:t>events</w:t>
      </w:r>
      <w:r>
        <w:rPr>
          <w:color w:val="231F20"/>
          <w:spacing w:val="-17"/>
          <w:sz w:val="20"/>
        </w:rPr>
        <w:t xml:space="preserve"> </w:t>
      </w:r>
      <w:r>
        <w:rPr>
          <w:color w:val="231F20"/>
          <w:sz w:val="20"/>
        </w:rPr>
        <w:t>leading</w:t>
      </w:r>
      <w:r>
        <w:rPr>
          <w:color w:val="231F20"/>
          <w:spacing w:val="-17"/>
          <w:sz w:val="20"/>
        </w:rPr>
        <w:t xml:space="preserve"> </w:t>
      </w:r>
      <w:r>
        <w:rPr>
          <w:color w:val="231F20"/>
          <w:sz w:val="20"/>
        </w:rPr>
        <w:t>up</w:t>
      </w:r>
      <w:r>
        <w:rPr>
          <w:color w:val="231F20"/>
          <w:spacing w:val="-18"/>
          <w:sz w:val="20"/>
        </w:rPr>
        <w:t xml:space="preserve"> </w:t>
      </w:r>
      <w:r>
        <w:rPr>
          <w:color w:val="231F20"/>
          <w:sz w:val="20"/>
        </w:rPr>
        <w:t>to</w:t>
      </w:r>
      <w:r>
        <w:rPr>
          <w:color w:val="231F20"/>
          <w:spacing w:val="-17"/>
          <w:sz w:val="20"/>
        </w:rPr>
        <w:t xml:space="preserve"> </w:t>
      </w:r>
      <w:r>
        <w:rPr>
          <w:color w:val="231F20"/>
          <w:sz w:val="20"/>
        </w:rPr>
        <w:t>the</w:t>
      </w:r>
      <w:r>
        <w:rPr>
          <w:color w:val="231F20"/>
          <w:spacing w:val="-17"/>
          <w:sz w:val="20"/>
        </w:rPr>
        <w:t xml:space="preserve"> </w:t>
      </w:r>
      <w:r>
        <w:rPr>
          <w:color w:val="231F20"/>
          <w:sz w:val="20"/>
        </w:rPr>
        <w:t>close</w:t>
      </w:r>
      <w:r>
        <w:rPr>
          <w:color w:val="231F20"/>
          <w:spacing w:val="-17"/>
          <w:sz w:val="20"/>
        </w:rPr>
        <w:t xml:space="preserve"> </w:t>
      </w:r>
      <w:r>
        <w:rPr>
          <w:color w:val="231F20"/>
          <w:sz w:val="20"/>
        </w:rPr>
        <w:t>of probation,</w:t>
      </w:r>
      <w:r>
        <w:rPr>
          <w:color w:val="231F20"/>
          <w:spacing w:val="-1"/>
          <w:sz w:val="20"/>
        </w:rPr>
        <w:t xml:space="preserve"> </w:t>
      </w:r>
      <w:r>
        <w:rPr>
          <w:color w:val="231F20"/>
          <w:sz w:val="20"/>
        </w:rPr>
        <w:t>says:</w:t>
      </w:r>
    </w:p>
    <w:p w:rsidR="00855129" w:rsidRDefault="00F57547">
      <w:pPr>
        <w:spacing w:before="74" w:line="249" w:lineRule="auto"/>
        <w:ind w:left="120" w:right="119" w:firstLine="360"/>
        <w:jc w:val="both"/>
        <w:rPr>
          <w:sz w:val="20"/>
        </w:rPr>
      </w:pPr>
      <w:r>
        <w:rPr>
          <w:color w:val="231F20"/>
          <w:sz w:val="20"/>
        </w:rPr>
        <w:t xml:space="preserve">“Those who </w:t>
      </w:r>
      <w:proofErr w:type="spellStart"/>
      <w:r>
        <w:rPr>
          <w:color w:val="231F20"/>
          <w:sz w:val="20"/>
        </w:rPr>
        <w:t>honour</w:t>
      </w:r>
      <w:proofErr w:type="spellEnd"/>
      <w:r>
        <w:rPr>
          <w:color w:val="231F20"/>
          <w:sz w:val="20"/>
        </w:rPr>
        <w:t xml:space="preserve"> the law of God have been accused of bringing judgments upon the world, and they will be regarded as the cause of the fearful</w:t>
      </w:r>
      <w:r>
        <w:rPr>
          <w:color w:val="231F20"/>
          <w:spacing w:val="-17"/>
          <w:sz w:val="20"/>
        </w:rPr>
        <w:t xml:space="preserve"> </w:t>
      </w:r>
      <w:r>
        <w:rPr>
          <w:color w:val="231F20"/>
          <w:sz w:val="20"/>
        </w:rPr>
        <w:t>convulsions</w:t>
      </w:r>
      <w:r>
        <w:rPr>
          <w:color w:val="231F20"/>
          <w:spacing w:val="-17"/>
          <w:sz w:val="20"/>
        </w:rPr>
        <w:t xml:space="preserve"> </w:t>
      </w:r>
      <w:r>
        <w:rPr>
          <w:color w:val="231F20"/>
          <w:sz w:val="20"/>
        </w:rPr>
        <w:t>of</w:t>
      </w:r>
      <w:r>
        <w:rPr>
          <w:color w:val="231F20"/>
          <w:spacing w:val="-16"/>
          <w:sz w:val="20"/>
        </w:rPr>
        <w:t xml:space="preserve"> </w:t>
      </w:r>
      <w:r>
        <w:rPr>
          <w:color w:val="231F20"/>
          <w:sz w:val="20"/>
        </w:rPr>
        <w:t>nature</w:t>
      </w:r>
      <w:r>
        <w:rPr>
          <w:color w:val="231F20"/>
          <w:spacing w:val="-17"/>
          <w:sz w:val="20"/>
        </w:rPr>
        <w:t xml:space="preserve"> </w:t>
      </w:r>
      <w:r>
        <w:rPr>
          <w:color w:val="231F20"/>
          <w:sz w:val="20"/>
        </w:rPr>
        <w:t>and</w:t>
      </w:r>
      <w:r>
        <w:rPr>
          <w:color w:val="231F20"/>
          <w:spacing w:val="-16"/>
          <w:sz w:val="20"/>
        </w:rPr>
        <w:t xml:space="preserve"> </w:t>
      </w:r>
      <w:r>
        <w:rPr>
          <w:color w:val="231F20"/>
          <w:sz w:val="20"/>
        </w:rPr>
        <w:t>the</w:t>
      </w:r>
      <w:r>
        <w:rPr>
          <w:color w:val="231F20"/>
          <w:spacing w:val="-17"/>
          <w:sz w:val="20"/>
        </w:rPr>
        <w:t xml:space="preserve"> </w:t>
      </w:r>
      <w:r>
        <w:rPr>
          <w:i/>
          <w:color w:val="231F20"/>
          <w:sz w:val="20"/>
        </w:rPr>
        <w:t>strife</w:t>
      </w:r>
      <w:r>
        <w:rPr>
          <w:i/>
          <w:color w:val="231F20"/>
          <w:spacing w:val="-16"/>
          <w:sz w:val="20"/>
        </w:rPr>
        <w:t xml:space="preserve"> </w:t>
      </w:r>
      <w:r>
        <w:rPr>
          <w:i/>
          <w:color w:val="231F20"/>
          <w:sz w:val="20"/>
        </w:rPr>
        <w:t>and</w:t>
      </w:r>
      <w:r>
        <w:rPr>
          <w:i/>
          <w:color w:val="231F20"/>
          <w:spacing w:val="-17"/>
          <w:sz w:val="20"/>
        </w:rPr>
        <w:t xml:space="preserve"> </w:t>
      </w:r>
      <w:r>
        <w:rPr>
          <w:i/>
          <w:color w:val="231F20"/>
          <w:sz w:val="20"/>
        </w:rPr>
        <w:t>bloodshed</w:t>
      </w:r>
      <w:r>
        <w:rPr>
          <w:i/>
          <w:color w:val="231F20"/>
          <w:spacing w:val="-16"/>
          <w:sz w:val="20"/>
        </w:rPr>
        <w:t xml:space="preserve"> </w:t>
      </w:r>
      <w:r>
        <w:rPr>
          <w:i/>
          <w:color w:val="231F20"/>
          <w:sz w:val="20"/>
        </w:rPr>
        <w:t>among</w:t>
      </w:r>
      <w:r>
        <w:rPr>
          <w:i/>
          <w:color w:val="231F20"/>
          <w:spacing w:val="-17"/>
          <w:sz w:val="20"/>
        </w:rPr>
        <w:t xml:space="preserve"> </w:t>
      </w:r>
      <w:r>
        <w:rPr>
          <w:i/>
          <w:color w:val="231F20"/>
          <w:sz w:val="20"/>
        </w:rPr>
        <w:t>men</w:t>
      </w:r>
      <w:r>
        <w:rPr>
          <w:i/>
          <w:color w:val="231F20"/>
          <w:spacing w:val="-17"/>
          <w:sz w:val="20"/>
        </w:rPr>
        <w:t xml:space="preserve"> </w:t>
      </w:r>
      <w:r>
        <w:rPr>
          <w:color w:val="231F20"/>
          <w:spacing w:val="-4"/>
          <w:sz w:val="20"/>
        </w:rPr>
        <w:t xml:space="preserve">that </w:t>
      </w:r>
      <w:r>
        <w:rPr>
          <w:color w:val="231F20"/>
          <w:sz w:val="20"/>
        </w:rPr>
        <w:t>are</w:t>
      </w:r>
      <w:r>
        <w:rPr>
          <w:color w:val="231F20"/>
          <w:spacing w:val="-31"/>
          <w:sz w:val="20"/>
        </w:rPr>
        <w:t xml:space="preserve"> </w:t>
      </w:r>
      <w:r>
        <w:rPr>
          <w:color w:val="231F20"/>
          <w:sz w:val="20"/>
        </w:rPr>
        <w:t>filling</w:t>
      </w:r>
      <w:r>
        <w:rPr>
          <w:color w:val="231F20"/>
          <w:spacing w:val="-31"/>
          <w:sz w:val="20"/>
        </w:rPr>
        <w:t xml:space="preserve"> </w:t>
      </w:r>
      <w:r>
        <w:rPr>
          <w:color w:val="231F20"/>
          <w:sz w:val="20"/>
        </w:rPr>
        <w:t>the</w:t>
      </w:r>
      <w:r>
        <w:rPr>
          <w:color w:val="231F20"/>
          <w:spacing w:val="-31"/>
          <w:sz w:val="20"/>
        </w:rPr>
        <w:t xml:space="preserve"> </w:t>
      </w:r>
      <w:r>
        <w:rPr>
          <w:color w:val="231F20"/>
          <w:sz w:val="20"/>
        </w:rPr>
        <w:t>earth</w:t>
      </w:r>
      <w:r>
        <w:rPr>
          <w:color w:val="231F20"/>
          <w:spacing w:val="-31"/>
          <w:sz w:val="20"/>
        </w:rPr>
        <w:t xml:space="preserve"> </w:t>
      </w:r>
      <w:r>
        <w:rPr>
          <w:color w:val="231F20"/>
          <w:sz w:val="20"/>
        </w:rPr>
        <w:t>with</w:t>
      </w:r>
      <w:r>
        <w:rPr>
          <w:color w:val="231F20"/>
          <w:spacing w:val="-31"/>
          <w:sz w:val="20"/>
        </w:rPr>
        <w:t xml:space="preserve"> </w:t>
      </w:r>
      <w:r>
        <w:rPr>
          <w:color w:val="231F20"/>
          <w:sz w:val="20"/>
        </w:rPr>
        <w:t>woe.</w:t>
      </w:r>
      <w:r>
        <w:rPr>
          <w:color w:val="231F20"/>
          <w:spacing w:val="-30"/>
          <w:sz w:val="20"/>
        </w:rPr>
        <w:t xml:space="preserve"> </w:t>
      </w:r>
      <w:r>
        <w:rPr>
          <w:color w:val="231F20"/>
          <w:sz w:val="20"/>
        </w:rPr>
        <w:t>The</w:t>
      </w:r>
      <w:r>
        <w:rPr>
          <w:color w:val="231F20"/>
          <w:spacing w:val="-31"/>
          <w:sz w:val="20"/>
        </w:rPr>
        <w:t xml:space="preserve"> </w:t>
      </w:r>
      <w:r>
        <w:rPr>
          <w:color w:val="231F20"/>
          <w:sz w:val="20"/>
        </w:rPr>
        <w:t>power</w:t>
      </w:r>
      <w:r>
        <w:rPr>
          <w:color w:val="231F20"/>
          <w:spacing w:val="-31"/>
          <w:sz w:val="20"/>
        </w:rPr>
        <w:t xml:space="preserve"> </w:t>
      </w:r>
      <w:r>
        <w:rPr>
          <w:color w:val="231F20"/>
          <w:sz w:val="20"/>
        </w:rPr>
        <w:t>attending</w:t>
      </w:r>
      <w:r>
        <w:rPr>
          <w:color w:val="231F20"/>
          <w:spacing w:val="-31"/>
          <w:sz w:val="20"/>
        </w:rPr>
        <w:t xml:space="preserve"> </w:t>
      </w:r>
      <w:r>
        <w:rPr>
          <w:color w:val="231F20"/>
          <w:sz w:val="20"/>
        </w:rPr>
        <w:t>the</w:t>
      </w:r>
      <w:r>
        <w:rPr>
          <w:color w:val="231F20"/>
          <w:spacing w:val="-31"/>
          <w:sz w:val="20"/>
        </w:rPr>
        <w:t xml:space="preserve"> </w:t>
      </w:r>
      <w:r>
        <w:rPr>
          <w:color w:val="231F20"/>
          <w:sz w:val="20"/>
        </w:rPr>
        <w:t>last</w:t>
      </w:r>
      <w:r>
        <w:rPr>
          <w:color w:val="231F20"/>
          <w:spacing w:val="-31"/>
          <w:sz w:val="20"/>
        </w:rPr>
        <w:t xml:space="preserve"> </w:t>
      </w:r>
      <w:r>
        <w:rPr>
          <w:color w:val="231F20"/>
          <w:sz w:val="20"/>
        </w:rPr>
        <w:t>warning</w:t>
      </w:r>
      <w:r>
        <w:rPr>
          <w:color w:val="231F20"/>
          <w:spacing w:val="-30"/>
          <w:sz w:val="20"/>
        </w:rPr>
        <w:t xml:space="preserve"> </w:t>
      </w:r>
      <w:r>
        <w:rPr>
          <w:color w:val="231F20"/>
          <w:sz w:val="20"/>
        </w:rPr>
        <w:t>message has</w:t>
      </w:r>
      <w:r>
        <w:rPr>
          <w:color w:val="231F20"/>
          <w:spacing w:val="-22"/>
          <w:sz w:val="20"/>
        </w:rPr>
        <w:t xml:space="preserve"> </w:t>
      </w:r>
      <w:r>
        <w:rPr>
          <w:color w:val="231F20"/>
          <w:sz w:val="20"/>
        </w:rPr>
        <w:t>enraged</w:t>
      </w:r>
      <w:r>
        <w:rPr>
          <w:color w:val="231F20"/>
          <w:spacing w:val="-22"/>
          <w:sz w:val="20"/>
        </w:rPr>
        <w:t xml:space="preserve"> </w:t>
      </w:r>
      <w:r>
        <w:rPr>
          <w:color w:val="231F20"/>
          <w:sz w:val="20"/>
        </w:rPr>
        <w:t>the</w:t>
      </w:r>
      <w:r>
        <w:rPr>
          <w:color w:val="231F20"/>
          <w:spacing w:val="-22"/>
          <w:sz w:val="20"/>
        </w:rPr>
        <w:t xml:space="preserve"> </w:t>
      </w:r>
      <w:r>
        <w:rPr>
          <w:color w:val="231F20"/>
          <w:sz w:val="20"/>
        </w:rPr>
        <w:t>wicked</w:t>
      </w:r>
      <w:r>
        <w:rPr>
          <w:color w:val="231F20"/>
          <w:spacing w:val="-22"/>
          <w:sz w:val="20"/>
        </w:rPr>
        <w:t xml:space="preserve"> </w:t>
      </w:r>
      <w:r>
        <w:rPr>
          <w:color w:val="231F20"/>
          <w:sz w:val="20"/>
        </w:rPr>
        <w:t>.</w:t>
      </w:r>
      <w:r>
        <w:rPr>
          <w:color w:val="231F20"/>
          <w:spacing w:val="-21"/>
          <w:sz w:val="20"/>
        </w:rPr>
        <w:t xml:space="preserve"> </w:t>
      </w:r>
      <w:r>
        <w:rPr>
          <w:color w:val="231F20"/>
          <w:sz w:val="20"/>
        </w:rPr>
        <w:t>.</w:t>
      </w:r>
      <w:r>
        <w:rPr>
          <w:color w:val="231F20"/>
          <w:spacing w:val="-22"/>
          <w:sz w:val="20"/>
        </w:rPr>
        <w:t xml:space="preserve"> </w:t>
      </w:r>
      <w:r>
        <w:rPr>
          <w:color w:val="231F20"/>
          <w:sz w:val="20"/>
        </w:rPr>
        <w:t>.</w:t>
      </w:r>
      <w:r>
        <w:rPr>
          <w:color w:val="231F20"/>
          <w:spacing w:val="-22"/>
          <w:sz w:val="20"/>
        </w:rPr>
        <w:t xml:space="preserve"> </w:t>
      </w:r>
      <w:r>
        <w:rPr>
          <w:color w:val="231F20"/>
          <w:sz w:val="20"/>
        </w:rPr>
        <w:t>and</w:t>
      </w:r>
      <w:r>
        <w:rPr>
          <w:color w:val="231F20"/>
          <w:spacing w:val="-22"/>
          <w:sz w:val="20"/>
        </w:rPr>
        <w:t xml:space="preserve"> </w:t>
      </w:r>
      <w:r>
        <w:rPr>
          <w:color w:val="231F20"/>
          <w:sz w:val="20"/>
        </w:rPr>
        <w:t>Satan</w:t>
      </w:r>
      <w:r>
        <w:rPr>
          <w:color w:val="231F20"/>
          <w:spacing w:val="-21"/>
          <w:sz w:val="20"/>
        </w:rPr>
        <w:t xml:space="preserve"> </w:t>
      </w:r>
      <w:r>
        <w:rPr>
          <w:color w:val="231F20"/>
          <w:sz w:val="20"/>
        </w:rPr>
        <w:t>will</w:t>
      </w:r>
      <w:r>
        <w:rPr>
          <w:color w:val="231F20"/>
          <w:spacing w:val="-22"/>
          <w:sz w:val="20"/>
        </w:rPr>
        <w:t xml:space="preserve"> </w:t>
      </w:r>
      <w:r>
        <w:rPr>
          <w:color w:val="231F20"/>
          <w:sz w:val="20"/>
        </w:rPr>
        <w:t>excite</w:t>
      </w:r>
      <w:r>
        <w:rPr>
          <w:color w:val="231F20"/>
          <w:spacing w:val="-22"/>
          <w:sz w:val="20"/>
        </w:rPr>
        <w:t xml:space="preserve"> </w:t>
      </w:r>
      <w:r>
        <w:rPr>
          <w:color w:val="231F20"/>
          <w:sz w:val="20"/>
        </w:rPr>
        <w:t>to</w:t>
      </w:r>
      <w:r>
        <w:rPr>
          <w:color w:val="231F20"/>
          <w:spacing w:val="-22"/>
          <w:sz w:val="20"/>
        </w:rPr>
        <w:t xml:space="preserve"> </w:t>
      </w:r>
      <w:r>
        <w:rPr>
          <w:color w:val="231F20"/>
          <w:sz w:val="20"/>
        </w:rPr>
        <w:t>still</w:t>
      </w:r>
      <w:r>
        <w:rPr>
          <w:color w:val="231F20"/>
          <w:spacing w:val="-21"/>
          <w:sz w:val="20"/>
        </w:rPr>
        <w:t xml:space="preserve"> </w:t>
      </w:r>
      <w:r>
        <w:rPr>
          <w:color w:val="231F20"/>
          <w:sz w:val="20"/>
        </w:rPr>
        <w:t>greater</w:t>
      </w:r>
      <w:r>
        <w:rPr>
          <w:color w:val="231F20"/>
          <w:spacing w:val="-22"/>
          <w:sz w:val="20"/>
        </w:rPr>
        <w:t xml:space="preserve"> </w:t>
      </w:r>
      <w:r>
        <w:rPr>
          <w:color w:val="231F20"/>
          <w:sz w:val="20"/>
        </w:rPr>
        <w:t>intensity</w:t>
      </w:r>
      <w:r>
        <w:rPr>
          <w:color w:val="231F20"/>
          <w:spacing w:val="-22"/>
          <w:sz w:val="20"/>
        </w:rPr>
        <w:t xml:space="preserve"> </w:t>
      </w:r>
      <w:r>
        <w:rPr>
          <w:color w:val="231F20"/>
          <w:spacing w:val="-4"/>
          <w:sz w:val="20"/>
        </w:rPr>
        <w:t xml:space="preserve">the </w:t>
      </w:r>
      <w:r>
        <w:rPr>
          <w:color w:val="231F20"/>
          <w:sz w:val="20"/>
        </w:rPr>
        <w:t>spirit</w:t>
      </w:r>
      <w:r>
        <w:rPr>
          <w:color w:val="231F20"/>
          <w:spacing w:val="-11"/>
          <w:sz w:val="20"/>
        </w:rPr>
        <w:t xml:space="preserve"> </w:t>
      </w:r>
      <w:r>
        <w:rPr>
          <w:color w:val="231F20"/>
          <w:sz w:val="20"/>
        </w:rPr>
        <w:t>of</w:t>
      </w:r>
      <w:r>
        <w:rPr>
          <w:color w:val="231F20"/>
          <w:spacing w:val="-10"/>
          <w:sz w:val="20"/>
        </w:rPr>
        <w:t xml:space="preserve"> </w:t>
      </w:r>
      <w:r>
        <w:rPr>
          <w:color w:val="231F20"/>
          <w:sz w:val="20"/>
        </w:rPr>
        <w:t>hatred</w:t>
      </w:r>
      <w:r>
        <w:rPr>
          <w:color w:val="231F20"/>
          <w:spacing w:val="-10"/>
          <w:sz w:val="20"/>
        </w:rPr>
        <w:t xml:space="preserve"> </w:t>
      </w:r>
      <w:r>
        <w:rPr>
          <w:color w:val="231F20"/>
          <w:sz w:val="20"/>
        </w:rPr>
        <w:t>and</w:t>
      </w:r>
      <w:r>
        <w:rPr>
          <w:color w:val="231F20"/>
          <w:spacing w:val="-10"/>
          <w:sz w:val="20"/>
        </w:rPr>
        <w:t xml:space="preserve"> </w:t>
      </w:r>
      <w:r>
        <w:rPr>
          <w:color w:val="231F20"/>
          <w:sz w:val="20"/>
        </w:rPr>
        <w:t>persecution.”</w:t>
      </w:r>
      <w:r>
        <w:rPr>
          <w:color w:val="231F20"/>
          <w:spacing w:val="-11"/>
          <w:sz w:val="20"/>
        </w:rPr>
        <w:t xml:space="preserve"> </w:t>
      </w:r>
      <w:r>
        <w:rPr>
          <w:i/>
          <w:color w:val="231F20"/>
          <w:sz w:val="20"/>
        </w:rPr>
        <w:t>The</w:t>
      </w:r>
      <w:r>
        <w:rPr>
          <w:i/>
          <w:color w:val="231F20"/>
          <w:spacing w:val="-10"/>
          <w:sz w:val="20"/>
        </w:rPr>
        <w:t xml:space="preserve"> </w:t>
      </w:r>
      <w:r>
        <w:rPr>
          <w:i/>
          <w:color w:val="231F20"/>
          <w:sz w:val="20"/>
        </w:rPr>
        <w:t>Great</w:t>
      </w:r>
      <w:r>
        <w:rPr>
          <w:i/>
          <w:color w:val="231F20"/>
          <w:spacing w:val="-10"/>
          <w:sz w:val="20"/>
        </w:rPr>
        <w:t xml:space="preserve"> </w:t>
      </w:r>
      <w:r>
        <w:rPr>
          <w:i/>
          <w:color w:val="231F20"/>
          <w:sz w:val="20"/>
        </w:rPr>
        <w:t>Controversy</w:t>
      </w:r>
      <w:r>
        <w:rPr>
          <w:color w:val="231F20"/>
          <w:sz w:val="20"/>
        </w:rPr>
        <w:t>,</w:t>
      </w:r>
      <w:r>
        <w:rPr>
          <w:color w:val="231F20"/>
          <w:spacing w:val="-10"/>
          <w:sz w:val="20"/>
        </w:rPr>
        <w:t xml:space="preserve"> </w:t>
      </w:r>
      <w:r>
        <w:rPr>
          <w:color w:val="231F20"/>
          <w:sz w:val="20"/>
        </w:rPr>
        <w:t>614.</w:t>
      </w:r>
    </w:p>
    <w:p w:rsidR="00855129" w:rsidRDefault="00F57547">
      <w:pPr>
        <w:spacing w:before="77" w:line="249" w:lineRule="auto"/>
        <w:ind w:left="120" w:right="117" w:firstLine="360"/>
        <w:jc w:val="both"/>
        <w:rPr>
          <w:sz w:val="20"/>
        </w:rPr>
      </w:pPr>
      <w:r>
        <w:rPr>
          <w:color w:val="231F20"/>
          <w:sz w:val="20"/>
        </w:rPr>
        <w:t>At</w:t>
      </w:r>
      <w:r>
        <w:rPr>
          <w:color w:val="231F20"/>
          <w:spacing w:val="-20"/>
          <w:sz w:val="20"/>
        </w:rPr>
        <w:t xml:space="preserve"> </w:t>
      </w:r>
      <w:r>
        <w:rPr>
          <w:color w:val="231F20"/>
          <w:sz w:val="20"/>
        </w:rPr>
        <w:t>present</w:t>
      </w:r>
      <w:r>
        <w:rPr>
          <w:color w:val="231F20"/>
          <w:spacing w:val="-19"/>
          <w:sz w:val="20"/>
        </w:rPr>
        <w:t xml:space="preserve"> </w:t>
      </w:r>
      <w:r>
        <w:rPr>
          <w:color w:val="231F20"/>
          <w:sz w:val="20"/>
        </w:rPr>
        <w:t>we</w:t>
      </w:r>
      <w:r>
        <w:rPr>
          <w:color w:val="231F20"/>
          <w:spacing w:val="-19"/>
          <w:sz w:val="20"/>
        </w:rPr>
        <w:t xml:space="preserve"> </w:t>
      </w:r>
      <w:r>
        <w:rPr>
          <w:color w:val="231F20"/>
          <w:sz w:val="20"/>
        </w:rPr>
        <w:t>are</w:t>
      </w:r>
      <w:r>
        <w:rPr>
          <w:color w:val="231F20"/>
          <w:spacing w:val="-19"/>
          <w:sz w:val="20"/>
        </w:rPr>
        <w:t xml:space="preserve"> </w:t>
      </w:r>
      <w:r>
        <w:rPr>
          <w:color w:val="231F20"/>
          <w:sz w:val="20"/>
        </w:rPr>
        <w:t>witnessing</w:t>
      </w:r>
      <w:r>
        <w:rPr>
          <w:color w:val="231F20"/>
          <w:spacing w:val="-19"/>
          <w:sz w:val="20"/>
        </w:rPr>
        <w:t xml:space="preserve"> </w:t>
      </w:r>
      <w:r>
        <w:rPr>
          <w:color w:val="231F20"/>
          <w:sz w:val="20"/>
        </w:rPr>
        <w:t>a</w:t>
      </w:r>
      <w:r>
        <w:rPr>
          <w:color w:val="231F20"/>
          <w:spacing w:val="-19"/>
          <w:sz w:val="20"/>
        </w:rPr>
        <w:t xml:space="preserve"> </w:t>
      </w:r>
      <w:r>
        <w:rPr>
          <w:color w:val="231F20"/>
          <w:sz w:val="20"/>
        </w:rPr>
        <w:t>decline</w:t>
      </w:r>
      <w:r>
        <w:rPr>
          <w:color w:val="231F20"/>
          <w:spacing w:val="-19"/>
          <w:sz w:val="20"/>
        </w:rPr>
        <w:t xml:space="preserve"> </w:t>
      </w:r>
      <w:r>
        <w:rPr>
          <w:color w:val="231F20"/>
          <w:sz w:val="20"/>
        </w:rPr>
        <w:t>in</w:t>
      </w:r>
      <w:r>
        <w:rPr>
          <w:color w:val="231F20"/>
          <w:spacing w:val="-19"/>
          <w:sz w:val="20"/>
        </w:rPr>
        <w:t xml:space="preserve"> </w:t>
      </w:r>
      <w:r>
        <w:rPr>
          <w:color w:val="231F20"/>
          <w:sz w:val="20"/>
        </w:rPr>
        <w:t>the</w:t>
      </w:r>
      <w:r>
        <w:rPr>
          <w:color w:val="231F20"/>
          <w:spacing w:val="-19"/>
          <w:sz w:val="20"/>
        </w:rPr>
        <w:t xml:space="preserve"> </w:t>
      </w:r>
      <w:r>
        <w:rPr>
          <w:color w:val="231F20"/>
          <w:sz w:val="20"/>
        </w:rPr>
        <w:t>prestige</w:t>
      </w:r>
      <w:r>
        <w:rPr>
          <w:color w:val="231F20"/>
          <w:spacing w:val="-19"/>
          <w:sz w:val="20"/>
        </w:rPr>
        <w:t xml:space="preserve"> </w:t>
      </w:r>
      <w:r>
        <w:rPr>
          <w:color w:val="231F20"/>
          <w:sz w:val="20"/>
        </w:rPr>
        <w:t>of</w:t>
      </w:r>
      <w:r>
        <w:rPr>
          <w:color w:val="231F20"/>
          <w:spacing w:val="-19"/>
          <w:sz w:val="20"/>
        </w:rPr>
        <w:t xml:space="preserve"> </w:t>
      </w:r>
      <w:r>
        <w:rPr>
          <w:color w:val="231F20"/>
          <w:sz w:val="20"/>
        </w:rPr>
        <w:t xml:space="preserve">Communistic Russia. </w:t>
      </w:r>
      <w:r>
        <w:rPr>
          <w:color w:val="231F20"/>
          <w:spacing w:val="-5"/>
          <w:sz w:val="20"/>
        </w:rPr>
        <w:t xml:space="preserve">Russia’s </w:t>
      </w:r>
      <w:r>
        <w:rPr>
          <w:color w:val="231F20"/>
          <w:sz w:val="20"/>
        </w:rPr>
        <w:t xml:space="preserve">massacres in Hungary have caused her stocks to </w:t>
      </w:r>
      <w:r>
        <w:rPr>
          <w:color w:val="231F20"/>
          <w:spacing w:val="-3"/>
          <w:sz w:val="20"/>
        </w:rPr>
        <w:t xml:space="preserve">slump </w:t>
      </w:r>
      <w:r>
        <w:rPr>
          <w:color w:val="231F20"/>
          <w:sz w:val="20"/>
        </w:rPr>
        <w:t xml:space="preserve">heavily—a signal heralding a modern retreat from </w:t>
      </w:r>
      <w:r>
        <w:rPr>
          <w:color w:val="231F20"/>
          <w:spacing w:val="-4"/>
          <w:sz w:val="20"/>
        </w:rPr>
        <w:t xml:space="preserve">Moscow. </w:t>
      </w:r>
      <w:r>
        <w:rPr>
          <w:color w:val="231F20"/>
          <w:spacing w:val="-3"/>
          <w:sz w:val="20"/>
        </w:rPr>
        <w:t xml:space="preserve">No </w:t>
      </w:r>
      <w:r>
        <w:rPr>
          <w:color w:val="231F20"/>
          <w:sz w:val="20"/>
        </w:rPr>
        <w:t>doubt efforts</w:t>
      </w:r>
      <w:r>
        <w:rPr>
          <w:color w:val="231F20"/>
          <w:spacing w:val="-11"/>
          <w:sz w:val="20"/>
        </w:rPr>
        <w:t xml:space="preserve"> </w:t>
      </w:r>
      <w:r>
        <w:rPr>
          <w:color w:val="231F20"/>
          <w:sz w:val="20"/>
        </w:rPr>
        <w:t>will</w:t>
      </w:r>
      <w:r>
        <w:rPr>
          <w:color w:val="231F20"/>
          <w:spacing w:val="-11"/>
          <w:sz w:val="20"/>
        </w:rPr>
        <w:t xml:space="preserve"> </w:t>
      </w:r>
      <w:r>
        <w:rPr>
          <w:color w:val="231F20"/>
          <w:sz w:val="20"/>
        </w:rPr>
        <w:t>be</w:t>
      </w:r>
      <w:r>
        <w:rPr>
          <w:color w:val="231F20"/>
          <w:spacing w:val="-11"/>
          <w:sz w:val="20"/>
        </w:rPr>
        <w:t xml:space="preserve"> </w:t>
      </w:r>
      <w:r>
        <w:rPr>
          <w:color w:val="231F20"/>
          <w:sz w:val="20"/>
        </w:rPr>
        <w:t>made</w:t>
      </w:r>
      <w:r>
        <w:rPr>
          <w:color w:val="231F20"/>
          <w:spacing w:val="-11"/>
          <w:sz w:val="20"/>
        </w:rPr>
        <w:t xml:space="preserve"> </w:t>
      </w:r>
      <w:r>
        <w:rPr>
          <w:color w:val="231F20"/>
          <w:sz w:val="20"/>
        </w:rPr>
        <w:t>to</w:t>
      </w:r>
      <w:r>
        <w:rPr>
          <w:color w:val="231F20"/>
          <w:spacing w:val="-11"/>
          <w:sz w:val="20"/>
        </w:rPr>
        <w:t xml:space="preserve"> </w:t>
      </w:r>
      <w:r>
        <w:rPr>
          <w:color w:val="231F20"/>
          <w:sz w:val="20"/>
        </w:rPr>
        <w:t>redeem</w:t>
      </w:r>
      <w:r>
        <w:rPr>
          <w:color w:val="231F20"/>
          <w:spacing w:val="-11"/>
          <w:sz w:val="20"/>
        </w:rPr>
        <w:t xml:space="preserve"> </w:t>
      </w:r>
      <w:r>
        <w:rPr>
          <w:color w:val="231F20"/>
          <w:sz w:val="20"/>
        </w:rPr>
        <w:t>her</w:t>
      </w:r>
      <w:r>
        <w:rPr>
          <w:color w:val="231F20"/>
          <w:spacing w:val="-11"/>
          <w:sz w:val="20"/>
        </w:rPr>
        <w:t xml:space="preserve"> </w:t>
      </w:r>
      <w:r>
        <w:rPr>
          <w:color w:val="231F20"/>
          <w:sz w:val="20"/>
        </w:rPr>
        <w:t>loss</w:t>
      </w:r>
      <w:r>
        <w:rPr>
          <w:color w:val="231F20"/>
          <w:spacing w:val="-11"/>
          <w:sz w:val="20"/>
        </w:rPr>
        <w:t xml:space="preserve"> </w:t>
      </w:r>
      <w:r>
        <w:rPr>
          <w:color w:val="231F20"/>
          <w:sz w:val="20"/>
        </w:rPr>
        <w:t>of</w:t>
      </w:r>
      <w:r>
        <w:rPr>
          <w:color w:val="231F20"/>
          <w:spacing w:val="-11"/>
          <w:sz w:val="20"/>
        </w:rPr>
        <w:t xml:space="preserve"> </w:t>
      </w:r>
      <w:r>
        <w:rPr>
          <w:color w:val="231F20"/>
          <w:sz w:val="20"/>
        </w:rPr>
        <w:t>influence</w:t>
      </w:r>
      <w:r>
        <w:rPr>
          <w:color w:val="231F20"/>
          <w:spacing w:val="-11"/>
          <w:sz w:val="20"/>
        </w:rPr>
        <w:t xml:space="preserve"> </w:t>
      </w:r>
      <w:r>
        <w:rPr>
          <w:color w:val="231F20"/>
          <w:sz w:val="20"/>
        </w:rPr>
        <w:t>and</w:t>
      </w:r>
      <w:r>
        <w:rPr>
          <w:color w:val="231F20"/>
          <w:spacing w:val="-11"/>
          <w:sz w:val="20"/>
        </w:rPr>
        <w:t xml:space="preserve"> </w:t>
      </w:r>
      <w:r>
        <w:rPr>
          <w:color w:val="231F20"/>
          <w:spacing w:val="-3"/>
          <w:sz w:val="20"/>
        </w:rPr>
        <w:t>power.</w:t>
      </w:r>
      <w:r>
        <w:rPr>
          <w:color w:val="231F20"/>
          <w:spacing w:val="-11"/>
          <w:sz w:val="20"/>
        </w:rPr>
        <w:t xml:space="preserve"> </w:t>
      </w:r>
      <w:r>
        <w:rPr>
          <w:color w:val="231F20"/>
          <w:sz w:val="20"/>
        </w:rPr>
        <w:t>All</w:t>
      </w:r>
      <w:r>
        <w:rPr>
          <w:color w:val="231F20"/>
          <w:spacing w:val="-11"/>
          <w:sz w:val="20"/>
        </w:rPr>
        <w:t xml:space="preserve"> </w:t>
      </w:r>
      <w:r>
        <w:rPr>
          <w:color w:val="231F20"/>
          <w:sz w:val="20"/>
        </w:rPr>
        <w:t>of</w:t>
      </w:r>
      <w:r>
        <w:rPr>
          <w:color w:val="231F20"/>
          <w:spacing w:val="-11"/>
          <w:sz w:val="20"/>
        </w:rPr>
        <w:t xml:space="preserve"> </w:t>
      </w:r>
      <w:r>
        <w:rPr>
          <w:color w:val="231F20"/>
          <w:sz w:val="20"/>
        </w:rPr>
        <w:t>this adds</w:t>
      </w:r>
      <w:r>
        <w:rPr>
          <w:color w:val="231F20"/>
          <w:spacing w:val="-26"/>
          <w:sz w:val="20"/>
        </w:rPr>
        <w:t xml:space="preserve"> </w:t>
      </w:r>
      <w:r>
        <w:rPr>
          <w:color w:val="231F20"/>
          <w:sz w:val="20"/>
        </w:rPr>
        <w:t>up</w:t>
      </w:r>
      <w:r>
        <w:rPr>
          <w:color w:val="231F20"/>
          <w:spacing w:val="-26"/>
          <w:sz w:val="20"/>
        </w:rPr>
        <w:t xml:space="preserve"> </w:t>
      </w:r>
      <w:r>
        <w:rPr>
          <w:color w:val="231F20"/>
          <w:sz w:val="20"/>
        </w:rPr>
        <w:t>to</w:t>
      </w:r>
      <w:r>
        <w:rPr>
          <w:color w:val="231F20"/>
          <w:spacing w:val="-25"/>
          <w:sz w:val="20"/>
        </w:rPr>
        <w:t xml:space="preserve"> </w:t>
      </w:r>
      <w:r>
        <w:rPr>
          <w:color w:val="231F20"/>
          <w:sz w:val="20"/>
        </w:rPr>
        <w:t>further</w:t>
      </w:r>
      <w:r>
        <w:rPr>
          <w:color w:val="231F20"/>
          <w:spacing w:val="-26"/>
          <w:sz w:val="20"/>
        </w:rPr>
        <w:t xml:space="preserve"> </w:t>
      </w:r>
      <w:r>
        <w:rPr>
          <w:color w:val="231F20"/>
          <w:sz w:val="20"/>
        </w:rPr>
        <w:t>friction,</w:t>
      </w:r>
      <w:r>
        <w:rPr>
          <w:color w:val="231F20"/>
          <w:spacing w:val="-25"/>
          <w:sz w:val="20"/>
        </w:rPr>
        <w:t xml:space="preserve"> </w:t>
      </w:r>
      <w:r>
        <w:rPr>
          <w:color w:val="231F20"/>
          <w:sz w:val="20"/>
        </w:rPr>
        <w:t>further</w:t>
      </w:r>
      <w:r>
        <w:rPr>
          <w:color w:val="231F20"/>
          <w:spacing w:val="-26"/>
          <w:sz w:val="20"/>
        </w:rPr>
        <w:t xml:space="preserve"> </w:t>
      </w:r>
      <w:r>
        <w:rPr>
          <w:color w:val="231F20"/>
          <w:sz w:val="20"/>
        </w:rPr>
        <w:t>bloodshed</w:t>
      </w:r>
      <w:r>
        <w:rPr>
          <w:color w:val="231F20"/>
          <w:spacing w:val="-25"/>
          <w:sz w:val="20"/>
        </w:rPr>
        <w:t xml:space="preserve"> </w:t>
      </w:r>
      <w:r>
        <w:rPr>
          <w:color w:val="231F20"/>
          <w:sz w:val="20"/>
        </w:rPr>
        <w:t>as</w:t>
      </w:r>
      <w:r>
        <w:rPr>
          <w:color w:val="231F20"/>
          <w:spacing w:val="-26"/>
          <w:sz w:val="20"/>
        </w:rPr>
        <w:t xml:space="preserve"> </w:t>
      </w:r>
      <w:r>
        <w:rPr>
          <w:color w:val="231F20"/>
          <w:sz w:val="20"/>
        </w:rPr>
        <w:t>the</w:t>
      </w:r>
      <w:r>
        <w:rPr>
          <w:color w:val="231F20"/>
          <w:spacing w:val="-25"/>
          <w:sz w:val="20"/>
        </w:rPr>
        <w:t xml:space="preserve"> </w:t>
      </w:r>
      <w:r>
        <w:rPr>
          <w:color w:val="231F20"/>
          <w:sz w:val="20"/>
        </w:rPr>
        <w:t>scroll</w:t>
      </w:r>
      <w:r>
        <w:rPr>
          <w:color w:val="231F20"/>
          <w:spacing w:val="-26"/>
          <w:sz w:val="20"/>
        </w:rPr>
        <w:t xml:space="preserve"> </w:t>
      </w:r>
      <w:r>
        <w:rPr>
          <w:color w:val="231F20"/>
          <w:sz w:val="20"/>
        </w:rPr>
        <w:t>of</w:t>
      </w:r>
      <w:r>
        <w:rPr>
          <w:color w:val="231F20"/>
          <w:spacing w:val="-25"/>
          <w:sz w:val="20"/>
        </w:rPr>
        <w:t xml:space="preserve"> </w:t>
      </w:r>
      <w:r>
        <w:rPr>
          <w:color w:val="231F20"/>
          <w:sz w:val="20"/>
        </w:rPr>
        <w:t>history</w:t>
      </w:r>
      <w:r>
        <w:rPr>
          <w:color w:val="231F20"/>
          <w:spacing w:val="-26"/>
          <w:sz w:val="20"/>
        </w:rPr>
        <w:t xml:space="preserve"> </w:t>
      </w:r>
      <w:r>
        <w:rPr>
          <w:color w:val="231F20"/>
          <w:sz w:val="20"/>
        </w:rPr>
        <w:t>unrolls.</w:t>
      </w:r>
    </w:p>
    <w:p w:rsidR="00855129" w:rsidRDefault="00F57547">
      <w:pPr>
        <w:spacing w:before="76"/>
        <w:ind w:left="480"/>
        <w:jc w:val="both"/>
        <w:rPr>
          <w:sz w:val="20"/>
        </w:rPr>
      </w:pPr>
      <w:r>
        <w:rPr>
          <w:color w:val="231F20"/>
          <w:sz w:val="20"/>
        </w:rPr>
        <w:t>While</w:t>
      </w:r>
      <w:r>
        <w:rPr>
          <w:color w:val="231F20"/>
          <w:spacing w:val="-9"/>
          <w:sz w:val="20"/>
        </w:rPr>
        <w:t xml:space="preserve"> </w:t>
      </w:r>
      <w:r>
        <w:rPr>
          <w:color w:val="231F20"/>
          <w:sz w:val="20"/>
        </w:rPr>
        <w:t>our</w:t>
      </w:r>
      <w:r>
        <w:rPr>
          <w:color w:val="231F20"/>
          <w:spacing w:val="-9"/>
          <w:sz w:val="20"/>
        </w:rPr>
        <w:t xml:space="preserve"> </w:t>
      </w:r>
      <w:r>
        <w:rPr>
          <w:color w:val="231F20"/>
          <w:sz w:val="20"/>
        </w:rPr>
        <w:t>deepest</w:t>
      </w:r>
      <w:r>
        <w:rPr>
          <w:color w:val="231F20"/>
          <w:spacing w:val="-9"/>
          <w:sz w:val="20"/>
        </w:rPr>
        <w:t xml:space="preserve"> </w:t>
      </w:r>
      <w:r>
        <w:rPr>
          <w:color w:val="231F20"/>
          <w:sz w:val="20"/>
        </w:rPr>
        <w:t>sympathy</w:t>
      </w:r>
      <w:r>
        <w:rPr>
          <w:color w:val="231F20"/>
          <w:spacing w:val="-9"/>
          <w:sz w:val="20"/>
        </w:rPr>
        <w:t xml:space="preserve"> </w:t>
      </w:r>
      <w:r>
        <w:rPr>
          <w:color w:val="231F20"/>
          <w:sz w:val="20"/>
        </w:rPr>
        <w:t>goes</w:t>
      </w:r>
      <w:r>
        <w:rPr>
          <w:color w:val="231F20"/>
          <w:spacing w:val="-8"/>
          <w:sz w:val="20"/>
        </w:rPr>
        <w:t xml:space="preserve"> </w:t>
      </w:r>
      <w:r>
        <w:rPr>
          <w:color w:val="231F20"/>
          <w:sz w:val="20"/>
        </w:rPr>
        <w:t>out</w:t>
      </w:r>
      <w:r>
        <w:rPr>
          <w:color w:val="231F20"/>
          <w:spacing w:val="-9"/>
          <w:sz w:val="20"/>
        </w:rPr>
        <w:t xml:space="preserve"> </w:t>
      </w:r>
      <w:r>
        <w:rPr>
          <w:color w:val="231F20"/>
          <w:sz w:val="20"/>
        </w:rPr>
        <w:t>to</w:t>
      </w:r>
      <w:r>
        <w:rPr>
          <w:color w:val="231F20"/>
          <w:spacing w:val="-9"/>
          <w:sz w:val="20"/>
        </w:rPr>
        <w:t xml:space="preserve"> </w:t>
      </w:r>
      <w:r>
        <w:rPr>
          <w:color w:val="231F20"/>
          <w:sz w:val="20"/>
        </w:rPr>
        <w:t>the</w:t>
      </w:r>
      <w:r>
        <w:rPr>
          <w:color w:val="231F20"/>
          <w:spacing w:val="-9"/>
          <w:sz w:val="20"/>
        </w:rPr>
        <w:t xml:space="preserve"> </w:t>
      </w:r>
      <w:r>
        <w:rPr>
          <w:color w:val="231F20"/>
          <w:sz w:val="20"/>
        </w:rPr>
        <w:t>victims</w:t>
      </w:r>
      <w:r>
        <w:rPr>
          <w:color w:val="231F20"/>
          <w:spacing w:val="-9"/>
          <w:sz w:val="20"/>
        </w:rPr>
        <w:t xml:space="preserve"> </w:t>
      </w:r>
      <w:r>
        <w:rPr>
          <w:color w:val="231F20"/>
          <w:sz w:val="20"/>
        </w:rPr>
        <w:t>of</w:t>
      </w:r>
      <w:r>
        <w:rPr>
          <w:color w:val="231F20"/>
          <w:spacing w:val="-8"/>
          <w:sz w:val="20"/>
        </w:rPr>
        <w:t xml:space="preserve"> </w:t>
      </w:r>
      <w:r>
        <w:rPr>
          <w:color w:val="231F20"/>
          <w:sz w:val="20"/>
        </w:rPr>
        <w:t>Communistic</w:t>
      </w:r>
    </w:p>
    <w:p w:rsidR="00855129" w:rsidRDefault="00855129">
      <w:pPr>
        <w:jc w:val="both"/>
        <w:rPr>
          <w:sz w:val="20"/>
        </w:rPr>
        <w:sectPr w:rsidR="00855129">
          <w:pgSz w:w="7920" w:h="12240"/>
          <w:pgMar w:top="960" w:right="960" w:bottom="800" w:left="960" w:header="0" w:footer="607" w:gutter="0"/>
          <w:cols w:space="720"/>
        </w:sectPr>
      </w:pPr>
    </w:p>
    <w:p w:rsidR="00855129" w:rsidRDefault="00F57547">
      <w:pPr>
        <w:spacing w:before="78" w:line="249" w:lineRule="auto"/>
        <w:ind w:left="120" w:right="117"/>
        <w:jc w:val="both"/>
        <w:rPr>
          <w:sz w:val="20"/>
        </w:rPr>
      </w:pPr>
      <w:r>
        <w:rPr>
          <w:color w:val="231F20"/>
          <w:sz w:val="20"/>
        </w:rPr>
        <w:lastRenderedPageBreak/>
        <w:t xml:space="preserve">brutality, which clearly reveals the lack of the Christian virtues of love and </w:t>
      </w:r>
      <w:r>
        <w:rPr>
          <w:color w:val="231F20"/>
          <w:spacing w:val="-4"/>
          <w:sz w:val="20"/>
        </w:rPr>
        <w:t xml:space="preserve">mercy, </w:t>
      </w:r>
      <w:r>
        <w:rPr>
          <w:color w:val="231F20"/>
          <w:sz w:val="20"/>
        </w:rPr>
        <w:t xml:space="preserve">yet we must not blind ourselves to the clear warning of </w:t>
      </w:r>
      <w:r>
        <w:rPr>
          <w:color w:val="231F20"/>
          <w:spacing w:val="-5"/>
          <w:sz w:val="20"/>
        </w:rPr>
        <w:t xml:space="preserve">the </w:t>
      </w:r>
      <w:r>
        <w:rPr>
          <w:color w:val="231F20"/>
          <w:sz w:val="20"/>
        </w:rPr>
        <w:t xml:space="preserve">prophetic </w:t>
      </w:r>
      <w:r>
        <w:rPr>
          <w:color w:val="231F20"/>
          <w:spacing w:val="-3"/>
          <w:sz w:val="20"/>
        </w:rPr>
        <w:t xml:space="preserve">Word—that </w:t>
      </w:r>
      <w:r>
        <w:rPr>
          <w:color w:val="231F20"/>
          <w:sz w:val="20"/>
        </w:rPr>
        <w:t xml:space="preserve">the humbling of the forces of Communism is not the herald of a time of peace and harmony among society thus </w:t>
      </w:r>
      <w:r>
        <w:rPr>
          <w:color w:val="231F20"/>
          <w:spacing w:val="-3"/>
          <w:sz w:val="20"/>
        </w:rPr>
        <w:t xml:space="preserve">delivered </w:t>
      </w:r>
      <w:r>
        <w:rPr>
          <w:color w:val="231F20"/>
          <w:sz w:val="20"/>
        </w:rPr>
        <w:t>from</w:t>
      </w:r>
      <w:r>
        <w:rPr>
          <w:color w:val="231F20"/>
          <w:spacing w:val="-21"/>
          <w:sz w:val="20"/>
        </w:rPr>
        <w:t xml:space="preserve"> </w:t>
      </w:r>
      <w:r>
        <w:rPr>
          <w:color w:val="231F20"/>
          <w:sz w:val="20"/>
        </w:rPr>
        <w:t>the</w:t>
      </w:r>
      <w:r>
        <w:rPr>
          <w:color w:val="231F20"/>
          <w:spacing w:val="-21"/>
          <w:sz w:val="20"/>
        </w:rPr>
        <w:t xml:space="preserve"> </w:t>
      </w:r>
      <w:r>
        <w:rPr>
          <w:color w:val="231F20"/>
          <w:sz w:val="20"/>
        </w:rPr>
        <w:t>tyrannies</w:t>
      </w:r>
      <w:r>
        <w:rPr>
          <w:color w:val="231F20"/>
          <w:spacing w:val="-20"/>
          <w:sz w:val="20"/>
        </w:rPr>
        <w:t xml:space="preserve"> </w:t>
      </w:r>
      <w:r>
        <w:rPr>
          <w:color w:val="231F20"/>
          <w:sz w:val="20"/>
        </w:rPr>
        <w:t>of</w:t>
      </w:r>
      <w:r>
        <w:rPr>
          <w:color w:val="231F20"/>
          <w:spacing w:val="-21"/>
          <w:sz w:val="20"/>
        </w:rPr>
        <w:t xml:space="preserve"> </w:t>
      </w:r>
      <w:r>
        <w:rPr>
          <w:color w:val="231F20"/>
          <w:sz w:val="20"/>
        </w:rPr>
        <w:t>Communism.</w:t>
      </w:r>
      <w:r>
        <w:rPr>
          <w:color w:val="231F20"/>
          <w:spacing w:val="-20"/>
          <w:sz w:val="20"/>
        </w:rPr>
        <w:t xml:space="preserve"> </w:t>
      </w:r>
      <w:r>
        <w:rPr>
          <w:color w:val="231F20"/>
          <w:sz w:val="20"/>
        </w:rPr>
        <w:t>That</w:t>
      </w:r>
      <w:r>
        <w:rPr>
          <w:color w:val="231F20"/>
          <w:spacing w:val="-23"/>
          <w:sz w:val="20"/>
        </w:rPr>
        <w:t xml:space="preserve"> </w:t>
      </w:r>
      <w:r>
        <w:rPr>
          <w:color w:val="231F20"/>
          <w:spacing w:val="-5"/>
          <w:sz w:val="20"/>
        </w:rPr>
        <w:t>Word</w:t>
      </w:r>
      <w:r>
        <w:rPr>
          <w:color w:val="231F20"/>
          <w:spacing w:val="-20"/>
          <w:sz w:val="20"/>
        </w:rPr>
        <w:t xml:space="preserve"> </w:t>
      </w:r>
      <w:r>
        <w:rPr>
          <w:color w:val="231F20"/>
          <w:sz w:val="20"/>
        </w:rPr>
        <w:t>declares</w:t>
      </w:r>
      <w:r>
        <w:rPr>
          <w:color w:val="231F20"/>
          <w:spacing w:val="-21"/>
          <w:sz w:val="20"/>
        </w:rPr>
        <w:t xml:space="preserve"> </w:t>
      </w:r>
      <w:r>
        <w:rPr>
          <w:color w:val="231F20"/>
          <w:sz w:val="20"/>
        </w:rPr>
        <w:t>that</w:t>
      </w:r>
      <w:r>
        <w:rPr>
          <w:color w:val="231F20"/>
          <w:spacing w:val="-20"/>
          <w:sz w:val="20"/>
        </w:rPr>
        <w:t xml:space="preserve"> </w:t>
      </w:r>
      <w:r>
        <w:rPr>
          <w:color w:val="231F20"/>
          <w:sz w:val="20"/>
        </w:rPr>
        <w:t>the</w:t>
      </w:r>
      <w:r>
        <w:rPr>
          <w:color w:val="231F20"/>
          <w:spacing w:val="-21"/>
          <w:sz w:val="20"/>
        </w:rPr>
        <w:t xml:space="preserve"> </w:t>
      </w:r>
      <w:r>
        <w:rPr>
          <w:color w:val="231F20"/>
          <w:spacing w:val="-3"/>
          <w:sz w:val="20"/>
        </w:rPr>
        <w:t xml:space="preserve">weakening </w:t>
      </w:r>
      <w:r>
        <w:rPr>
          <w:color w:val="231F20"/>
          <w:sz w:val="20"/>
        </w:rPr>
        <w:t>and</w:t>
      </w:r>
      <w:r>
        <w:rPr>
          <w:color w:val="231F20"/>
          <w:spacing w:val="-10"/>
          <w:sz w:val="20"/>
        </w:rPr>
        <w:t xml:space="preserve"> </w:t>
      </w:r>
      <w:r>
        <w:rPr>
          <w:color w:val="231F20"/>
          <w:sz w:val="20"/>
        </w:rPr>
        <w:t>suppression</w:t>
      </w:r>
      <w:r>
        <w:rPr>
          <w:color w:val="231F20"/>
          <w:spacing w:val="-9"/>
          <w:sz w:val="20"/>
        </w:rPr>
        <w:t xml:space="preserve"> </w:t>
      </w:r>
      <w:r>
        <w:rPr>
          <w:color w:val="231F20"/>
          <w:sz w:val="20"/>
        </w:rPr>
        <w:t>of</w:t>
      </w:r>
      <w:r>
        <w:rPr>
          <w:color w:val="231F20"/>
          <w:spacing w:val="-9"/>
          <w:sz w:val="20"/>
        </w:rPr>
        <w:t xml:space="preserve"> </w:t>
      </w:r>
      <w:r>
        <w:rPr>
          <w:color w:val="231F20"/>
          <w:sz w:val="20"/>
        </w:rPr>
        <w:t>the</w:t>
      </w:r>
      <w:r>
        <w:rPr>
          <w:color w:val="231F20"/>
          <w:spacing w:val="-10"/>
          <w:sz w:val="20"/>
        </w:rPr>
        <w:t xml:space="preserve"> </w:t>
      </w:r>
      <w:r>
        <w:rPr>
          <w:color w:val="231F20"/>
          <w:sz w:val="20"/>
        </w:rPr>
        <w:t>forces</w:t>
      </w:r>
      <w:r>
        <w:rPr>
          <w:color w:val="231F20"/>
          <w:spacing w:val="-9"/>
          <w:sz w:val="20"/>
        </w:rPr>
        <w:t xml:space="preserve"> </w:t>
      </w:r>
      <w:r>
        <w:rPr>
          <w:color w:val="231F20"/>
          <w:sz w:val="20"/>
        </w:rPr>
        <w:t>of</w:t>
      </w:r>
      <w:r>
        <w:rPr>
          <w:color w:val="231F20"/>
          <w:spacing w:val="-9"/>
          <w:sz w:val="20"/>
        </w:rPr>
        <w:t xml:space="preserve"> </w:t>
      </w:r>
      <w:r>
        <w:rPr>
          <w:color w:val="231F20"/>
          <w:sz w:val="20"/>
        </w:rPr>
        <w:t>Communism</w:t>
      </w:r>
      <w:r>
        <w:rPr>
          <w:color w:val="231F20"/>
          <w:spacing w:val="-9"/>
          <w:sz w:val="20"/>
        </w:rPr>
        <w:t xml:space="preserve"> </w:t>
      </w:r>
      <w:r>
        <w:rPr>
          <w:color w:val="231F20"/>
          <w:sz w:val="20"/>
        </w:rPr>
        <w:t>will</w:t>
      </w:r>
      <w:r>
        <w:rPr>
          <w:color w:val="231F20"/>
          <w:spacing w:val="-10"/>
          <w:sz w:val="20"/>
        </w:rPr>
        <w:t xml:space="preserve"> </w:t>
      </w:r>
      <w:r>
        <w:rPr>
          <w:color w:val="231F20"/>
          <w:sz w:val="20"/>
        </w:rPr>
        <w:t>be</w:t>
      </w:r>
      <w:r>
        <w:rPr>
          <w:color w:val="231F20"/>
          <w:spacing w:val="-9"/>
          <w:sz w:val="20"/>
        </w:rPr>
        <w:t xml:space="preserve"> </w:t>
      </w:r>
      <w:r>
        <w:rPr>
          <w:color w:val="231F20"/>
          <w:sz w:val="20"/>
        </w:rPr>
        <w:t>followed</w:t>
      </w:r>
      <w:r>
        <w:rPr>
          <w:color w:val="231F20"/>
          <w:spacing w:val="-9"/>
          <w:sz w:val="20"/>
        </w:rPr>
        <w:t xml:space="preserve"> </w:t>
      </w:r>
      <w:r>
        <w:rPr>
          <w:color w:val="231F20"/>
          <w:sz w:val="20"/>
        </w:rPr>
        <w:t>by</w:t>
      </w:r>
      <w:r>
        <w:rPr>
          <w:color w:val="231F20"/>
          <w:spacing w:val="-9"/>
          <w:sz w:val="20"/>
        </w:rPr>
        <w:t xml:space="preserve"> </w:t>
      </w:r>
      <w:r>
        <w:rPr>
          <w:color w:val="231F20"/>
          <w:sz w:val="20"/>
        </w:rPr>
        <w:t>the</w:t>
      </w:r>
      <w:r>
        <w:rPr>
          <w:color w:val="231F20"/>
          <w:spacing w:val="-10"/>
          <w:sz w:val="20"/>
        </w:rPr>
        <w:t xml:space="preserve"> </w:t>
      </w:r>
      <w:r>
        <w:rPr>
          <w:color w:val="231F20"/>
          <w:spacing w:val="-4"/>
          <w:sz w:val="20"/>
        </w:rPr>
        <w:t xml:space="preserve">rise </w:t>
      </w:r>
      <w:r>
        <w:rPr>
          <w:color w:val="231F20"/>
          <w:sz w:val="20"/>
        </w:rPr>
        <w:t>of religious tyranny that will seek to enslave the whole of mankind in</w:t>
      </w:r>
      <w:r>
        <w:rPr>
          <w:color w:val="231F20"/>
          <w:spacing w:val="-30"/>
          <w:sz w:val="20"/>
        </w:rPr>
        <w:t xml:space="preserve"> </w:t>
      </w:r>
      <w:r>
        <w:rPr>
          <w:color w:val="231F20"/>
          <w:spacing w:val="-5"/>
          <w:sz w:val="20"/>
        </w:rPr>
        <w:t xml:space="preserve">its </w:t>
      </w:r>
      <w:r>
        <w:rPr>
          <w:color w:val="231F20"/>
          <w:sz w:val="20"/>
        </w:rPr>
        <w:t>unrelenting</w:t>
      </w:r>
      <w:r>
        <w:rPr>
          <w:color w:val="231F20"/>
          <w:spacing w:val="-1"/>
          <w:sz w:val="20"/>
        </w:rPr>
        <w:t xml:space="preserve"> </w:t>
      </w:r>
      <w:r>
        <w:rPr>
          <w:color w:val="231F20"/>
          <w:sz w:val="20"/>
        </w:rPr>
        <w:t>grip.</w:t>
      </w:r>
    </w:p>
    <w:p w:rsidR="00855129" w:rsidRDefault="00F57547">
      <w:pPr>
        <w:spacing w:before="79" w:line="249" w:lineRule="auto"/>
        <w:ind w:left="120" w:right="117" w:firstLine="360"/>
        <w:jc w:val="both"/>
        <w:rPr>
          <w:sz w:val="20"/>
        </w:rPr>
      </w:pPr>
      <w:r>
        <w:rPr>
          <w:color w:val="231F20"/>
          <w:sz w:val="20"/>
        </w:rPr>
        <w:t>The</w:t>
      </w:r>
      <w:r>
        <w:rPr>
          <w:color w:val="231F20"/>
          <w:spacing w:val="-9"/>
          <w:sz w:val="20"/>
        </w:rPr>
        <w:t xml:space="preserve"> </w:t>
      </w:r>
      <w:r>
        <w:rPr>
          <w:color w:val="231F20"/>
          <w:sz w:val="20"/>
        </w:rPr>
        <w:t>time</w:t>
      </w:r>
      <w:r>
        <w:rPr>
          <w:color w:val="231F20"/>
          <w:spacing w:val="-9"/>
          <w:sz w:val="20"/>
        </w:rPr>
        <w:t xml:space="preserve"> </w:t>
      </w:r>
      <w:r>
        <w:rPr>
          <w:color w:val="231F20"/>
          <w:sz w:val="20"/>
        </w:rPr>
        <w:t>is</w:t>
      </w:r>
      <w:r>
        <w:rPr>
          <w:color w:val="231F20"/>
          <w:spacing w:val="-9"/>
          <w:sz w:val="20"/>
        </w:rPr>
        <w:t xml:space="preserve"> </w:t>
      </w:r>
      <w:r>
        <w:rPr>
          <w:color w:val="231F20"/>
          <w:sz w:val="20"/>
        </w:rPr>
        <w:t>near</w:t>
      </w:r>
      <w:r>
        <w:rPr>
          <w:color w:val="231F20"/>
          <w:spacing w:val="-9"/>
          <w:sz w:val="20"/>
        </w:rPr>
        <w:t xml:space="preserve"> </w:t>
      </w:r>
      <w:r>
        <w:rPr>
          <w:color w:val="231F20"/>
          <w:sz w:val="20"/>
        </w:rPr>
        <w:t>when</w:t>
      </w:r>
      <w:r>
        <w:rPr>
          <w:color w:val="231F20"/>
          <w:spacing w:val="-9"/>
          <w:sz w:val="20"/>
        </w:rPr>
        <w:t xml:space="preserve"> </w:t>
      </w:r>
      <w:r>
        <w:rPr>
          <w:color w:val="231F20"/>
          <w:sz w:val="20"/>
        </w:rPr>
        <w:t>spiritual</w:t>
      </w:r>
      <w:r>
        <w:rPr>
          <w:color w:val="231F20"/>
          <w:spacing w:val="-9"/>
          <w:sz w:val="20"/>
        </w:rPr>
        <w:t xml:space="preserve"> </w:t>
      </w:r>
      <w:r>
        <w:rPr>
          <w:color w:val="231F20"/>
          <w:sz w:val="20"/>
        </w:rPr>
        <w:t>forces</w:t>
      </w:r>
      <w:r>
        <w:rPr>
          <w:color w:val="231F20"/>
          <w:spacing w:val="-9"/>
          <w:sz w:val="20"/>
        </w:rPr>
        <w:t xml:space="preserve"> </w:t>
      </w:r>
      <w:r>
        <w:rPr>
          <w:color w:val="231F20"/>
          <w:sz w:val="20"/>
        </w:rPr>
        <w:t>backed</w:t>
      </w:r>
      <w:r>
        <w:rPr>
          <w:color w:val="231F20"/>
          <w:spacing w:val="-8"/>
          <w:sz w:val="20"/>
        </w:rPr>
        <w:t xml:space="preserve"> </w:t>
      </w:r>
      <w:r>
        <w:rPr>
          <w:color w:val="231F20"/>
          <w:sz w:val="20"/>
        </w:rPr>
        <w:t>by</w:t>
      </w:r>
      <w:r>
        <w:rPr>
          <w:color w:val="231F20"/>
          <w:spacing w:val="-9"/>
          <w:sz w:val="20"/>
        </w:rPr>
        <w:t xml:space="preserve"> </w:t>
      </w:r>
      <w:r>
        <w:rPr>
          <w:color w:val="231F20"/>
          <w:sz w:val="20"/>
        </w:rPr>
        <w:t>political</w:t>
      </w:r>
      <w:r>
        <w:rPr>
          <w:color w:val="231F20"/>
          <w:spacing w:val="-9"/>
          <w:sz w:val="20"/>
        </w:rPr>
        <w:t xml:space="preserve"> </w:t>
      </w:r>
      <w:r>
        <w:rPr>
          <w:color w:val="231F20"/>
          <w:sz w:val="20"/>
        </w:rPr>
        <w:t>power</w:t>
      </w:r>
      <w:r>
        <w:rPr>
          <w:color w:val="231F20"/>
          <w:spacing w:val="-9"/>
          <w:sz w:val="20"/>
        </w:rPr>
        <w:t xml:space="preserve"> </w:t>
      </w:r>
      <w:r>
        <w:rPr>
          <w:color w:val="231F20"/>
          <w:spacing w:val="-4"/>
          <w:sz w:val="20"/>
        </w:rPr>
        <w:t xml:space="preserve">will </w:t>
      </w:r>
      <w:r>
        <w:rPr>
          <w:color w:val="231F20"/>
          <w:sz w:val="20"/>
        </w:rPr>
        <w:t>dominate</w:t>
      </w:r>
      <w:r>
        <w:rPr>
          <w:color w:val="231F20"/>
          <w:spacing w:val="-16"/>
          <w:sz w:val="20"/>
        </w:rPr>
        <w:t xml:space="preserve"> </w:t>
      </w:r>
      <w:r>
        <w:rPr>
          <w:color w:val="231F20"/>
          <w:sz w:val="20"/>
        </w:rPr>
        <w:t>the</w:t>
      </w:r>
      <w:r>
        <w:rPr>
          <w:color w:val="231F20"/>
          <w:spacing w:val="-15"/>
          <w:sz w:val="20"/>
        </w:rPr>
        <w:t xml:space="preserve"> </w:t>
      </w:r>
      <w:r>
        <w:rPr>
          <w:color w:val="231F20"/>
          <w:sz w:val="20"/>
        </w:rPr>
        <w:t>nations</w:t>
      </w:r>
      <w:r>
        <w:rPr>
          <w:color w:val="231F20"/>
          <w:spacing w:val="-15"/>
          <w:sz w:val="20"/>
        </w:rPr>
        <w:t xml:space="preserve"> </w:t>
      </w:r>
      <w:r>
        <w:rPr>
          <w:color w:val="231F20"/>
          <w:sz w:val="20"/>
        </w:rPr>
        <w:t>and</w:t>
      </w:r>
      <w:r>
        <w:rPr>
          <w:color w:val="231F20"/>
          <w:spacing w:val="-15"/>
          <w:sz w:val="20"/>
        </w:rPr>
        <w:t xml:space="preserve"> </w:t>
      </w:r>
      <w:r>
        <w:rPr>
          <w:color w:val="231F20"/>
          <w:sz w:val="20"/>
        </w:rPr>
        <w:t>bring</w:t>
      </w:r>
      <w:r>
        <w:rPr>
          <w:color w:val="231F20"/>
          <w:spacing w:val="-15"/>
          <w:sz w:val="20"/>
        </w:rPr>
        <w:t xml:space="preserve"> </w:t>
      </w:r>
      <w:r>
        <w:rPr>
          <w:color w:val="231F20"/>
          <w:sz w:val="20"/>
        </w:rPr>
        <w:t>persecution</w:t>
      </w:r>
      <w:r>
        <w:rPr>
          <w:color w:val="231F20"/>
          <w:spacing w:val="-15"/>
          <w:sz w:val="20"/>
        </w:rPr>
        <w:t xml:space="preserve"> </w:t>
      </w:r>
      <w:r>
        <w:rPr>
          <w:color w:val="231F20"/>
          <w:sz w:val="20"/>
        </w:rPr>
        <w:t>and</w:t>
      </w:r>
      <w:r>
        <w:rPr>
          <w:color w:val="231F20"/>
          <w:spacing w:val="-15"/>
          <w:sz w:val="20"/>
        </w:rPr>
        <w:t xml:space="preserve"> </w:t>
      </w:r>
      <w:r>
        <w:rPr>
          <w:color w:val="231F20"/>
          <w:sz w:val="20"/>
        </w:rPr>
        <w:t>peril</w:t>
      </w:r>
      <w:r>
        <w:rPr>
          <w:color w:val="231F20"/>
          <w:spacing w:val="-15"/>
          <w:sz w:val="20"/>
        </w:rPr>
        <w:t xml:space="preserve"> </w:t>
      </w:r>
      <w:r>
        <w:rPr>
          <w:color w:val="231F20"/>
          <w:sz w:val="20"/>
        </w:rPr>
        <w:t>to</w:t>
      </w:r>
      <w:r>
        <w:rPr>
          <w:color w:val="231F20"/>
          <w:spacing w:val="-15"/>
          <w:sz w:val="20"/>
        </w:rPr>
        <w:t xml:space="preserve"> </w:t>
      </w:r>
      <w:r>
        <w:rPr>
          <w:color w:val="231F20"/>
          <w:sz w:val="20"/>
        </w:rPr>
        <w:t>the</w:t>
      </w:r>
      <w:r>
        <w:rPr>
          <w:color w:val="231F20"/>
          <w:spacing w:val="-16"/>
          <w:sz w:val="20"/>
        </w:rPr>
        <w:t xml:space="preserve"> </w:t>
      </w:r>
      <w:r>
        <w:rPr>
          <w:color w:val="231F20"/>
          <w:sz w:val="20"/>
        </w:rPr>
        <w:t>people</w:t>
      </w:r>
      <w:r>
        <w:rPr>
          <w:color w:val="231F20"/>
          <w:spacing w:val="-15"/>
          <w:sz w:val="20"/>
        </w:rPr>
        <w:t xml:space="preserve"> </w:t>
      </w:r>
      <w:r>
        <w:rPr>
          <w:color w:val="231F20"/>
          <w:sz w:val="20"/>
        </w:rPr>
        <w:t>of</w:t>
      </w:r>
      <w:r>
        <w:rPr>
          <w:color w:val="231F20"/>
          <w:spacing w:val="-15"/>
          <w:sz w:val="20"/>
        </w:rPr>
        <w:t xml:space="preserve"> </w:t>
      </w:r>
      <w:r>
        <w:rPr>
          <w:color w:val="231F20"/>
          <w:spacing w:val="-5"/>
          <w:sz w:val="20"/>
        </w:rPr>
        <w:t xml:space="preserve">God, </w:t>
      </w:r>
      <w:r>
        <w:rPr>
          <w:color w:val="231F20"/>
          <w:sz w:val="20"/>
        </w:rPr>
        <w:t>and</w:t>
      </w:r>
      <w:r>
        <w:rPr>
          <w:color w:val="231F20"/>
          <w:spacing w:val="-14"/>
          <w:sz w:val="20"/>
        </w:rPr>
        <w:t xml:space="preserve"> </w:t>
      </w:r>
      <w:r>
        <w:rPr>
          <w:color w:val="231F20"/>
          <w:sz w:val="20"/>
        </w:rPr>
        <w:t>will</w:t>
      </w:r>
      <w:r>
        <w:rPr>
          <w:color w:val="231F20"/>
          <w:spacing w:val="-13"/>
          <w:sz w:val="20"/>
        </w:rPr>
        <w:t xml:space="preserve"> </w:t>
      </w:r>
      <w:r>
        <w:rPr>
          <w:color w:val="231F20"/>
          <w:sz w:val="20"/>
        </w:rPr>
        <w:t>be</w:t>
      </w:r>
      <w:r>
        <w:rPr>
          <w:color w:val="231F20"/>
          <w:spacing w:val="-13"/>
          <w:sz w:val="20"/>
        </w:rPr>
        <w:t xml:space="preserve"> </w:t>
      </w:r>
      <w:r>
        <w:rPr>
          <w:color w:val="231F20"/>
          <w:sz w:val="20"/>
        </w:rPr>
        <w:t>revealed</w:t>
      </w:r>
      <w:r>
        <w:rPr>
          <w:color w:val="231F20"/>
          <w:spacing w:val="-13"/>
          <w:sz w:val="20"/>
        </w:rPr>
        <w:t xml:space="preserve"> </w:t>
      </w:r>
      <w:r>
        <w:rPr>
          <w:color w:val="231F20"/>
          <w:sz w:val="20"/>
        </w:rPr>
        <w:t>in</w:t>
      </w:r>
      <w:r>
        <w:rPr>
          <w:color w:val="231F20"/>
          <w:spacing w:val="-13"/>
          <w:sz w:val="20"/>
        </w:rPr>
        <w:t xml:space="preserve"> </w:t>
      </w:r>
      <w:r>
        <w:rPr>
          <w:color w:val="231F20"/>
          <w:sz w:val="20"/>
        </w:rPr>
        <w:t>the</w:t>
      </w:r>
      <w:r>
        <w:rPr>
          <w:color w:val="231F20"/>
          <w:spacing w:val="-13"/>
          <w:sz w:val="20"/>
        </w:rPr>
        <w:t xml:space="preserve"> </w:t>
      </w:r>
      <w:r>
        <w:rPr>
          <w:color w:val="231F20"/>
          <w:sz w:val="20"/>
        </w:rPr>
        <w:t>not-too-distant</w:t>
      </w:r>
      <w:r>
        <w:rPr>
          <w:color w:val="231F20"/>
          <w:spacing w:val="-13"/>
          <w:sz w:val="20"/>
        </w:rPr>
        <w:t xml:space="preserve"> </w:t>
      </w:r>
      <w:r>
        <w:rPr>
          <w:color w:val="231F20"/>
          <w:sz w:val="20"/>
        </w:rPr>
        <w:t>future</w:t>
      </w:r>
      <w:r>
        <w:rPr>
          <w:color w:val="231F20"/>
          <w:spacing w:val="-13"/>
          <w:sz w:val="20"/>
        </w:rPr>
        <w:t xml:space="preserve"> </w:t>
      </w:r>
      <w:r>
        <w:rPr>
          <w:color w:val="231F20"/>
          <w:sz w:val="20"/>
        </w:rPr>
        <w:t>when</w:t>
      </w:r>
      <w:r>
        <w:rPr>
          <w:color w:val="231F20"/>
          <w:spacing w:val="-13"/>
          <w:sz w:val="20"/>
        </w:rPr>
        <w:t xml:space="preserve"> </w:t>
      </w:r>
      <w:r>
        <w:rPr>
          <w:color w:val="231F20"/>
          <w:sz w:val="20"/>
        </w:rPr>
        <w:t>Papal</w:t>
      </w:r>
      <w:r>
        <w:rPr>
          <w:color w:val="231F20"/>
          <w:spacing w:val="-13"/>
          <w:sz w:val="20"/>
        </w:rPr>
        <w:t xml:space="preserve"> </w:t>
      </w:r>
      <w:r>
        <w:rPr>
          <w:color w:val="231F20"/>
          <w:sz w:val="20"/>
        </w:rPr>
        <w:t>plans</w:t>
      </w:r>
      <w:r>
        <w:rPr>
          <w:color w:val="231F20"/>
          <w:spacing w:val="-13"/>
          <w:sz w:val="20"/>
        </w:rPr>
        <w:t xml:space="preserve"> </w:t>
      </w:r>
      <w:r>
        <w:rPr>
          <w:color w:val="231F20"/>
          <w:sz w:val="20"/>
        </w:rPr>
        <w:t>for</w:t>
      </w:r>
      <w:r>
        <w:rPr>
          <w:color w:val="231F20"/>
          <w:spacing w:val="-13"/>
          <w:sz w:val="20"/>
        </w:rPr>
        <w:t xml:space="preserve"> </w:t>
      </w:r>
      <w:r>
        <w:rPr>
          <w:color w:val="231F20"/>
          <w:sz w:val="20"/>
        </w:rPr>
        <w:t>her exaltation among the nations will become more</w:t>
      </w:r>
      <w:r>
        <w:rPr>
          <w:color w:val="231F20"/>
          <w:spacing w:val="-34"/>
          <w:sz w:val="20"/>
        </w:rPr>
        <w:t xml:space="preserve"> </w:t>
      </w:r>
      <w:r>
        <w:rPr>
          <w:color w:val="231F20"/>
          <w:sz w:val="20"/>
        </w:rPr>
        <w:t>obvious.</w:t>
      </w:r>
    </w:p>
    <w:p w:rsidR="00855129" w:rsidRDefault="00F57547">
      <w:pPr>
        <w:spacing w:before="75" w:line="249" w:lineRule="auto"/>
        <w:ind w:left="120" w:right="117" w:firstLine="360"/>
        <w:jc w:val="both"/>
        <w:rPr>
          <w:sz w:val="20"/>
        </w:rPr>
      </w:pPr>
      <w:r>
        <w:rPr>
          <w:b/>
          <w:color w:val="231F20"/>
          <w:sz w:val="20"/>
        </w:rPr>
        <w:t>Should</w:t>
      </w:r>
      <w:r>
        <w:rPr>
          <w:b/>
          <w:color w:val="231F20"/>
          <w:spacing w:val="-19"/>
          <w:sz w:val="20"/>
        </w:rPr>
        <w:t xml:space="preserve"> </w:t>
      </w:r>
      <w:r>
        <w:rPr>
          <w:b/>
          <w:color w:val="231F20"/>
          <w:sz w:val="20"/>
        </w:rPr>
        <w:t>there</w:t>
      </w:r>
      <w:r>
        <w:rPr>
          <w:b/>
          <w:color w:val="231F20"/>
          <w:spacing w:val="-19"/>
          <w:sz w:val="20"/>
        </w:rPr>
        <w:t xml:space="preserve"> </w:t>
      </w:r>
      <w:r>
        <w:rPr>
          <w:b/>
          <w:color w:val="231F20"/>
          <w:sz w:val="20"/>
        </w:rPr>
        <w:t>be</w:t>
      </w:r>
      <w:r>
        <w:rPr>
          <w:b/>
          <w:color w:val="231F20"/>
          <w:spacing w:val="-18"/>
          <w:sz w:val="20"/>
        </w:rPr>
        <w:t xml:space="preserve"> </w:t>
      </w:r>
      <w:r>
        <w:rPr>
          <w:b/>
          <w:color w:val="231F20"/>
          <w:sz w:val="20"/>
        </w:rPr>
        <w:t>further</w:t>
      </w:r>
      <w:r>
        <w:rPr>
          <w:b/>
          <w:color w:val="231F20"/>
          <w:spacing w:val="-19"/>
          <w:sz w:val="20"/>
        </w:rPr>
        <w:t xml:space="preserve"> </w:t>
      </w:r>
      <w:r>
        <w:rPr>
          <w:b/>
          <w:color w:val="231F20"/>
          <w:sz w:val="20"/>
        </w:rPr>
        <w:t>uprisings</w:t>
      </w:r>
      <w:r>
        <w:rPr>
          <w:b/>
          <w:color w:val="231F20"/>
          <w:spacing w:val="-18"/>
          <w:sz w:val="20"/>
        </w:rPr>
        <w:t xml:space="preserve"> </w:t>
      </w:r>
      <w:r>
        <w:rPr>
          <w:b/>
          <w:color w:val="231F20"/>
          <w:sz w:val="20"/>
        </w:rPr>
        <w:t>in</w:t>
      </w:r>
      <w:r>
        <w:rPr>
          <w:b/>
          <w:color w:val="231F20"/>
          <w:spacing w:val="-19"/>
          <w:sz w:val="20"/>
        </w:rPr>
        <w:t xml:space="preserve"> </w:t>
      </w:r>
      <w:r>
        <w:rPr>
          <w:b/>
          <w:color w:val="231F20"/>
          <w:sz w:val="20"/>
        </w:rPr>
        <w:t>previously</w:t>
      </w:r>
      <w:r>
        <w:rPr>
          <w:b/>
          <w:color w:val="231F20"/>
          <w:spacing w:val="-19"/>
          <w:sz w:val="20"/>
        </w:rPr>
        <w:t xml:space="preserve"> </w:t>
      </w:r>
      <w:r>
        <w:rPr>
          <w:b/>
          <w:color w:val="231F20"/>
          <w:sz w:val="20"/>
        </w:rPr>
        <w:t xml:space="preserve">Papal-dominated countries against Communistic rule, it would then appear that </w:t>
      </w:r>
      <w:r>
        <w:rPr>
          <w:b/>
          <w:color w:val="231F20"/>
          <w:spacing w:val="-5"/>
          <w:sz w:val="20"/>
        </w:rPr>
        <w:t xml:space="preserve">the </w:t>
      </w:r>
      <w:r>
        <w:rPr>
          <w:b/>
          <w:color w:val="231F20"/>
          <w:sz w:val="20"/>
        </w:rPr>
        <w:t>Papacy</w:t>
      </w:r>
      <w:r>
        <w:rPr>
          <w:b/>
          <w:color w:val="231F20"/>
          <w:spacing w:val="-26"/>
          <w:sz w:val="20"/>
        </w:rPr>
        <w:t xml:space="preserve"> </w:t>
      </w:r>
      <w:r>
        <w:rPr>
          <w:b/>
          <w:color w:val="231F20"/>
          <w:sz w:val="20"/>
        </w:rPr>
        <w:t>feels</w:t>
      </w:r>
      <w:r>
        <w:rPr>
          <w:b/>
          <w:color w:val="231F20"/>
          <w:spacing w:val="-25"/>
          <w:sz w:val="20"/>
        </w:rPr>
        <w:t xml:space="preserve"> </w:t>
      </w:r>
      <w:r>
        <w:rPr>
          <w:b/>
          <w:color w:val="231F20"/>
          <w:sz w:val="20"/>
        </w:rPr>
        <w:t>that</w:t>
      </w:r>
      <w:r>
        <w:rPr>
          <w:b/>
          <w:color w:val="231F20"/>
          <w:spacing w:val="-25"/>
          <w:sz w:val="20"/>
        </w:rPr>
        <w:t xml:space="preserve"> </w:t>
      </w:r>
      <w:r>
        <w:rPr>
          <w:b/>
          <w:color w:val="231F20"/>
          <w:sz w:val="20"/>
        </w:rPr>
        <w:t>the</w:t>
      </w:r>
      <w:r>
        <w:rPr>
          <w:b/>
          <w:color w:val="231F20"/>
          <w:spacing w:val="-25"/>
          <w:sz w:val="20"/>
        </w:rPr>
        <w:t xml:space="preserve"> </w:t>
      </w:r>
      <w:r>
        <w:rPr>
          <w:b/>
          <w:color w:val="231F20"/>
          <w:sz w:val="20"/>
        </w:rPr>
        <w:t>time</w:t>
      </w:r>
      <w:r>
        <w:rPr>
          <w:b/>
          <w:color w:val="231F20"/>
          <w:spacing w:val="-25"/>
          <w:sz w:val="20"/>
        </w:rPr>
        <w:t xml:space="preserve"> </w:t>
      </w:r>
      <w:r>
        <w:rPr>
          <w:b/>
          <w:color w:val="231F20"/>
          <w:sz w:val="20"/>
        </w:rPr>
        <w:t>has</w:t>
      </w:r>
      <w:r>
        <w:rPr>
          <w:b/>
          <w:color w:val="231F20"/>
          <w:spacing w:val="-26"/>
          <w:sz w:val="20"/>
        </w:rPr>
        <w:t xml:space="preserve"> </w:t>
      </w:r>
      <w:r>
        <w:rPr>
          <w:b/>
          <w:color w:val="231F20"/>
          <w:sz w:val="20"/>
        </w:rPr>
        <w:t>come</w:t>
      </w:r>
      <w:r>
        <w:rPr>
          <w:b/>
          <w:color w:val="231F20"/>
          <w:spacing w:val="-25"/>
          <w:sz w:val="20"/>
        </w:rPr>
        <w:t xml:space="preserve"> </w:t>
      </w:r>
      <w:r>
        <w:rPr>
          <w:b/>
          <w:color w:val="231F20"/>
          <w:sz w:val="20"/>
        </w:rPr>
        <w:t>to</w:t>
      </w:r>
      <w:r>
        <w:rPr>
          <w:b/>
          <w:color w:val="231F20"/>
          <w:spacing w:val="-25"/>
          <w:sz w:val="20"/>
        </w:rPr>
        <w:t xml:space="preserve"> </w:t>
      </w:r>
      <w:r>
        <w:rPr>
          <w:b/>
          <w:color w:val="231F20"/>
          <w:sz w:val="20"/>
        </w:rPr>
        <w:t>strike</w:t>
      </w:r>
      <w:r>
        <w:rPr>
          <w:b/>
          <w:color w:val="231F20"/>
          <w:spacing w:val="-25"/>
          <w:sz w:val="20"/>
        </w:rPr>
        <w:t xml:space="preserve"> </w:t>
      </w:r>
      <w:r>
        <w:rPr>
          <w:b/>
          <w:color w:val="231F20"/>
          <w:sz w:val="20"/>
        </w:rPr>
        <w:t>out</w:t>
      </w:r>
      <w:r>
        <w:rPr>
          <w:b/>
          <w:color w:val="231F20"/>
          <w:spacing w:val="-25"/>
          <w:sz w:val="20"/>
        </w:rPr>
        <w:t xml:space="preserve"> </w:t>
      </w:r>
      <w:r>
        <w:rPr>
          <w:b/>
          <w:color w:val="231F20"/>
          <w:sz w:val="20"/>
        </w:rPr>
        <w:t>against</w:t>
      </w:r>
      <w:r>
        <w:rPr>
          <w:b/>
          <w:color w:val="231F20"/>
          <w:spacing w:val="-26"/>
          <w:sz w:val="20"/>
        </w:rPr>
        <w:t xml:space="preserve"> </w:t>
      </w:r>
      <w:r>
        <w:rPr>
          <w:b/>
          <w:color w:val="231F20"/>
          <w:sz w:val="20"/>
        </w:rPr>
        <w:t>her</w:t>
      </w:r>
      <w:r>
        <w:rPr>
          <w:b/>
          <w:color w:val="231F20"/>
          <w:spacing w:val="-25"/>
          <w:sz w:val="20"/>
        </w:rPr>
        <w:t xml:space="preserve"> </w:t>
      </w:r>
      <w:r>
        <w:rPr>
          <w:b/>
          <w:color w:val="231F20"/>
          <w:sz w:val="20"/>
        </w:rPr>
        <w:t xml:space="preserve">worldwide foe, to weaken and later to </w:t>
      </w:r>
      <w:r>
        <w:rPr>
          <w:b/>
          <w:color w:val="231F20"/>
          <w:spacing w:val="-3"/>
          <w:sz w:val="20"/>
        </w:rPr>
        <w:t xml:space="preserve">overthrow. </w:t>
      </w:r>
      <w:r>
        <w:rPr>
          <w:b/>
          <w:color w:val="231F20"/>
          <w:sz w:val="20"/>
        </w:rPr>
        <w:t xml:space="preserve">By her uprisings in this </w:t>
      </w:r>
      <w:r>
        <w:rPr>
          <w:b/>
          <w:color w:val="231F20"/>
          <w:spacing w:val="-5"/>
          <w:sz w:val="20"/>
        </w:rPr>
        <w:t xml:space="preserve">way </w:t>
      </w:r>
      <w:r>
        <w:rPr>
          <w:b/>
          <w:color w:val="231F20"/>
          <w:sz w:val="20"/>
        </w:rPr>
        <w:t>she</w:t>
      </w:r>
      <w:r>
        <w:rPr>
          <w:b/>
          <w:color w:val="231F20"/>
          <w:spacing w:val="-4"/>
          <w:sz w:val="20"/>
        </w:rPr>
        <w:t xml:space="preserve"> </w:t>
      </w:r>
      <w:r>
        <w:rPr>
          <w:b/>
          <w:color w:val="231F20"/>
          <w:sz w:val="20"/>
        </w:rPr>
        <w:t>could</w:t>
      </w:r>
      <w:r>
        <w:rPr>
          <w:b/>
          <w:color w:val="231F20"/>
          <w:spacing w:val="-4"/>
          <w:sz w:val="20"/>
        </w:rPr>
        <w:t xml:space="preserve"> </w:t>
      </w:r>
      <w:r>
        <w:rPr>
          <w:b/>
          <w:color w:val="231F20"/>
          <w:sz w:val="20"/>
        </w:rPr>
        <w:t>influence</w:t>
      </w:r>
      <w:r>
        <w:rPr>
          <w:b/>
          <w:color w:val="231F20"/>
          <w:spacing w:val="-3"/>
          <w:sz w:val="20"/>
        </w:rPr>
        <w:t xml:space="preserve"> </w:t>
      </w:r>
      <w:r>
        <w:rPr>
          <w:b/>
          <w:color w:val="231F20"/>
          <w:sz w:val="20"/>
        </w:rPr>
        <w:t>the</w:t>
      </w:r>
      <w:r>
        <w:rPr>
          <w:b/>
          <w:color w:val="231F20"/>
          <w:spacing w:val="-4"/>
          <w:sz w:val="20"/>
        </w:rPr>
        <w:t xml:space="preserve"> </w:t>
      </w:r>
      <w:r>
        <w:rPr>
          <w:b/>
          <w:color w:val="231F20"/>
          <w:sz w:val="20"/>
        </w:rPr>
        <w:t>Protestant</w:t>
      </w:r>
      <w:r>
        <w:rPr>
          <w:b/>
          <w:color w:val="231F20"/>
          <w:spacing w:val="-3"/>
          <w:sz w:val="20"/>
        </w:rPr>
        <w:t xml:space="preserve"> </w:t>
      </w:r>
      <w:r>
        <w:rPr>
          <w:b/>
          <w:color w:val="231F20"/>
          <w:sz w:val="20"/>
        </w:rPr>
        <w:t>world</w:t>
      </w:r>
      <w:r>
        <w:rPr>
          <w:b/>
          <w:color w:val="231F20"/>
          <w:spacing w:val="-4"/>
          <w:sz w:val="20"/>
        </w:rPr>
        <w:t xml:space="preserve"> </w:t>
      </w:r>
      <w:r>
        <w:rPr>
          <w:b/>
          <w:color w:val="231F20"/>
          <w:sz w:val="20"/>
        </w:rPr>
        <w:t>to</w:t>
      </w:r>
      <w:r>
        <w:rPr>
          <w:b/>
          <w:color w:val="231F20"/>
          <w:spacing w:val="-3"/>
          <w:sz w:val="20"/>
        </w:rPr>
        <w:t xml:space="preserve"> </w:t>
      </w:r>
      <w:r>
        <w:rPr>
          <w:b/>
          <w:color w:val="231F20"/>
          <w:sz w:val="20"/>
        </w:rPr>
        <w:t>believe</w:t>
      </w:r>
      <w:r>
        <w:rPr>
          <w:b/>
          <w:color w:val="231F20"/>
          <w:spacing w:val="-4"/>
          <w:sz w:val="20"/>
        </w:rPr>
        <w:t xml:space="preserve"> </w:t>
      </w:r>
      <w:r>
        <w:rPr>
          <w:b/>
          <w:color w:val="231F20"/>
          <w:sz w:val="20"/>
        </w:rPr>
        <w:t>that</w:t>
      </w:r>
      <w:r>
        <w:rPr>
          <w:b/>
          <w:color w:val="231F20"/>
          <w:spacing w:val="-3"/>
          <w:sz w:val="20"/>
        </w:rPr>
        <w:t xml:space="preserve"> </w:t>
      </w:r>
      <w:r>
        <w:rPr>
          <w:b/>
          <w:color w:val="231F20"/>
          <w:sz w:val="20"/>
        </w:rPr>
        <w:t>she</w:t>
      </w:r>
      <w:r>
        <w:rPr>
          <w:b/>
          <w:color w:val="231F20"/>
          <w:spacing w:val="-4"/>
          <w:sz w:val="20"/>
        </w:rPr>
        <w:t xml:space="preserve"> </w:t>
      </w:r>
      <w:r>
        <w:rPr>
          <w:b/>
          <w:color w:val="231F20"/>
          <w:sz w:val="20"/>
        </w:rPr>
        <w:t>is</w:t>
      </w:r>
      <w:r>
        <w:rPr>
          <w:b/>
          <w:color w:val="231F20"/>
          <w:spacing w:val="-3"/>
          <w:sz w:val="20"/>
        </w:rPr>
        <w:t xml:space="preserve"> indeed </w:t>
      </w:r>
      <w:r>
        <w:rPr>
          <w:b/>
          <w:color w:val="231F20"/>
          <w:sz w:val="20"/>
        </w:rPr>
        <w:t xml:space="preserve">the bulwark against the dreaded Communistic regime. In this </w:t>
      </w:r>
      <w:r>
        <w:rPr>
          <w:b/>
          <w:color w:val="231F20"/>
          <w:spacing w:val="-5"/>
          <w:sz w:val="20"/>
        </w:rPr>
        <w:t xml:space="preserve">way </w:t>
      </w:r>
      <w:r>
        <w:rPr>
          <w:b/>
          <w:color w:val="231F20"/>
          <w:sz w:val="20"/>
        </w:rPr>
        <w:t>Protestants</w:t>
      </w:r>
      <w:r>
        <w:rPr>
          <w:b/>
          <w:color w:val="231F20"/>
          <w:spacing w:val="-12"/>
          <w:sz w:val="20"/>
        </w:rPr>
        <w:t xml:space="preserve"> </w:t>
      </w:r>
      <w:r>
        <w:rPr>
          <w:b/>
          <w:color w:val="231F20"/>
          <w:sz w:val="20"/>
        </w:rPr>
        <w:t>are</w:t>
      </w:r>
      <w:r>
        <w:rPr>
          <w:b/>
          <w:color w:val="231F20"/>
          <w:spacing w:val="-12"/>
          <w:sz w:val="20"/>
        </w:rPr>
        <w:t xml:space="preserve"> </w:t>
      </w:r>
      <w:r>
        <w:rPr>
          <w:b/>
          <w:color w:val="231F20"/>
          <w:sz w:val="20"/>
        </w:rPr>
        <w:t>led</w:t>
      </w:r>
      <w:r>
        <w:rPr>
          <w:b/>
          <w:color w:val="231F20"/>
          <w:spacing w:val="-11"/>
          <w:sz w:val="20"/>
        </w:rPr>
        <w:t xml:space="preserve"> </w:t>
      </w:r>
      <w:r>
        <w:rPr>
          <w:b/>
          <w:color w:val="231F20"/>
          <w:sz w:val="20"/>
        </w:rPr>
        <w:t>to</w:t>
      </w:r>
      <w:r>
        <w:rPr>
          <w:b/>
          <w:color w:val="231F20"/>
          <w:spacing w:val="-12"/>
          <w:sz w:val="20"/>
        </w:rPr>
        <w:t xml:space="preserve"> </w:t>
      </w:r>
      <w:r>
        <w:rPr>
          <w:b/>
          <w:color w:val="231F20"/>
          <w:sz w:val="20"/>
        </w:rPr>
        <w:t>sympathize</w:t>
      </w:r>
      <w:r>
        <w:rPr>
          <w:b/>
          <w:color w:val="231F20"/>
          <w:spacing w:val="-11"/>
          <w:sz w:val="20"/>
        </w:rPr>
        <w:t xml:space="preserve"> </w:t>
      </w:r>
      <w:r>
        <w:rPr>
          <w:b/>
          <w:color w:val="231F20"/>
          <w:sz w:val="20"/>
        </w:rPr>
        <w:t>with</w:t>
      </w:r>
      <w:r>
        <w:rPr>
          <w:b/>
          <w:color w:val="231F20"/>
          <w:spacing w:val="-12"/>
          <w:sz w:val="20"/>
        </w:rPr>
        <w:t xml:space="preserve"> </w:t>
      </w:r>
      <w:r>
        <w:rPr>
          <w:b/>
          <w:color w:val="231F20"/>
          <w:sz w:val="20"/>
        </w:rPr>
        <w:t>Roman</w:t>
      </w:r>
      <w:r>
        <w:rPr>
          <w:b/>
          <w:color w:val="231F20"/>
          <w:spacing w:val="-11"/>
          <w:sz w:val="20"/>
        </w:rPr>
        <w:t xml:space="preserve"> </w:t>
      </w:r>
      <w:r>
        <w:rPr>
          <w:b/>
          <w:color w:val="231F20"/>
          <w:sz w:val="20"/>
        </w:rPr>
        <w:t>Catholics,</w:t>
      </w:r>
      <w:r>
        <w:rPr>
          <w:b/>
          <w:color w:val="231F20"/>
          <w:spacing w:val="-12"/>
          <w:sz w:val="20"/>
        </w:rPr>
        <w:t xml:space="preserve"> </w:t>
      </w:r>
      <w:r>
        <w:rPr>
          <w:b/>
          <w:color w:val="231F20"/>
          <w:sz w:val="20"/>
        </w:rPr>
        <w:t>leading</w:t>
      </w:r>
      <w:r>
        <w:rPr>
          <w:b/>
          <w:color w:val="231F20"/>
          <w:spacing w:val="-11"/>
          <w:sz w:val="20"/>
        </w:rPr>
        <w:t xml:space="preserve"> </w:t>
      </w:r>
      <w:r>
        <w:rPr>
          <w:b/>
          <w:color w:val="231F20"/>
          <w:sz w:val="20"/>
        </w:rPr>
        <w:t>to</w:t>
      </w:r>
      <w:r>
        <w:rPr>
          <w:b/>
          <w:color w:val="231F20"/>
          <w:spacing w:val="-12"/>
          <w:sz w:val="20"/>
        </w:rPr>
        <w:t xml:space="preserve"> </w:t>
      </w:r>
      <w:r>
        <w:rPr>
          <w:b/>
          <w:color w:val="231F20"/>
          <w:sz w:val="20"/>
        </w:rPr>
        <w:t>a bond</w:t>
      </w:r>
      <w:r>
        <w:rPr>
          <w:b/>
          <w:color w:val="231F20"/>
          <w:spacing w:val="-30"/>
          <w:sz w:val="20"/>
        </w:rPr>
        <w:t xml:space="preserve"> </w:t>
      </w:r>
      <w:r>
        <w:rPr>
          <w:b/>
          <w:color w:val="231F20"/>
          <w:sz w:val="20"/>
        </w:rPr>
        <w:t>of</w:t>
      </w:r>
      <w:r>
        <w:rPr>
          <w:b/>
          <w:color w:val="231F20"/>
          <w:spacing w:val="-29"/>
          <w:sz w:val="20"/>
        </w:rPr>
        <w:t xml:space="preserve"> </w:t>
      </w:r>
      <w:r>
        <w:rPr>
          <w:b/>
          <w:color w:val="231F20"/>
          <w:sz w:val="20"/>
        </w:rPr>
        <w:t>fellowship</w:t>
      </w:r>
      <w:r>
        <w:rPr>
          <w:b/>
          <w:color w:val="231F20"/>
          <w:spacing w:val="-29"/>
          <w:sz w:val="20"/>
        </w:rPr>
        <w:t xml:space="preserve"> </w:t>
      </w:r>
      <w:r>
        <w:rPr>
          <w:b/>
          <w:color w:val="231F20"/>
          <w:sz w:val="20"/>
        </w:rPr>
        <w:t>between</w:t>
      </w:r>
      <w:r>
        <w:rPr>
          <w:b/>
          <w:color w:val="231F20"/>
          <w:spacing w:val="-30"/>
          <w:sz w:val="20"/>
        </w:rPr>
        <w:t xml:space="preserve"> </w:t>
      </w:r>
      <w:r>
        <w:rPr>
          <w:b/>
          <w:color w:val="231F20"/>
          <w:sz w:val="20"/>
        </w:rPr>
        <w:t>them</w:t>
      </w:r>
      <w:r>
        <w:rPr>
          <w:b/>
          <w:color w:val="231F20"/>
          <w:spacing w:val="-29"/>
          <w:sz w:val="20"/>
        </w:rPr>
        <w:t xml:space="preserve"> </w:t>
      </w:r>
      <w:r>
        <w:rPr>
          <w:b/>
          <w:color w:val="231F20"/>
          <w:sz w:val="20"/>
        </w:rPr>
        <w:t>in</w:t>
      </w:r>
      <w:r>
        <w:rPr>
          <w:b/>
          <w:color w:val="231F20"/>
          <w:spacing w:val="-29"/>
          <w:sz w:val="20"/>
        </w:rPr>
        <w:t xml:space="preserve"> </w:t>
      </w:r>
      <w:r>
        <w:rPr>
          <w:b/>
          <w:color w:val="231F20"/>
          <w:sz w:val="20"/>
        </w:rPr>
        <w:t>the</w:t>
      </w:r>
      <w:r>
        <w:rPr>
          <w:b/>
          <w:color w:val="231F20"/>
          <w:spacing w:val="-30"/>
          <w:sz w:val="20"/>
        </w:rPr>
        <w:t xml:space="preserve"> </w:t>
      </w:r>
      <w:r>
        <w:rPr>
          <w:b/>
          <w:color w:val="231F20"/>
          <w:sz w:val="20"/>
        </w:rPr>
        <w:t>political</w:t>
      </w:r>
      <w:r>
        <w:rPr>
          <w:b/>
          <w:color w:val="231F20"/>
          <w:spacing w:val="-29"/>
          <w:sz w:val="20"/>
        </w:rPr>
        <w:t xml:space="preserve"> </w:t>
      </w:r>
      <w:r>
        <w:rPr>
          <w:b/>
          <w:color w:val="231F20"/>
          <w:sz w:val="20"/>
        </w:rPr>
        <w:t>sphere.</w:t>
      </w:r>
      <w:r>
        <w:rPr>
          <w:b/>
          <w:color w:val="231F20"/>
          <w:spacing w:val="-29"/>
          <w:sz w:val="20"/>
        </w:rPr>
        <w:t xml:space="preserve"> </w:t>
      </w:r>
      <w:r>
        <w:rPr>
          <w:color w:val="231F20"/>
          <w:sz w:val="20"/>
        </w:rPr>
        <w:t>Already</w:t>
      </w:r>
      <w:r>
        <w:rPr>
          <w:color w:val="231F20"/>
          <w:spacing w:val="-29"/>
          <w:sz w:val="20"/>
        </w:rPr>
        <w:t xml:space="preserve"> </w:t>
      </w:r>
      <w:r>
        <w:rPr>
          <w:color w:val="231F20"/>
          <w:sz w:val="20"/>
        </w:rPr>
        <w:t>this</w:t>
      </w:r>
      <w:r>
        <w:rPr>
          <w:color w:val="231F20"/>
          <w:spacing w:val="-29"/>
          <w:sz w:val="20"/>
        </w:rPr>
        <w:t xml:space="preserve"> </w:t>
      </w:r>
      <w:r>
        <w:rPr>
          <w:color w:val="231F20"/>
          <w:spacing w:val="-5"/>
          <w:sz w:val="20"/>
        </w:rPr>
        <w:t xml:space="preserve">has </w:t>
      </w:r>
      <w:r>
        <w:rPr>
          <w:color w:val="231F20"/>
          <w:sz w:val="20"/>
        </w:rPr>
        <w:t>occurred</w:t>
      </w:r>
      <w:r>
        <w:rPr>
          <w:color w:val="231F20"/>
          <w:spacing w:val="-10"/>
          <w:sz w:val="20"/>
        </w:rPr>
        <w:t xml:space="preserve"> </w:t>
      </w:r>
      <w:r>
        <w:rPr>
          <w:color w:val="231F20"/>
          <w:sz w:val="20"/>
        </w:rPr>
        <w:t>where</w:t>
      </w:r>
      <w:r>
        <w:rPr>
          <w:color w:val="231F20"/>
          <w:spacing w:val="-10"/>
          <w:sz w:val="20"/>
        </w:rPr>
        <w:t xml:space="preserve"> </w:t>
      </w:r>
      <w:r>
        <w:rPr>
          <w:color w:val="231F20"/>
          <w:sz w:val="20"/>
        </w:rPr>
        <w:t>generous</w:t>
      </w:r>
      <w:r>
        <w:rPr>
          <w:color w:val="231F20"/>
          <w:spacing w:val="-9"/>
          <w:sz w:val="20"/>
        </w:rPr>
        <w:t xml:space="preserve"> </w:t>
      </w:r>
      <w:r>
        <w:rPr>
          <w:color w:val="231F20"/>
          <w:sz w:val="20"/>
        </w:rPr>
        <w:t>Protestant</w:t>
      </w:r>
      <w:r>
        <w:rPr>
          <w:color w:val="231F20"/>
          <w:spacing w:val="-10"/>
          <w:sz w:val="20"/>
        </w:rPr>
        <w:t xml:space="preserve"> </w:t>
      </w:r>
      <w:r>
        <w:rPr>
          <w:color w:val="231F20"/>
          <w:sz w:val="20"/>
        </w:rPr>
        <w:t>governments</w:t>
      </w:r>
      <w:r>
        <w:rPr>
          <w:color w:val="231F20"/>
          <w:spacing w:val="-9"/>
          <w:sz w:val="20"/>
        </w:rPr>
        <w:t xml:space="preserve"> </w:t>
      </w:r>
      <w:r>
        <w:rPr>
          <w:color w:val="231F20"/>
          <w:sz w:val="20"/>
        </w:rPr>
        <w:t>have</w:t>
      </w:r>
      <w:r>
        <w:rPr>
          <w:color w:val="231F20"/>
          <w:spacing w:val="-10"/>
          <w:sz w:val="20"/>
        </w:rPr>
        <w:t xml:space="preserve"> </w:t>
      </w:r>
      <w:r>
        <w:rPr>
          <w:color w:val="231F20"/>
          <w:sz w:val="20"/>
        </w:rPr>
        <w:t>thrown</w:t>
      </w:r>
      <w:r>
        <w:rPr>
          <w:color w:val="231F20"/>
          <w:spacing w:val="-10"/>
          <w:sz w:val="20"/>
        </w:rPr>
        <w:t xml:space="preserve"> </w:t>
      </w:r>
      <w:r>
        <w:rPr>
          <w:color w:val="231F20"/>
          <w:sz w:val="20"/>
        </w:rPr>
        <w:t>open</w:t>
      </w:r>
      <w:r>
        <w:rPr>
          <w:color w:val="231F20"/>
          <w:spacing w:val="-9"/>
          <w:sz w:val="20"/>
        </w:rPr>
        <w:t xml:space="preserve"> </w:t>
      </w:r>
      <w:r>
        <w:rPr>
          <w:color w:val="231F20"/>
          <w:spacing w:val="-3"/>
          <w:sz w:val="20"/>
        </w:rPr>
        <w:t xml:space="preserve">their </w:t>
      </w:r>
      <w:r>
        <w:rPr>
          <w:color w:val="231F20"/>
          <w:sz w:val="20"/>
        </w:rPr>
        <w:t xml:space="preserve">countries for refugees fleeing from the tyrannies of Communism. </w:t>
      </w:r>
      <w:r>
        <w:rPr>
          <w:color w:val="231F20"/>
          <w:spacing w:val="-5"/>
          <w:sz w:val="20"/>
        </w:rPr>
        <w:t xml:space="preserve">Papal </w:t>
      </w:r>
      <w:r>
        <w:rPr>
          <w:color w:val="231F20"/>
          <w:sz w:val="20"/>
        </w:rPr>
        <w:t>propagandists,</w:t>
      </w:r>
      <w:r>
        <w:rPr>
          <w:color w:val="231F20"/>
          <w:spacing w:val="-28"/>
          <w:sz w:val="20"/>
        </w:rPr>
        <w:t xml:space="preserve"> </w:t>
      </w:r>
      <w:r>
        <w:rPr>
          <w:color w:val="231F20"/>
          <w:sz w:val="20"/>
        </w:rPr>
        <w:t>making</w:t>
      </w:r>
      <w:r>
        <w:rPr>
          <w:color w:val="231F20"/>
          <w:spacing w:val="-28"/>
          <w:sz w:val="20"/>
        </w:rPr>
        <w:t xml:space="preserve"> </w:t>
      </w:r>
      <w:r>
        <w:rPr>
          <w:color w:val="231F20"/>
          <w:sz w:val="20"/>
        </w:rPr>
        <w:t>the</w:t>
      </w:r>
      <w:r>
        <w:rPr>
          <w:color w:val="231F20"/>
          <w:spacing w:val="-28"/>
          <w:sz w:val="20"/>
        </w:rPr>
        <w:t xml:space="preserve"> </w:t>
      </w:r>
      <w:r>
        <w:rPr>
          <w:color w:val="231F20"/>
          <w:sz w:val="20"/>
        </w:rPr>
        <w:t>most</w:t>
      </w:r>
      <w:r>
        <w:rPr>
          <w:color w:val="231F20"/>
          <w:spacing w:val="-28"/>
          <w:sz w:val="20"/>
        </w:rPr>
        <w:t xml:space="preserve"> </w:t>
      </w:r>
      <w:r>
        <w:rPr>
          <w:color w:val="231F20"/>
          <w:sz w:val="20"/>
        </w:rPr>
        <w:t>of</w:t>
      </w:r>
      <w:r>
        <w:rPr>
          <w:color w:val="231F20"/>
          <w:spacing w:val="-27"/>
          <w:sz w:val="20"/>
        </w:rPr>
        <w:t xml:space="preserve"> </w:t>
      </w:r>
      <w:r>
        <w:rPr>
          <w:color w:val="231F20"/>
          <w:sz w:val="20"/>
        </w:rPr>
        <w:t>such</w:t>
      </w:r>
      <w:r>
        <w:rPr>
          <w:color w:val="231F20"/>
          <w:spacing w:val="-28"/>
          <w:sz w:val="20"/>
        </w:rPr>
        <w:t xml:space="preserve"> </w:t>
      </w:r>
      <w:r>
        <w:rPr>
          <w:color w:val="231F20"/>
          <w:sz w:val="20"/>
        </w:rPr>
        <w:t>situations,</w:t>
      </w:r>
      <w:r>
        <w:rPr>
          <w:color w:val="231F20"/>
          <w:spacing w:val="-28"/>
          <w:sz w:val="20"/>
        </w:rPr>
        <w:t xml:space="preserve"> </w:t>
      </w:r>
      <w:r>
        <w:rPr>
          <w:color w:val="231F20"/>
          <w:sz w:val="20"/>
        </w:rPr>
        <w:t>have</w:t>
      </w:r>
      <w:r>
        <w:rPr>
          <w:color w:val="231F20"/>
          <w:spacing w:val="-28"/>
          <w:sz w:val="20"/>
        </w:rPr>
        <w:t xml:space="preserve"> </w:t>
      </w:r>
      <w:r>
        <w:rPr>
          <w:color w:val="231F20"/>
          <w:sz w:val="20"/>
        </w:rPr>
        <w:t>already</w:t>
      </w:r>
      <w:r>
        <w:rPr>
          <w:color w:val="231F20"/>
          <w:spacing w:val="-28"/>
          <w:sz w:val="20"/>
        </w:rPr>
        <w:t xml:space="preserve"> </w:t>
      </w:r>
      <w:r>
        <w:rPr>
          <w:color w:val="231F20"/>
          <w:sz w:val="20"/>
        </w:rPr>
        <w:t>influenced Protestants</w:t>
      </w:r>
      <w:r>
        <w:rPr>
          <w:color w:val="231F20"/>
          <w:spacing w:val="-7"/>
          <w:sz w:val="20"/>
        </w:rPr>
        <w:t xml:space="preserve"> </w:t>
      </w:r>
      <w:r>
        <w:rPr>
          <w:color w:val="231F20"/>
          <w:sz w:val="20"/>
        </w:rPr>
        <w:t>in</w:t>
      </w:r>
      <w:r>
        <w:rPr>
          <w:color w:val="231F20"/>
          <w:spacing w:val="-6"/>
          <w:sz w:val="20"/>
        </w:rPr>
        <w:t xml:space="preserve"> </w:t>
      </w:r>
      <w:r>
        <w:rPr>
          <w:color w:val="231F20"/>
          <w:sz w:val="20"/>
        </w:rPr>
        <w:t>their</w:t>
      </w:r>
      <w:r>
        <w:rPr>
          <w:color w:val="231F20"/>
          <w:spacing w:val="-7"/>
          <w:sz w:val="20"/>
        </w:rPr>
        <w:t xml:space="preserve"> </w:t>
      </w:r>
      <w:proofErr w:type="spellStart"/>
      <w:r>
        <w:rPr>
          <w:color w:val="231F20"/>
          <w:sz w:val="20"/>
        </w:rPr>
        <w:t>favour</w:t>
      </w:r>
      <w:proofErr w:type="spellEnd"/>
      <w:r>
        <w:rPr>
          <w:color w:val="231F20"/>
          <w:spacing w:val="-6"/>
          <w:sz w:val="20"/>
        </w:rPr>
        <w:t xml:space="preserve"> </w:t>
      </w:r>
      <w:r>
        <w:rPr>
          <w:color w:val="231F20"/>
          <w:sz w:val="20"/>
        </w:rPr>
        <w:t>against</w:t>
      </w:r>
      <w:r>
        <w:rPr>
          <w:color w:val="231F20"/>
          <w:spacing w:val="-6"/>
          <w:sz w:val="20"/>
        </w:rPr>
        <w:t xml:space="preserve"> </w:t>
      </w:r>
      <w:r>
        <w:rPr>
          <w:color w:val="231F20"/>
          <w:sz w:val="20"/>
        </w:rPr>
        <w:t>Communistic</w:t>
      </w:r>
      <w:r>
        <w:rPr>
          <w:color w:val="231F20"/>
          <w:spacing w:val="-7"/>
          <w:sz w:val="20"/>
        </w:rPr>
        <w:t xml:space="preserve"> </w:t>
      </w:r>
      <w:r>
        <w:rPr>
          <w:color w:val="231F20"/>
          <w:sz w:val="20"/>
        </w:rPr>
        <w:t>governments.</w:t>
      </w:r>
    </w:p>
    <w:p w:rsidR="00855129" w:rsidRDefault="00855129">
      <w:pPr>
        <w:spacing w:before="6"/>
        <w:rPr>
          <w:sz w:val="23"/>
        </w:rPr>
      </w:pPr>
    </w:p>
    <w:p w:rsidR="00855129" w:rsidRDefault="00F57547">
      <w:pPr>
        <w:spacing w:before="1"/>
        <w:ind w:left="175"/>
        <w:jc w:val="both"/>
        <w:rPr>
          <w:b/>
          <w:sz w:val="19"/>
        </w:rPr>
      </w:pPr>
      <w:r>
        <w:rPr>
          <w:b/>
          <w:color w:val="231F20"/>
          <w:spacing w:val="-4"/>
          <w:w w:val="96"/>
          <w:sz w:val="28"/>
        </w:rPr>
        <w:t>M</w:t>
      </w:r>
      <w:r>
        <w:rPr>
          <w:b/>
          <w:color w:val="231F20"/>
          <w:w w:val="150"/>
          <w:sz w:val="19"/>
        </w:rPr>
        <w:t>arshalling</w:t>
      </w:r>
      <w:r>
        <w:rPr>
          <w:b/>
          <w:color w:val="231F20"/>
          <w:spacing w:val="19"/>
          <w:sz w:val="19"/>
        </w:rPr>
        <w:t xml:space="preserve"> </w:t>
      </w:r>
      <w:r>
        <w:rPr>
          <w:b/>
          <w:color w:val="231F20"/>
          <w:w w:val="158"/>
          <w:sz w:val="19"/>
        </w:rPr>
        <w:t>the</w:t>
      </w:r>
      <w:r>
        <w:rPr>
          <w:b/>
          <w:color w:val="231F20"/>
          <w:spacing w:val="19"/>
          <w:sz w:val="19"/>
        </w:rPr>
        <w:t xml:space="preserve"> </w:t>
      </w:r>
      <w:r>
        <w:rPr>
          <w:b/>
          <w:color w:val="231F20"/>
          <w:spacing w:val="-9"/>
          <w:w w:val="134"/>
          <w:sz w:val="28"/>
        </w:rPr>
        <w:t>n</w:t>
      </w:r>
      <w:r>
        <w:rPr>
          <w:b/>
          <w:color w:val="231F20"/>
          <w:w w:val="148"/>
          <w:sz w:val="19"/>
        </w:rPr>
        <w:t>ations</w:t>
      </w:r>
      <w:r>
        <w:rPr>
          <w:b/>
          <w:color w:val="231F20"/>
          <w:spacing w:val="19"/>
          <w:sz w:val="19"/>
        </w:rPr>
        <w:t xml:space="preserve"> </w:t>
      </w:r>
      <w:r>
        <w:rPr>
          <w:b/>
          <w:color w:val="231F20"/>
          <w:w w:val="161"/>
          <w:sz w:val="19"/>
        </w:rPr>
        <w:t>for</w:t>
      </w:r>
      <w:r>
        <w:rPr>
          <w:b/>
          <w:color w:val="231F20"/>
          <w:spacing w:val="19"/>
          <w:sz w:val="19"/>
        </w:rPr>
        <w:t xml:space="preserve"> </w:t>
      </w:r>
      <w:r>
        <w:rPr>
          <w:b/>
          <w:color w:val="231F20"/>
          <w:w w:val="158"/>
          <w:sz w:val="19"/>
        </w:rPr>
        <w:t>the</w:t>
      </w:r>
      <w:r>
        <w:rPr>
          <w:b/>
          <w:color w:val="231F20"/>
          <w:spacing w:val="19"/>
          <w:sz w:val="19"/>
        </w:rPr>
        <w:t xml:space="preserve"> </w:t>
      </w:r>
      <w:r>
        <w:rPr>
          <w:b/>
          <w:color w:val="231F20"/>
          <w:spacing w:val="-7"/>
          <w:w w:val="164"/>
          <w:sz w:val="28"/>
        </w:rPr>
        <w:t>f</w:t>
      </w:r>
      <w:r>
        <w:rPr>
          <w:b/>
          <w:color w:val="231F20"/>
          <w:w w:val="148"/>
          <w:sz w:val="19"/>
        </w:rPr>
        <w:t>inal</w:t>
      </w:r>
      <w:r>
        <w:rPr>
          <w:b/>
          <w:color w:val="231F20"/>
          <w:spacing w:val="19"/>
          <w:sz w:val="19"/>
        </w:rPr>
        <w:t xml:space="preserve"> </w:t>
      </w:r>
      <w:proofErr w:type="spellStart"/>
      <w:r>
        <w:rPr>
          <w:b/>
          <w:color w:val="231F20"/>
          <w:w w:val="95"/>
          <w:sz w:val="28"/>
        </w:rPr>
        <w:t>C</w:t>
      </w:r>
      <w:r>
        <w:rPr>
          <w:b/>
          <w:color w:val="231F20"/>
          <w:w w:val="161"/>
          <w:sz w:val="19"/>
        </w:rPr>
        <w:t>onfli</w:t>
      </w:r>
      <w:r>
        <w:rPr>
          <w:b/>
          <w:color w:val="231F20"/>
          <w:w w:val="98"/>
          <w:sz w:val="19"/>
        </w:rPr>
        <w:t>C</w:t>
      </w:r>
      <w:r>
        <w:rPr>
          <w:b/>
          <w:color w:val="231F20"/>
          <w:w w:val="199"/>
          <w:sz w:val="19"/>
        </w:rPr>
        <w:t>t</w:t>
      </w:r>
      <w:proofErr w:type="spellEnd"/>
    </w:p>
    <w:p w:rsidR="00855129" w:rsidRDefault="00F57547">
      <w:pPr>
        <w:spacing w:before="124" w:line="249" w:lineRule="auto"/>
        <w:ind w:left="120" w:right="117" w:firstLine="360"/>
        <w:jc w:val="both"/>
        <w:rPr>
          <w:sz w:val="20"/>
        </w:rPr>
      </w:pPr>
      <w:r>
        <w:rPr>
          <w:color w:val="231F20"/>
          <w:sz w:val="20"/>
        </w:rPr>
        <w:t xml:space="preserve">As time proceeds and further uprisings occur, the discerning </w:t>
      </w:r>
      <w:r>
        <w:rPr>
          <w:color w:val="231F20"/>
          <w:spacing w:val="-4"/>
          <w:sz w:val="20"/>
        </w:rPr>
        <w:t xml:space="preserve">eyes </w:t>
      </w:r>
      <w:r>
        <w:rPr>
          <w:color w:val="231F20"/>
          <w:sz w:val="20"/>
        </w:rPr>
        <w:t xml:space="preserve">of those guided by the unerring hand of prophecy will witness a </w:t>
      </w:r>
      <w:r>
        <w:rPr>
          <w:color w:val="231F20"/>
          <w:spacing w:val="-3"/>
          <w:sz w:val="20"/>
        </w:rPr>
        <w:t xml:space="preserve">pattern </w:t>
      </w:r>
      <w:r>
        <w:rPr>
          <w:color w:val="231F20"/>
          <w:sz w:val="20"/>
        </w:rPr>
        <w:t xml:space="preserve">unfolding. </w:t>
      </w:r>
      <w:r>
        <w:rPr>
          <w:color w:val="231F20"/>
          <w:spacing w:val="-3"/>
          <w:sz w:val="20"/>
        </w:rPr>
        <w:t xml:space="preserve">Moreover, </w:t>
      </w:r>
      <w:r>
        <w:rPr>
          <w:color w:val="231F20"/>
          <w:sz w:val="20"/>
        </w:rPr>
        <w:t xml:space="preserve">this is what we are instructed to do by the Spirit </w:t>
      </w:r>
      <w:r>
        <w:rPr>
          <w:color w:val="231F20"/>
          <w:spacing w:val="-7"/>
          <w:sz w:val="20"/>
        </w:rPr>
        <w:t xml:space="preserve">of </w:t>
      </w:r>
      <w:r>
        <w:rPr>
          <w:color w:val="231F20"/>
          <w:spacing w:val="-3"/>
          <w:sz w:val="20"/>
        </w:rPr>
        <w:t>Prophecy.</w:t>
      </w:r>
      <w:r>
        <w:rPr>
          <w:color w:val="231F20"/>
          <w:spacing w:val="-20"/>
          <w:sz w:val="20"/>
        </w:rPr>
        <w:t xml:space="preserve"> </w:t>
      </w:r>
      <w:r>
        <w:rPr>
          <w:color w:val="231F20"/>
          <w:sz w:val="20"/>
        </w:rPr>
        <w:t>Observe</w:t>
      </w:r>
      <w:r>
        <w:rPr>
          <w:color w:val="231F20"/>
          <w:spacing w:val="-20"/>
          <w:sz w:val="20"/>
        </w:rPr>
        <w:t xml:space="preserve"> </w:t>
      </w:r>
      <w:r>
        <w:rPr>
          <w:color w:val="231F20"/>
          <w:sz w:val="20"/>
        </w:rPr>
        <w:t>the</w:t>
      </w:r>
      <w:r>
        <w:rPr>
          <w:color w:val="231F20"/>
          <w:spacing w:val="-19"/>
          <w:sz w:val="20"/>
        </w:rPr>
        <w:t xml:space="preserve"> </w:t>
      </w:r>
      <w:r>
        <w:rPr>
          <w:color w:val="231F20"/>
          <w:sz w:val="20"/>
        </w:rPr>
        <w:t>following</w:t>
      </w:r>
      <w:r>
        <w:rPr>
          <w:color w:val="231F20"/>
          <w:spacing w:val="-20"/>
          <w:sz w:val="20"/>
        </w:rPr>
        <w:t xml:space="preserve"> </w:t>
      </w:r>
      <w:r>
        <w:rPr>
          <w:color w:val="231F20"/>
          <w:sz w:val="20"/>
        </w:rPr>
        <w:t>statement</w:t>
      </w:r>
      <w:r>
        <w:rPr>
          <w:color w:val="231F20"/>
          <w:spacing w:val="-19"/>
          <w:sz w:val="20"/>
        </w:rPr>
        <w:t xml:space="preserve"> </w:t>
      </w:r>
      <w:r>
        <w:rPr>
          <w:color w:val="231F20"/>
          <w:sz w:val="20"/>
        </w:rPr>
        <w:t>from</w:t>
      </w:r>
      <w:r>
        <w:rPr>
          <w:color w:val="231F20"/>
          <w:spacing w:val="-20"/>
          <w:sz w:val="20"/>
        </w:rPr>
        <w:t xml:space="preserve"> </w:t>
      </w:r>
      <w:r>
        <w:rPr>
          <w:color w:val="231F20"/>
          <w:sz w:val="20"/>
        </w:rPr>
        <w:t>the</w:t>
      </w:r>
      <w:r>
        <w:rPr>
          <w:color w:val="231F20"/>
          <w:spacing w:val="-19"/>
          <w:sz w:val="20"/>
        </w:rPr>
        <w:t xml:space="preserve"> </w:t>
      </w:r>
      <w:r>
        <w:rPr>
          <w:color w:val="231F20"/>
          <w:sz w:val="20"/>
        </w:rPr>
        <w:t>pen</w:t>
      </w:r>
      <w:r>
        <w:rPr>
          <w:color w:val="231F20"/>
          <w:spacing w:val="-20"/>
          <w:sz w:val="20"/>
        </w:rPr>
        <w:t xml:space="preserve"> </w:t>
      </w:r>
      <w:r>
        <w:rPr>
          <w:color w:val="231F20"/>
          <w:sz w:val="20"/>
        </w:rPr>
        <w:t>of</w:t>
      </w:r>
      <w:r>
        <w:rPr>
          <w:color w:val="231F20"/>
          <w:spacing w:val="-19"/>
          <w:sz w:val="20"/>
        </w:rPr>
        <w:t xml:space="preserve"> </w:t>
      </w:r>
      <w:r>
        <w:rPr>
          <w:color w:val="231F20"/>
          <w:spacing w:val="-5"/>
          <w:sz w:val="20"/>
        </w:rPr>
        <w:t>God’s</w:t>
      </w:r>
      <w:r>
        <w:rPr>
          <w:color w:val="231F20"/>
          <w:spacing w:val="-20"/>
          <w:sz w:val="20"/>
        </w:rPr>
        <w:t xml:space="preserve"> </w:t>
      </w:r>
      <w:r>
        <w:rPr>
          <w:color w:val="231F20"/>
          <w:sz w:val="20"/>
        </w:rPr>
        <w:t>servant:</w:t>
      </w:r>
    </w:p>
    <w:p w:rsidR="00855129" w:rsidRDefault="00F57547">
      <w:pPr>
        <w:spacing w:before="75" w:line="249" w:lineRule="auto"/>
        <w:ind w:left="120" w:right="117" w:firstLine="360"/>
        <w:jc w:val="both"/>
        <w:rPr>
          <w:sz w:val="20"/>
        </w:rPr>
      </w:pPr>
      <w:r>
        <w:rPr>
          <w:color w:val="231F20"/>
          <w:spacing w:val="-5"/>
          <w:sz w:val="20"/>
        </w:rPr>
        <w:t>“We</w:t>
      </w:r>
      <w:r>
        <w:rPr>
          <w:color w:val="231F20"/>
          <w:spacing w:val="-12"/>
          <w:sz w:val="20"/>
        </w:rPr>
        <w:t xml:space="preserve"> </w:t>
      </w:r>
      <w:r>
        <w:rPr>
          <w:color w:val="231F20"/>
          <w:sz w:val="20"/>
        </w:rPr>
        <w:t>are</w:t>
      </w:r>
      <w:r>
        <w:rPr>
          <w:color w:val="231F20"/>
          <w:spacing w:val="-12"/>
          <w:sz w:val="20"/>
        </w:rPr>
        <w:t xml:space="preserve"> </w:t>
      </w:r>
      <w:r>
        <w:rPr>
          <w:color w:val="231F20"/>
          <w:sz w:val="20"/>
        </w:rPr>
        <w:t>to</w:t>
      </w:r>
      <w:r>
        <w:rPr>
          <w:color w:val="231F20"/>
          <w:spacing w:val="-11"/>
          <w:sz w:val="20"/>
        </w:rPr>
        <w:t xml:space="preserve"> </w:t>
      </w:r>
      <w:r>
        <w:rPr>
          <w:color w:val="231F20"/>
          <w:sz w:val="20"/>
        </w:rPr>
        <w:t>consider</w:t>
      </w:r>
      <w:r>
        <w:rPr>
          <w:color w:val="231F20"/>
          <w:spacing w:val="-12"/>
          <w:sz w:val="20"/>
        </w:rPr>
        <w:t xml:space="preserve"> </w:t>
      </w:r>
      <w:r>
        <w:rPr>
          <w:color w:val="231F20"/>
          <w:sz w:val="20"/>
        </w:rPr>
        <w:t>the</w:t>
      </w:r>
      <w:r>
        <w:rPr>
          <w:color w:val="231F20"/>
          <w:spacing w:val="-11"/>
          <w:sz w:val="20"/>
        </w:rPr>
        <w:t xml:space="preserve"> </w:t>
      </w:r>
      <w:r>
        <w:rPr>
          <w:color w:val="231F20"/>
          <w:sz w:val="20"/>
        </w:rPr>
        <w:t>dealings</w:t>
      </w:r>
      <w:r>
        <w:rPr>
          <w:color w:val="231F20"/>
          <w:spacing w:val="-12"/>
          <w:sz w:val="20"/>
        </w:rPr>
        <w:t xml:space="preserve"> </w:t>
      </w:r>
      <w:r>
        <w:rPr>
          <w:color w:val="231F20"/>
          <w:sz w:val="20"/>
        </w:rPr>
        <w:t>of</w:t>
      </w:r>
      <w:r>
        <w:rPr>
          <w:color w:val="231F20"/>
          <w:spacing w:val="-12"/>
          <w:sz w:val="20"/>
        </w:rPr>
        <w:t xml:space="preserve"> </w:t>
      </w:r>
      <w:r>
        <w:rPr>
          <w:color w:val="231F20"/>
          <w:sz w:val="20"/>
        </w:rPr>
        <w:t>God</w:t>
      </w:r>
      <w:r>
        <w:rPr>
          <w:color w:val="231F20"/>
          <w:spacing w:val="-11"/>
          <w:sz w:val="20"/>
        </w:rPr>
        <w:t xml:space="preserve"> </w:t>
      </w:r>
      <w:r>
        <w:rPr>
          <w:color w:val="231F20"/>
          <w:sz w:val="20"/>
        </w:rPr>
        <w:t>with</w:t>
      </w:r>
      <w:r>
        <w:rPr>
          <w:color w:val="231F20"/>
          <w:spacing w:val="-12"/>
          <w:sz w:val="20"/>
        </w:rPr>
        <w:t xml:space="preserve"> </w:t>
      </w:r>
      <w:r>
        <w:rPr>
          <w:color w:val="231F20"/>
          <w:sz w:val="20"/>
        </w:rPr>
        <w:t>the</w:t>
      </w:r>
      <w:r>
        <w:rPr>
          <w:color w:val="231F20"/>
          <w:spacing w:val="-11"/>
          <w:sz w:val="20"/>
        </w:rPr>
        <w:t xml:space="preserve"> </w:t>
      </w:r>
      <w:r>
        <w:rPr>
          <w:color w:val="231F20"/>
          <w:sz w:val="20"/>
        </w:rPr>
        <w:t>nations</w:t>
      </w:r>
      <w:r>
        <w:rPr>
          <w:color w:val="231F20"/>
          <w:spacing w:val="-12"/>
          <w:sz w:val="20"/>
        </w:rPr>
        <w:t xml:space="preserve"> </w:t>
      </w:r>
      <w:r>
        <w:rPr>
          <w:color w:val="231F20"/>
          <w:sz w:val="20"/>
        </w:rPr>
        <w:t>of</w:t>
      </w:r>
      <w:r>
        <w:rPr>
          <w:color w:val="231F20"/>
          <w:spacing w:val="-12"/>
          <w:sz w:val="20"/>
        </w:rPr>
        <w:t xml:space="preserve"> </w:t>
      </w:r>
      <w:r>
        <w:rPr>
          <w:color w:val="231F20"/>
          <w:sz w:val="20"/>
        </w:rPr>
        <w:t>the</w:t>
      </w:r>
      <w:r>
        <w:rPr>
          <w:color w:val="231F20"/>
          <w:spacing w:val="-11"/>
          <w:sz w:val="20"/>
        </w:rPr>
        <w:t xml:space="preserve"> </w:t>
      </w:r>
      <w:r>
        <w:rPr>
          <w:color w:val="231F20"/>
          <w:sz w:val="20"/>
        </w:rPr>
        <w:t xml:space="preserve">earth. </w:t>
      </w:r>
      <w:r>
        <w:rPr>
          <w:color w:val="231F20"/>
          <w:spacing w:val="-8"/>
          <w:sz w:val="20"/>
        </w:rPr>
        <w:t xml:space="preserve">We </w:t>
      </w:r>
      <w:r>
        <w:rPr>
          <w:color w:val="231F20"/>
          <w:sz w:val="20"/>
        </w:rPr>
        <w:t>are</w:t>
      </w:r>
      <w:r>
        <w:rPr>
          <w:color w:val="231F20"/>
          <w:spacing w:val="-8"/>
          <w:sz w:val="20"/>
        </w:rPr>
        <w:t xml:space="preserve"> </w:t>
      </w:r>
      <w:r>
        <w:rPr>
          <w:color w:val="231F20"/>
          <w:sz w:val="20"/>
        </w:rPr>
        <w:t>to</w:t>
      </w:r>
      <w:r>
        <w:rPr>
          <w:color w:val="231F20"/>
          <w:spacing w:val="-7"/>
          <w:sz w:val="20"/>
        </w:rPr>
        <w:t xml:space="preserve"> </w:t>
      </w:r>
      <w:r>
        <w:rPr>
          <w:color w:val="231F20"/>
          <w:sz w:val="20"/>
        </w:rPr>
        <w:t>see</w:t>
      </w:r>
      <w:r>
        <w:rPr>
          <w:color w:val="231F20"/>
          <w:spacing w:val="-8"/>
          <w:sz w:val="20"/>
        </w:rPr>
        <w:t xml:space="preserve"> </w:t>
      </w:r>
      <w:r>
        <w:rPr>
          <w:color w:val="231F20"/>
          <w:sz w:val="20"/>
        </w:rPr>
        <w:t>in</w:t>
      </w:r>
      <w:r>
        <w:rPr>
          <w:color w:val="231F20"/>
          <w:spacing w:val="-7"/>
          <w:sz w:val="20"/>
        </w:rPr>
        <w:t xml:space="preserve"> </w:t>
      </w:r>
      <w:r>
        <w:rPr>
          <w:color w:val="231F20"/>
          <w:sz w:val="20"/>
        </w:rPr>
        <w:t>history</w:t>
      </w:r>
      <w:r>
        <w:rPr>
          <w:color w:val="231F20"/>
          <w:spacing w:val="-8"/>
          <w:sz w:val="20"/>
        </w:rPr>
        <w:t xml:space="preserve"> </w:t>
      </w:r>
      <w:r>
        <w:rPr>
          <w:color w:val="231F20"/>
          <w:sz w:val="20"/>
        </w:rPr>
        <w:t>the</w:t>
      </w:r>
      <w:r>
        <w:rPr>
          <w:color w:val="231F20"/>
          <w:spacing w:val="-7"/>
          <w:sz w:val="20"/>
        </w:rPr>
        <w:t xml:space="preserve"> </w:t>
      </w:r>
      <w:r>
        <w:rPr>
          <w:color w:val="231F20"/>
          <w:sz w:val="20"/>
        </w:rPr>
        <w:t>fulfillment</w:t>
      </w:r>
      <w:r>
        <w:rPr>
          <w:color w:val="231F20"/>
          <w:spacing w:val="-8"/>
          <w:sz w:val="20"/>
        </w:rPr>
        <w:t xml:space="preserve"> </w:t>
      </w:r>
      <w:r>
        <w:rPr>
          <w:color w:val="231F20"/>
          <w:sz w:val="20"/>
        </w:rPr>
        <w:t>of</w:t>
      </w:r>
      <w:r>
        <w:rPr>
          <w:color w:val="231F20"/>
          <w:spacing w:val="-7"/>
          <w:sz w:val="20"/>
        </w:rPr>
        <w:t xml:space="preserve"> </w:t>
      </w:r>
      <w:r>
        <w:rPr>
          <w:color w:val="231F20"/>
          <w:sz w:val="20"/>
        </w:rPr>
        <w:t>prophecy</w:t>
      </w:r>
      <w:r>
        <w:rPr>
          <w:color w:val="231F20"/>
          <w:spacing w:val="-8"/>
          <w:sz w:val="20"/>
        </w:rPr>
        <w:t xml:space="preserve"> </w:t>
      </w:r>
      <w:r>
        <w:rPr>
          <w:color w:val="231F20"/>
          <w:sz w:val="20"/>
        </w:rPr>
        <w:t>.</w:t>
      </w:r>
      <w:r>
        <w:rPr>
          <w:color w:val="231F20"/>
          <w:spacing w:val="-7"/>
          <w:sz w:val="20"/>
        </w:rPr>
        <w:t xml:space="preserve"> </w:t>
      </w:r>
      <w:r>
        <w:rPr>
          <w:color w:val="231F20"/>
          <w:sz w:val="20"/>
        </w:rPr>
        <w:t>.</w:t>
      </w:r>
      <w:r>
        <w:rPr>
          <w:color w:val="231F20"/>
          <w:spacing w:val="-8"/>
          <w:sz w:val="20"/>
        </w:rPr>
        <w:t xml:space="preserve"> </w:t>
      </w:r>
      <w:r>
        <w:rPr>
          <w:color w:val="231F20"/>
          <w:sz w:val="20"/>
        </w:rPr>
        <w:t>.</w:t>
      </w:r>
      <w:r>
        <w:rPr>
          <w:color w:val="231F20"/>
          <w:spacing w:val="-7"/>
          <w:sz w:val="20"/>
        </w:rPr>
        <w:t xml:space="preserve"> </w:t>
      </w:r>
      <w:r>
        <w:rPr>
          <w:color w:val="231F20"/>
          <w:sz w:val="20"/>
        </w:rPr>
        <w:t>and</w:t>
      </w:r>
      <w:r>
        <w:rPr>
          <w:color w:val="231F20"/>
          <w:spacing w:val="-8"/>
          <w:sz w:val="20"/>
        </w:rPr>
        <w:t xml:space="preserve"> </w:t>
      </w:r>
      <w:r>
        <w:rPr>
          <w:color w:val="231F20"/>
          <w:sz w:val="20"/>
        </w:rPr>
        <w:t>to</w:t>
      </w:r>
      <w:r>
        <w:rPr>
          <w:color w:val="231F20"/>
          <w:spacing w:val="-7"/>
          <w:sz w:val="20"/>
        </w:rPr>
        <w:t xml:space="preserve"> </w:t>
      </w:r>
      <w:r>
        <w:rPr>
          <w:color w:val="231F20"/>
          <w:sz w:val="20"/>
        </w:rPr>
        <w:t xml:space="preserve">understand </w:t>
      </w:r>
      <w:r>
        <w:rPr>
          <w:i/>
          <w:color w:val="231F20"/>
          <w:w w:val="95"/>
          <w:sz w:val="20"/>
        </w:rPr>
        <w:t>the</w:t>
      </w:r>
      <w:r>
        <w:rPr>
          <w:i/>
          <w:color w:val="231F20"/>
          <w:spacing w:val="-32"/>
          <w:w w:val="95"/>
          <w:sz w:val="20"/>
        </w:rPr>
        <w:t xml:space="preserve"> </w:t>
      </w:r>
      <w:r>
        <w:rPr>
          <w:i/>
          <w:color w:val="231F20"/>
          <w:w w:val="95"/>
          <w:sz w:val="20"/>
        </w:rPr>
        <w:t>progress</w:t>
      </w:r>
      <w:r>
        <w:rPr>
          <w:i/>
          <w:color w:val="231F20"/>
          <w:spacing w:val="-31"/>
          <w:w w:val="95"/>
          <w:sz w:val="20"/>
        </w:rPr>
        <w:t xml:space="preserve"> </w:t>
      </w:r>
      <w:r>
        <w:rPr>
          <w:i/>
          <w:color w:val="231F20"/>
          <w:w w:val="95"/>
          <w:sz w:val="20"/>
        </w:rPr>
        <w:t>of</w:t>
      </w:r>
      <w:r>
        <w:rPr>
          <w:i/>
          <w:color w:val="231F20"/>
          <w:spacing w:val="-31"/>
          <w:w w:val="95"/>
          <w:sz w:val="20"/>
        </w:rPr>
        <w:t xml:space="preserve"> </w:t>
      </w:r>
      <w:r>
        <w:rPr>
          <w:i/>
          <w:color w:val="231F20"/>
          <w:w w:val="95"/>
          <w:sz w:val="20"/>
        </w:rPr>
        <w:t>events</w:t>
      </w:r>
      <w:r>
        <w:rPr>
          <w:i/>
          <w:color w:val="231F20"/>
          <w:spacing w:val="-31"/>
          <w:w w:val="95"/>
          <w:sz w:val="20"/>
        </w:rPr>
        <w:t xml:space="preserve"> </w:t>
      </w:r>
      <w:r>
        <w:rPr>
          <w:i/>
          <w:color w:val="231F20"/>
          <w:w w:val="95"/>
          <w:sz w:val="20"/>
        </w:rPr>
        <w:t>in</w:t>
      </w:r>
      <w:r>
        <w:rPr>
          <w:i/>
          <w:color w:val="231F20"/>
          <w:spacing w:val="-31"/>
          <w:w w:val="95"/>
          <w:sz w:val="20"/>
        </w:rPr>
        <w:t xml:space="preserve"> </w:t>
      </w:r>
      <w:r>
        <w:rPr>
          <w:i/>
          <w:color w:val="231F20"/>
          <w:w w:val="95"/>
          <w:sz w:val="20"/>
        </w:rPr>
        <w:t>the</w:t>
      </w:r>
      <w:r>
        <w:rPr>
          <w:i/>
          <w:color w:val="231F20"/>
          <w:spacing w:val="-31"/>
          <w:w w:val="95"/>
          <w:sz w:val="20"/>
        </w:rPr>
        <w:t xml:space="preserve"> </w:t>
      </w:r>
      <w:r>
        <w:rPr>
          <w:i/>
          <w:color w:val="231F20"/>
          <w:w w:val="95"/>
          <w:sz w:val="20"/>
        </w:rPr>
        <w:t>marshalling</w:t>
      </w:r>
      <w:r>
        <w:rPr>
          <w:i/>
          <w:color w:val="231F20"/>
          <w:spacing w:val="-31"/>
          <w:w w:val="95"/>
          <w:sz w:val="20"/>
        </w:rPr>
        <w:t xml:space="preserve"> </w:t>
      </w:r>
      <w:r>
        <w:rPr>
          <w:i/>
          <w:color w:val="231F20"/>
          <w:w w:val="95"/>
          <w:sz w:val="20"/>
        </w:rPr>
        <w:t>of</w:t>
      </w:r>
      <w:r>
        <w:rPr>
          <w:i/>
          <w:color w:val="231F20"/>
          <w:spacing w:val="-31"/>
          <w:w w:val="95"/>
          <w:sz w:val="20"/>
        </w:rPr>
        <w:t xml:space="preserve"> </w:t>
      </w:r>
      <w:r>
        <w:rPr>
          <w:i/>
          <w:color w:val="231F20"/>
          <w:w w:val="95"/>
          <w:sz w:val="20"/>
        </w:rPr>
        <w:t>the</w:t>
      </w:r>
      <w:r>
        <w:rPr>
          <w:i/>
          <w:color w:val="231F20"/>
          <w:spacing w:val="-31"/>
          <w:w w:val="95"/>
          <w:sz w:val="20"/>
        </w:rPr>
        <w:t xml:space="preserve"> </w:t>
      </w:r>
      <w:r>
        <w:rPr>
          <w:i/>
          <w:color w:val="231F20"/>
          <w:w w:val="95"/>
          <w:sz w:val="20"/>
        </w:rPr>
        <w:t>nations</w:t>
      </w:r>
      <w:r>
        <w:rPr>
          <w:i/>
          <w:color w:val="231F20"/>
          <w:spacing w:val="-31"/>
          <w:w w:val="95"/>
          <w:sz w:val="20"/>
        </w:rPr>
        <w:t xml:space="preserve"> </w:t>
      </w:r>
      <w:r>
        <w:rPr>
          <w:i/>
          <w:color w:val="231F20"/>
          <w:w w:val="95"/>
          <w:sz w:val="20"/>
        </w:rPr>
        <w:t>for</w:t>
      </w:r>
      <w:r>
        <w:rPr>
          <w:i/>
          <w:color w:val="231F20"/>
          <w:spacing w:val="-31"/>
          <w:w w:val="95"/>
          <w:sz w:val="20"/>
        </w:rPr>
        <w:t xml:space="preserve"> </w:t>
      </w:r>
      <w:r>
        <w:rPr>
          <w:i/>
          <w:color w:val="231F20"/>
          <w:w w:val="95"/>
          <w:sz w:val="20"/>
        </w:rPr>
        <w:t>the</w:t>
      </w:r>
      <w:r>
        <w:rPr>
          <w:i/>
          <w:color w:val="231F20"/>
          <w:spacing w:val="-31"/>
          <w:w w:val="95"/>
          <w:sz w:val="20"/>
        </w:rPr>
        <w:t xml:space="preserve"> </w:t>
      </w:r>
      <w:r>
        <w:rPr>
          <w:i/>
          <w:color w:val="231F20"/>
          <w:w w:val="95"/>
          <w:sz w:val="20"/>
        </w:rPr>
        <w:t>final</w:t>
      </w:r>
      <w:r>
        <w:rPr>
          <w:i/>
          <w:color w:val="231F20"/>
          <w:spacing w:val="-31"/>
          <w:w w:val="95"/>
          <w:sz w:val="20"/>
        </w:rPr>
        <w:t xml:space="preserve"> </w:t>
      </w:r>
      <w:r>
        <w:rPr>
          <w:i/>
          <w:color w:val="231F20"/>
          <w:w w:val="95"/>
          <w:sz w:val="20"/>
        </w:rPr>
        <w:t>conflict</w:t>
      </w:r>
      <w:r>
        <w:rPr>
          <w:i/>
          <w:color w:val="231F20"/>
          <w:spacing w:val="-31"/>
          <w:w w:val="95"/>
          <w:sz w:val="20"/>
        </w:rPr>
        <w:t xml:space="preserve"> </w:t>
      </w:r>
      <w:r>
        <w:rPr>
          <w:i/>
          <w:color w:val="231F20"/>
          <w:w w:val="95"/>
          <w:sz w:val="20"/>
        </w:rPr>
        <w:t>of</w:t>
      </w:r>
      <w:r>
        <w:rPr>
          <w:i/>
          <w:color w:val="231F20"/>
          <w:spacing w:val="-31"/>
          <w:w w:val="95"/>
          <w:sz w:val="20"/>
        </w:rPr>
        <w:t xml:space="preserve"> </w:t>
      </w:r>
      <w:r>
        <w:rPr>
          <w:i/>
          <w:color w:val="231F20"/>
          <w:w w:val="95"/>
          <w:sz w:val="20"/>
        </w:rPr>
        <w:t xml:space="preserve">the </w:t>
      </w:r>
      <w:r>
        <w:rPr>
          <w:i/>
          <w:color w:val="231F20"/>
          <w:sz w:val="20"/>
        </w:rPr>
        <w:t>great controversy.</w:t>
      </w:r>
      <w:r>
        <w:rPr>
          <w:color w:val="231F20"/>
          <w:sz w:val="20"/>
        </w:rPr>
        <w:t xml:space="preserve">” </w:t>
      </w:r>
      <w:r>
        <w:rPr>
          <w:i/>
          <w:color w:val="231F20"/>
          <w:spacing w:val="-3"/>
          <w:sz w:val="20"/>
        </w:rPr>
        <w:t xml:space="preserve">Testimonies, </w:t>
      </w:r>
      <w:r>
        <w:rPr>
          <w:color w:val="231F20"/>
          <w:sz w:val="20"/>
        </w:rPr>
        <w:t>vol. 8,</w:t>
      </w:r>
      <w:r>
        <w:rPr>
          <w:color w:val="231F20"/>
          <w:spacing w:val="-28"/>
          <w:sz w:val="20"/>
        </w:rPr>
        <w:t xml:space="preserve"> </w:t>
      </w:r>
      <w:r>
        <w:rPr>
          <w:color w:val="231F20"/>
          <w:sz w:val="20"/>
        </w:rPr>
        <w:t>307.</w:t>
      </w:r>
    </w:p>
    <w:p w:rsidR="00855129" w:rsidRDefault="00F57547">
      <w:pPr>
        <w:spacing w:before="76" w:line="249" w:lineRule="auto"/>
        <w:ind w:left="120" w:right="118" w:firstLine="360"/>
        <w:jc w:val="both"/>
        <w:rPr>
          <w:sz w:val="20"/>
        </w:rPr>
      </w:pPr>
      <w:r>
        <w:rPr>
          <w:color w:val="231F20"/>
          <w:sz w:val="20"/>
        </w:rPr>
        <w:t>This</w:t>
      </w:r>
      <w:r>
        <w:rPr>
          <w:color w:val="231F20"/>
          <w:spacing w:val="-38"/>
          <w:sz w:val="20"/>
        </w:rPr>
        <w:t xml:space="preserve"> </w:t>
      </w:r>
      <w:r>
        <w:rPr>
          <w:color w:val="231F20"/>
          <w:sz w:val="20"/>
        </w:rPr>
        <w:t>is</w:t>
      </w:r>
      <w:r>
        <w:rPr>
          <w:color w:val="231F20"/>
          <w:spacing w:val="-38"/>
          <w:sz w:val="20"/>
        </w:rPr>
        <w:t xml:space="preserve"> </w:t>
      </w:r>
      <w:r>
        <w:rPr>
          <w:color w:val="231F20"/>
          <w:sz w:val="20"/>
        </w:rPr>
        <w:t>precisely</w:t>
      </w:r>
      <w:r>
        <w:rPr>
          <w:color w:val="231F20"/>
          <w:spacing w:val="-38"/>
          <w:sz w:val="20"/>
        </w:rPr>
        <w:t xml:space="preserve"> </w:t>
      </w:r>
      <w:r>
        <w:rPr>
          <w:color w:val="231F20"/>
          <w:sz w:val="20"/>
        </w:rPr>
        <w:t>what</w:t>
      </w:r>
      <w:r>
        <w:rPr>
          <w:color w:val="231F20"/>
          <w:spacing w:val="-38"/>
          <w:sz w:val="20"/>
        </w:rPr>
        <w:t xml:space="preserve"> </w:t>
      </w:r>
      <w:r>
        <w:rPr>
          <w:color w:val="231F20"/>
          <w:sz w:val="20"/>
        </w:rPr>
        <w:t>is</w:t>
      </w:r>
      <w:r>
        <w:rPr>
          <w:color w:val="231F20"/>
          <w:spacing w:val="-38"/>
          <w:sz w:val="20"/>
        </w:rPr>
        <w:t xml:space="preserve"> </w:t>
      </w:r>
      <w:r>
        <w:rPr>
          <w:color w:val="231F20"/>
          <w:sz w:val="20"/>
        </w:rPr>
        <w:t>transpiring</w:t>
      </w:r>
      <w:r>
        <w:rPr>
          <w:color w:val="231F20"/>
          <w:spacing w:val="-38"/>
          <w:sz w:val="20"/>
        </w:rPr>
        <w:t xml:space="preserve"> </w:t>
      </w:r>
      <w:r>
        <w:rPr>
          <w:color w:val="231F20"/>
          <w:sz w:val="20"/>
        </w:rPr>
        <w:t>in</w:t>
      </w:r>
      <w:r>
        <w:rPr>
          <w:color w:val="231F20"/>
          <w:spacing w:val="-38"/>
          <w:sz w:val="20"/>
        </w:rPr>
        <w:t xml:space="preserve"> </w:t>
      </w:r>
      <w:r>
        <w:rPr>
          <w:color w:val="231F20"/>
          <w:sz w:val="20"/>
        </w:rPr>
        <w:t>the</w:t>
      </w:r>
      <w:r>
        <w:rPr>
          <w:color w:val="231F20"/>
          <w:spacing w:val="-38"/>
          <w:sz w:val="20"/>
        </w:rPr>
        <w:t xml:space="preserve"> </w:t>
      </w:r>
      <w:r>
        <w:rPr>
          <w:color w:val="231F20"/>
          <w:sz w:val="20"/>
        </w:rPr>
        <w:t>national</w:t>
      </w:r>
      <w:r>
        <w:rPr>
          <w:color w:val="231F20"/>
          <w:spacing w:val="-38"/>
          <w:sz w:val="20"/>
        </w:rPr>
        <w:t xml:space="preserve"> </w:t>
      </w:r>
      <w:r>
        <w:rPr>
          <w:color w:val="231F20"/>
          <w:sz w:val="20"/>
        </w:rPr>
        <w:t>arena</w:t>
      </w:r>
      <w:r>
        <w:rPr>
          <w:color w:val="231F20"/>
          <w:spacing w:val="-38"/>
          <w:sz w:val="20"/>
        </w:rPr>
        <w:t xml:space="preserve"> </w:t>
      </w:r>
      <w:r>
        <w:rPr>
          <w:color w:val="231F20"/>
          <w:spacing w:val="-3"/>
          <w:sz w:val="20"/>
        </w:rPr>
        <w:t>today.</w:t>
      </w:r>
      <w:r>
        <w:rPr>
          <w:color w:val="231F20"/>
          <w:spacing w:val="-26"/>
          <w:sz w:val="20"/>
        </w:rPr>
        <w:t xml:space="preserve"> </w:t>
      </w:r>
      <w:r>
        <w:rPr>
          <w:color w:val="231F20"/>
          <w:spacing w:val="-3"/>
          <w:sz w:val="20"/>
        </w:rPr>
        <w:t>“</w:t>
      </w:r>
      <w:r>
        <w:rPr>
          <w:i/>
          <w:color w:val="231F20"/>
          <w:spacing w:val="-3"/>
          <w:sz w:val="20"/>
        </w:rPr>
        <w:t xml:space="preserve">Already </w:t>
      </w:r>
      <w:r>
        <w:rPr>
          <w:color w:val="231F20"/>
          <w:sz w:val="20"/>
        </w:rPr>
        <w:t>the</w:t>
      </w:r>
      <w:r>
        <w:rPr>
          <w:color w:val="231F20"/>
          <w:spacing w:val="-13"/>
          <w:sz w:val="20"/>
        </w:rPr>
        <w:t xml:space="preserve"> </w:t>
      </w:r>
      <w:r>
        <w:rPr>
          <w:color w:val="231F20"/>
          <w:sz w:val="20"/>
        </w:rPr>
        <w:t>inhabitants</w:t>
      </w:r>
      <w:r>
        <w:rPr>
          <w:color w:val="231F20"/>
          <w:spacing w:val="-13"/>
          <w:sz w:val="20"/>
        </w:rPr>
        <w:t xml:space="preserve"> </w:t>
      </w:r>
      <w:r>
        <w:rPr>
          <w:color w:val="231F20"/>
          <w:sz w:val="20"/>
        </w:rPr>
        <w:t>of</w:t>
      </w:r>
      <w:r>
        <w:rPr>
          <w:color w:val="231F20"/>
          <w:spacing w:val="-13"/>
          <w:sz w:val="20"/>
        </w:rPr>
        <w:t xml:space="preserve"> </w:t>
      </w:r>
      <w:r>
        <w:rPr>
          <w:color w:val="231F20"/>
          <w:sz w:val="20"/>
        </w:rPr>
        <w:t>the</w:t>
      </w:r>
      <w:r>
        <w:rPr>
          <w:color w:val="231F20"/>
          <w:spacing w:val="-13"/>
          <w:sz w:val="20"/>
        </w:rPr>
        <w:t xml:space="preserve"> </w:t>
      </w:r>
      <w:r>
        <w:rPr>
          <w:color w:val="231F20"/>
          <w:sz w:val="20"/>
        </w:rPr>
        <w:t>earth</w:t>
      </w:r>
      <w:r>
        <w:rPr>
          <w:color w:val="231F20"/>
          <w:spacing w:val="-13"/>
          <w:sz w:val="20"/>
        </w:rPr>
        <w:t xml:space="preserve"> </w:t>
      </w:r>
      <w:r>
        <w:rPr>
          <w:color w:val="231F20"/>
          <w:sz w:val="20"/>
        </w:rPr>
        <w:t>are</w:t>
      </w:r>
      <w:r>
        <w:rPr>
          <w:color w:val="231F20"/>
          <w:spacing w:val="-13"/>
          <w:sz w:val="20"/>
        </w:rPr>
        <w:t xml:space="preserve"> </w:t>
      </w:r>
      <w:r>
        <w:rPr>
          <w:color w:val="231F20"/>
          <w:sz w:val="20"/>
        </w:rPr>
        <w:t>marshalling</w:t>
      </w:r>
      <w:r>
        <w:rPr>
          <w:color w:val="231F20"/>
          <w:spacing w:val="-13"/>
          <w:sz w:val="20"/>
        </w:rPr>
        <w:t xml:space="preserve"> </w:t>
      </w:r>
      <w:r>
        <w:rPr>
          <w:color w:val="231F20"/>
          <w:sz w:val="20"/>
        </w:rPr>
        <w:t>under</w:t>
      </w:r>
      <w:r>
        <w:rPr>
          <w:color w:val="231F20"/>
          <w:spacing w:val="-13"/>
          <w:sz w:val="20"/>
        </w:rPr>
        <w:t xml:space="preserve"> </w:t>
      </w:r>
      <w:r>
        <w:rPr>
          <w:color w:val="231F20"/>
          <w:sz w:val="20"/>
        </w:rPr>
        <w:t>the</w:t>
      </w:r>
      <w:r>
        <w:rPr>
          <w:color w:val="231F20"/>
          <w:spacing w:val="-13"/>
          <w:sz w:val="20"/>
        </w:rPr>
        <w:t xml:space="preserve"> </w:t>
      </w:r>
      <w:r>
        <w:rPr>
          <w:color w:val="231F20"/>
          <w:sz w:val="20"/>
        </w:rPr>
        <w:t>leading</w:t>
      </w:r>
      <w:r>
        <w:rPr>
          <w:color w:val="231F20"/>
          <w:spacing w:val="-13"/>
          <w:sz w:val="20"/>
        </w:rPr>
        <w:t xml:space="preserve"> </w:t>
      </w:r>
      <w:r>
        <w:rPr>
          <w:color w:val="231F20"/>
          <w:sz w:val="20"/>
        </w:rPr>
        <w:t>of</w:t>
      </w:r>
      <w:r>
        <w:rPr>
          <w:color w:val="231F20"/>
          <w:spacing w:val="-12"/>
          <w:sz w:val="20"/>
        </w:rPr>
        <w:t xml:space="preserve"> </w:t>
      </w:r>
      <w:r>
        <w:rPr>
          <w:color w:val="231F20"/>
          <w:sz w:val="20"/>
        </w:rPr>
        <w:t>the</w:t>
      </w:r>
      <w:r>
        <w:rPr>
          <w:color w:val="231F20"/>
          <w:spacing w:val="-13"/>
          <w:sz w:val="20"/>
        </w:rPr>
        <w:t xml:space="preserve"> </w:t>
      </w:r>
      <w:r>
        <w:rPr>
          <w:color w:val="231F20"/>
          <w:spacing w:val="-3"/>
          <w:sz w:val="20"/>
        </w:rPr>
        <w:t xml:space="preserve">prince </w:t>
      </w:r>
      <w:r>
        <w:rPr>
          <w:color w:val="231F20"/>
          <w:sz w:val="20"/>
        </w:rPr>
        <w:t>of</w:t>
      </w:r>
      <w:r>
        <w:rPr>
          <w:color w:val="231F20"/>
          <w:spacing w:val="-5"/>
          <w:sz w:val="20"/>
        </w:rPr>
        <w:t xml:space="preserve"> </w:t>
      </w:r>
      <w:r>
        <w:rPr>
          <w:color w:val="231F20"/>
          <w:sz w:val="20"/>
        </w:rPr>
        <w:t>darkness,</w:t>
      </w:r>
      <w:r>
        <w:rPr>
          <w:color w:val="231F20"/>
          <w:spacing w:val="-4"/>
          <w:sz w:val="20"/>
        </w:rPr>
        <w:t xml:space="preserve"> </w:t>
      </w:r>
      <w:r>
        <w:rPr>
          <w:color w:val="231F20"/>
          <w:sz w:val="20"/>
        </w:rPr>
        <w:t>and</w:t>
      </w:r>
      <w:r>
        <w:rPr>
          <w:color w:val="231F20"/>
          <w:spacing w:val="-4"/>
          <w:sz w:val="20"/>
        </w:rPr>
        <w:t xml:space="preserve"> </w:t>
      </w:r>
      <w:r>
        <w:rPr>
          <w:color w:val="231F20"/>
          <w:sz w:val="20"/>
        </w:rPr>
        <w:t>this</w:t>
      </w:r>
      <w:r>
        <w:rPr>
          <w:color w:val="231F20"/>
          <w:spacing w:val="-4"/>
          <w:sz w:val="20"/>
        </w:rPr>
        <w:t xml:space="preserve"> </w:t>
      </w:r>
      <w:r>
        <w:rPr>
          <w:color w:val="231F20"/>
          <w:sz w:val="20"/>
        </w:rPr>
        <w:t>is</w:t>
      </w:r>
      <w:r>
        <w:rPr>
          <w:color w:val="231F20"/>
          <w:spacing w:val="-4"/>
          <w:sz w:val="20"/>
        </w:rPr>
        <w:t xml:space="preserve"> </w:t>
      </w:r>
      <w:r>
        <w:rPr>
          <w:color w:val="231F20"/>
          <w:sz w:val="20"/>
        </w:rPr>
        <w:t>but</w:t>
      </w:r>
      <w:r>
        <w:rPr>
          <w:color w:val="231F20"/>
          <w:spacing w:val="-5"/>
          <w:sz w:val="20"/>
        </w:rPr>
        <w:t xml:space="preserve"> </w:t>
      </w:r>
      <w:r>
        <w:rPr>
          <w:color w:val="231F20"/>
          <w:sz w:val="20"/>
        </w:rPr>
        <w:t>the</w:t>
      </w:r>
      <w:r>
        <w:rPr>
          <w:color w:val="231F20"/>
          <w:spacing w:val="-4"/>
          <w:sz w:val="20"/>
        </w:rPr>
        <w:t xml:space="preserve"> </w:t>
      </w:r>
      <w:r>
        <w:rPr>
          <w:color w:val="231F20"/>
          <w:sz w:val="20"/>
        </w:rPr>
        <w:t>beginning</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pacing w:val="-3"/>
          <w:sz w:val="20"/>
        </w:rPr>
        <w:t>end.”</w:t>
      </w:r>
      <w:r>
        <w:rPr>
          <w:color w:val="231F20"/>
          <w:spacing w:val="-4"/>
          <w:sz w:val="20"/>
        </w:rPr>
        <w:t xml:space="preserve"> </w:t>
      </w:r>
      <w:r>
        <w:rPr>
          <w:color w:val="231F20"/>
          <w:sz w:val="20"/>
        </w:rPr>
        <w:t>Ibid.,</w:t>
      </w:r>
      <w:r>
        <w:rPr>
          <w:color w:val="231F20"/>
          <w:spacing w:val="-5"/>
          <w:sz w:val="20"/>
        </w:rPr>
        <w:t xml:space="preserve"> </w:t>
      </w:r>
      <w:r>
        <w:rPr>
          <w:color w:val="231F20"/>
          <w:sz w:val="20"/>
        </w:rPr>
        <w:t>49.</w:t>
      </w:r>
    </w:p>
    <w:p w:rsidR="00855129" w:rsidRDefault="00F57547">
      <w:pPr>
        <w:spacing w:before="74" w:line="249" w:lineRule="auto"/>
        <w:ind w:left="120" w:right="117" w:firstLine="360"/>
        <w:jc w:val="both"/>
        <w:rPr>
          <w:sz w:val="20"/>
        </w:rPr>
      </w:pPr>
      <w:r>
        <w:rPr>
          <w:color w:val="231F20"/>
          <w:sz w:val="20"/>
        </w:rPr>
        <w:t>The Lord’s servant informed us that “the agencies of evil” would combine, and would strengthen “for the last great crisis,” declaring also</w:t>
      </w:r>
    </w:p>
    <w:p w:rsidR="00855129" w:rsidRDefault="00855129">
      <w:pPr>
        <w:spacing w:line="249" w:lineRule="auto"/>
        <w:jc w:val="both"/>
        <w:rPr>
          <w:sz w:val="20"/>
        </w:rPr>
        <w:sectPr w:rsidR="00855129">
          <w:pgSz w:w="7920" w:h="12240"/>
          <w:pgMar w:top="960" w:right="960" w:bottom="860" w:left="960" w:header="0" w:footer="607" w:gutter="0"/>
          <w:cols w:space="720"/>
        </w:sectPr>
      </w:pPr>
    </w:p>
    <w:p w:rsidR="00855129" w:rsidRDefault="00F57547">
      <w:pPr>
        <w:spacing w:before="78" w:line="249" w:lineRule="auto"/>
        <w:ind w:left="120" w:right="118"/>
        <w:jc w:val="both"/>
        <w:rPr>
          <w:sz w:val="20"/>
        </w:rPr>
      </w:pPr>
      <w:r>
        <w:rPr>
          <w:color w:val="231F20"/>
          <w:sz w:val="20"/>
        </w:rPr>
        <w:lastRenderedPageBreak/>
        <w:t>that</w:t>
      </w:r>
      <w:r>
        <w:rPr>
          <w:color w:val="231F20"/>
          <w:spacing w:val="-27"/>
          <w:sz w:val="20"/>
        </w:rPr>
        <w:t xml:space="preserve"> </w:t>
      </w:r>
      <w:r>
        <w:rPr>
          <w:color w:val="231F20"/>
          <w:sz w:val="20"/>
        </w:rPr>
        <w:t>“great</w:t>
      </w:r>
      <w:r>
        <w:rPr>
          <w:color w:val="231F20"/>
          <w:spacing w:val="-27"/>
          <w:sz w:val="20"/>
        </w:rPr>
        <w:t xml:space="preserve"> </w:t>
      </w:r>
      <w:r>
        <w:rPr>
          <w:color w:val="231F20"/>
          <w:sz w:val="20"/>
        </w:rPr>
        <w:t>changes”</w:t>
      </w:r>
      <w:r>
        <w:rPr>
          <w:color w:val="231F20"/>
          <w:spacing w:val="-26"/>
          <w:sz w:val="20"/>
        </w:rPr>
        <w:t xml:space="preserve"> </w:t>
      </w:r>
      <w:r>
        <w:rPr>
          <w:color w:val="231F20"/>
          <w:sz w:val="20"/>
        </w:rPr>
        <w:t>would</w:t>
      </w:r>
      <w:r>
        <w:rPr>
          <w:color w:val="231F20"/>
          <w:spacing w:val="-27"/>
          <w:sz w:val="20"/>
        </w:rPr>
        <w:t xml:space="preserve"> </w:t>
      </w:r>
      <w:r>
        <w:rPr>
          <w:color w:val="231F20"/>
          <w:spacing w:val="-3"/>
          <w:sz w:val="20"/>
        </w:rPr>
        <w:t>“take</w:t>
      </w:r>
      <w:r>
        <w:rPr>
          <w:color w:val="231F20"/>
          <w:spacing w:val="-27"/>
          <w:sz w:val="20"/>
        </w:rPr>
        <w:t xml:space="preserve"> </w:t>
      </w:r>
      <w:r>
        <w:rPr>
          <w:color w:val="231F20"/>
          <w:sz w:val="20"/>
        </w:rPr>
        <w:t>place</w:t>
      </w:r>
      <w:r>
        <w:rPr>
          <w:color w:val="231F20"/>
          <w:spacing w:val="-26"/>
          <w:sz w:val="20"/>
        </w:rPr>
        <w:t xml:space="preserve"> </w:t>
      </w:r>
      <w:r>
        <w:rPr>
          <w:color w:val="231F20"/>
          <w:sz w:val="20"/>
        </w:rPr>
        <w:t>in</w:t>
      </w:r>
      <w:r>
        <w:rPr>
          <w:color w:val="231F20"/>
          <w:spacing w:val="-27"/>
          <w:sz w:val="20"/>
        </w:rPr>
        <w:t xml:space="preserve"> </w:t>
      </w:r>
      <w:r>
        <w:rPr>
          <w:color w:val="231F20"/>
          <w:sz w:val="20"/>
        </w:rPr>
        <w:t>our</w:t>
      </w:r>
      <w:r>
        <w:rPr>
          <w:color w:val="231F20"/>
          <w:spacing w:val="-27"/>
          <w:sz w:val="20"/>
        </w:rPr>
        <w:t xml:space="preserve"> </w:t>
      </w:r>
      <w:r>
        <w:rPr>
          <w:color w:val="231F20"/>
          <w:sz w:val="20"/>
        </w:rPr>
        <w:t>world,”</w:t>
      </w:r>
      <w:r>
        <w:rPr>
          <w:color w:val="231F20"/>
          <w:spacing w:val="-26"/>
          <w:sz w:val="20"/>
        </w:rPr>
        <w:t xml:space="preserve"> </w:t>
      </w:r>
      <w:r>
        <w:rPr>
          <w:color w:val="231F20"/>
          <w:sz w:val="20"/>
        </w:rPr>
        <w:t>followed</w:t>
      </w:r>
      <w:r>
        <w:rPr>
          <w:color w:val="231F20"/>
          <w:spacing w:val="-27"/>
          <w:sz w:val="20"/>
        </w:rPr>
        <w:t xml:space="preserve"> </w:t>
      </w:r>
      <w:r>
        <w:rPr>
          <w:color w:val="231F20"/>
          <w:sz w:val="20"/>
        </w:rPr>
        <w:t>by</w:t>
      </w:r>
      <w:r>
        <w:rPr>
          <w:color w:val="231F20"/>
          <w:spacing w:val="-27"/>
          <w:sz w:val="20"/>
        </w:rPr>
        <w:t xml:space="preserve"> </w:t>
      </w:r>
      <w:r>
        <w:rPr>
          <w:color w:val="231F20"/>
          <w:spacing w:val="-3"/>
          <w:sz w:val="20"/>
        </w:rPr>
        <w:t>“the</w:t>
      </w:r>
      <w:r>
        <w:rPr>
          <w:color w:val="231F20"/>
          <w:spacing w:val="-26"/>
          <w:sz w:val="20"/>
        </w:rPr>
        <w:t xml:space="preserve"> </w:t>
      </w:r>
      <w:r>
        <w:rPr>
          <w:color w:val="231F20"/>
          <w:sz w:val="20"/>
        </w:rPr>
        <w:t>final movements” which “will be rapid</w:t>
      </w:r>
      <w:r>
        <w:rPr>
          <w:color w:val="231F20"/>
          <w:spacing w:val="-16"/>
          <w:sz w:val="20"/>
        </w:rPr>
        <w:t xml:space="preserve"> </w:t>
      </w:r>
      <w:r>
        <w:rPr>
          <w:color w:val="231F20"/>
          <w:sz w:val="20"/>
        </w:rPr>
        <w:t>ones.”</w:t>
      </w:r>
    </w:p>
    <w:p w:rsidR="00855129" w:rsidRDefault="00F57547">
      <w:pPr>
        <w:spacing w:before="74" w:line="249" w:lineRule="auto"/>
        <w:ind w:left="120" w:right="117" w:firstLine="360"/>
        <w:jc w:val="both"/>
        <w:rPr>
          <w:sz w:val="20"/>
        </w:rPr>
      </w:pPr>
      <w:r>
        <w:rPr>
          <w:color w:val="231F20"/>
          <w:sz w:val="20"/>
        </w:rPr>
        <w:t>In the troubled period that sooner or later must come, Communism will</w:t>
      </w:r>
      <w:r>
        <w:rPr>
          <w:color w:val="231F20"/>
          <w:spacing w:val="-21"/>
          <w:sz w:val="20"/>
        </w:rPr>
        <w:t xml:space="preserve"> </w:t>
      </w:r>
      <w:r>
        <w:rPr>
          <w:color w:val="231F20"/>
          <w:sz w:val="20"/>
        </w:rPr>
        <w:t>go</w:t>
      </w:r>
      <w:r>
        <w:rPr>
          <w:color w:val="231F20"/>
          <w:spacing w:val="-21"/>
          <w:sz w:val="20"/>
        </w:rPr>
        <w:t xml:space="preserve"> </w:t>
      </w:r>
      <w:r>
        <w:rPr>
          <w:color w:val="231F20"/>
          <w:sz w:val="20"/>
        </w:rPr>
        <w:t>down</w:t>
      </w:r>
      <w:r>
        <w:rPr>
          <w:color w:val="231F20"/>
          <w:spacing w:val="-21"/>
          <w:sz w:val="20"/>
        </w:rPr>
        <w:t xml:space="preserve"> </w:t>
      </w:r>
      <w:r>
        <w:rPr>
          <w:color w:val="231F20"/>
          <w:sz w:val="20"/>
        </w:rPr>
        <w:t>before</w:t>
      </w:r>
      <w:r>
        <w:rPr>
          <w:color w:val="231F20"/>
          <w:spacing w:val="-21"/>
          <w:sz w:val="20"/>
        </w:rPr>
        <w:t xml:space="preserve"> </w:t>
      </w:r>
      <w:r>
        <w:rPr>
          <w:color w:val="231F20"/>
          <w:sz w:val="20"/>
        </w:rPr>
        <w:t>the</w:t>
      </w:r>
      <w:r>
        <w:rPr>
          <w:color w:val="231F20"/>
          <w:spacing w:val="-21"/>
          <w:sz w:val="20"/>
        </w:rPr>
        <w:t xml:space="preserve"> </w:t>
      </w:r>
      <w:r>
        <w:rPr>
          <w:color w:val="231F20"/>
          <w:sz w:val="20"/>
        </w:rPr>
        <w:t>rise</w:t>
      </w:r>
      <w:r>
        <w:rPr>
          <w:color w:val="231F20"/>
          <w:spacing w:val="-21"/>
          <w:sz w:val="20"/>
        </w:rPr>
        <w:t xml:space="preserve"> </w:t>
      </w:r>
      <w:r>
        <w:rPr>
          <w:color w:val="231F20"/>
          <w:sz w:val="20"/>
        </w:rPr>
        <w:t>of</w:t>
      </w:r>
      <w:r>
        <w:rPr>
          <w:color w:val="231F20"/>
          <w:spacing w:val="-21"/>
          <w:sz w:val="20"/>
        </w:rPr>
        <w:t xml:space="preserve"> </w:t>
      </w:r>
      <w:r>
        <w:rPr>
          <w:color w:val="231F20"/>
          <w:sz w:val="20"/>
        </w:rPr>
        <w:t>Papal</w:t>
      </w:r>
      <w:r>
        <w:rPr>
          <w:color w:val="231F20"/>
          <w:spacing w:val="-21"/>
          <w:sz w:val="20"/>
        </w:rPr>
        <w:t xml:space="preserve"> </w:t>
      </w:r>
      <w:r>
        <w:rPr>
          <w:color w:val="231F20"/>
          <w:sz w:val="20"/>
        </w:rPr>
        <w:t>political</w:t>
      </w:r>
      <w:r>
        <w:rPr>
          <w:color w:val="231F20"/>
          <w:spacing w:val="-21"/>
          <w:sz w:val="20"/>
        </w:rPr>
        <w:t xml:space="preserve"> </w:t>
      </w:r>
      <w:r>
        <w:rPr>
          <w:color w:val="231F20"/>
          <w:spacing w:val="-3"/>
          <w:sz w:val="20"/>
        </w:rPr>
        <w:t>power,</w:t>
      </w:r>
      <w:r>
        <w:rPr>
          <w:color w:val="231F20"/>
          <w:spacing w:val="-21"/>
          <w:sz w:val="20"/>
        </w:rPr>
        <w:t xml:space="preserve"> </w:t>
      </w:r>
      <w:r>
        <w:rPr>
          <w:color w:val="231F20"/>
          <w:sz w:val="20"/>
        </w:rPr>
        <w:t>helped</w:t>
      </w:r>
      <w:r>
        <w:rPr>
          <w:color w:val="231F20"/>
          <w:spacing w:val="-21"/>
          <w:sz w:val="20"/>
        </w:rPr>
        <w:t xml:space="preserve"> </w:t>
      </w:r>
      <w:r>
        <w:rPr>
          <w:color w:val="231F20"/>
          <w:sz w:val="20"/>
        </w:rPr>
        <w:t>by</w:t>
      </w:r>
      <w:r>
        <w:rPr>
          <w:color w:val="231F20"/>
          <w:spacing w:val="-21"/>
          <w:sz w:val="20"/>
        </w:rPr>
        <w:t xml:space="preserve"> </w:t>
      </w:r>
      <w:r>
        <w:rPr>
          <w:color w:val="231F20"/>
          <w:sz w:val="20"/>
        </w:rPr>
        <w:t>Protestants whose</w:t>
      </w:r>
      <w:r>
        <w:rPr>
          <w:color w:val="231F20"/>
          <w:spacing w:val="-11"/>
          <w:sz w:val="20"/>
        </w:rPr>
        <w:t xml:space="preserve"> </w:t>
      </w:r>
      <w:r>
        <w:rPr>
          <w:color w:val="231F20"/>
          <w:sz w:val="20"/>
        </w:rPr>
        <w:t>hatred</w:t>
      </w:r>
      <w:r>
        <w:rPr>
          <w:color w:val="231F20"/>
          <w:spacing w:val="-11"/>
          <w:sz w:val="20"/>
        </w:rPr>
        <w:t xml:space="preserve"> </w:t>
      </w:r>
      <w:r>
        <w:rPr>
          <w:color w:val="231F20"/>
          <w:sz w:val="20"/>
        </w:rPr>
        <w:t>of</w:t>
      </w:r>
      <w:r>
        <w:rPr>
          <w:color w:val="231F20"/>
          <w:spacing w:val="-11"/>
          <w:sz w:val="20"/>
        </w:rPr>
        <w:t xml:space="preserve"> </w:t>
      </w:r>
      <w:r>
        <w:rPr>
          <w:color w:val="231F20"/>
          <w:sz w:val="20"/>
        </w:rPr>
        <w:t>Communism</w:t>
      </w:r>
      <w:r>
        <w:rPr>
          <w:color w:val="231F20"/>
          <w:spacing w:val="-11"/>
          <w:sz w:val="20"/>
        </w:rPr>
        <w:t xml:space="preserve"> </w:t>
      </w:r>
      <w:r>
        <w:rPr>
          <w:color w:val="231F20"/>
          <w:sz w:val="20"/>
        </w:rPr>
        <w:t>will</w:t>
      </w:r>
      <w:r>
        <w:rPr>
          <w:color w:val="231F20"/>
          <w:spacing w:val="-11"/>
          <w:sz w:val="20"/>
        </w:rPr>
        <w:t xml:space="preserve"> </w:t>
      </w:r>
      <w:r>
        <w:rPr>
          <w:color w:val="231F20"/>
          <w:sz w:val="20"/>
        </w:rPr>
        <w:t>be</w:t>
      </w:r>
      <w:r>
        <w:rPr>
          <w:color w:val="231F20"/>
          <w:spacing w:val="-11"/>
          <w:sz w:val="20"/>
        </w:rPr>
        <w:t xml:space="preserve"> </w:t>
      </w:r>
      <w:r>
        <w:rPr>
          <w:color w:val="231F20"/>
          <w:sz w:val="20"/>
        </w:rPr>
        <w:t>artfully</w:t>
      </w:r>
      <w:r>
        <w:rPr>
          <w:color w:val="231F20"/>
          <w:spacing w:val="-11"/>
          <w:sz w:val="20"/>
        </w:rPr>
        <w:t xml:space="preserve"> </w:t>
      </w:r>
      <w:r>
        <w:rPr>
          <w:color w:val="231F20"/>
          <w:sz w:val="20"/>
        </w:rPr>
        <w:t>fed</w:t>
      </w:r>
      <w:r>
        <w:rPr>
          <w:color w:val="231F20"/>
          <w:spacing w:val="-11"/>
          <w:sz w:val="20"/>
        </w:rPr>
        <w:t xml:space="preserve"> </w:t>
      </w:r>
      <w:r>
        <w:rPr>
          <w:color w:val="231F20"/>
          <w:sz w:val="20"/>
        </w:rPr>
        <w:t>by</w:t>
      </w:r>
      <w:r>
        <w:rPr>
          <w:color w:val="231F20"/>
          <w:spacing w:val="-11"/>
          <w:sz w:val="20"/>
        </w:rPr>
        <w:t xml:space="preserve"> </w:t>
      </w:r>
      <w:r>
        <w:rPr>
          <w:color w:val="231F20"/>
          <w:sz w:val="20"/>
        </w:rPr>
        <w:t>Papal</w:t>
      </w:r>
      <w:r>
        <w:rPr>
          <w:color w:val="231F20"/>
          <w:spacing w:val="-11"/>
          <w:sz w:val="20"/>
        </w:rPr>
        <w:t xml:space="preserve"> </w:t>
      </w:r>
      <w:r>
        <w:rPr>
          <w:color w:val="231F20"/>
          <w:sz w:val="20"/>
        </w:rPr>
        <w:t>propagandists. The</w:t>
      </w:r>
      <w:r>
        <w:rPr>
          <w:color w:val="231F20"/>
          <w:spacing w:val="-20"/>
          <w:sz w:val="20"/>
        </w:rPr>
        <w:t xml:space="preserve"> </w:t>
      </w:r>
      <w:r>
        <w:rPr>
          <w:color w:val="231F20"/>
          <w:sz w:val="20"/>
        </w:rPr>
        <w:t>final</w:t>
      </w:r>
      <w:r>
        <w:rPr>
          <w:color w:val="231F20"/>
          <w:spacing w:val="-19"/>
          <w:sz w:val="20"/>
        </w:rPr>
        <w:t xml:space="preserve"> </w:t>
      </w:r>
      <w:r>
        <w:rPr>
          <w:color w:val="231F20"/>
          <w:sz w:val="20"/>
        </w:rPr>
        <w:t>movements</w:t>
      </w:r>
      <w:r>
        <w:rPr>
          <w:color w:val="231F20"/>
          <w:spacing w:val="-19"/>
          <w:sz w:val="20"/>
        </w:rPr>
        <w:t xml:space="preserve"> </w:t>
      </w:r>
      <w:r>
        <w:rPr>
          <w:color w:val="231F20"/>
          <w:sz w:val="20"/>
        </w:rPr>
        <w:t>will</w:t>
      </w:r>
      <w:r>
        <w:rPr>
          <w:color w:val="231F20"/>
          <w:spacing w:val="-19"/>
          <w:sz w:val="20"/>
        </w:rPr>
        <w:t xml:space="preserve"> </w:t>
      </w:r>
      <w:r>
        <w:rPr>
          <w:color w:val="231F20"/>
          <w:sz w:val="20"/>
        </w:rPr>
        <w:t>be</w:t>
      </w:r>
      <w:r>
        <w:rPr>
          <w:color w:val="231F20"/>
          <w:spacing w:val="-19"/>
          <w:sz w:val="20"/>
        </w:rPr>
        <w:t xml:space="preserve"> </w:t>
      </w:r>
      <w:r>
        <w:rPr>
          <w:color w:val="231F20"/>
          <w:sz w:val="20"/>
        </w:rPr>
        <w:t>rapid</w:t>
      </w:r>
      <w:r>
        <w:rPr>
          <w:color w:val="231F20"/>
          <w:spacing w:val="-20"/>
          <w:sz w:val="20"/>
        </w:rPr>
        <w:t xml:space="preserve"> </w:t>
      </w:r>
      <w:r>
        <w:rPr>
          <w:color w:val="231F20"/>
          <w:sz w:val="20"/>
        </w:rPr>
        <w:t>ones,</w:t>
      </w:r>
      <w:r>
        <w:rPr>
          <w:color w:val="231F20"/>
          <w:spacing w:val="-19"/>
          <w:sz w:val="20"/>
        </w:rPr>
        <w:t xml:space="preserve"> </w:t>
      </w:r>
      <w:r>
        <w:rPr>
          <w:color w:val="231F20"/>
          <w:sz w:val="20"/>
        </w:rPr>
        <w:t>for</w:t>
      </w:r>
      <w:r>
        <w:rPr>
          <w:color w:val="231F20"/>
          <w:spacing w:val="-19"/>
          <w:sz w:val="20"/>
        </w:rPr>
        <w:t xml:space="preserve"> </w:t>
      </w:r>
      <w:r>
        <w:rPr>
          <w:color w:val="231F20"/>
          <w:sz w:val="20"/>
        </w:rPr>
        <w:t>once</w:t>
      </w:r>
      <w:r>
        <w:rPr>
          <w:color w:val="231F20"/>
          <w:spacing w:val="-19"/>
          <w:sz w:val="20"/>
        </w:rPr>
        <w:t xml:space="preserve"> </w:t>
      </w:r>
      <w:r>
        <w:rPr>
          <w:color w:val="231F20"/>
          <w:sz w:val="20"/>
        </w:rPr>
        <w:t>the</w:t>
      </w:r>
      <w:r>
        <w:rPr>
          <w:color w:val="231F20"/>
          <w:spacing w:val="-19"/>
          <w:sz w:val="20"/>
        </w:rPr>
        <w:t xml:space="preserve"> </w:t>
      </w:r>
      <w:r>
        <w:rPr>
          <w:color w:val="231F20"/>
          <w:sz w:val="20"/>
        </w:rPr>
        <w:t>Papacy</w:t>
      </w:r>
      <w:r>
        <w:rPr>
          <w:color w:val="231F20"/>
          <w:spacing w:val="-20"/>
          <w:sz w:val="20"/>
        </w:rPr>
        <w:t xml:space="preserve"> </w:t>
      </w:r>
      <w:r>
        <w:rPr>
          <w:color w:val="231F20"/>
          <w:sz w:val="20"/>
        </w:rPr>
        <w:t>has</w:t>
      </w:r>
      <w:r>
        <w:rPr>
          <w:color w:val="231F20"/>
          <w:spacing w:val="-19"/>
          <w:sz w:val="20"/>
        </w:rPr>
        <w:t xml:space="preserve"> </w:t>
      </w:r>
      <w:r>
        <w:rPr>
          <w:color w:val="231F20"/>
          <w:sz w:val="20"/>
        </w:rPr>
        <w:t>the</w:t>
      </w:r>
      <w:r>
        <w:rPr>
          <w:color w:val="231F20"/>
          <w:spacing w:val="-19"/>
          <w:sz w:val="20"/>
        </w:rPr>
        <w:t xml:space="preserve"> </w:t>
      </w:r>
      <w:r>
        <w:rPr>
          <w:color w:val="231F20"/>
          <w:spacing w:val="-4"/>
          <w:sz w:val="20"/>
        </w:rPr>
        <w:t xml:space="preserve">power </w:t>
      </w:r>
      <w:r>
        <w:rPr>
          <w:color w:val="231F20"/>
          <w:sz w:val="20"/>
        </w:rPr>
        <w:t>for</w:t>
      </w:r>
      <w:r>
        <w:rPr>
          <w:color w:val="231F20"/>
          <w:spacing w:val="-3"/>
          <w:sz w:val="20"/>
        </w:rPr>
        <w:t xml:space="preserve"> </w:t>
      </w:r>
      <w:r>
        <w:rPr>
          <w:color w:val="231F20"/>
          <w:sz w:val="20"/>
        </w:rPr>
        <w:t>which</w:t>
      </w:r>
      <w:r>
        <w:rPr>
          <w:color w:val="231F20"/>
          <w:spacing w:val="-3"/>
          <w:sz w:val="20"/>
        </w:rPr>
        <w:t xml:space="preserve"> </w:t>
      </w:r>
      <w:r>
        <w:rPr>
          <w:color w:val="231F20"/>
          <w:sz w:val="20"/>
        </w:rPr>
        <w:t>she</w:t>
      </w:r>
      <w:r>
        <w:rPr>
          <w:color w:val="231F20"/>
          <w:spacing w:val="-3"/>
          <w:sz w:val="20"/>
        </w:rPr>
        <w:t xml:space="preserve"> </w:t>
      </w:r>
      <w:r>
        <w:rPr>
          <w:color w:val="231F20"/>
          <w:sz w:val="20"/>
        </w:rPr>
        <w:t>is</w:t>
      </w:r>
      <w:r>
        <w:rPr>
          <w:color w:val="231F20"/>
          <w:spacing w:val="-2"/>
          <w:sz w:val="20"/>
        </w:rPr>
        <w:t xml:space="preserve"> </w:t>
      </w:r>
      <w:r>
        <w:rPr>
          <w:color w:val="231F20"/>
          <w:sz w:val="20"/>
        </w:rPr>
        <w:t>striving,</w:t>
      </w:r>
      <w:r>
        <w:rPr>
          <w:color w:val="231F20"/>
          <w:spacing w:val="-3"/>
          <w:sz w:val="20"/>
        </w:rPr>
        <w:t xml:space="preserve"> </w:t>
      </w:r>
      <w:r>
        <w:rPr>
          <w:color w:val="231F20"/>
          <w:sz w:val="20"/>
        </w:rPr>
        <w:t>she</w:t>
      </w:r>
      <w:r>
        <w:rPr>
          <w:color w:val="231F20"/>
          <w:spacing w:val="-3"/>
          <w:sz w:val="20"/>
        </w:rPr>
        <w:t xml:space="preserve"> </w:t>
      </w:r>
      <w:r>
        <w:rPr>
          <w:color w:val="231F20"/>
          <w:sz w:val="20"/>
        </w:rPr>
        <w:t>will</w:t>
      </w:r>
      <w:r>
        <w:rPr>
          <w:color w:val="231F20"/>
          <w:spacing w:val="-3"/>
          <w:sz w:val="20"/>
        </w:rPr>
        <w:t xml:space="preserve"> </w:t>
      </w:r>
      <w:r>
        <w:rPr>
          <w:color w:val="231F20"/>
          <w:sz w:val="20"/>
        </w:rPr>
        <w:t>lose</w:t>
      </w:r>
      <w:r>
        <w:rPr>
          <w:color w:val="231F20"/>
          <w:spacing w:val="-2"/>
          <w:sz w:val="20"/>
        </w:rPr>
        <w:t xml:space="preserve"> </w:t>
      </w:r>
      <w:r>
        <w:rPr>
          <w:color w:val="231F20"/>
          <w:sz w:val="20"/>
        </w:rPr>
        <w:t>no</w:t>
      </w:r>
      <w:r>
        <w:rPr>
          <w:color w:val="231F20"/>
          <w:spacing w:val="-3"/>
          <w:sz w:val="20"/>
        </w:rPr>
        <w:t xml:space="preserve"> </w:t>
      </w:r>
      <w:r>
        <w:rPr>
          <w:color w:val="231F20"/>
          <w:sz w:val="20"/>
        </w:rPr>
        <w:t>time</w:t>
      </w:r>
      <w:r>
        <w:rPr>
          <w:color w:val="231F20"/>
          <w:spacing w:val="-3"/>
          <w:sz w:val="20"/>
        </w:rPr>
        <w:t xml:space="preserve"> </w:t>
      </w:r>
      <w:r>
        <w:rPr>
          <w:color w:val="231F20"/>
          <w:sz w:val="20"/>
        </w:rPr>
        <w:t>in</w:t>
      </w:r>
      <w:r>
        <w:rPr>
          <w:color w:val="231F20"/>
          <w:spacing w:val="-3"/>
          <w:sz w:val="20"/>
        </w:rPr>
        <w:t xml:space="preserve"> </w:t>
      </w:r>
      <w:r>
        <w:rPr>
          <w:color w:val="231F20"/>
          <w:sz w:val="20"/>
        </w:rPr>
        <w:t>dealing</w:t>
      </w:r>
      <w:r>
        <w:rPr>
          <w:color w:val="231F20"/>
          <w:spacing w:val="-2"/>
          <w:sz w:val="20"/>
        </w:rPr>
        <w:t xml:space="preserve"> </w:t>
      </w:r>
      <w:r>
        <w:rPr>
          <w:color w:val="231F20"/>
          <w:sz w:val="20"/>
        </w:rPr>
        <w:t>with</w:t>
      </w:r>
      <w:r>
        <w:rPr>
          <w:color w:val="231F20"/>
          <w:spacing w:val="-3"/>
          <w:sz w:val="20"/>
        </w:rPr>
        <w:t xml:space="preserve"> </w:t>
      </w:r>
      <w:r>
        <w:rPr>
          <w:color w:val="231F20"/>
          <w:sz w:val="20"/>
        </w:rPr>
        <w:t>those</w:t>
      </w:r>
      <w:r>
        <w:rPr>
          <w:color w:val="231F20"/>
          <w:spacing w:val="-3"/>
          <w:sz w:val="20"/>
        </w:rPr>
        <w:t xml:space="preserve"> </w:t>
      </w:r>
      <w:r>
        <w:rPr>
          <w:color w:val="231F20"/>
          <w:spacing w:val="-6"/>
          <w:sz w:val="20"/>
        </w:rPr>
        <w:t xml:space="preserve">who </w:t>
      </w:r>
      <w:r>
        <w:rPr>
          <w:color w:val="231F20"/>
          <w:sz w:val="20"/>
        </w:rPr>
        <w:t>obey</w:t>
      </w:r>
      <w:r>
        <w:rPr>
          <w:color w:val="231F20"/>
          <w:spacing w:val="-14"/>
          <w:sz w:val="20"/>
        </w:rPr>
        <w:t xml:space="preserve"> </w:t>
      </w:r>
      <w:r>
        <w:rPr>
          <w:color w:val="231F20"/>
          <w:sz w:val="20"/>
        </w:rPr>
        <w:t>the</w:t>
      </w:r>
      <w:r>
        <w:rPr>
          <w:color w:val="231F20"/>
          <w:spacing w:val="-13"/>
          <w:sz w:val="20"/>
        </w:rPr>
        <w:t xml:space="preserve"> </w:t>
      </w:r>
      <w:r>
        <w:rPr>
          <w:color w:val="231F20"/>
          <w:sz w:val="20"/>
        </w:rPr>
        <w:t>Sabbath</w:t>
      </w:r>
      <w:r>
        <w:rPr>
          <w:color w:val="231F20"/>
          <w:spacing w:val="-13"/>
          <w:sz w:val="20"/>
        </w:rPr>
        <w:t xml:space="preserve"> </w:t>
      </w:r>
      <w:r>
        <w:rPr>
          <w:color w:val="231F20"/>
          <w:sz w:val="20"/>
        </w:rPr>
        <w:t>commandment</w:t>
      </w:r>
      <w:r>
        <w:rPr>
          <w:color w:val="231F20"/>
          <w:spacing w:val="-13"/>
          <w:sz w:val="20"/>
        </w:rPr>
        <w:t xml:space="preserve"> </w:t>
      </w:r>
      <w:r>
        <w:rPr>
          <w:color w:val="231F20"/>
          <w:sz w:val="20"/>
        </w:rPr>
        <w:t>as</w:t>
      </w:r>
      <w:r>
        <w:rPr>
          <w:color w:val="231F20"/>
          <w:spacing w:val="-13"/>
          <w:sz w:val="20"/>
        </w:rPr>
        <w:t xml:space="preserve"> </w:t>
      </w:r>
      <w:r>
        <w:rPr>
          <w:color w:val="231F20"/>
          <w:sz w:val="20"/>
        </w:rPr>
        <w:t>given</w:t>
      </w:r>
      <w:r>
        <w:rPr>
          <w:color w:val="231F20"/>
          <w:spacing w:val="-13"/>
          <w:sz w:val="20"/>
        </w:rPr>
        <w:t xml:space="preserve"> </w:t>
      </w:r>
      <w:r>
        <w:rPr>
          <w:color w:val="231F20"/>
          <w:sz w:val="20"/>
        </w:rPr>
        <w:t>in</w:t>
      </w:r>
      <w:r>
        <w:rPr>
          <w:color w:val="231F20"/>
          <w:spacing w:val="-14"/>
          <w:sz w:val="20"/>
        </w:rPr>
        <w:t xml:space="preserve"> </w:t>
      </w:r>
      <w:r>
        <w:rPr>
          <w:color w:val="231F20"/>
          <w:sz w:val="20"/>
        </w:rPr>
        <w:t>the</w:t>
      </w:r>
      <w:r>
        <w:rPr>
          <w:color w:val="231F20"/>
          <w:spacing w:val="-13"/>
          <w:sz w:val="20"/>
        </w:rPr>
        <w:t xml:space="preserve"> </w:t>
      </w:r>
      <w:r>
        <w:rPr>
          <w:color w:val="231F20"/>
          <w:sz w:val="20"/>
        </w:rPr>
        <w:t>Decalogue,</w:t>
      </w:r>
      <w:r>
        <w:rPr>
          <w:color w:val="231F20"/>
          <w:spacing w:val="-13"/>
          <w:sz w:val="20"/>
        </w:rPr>
        <w:t xml:space="preserve"> </w:t>
      </w:r>
      <w:r>
        <w:rPr>
          <w:color w:val="231F20"/>
          <w:sz w:val="20"/>
        </w:rPr>
        <w:t>and</w:t>
      </w:r>
      <w:r>
        <w:rPr>
          <w:color w:val="231F20"/>
          <w:spacing w:val="-13"/>
          <w:sz w:val="20"/>
        </w:rPr>
        <w:t xml:space="preserve"> </w:t>
      </w:r>
      <w:r>
        <w:rPr>
          <w:color w:val="231F20"/>
          <w:sz w:val="20"/>
        </w:rPr>
        <w:t>who</w:t>
      </w:r>
      <w:r>
        <w:rPr>
          <w:color w:val="231F20"/>
          <w:spacing w:val="-13"/>
          <w:sz w:val="20"/>
        </w:rPr>
        <w:t xml:space="preserve"> </w:t>
      </w:r>
      <w:r>
        <w:rPr>
          <w:color w:val="231F20"/>
          <w:sz w:val="20"/>
        </w:rPr>
        <w:t>thus deny</w:t>
      </w:r>
      <w:r>
        <w:rPr>
          <w:color w:val="231F20"/>
          <w:spacing w:val="-10"/>
          <w:sz w:val="20"/>
        </w:rPr>
        <w:t xml:space="preserve"> </w:t>
      </w:r>
      <w:r>
        <w:rPr>
          <w:color w:val="231F20"/>
          <w:sz w:val="20"/>
        </w:rPr>
        <w:t>her</w:t>
      </w:r>
      <w:r>
        <w:rPr>
          <w:color w:val="231F20"/>
          <w:spacing w:val="-9"/>
          <w:sz w:val="20"/>
        </w:rPr>
        <w:t xml:space="preserve"> </w:t>
      </w:r>
      <w:r>
        <w:rPr>
          <w:color w:val="231F20"/>
          <w:sz w:val="20"/>
        </w:rPr>
        <w:t>the</w:t>
      </w:r>
      <w:r>
        <w:rPr>
          <w:color w:val="231F20"/>
          <w:spacing w:val="-9"/>
          <w:sz w:val="20"/>
        </w:rPr>
        <w:t xml:space="preserve"> </w:t>
      </w:r>
      <w:r>
        <w:rPr>
          <w:color w:val="231F20"/>
          <w:sz w:val="20"/>
        </w:rPr>
        <w:t>right</w:t>
      </w:r>
      <w:r>
        <w:rPr>
          <w:color w:val="231F20"/>
          <w:spacing w:val="-10"/>
          <w:sz w:val="20"/>
        </w:rPr>
        <w:t xml:space="preserve"> </w:t>
      </w:r>
      <w:r>
        <w:rPr>
          <w:color w:val="231F20"/>
          <w:sz w:val="20"/>
        </w:rPr>
        <w:t>to</w:t>
      </w:r>
      <w:r>
        <w:rPr>
          <w:color w:val="231F20"/>
          <w:spacing w:val="-9"/>
          <w:sz w:val="20"/>
        </w:rPr>
        <w:t xml:space="preserve"> </w:t>
      </w:r>
      <w:r>
        <w:rPr>
          <w:color w:val="231F20"/>
          <w:sz w:val="20"/>
        </w:rPr>
        <w:t>change</w:t>
      </w:r>
      <w:r>
        <w:rPr>
          <w:color w:val="231F20"/>
          <w:spacing w:val="-9"/>
          <w:sz w:val="20"/>
        </w:rPr>
        <w:t xml:space="preserve"> </w:t>
      </w:r>
      <w:r>
        <w:rPr>
          <w:color w:val="231F20"/>
          <w:spacing w:val="-5"/>
          <w:sz w:val="20"/>
        </w:rPr>
        <w:t>God’s</w:t>
      </w:r>
      <w:r>
        <w:rPr>
          <w:color w:val="231F20"/>
          <w:spacing w:val="-10"/>
          <w:sz w:val="20"/>
        </w:rPr>
        <w:t xml:space="preserve"> </w:t>
      </w:r>
      <w:r>
        <w:rPr>
          <w:color w:val="231F20"/>
          <w:spacing w:val="-4"/>
          <w:sz w:val="20"/>
        </w:rPr>
        <w:t>law,</w:t>
      </w:r>
      <w:r>
        <w:rPr>
          <w:color w:val="231F20"/>
          <w:spacing w:val="-9"/>
          <w:sz w:val="20"/>
        </w:rPr>
        <w:t xml:space="preserve"> </w:t>
      </w:r>
      <w:r>
        <w:rPr>
          <w:color w:val="231F20"/>
          <w:sz w:val="20"/>
        </w:rPr>
        <w:t>and</w:t>
      </w:r>
      <w:r>
        <w:rPr>
          <w:color w:val="231F20"/>
          <w:spacing w:val="-9"/>
          <w:sz w:val="20"/>
        </w:rPr>
        <w:t xml:space="preserve"> </w:t>
      </w:r>
      <w:r>
        <w:rPr>
          <w:color w:val="231F20"/>
          <w:sz w:val="20"/>
        </w:rPr>
        <w:t>who</w:t>
      </w:r>
      <w:r>
        <w:rPr>
          <w:color w:val="231F20"/>
          <w:spacing w:val="-9"/>
          <w:sz w:val="20"/>
        </w:rPr>
        <w:t xml:space="preserve"> </w:t>
      </w:r>
      <w:r>
        <w:rPr>
          <w:color w:val="231F20"/>
          <w:sz w:val="20"/>
        </w:rPr>
        <w:t>refuse</w:t>
      </w:r>
      <w:r>
        <w:rPr>
          <w:color w:val="231F20"/>
          <w:spacing w:val="-10"/>
          <w:sz w:val="20"/>
        </w:rPr>
        <w:t xml:space="preserve"> </w:t>
      </w:r>
      <w:r>
        <w:rPr>
          <w:color w:val="231F20"/>
          <w:sz w:val="20"/>
        </w:rPr>
        <w:t>to</w:t>
      </w:r>
      <w:r>
        <w:rPr>
          <w:color w:val="231F20"/>
          <w:spacing w:val="-9"/>
          <w:sz w:val="20"/>
        </w:rPr>
        <w:t xml:space="preserve"> </w:t>
      </w:r>
      <w:r>
        <w:rPr>
          <w:color w:val="231F20"/>
          <w:sz w:val="20"/>
        </w:rPr>
        <w:t>obey</w:t>
      </w:r>
      <w:r>
        <w:rPr>
          <w:color w:val="231F20"/>
          <w:spacing w:val="-9"/>
          <w:sz w:val="20"/>
        </w:rPr>
        <w:t xml:space="preserve"> </w:t>
      </w:r>
      <w:r>
        <w:rPr>
          <w:color w:val="231F20"/>
          <w:sz w:val="20"/>
        </w:rPr>
        <w:t>her</w:t>
      </w:r>
      <w:r>
        <w:rPr>
          <w:color w:val="231F20"/>
          <w:spacing w:val="-10"/>
          <w:sz w:val="20"/>
        </w:rPr>
        <w:t xml:space="preserve"> </w:t>
      </w:r>
      <w:r>
        <w:rPr>
          <w:color w:val="231F20"/>
          <w:sz w:val="20"/>
        </w:rPr>
        <w:t>by</w:t>
      </w:r>
      <w:r>
        <w:rPr>
          <w:color w:val="231F20"/>
          <w:spacing w:val="-9"/>
          <w:sz w:val="20"/>
        </w:rPr>
        <w:t xml:space="preserve"> </w:t>
      </w:r>
      <w:r>
        <w:rPr>
          <w:color w:val="231F20"/>
          <w:sz w:val="20"/>
        </w:rPr>
        <w:t>the observance</w:t>
      </w:r>
      <w:r>
        <w:rPr>
          <w:color w:val="231F20"/>
          <w:spacing w:val="-23"/>
          <w:sz w:val="20"/>
        </w:rPr>
        <w:t xml:space="preserve"> </w:t>
      </w:r>
      <w:r>
        <w:rPr>
          <w:color w:val="231F20"/>
          <w:sz w:val="20"/>
        </w:rPr>
        <w:t>of</w:t>
      </w:r>
      <w:r>
        <w:rPr>
          <w:color w:val="231F20"/>
          <w:spacing w:val="-22"/>
          <w:sz w:val="20"/>
        </w:rPr>
        <w:t xml:space="preserve"> </w:t>
      </w:r>
      <w:r>
        <w:rPr>
          <w:color w:val="231F20"/>
          <w:spacing w:val="-4"/>
          <w:sz w:val="20"/>
        </w:rPr>
        <w:t>Sunday.</w:t>
      </w:r>
      <w:r>
        <w:rPr>
          <w:color w:val="231F20"/>
          <w:spacing w:val="-22"/>
          <w:sz w:val="20"/>
        </w:rPr>
        <w:t xml:space="preserve"> </w:t>
      </w:r>
      <w:r>
        <w:rPr>
          <w:color w:val="231F20"/>
          <w:sz w:val="20"/>
        </w:rPr>
        <w:t>Historic</w:t>
      </w:r>
      <w:r>
        <w:rPr>
          <w:color w:val="231F20"/>
          <w:spacing w:val="-22"/>
          <w:sz w:val="20"/>
        </w:rPr>
        <w:t xml:space="preserve"> </w:t>
      </w:r>
      <w:r>
        <w:rPr>
          <w:color w:val="231F20"/>
          <w:sz w:val="20"/>
        </w:rPr>
        <w:t>pages</w:t>
      </w:r>
      <w:r>
        <w:rPr>
          <w:color w:val="231F20"/>
          <w:spacing w:val="-22"/>
          <w:sz w:val="20"/>
        </w:rPr>
        <w:t xml:space="preserve"> </w:t>
      </w:r>
      <w:r>
        <w:rPr>
          <w:color w:val="231F20"/>
          <w:sz w:val="20"/>
        </w:rPr>
        <w:t>are</w:t>
      </w:r>
      <w:r>
        <w:rPr>
          <w:color w:val="231F20"/>
          <w:spacing w:val="-22"/>
          <w:sz w:val="20"/>
        </w:rPr>
        <w:t xml:space="preserve"> </w:t>
      </w:r>
      <w:r>
        <w:rPr>
          <w:color w:val="231F20"/>
          <w:sz w:val="20"/>
        </w:rPr>
        <w:t>replete</w:t>
      </w:r>
      <w:r>
        <w:rPr>
          <w:color w:val="231F20"/>
          <w:spacing w:val="-22"/>
          <w:sz w:val="20"/>
        </w:rPr>
        <w:t xml:space="preserve"> </w:t>
      </w:r>
      <w:r>
        <w:rPr>
          <w:color w:val="231F20"/>
          <w:sz w:val="20"/>
        </w:rPr>
        <w:t>with</w:t>
      </w:r>
      <w:r>
        <w:rPr>
          <w:color w:val="231F20"/>
          <w:spacing w:val="-22"/>
          <w:sz w:val="20"/>
        </w:rPr>
        <w:t xml:space="preserve"> </w:t>
      </w:r>
      <w:r>
        <w:rPr>
          <w:color w:val="231F20"/>
          <w:sz w:val="20"/>
        </w:rPr>
        <w:t>records</w:t>
      </w:r>
      <w:r>
        <w:rPr>
          <w:color w:val="231F20"/>
          <w:spacing w:val="-22"/>
          <w:sz w:val="20"/>
        </w:rPr>
        <w:t xml:space="preserve"> </w:t>
      </w:r>
      <w:r>
        <w:rPr>
          <w:color w:val="231F20"/>
          <w:sz w:val="20"/>
        </w:rPr>
        <w:t>which</w:t>
      </w:r>
      <w:r>
        <w:rPr>
          <w:color w:val="231F20"/>
          <w:spacing w:val="-22"/>
          <w:sz w:val="20"/>
        </w:rPr>
        <w:t xml:space="preserve"> </w:t>
      </w:r>
      <w:r>
        <w:rPr>
          <w:color w:val="231F20"/>
          <w:spacing w:val="-4"/>
          <w:sz w:val="20"/>
        </w:rPr>
        <w:t xml:space="preserve">reveal </w:t>
      </w:r>
      <w:r>
        <w:rPr>
          <w:color w:val="231F20"/>
          <w:spacing w:val="-3"/>
          <w:sz w:val="20"/>
        </w:rPr>
        <w:t>“the</w:t>
      </w:r>
      <w:r>
        <w:rPr>
          <w:color w:val="231F20"/>
          <w:spacing w:val="-14"/>
          <w:sz w:val="20"/>
        </w:rPr>
        <w:t xml:space="preserve"> </w:t>
      </w:r>
      <w:r>
        <w:rPr>
          <w:color w:val="231F20"/>
          <w:sz w:val="20"/>
        </w:rPr>
        <w:t>spirit</w:t>
      </w:r>
      <w:r>
        <w:rPr>
          <w:color w:val="231F20"/>
          <w:spacing w:val="-13"/>
          <w:sz w:val="20"/>
        </w:rPr>
        <w:t xml:space="preserve"> </w:t>
      </w:r>
      <w:r>
        <w:rPr>
          <w:color w:val="231F20"/>
          <w:sz w:val="20"/>
        </w:rPr>
        <w:t>which</w:t>
      </w:r>
      <w:r>
        <w:rPr>
          <w:color w:val="231F20"/>
          <w:spacing w:val="-13"/>
          <w:sz w:val="20"/>
        </w:rPr>
        <w:t xml:space="preserve"> </w:t>
      </w:r>
      <w:r>
        <w:rPr>
          <w:color w:val="231F20"/>
          <w:sz w:val="20"/>
        </w:rPr>
        <w:t>Rome</w:t>
      </w:r>
      <w:r>
        <w:rPr>
          <w:color w:val="231F20"/>
          <w:spacing w:val="-13"/>
          <w:sz w:val="20"/>
        </w:rPr>
        <w:t xml:space="preserve"> </w:t>
      </w:r>
      <w:r>
        <w:rPr>
          <w:color w:val="231F20"/>
          <w:sz w:val="20"/>
        </w:rPr>
        <w:t>manifested</w:t>
      </w:r>
      <w:r>
        <w:rPr>
          <w:color w:val="231F20"/>
          <w:spacing w:val="-13"/>
          <w:sz w:val="20"/>
        </w:rPr>
        <w:t xml:space="preserve"> </w:t>
      </w:r>
      <w:r>
        <w:rPr>
          <w:color w:val="231F20"/>
          <w:sz w:val="20"/>
        </w:rPr>
        <w:t>toward</w:t>
      </w:r>
      <w:r>
        <w:rPr>
          <w:color w:val="231F20"/>
          <w:spacing w:val="-13"/>
          <w:sz w:val="20"/>
        </w:rPr>
        <w:t xml:space="preserve"> </w:t>
      </w:r>
      <w:r>
        <w:rPr>
          <w:color w:val="231F20"/>
          <w:sz w:val="20"/>
        </w:rPr>
        <w:t>the</w:t>
      </w:r>
      <w:r>
        <w:rPr>
          <w:color w:val="231F20"/>
          <w:spacing w:val="-13"/>
          <w:sz w:val="20"/>
        </w:rPr>
        <w:t xml:space="preserve"> </w:t>
      </w:r>
      <w:r>
        <w:rPr>
          <w:color w:val="231F20"/>
          <w:sz w:val="20"/>
        </w:rPr>
        <w:t>Sabbath</w:t>
      </w:r>
      <w:r>
        <w:rPr>
          <w:color w:val="231F20"/>
          <w:spacing w:val="-13"/>
          <w:sz w:val="20"/>
        </w:rPr>
        <w:t xml:space="preserve"> </w:t>
      </w:r>
      <w:r>
        <w:rPr>
          <w:color w:val="231F20"/>
          <w:sz w:val="20"/>
        </w:rPr>
        <w:t>and</w:t>
      </w:r>
      <w:r>
        <w:rPr>
          <w:color w:val="231F20"/>
          <w:spacing w:val="-14"/>
          <w:sz w:val="20"/>
        </w:rPr>
        <w:t xml:space="preserve"> </w:t>
      </w:r>
      <w:r>
        <w:rPr>
          <w:color w:val="231F20"/>
          <w:sz w:val="20"/>
        </w:rPr>
        <w:t>its</w:t>
      </w:r>
      <w:r>
        <w:rPr>
          <w:color w:val="231F20"/>
          <w:spacing w:val="-13"/>
          <w:sz w:val="20"/>
        </w:rPr>
        <w:t xml:space="preserve"> </w:t>
      </w:r>
      <w:r>
        <w:rPr>
          <w:color w:val="231F20"/>
          <w:spacing w:val="-3"/>
          <w:sz w:val="20"/>
        </w:rPr>
        <w:t xml:space="preserve">defenders.” </w:t>
      </w:r>
      <w:r>
        <w:rPr>
          <w:i/>
          <w:color w:val="231F20"/>
          <w:sz w:val="20"/>
        </w:rPr>
        <w:t>The Great Controversy</w:t>
      </w:r>
      <w:r>
        <w:rPr>
          <w:color w:val="231F20"/>
          <w:sz w:val="20"/>
        </w:rPr>
        <w:t>,</w:t>
      </w:r>
      <w:r>
        <w:rPr>
          <w:color w:val="231F20"/>
          <w:spacing w:val="-9"/>
          <w:sz w:val="20"/>
        </w:rPr>
        <w:t xml:space="preserve"> </w:t>
      </w:r>
      <w:r>
        <w:rPr>
          <w:color w:val="231F20"/>
          <w:sz w:val="20"/>
        </w:rPr>
        <w:t>574.</w:t>
      </w:r>
    </w:p>
    <w:p w:rsidR="00855129" w:rsidRDefault="00F57547">
      <w:pPr>
        <w:spacing w:before="80" w:line="249" w:lineRule="auto"/>
        <w:ind w:left="120" w:right="119" w:firstLine="360"/>
        <w:jc w:val="both"/>
        <w:rPr>
          <w:sz w:val="20"/>
        </w:rPr>
      </w:pPr>
      <w:r>
        <w:rPr>
          <w:color w:val="231F20"/>
          <w:sz w:val="20"/>
        </w:rPr>
        <w:t>The</w:t>
      </w:r>
      <w:r>
        <w:rPr>
          <w:color w:val="231F20"/>
          <w:spacing w:val="-9"/>
          <w:sz w:val="20"/>
        </w:rPr>
        <w:t xml:space="preserve"> </w:t>
      </w:r>
      <w:r>
        <w:rPr>
          <w:color w:val="231F20"/>
          <w:spacing w:val="-3"/>
          <w:sz w:val="20"/>
        </w:rPr>
        <w:t>reader’s</w:t>
      </w:r>
      <w:r>
        <w:rPr>
          <w:color w:val="231F20"/>
          <w:spacing w:val="-9"/>
          <w:sz w:val="20"/>
        </w:rPr>
        <w:t xml:space="preserve"> </w:t>
      </w:r>
      <w:r>
        <w:rPr>
          <w:color w:val="231F20"/>
          <w:sz w:val="20"/>
        </w:rPr>
        <w:t>attention</w:t>
      </w:r>
      <w:r>
        <w:rPr>
          <w:color w:val="231F20"/>
          <w:spacing w:val="-8"/>
          <w:sz w:val="20"/>
        </w:rPr>
        <w:t xml:space="preserve"> </w:t>
      </w:r>
      <w:r>
        <w:rPr>
          <w:color w:val="231F20"/>
          <w:sz w:val="20"/>
        </w:rPr>
        <w:t>is</w:t>
      </w:r>
      <w:r>
        <w:rPr>
          <w:color w:val="231F20"/>
          <w:spacing w:val="-9"/>
          <w:sz w:val="20"/>
        </w:rPr>
        <w:t xml:space="preserve"> </w:t>
      </w:r>
      <w:r>
        <w:rPr>
          <w:color w:val="231F20"/>
          <w:sz w:val="20"/>
        </w:rPr>
        <w:t>directed</w:t>
      </w:r>
      <w:r>
        <w:rPr>
          <w:color w:val="231F20"/>
          <w:spacing w:val="-9"/>
          <w:sz w:val="20"/>
        </w:rPr>
        <w:t xml:space="preserve"> </w:t>
      </w:r>
      <w:r>
        <w:rPr>
          <w:color w:val="231F20"/>
          <w:sz w:val="20"/>
        </w:rPr>
        <w:t>to</w:t>
      </w:r>
      <w:r>
        <w:rPr>
          <w:color w:val="231F20"/>
          <w:spacing w:val="-8"/>
          <w:sz w:val="20"/>
        </w:rPr>
        <w:t xml:space="preserve"> </w:t>
      </w:r>
      <w:r>
        <w:rPr>
          <w:color w:val="231F20"/>
          <w:sz w:val="20"/>
        </w:rPr>
        <w:t>the</w:t>
      </w:r>
      <w:r>
        <w:rPr>
          <w:color w:val="231F20"/>
          <w:spacing w:val="-9"/>
          <w:sz w:val="20"/>
        </w:rPr>
        <w:t xml:space="preserve"> </w:t>
      </w:r>
      <w:r>
        <w:rPr>
          <w:color w:val="231F20"/>
          <w:sz w:val="20"/>
        </w:rPr>
        <w:t>following</w:t>
      </w:r>
      <w:r>
        <w:rPr>
          <w:color w:val="231F20"/>
          <w:spacing w:val="-8"/>
          <w:sz w:val="20"/>
        </w:rPr>
        <w:t xml:space="preserve"> </w:t>
      </w:r>
      <w:r>
        <w:rPr>
          <w:color w:val="231F20"/>
          <w:sz w:val="20"/>
        </w:rPr>
        <w:t>statement</w:t>
      </w:r>
      <w:r>
        <w:rPr>
          <w:color w:val="231F20"/>
          <w:spacing w:val="-9"/>
          <w:sz w:val="20"/>
        </w:rPr>
        <w:t xml:space="preserve"> </w:t>
      </w:r>
      <w:r>
        <w:rPr>
          <w:color w:val="231F20"/>
          <w:sz w:val="20"/>
        </w:rPr>
        <w:t>from</w:t>
      </w:r>
      <w:r>
        <w:rPr>
          <w:color w:val="231F20"/>
          <w:spacing w:val="-9"/>
          <w:sz w:val="20"/>
        </w:rPr>
        <w:t xml:space="preserve"> </w:t>
      </w:r>
      <w:r>
        <w:rPr>
          <w:color w:val="231F20"/>
          <w:spacing w:val="-4"/>
          <w:sz w:val="20"/>
        </w:rPr>
        <w:t xml:space="preserve">the </w:t>
      </w:r>
      <w:r>
        <w:rPr>
          <w:color w:val="231F20"/>
          <w:sz w:val="20"/>
        </w:rPr>
        <w:t xml:space="preserve">pen of </w:t>
      </w:r>
      <w:r>
        <w:rPr>
          <w:color w:val="231F20"/>
          <w:spacing w:val="-5"/>
          <w:sz w:val="20"/>
        </w:rPr>
        <w:t>God’s</w:t>
      </w:r>
      <w:r>
        <w:rPr>
          <w:color w:val="231F20"/>
          <w:spacing w:val="-3"/>
          <w:sz w:val="20"/>
        </w:rPr>
        <w:t xml:space="preserve"> </w:t>
      </w:r>
      <w:r>
        <w:rPr>
          <w:color w:val="231F20"/>
          <w:sz w:val="20"/>
        </w:rPr>
        <w:t>servant:</w:t>
      </w:r>
    </w:p>
    <w:p w:rsidR="00855129" w:rsidRDefault="00F57547">
      <w:pPr>
        <w:spacing w:before="73" w:line="249" w:lineRule="auto"/>
        <w:ind w:left="120" w:right="118" w:firstLine="360"/>
        <w:jc w:val="both"/>
        <w:rPr>
          <w:sz w:val="20"/>
        </w:rPr>
      </w:pPr>
      <w:r>
        <w:rPr>
          <w:color w:val="231F20"/>
          <w:sz w:val="20"/>
        </w:rPr>
        <w:t>“Soon</w:t>
      </w:r>
      <w:r>
        <w:rPr>
          <w:color w:val="231F20"/>
          <w:spacing w:val="-15"/>
          <w:sz w:val="20"/>
        </w:rPr>
        <w:t xml:space="preserve"> </w:t>
      </w:r>
      <w:r>
        <w:rPr>
          <w:color w:val="231F20"/>
          <w:sz w:val="20"/>
        </w:rPr>
        <w:t>the</w:t>
      </w:r>
      <w:r>
        <w:rPr>
          <w:color w:val="231F20"/>
          <w:spacing w:val="-15"/>
          <w:sz w:val="20"/>
        </w:rPr>
        <w:t xml:space="preserve"> </w:t>
      </w:r>
      <w:r>
        <w:rPr>
          <w:color w:val="231F20"/>
          <w:sz w:val="20"/>
        </w:rPr>
        <w:t>battle</w:t>
      </w:r>
      <w:r>
        <w:rPr>
          <w:color w:val="231F20"/>
          <w:spacing w:val="-15"/>
          <w:sz w:val="20"/>
        </w:rPr>
        <w:t xml:space="preserve"> </w:t>
      </w:r>
      <w:r>
        <w:rPr>
          <w:color w:val="231F20"/>
          <w:sz w:val="20"/>
        </w:rPr>
        <w:t>will</w:t>
      </w:r>
      <w:r>
        <w:rPr>
          <w:color w:val="231F20"/>
          <w:spacing w:val="-14"/>
          <w:sz w:val="20"/>
        </w:rPr>
        <w:t xml:space="preserve"> </w:t>
      </w:r>
      <w:r>
        <w:rPr>
          <w:color w:val="231F20"/>
          <w:sz w:val="20"/>
        </w:rPr>
        <w:t>be</w:t>
      </w:r>
      <w:r>
        <w:rPr>
          <w:color w:val="231F20"/>
          <w:spacing w:val="-15"/>
          <w:sz w:val="20"/>
        </w:rPr>
        <w:t xml:space="preserve"> </w:t>
      </w:r>
      <w:r>
        <w:rPr>
          <w:color w:val="231F20"/>
          <w:sz w:val="20"/>
        </w:rPr>
        <w:t>waged</w:t>
      </w:r>
      <w:r>
        <w:rPr>
          <w:color w:val="231F20"/>
          <w:spacing w:val="-15"/>
          <w:sz w:val="20"/>
        </w:rPr>
        <w:t xml:space="preserve"> </w:t>
      </w:r>
      <w:r>
        <w:rPr>
          <w:color w:val="231F20"/>
          <w:sz w:val="20"/>
        </w:rPr>
        <w:t>fiercely</w:t>
      </w:r>
      <w:r>
        <w:rPr>
          <w:color w:val="231F20"/>
          <w:spacing w:val="-15"/>
          <w:sz w:val="20"/>
        </w:rPr>
        <w:t xml:space="preserve"> </w:t>
      </w:r>
      <w:r>
        <w:rPr>
          <w:color w:val="231F20"/>
          <w:sz w:val="20"/>
        </w:rPr>
        <w:t>between</w:t>
      </w:r>
      <w:r>
        <w:rPr>
          <w:color w:val="231F20"/>
          <w:spacing w:val="-14"/>
          <w:sz w:val="20"/>
        </w:rPr>
        <w:t xml:space="preserve"> </w:t>
      </w:r>
      <w:r>
        <w:rPr>
          <w:color w:val="231F20"/>
          <w:sz w:val="20"/>
        </w:rPr>
        <w:t>those</w:t>
      </w:r>
      <w:r>
        <w:rPr>
          <w:color w:val="231F20"/>
          <w:spacing w:val="-15"/>
          <w:sz w:val="20"/>
        </w:rPr>
        <w:t xml:space="preserve"> </w:t>
      </w:r>
      <w:r>
        <w:rPr>
          <w:color w:val="231F20"/>
          <w:sz w:val="20"/>
        </w:rPr>
        <w:t>who</w:t>
      </w:r>
      <w:r>
        <w:rPr>
          <w:color w:val="231F20"/>
          <w:spacing w:val="-15"/>
          <w:sz w:val="20"/>
        </w:rPr>
        <w:t xml:space="preserve"> </w:t>
      </w:r>
      <w:r>
        <w:rPr>
          <w:color w:val="231F20"/>
          <w:sz w:val="20"/>
        </w:rPr>
        <w:t>serve</w:t>
      </w:r>
      <w:r>
        <w:rPr>
          <w:color w:val="231F20"/>
          <w:spacing w:val="-15"/>
          <w:sz w:val="20"/>
        </w:rPr>
        <w:t xml:space="preserve"> </w:t>
      </w:r>
      <w:r>
        <w:rPr>
          <w:color w:val="231F20"/>
          <w:spacing w:val="-6"/>
          <w:sz w:val="20"/>
        </w:rPr>
        <w:t xml:space="preserve">God </w:t>
      </w:r>
      <w:r>
        <w:rPr>
          <w:color w:val="231F20"/>
          <w:sz w:val="20"/>
        </w:rPr>
        <w:t>and</w:t>
      </w:r>
      <w:r>
        <w:rPr>
          <w:color w:val="231F20"/>
          <w:spacing w:val="-25"/>
          <w:sz w:val="20"/>
        </w:rPr>
        <w:t xml:space="preserve"> </w:t>
      </w:r>
      <w:r>
        <w:rPr>
          <w:color w:val="231F20"/>
          <w:sz w:val="20"/>
        </w:rPr>
        <w:t>those</w:t>
      </w:r>
      <w:r>
        <w:rPr>
          <w:color w:val="231F20"/>
          <w:spacing w:val="-25"/>
          <w:sz w:val="20"/>
        </w:rPr>
        <w:t xml:space="preserve"> </w:t>
      </w:r>
      <w:r>
        <w:rPr>
          <w:color w:val="231F20"/>
          <w:sz w:val="20"/>
        </w:rPr>
        <w:t>who</w:t>
      </w:r>
      <w:r>
        <w:rPr>
          <w:color w:val="231F20"/>
          <w:spacing w:val="-25"/>
          <w:sz w:val="20"/>
        </w:rPr>
        <w:t xml:space="preserve"> </w:t>
      </w:r>
      <w:r>
        <w:rPr>
          <w:color w:val="231F20"/>
          <w:sz w:val="20"/>
        </w:rPr>
        <w:t>serve</w:t>
      </w:r>
      <w:r>
        <w:rPr>
          <w:color w:val="231F20"/>
          <w:spacing w:val="-25"/>
          <w:sz w:val="20"/>
        </w:rPr>
        <w:t xml:space="preserve"> </w:t>
      </w:r>
      <w:r>
        <w:rPr>
          <w:color w:val="231F20"/>
          <w:sz w:val="20"/>
        </w:rPr>
        <w:t>Him</w:t>
      </w:r>
      <w:r>
        <w:rPr>
          <w:color w:val="231F20"/>
          <w:spacing w:val="-25"/>
          <w:sz w:val="20"/>
        </w:rPr>
        <w:t xml:space="preserve"> </w:t>
      </w:r>
      <w:r>
        <w:rPr>
          <w:color w:val="231F20"/>
          <w:sz w:val="20"/>
        </w:rPr>
        <w:t>not</w:t>
      </w:r>
      <w:r>
        <w:rPr>
          <w:color w:val="231F20"/>
          <w:spacing w:val="-25"/>
          <w:sz w:val="20"/>
        </w:rPr>
        <w:t xml:space="preserve"> </w:t>
      </w:r>
      <w:r>
        <w:rPr>
          <w:color w:val="231F20"/>
          <w:sz w:val="20"/>
        </w:rPr>
        <w:t>.</w:t>
      </w:r>
      <w:r>
        <w:rPr>
          <w:color w:val="231F20"/>
          <w:spacing w:val="-25"/>
          <w:sz w:val="20"/>
        </w:rPr>
        <w:t xml:space="preserve"> </w:t>
      </w:r>
      <w:r>
        <w:rPr>
          <w:color w:val="231F20"/>
          <w:sz w:val="20"/>
        </w:rPr>
        <w:t>.</w:t>
      </w:r>
      <w:r>
        <w:rPr>
          <w:color w:val="231F20"/>
          <w:spacing w:val="-25"/>
          <w:sz w:val="20"/>
        </w:rPr>
        <w:t xml:space="preserve"> </w:t>
      </w:r>
      <w:r>
        <w:rPr>
          <w:color w:val="231F20"/>
          <w:sz w:val="20"/>
        </w:rPr>
        <w:t>.</w:t>
      </w:r>
      <w:r>
        <w:rPr>
          <w:color w:val="231F20"/>
          <w:spacing w:val="-25"/>
          <w:sz w:val="20"/>
        </w:rPr>
        <w:t xml:space="preserve"> </w:t>
      </w:r>
      <w:r>
        <w:rPr>
          <w:color w:val="231F20"/>
          <w:sz w:val="20"/>
        </w:rPr>
        <w:t>In</w:t>
      </w:r>
      <w:r>
        <w:rPr>
          <w:color w:val="231F20"/>
          <w:spacing w:val="-25"/>
          <w:sz w:val="20"/>
        </w:rPr>
        <w:t xml:space="preserve"> </w:t>
      </w:r>
      <w:r>
        <w:rPr>
          <w:color w:val="231F20"/>
          <w:sz w:val="20"/>
        </w:rPr>
        <w:t>the</w:t>
      </w:r>
      <w:r>
        <w:rPr>
          <w:color w:val="231F20"/>
          <w:spacing w:val="-25"/>
          <w:sz w:val="20"/>
        </w:rPr>
        <w:t xml:space="preserve"> </w:t>
      </w:r>
      <w:r>
        <w:rPr>
          <w:color w:val="231F20"/>
          <w:sz w:val="20"/>
        </w:rPr>
        <w:t>issue</w:t>
      </w:r>
      <w:r>
        <w:rPr>
          <w:color w:val="231F20"/>
          <w:spacing w:val="-25"/>
          <w:sz w:val="20"/>
        </w:rPr>
        <w:t xml:space="preserve"> </w:t>
      </w:r>
      <w:r>
        <w:rPr>
          <w:color w:val="231F20"/>
          <w:sz w:val="20"/>
        </w:rPr>
        <w:t>of</w:t>
      </w:r>
      <w:r>
        <w:rPr>
          <w:color w:val="231F20"/>
          <w:spacing w:val="-25"/>
          <w:sz w:val="20"/>
        </w:rPr>
        <w:t xml:space="preserve"> </w:t>
      </w:r>
      <w:r>
        <w:rPr>
          <w:color w:val="231F20"/>
          <w:sz w:val="20"/>
        </w:rPr>
        <w:t>the</w:t>
      </w:r>
      <w:r>
        <w:rPr>
          <w:color w:val="231F20"/>
          <w:spacing w:val="-25"/>
          <w:sz w:val="20"/>
        </w:rPr>
        <w:t xml:space="preserve"> </w:t>
      </w:r>
      <w:r>
        <w:rPr>
          <w:color w:val="231F20"/>
          <w:sz w:val="20"/>
        </w:rPr>
        <w:t>conflict,</w:t>
      </w:r>
      <w:r>
        <w:rPr>
          <w:color w:val="231F20"/>
          <w:spacing w:val="-25"/>
          <w:sz w:val="20"/>
        </w:rPr>
        <w:t xml:space="preserve"> </w:t>
      </w:r>
      <w:r>
        <w:rPr>
          <w:color w:val="231F20"/>
          <w:sz w:val="20"/>
        </w:rPr>
        <w:t>all</w:t>
      </w:r>
      <w:r>
        <w:rPr>
          <w:color w:val="231F20"/>
          <w:spacing w:val="-25"/>
          <w:sz w:val="20"/>
        </w:rPr>
        <w:t xml:space="preserve"> </w:t>
      </w:r>
      <w:r>
        <w:rPr>
          <w:color w:val="231F20"/>
          <w:sz w:val="20"/>
        </w:rPr>
        <w:t>Christendom will</w:t>
      </w:r>
      <w:r>
        <w:rPr>
          <w:color w:val="231F20"/>
          <w:spacing w:val="-14"/>
          <w:sz w:val="20"/>
        </w:rPr>
        <w:t xml:space="preserve"> </w:t>
      </w:r>
      <w:r>
        <w:rPr>
          <w:color w:val="231F20"/>
          <w:sz w:val="20"/>
        </w:rPr>
        <w:t>be</w:t>
      </w:r>
      <w:r>
        <w:rPr>
          <w:color w:val="231F20"/>
          <w:spacing w:val="-13"/>
          <w:sz w:val="20"/>
        </w:rPr>
        <w:t xml:space="preserve"> </w:t>
      </w:r>
      <w:r>
        <w:rPr>
          <w:color w:val="231F20"/>
          <w:sz w:val="20"/>
        </w:rPr>
        <w:t>divided</w:t>
      </w:r>
      <w:r>
        <w:rPr>
          <w:color w:val="231F20"/>
          <w:spacing w:val="-14"/>
          <w:sz w:val="20"/>
        </w:rPr>
        <w:t xml:space="preserve"> </w:t>
      </w:r>
      <w:r>
        <w:rPr>
          <w:color w:val="231F20"/>
          <w:sz w:val="20"/>
        </w:rPr>
        <w:t>into</w:t>
      </w:r>
      <w:r>
        <w:rPr>
          <w:color w:val="231F20"/>
          <w:spacing w:val="-13"/>
          <w:sz w:val="20"/>
        </w:rPr>
        <w:t xml:space="preserve"> </w:t>
      </w:r>
      <w:r>
        <w:rPr>
          <w:color w:val="231F20"/>
          <w:sz w:val="20"/>
        </w:rPr>
        <w:t>two</w:t>
      </w:r>
      <w:r>
        <w:rPr>
          <w:color w:val="231F20"/>
          <w:spacing w:val="-14"/>
          <w:sz w:val="20"/>
        </w:rPr>
        <w:t xml:space="preserve"> </w:t>
      </w:r>
      <w:r>
        <w:rPr>
          <w:color w:val="231F20"/>
          <w:sz w:val="20"/>
        </w:rPr>
        <w:t>great</w:t>
      </w:r>
      <w:r>
        <w:rPr>
          <w:color w:val="231F20"/>
          <w:spacing w:val="-13"/>
          <w:sz w:val="20"/>
        </w:rPr>
        <w:t xml:space="preserve"> </w:t>
      </w:r>
      <w:r>
        <w:rPr>
          <w:color w:val="231F20"/>
          <w:sz w:val="20"/>
        </w:rPr>
        <w:t>classes,</w:t>
      </w:r>
      <w:r>
        <w:rPr>
          <w:color w:val="231F20"/>
          <w:spacing w:val="-13"/>
          <w:sz w:val="20"/>
        </w:rPr>
        <w:t xml:space="preserve"> </w:t>
      </w:r>
      <w:r>
        <w:rPr>
          <w:color w:val="231F20"/>
          <w:sz w:val="20"/>
        </w:rPr>
        <w:t>those</w:t>
      </w:r>
      <w:r>
        <w:rPr>
          <w:color w:val="231F20"/>
          <w:spacing w:val="-14"/>
          <w:sz w:val="20"/>
        </w:rPr>
        <w:t xml:space="preserve"> </w:t>
      </w:r>
      <w:r>
        <w:rPr>
          <w:color w:val="231F20"/>
          <w:sz w:val="20"/>
        </w:rPr>
        <w:t>who</w:t>
      </w:r>
      <w:r>
        <w:rPr>
          <w:color w:val="231F20"/>
          <w:spacing w:val="-13"/>
          <w:sz w:val="20"/>
        </w:rPr>
        <w:t xml:space="preserve"> </w:t>
      </w:r>
      <w:r>
        <w:rPr>
          <w:color w:val="231F20"/>
          <w:sz w:val="20"/>
        </w:rPr>
        <w:t>keep</w:t>
      </w:r>
      <w:r>
        <w:rPr>
          <w:color w:val="231F20"/>
          <w:spacing w:val="-14"/>
          <w:sz w:val="20"/>
        </w:rPr>
        <w:t xml:space="preserve"> </w:t>
      </w:r>
      <w:r>
        <w:rPr>
          <w:color w:val="231F20"/>
          <w:sz w:val="20"/>
        </w:rPr>
        <w:t>the</w:t>
      </w:r>
      <w:r>
        <w:rPr>
          <w:color w:val="231F20"/>
          <w:spacing w:val="-13"/>
          <w:sz w:val="20"/>
        </w:rPr>
        <w:t xml:space="preserve"> </w:t>
      </w:r>
      <w:r>
        <w:rPr>
          <w:color w:val="231F20"/>
          <w:spacing w:val="-2"/>
          <w:sz w:val="20"/>
        </w:rPr>
        <w:t xml:space="preserve">commandments </w:t>
      </w:r>
      <w:r>
        <w:rPr>
          <w:color w:val="231F20"/>
          <w:sz w:val="20"/>
        </w:rPr>
        <w:t>of God and the faith of Jesus, and those who worship the beast and his image</w:t>
      </w:r>
      <w:r>
        <w:rPr>
          <w:color w:val="231F20"/>
          <w:spacing w:val="-10"/>
          <w:sz w:val="20"/>
        </w:rPr>
        <w:t xml:space="preserve"> </w:t>
      </w:r>
      <w:r>
        <w:rPr>
          <w:color w:val="231F20"/>
          <w:sz w:val="20"/>
        </w:rPr>
        <w:t>and</w:t>
      </w:r>
      <w:r>
        <w:rPr>
          <w:color w:val="231F20"/>
          <w:spacing w:val="-10"/>
          <w:sz w:val="20"/>
        </w:rPr>
        <w:t xml:space="preserve"> </w:t>
      </w:r>
      <w:r>
        <w:rPr>
          <w:color w:val="231F20"/>
          <w:sz w:val="20"/>
        </w:rPr>
        <w:t>receive</w:t>
      </w:r>
      <w:r>
        <w:rPr>
          <w:color w:val="231F20"/>
          <w:spacing w:val="-10"/>
          <w:sz w:val="20"/>
        </w:rPr>
        <w:t xml:space="preserve"> </w:t>
      </w:r>
      <w:r>
        <w:rPr>
          <w:color w:val="231F20"/>
          <w:sz w:val="20"/>
        </w:rPr>
        <w:t>his</w:t>
      </w:r>
      <w:r>
        <w:rPr>
          <w:color w:val="231F20"/>
          <w:spacing w:val="-10"/>
          <w:sz w:val="20"/>
        </w:rPr>
        <w:t xml:space="preserve"> </w:t>
      </w:r>
      <w:r>
        <w:rPr>
          <w:color w:val="231F20"/>
          <w:sz w:val="20"/>
        </w:rPr>
        <w:t>mark</w:t>
      </w:r>
      <w:r>
        <w:rPr>
          <w:color w:val="231F20"/>
          <w:spacing w:val="-10"/>
          <w:sz w:val="20"/>
        </w:rPr>
        <w:t xml:space="preserve"> </w:t>
      </w:r>
      <w:r>
        <w:rPr>
          <w:color w:val="231F20"/>
          <w:sz w:val="20"/>
        </w:rPr>
        <w:t>.</w:t>
      </w:r>
      <w:r>
        <w:rPr>
          <w:color w:val="231F20"/>
          <w:spacing w:val="-10"/>
          <w:sz w:val="20"/>
        </w:rPr>
        <w:t xml:space="preserve"> </w:t>
      </w:r>
      <w:r>
        <w:rPr>
          <w:color w:val="231F20"/>
          <w:sz w:val="20"/>
        </w:rPr>
        <w:t>.</w:t>
      </w:r>
      <w:r>
        <w:rPr>
          <w:color w:val="231F20"/>
          <w:spacing w:val="-10"/>
          <w:sz w:val="20"/>
        </w:rPr>
        <w:t xml:space="preserve"> </w:t>
      </w:r>
      <w:r>
        <w:rPr>
          <w:color w:val="231F20"/>
          <w:sz w:val="20"/>
        </w:rPr>
        <w:t>.</w:t>
      </w:r>
      <w:r>
        <w:rPr>
          <w:color w:val="231F20"/>
          <w:spacing w:val="-10"/>
          <w:sz w:val="20"/>
        </w:rPr>
        <w:t xml:space="preserve"> </w:t>
      </w:r>
      <w:r>
        <w:rPr>
          <w:color w:val="231F20"/>
          <w:sz w:val="20"/>
        </w:rPr>
        <w:t>Fearful</w:t>
      </w:r>
      <w:r>
        <w:rPr>
          <w:color w:val="231F20"/>
          <w:spacing w:val="-10"/>
          <w:sz w:val="20"/>
        </w:rPr>
        <w:t xml:space="preserve"> </w:t>
      </w:r>
      <w:r>
        <w:rPr>
          <w:color w:val="231F20"/>
          <w:sz w:val="20"/>
        </w:rPr>
        <w:t>tests</w:t>
      </w:r>
      <w:r>
        <w:rPr>
          <w:color w:val="231F20"/>
          <w:spacing w:val="-9"/>
          <w:sz w:val="20"/>
        </w:rPr>
        <w:t xml:space="preserve"> </w:t>
      </w:r>
      <w:r>
        <w:rPr>
          <w:color w:val="231F20"/>
          <w:sz w:val="20"/>
        </w:rPr>
        <w:t>and</w:t>
      </w:r>
      <w:r>
        <w:rPr>
          <w:color w:val="231F20"/>
          <w:spacing w:val="-10"/>
          <w:sz w:val="20"/>
        </w:rPr>
        <w:t xml:space="preserve"> </w:t>
      </w:r>
      <w:r>
        <w:rPr>
          <w:color w:val="231F20"/>
          <w:sz w:val="20"/>
        </w:rPr>
        <w:t>trials</w:t>
      </w:r>
      <w:r>
        <w:rPr>
          <w:color w:val="231F20"/>
          <w:spacing w:val="-10"/>
          <w:sz w:val="20"/>
        </w:rPr>
        <w:t xml:space="preserve"> </w:t>
      </w:r>
      <w:r>
        <w:rPr>
          <w:color w:val="231F20"/>
          <w:sz w:val="20"/>
        </w:rPr>
        <w:t>await</w:t>
      </w:r>
      <w:r>
        <w:rPr>
          <w:color w:val="231F20"/>
          <w:spacing w:val="-10"/>
          <w:sz w:val="20"/>
        </w:rPr>
        <w:t xml:space="preserve"> </w:t>
      </w:r>
      <w:r>
        <w:rPr>
          <w:color w:val="231F20"/>
          <w:sz w:val="20"/>
        </w:rPr>
        <w:t>the</w:t>
      </w:r>
      <w:r>
        <w:rPr>
          <w:color w:val="231F20"/>
          <w:spacing w:val="-10"/>
          <w:sz w:val="20"/>
        </w:rPr>
        <w:t xml:space="preserve"> </w:t>
      </w:r>
      <w:r>
        <w:rPr>
          <w:color w:val="231F20"/>
          <w:sz w:val="20"/>
        </w:rPr>
        <w:t>people</w:t>
      </w:r>
      <w:r>
        <w:rPr>
          <w:color w:val="231F20"/>
          <w:spacing w:val="-10"/>
          <w:sz w:val="20"/>
        </w:rPr>
        <w:t xml:space="preserve"> </w:t>
      </w:r>
      <w:r>
        <w:rPr>
          <w:color w:val="231F20"/>
          <w:sz w:val="20"/>
        </w:rPr>
        <w:t>of God.</w:t>
      </w:r>
      <w:r>
        <w:rPr>
          <w:color w:val="231F20"/>
          <w:spacing w:val="-4"/>
          <w:sz w:val="20"/>
        </w:rPr>
        <w:t xml:space="preserve"> </w:t>
      </w:r>
      <w:r>
        <w:rPr>
          <w:color w:val="231F20"/>
          <w:sz w:val="20"/>
        </w:rPr>
        <w:t>The</w:t>
      </w:r>
      <w:r>
        <w:rPr>
          <w:color w:val="231F20"/>
          <w:spacing w:val="-3"/>
          <w:sz w:val="20"/>
        </w:rPr>
        <w:t xml:space="preserve"> </w:t>
      </w:r>
      <w:r>
        <w:rPr>
          <w:color w:val="231F20"/>
          <w:sz w:val="20"/>
        </w:rPr>
        <w:t>spirit</w:t>
      </w:r>
      <w:r>
        <w:rPr>
          <w:color w:val="231F20"/>
          <w:spacing w:val="-3"/>
          <w:sz w:val="20"/>
        </w:rPr>
        <w:t xml:space="preserve"> </w:t>
      </w:r>
      <w:r>
        <w:rPr>
          <w:color w:val="231F20"/>
          <w:sz w:val="20"/>
        </w:rPr>
        <w:t>of</w:t>
      </w:r>
      <w:r>
        <w:rPr>
          <w:color w:val="231F20"/>
          <w:spacing w:val="-3"/>
          <w:sz w:val="20"/>
        </w:rPr>
        <w:t xml:space="preserve"> </w:t>
      </w:r>
      <w:r>
        <w:rPr>
          <w:color w:val="231F20"/>
          <w:sz w:val="20"/>
        </w:rPr>
        <w:t>war</w:t>
      </w:r>
      <w:r>
        <w:rPr>
          <w:color w:val="231F20"/>
          <w:spacing w:val="-3"/>
          <w:sz w:val="20"/>
        </w:rPr>
        <w:t xml:space="preserve"> </w:t>
      </w:r>
      <w:r>
        <w:rPr>
          <w:color w:val="231F20"/>
          <w:sz w:val="20"/>
        </w:rPr>
        <w:t>is</w:t>
      </w:r>
      <w:r>
        <w:rPr>
          <w:color w:val="231F20"/>
          <w:spacing w:val="-3"/>
          <w:sz w:val="20"/>
        </w:rPr>
        <w:t xml:space="preserve"> </w:t>
      </w:r>
      <w:r>
        <w:rPr>
          <w:color w:val="231F20"/>
          <w:sz w:val="20"/>
        </w:rPr>
        <w:t>stirring</w:t>
      </w:r>
      <w:r>
        <w:rPr>
          <w:color w:val="231F20"/>
          <w:spacing w:val="-4"/>
          <w:sz w:val="20"/>
        </w:rPr>
        <w:t xml:space="preserve"> </w:t>
      </w:r>
      <w:r>
        <w:rPr>
          <w:color w:val="231F20"/>
          <w:sz w:val="20"/>
        </w:rPr>
        <w:t>the</w:t>
      </w:r>
      <w:r>
        <w:rPr>
          <w:color w:val="231F20"/>
          <w:spacing w:val="-3"/>
          <w:sz w:val="20"/>
        </w:rPr>
        <w:t xml:space="preserve"> </w:t>
      </w:r>
      <w:r>
        <w:rPr>
          <w:color w:val="231F20"/>
          <w:sz w:val="20"/>
        </w:rPr>
        <w:t>nations</w:t>
      </w:r>
      <w:r>
        <w:rPr>
          <w:color w:val="231F20"/>
          <w:spacing w:val="-3"/>
          <w:sz w:val="20"/>
        </w:rPr>
        <w:t xml:space="preserve"> </w:t>
      </w:r>
      <w:r>
        <w:rPr>
          <w:color w:val="231F20"/>
          <w:sz w:val="20"/>
        </w:rPr>
        <w:t>from</w:t>
      </w:r>
      <w:r>
        <w:rPr>
          <w:color w:val="231F20"/>
          <w:spacing w:val="-3"/>
          <w:sz w:val="20"/>
        </w:rPr>
        <w:t xml:space="preserve"> </w:t>
      </w:r>
      <w:r>
        <w:rPr>
          <w:color w:val="231F20"/>
          <w:sz w:val="20"/>
        </w:rPr>
        <w:t>one</w:t>
      </w:r>
      <w:r>
        <w:rPr>
          <w:color w:val="231F20"/>
          <w:spacing w:val="-3"/>
          <w:sz w:val="20"/>
        </w:rPr>
        <w:t xml:space="preserve"> </w:t>
      </w:r>
      <w:r>
        <w:rPr>
          <w:color w:val="231F20"/>
          <w:sz w:val="20"/>
        </w:rPr>
        <w:t>end</w:t>
      </w:r>
      <w:r>
        <w:rPr>
          <w:color w:val="231F20"/>
          <w:spacing w:val="-3"/>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z w:val="20"/>
        </w:rPr>
        <w:t>earth</w:t>
      </w:r>
      <w:r>
        <w:rPr>
          <w:color w:val="231F20"/>
          <w:spacing w:val="-3"/>
          <w:sz w:val="20"/>
        </w:rPr>
        <w:t xml:space="preserve"> </w:t>
      </w:r>
      <w:r>
        <w:rPr>
          <w:color w:val="231F20"/>
          <w:sz w:val="20"/>
        </w:rPr>
        <w:t>to the</w:t>
      </w:r>
      <w:r>
        <w:rPr>
          <w:color w:val="231F20"/>
          <w:spacing w:val="-12"/>
          <w:sz w:val="20"/>
        </w:rPr>
        <w:t xml:space="preserve"> </w:t>
      </w:r>
      <w:r>
        <w:rPr>
          <w:color w:val="231F20"/>
          <w:sz w:val="20"/>
        </w:rPr>
        <w:t>other.</w:t>
      </w:r>
      <w:r>
        <w:rPr>
          <w:color w:val="231F20"/>
          <w:spacing w:val="-11"/>
          <w:sz w:val="20"/>
        </w:rPr>
        <w:t xml:space="preserve"> </w:t>
      </w:r>
      <w:r>
        <w:rPr>
          <w:color w:val="231F20"/>
          <w:sz w:val="20"/>
        </w:rPr>
        <w:t>But</w:t>
      </w:r>
      <w:r>
        <w:rPr>
          <w:color w:val="231F20"/>
          <w:spacing w:val="-12"/>
          <w:sz w:val="20"/>
        </w:rPr>
        <w:t xml:space="preserve"> </w:t>
      </w:r>
      <w:r>
        <w:rPr>
          <w:color w:val="231F20"/>
          <w:sz w:val="20"/>
        </w:rPr>
        <w:t>in</w:t>
      </w:r>
      <w:r>
        <w:rPr>
          <w:color w:val="231F20"/>
          <w:spacing w:val="-11"/>
          <w:sz w:val="20"/>
        </w:rPr>
        <w:t xml:space="preserve"> </w:t>
      </w:r>
      <w:r>
        <w:rPr>
          <w:color w:val="231F20"/>
          <w:sz w:val="20"/>
        </w:rPr>
        <w:t>the</w:t>
      </w:r>
      <w:r>
        <w:rPr>
          <w:color w:val="231F20"/>
          <w:spacing w:val="-11"/>
          <w:sz w:val="20"/>
        </w:rPr>
        <w:t xml:space="preserve"> </w:t>
      </w:r>
      <w:r>
        <w:rPr>
          <w:color w:val="231F20"/>
          <w:sz w:val="20"/>
        </w:rPr>
        <w:t>midst</w:t>
      </w:r>
      <w:r>
        <w:rPr>
          <w:color w:val="231F20"/>
          <w:spacing w:val="-12"/>
          <w:sz w:val="20"/>
        </w:rPr>
        <w:t xml:space="preserve"> </w:t>
      </w:r>
      <w:r>
        <w:rPr>
          <w:color w:val="231F20"/>
          <w:sz w:val="20"/>
        </w:rPr>
        <w:t>of</w:t>
      </w:r>
      <w:r>
        <w:rPr>
          <w:color w:val="231F20"/>
          <w:spacing w:val="-11"/>
          <w:sz w:val="20"/>
        </w:rPr>
        <w:t xml:space="preserve"> </w:t>
      </w:r>
      <w:r>
        <w:rPr>
          <w:color w:val="231F20"/>
          <w:sz w:val="20"/>
        </w:rPr>
        <w:t>the</w:t>
      </w:r>
      <w:r>
        <w:rPr>
          <w:color w:val="231F20"/>
          <w:spacing w:val="-12"/>
          <w:sz w:val="20"/>
        </w:rPr>
        <w:t xml:space="preserve"> </w:t>
      </w:r>
      <w:r>
        <w:rPr>
          <w:color w:val="231F20"/>
          <w:sz w:val="20"/>
        </w:rPr>
        <w:t>time</w:t>
      </w:r>
      <w:r>
        <w:rPr>
          <w:color w:val="231F20"/>
          <w:spacing w:val="-11"/>
          <w:sz w:val="20"/>
        </w:rPr>
        <w:t xml:space="preserve"> </w:t>
      </w:r>
      <w:r>
        <w:rPr>
          <w:color w:val="231F20"/>
          <w:sz w:val="20"/>
        </w:rPr>
        <w:t>of</w:t>
      </w:r>
      <w:r>
        <w:rPr>
          <w:color w:val="231F20"/>
          <w:spacing w:val="-11"/>
          <w:sz w:val="20"/>
        </w:rPr>
        <w:t xml:space="preserve"> </w:t>
      </w:r>
      <w:r>
        <w:rPr>
          <w:color w:val="231F20"/>
          <w:sz w:val="20"/>
        </w:rPr>
        <w:t>trouble</w:t>
      </w:r>
      <w:r>
        <w:rPr>
          <w:color w:val="231F20"/>
          <w:spacing w:val="-12"/>
          <w:sz w:val="20"/>
        </w:rPr>
        <w:t xml:space="preserve"> </w:t>
      </w:r>
      <w:r>
        <w:rPr>
          <w:color w:val="231F20"/>
          <w:sz w:val="20"/>
        </w:rPr>
        <w:t>that</w:t>
      </w:r>
      <w:r>
        <w:rPr>
          <w:color w:val="231F20"/>
          <w:spacing w:val="-11"/>
          <w:sz w:val="20"/>
        </w:rPr>
        <w:t xml:space="preserve"> </w:t>
      </w:r>
      <w:r>
        <w:rPr>
          <w:color w:val="231F20"/>
          <w:sz w:val="20"/>
        </w:rPr>
        <w:t>is</w:t>
      </w:r>
      <w:r>
        <w:rPr>
          <w:color w:val="231F20"/>
          <w:spacing w:val="-11"/>
          <w:sz w:val="20"/>
        </w:rPr>
        <w:t xml:space="preserve"> </w:t>
      </w:r>
      <w:r>
        <w:rPr>
          <w:color w:val="231F20"/>
          <w:sz w:val="20"/>
        </w:rPr>
        <w:t>coming—a</w:t>
      </w:r>
      <w:r>
        <w:rPr>
          <w:color w:val="231F20"/>
          <w:spacing w:val="-12"/>
          <w:sz w:val="20"/>
        </w:rPr>
        <w:t xml:space="preserve"> </w:t>
      </w:r>
      <w:r>
        <w:rPr>
          <w:color w:val="231F20"/>
          <w:sz w:val="20"/>
        </w:rPr>
        <w:t>time</w:t>
      </w:r>
      <w:r>
        <w:rPr>
          <w:color w:val="231F20"/>
          <w:spacing w:val="-11"/>
          <w:sz w:val="20"/>
        </w:rPr>
        <w:t xml:space="preserve"> </w:t>
      </w:r>
      <w:r>
        <w:rPr>
          <w:color w:val="231F20"/>
          <w:spacing w:val="-8"/>
          <w:sz w:val="20"/>
        </w:rPr>
        <w:t xml:space="preserve">of </w:t>
      </w:r>
      <w:r>
        <w:rPr>
          <w:color w:val="231F20"/>
          <w:sz w:val="20"/>
        </w:rPr>
        <w:t>trouble</w:t>
      </w:r>
      <w:r>
        <w:rPr>
          <w:color w:val="231F20"/>
          <w:spacing w:val="-27"/>
          <w:sz w:val="20"/>
        </w:rPr>
        <w:t xml:space="preserve"> </w:t>
      </w:r>
      <w:r>
        <w:rPr>
          <w:color w:val="231F20"/>
          <w:sz w:val="20"/>
        </w:rPr>
        <w:t>such</w:t>
      </w:r>
      <w:r>
        <w:rPr>
          <w:color w:val="231F20"/>
          <w:spacing w:val="-26"/>
          <w:sz w:val="20"/>
        </w:rPr>
        <w:t xml:space="preserve"> </w:t>
      </w:r>
      <w:r>
        <w:rPr>
          <w:color w:val="231F20"/>
          <w:sz w:val="20"/>
        </w:rPr>
        <w:t>as</w:t>
      </w:r>
      <w:r>
        <w:rPr>
          <w:color w:val="231F20"/>
          <w:spacing w:val="-27"/>
          <w:sz w:val="20"/>
        </w:rPr>
        <w:t xml:space="preserve"> </w:t>
      </w:r>
      <w:r>
        <w:rPr>
          <w:color w:val="231F20"/>
          <w:sz w:val="20"/>
        </w:rPr>
        <w:t>has</w:t>
      </w:r>
      <w:r>
        <w:rPr>
          <w:color w:val="231F20"/>
          <w:spacing w:val="-26"/>
          <w:sz w:val="20"/>
        </w:rPr>
        <w:t xml:space="preserve"> </w:t>
      </w:r>
      <w:r>
        <w:rPr>
          <w:color w:val="231F20"/>
          <w:sz w:val="20"/>
        </w:rPr>
        <w:t>not</w:t>
      </w:r>
      <w:r>
        <w:rPr>
          <w:color w:val="231F20"/>
          <w:spacing w:val="-27"/>
          <w:sz w:val="20"/>
        </w:rPr>
        <w:t xml:space="preserve"> </w:t>
      </w:r>
      <w:r>
        <w:rPr>
          <w:color w:val="231F20"/>
          <w:sz w:val="20"/>
        </w:rPr>
        <w:t>been</w:t>
      </w:r>
      <w:r>
        <w:rPr>
          <w:color w:val="231F20"/>
          <w:spacing w:val="-26"/>
          <w:sz w:val="20"/>
        </w:rPr>
        <w:t xml:space="preserve"> </w:t>
      </w:r>
      <w:r>
        <w:rPr>
          <w:color w:val="231F20"/>
          <w:sz w:val="20"/>
        </w:rPr>
        <w:t>since</w:t>
      </w:r>
      <w:r>
        <w:rPr>
          <w:color w:val="231F20"/>
          <w:spacing w:val="-27"/>
          <w:sz w:val="20"/>
        </w:rPr>
        <w:t xml:space="preserve"> </w:t>
      </w:r>
      <w:r>
        <w:rPr>
          <w:color w:val="231F20"/>
          <w:sz w:val="20"/>
        </w:rPr>
        <w:t>there</w:t>
      </w:r>
      <w:r>
        <w:rPr>
          <w:color w:val="231F20"/>
          <w:spacing w:val="-26"/>
          <w:sz w:val="20"/>
        </w:rPr>
        <w:t xml:space="preserve"> </w:t>
      </w:r>
      <w:r>
        <w:rPr>
          <w:color w:val="231F20"/>
          <w:sz w:val="20"/>
        </w:rPr>
        <w:t>was</w:t>
      </w:r>
      <w:r>
        <w:rPr>
          <w:color w:val="231F20"/>
          <w:spacing w:val="-27"/>
          <w:sz w:val="20"/>
        </w:rPr>
        <w:t xml:space="preserve"> </w:t>
      </w:r>
      <w:r>
        <w:rPr>
          <w:color w:val="231F20"/>
          <w:sz w:val="20"/>
        </w:rPr>
        <w:t>a</w:t>
      </w:r>
      <w:r>
        <w:rPr>
          <w:color w:val="231F20"/>
          <w:spacing w:val="-26"/>
          <w:sz w:val="20"/>
        </w:rPr>
        <w:t xml:space="preserve"> </w:t>
      </w:r>
      <w:r>
        <w:rPr>
          <w:color w:val="231F20"/>
          <w:sz w:val="20"/>
        </w:rPr>
        <w:t>nation—God’s</w:t>
      </w:r>
      <w:r>
        <w:rPr>
          <w:color w:val="231F20"/>
          <w:spacing w:val="-27"/>
          <w:sz w:val="20"/>
        </w:rPr>
        <w:t xml:space="preserve"> </w:t>
      </w:r>
      <w:r>
        <w:rPr>
          <w:color w:val="231F20"/>
          <w:sz w:val="20"/>
        </w:rPr>
        <w:t>chosen</w:t>
      </w:r>
      <w:r>
        <w:rPr>
          <w:color w:val="231F20"/>
          <w:spacing w:val="-26"/>
          <w:sz w:val="20"/>
        </w:rPr>
        <w:t xml:space="preserve"> </w:t>
      </w:r>
      <w:r>
        <w:rPr>
          <w:color w:val="231F20"/>
          <w:spacing w:val="-3"/>
          <w:sz w:val="20"/>
        </w:rPr>
        <w:t xml:space="preserve">people </w:t>
      </w:r>
      <w:r>
        <w:rPr>
          <w:color w:val="231F20"/>
          <w:sz w:val="20"/>
        </w:rPr>
        <w:t xml:space="preserve">will stand unmoved.” </w:t>
      </w:r>
      <w:r>
        <w:rPr>
          <w:i/>
          <w:color w:val="231F20"/>
          <w:spacing w:val="-3"/>
          <w:sz w:val="20"/>
        </w:rPr>
        <w:t>Testimonies</w:t>
      </w:r>
      <w:r>
        <w:rPr>
          <w:color w:val="231F20"/>
          <w:spacing w:val="-3"/>
          <w:sz w:val="20"/>
        </w:rPr>
        <w:t xml:space="preserve">, </w:t>
      </w:r>
      <w:r>
        <w:rPr>
          <w:color w:val="231F20"/>
          <w:sz w:val="20"/>
        </w:rPr>
        <w:t>vol. 9,</w:t>
      </w:r>
      <w:r>
        <w:rPr>
          <w:color w:val="231F20"/>
          <w:spacing w:val="-21"/>
          <w:sz w:val="20"/>
        </w:rPr>
        <w:t xml:space="preserve"> </w:t>
      </w:r>
      <w:r>
        <w:rPr>
          <w:color w:val="231F20"/>
          <w:sz w:val="20"/>
        </w:rPr>
        <w:t>15–17.</w:t>
      </w:r>
    </w:p>
    <w:p w:rsidR="00855129" w:rsidRDefault="00F57547">
      <w:pPr>
        <w:spacing w:before="80" w:line="249" w:lineRule="auto"/>
        <w:ind w:left="120" w:right="117" w:firstLine="360"/>
        <w:jc w:val="both"/>
        <w:rPr>
          <w:sz w:val="20"/>
        </w:rPr>
      </w:pPr>
      <w:r>
        <w:rPr>
          <w:color w:val="231F20"/>
          <w:sz w:val="20"/>
        </w:rPr>
        <w:t xml:space="preserve">The above statements describing the “battle” which “will be </w:t>
      </w:r>
      <w:r>
        <w:rPr>
          <w:color w:val="231F20"/>
          <w:spacing w:val="-4"/>
          <w:sz w:val="20"/>
        </w:rPr>
        <w:t xml:space="preserve">waged </w:t>
      </w:r>
      <w:r>
        <w:rPr>
          <w:color w:val="231F20"/>
          <w:sz w:val="20"/>
        </w:rPr>
        <w:t>fiercely</w:t>
      </w:r>
      <w:r>
        <w:rPr>
          <w:color w:val="231F20"/>
          <w:spacing w:val="-7"/>
          <w:sz w:val="20"/>
        </w:rPr>
        <w:t xml:space="preserve"> </w:t>
      </w:r>
      <w:r>
        <w:rPr>
          <w:color w:val="231F20"/>
          <w:sz w:val="20"/>
        </w:rPr>
        <w:t>between</w:t>
      </w:r>
      <w:r>
        <w:rPr>
          <w:color w:val="231F20"/>
          <w:spacing w:val="-6"/>
          <w:sz w:val="20"/>
        </w:rPr>
        <w:t xml:space="preserve"> </w:t>
      </w:r>
      <w:r>
        <w:rPr>
          <w:color w:val="231F20"/>
          <w:sz w:val="20"/>
        </w:rPr>
        <w:t>those</w:t>
      </w:r>
      <w:r>
        <w:rPr>
          <w:color w:val="231F20"/>
          <w:spacing w:val="-6"/>
          <w:sz w:val="20"/>
        </w:rPr>
        <w:t xml:space="preserve"> </w:t>
      </w:r>
      <w:r>
        <w:rPr>
          <w:color w:val="231F20"/>
          <w:sz w:val="20"/>
        </w:rPr>
        <w:t>who</w:t>
      </w:r>
      <w:r>
        <w:rPr>
          <w:color w:val="231F20"/>
          <w:spacing w:val="-7"/>
          <w:sz w:val="20"/>
        </w:rPr>
        <w:t xml:space="preserve"> </w:t>
      </w:r>
      <w:r>
        <w:rPr>
          <w:color w:val="231F20"/>
          <w:sz w:val="20"/>
        </w:rPr>
        <w:t>serve</w:t>
      </w:r>
      <w:r>
        <w:rPr>
          <w:color w:val="231F20"/>
          <w:spacing w:val="-6"/>
          <w:sz w:val="20"/>
        </w:rPr>
        <w:t xml:space="preserve"> </w:t>
      </w:r>
      <w:r>
        <w:rPr>
          <w:color w:val="231F20"/>
          <w:sz w:val="20"/>
        </w:rPr>
        <w:t>God</w:t>
      </w:r>
      <w:r>
        <w:rPr>
          <w:color w:val="231F20"/>
          <w:spacing w:val="-6"/>
          <w:sz w:val="20"/>
        </w:rPr>
        <w:t xml:space="preserve"> </w:t>
      </w:r>
      <w:r>
        <w:rPr>
          <w:color w:val="231F20"/>
          <w:sz w:val="20"/>
        </w:rPr>
        <w:t>and</w:t>
      </w:r>
      <w:r>
        <w:rPr>
          <w:color w:val="231F20"/>
          <w:spacing w:val="-7"/>
          <w:sz w:val="20"/>
        </w:rPr>
        <w:t xml:space="preserve"> </w:t>
      </w:r>
      <w:r>
        <w:rPr>
          <w:color w:val="231F20"/>
          <w:sz w:val="20"/>
        </w:rPr>
        <w:t>those</w:t>
      </w:r>
      <w:r>
        <w:rPr>
          <w:color w:val="231F20"/>
          <w:spacing w:val="-6"/>
          <w:sz w:val="20"/>
        </w:rPr>
        <w:t xml:space="preserve"> </w:t>
      </w:r>
      <w:r>
        <w:rPr>
          <w:color w:val="231F20"/>
          <w:sz w:val="20"/>
        </w:rPr>
        <w:t>who</w:t>
      </w:r>
      <w:r>
        <w:rPr>
          <w:color w:val="231F20"/>
          <w:spacing w:val="-6"/>
          <w:sz w:val="20"/>
        </w:rPr>
        <w:t xml:space="preserve"> </w:t>
      </w:r>
      <w:r>
        <w:rPr>
          <w:color w:val="231F20"/>
          <w:sz w:val="20"/>
        </w:rPr>
        <w:t>serve</w:t>
      </w:r>
      <w:r>
        <w:rPr>
          <w:color w:val="231F20"/>
          <w:spacing w:val="-7"/>
          <w:sz w:val="20"/>
        </w:rPr>
        <w:t xml:space="preserve"> </w:t>
      </w:r>
      <w:r>
        <w:rPr>
          <w:color w:val="231F20"/>
          <w:sz w:val="20"/>
        </w:rPr>
        <w:t>Him</w:t>
      </w:r>
      <w:r>
        <w:rPr>
          <w:color w:val="231F20"/>
          <w:spacing w:val="-6"/>
          <w:sz w:val="20"/>
        </w:rPr>
        <w:t xml:space="preserve"> </w:t>
      </w:r>
      <w:r>
        <w:rPr>
          <w:color w:val="231F20"/>
          <w:sz w:val="20"/>
        </w:rPr>
        <w:t>not”</w:t>
      </w:r>
      <w:r>
        <w:rPr>
          <w:color w:val="231F20"/>
          <w:spacing w:val="-6"/>
          <w:sz w:val="20"/>
        </w:rPr>
        <w:t xml:space="preserve"> </w:t>
      </w:r>
      <w:r>
        <w:rPr>
          <w:color w:val="231F20"/>
          <w:sz w:val="20"/>
        </w:rPr>
        <w:t>are found</w:t>
      </w:r>
      <w:r>
        <w:rPr>
          <w:color w:val="231F20"/>
          <w:spacing w:val="-19"/>
          <w:sz w:val="20"/>
        </w:rPr>
        <w:t xml:space="preserve"> </w:t>
      </w:r>
      <w:r>
        <w:rPr>
          <w:color w:val="231F20"/>
          <w:sz w:val="20"/>
        </w:rPr>
        <w:t>in</w:t>
      </w:r>
      <w:r>
        <w:rPr>
          <w:color w:val="231F20"/>
          <w:spacing w:val="-18"/>
          <w:sz w:val="20"/>
        </w:rPr>
        <w:t xml:space="preserve"> </w:t>
      </w:r>
      <w:r>
        <w:rPr>
          <w:color w:val="231F20"/>
          <w:sz w:val="20"/>
        </w:rPr>
        <w:t>the</w:t>
      </w:r>
      <w:r>
        <w:rPr>
          <w:color w:val="231F20"/>
          <w:spacing w:val="-18"/>
          <w:sz w:val="20"/>
        </w:rPr>
        <w:t xml:space="preserve"> </w:t>
      </w:r>
      <w:r>
        <w:rPr>
          <w:color w:val="231F20"/>
          <w:sz w:val="20"/>
        </w:rPr>
        <w:t>first</w:t>
      </w:r>
      <w:r>
        <w:rPr>
          <w:color w:val="231F20"/>
          <w:spacing w:val="-18"/>
          <w:sz w:val="20"/>
        </w:rPr>
        <w:t xml:space="preserve"> </w:t>
      </w:r>
      <w:r>
        <w:rPr>
          <w:color w:val="231F20"/>
          <w:sz w:val="20"/>
        </w:rPr>
        <w:t>article</w:t>
      </w:r>
      <w:r>
        <w:rPr>
          <w:color w:val="231F20"/>
          <w:spacing w:val="-18"/>
          <w:sz w:val="20"/>
        </w:rPr>
        <w:t xml:space="preserve"> </w:t>
      </w:r>
      <w:r>
        <w:rPr>
          <w:color w:val="231F20"/>
          <w:sz w:val="20"/>
        </w:rPr>
        <w:t>in</w:t>
      </w:r>
      <w:r>
        <w:rPr>
          <w:color w:val="231F20"/>
          <w:spacing w:val="-20"/>
          <w:sz w:val="20"/>
        </w:rPr>
        <w:t xml:space="preserve"> </w:t>
      </w:r>
      <w:r>
        <w:rPr>
          <w:color w:val="231F20"/>
          <w:spacing w:val="-4"/>
          <w:sz w:val="20"/>
        </w:rPr>
        <w:t>Volume</w:t>
      </w:r>
      <w:r>
        <w:rPr>
          <w:color w:val="231F20"/>
          <w:spacing w:val="-19"/>
          <w:sz w:val="20"/>
        </w:rPr>
        <w:t xml:space="preserve"> </w:t>
      </w:r>
      <w:r>
        <w:rPr>
          <w:color w:val="231F20"/>
          <w:sz w:val="20"/>
        </w:rPr>
        <w:t>9</w:t>
      </w:r>
      <w:r>
        <w:rPr>
          <w:color w:val="231F20"/>
          <w:spacing w:val="-18"/>
          <w:sz w:val="20"/>
        </w:rPr>
        <w:t xml:space="preserve"> </w:t>
      </w:r>
      <w:r>
        <w:rPr>
          <w:color w:val="231F20"/>
          <w:sz w:val="20"/>
        </w:rPr>
        <w:t>of</w:t>
      </w:r>
      <w:r>
        <w:rPr>
          <w:color w:val="231F20"/>
          <w:spacing w:val="-18"/>
          <w:sz w:val="20"/>
        </w:rPr>
        <w:t xml:space="preserve"> </w:t>
      </w:r>
      <w:r>
        <w:rPr>
          <w:color w:val="231F20"/>
          <w:sz w:val="20"/>
        </w:rPr>
        <w:t>the</w:t>
      </w:r>
      <w:r>
        <w:rPr>
          <w:color w:val="231F20"/>
          <w:spacing w:val="-18"/>
          <w:sz w:val="20"/>
        </w:rPr>
        <w:t xml:space="preserve"> </w:t>
      </w:r>
      <w:r>
        <w:rPr>
          <w:i/>
          <w:color w:val="231F20"/>
          <w:spacing w:val="-3"/>
          <w:sz w:val="20"/>
        </w:rPr>
        <w:t>Testimonies</w:t>
      </w:r>
      <w:r>
        <w:rPr>
          <w:color w:val="231F20"/>
          <w:spacing w:val="-3"/>
          <w:sz w:val="20"/>
        </w:rPr>
        <w:t>,</w:t>
      </w:r>
      <w:r>
        <w:rPr>
          <w:color w:val="231F20"/>
          <w:spacing w:val="-18"/>
          <w:sz w:val="20"/>
        </w:rPr>
        <w:t xml:space="preserve"> </w:t>
      </w:r>
      <w:r>
        <w:rPr>
          <w:color w:val="231F20"/>
          <w:sz w:val="20"/>
        </w:rPr>
        <w:t>entitled:</w:t>
      </w:r>
      <w:r>
        <w:rPr>
          <w:color w:val="231F20"/>
          <w:spacing w:val="-18"/>
          <w:sz w:val="20"/>
        </w:rPr>
        <w:t xml:space="preserve"> </w:t>
      </w:r>
      <w:r>
        <w:rPr>
          <w:color w:val="231F20"/>
          <w:sz w:val="20"/>
        </w:rPr>
        <w:t>“The</w:t>
      </w:r>
      <w:r>
        <w:rPr>
          <w:color w:val="231F20"/>
          <w:spacing w:val="-18"/>
          <w:sz w:val="20"/>
        </w:rPr>
        <w:t xml:space="preserve"> </w:t>
      </w:r>
      <w:r>
        <w:rPr>
          <w:color w:val="231F20"/>
          <w:sz w:val="20"/>
        </w:rPr>
        <w:t xml:space="preserve">Last Crisis,” 11–18. </w:t>
      </w:r>
      <w:r>
        <w:rPr>
          <w:color w:val="231F20"/>
          <w:spacing w:val="-3"/>
          <w:sz w:val="20"/>
        </w:rPr>
        <w:t xml:space="preserve">It </w:t>
      </w:r>
      <w:r>
        <w:rPr>
          <w:color w:val="231F20"/>
          <w:sz w:val="20"/>
        </w:rPr>
        <w:t>is in this chapter that the inspired pen directs us to the closing</w:t>
      </w:r>
      <w:r>
        <w:rPr>
          <w:color w:val="231F20"/>
          <w:spacing w:val="-19"/>
          <w:sz w:val="20"/>
        </w:rPr>
        <w:t xml:space="preserve"> </w:t>
      </w:r>
      <w:r>
        <w:rPr>
          <w:color w:val="231F20"/>
          <w:sz w:val="20"/>
        </w:rPr>
        <w:t>verses</w:t>
      </w:r>
      <w:r>
        <w:rPr>
          <w:color w:val="231F20"/>
          <w:spacing w:val="-19"/>
          <w:sz w:val="20"/>
        </w:rPr>
        <w:t xml:space="preserve"> </w:t>
      </w:r>
      <w:r>
        <w:rPr>
          <w:color w:val="231F20"/>
          <w:sz w:val="20"/>
        </w:rPr>
        <w:t>of</w:t>
      </w:r>
      <w:r>
        <w:rPr>
          <w:color w:val="231F20"/>
          <w:spacing w:val="-18"/>
          <w:sz w:val="20"/>
        </w:rPr>
        <w:t xml:space="preserve"> </w:t>
      </w:r>
      <w:r>
        <w:rPr>
          <w:color w:val="231F20"/>
          <w:sz w:val="20"/>
        </w:rPr>
        <w:t>the</w:t>
      </w:r>
      <w:r>
        <w:rPr>
          <w:color w:val="231F20"/>
          <w:spacing w:val="-19"/>
          <w:sz w:val="20"/>
        </w:rPr>
        <w:t xml:space="preserve"> </w:t>
      </w:r>
      <w:r>
        <w:rPr>
          <w:color w:val="231F20"/>
          <w:sz w:val="20"/>
        </w:rPr>
        <w:t>prophecy</w:t>
      </w:r>
      <w:r>
        <w:rPr>
          <w:color w:val="231F20"/>
          <w:spacing w:val="-18"/>
          <w:sz w:val="20"/>
        </w:rPr>
        <w:t xml:space="preserve"> </w:t>
      </w:r>
      <w:r>
        <w:rPr>
          <w:color w:val="231F20"/>
          <w:sz w:val="20"/>
        </w:rPr>
        <w:t>of</w:t>
      </w:r>
      <w:r>
        <w:rPr>
          <w:color w:val="231F20"/>
          <w:spacing w:val="-19"/>
          <w:sz w:val="20"/>
        </w:rPr>
        <w:t xml:space="preserve"> </w:t>
      </w:r>
      <w:r>
        <w:rPr>
          <w:color w:val="231F20"/>
          <w:sz w:val="20"/>
        </w:rPr>
        <w:t>Daniel</w:t>
      </w:r>
      <w:r>
        <w:rPr>
          <w:color w:val="231F20"/>
          <w:spacing w:val="-18"/>
          <w:sz w:val="20"/>
        </w:rPr>
        <w:t xml:space="preserve"> </w:t>
      </w:r>
      <w:r>
        <w:rPr>
          <w:color w:val="231F20"/>
          <w:sz w:val="20"/>
        </w:rPr>
        <w:t>eleven:</w:t>
      </w:r>
      <w:r>
        <w:rPr>
          <w:color w:val="231F20"/>
          <w:spacing w:val="-19"/>
          <w:sz w:val="20"/>
        </w:rPr>
        <w:t xml:space="preserve"> </w:t>
      </w:r>
      <w:r>
        <w:rPr>
          <w:color w:val="231F20"/>
          <w:sz w:val="20"/>
        </w:rPr>
        <w:t>“The</w:t>
      </w:r>
      <w:r>
        <w:rPr>
          <w:color w:val="231F20"/>
          <w:spacing w:val="-18"/>
          <w:sz w:val="20"/>
        </w:rPr>
        <w:t xml:space="preserve"> </w:t>
      </w:r>
      <w:r>
        <w:rPr>
          <w:color w:val="231F20"/>
          <w:sz w:val="20"/>
        </w:rPr>
        <w:t>world</w:t>
      </w:r>
      <w:r>
        <w:rPr>
          <w:color w:val="231F20"/>
          <w:spacing w:val="-19"/>
          <w:sz w:val="20"/>
        </w:rPr>
        <w:t xml:space="preserve"> </w:t>
      </w:r>
      <w:r>
        <w:rPr>
          <w:color w:val="231F20"/>
          <w:sz w:val="20"/>
        </w:rPr>
        <w:t>is</w:t>
      </w:r>
      <w:r>
        <w:rPr>
          <w:color w:val="231F20"/>
          <w:spacing w:val="-18"/>
          <w:sz w:val="20"/>
        </w:rPr>
        <w:t xml:space="preserve"> </w:t>
      </w:r>
      <w:r>
        <w:rPr>
          <w:color w:val="231F20"/>
          <w:sz w:val="20"/>
        </w:rPr>
        <w:t>stirred</w:t>
      </w:r>
      <w:r>
        <w:rPr>
          <w:color w:val="231F20"/>
          <w:spacing w:val="-19"/>
          <w:sz w:val="20"/>
        </w:rPr>
        <w:t xml:space="preserve"> </w:t>
      </w:r>
      <w:r>
        <w:rPr>
          <w:color w:val="231F20"/>
          <w:sz w:val="20"/>
        </w:rPr>
        <w:t>with the</w:t>
      </w:r>
      <w:r>
        <w:rPr>
          <w:color w:val="231F20"/>
          <w:spacing w:val="-22"/>
          <w:sz w:val="20"/>
        </w:rPr>
        <w:t xml:space="preserve"> </w:t>
      </w:r>
      <w:r>
        <w:rPr>
          <w:color w:val="231F20"/>
          <w:sz w:val="20"/>
        </w:rPr>
        <w:t>spirit</w:t>
      </w:r>
      <w:r>
        <w:rPr>
          <w:color w:val="231F20"/>
          <w:spacing w:val="-22"/>
          <w:sz w:val="20"/>
        </w:rPr>
        <w:t xml:space="preserve"> </w:t>
      </w:r>
      <w:r>
        <w:rPr>
          <w:color w:val="231F20"/>
          <w:sz w:val="20"/>
        </w:rPr>
        <w:t>of</w:t>
      </w:r>
      <w:r>
        <w:rPr>
          <w:color w:val="231F20"/>
          <w:spacing w:val="-21"/>
          <w:sz w:val="20"/>
        </w:rPr>
        <w:t xml:space="preserve"> </w:t>
      </w:r>
      <w:r>
        <w:rPr>
          <w:color w:val="231F20"/>
          <w:spacing w:val="-3"/>
          <w:sz w:val="20"/>
        </w:rPr>
        <w:t>war.</w:t>
      </w:r>
      <w:r>
        <w:rPr>
          <w:color w:val="231F20"/>
          <w:spacing w:val="7"/>
          <w:sz w:val="20"/>
        </w:rPr>
        <w:t xml:space="preserve"> </w:t>
      </w:r>
      <w:r>
        <w:rPr>
          <w:color w:val="231F20"/>
          <w:sz w:val="20"/>
        </w:rPr>
        <w:t>The</w:t>
      </w:r>
      <w:r>
        <w:rPr>
          <w:color w:val="231F20"/>
          <w:spacing w:val="-22"/>
          <w:sz w:val="20"/>
        </w:rPr>
        <w:t xml:space="preserve"> </w:t>
      </w:r>
      <w:r>
        <w:rPr>
          <w:color w:val="231F20"/>
          <w:sz w:val="20"/>
        </w:rPr>
        <w:t>prophecy</w:t>
      </w:r>
      <w:r>
        <w:rPr>
          <w:color w:val="231F20"/>
          <w:spacing w:val="-21"/>
          <w:sz w:val="20"/>
        </w:rPr>
        <w:t xml:space="preserve"> </w:t>
      </w:r>
      <w:r>
        <w:rPr>
          <w:color w:val="231F20"/>
          <w:sz w:val="20"/>
        </w:rPr>
        <w:t>of</w:t>
      </w:r>
      <w:r>
        <w:rPr>
          <w:color w:val="231F20"/>
          <w:spacing w:val="-22"/>
          <w:sz w:val="20"/>
        </w:rPr>
        <w:t xml:space="preserve"> </w:t>
      </w:r>
      <w:r>
        <w:rPr>
          <w:color w:val="231F20"/>
          <w:sz w:val="20"/>
        </w:rPr>
        <w:t>the</w:t>
      </w:r>
      <w:r>
        <w:rPr>
          <w:color w:val="231F20"/>
          <w:spacing w:val="-21"/>
          <w:sz w:val="20"/>
        </w:rPr>
        <w:t xml:space="preserve"> </w:t>
      </w:r>
      <w:r>
        <w:rPr>
          <w:color w:val="231F20"/>
          <w:sz w:val="20"/>
        </w:rPr>
        <w:t>eleventh</w:t>
      </w:r>
      <w:r>
        <w:rPr>
          <w:color w:val="231F20"/>
          <w:spacing w:val="-22"/>
          <w:sz w:val="20"/>
        </w:rPr>
        <w:t xml:space="preserve"> </w:t>
      </w:r>
      <w:r>
        <w:rPr>
          <w:color w:val="231F20"/>
          <w:sz w:val="20"/>
        </w:rPr>
        <w:t>chapter</w:t>
      </w:r>
      <w:r>
        <w:rPr>
          <w:color w:val="231F20"/>
          <w:spacing w:val="-21"/>
          <w:sz w:val="20"/>
        </w:rPr>
        <w:t xml:space="preserve"> </w:t>
      </w:r>
      <w:r>
        <w:rPr>
          <w:color w:val="231F20"/>
          <w:sz w:val="20"/>
        </w:rPr>
        <w:t>of</w:t>
      </w:r>
      <w:r>
        <w:rPr>
          <w:color w:val="231F20"/>
          <w:spacing w:val="-22"/>
          <w:sz w:val="20"/>
        </w:rPr>
        <w:t xml:space="preserve"> </w:t>
      </w:r>
      <w:r>
        <w:rPr>
          <w:color w:val="231F20"/>
          <w:sz w:val="20"/>
        </w:rPr>
        <w:t>Daniel</w:t>
      </w:r>
      <w:r>
        <w:rPr>
          <w:color w:val="231F20"/>
          <w:spacing w:val="-21"/>
          <w:sz w:val="20"/>
        </w:rPr>
        <w:t xml:space="preserve"> </w:t>
      </w:r>
      <w:r>
        <w:rPr>
          <w:color w:val="231F20"/>
          <w:sz w:val="20"/>
        </w:rPr>
        <w:t>has</w:t>
      </w:r>
      <w:r>
        <w:rPr>
          <w:color w:val="231F20"/>
          <w:spacing w:val="-22"/>
          <w:sz w:val="20"/>
        </w:rPr>
        <w:t xml:space="preserve"> </w:t>
      </w:r>
      <w:r>
        <w:rPr>
          <w:color w:val="231F20"/>
          <w:sz w:val="20"/>
        </w:rPr>
        <w:t>nearly reached its complete fulfillment.” Ibid.,</w:t>
      </w:r>
      <w:r>
        <w:rPr>
          <w:color w:val="231F20"/>
          <w:spacing w:val="-13"/>
          <w:sz w:val="20"/>
        </w:rPr>
        <w:t xml:space="preserve"> </w:t>
      </w:r>
      <w:r>
        <w:rPr>
          <w:color w:val="231F20"/>
          <w:sz w:val="20"/>
        </w:rPr>
        <w:t>14.</w:t>
      </w:r>
    </w:p>
    <w:p w:rsidR="00855129" w:rsidRDefault="00F57547">
      <w:pPr>
        <w:spacing w:before="78" w:line="249" w:lineRule="auto"/>
        <w:ind w:left="120" w:right="117" w:firstLine="360"/>
        <w:jc w:val="both"/>
        <w:rPr>
          <w:sz w:val="20"/>
        </w:rPr>
      </w:pPr>
      <w:r>
        <w:rPr>
          <w:color w:val="231F20"/>
          <w:spacing w:val="-3"/>
          <w:sz w:val="20"/>
        </w:rPr>
        <w:t>From</w:t>
      </w:r>
      <w:r>
        <w:rPr>
          <w:color w:val="231F20"/>
          <w:spacing w:val="-23"/>
          <w:sz w:val="20"/>
        </w:rPr>
        <w:t xml:space="preserve"> </w:t>
      </w:r>
      <w:r>
        <w:rPr>
          <w:color w:val="231F20"/>
          <w:sz w:val="20"/>
        </w:rPr>
        <w:t>the</w:t>
      </w:r>
      <w:r>
        <w:rPr>
          <w:color w:val="231F20"/>
          <w:spacing w:val="-22"/>
          <w:sz w:val="20"/>
        </w:rPr>
        <w:t xml:space="preserve"> </w:t>
      </w:r>
      <w:r>
        <w:rPr>
          <w:color w:val="231F20"/>
          <w:sz w:val="20"/>
        </w:rPr>
        <w:t>setting</w:t>
      </w:r>
      <w:r>
        <w:rPr>
          <w:color w:val="231F20"/>
          <w:spacing w:val="-23"/>
          <w:sz w:val="20"/>
        </w:rPr>
        <w:t xml:space="preserve"> </w:t>
      </w:r>
      <w:r>
        <w:rPr>
          <w:color w:val="231F20"/>
          <w:sz w:val="20"/>
        </w:rPr>
        <w:t>in</w:t>
      </w:r>
      <w:r>
        <w:rPr>
          <w:color w:val="231F20"/>
          <w:spacing w:val="-22"/>
          <w:sz w:val="20"/>
        </w:rPr>
        <w:t xml:space="preserve"> </w:t>
      </w:r>
      <w:r>
        <w:rPr>
          <w:color w:val="231F20"/>
          <w:sz w:val="20"/>
        </w:rPr>
        <w:t>which</w:t>
      </w:r>
      <w:r>
        <w:rPr>
          <w:color w:val="231F20"/>
          <w:spacing w:val="-23"/>
          <w:sz w:val="20"/>
        </w:rPr>
        <w:t xml:space="preserve"> </w:t>
      </w:r>
      <w:r>
        <w:rPr>
          <w:color w:val="231F20"/>
          <w:sz w:val="20"/>
        </w:rPr>
        <w:t>this</w:t>
      </w:r>
      <w:r>
        <w:rPr>
          <w:color w:val="231F20"/>
          <w:spacing w:val="-22"/>
          <w:sz w:val="20"/>
        </w:rPr>
        <w:t xml:space="preserve"> </w:t>
      </w:r>
      <w:r>
        <w:rPr>
          <w:color w:val="231F20"/>
          <w:sz w:val="20"/>
        </w:rPr>
        <w:t>reference</w:t>
      </w:r>
      <w:r>
        <w:rPr>
          <w:color w:val="231F20"/>
          <w:spacing w:val="-23"/>
          <w:sz w:val="20"/>
        </w:rPr>
        <w:t xml:space="preserve"> </w:t>
      </w:r>
      <w:r>
        <w:rPr>
          <w:color w:val="231F20"/>
          <w:sz w:val="20"/>
        </w:rPr>
        <w:t>to</w:t>
      </w:r>
      <w:r>
        <w:rPr>
          <w:color w:val="231F20"/>
          <w:spacing w:val="-22"/>
          <w:sz w:val="20"/>
        </w:rPr>
        <w:t xml:space="preserve"> </w:t>
      </w:r>
      <w:r>
        <w:rPr>
          <w:color w:val="231F20"/>
          <w:sz w:val="20"/>
        </w:rPr>
        <w:t>the</w:t>
      </w:r>
      <w:r>
        <w:rPr>
          <w:color w:val="231F20"/>
          <w:spacing w:val="-23"/>
          <w:sz w:val="20"/>
        </w:rPr>
        <w:t xml:space="preserve"> </w:t>
      </w:r>
      <w:r>
        <w:rPr>
          <w:color w:val="231F20"/>
          <w:sz w:val="20"/>
        </w:rPr>
        <w:t>concluding</w:t>
      </w:r>
      <w:r>
        <w:rPr>
          <w:color w:val="231F20"/>
          <w:spacing w:val="-22"/>
          <w:sz w:val="20"/>
        </w:rPr>
        <w:t xml:space="preserve"> </w:t>
      </w:r>
      <w:r>
        <w:rPr>
          <w:color w:val="231F20"/>
          <w:sz w:val="20"/>
        </w:rPr>
        <w:t>verses</w:t>
      </w:r>
      <w:r>
        <w:rPr>
          <w:color w:val="231F20"/>
          <w:spacing w:val="-23"/>
          <w:sz w:val="20"/>
        </w:rPr>
        <w:t xml:space="preserve"> </w:t>
      </w:r>
      <w:r>
        <w:rPr>
          <w:color w:val="231F20"/>
          <w:sz w:val="20"/>
        </w:rPr>
        <w:t>of</w:t>
      </w:r>
      <w:r>
        <w:rPr>
          <w:color w:val="231F20"/>
          <w:spacing w:val="-22"/>
          <w:sz w:val="20"/>
        </w:rPr>
        <w:t xml:space="preserve"> </w:t>
      </w:r>
      <w:r>
        <w:rPr>
          <w:color w:val="231F20"/>
          <w:spacing w:val="-5"/>
          <w:sz w:val="20"/>
        </w:rPr>
        <w:t xml:space="preserve">the </w:t>
      </w:r>
      <w:r>
        <w:rPr>
          <w:color w:val="231F20"/>
          <w:sz w:val="20"/>
        </w:rPr>
        <w:t>prophecy</w:t>
      </w:r>
      <w:r>
        <w:rPr>
          <w:color w:val="231F20"/>
          <w:spacing w:val="-14"/>
          <w:sz w:val="20"/>
        </w:rPr>
        <w:t xml:space="preserve"> </w:t>
      </w:r>
      <w:r>
        <w:rPr>
          <w:color w:val="231F20"/>
          <w:sz w:val="20"/>
        </w:rPr>
        <w:t>of</w:t>
      </w:r>
      <w:r>
        <w:rPr>
          <w:color w:val="231F20"/>
          <w:spacing w:val="-13"/>
          <w:sz w:val="20"/>
        </w:rPr>
        <w:t xml:space="preserve"> </w:t>
      </w:r>
      <w:r>
        <w:rPr>
          <w:color w:val="231F20"/>
          <w:sz w:val="20"/>
        </w:rPr>
        <w:t>Daniel</w:t>
      </w:r>
      <w:r>
        <w:rPr>
          <w:color w:val="231F20"/>
          <w:spacing w:val="-14"/>
          <w:sz w:val="20"/>
        </w:rPr>
        <w:t xml:space="preserve"> </w:t>
      </w:r>
      <w:r>
        <w:rPr>
          <w:color w:val="231F20"/>
          <w:sz w:val="20"/>
        </w:rPr>
        <w:t>11</w:t>
      </w:r>
      <w:r>
        <w:rPr>
          <w:color w:val="231F20"/>
          <w:spacing w:val="-13"/>
          <w:sz w:val="20"/>
        </w:rPr>
        <w:t xml:space="preserve"> </w:t>
      </w:r>
      <w:r>
        <w:rPr>
          <w:color w:val="231F20"/>
          <w:sz w:val="20"/>
        </w:rPr>
        <w:t>is</w:t>
      </w:r>
      <w:r>
        <w:rPr>
          <w:color w:val="231F20"/>
          <w:spacing w:val="-13"/>
          <w:sz w:val="20"/>
        </w:rPr>
        <w:t xml:space="preserve"> </w:t>
      </w:r>
      <w:r>
        <w:rPr>
          <w:color w:val="231F20"/>
          <w:sz w:val="20"/>
        </w:rPr>
        <w:t>mentioned,</w:t>
      </w:r>
      <w:r>
        <w:rPr>
          <w:color w:val="231F20"/>
          <w:spacing w:val="-14"/>
          <w:sz w:val="20"/>
        </w:rPr>
        <w:t xml:space="preserve"> </w:t>
      </w:r>
      <w:r>
        <w:rPr>
          <w:color w:val="231F20"/>
          <w:sz w:val="20"/>
        </w:rPr>
        <w:t>we</w:t>
      </w:r>
      <w:r>
        <w:rPr>
          <w:color w:val="231F20"/>
          <w:spacing w:val="-13"/>
          <w:sz w:val="20"/>
        </w:rPr>
        <w:t xml:space="preserve"> </w:t>
      </w:r>
      <w:r>
        <w:rPr>
          <w:color w:val="231F20"/>
          <w:sz w:val="20"/>
        </w:rPr>
        <w:t>gather</w:t>
      </w:r>
      <w:r>
        <w:rPr>
          <w:color w:val="231F20"/>
          <w:spacing w:val="-14"/>
          <w:sz w:val="20"/>
        </w:rPr>
        <w:t xml:space="preserve"> </w:t>
      </w:r>
      <w:r>
        <w:rPr>
          <w:color w:val="231F20"/>
          <w:sz w:val="20"/>
        </w:rPr>
        <w:t>that</w:t>
      </w:r>
      <w:r>
        <w:rPr>
          <w:color w:val="231F20"/>
          <w:spacing w:val="-13"/>
          <w:sz w:val="20"/>
        </w:rPr>
        <w:t xml:space="preserve"> </w:t>
      </w:r>
      <w:r>
        <w:rPr>
          <w:color w:val="231F20"/>
          <w:sz w:val="20"/>
        </w:rPr>
        <w:t>these</w:t>
      </w:r>
      <w:r>
        <w:rPr>
          <w:color w:val="231F20"/>
          <w:spacing w:val="-13"/>
          <w:sz w:val="20"/>
        </w:rPr>
        <w:t xml:space="preserve"> </w:t>
      </w:r>
      <w:r>
        <w:rPr>
          <w:color w:val="231F20"/>
          <w:sz w:val="20"/>
        </w:rPr>
        <w:t>verses</w:t>
      </w:r>
      <w:r>
        <w:rPr>
          <w:color w:val="231F20"/>
          <w:spacing w:val="-14"/>
          <w:sz w:val="20"/>
        </w:rPr>
        <w:t xml:space="preserve"> </w:t>
      </w:r>
      <w:r>
        <w:rPr>
          <w:color w:val="231F20"/>
          <w:sz w:val="20"/>
        </w:rPr>
        <w:t>of</w:t>
      </w:r>
      <w:r>
        <w:rPr>
          <w:color w:val="231F20"/>
          <w:spacing w:val="-13"/>
          <w:sz w:val="20"/>
        </w:rPr>
        <w:t xml:space="preserve"> </w:t>
      </w:r>
      <w:r>
        <w:rPr>
          <w:color w:val="231F20"/>
          <w:sz w:val="20"/>
        </w:rPr>
        <w:t>Daniel depict</w:t>
      </w:r>
      <w:r>
        <w:rPr>
          <w:color w:val="231F20"/>
          <w:spacing w:val="-12"/>
          <w:sz w:val="20"/>
        </w:rPr>
        <w:t xml:space="preserve"> </w:t>
      </w:r>
      <w:r>
        <w:rPr>
          <w:color w:val="231F20"/>
          <w:sz w:val="20"/>
        </w:rPr>
        <w:t>trouble</w:t>
      </w:r>
      <w:r>
        <w:rPr>
          <w:color w:val="231F20"/>
          <w:spacing w:val="-13"/>
          <w:sz w:val="20"/>
        </w:rPr>
        <w:t xml:space="preserve"> </w:t>
      </w:r>
      <w:r>
        <w:rPr>
          <w:color w:val="231F20"/>
          <w:sz w:val="20"/>
        </w:rPr>
        <w:t>coming</w:t>
      </w:r>
      <w:r>
        <w:rPr>
          <w:color w:val="231F20"/>
          <w:spacing w:val="-12"/>
          <w:sz w:val="20"/>
        </w:rPr>
        <w:t xml:space="preserve"> </w:t>
      </w:r>
      <w:r>
        <w:rPr>
          <w:color w:val="231F20"/>
          <w:sz w:val="20"/>
        </w:rPr>
        <w:t>among</w:t>
      </w:r>
      <w:r>
        <w:rPr>
          <w:color w:val="231F20"/>
          <w:spacing w:val="-12"/>
          <w:sz w:val="20"/>
        </w:rPr>
        <w:t xml:space="preserve"> </w:t>
      </w:r>
      <w:r>
        <w:rPr>
          <w:color w:val="231F20"/>
          <w:sz w:val="20"/>
        </w:rPr>
        <w:t>the</w:t>
      </w:r>
      <w:r>
        <w:rPr>
          <w:color w:val="231F20"/>
          <w:spacing w:val="-12"/>
          <w:sz w:val="20"/>
        </w:rPr>
        <w:t xml:space="preserve"> </w:t>
      </w:r>
      <w:r>
        <w:rPr>
          <w:color w:val="231F20"/>
          <w:sz w:val="20"/>
        </w:rPr>
        <w:t>nations</w:t>
      </w:r>
      <w:r>
        <w:rPr>
          <w:color w:val="231F20"/>
          <w:spacing w:val="-12"/>
          <w:sz w:val="20"/>
        </w:rPr>
        <w:t xml:space="preserve"> </w:t>
      </w:r>
      <w:r>
        <w:rPr>
          <w:color w:val="231F20"/>
          <w:sz w:val="20"/>
        </w:rPr>
        <w:t>as</w:t>
      </w:r>
      <w:r>
        <w:rPr>
          <w:color w:val="231F20"/>
          <w:spacing w:val="-12"/>
          <w:sz w:val="20"/>
        </w:rPr>
        <w:t xml:space="preserve"> </w:t>
      </w:r>
      <w:r>
        <w:rPr>
          <w:color w:val="231F20"/>
          <w:sz w:val="20"/>
        </w:rPr>
        <w:t>the</w:t>
      </w:r>
      <w:r>
        <w:rPr>
          <w:color w:val="231F20"/>
          <w:spacing w:val="-12"/>
          <w:sz w:val="20"/>
        </w:rPr>
        <w:t xml:space="preserve"> </w:t>
      </w:r>
      <w:r>
        <w:rPr>
          <w:color w:val="231F20"/>
          <w:sz w:val="20"/>
        </w:rPr>
        <w:t>Papacy</w:t>
      </w:r>
      <w:r>
        <w:rPr>
          <w:color w:val="231F20"/>
          <w:spacing w:val="-12"/>
          <w:sz w:val="20"/>
        </w:rPr>
        <w:t xml:space="preserve"> </w:t>
      </w:r>
      <w:r>
        <w:rPr>
          <w:color w:val="231F20"/>
          <w:sz w:val="20"/>
        </w:rPr>
        <w:t>pursues</w:t>
      </w:r>
      <w:r>
        <w:rPr>
          <w:color w:val="231F20"/>
          <w:spacing w:val="-12"/>
          <w:sz w:val="20"/>
        </w:rPr>
        <w:t xml:space="preserve"> </w:t>
      </w:r>
      <w:r>
        <w:rPr>
          <w:color w:val="231F20"/>
          <w:sz w:val="20"/>
        </w:rPr>
        <w:t>its</w:t>
      </w:r>
      <w:r>
        <w:rPr>
          <w:color w:val="231F20"/>
          <w:spacing w:val="-12"/>
          <w:sz w:val="20"/>
        </w:rPr>
        <w:t xml:space="preserve"> </w:t>
      </w:r>
      <w:r>
        <w:rPr>
          <w:color w:val="231F20"/>
          <w:sz w:val="20"/>
        </w:rPr>
        <w:t xml:space="preserve">course of seeking to achieve political </w:t>
      </w:r>
      <w:r>
        <w:rPr>
          <w:color w:val="231F20"/>
          <w:spacing w:val="-3"/>
          <w:sz w:val="20"/>
        </w:rPr>
        <w:t xml:space="preserve">power, </w:t>
      </w:r>
      <w:r>
        <w:rPr>
          <w:color w:val="231F20"/>
          <w:sz w:val="20"/>
        </w:rPr>
        <w:t>which it will attain through a gory path.</w:t>
      </w:r>
      <w:r>
        <w:rPr>
          <w:color w:val="231F20"/>
          <w:spacing w:val="-20"/>
          <w:sz w:val="20"/>
        </w:rPr>
        <w:t xml:space="preserve"> </w:t>
      </w:r>
      <w:r>
        <w:rPr>
          <w:color w:val="231F20"/>
          <w:sz w:val="20"/>
        </w:rPr>
        <w:t>Then,</w:t>
      </w:r>
      <w:r>
        <w:rPr>
          <w:color w:val="231F20"/>
          <w:spacing w:val="-19"/>
          <w:sz w:val="20"/>
        </w:rPr>
        <w:t xml:space="preserve"> </w:t>
      </w:r>
      <w:r>
        <w:rPr>
          <w:color w:val="231F20"/>
          <w:sz w:val="20"/>
        </w:rPr>
        <w:t>having</w:t>
      </w:r>
      <w:r>
        <w:rPr>
          <w:color w:val="231F20"/>
          <w:spacing w:val="-20"/>
          <w:sz w:val="20"/>
        </w:rPr>
        <w:t xml:space="preserve"> </w:t>
      </w:r>
      <w:r>
        <w:rPr>
          <w:color w:val="231F20"/>
          <w:sz w:val="20"/>
        </w:rPr>
        <w:t>reached</w:t>
      </w:r>
      <w:r>
        <w:rPr>
          <w:color w:val="231F20"/>
          <w:spacing w:val="-19"/>
          <w:sz w:val="20"/>
        </w:rPr>
        <w:t xml:space="preserve"> </w:t>
      </w:r>
      <w:r>
        <w:rPr>
          <w:color w:val="231F20"/>
          <w:sz w:val="20"/>
        </w:rPr>
        <w:t>its</w:t>
      </w:r>
      <w:r>
        <w:rPr>
          <w:color w:val="231F20"/>
          <w:spacing w:val="-20"/>
          <w:sz w:val="20"/>
        </w:rPr>
        <w:t xml:space="preserve"> </w:t>
      </w:r>
      <w:r>
        <w:rPr>
          <w:color w:val="231F20"/>
          <w:sz w:val="20"/>
        </w:rPr>
        <w:t>goal,</w:t>
      </w:r>
      <w:r>
        <w:rPr>
          <w:color w:val="231F20"/>
          <w:spacing w:val="-19"/>
          <w:sz w:val="20"/>
        </w:rPr>
        <w:t xml:space="preserve"> </w:t>
      </w:r>
      <w:r>
        <w:rPr>
          <w:color w:val="231F20"/>
          <w:sz w:val="20"/>
        </w:rPr>
        <w:t>with</w:t>
      </w:r>
      <w:r>
        <w:rPr>
          <w:color w:val="231F20"/>
          <w:spacing w:val="-20"/>
          <w:sz w:val="20"/>
        </w:rPr>
        <w:t xml:space="preserve"> </w:t>
      </w:r>
      <w:r>
        <w:rPr>
          <w:color w:val="231F20"/>
          <w:sz w:val="20"/>
        </w:rPr>
        <w:t>the</w:t>
      </w:r>
      <w:r>
        <w:rPr>
          <w:color w:val="231F20"/>
          <w:spacing w:val="-19"/>
          <w:sz w:val="20"/>
        </w:rPr>
        <w:t xml:space="preserve"> </w:t>
      </w:r>
      <w:r>
        <w:rPr>
          <w:color w:val="231F20"/>
          <w:sz w:val="20"/>
        </w:rPr>
        <w:t>world</w:t>
      </w:r>
      <w:r>
        <w:rPr>
          <w:color w:val="231F20"/>
          <w:spacing w:val="-19"/>
          <w:sz w:val="20"/>
        </w:rPr>
        <w:t xml:space="preserve"> </w:t>
      </w:r>
      <w:r>
        <w:rPr>
          <w:color w:val="231F20"/>
          <w:sz w:val="20"/>
        </w:rPr>
        <w:t>temporarily</w:t>
      </w:r>
      <w:r>
        <w:rPr>
          <w:color w:val="231F20"/>
          <w:spacing w:val="-20"/>
          <w:sz w:val="20"/>
        </w:rPr>
        <w:t xml:space="preserve"> </w:t>
      </w:r>
      <w:r>
        <w:rPr>
          <w:color w:val="231F20"/>
          <w:sz w:val="20"/>
        </w:rPr>
        <w:t>subdued,</w:t>
      </w:r>
      <w:r>
        <w:rPr>
          <w:color w:val="231F20"/>
          <w:spacing w:val="-19"/>
          <w:sz w:val="20"/>
        </w:rPr>
        <w:t xml:space="preserve"> </w:t>
      </w:r>
      <w:r>
        <w:rPr>
          <w:color w:val="231F20"/>
          <w:spacing w:val="-9"/>
          <w:sz w:val="20"/>
        </w:rPr>
        <w:t xml:space="preserve">it </w:t>
      </w:r>
      <w:r>
        <w:rPr>
          <w:color w:val="231F20"/>
          <w:sz w:val="20"/>
        </w:rPr>
        <w:t>brings</w:t>
      </w:r>
      <w:r>
        <w:rPr>
          <w:color w:val="231F20"/>
          <w:spacing w:val="-23"/>
          <w:sz w:val="20"/>
        </w:rPr>
        <w:t xml:space="preserve"> </w:t>
      </w:r>
      <w:r>
        <w:rPr>
          <w:color w:val="231F20"/>
          <w:sz w:val="20"/>
        </w:rPr>
        <w:t>about</w:t>
      </w:r>
      <w:r>
        <w:rPr>
          <w:color w:val="231F20"/>
          <w:spacing w:val="-22"/>
          <w:sz w:val="20"/>
        </w:rPr>
        <w:t xml:space="preserve"> </w:t>
      </w:r>
      <w:r>
        <w:rPr>
          <w:color w:val="231F20"/>
          <w:sz w:val="20"/>
        </w:rPr>
        <w:t>the</w:t>
      </w:r>
      <w:r>
        <w:rPr>
          <w:color w:val="231F20"/>
          <w:spacing w:val="-23"/>
          <w:sz w:val="20"/>
        </w:rPr>
        <w:t xml:space="preserve"> </w:t>
      </w:r>
      <w:r>
        <w:rPr>
          <w:color w:val="231F20"/>
          <w:sz w:val="20"/>
        </w:rPr>
        <w:t>last</w:t>
      </w:r>
      <w:r>
        <w:rPr>
          <w:color w:val="231F20"/>
          <w:spacing w:val="-22"/>
          <w:sz w:val="20"/>
        </w:rPr>
        <w:t xml:space="preserve"> </w:t>
      </w:r>
      <w:r>
        <w:rPr>
          <w:color w:val="231F20"/>
          <w:sz w:val="20"/>
        </w:rPr>
        <w:t>crisis</w:t>
      </w:r>
      <w:r>
        <w:rPr>
          <w:color w:val="231F20"/>
          <w:spacing w:val="-23"/>
          <w:sz w:val="20"/>
        </w:rPr>
        <w:t xml:space="preserve"> </w:t>
      </w:r>
      <w:r>
        <w:rPr>
          <w:color w:val="231F20"/>
          <w:sz w:val="20"/>
        </w:rPr>
        <w:t>by</w:t>
      </w:r>
      <w:r>
        <w:rPr>
          <w:color w:val="231F20"/>
          <w:spacing w:val="-22"/>
          <w:sz w:val="20"/>
        </w:rPr>
        <w:t xml:space="preserve"> </w:t>
      </w:r>
      <w:r>
        <w:rPr>
          <w:color w:val="231F20"/>
          <w:sz w:val="20"/>
        </w:rPr>
        <w:t>enforcing</w:t>
      </w:r>
      <w:r>
        <w:rPr>
          <w:color w:val="231F20"/>
          <w:spacing w:val="-22"/>
          <w:sz w:val="20"/>
        </w:rPr>
        <w:t xml:space="preserve"> </w:t>
      </w:r>
      <w:r>
        <w:rPr>
          <w:color w:val="231F20"/>
          <w:sz w:val="20"/>
        </w:rPr>
        <w:t>the</w:t>
      </w:r>
      <w:r>
        <w:rPr>
          <w:color w:val="231F20"/>
          <w:spacing w:val="-23"/>
          <w:sz w:val="20"/>
        </w:rPr>
        <w:t xml:space="preserve"> </w:t>
      </w:r>
      <w:r>
        <w:rPr>
          <w:color w:val="231F20"/>
          <w:sz w:val="20"/>
        </w:rPr>
        <w:t>false</w:t>
      </w:r>
      <w:r>
        <w:rPr>
          <w:color w:val="231F20"/>
          <w:spacing w:val="-22"/>
          <w:sz w:val="20"/>
        </w:rPr>
        <w:t xml:space="preserve"> </w:t>
      </w:r>
      <w:r>
        <w:rPr>
          <w:color w:val="231F20"/>
          <w:sz w:val="20"/>
        </w:rPr>
        <w:t>Sabbath</w:t>
      </w:r>
      <w:r>
        <w:rPr>
          <w:color w:val="231F20"/>
          <w:spacing w:val="-23"/>
          <w:sz w:val="20"/>
        </w:rPr>
        <w:t xml:space="preserve"> </w:t>
      </w:r>
      <w:r>
        <w:rPr>
          <w:color w:val="231F20"/>
          <w:sz w:val="20"/>
        </w:rPr>
        <w:t>day</w:t>
      </w:r>
      <w:r>
        <w:rPr>
          <w:color w:val="231F20"/>
          <w:spacing w:val="-22"/>
          <w:sz w:val="20"/>
        </w:rPr>
        <w:t xml:space="preserve"> </w:t>
      </w:r>
      <w:r>
        <w:rPr>
          <w:color w:val="231F20"/>
          <w:sz w:val="20"/>
        </w:rPr>
        <w:t>in</w:t>
      </w:r>
      <w:r>
        <w:rPr>
          <w:color w:val="231F20"/>
          <w:spacing w:val="-23"/>
          <w:sz w:val="20"/>
        </w:rPr>
        <w:t xml:space="preserve"> </w:t>
      </w:r>
      <w:r>
        <w:rPr>
          <w:color w:val="231F20"/>
          <w:sz w:val="20"/>
        </w:rPr>
        <w:t>defiance</w:t>
      </w:r>
      <w:r>
        <w:rPr>
          <w:color w:val="231F20"/>
          <w:spacing w:val="-22"/>
          <w:sz w:val="20"/>
        </w:rPr>
        <w:t xml:space="preserve"> </w:t>
      </w:r>
      <w:r>
        <w:rPr>
          <w:color w:val="231F20"/>
          <w:spacing w:val="-8"/>
          <w:sz w:val="20"/>
        </w:rPr>
        <w:t xml:space="preserve">of </w:t>
      </w:r>
      <w:r>
        <w:rPr>
          <w:color w:val="231F20"/>
          <w:sz w:val="20"/>
        </w:rPr>
        <w:t>the</w:t>
      </w:r>
      <w:r>
        <w:rPr>
          <w:color w:val="231F20"/>
          <w:spacing w:val="-9"/>
          <w:sz w:val="20"/>
        </w:rPr>
        <w:t xml:space="preserve"> </w:t>
      </w:r>
      <w:r>
        <w:rPr>
          <w:color w:val="231F20"/>
          <w:sz w:val="20"/>
        </w:rPr>
        <w:t>warning</w:t>
      </w:r>
      <w:r>
        <w:rPr>
          <w:color w:val="231F20"/>
          <w:spacing w:val="-9"/>
          <w:sz w:val="20"/>
        </w:rPr>
        <w:t xml:space="preserve"> </w:t>
      </w:r>
      <w:r>
        <w:rPr>
          <w:color w:val="231F20"/>
          <w:sz w:val="20"/>
        </w:rPr>
        <w:t>message</w:t>
      </w:r>
      <w:r>
        <w:rPr>
          <w:color w:val="231F20"/>
          <w:spacing w:val="-8"/>
          <w:sz w:val="20"/>
        </w:rPr>
        <w:t xml:space="preserve"> </w:t>
      </w:r>
      <w:r>
        <w:rPr>
          <w:color w:val="231F20"/>
          <w:sz w:val="20"/>
        </w:rPr>
        <w:t>of</w:t>
      </w:r>
      <w:r>
        <w:rPr>
          <w:color w:val="231F20"/>
          <w:spacing w:val="-9"/>
          <w:sz w:val="20"/>
        </w:rPr>
        <w:t xml:space="preserve"> </w:t>
      </w:r>
      <w:r>
        <w:rPr>
          <w:color w:val="231F20"/>
          <w:sz w:val="20"/>
        </w:rPr>
        <w:t>the</w:t>
      </w:r>
      <w:r>
        <w:rPr>
          <w:color w:val="231F20"/>
          <w:spacing w:val="-9"/>
          <w:sz w:val="20"/>
        </w:rPr>
        <w:t xml:space="preserve"> </w:t>
      </w:r>
      <w:r>
        <w:rPr>
          <w:color w:val="231F20"/>
          <w:sz w:val="20"/>
        </w:rPr>
        <w:t>third</w:t>
      </w:r>
      <w:r>
        <w:rPr>
          <w:color w:val="231F20"/>
          <w:spacing w:val="-8"/>
          <w:sz w:val="20"/>
        </w:rPr>
        <w:t xml:space="preserve"> </w:t>
      </w:r>
      <w:r>
        <w:rPr>
          <w:color w:val="231F20"/>
          <w:sz w:val="20"/>
        </w:rPr>
        <w:t>angel.</w:t>
      </w:r>
      <w:r>
        <w:rPr>
          <w:color w:val="231F20"/>
          <w:spacing w:val="-9"/>
          <w:sz w:val="20"/>
        </w:rPr>
        <w:t xml:space="preserve"> </w:t>
      </w:r>
      <w:r>
        <w:rPr>
          <w:color w:val="231F20"/>
          <w:sz w:val="20"/>
        </w:rPr>
        <w:t>See</w:t>
      </w:r>
      <w:r>
        <w:rPr>
          <w:color w:val="231F20"/>
          <w:spacing w:val="-9"/>
          <w:sz w:val="20"/>
        </w:rPr>
        <w:t xml:space="preserve"> </w:t>
      </w:r>
      <w:r>
        <w:rPr>
          <w:color w:val="231F20"/>
          <w:sz w:val="20"/>
        </w:rPr>
        <w:t>Revelation</w:t>
      </w:r>
      <w:r>
        <w:rPr>
          <w:color w:val="231F20"/>
          <w:spacing w:val="-8"/>
          <w:sz w:val="20"/>
        </w:rPr>
        <w:t xml:space="preserve"> </w:t>
      </w:r>
      <w:r>
        <w:rPr>
          <w:color w:val="231F20"/>
          <w:sz w:val="20"/>
        </w:rPr>
        <w:t>14:9–11.</w:t>
      </w:r>
    </w:p>
    <w:p w:rsidR="00855129" w:rsidRDefault="00F57547">
      <w:pPr>
        <w:spacing w:before="77" w:line="249" w:lineRule="auto"/>
        <w:ind w:left="119" w:right="119" w:firstLine="360"/>
        <w:jc w:val="both"/>
        <w:rPr>
          <w:sz w:val="20"/>
        </w:rPr>
      </w:pPr>
      <w:r>
        <w:rPr>
          <w:color w:val="231F20"/>
          <w:sz w:val="20"/>
        </w:rPr>
        <w:t>Thus,</w:t>
      </w:r>
      <w:r>
        <w:rPr>
          <w:color w:val="231F20"/>
          <w:spacing w:val="-17"/>
          <w:sz w:val="20"/>
        </w:rPr>
        <w:t xml:space="preserve"> </w:t>
      </w:r>
      <w:r>
        <w:rPr>
          <w:color w:val="231F20"/>
          <w:sz w:val="20"/>
        </w:rPr>
        <w:t>as</w:t>
      </w:r>
      <w:r>
        <w:rPr>
          <w:color w:val="231F20"/>
          <w:spacing w:val="-17"/>
          <w:sz w:val="20"/>
        </w:rPr>
        <w:t xml:space="preserve"> </w:t>
      </w:r>
      <w:r>
        <w:rPr>
          <w:color w:val="231F20"/>
          <w:sz w:val="20"/>
        </w:rPr>
        <w:t>stated</w:t>
      </w:r>
      <w:r>
        <w:rPr>
          <w:color w:val="231F20"/>
          <w:spacing w:val="-16"/>
          <w:sz w:val="20"/>
        </w:rPr>
        <w:t xml:space="preserve"> </w:t>
      </w:r>
      <w:r>
        <w:rPr>
          <w:color w:val="231F20"/>
          <w:sz w:val="20"/>
        </w:rPr>
        <w:t>in</w:t>
      </w:r>
      <w:r>
        <w:rPr>
          <w:color w:val="231F20"/>
          <w:spacing w:val="-17"/>
          <w:sz w:val="20"/>
        </w:rPr>
        <w:t xml:space="preserve"> </w:t>
      </w:r>
      <w:r>
        <w:rPr>
          <w:color w:val="231F20"/>
          <w:sz w:val="20"/>
        </w:rPr>
        <w:t>the</w:t>
      </w:r>
      <w:r>
        <w:rPr>
          <w:color w:val="231F20"/>
          <w:spacing w:val="-16"/>
          <w:sz w:val="20"/>
        </w:rPr>
        <w:t xml:space="preserve"> </w:t>
      </w:r>
      <w:r>
        <w:rPr>
          <w:color w:val="231F20"/>
          <w:sz w:val="20"/>
        </w:rPr>
        <w:t>above</w:t>
      </w:r>
      <w:r>
        <w:rPr>
          <w:color w:val="231F20"/>
          <w:spacing w:val="-17"/>
          <w:sz w:val="20"/>
        </w:rPr>
        <w:t xml:space="preserve"> </w:t>
      </w:r>
      <w:r>
        <w:rPr>
          <w:color w:val="231F20"/>
          <w:sz w:val="20"/>
        </w:rPr>
        <w:t>extract</w:t>
      </w:r>
      <w:r>
        <w:rPr>
          <w:color w:val="231F20"/>
          <w:spacing w:val="-16"/>
          <w:sz w:val="20"/>
        </w:rPr>
        <w:t xml:space="preserve"> </w:t>
      </w:r>
      <w:r>
        <w:rPr>
          <w:color w:val="231F20"/>
          <w:sz w:val="20"/>
        </w:rPr>
        <w:t>from</w:t>
      </w:r>
      <w:r>
        <w:rPr>
          <w:color w:val="231F20"/>
          <w:spacing w:val="-19"/>
          <w:sz w:val="20"/>
        </w:rPr>
        <w:t xml:space="preserve"> </w:t>
      </w:r>
      <w:r>
        <w:rPr>
          <w:color w:val="231F20"/>
          <w:spacing w:val="-4"/>
          <w:sz w:val="20"/>
        </w:rPr>
        <w:t>Volume</w:t>
      </w:r>
      <w:r>
        <w:rPr>
          <w:color w:val="231F20"/>
          <w:spacing w:val="-16"/>
          <w:sz w:val="20"/>
        </w:rPr>
        <w:t xml:space="preserve"> </w:t>
      </w:r>
      <w:r>
        <w:rPr>
          <w:color w:val="231F20"/>
          <w:sz w:val="20"/>
        </w:rPr>
        <w:t>8</w:t>
      </w:r>
      <w:r>
        <w:rPr>
          <w:color w:val="231F20"/>
          <w:spacing w:val="-17"/>
          <w:sz w:val="20"/>
        </w:rPr>
        <w:t xml:space="preserve"> </w:t>
      </w:r>
      <w:r>
        <w:rPr>
          <w:color w:val="231F20"/>
          <w:sz w:val="20"/>
        </w:rPr>
        <w:t>of</w:t>
      </w:r>
      <w:r>
        <w:rPr>
          <w:color w:val="231F20"/>
          <w:spacing w:val="-16"/>
          <w:sz w:val="20"/>
        </w:rPr>
        <w:t xml:space="preserve"> </w:t>
      </w:r>
      <w:r>
        <w:rPr>
          <w:color w:val="231F20"/>
          <w:sz w:val="20"/>
        </w:rPr>
        <w:t>the</w:t>
      </w:r>
      <w:r>
        <w:rPr>
          <w:color w:val="231F20"/>
          <w:spacing w:val="-17"/>
          <w:sz w:val="20"/>
        </w:rPr>
        <w:t xml:space="preserve"> </w:t>
      </w:r>
      <w:r>
        <w:rPr>
          <w:i/>
          <w:color w:val="231F20"/>
          <w:spacing w:val="-3"/>
          <w:sz w:val="20"/>
        </w:rPr>
        <w:t>Testimonies</w:t>
      </w:r>
      <w:r>
        <w:rPr>
          <w:color w:val="231F20"/>
          <w:spacing w:val="-3"/>
          <w:sz w:val="20"/>
        </w:rPr>
        <w:t xml:space="preserve">, </w:t>
      </w:r>
      <w:r>
        <w:rPr>
          <w:color w:val="231F20"/>
          <w:sz w:val="20"/>
        </w:rPr>
        <w:t xml:space="preserve">307, the strife among the nations must be understood in the light of </w:t>
      </w:r>
      <w:r>
        <w:rPr>
          <w:color w:val="231F20"/>
          <w:spacing w:val="-4"/>
          <w:sz w:val="20"/>
        </w:rPr>
        <w:t xml:space="preserve">the </w:t>
      </w:r>
      <w:r>
        <w:rPr>
          <w:color w:val="231F20"/>
          <w:sz w:val="20"/>
        </w:rPr>
        <w:t>fact</w:t>
      </w:r>
      <w:r>
        <w:rPr>
          <w:color w:val="231F20"/>
          <w:spacing w:val="-9"/>
          <w:sz w:val="20"/>
        </w:rPr>
        <w:t xml:space="preserve"> </w:t>
      </w:r>
      <w:r>
        <w:rPr>
          <w:color w:val="231F20"/>
          <w:sz w:val="20"/>
        </w:rPr>
        <w:t>that</w:t>
      </w:r>
      <w:r>
        <w:rPr>
          <w:color w:val="231F20"/>
          <w:spacing w:val="-9"/>
          <w:sz w:val="20"/>
        </w:rPr>
        <w:t xml:space="preserve"> </w:t>
      </w:r>
      <w:r>
        <w:rPr>
          <w:color w:val="231F20"/>
          <w:sz w:val="20"/>
        </w:rPr>
        <w:t>spiritual</w:t>
      </w:r>
      <w:r>
        <w:rPr>
          <w:color w:val="231F20"/>
          <w:spacing w:val="-8"/>
          <w:sz w:val="20"/>
        </w:rPr>
        <w:t xml:space="preserve"> </w:t>
      </w:r>
      <w:r>
        <w:rPr>
          <w:color w:val="231F20"/>
          <w:sz w:val="20"/>
        </w:rPr>
        <w:t>forces</w:t>
      </w:r>
      <w:r>
        <w:rPr>
          <w:color w:val="231F20"/>
          <w:spacing w:val="-9"/>
          <w:sz w:val="20"/>
        </w:rPr>
        <w:t xml:space="preserve"> </w:t>
      </w:r>
      <w:r>
        <w:rPr>
          <w:color w:val="231F20"/>
          <w:sz w:val="20"/>
        </w:rPr>
        <w:t>are</w:t>
      </w:r>
      <w:r>
        <w:rPr>
          <w:color w:val="231F20"/>
          <w:spacing w:val="-8"/>
          <w:sz w:val="20"/>
        </w:rPr>
        <w:t xml:space="preserve"> </w:t>
      </w:r>
      <w:r>
        <w:rPr>
          <w:color w:val="231F20"/>
          <w:sz w:val="20"/>
        </w:rPr>
        <w:t>being</w:t>
      </w:r>
      <w:r>
        <w:rPr>
          <w:color w:val="231F20"/>
          <w:spacing w:val="-9"/>
          <w:sz w:val="20"/>
        </w:rPr>
        <w:t xml:space="preserve"> </w:t>
      </w:r>
      <w:r>
        <w:rPr>
          <w:color w:val="231F20"/>
          <w:sz w:val="20"/>
        </w:rPr>
        <w:t>mustered</w:t>
      </w:r>
      <w:r>
        <w:rPr>
          <w:color w:val="231F20"/>
          <w:spacing w:val="-8"/>
          <w:sz w:val="20"/>
        </w:rPr>
        <w:t xml:space="preserve"> </w:t>
      </w:r>
      <w:r>
        <w:rPr>
          <w:color w:val="231F20"/>
          <w:sz w:val="20"/>
        </w:rPr>
        <w:t>by</w:t>
      </w:r>
      <w:r>
        <w:rPr>
          <w:color w:val="231F20"/>
          <w:spacing w:val="-9"/>
          <w:sz w:val="20"/>
        </w:rPr>
        <w:t xml:space="preserve"> </w:t>
      </w:r>
      <w:r>
        <w:rPr>
          <w:color w:val="231F20"/>
          <w:sz w:val="20"/>
        </w:rPr>
        <w:t>the</w:t>
      </w:r>
      <w:r>
        <w:rPr>
          <w:color w:val="231F20"/>
          <w:spacing w:val="-9"/>
          <w:sz w:val="20"/>
        </w:rPr>
        <w:t xml:space="preserve"> </w:t>
      </w:r>
      <w:r>
        <w:rPr>
          <w:color w:val="231F20"/>
          <w:sz w:val="20"/>
        </w:rPr>
        <w:t>invisible</w:t>
      </w:r>
      <w:r>
        <w:rPr>
          <w:color w:val="231F20"/>
          <w:spacing w:val="-8"/>
          <w:sz w:val="20"/>
        </w:rPr>
        <w:t xml:space="preserve"> </w:t>
      </w:r>
      <w:r>
        <w:rPr>
          <w:color w:val="231F20"/>
          <w:sz w:val="20"/>
        </w:rPr>
        <w:t>hosts</w:t>
      </w:r>
      <w:r>
        <w:rPr>
          <w:color w:val="231F20"/>
          <w:spacing w:val="-9"/>
          <w:sz w:val="20"/>
        </w:rPr>
        <w:t xml:space="preserve"> </w:t>
      </w:r>
      <w:r>
        <w:rPr>
          <w:color w:val="231F20"/>
          <w:sz w:val="20"/>
        </w:rPr>
        <w:t>leading</w:t>
      </w:r>
    </w:p>
    <w:p w:rsidR="00855129" w:rsidRDefault="00855129">
      <w:pPr>
        <w:spacing w:line="249" w:lineRule="auto"/>
        <w:jc w:val="both"/>
        <w:rPr>
          <w:sz w:val="20"/>
        </w:rPr>
        <w:sectPr w:rsidR="00855129">
          <w:pgSz w:w="7920" w:h="12240"/>
          <w:pgMar w:top="960" w:right="960" w:bottom="800" w:left="960" w:header="0" w:footer="607" w:gutter="0"/>
          <w:cols w:space="720"/>
        </w:sectPr>
      </w:pPr>
    </w:p>
    <w:p w:rsidR="00855129" w:rsidRDefault="00F57547">
      <w:pPr>
        <w:spacing w:before="78" w:line="249" w:lineRule="auto"/>
        <w:ind w:left="120" w:right="117"/>
        <w:jc w:val="both"/>
        <w:rPr>
          <w:sz w:val="20"/>
        </w:rPr>
      </w:pPr>
      <w:r>
        <w:rPr>
          <w:color w:val="231F20"/>
          <w:sz w:val="20"/>
        </w:rPr>
        <w:lastRenderedPageBreak/>
        <w:t xml:space="preserve">to the last crisis over the Sabbath and loyalty to the government of </w:t>
      </w:r>
      <w:r>
        <w:rPr>
          <w:color w:val="231F20"/>
          <w:spacing w:val="-4"/>
          <w:sz w:val="20"/>
        </w:rPr>
        <w:t xml:space="preserve">God. </w:t>
      </w:r>
      <w:r>
        <w:rPr>
          <w:color w:val="231F20"/>
          <w:sz w:val="20"/>
        </w:rPr>
        <w:t>This</w:t>
      </w:r>
      <w:r>
        <w:rPr>
          <w:color w:val="231F20"/>
          <w:spacing w:val="-22"/>
          <w:sz w:val="20"/>
        </w:rPr>
        <w:t xml:space="preserve"> </w:t>
      </w:r>
      <w:r>
        <w:rPr>
          <w:color w:val="231F20"/>
          <w:sz w:val="20"/>
        </w:rPr>
        <w:t>is</w:t>
      </w:r>
      <w:r>
        <w:rPr>
          <w:color w:val="231F20"/>
          <w:spacing w:val="-22"/>
          <w:sz w:val="20"/>
        </w:rPr>
        <w:t xml:space="preserve"> </w:t>
      </w:r>
      <w:r>
        <w:rPr>
          <w:color w:val="231F20"/>
          <w:sz w:val="20"/>
        </w:rPr>
        <w:t>exactly</w:t>
      </w:r>
      <w:r>
        <w:rPr>
          <w:color w:val="231F20"/>
          <w:spacing w:val="-21"/>
          <w:sz w:val="20"/>
        </w:rPr>
        <w:t xml:space="preserve"> </w:t>
      </w:r>
      <w:r>
        <w:rPr>
          <w:color w:val="231F20"/>
          <w:sz w:val="20"/>
        </w:rPr>
        <w:t>what</w:t>
      </w:r>
      <w:r>
        <w:rPr>
          <w:color w:val="231F20"/>
          <w:spacing w:val="-22"/>
          <w:sz w:val="20"/>
        </w:rPr>
        <w:t xml:space="preserve"> </w:t>
      </w:r>
      <w:r>
        <w:rPr>
          <w:color w:val="231F20"/>
          <w:sz w:val="20"/>
        </w:rPr>
        <w:t>the</w:t>
      </w:r>
      <w:r>
        <w:rPr>
          <w:color w:val="231F20"/>
          <w:spacing w:val="-21"/>
          <w:sz w:val="20"/>
        </w:rPr>
        <w:t xml:space="preserve"> </w:t>
      </w:r>
      <w:r>
        <w:rPr>
          <w:color w:val="231F20"/>
          <w:sz w:val="20"/>
        </w:rPr>
        <w:t>writer</w:t>
      </w:r>
      <w:r>
        <w:rPr>
          <w:color w:val="231F20"/>
          <w:spacing w:val="-22"/>
          <w:sz w:val="20"/>
        </w:rPr>
        <w:t xml:space="preserve"> </w:t>
      </w:r>
      <w:r>
        <w:rPr>
          <w:color w:val="231F20"/>
          <w:sz w:val="20"/>
        </w:rPr>
        <w:t>has</w:t>
      </w:r>
      <w:r>
        <w:rPr>
          <w:color w:val="231F20"/>
          <w:spacing w:val="-21"/>
          <w:sz w:val="20"/>
        </w:rPr>
        <w:t xml:space="preserve"> </w:t>
      </w:r>
      <w:r>
        <w:rPr>
          <w:color w:val="231F20"/>
          <w:sz w:val="20"/>
        </w:rPr>
        <w:t>sought</w:t>
      </w:r>
      <w:r>
        <w:rPr>
          <w:color w:val="231F20"/>
          <w:spacing w:val="-22"/>
          <w:sz w:val="20"/>
        </w:rPr>
        <w:t xml:space="preserve"> </w:t>
      </w:r>
      <w:r>
        <w:rPr>
          <w:color w:val="231F20"/>
          <w:sz w:val="20"/>
        </w:rPr>
        <w:t>to</w:t>
      </w:r>
      <w:r>
        <w:rPr>
          <w:color w:val="231F20"/>
          <w:spacing w:val="-22"/>
          <w:sz w:val="20"/>
        </w:rPr>
        <w:t xml:space="preserve"> </w:t>
      </w:r>
      <w:r>
        <w:rPr>
          <w:color w:val="231F20"/>
          <w:sz w:val="20"/>
        </w:rPr>
        <w:t>portray</w:t>
      </w:r>
      <w:r>
        <w:rPr>
          <w:color w:val="231F20"/>
          <w:spacing w:val="-21"/>
          <w:sz w:val="20"/>
        </w:rPr>
        <w:t xml:space="preserve"> </w:t>
      </w:r>
      <w:r>
        <w:rPr>
          <w:color w:val="231F20"/>
          <w:sz w:val="20"/>
        </w:rPr>
        <w:t>in</w:t>
      </w:r>
      <w:r>
        <w:rPr>
          <w:color w:val="231F20"/>
          <w:spacing w:val="-22"/>
          <w:sz w:val="20"/>
        </w:rPr>
        <w:t xml:space="preserve"> </w:t>
      </w:r>
      <w:r>
        <w:rPr>
          <w:color w:val="231F20"/>
          <w:sz w:val="20"/>
        </w:rPr>
        <w:t>some</w:t>
      </w:r>
      <w:r>
        <w:rPr>
          <w:color w:val="231F20"/>
          <w:spacing w:val="-21"/>
          <w:sz w:val="20"/>
        </w:rPr>
        <w:t xml:space="preserve"> </w:t>
      </w:r>
      <w:r>
        <w:rPr>
          <w:color w:val="231F20"/>
          <w:sz w:val="20"/>
        </w:rPr>
        <w:t>of</w:t>
      </w:r>
      <w:r>
        <w:rPr>
          <w:color w:val="231F20"/>
          <w:spacing w:val="-22"/>
          <w:sz w:val="20"/>
        </w:rPr>
        <w:t xml:space="preserve"> </w:t>
      </w:r>
      <w:r>
        <w:rPr>
          <w:color w:val="231F20"/>
          <w:sz w:val="20"/>
        </w:rPr>
        <w:t>his</w:t>
      </w:r>
      <w:r>
        <w:rPr>
          <w:color w:val="231F20"/>
          <w:spacing w:val="-21"/>
          <w:sz w:val="20"/>
        </w:rPr>
        <w:t xml:space="preserve"> </w:t>
      </w:r>
      <w:r>
        <w:rPr>
          <w:color w:val="231F20"/>
          <w:spacing w:val="-3"/>
          <w:sz w:val="20"/>
        </w:rPr>
        <w:t xml:space="preserve">previous </w:t>
      </w:r>
      <w:r>
        <w:rPr>
          <w:color w:val="231F20"/>
          <w:w w:val="95"/>
          <w:sz w:val="20"/>
        </w:rPr>
        <w:t>publications,</w:t>
      </w:r>
      <w:r>
        <w:rPr>
          <w:color w:val="231F20"/>
          <w:spacing w:val="-6"/>
          <w:w w:val="95"/>
          <w:sz w:val="20"/>
        </w:rPr>
        <w:t xml:space="preserve"> </w:t>
      </w:r>
      <w:r>
        <w:rPr>
          <w:color w:val="231F20"/>
          <w:w w:val="95"/>
          <w:sz w:val="20"/>
        </w:rPr>
        <w:t>particularly</w:t>
      </w:r>
      <w:r>
        <w:rPr>
          <w:color w:val="231F20"/>
          <w:spacing w:val="-6"/>
          <w:w w:val="95"/>
          <w:sz w:val="20"/>
        </w:rPr>
        <w:t xml:space="preserve"> </w:t>
      </w:r>
      <w:r>
        <w:rPr>
          <w:i/>
          <w:color w:val="231F20"/>
          <w:w w:val="95"/>
          <w:sz w:val="20"/>
        </w:rPr>
        <w:t>The</w:t>
      </w:r>
      <w:r>
        <w:rPr>
          <w:i/>
          <w:color w:val="231F20"/>
          <w:spacing w:val="-5"/>
          <w:w w:val="95"/>
          <w:sz w:val="20"/>
        </w:rPr>
        <w:t xml:space="preserve"> </w:t>
      </w:r>
      <w:r>
        <w:rPr>
          <w:i/>
          <w:color w:val="231F20"/>
          <w:w w:val="95"/>
          <w:sz w:val="20"/>
        </w:rPr>
        <w:t>King</w:t>
      </w:r>
      <w:r>
        <w:rPr>
          <w:i/>
          <w:color w:val="231F20"/>
          <w:spacing w:val="-6"/>
          <w:w w:val="95"/>
          <w:sz w:val="20"/>
        </w:rPr>
        <w:t xml:space="preserve"> </w:t>
      </w:r>
      <w:r>
        <w:rPr>
          <w:i/>
          <w:color w:val="231F20"/>
          <w:w w:val="95"/>
          <w:sz w:val="20"/>
        </w:rPr>
        <w:t>of</w:t>
      </w:r>
      <w:r>
        <w:rPr>
          <w:i/>
          <w:color w:val="231F20"/>
          <w:spacing w:val="-5"/>
          <w:w w:val="95"/>
          <w:sz w:val="20"/>
        </w:rPr>
        <w:t xml:space="preserve"> </w:t>
      </w:r>
      <w:r>
        <w:rPr>
          <w:i/>
          <w:color w:val="231F20"/>
          <w:w w:val="95"/>
          <w:sz w:val="20"/>
        </w:rPr>
        <w:t>the</w:t>
      </w:r>
      <w:r>
        <w:rPr>
          <w:i/>
          <w:color w:val="231F20"/>
          <w:spacing w:val="-6"/>
          <w:w w:val="95"/>
          <w:sz w:val="20"/>
        </w:rPr>
        <w:t xml:space="preserve"> </w:t>
      </w:r>
      <w:r>
        <w:rPr>
          <w:i/>
          <w:color w:val="231F20"/>
          <w:w w:val="95"/>
          <w:sz w:val="20"/>
        </w:rPr>
        <w:t>North</w:t>
      </w:r>
      <w:r>
        <w:rPr>
          <w:i/>
          <w:color w:val="231F20"/>
          <w:spacing w:val="-5"/>
          <w:w w:val="95"/>
          <w:sz w:val="20"/>
        </w:rPr>
        <w:t xml:space="preserve"> </w:t>
      </w:r>
      <w:r>
        <w:rPr>
          <w:i/>
          <w:color w:val="231F20"/>
          <w:w w:val="95"/>
          <w:sz w:val="20"/>
        </w:rPr>
        <w:t>at</w:t>
      </w:r>
      <w:r>
        <w:rPr>
          <w:i/>
          <w:color w:val="231F20"/>
          <w:spacing w:val="-6"/>
          <w:w w:val="95"/>
          <w:sz w:val="20"/>
        </w:rPr>
        <w:t xml:space="preserve"> </w:t>
      </w:r>
      <w:r>
        <w:rPr>
          <w:i/>
          <w:color w:val="231F20"/>
          <w:w w:val="95"/>
          <w:sz w:val="20"/>
        </w:rPr>
        <w:t>Jerusalem</w:t>
      </w:r>
      <w:r>
        <w:rPr>
          <w:color w:val="231F20"/>
          <w:w w:val="95"/>
          <w:sz w:val="20"/>
        </w:rPr>
        <w:t>.</w:t>
      </w:r>
      <w:r>
        <w:rPr>
          <w:color w:val="231F20"/>
          <w:spacing w:val="-5"/>
          <w:w w:val="95"/>
          <w:sz w:val="20"/>
        </w:rPr>
        <w:t xml:space="preserve"> </w:t>
      </w:r>
      <w:r>
        <w:rPr>
          <w:color w:val="231F20"/>
          <w:w w:val="95"/>
          <w:sz w:val="20"/>
        </w:rPr>
        <w:t>Briefly</w:t>
      </w:r>
      <w:r>
        <w:rPr>
          <w:color w:val="231F20"/>
          <w:spacing w:val="-6"/>
          <w:w w:val="95"/>
          <w:sz w:val="20"/>
        </w:rPr>
        <w:t xml:space="preserve"> </w:t>
      </w:r>
      <w:r>
        <w:rPr>
          <w:color w:val="231F20"/>
          <w:w w:val="95"/>
          <w:sz w:val="20"/>
        </w:rPr>
        <w:t xml:space="preserve">stated, </w:t>
      </w:r>
      <w:r>
        <w:rPr>
          <w:color w:val="231F20"/>
          <w:sz w:val="20"/>
        </w:rPr>
        <w:t xml:space="preserve">Daniel 11:40–45 describes how the Papacy would receive </w:t>
      </w:r>
      <w:r>
        <w:rPr>
          <w:color w:val="231F20"/>
          <w:spacing w:val="-6"/>
          <w:sz w:val="20"/>
        </w:rPr>
        <w:t xml:space="preserve">“a </w:t>
      </w:r>
      <w:proofErr w:type="gramStart"/>
      <w:r>
        <w:rPr>
          <w:color w:val="231F20"/>
          <w:spacing w:val="-3"/>
          <w:sz w:val="20"/>
        </w:rPr>
        <w:t xml:space="preserve">deadly  </w:t>
      </w:r>
      <w:r>
        <w:rPr>
          <w:color w:val="231F20"/>
          <w:sz w:val="20"/>
        </w:rPr>
        <w:t>wound</w:t>
      </w:r>
      <w:proofErr w:type="gramEnd"/>
      <w:r>
        <w:rPr>
          <w:color w:val="231F20"/>
          <w:sz w:val="20"/>
        </w:rPr>
        <w:t>”</w:t>
      </w:r>
      <w:r>
        <w:rPr>
          <w:color w:val="231F20"/>
          <w:spacing w:val="-6"/>
          <w:sz w:val="20"/>
        </w:rPr>
        <w:t xml:space="preserve"> </w:t>
      </w:r>
      <w:r>
        <w:rPr>
          <w:color w:val="231F20"/>
          <w:sz w:val="20"/>
        </w:rPr>
        <w:t>[Revelation</w:t>
      </w:r>
      <w:r>
        <w:rPr>
          <w:color w:val="231F20"/>
          <w:spacing w:val="-5"/>
          <w:sz w:val="20"/>
        </w:rPr>
        <w:t xml:space="preserve"> </w:t>
      </w:r>
      <w:r>
        <w:rPr>
          <w:color w:val="231F20"/>
          <w:sz w:val="20"/>
        </w:rPr>
        <w:t>13:3]</w:t>
      </w:r>
      <w:r>
        <w:rPr>
          <w:color w:val="231F20"/>
          <w:spacing w:val="-5"/>
          <w:sz w:val="20"/>
        </w:rPr>
        <w:t xml:space="preserve"> </w:t>
      </w:r>
      <w:r>
        <w:rPr>
          <w:color w:val="231F20"/>
          <w:sz w:val="20"/>
        </w:rPr>
        <w:t>at</w:t>
      </w:r>
      <w:r>
        <w:rPr>
          <w:color w:val="231F20"/>
          <w:spacing w:val="-5"/>
          <w:sz w:val="20"/>
        </w:rPr>
        <w:t xml:space="preserve"> </w:t>
      </w:r>
      <w:r>
        <w:rPr>
          <w:color w:val="231F20"/>
          <w:sz w:val="20"/>
        </w:rPr>
        <w:t>the</w:t>
      </w:r>
      <w:r>
        <w:rPr>
          <w:color w:val="231F20"/>
          <w:spacing w:val="-6"/>
          <w:sz w:val="20"/>
        </w:rPr>
        <w:t xml:space="preserve"> </w:t>
      </w:r>
      <w:r>
        <w:rPr>
          <w:color w:val="231F20"/>
          <w:sz w:val="20"/>
        </w:rPr>
        <w:t>hand</w:t>
      </w:r>
      <w:r>
        <w:rPr>
          <w:color w:val="231F20"/>
          <w:spacing w:val="-5"/>
          <w:sz w:val="20"/>
        </w:rPr>
        <w:t xml:space="preserve"> </w:t>
      </w:r>
      <w:r>
        <w:rPr>
          <w:color w:val="231F20"/>
          <w:sz w:val="20"/>
        </w:rPr>
        <w:t>of</w:t>
      </w:r>
      <w:r>
        <w:rPr>
          <w:color w:val="231F20"/>
          <w:spacing w:val="-5"/>
          <w:sz w:val="20"/>
        </w:rPr>
        <w:t xml:space="preserve"> </w:t>
      </w:r>
      <w:r>
        <w:rPr>
          <w:color w:val="231F20"/>
          <w:spacing w:val="-3"/>
          <w:sz w:val="20"/>
        </w:rPr>
        <w:t>“the</w:t>
      </w:r>
      <w:r>
        <w:rPr>
          <w:color w:val="231F20"/>
          <w:spacing w:val="-5"/>
          <w:sz w:val="20"/>
        </w:rPr>
        <w:t xml:space="preserve"> </w:t>
      </w:r>
      <w:r>
        <w:rPr>
          <w:color w:val="231F20"/>
          <w:sz w:val="20"/>
        </w:rPr>
        <w:t>king</w:t>
      </w:r>
      <w:r>
        <w:rPr>
          <w:color w:val="231F20"/>
          <w:spacing w:val="-6"/>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south”—that</w:t>
      </w:r>
      <w:r>
        <w:rPr>
          <w:color w:val="231F20"/>
          <w:spacing w:val="-5"/>
          <w:sz w:val="20"/>
        </w:rPr>
        <w:t xml:space="preserve"> is, </w:t>
      </w:r>
      <w:r>
        <w:rPr>
          <w:color w:val="231F20"/>
          <w:sz w:val="20"/>
        </w:rPr>
        <w:t>“Egypt,”</w:t>
      </w:r>
      <w:r>
        <w:rPr>
          <w:color w:val="231F20"/>
          <w:spacing w:val="-16"/>
          <w:sz w:val="20"/>
        </w:rPr>
        <w:t xml:space="preserve"> </w:t>
      </w:r>
      <w:r>
        <w:rPr>
          <w:color w:val="231F20"/>
          <w:sz w:val="20"/>
        </w:rPr>
        <w:t>which</w:t>
      </w:r>
      <w:r>
        <w:rPr>
          <w:color w:val="231F20"/>
          <w:spacing w:val="-16"/>
          <w:sz w:val="20"/>
        </w:rPr>
        <w:t xml:space="preserve"> </w:t>
      </w:r>
      <w:r>
        <w:rPr>
          <w:color w:val="231F20"/>
          <w:sz w:val="20"/>
        </w:rPr>
        <w:t>is</w:t>
      </w:r>
      <w:r>
        <w:rPr>
          <w:color w:val="231F20"/>
          <w:spacing w:val="-16"/>
          <w:sz w:val="20"/>
        </w:rPr>
        <w:t xml:space="preserve"> </w:t>
      </w:r>
      <w:r>
        <w:rPr>
          <w:color w:val="231F20"/>
          <w:sz w:val="20"/>
        </w:rPr>
        <w:t>said</w:t>
      </w:r>
      <w:r>
        <w:rPr>
          <w:color w:val="231F20"/>
          <w:spacing w:val="-16"/>
          <w:sz w:val="20"/>
        </w:rPr>
        <w:t xml:space="preserve"> </w:t>
      </w:r>
      <w:r>
        <w:rPr>
          <w:color w:val="231F20"/>
          <w:sz w:val="20"/>
        </w:rPr>
        <w:t>by</w:t>
      </w:r>
      <w:r>
        <w:rPr>
          <w:color w:val="231F20"/>
          <w:spacing w:val="-16"/>
          <w:sz w:val="20"/>
        </w:rPr>
        <w:t xml:space="preserve"> </w:t>
      </w:r>
      <w:r>
        <w:rPr>
          <w:color w:val="231F20"/>
          <w:spacing w:val="-5"/>
          <w:sz w:val="20"/>
        </w:rPr>
        <w:t>God’s</w:t>
      </w:r>
      <w:r>
        <w:rPr>
          <w:color w:val="231F20"/>
          <w:spacing w:val="-16"/>
          <w:sz w:val="20"/>
        </w:rPr>
        <w:t xml:space="preserve"> </w:t>
      </w:r>
      <w:r>
        <w:rPr>
          <w:color w:val="231F20"/>
          <w:sz w:val="20"/>
        </w:rPr>
        <w:t>servant</w:t>
      </w:r>
      <w:r>
        <w:rPr>
          <w:color w:val="231F20"/>
          <w:spacing w:val="-16"/>
          <w:sz w:val="20"/>
        </w:rPr>
        <w:t xml:space="preserve"> </w:t>
      </w:r>
      <w:r>
        <w:rPr>
          <w:color w:val="231F20"/>
          <w:sz w:val="20"/>
        </w:rPr>
        <w:t>to</w:t>
      </w:r>
      <w:r>
        <w:rPr>
          <w:color w:val="231F20"/>
          <w:spacing w:val="-16"/>
          <w:sz w:val="20"/>
        </w:rPr>
        <w:t xml:space="preserve"> </w:t>
      </w:r>
      <w:r>
        <w:rPr>
          <w:color w:val="231F20"/>
          <w:sz w:val="20"/>
        </w:rPr>
        <w:t>represent</w:t>
      </w:r>
      <w:r>
        <w:rPr>
          <w:color w:val="231F20"/>
          <w:spacing w:val="-16"/>
          <w:sz w:val="20"/>
        </w:rPr>
        <w:t xml:space="preserve"> </w:t>
      </w:r>
      <w:r>
        <w:rPr>
          <w:color w:val="231F20"/>
          <w:sz w:val="20"/>
        </w:rPr>
        <w:t>the</w:t>
      </w:r>
      <w:r>
        <w:rPr>
          <w:color w:val="231F20"/>
          <w:spacing w:val="-16"/>
          <w:sz w:val="20"/>
        </w:rPr>
        <w:t xml:space="preserve"> </w:t>
      </w:r>
      <w:r>
        <w:rPr>
          <w:color w:val="231F20"/>
          <w:sz w:val="20"/>
        </w:rPr>
        <w:t>forces</w:t>
      </w:r>
      <w:r>
        <w:rPr>
          <w:color w:val="231F20"/>
          <w:spacing w:val="-16"/>
          <w:sz w:val="20"/>
        </w:rPr>
        <w:t xml:space="preserve"> </w:t>
      </w:r>
      <w:r>
        <w:rPr>
          <w:color w:val="231F20"/>
          <w:sz w:val="20"/>
        </w:rPr>
        <w:t>of</w:t>
      </w:r>
      <w:r>
        <w:rPr>
          <w:color w:val="231F20"/>
          <w:spacing w:val="-15"/>
          <w:sz w:val="20"/>
        </w:rPr>
        <w:t xml:space="preserve"> </w:t>
      </w:r>
      <w:r>
        <w:rPr>
          <w:color w:val="231F20"/>
          <w:sz w:val="20"/>
        </w:rPr>
        <w:t xml:space="preserve">atheistic Communism. See </w:t>
      </w:r>
      <w:r>
        <w:rPr>
          <w:i/>
          <w:color w:val="231F20"/>
          <w:sz w:val="20"/>
        </w:rPr>
        <w:t>The Great Controversy</w:t>
      </w:r>
      <w:r>
        <w:rPr>
          <w:color w:val="231F20"/>
          <w:sz w:val="20"/>
        </w:rPr>
        <w:t>,</w:t>
      </w:r>
      <w:r>
        <w:rPr>
          <w:color w:val="231F20"/>
          <w:spacing w:val="-26"/>
          <w:sz w:val="20"/>
        </w:rPr>
        <w:t xml:space="preserve"> </w:t>
      </w:r>
      <w:r>
        <w:rPr>
          <w:color w:val="231F20"/>
          <w:sz w:val="20"/>
        </w:rPr>
        <w:t>269.</w:t>
      </w:r>
    </w:p>
    <w:p w:rsidR="00855129" w:rsidRDefault="00F57547">
      <w:pPr>
        <w:spacing w:before="78" w:line="249" w:lineRule="auto"/>
        <w:ind w:left="120" w:right="117" w:firstLine="360"/>
        <w:jc w:val="both"/>
        <w:rPr>
          <w:sz w:val="20"/>
        </w:rPr>
      </w:pPr>
      <w:r>
        <w:rPr>
          <w:color w:val="231F20"/>
          <w:sz w:val="20"/>
        </w:rPr>
        <w:t xml:space="preserve">The eleventh chapter of Revelation is the Divine interpretation of the eleventh chapter of Daniel. The persecution of the church for </w:t>
      </w:r>
      <w:r>
        <w:rPr>
          <w:color w:val="231F20"/>
          <w:spacing w:val="-3"/>
          <w:sz w:val="20"/>
        </w:rPr>
        <w:t xml:space="preserve">1,260 </w:t>
      </w:r>
      <w:r>
        <w:rPr>
          <w:color w:val="231F20"/>
          <w:sz w:val="20"/>
        </w:rPr>
        <w:t>years</w:t>
      </w:r>
      <w:r>
        <w:rPr>
          <w:color w:val="231F20"/>
          <w:spacing w:val="-16"/>
          <w:sz w:val="20"/>
        </w:rPr>
        <w:t xml:space="preserve"> </w:t>
      </w:r>
      <w:r>
        <w:rPr>
          <w:color w:val="231F20"/>
          <w:sz w:val="20"/>
        </w:rPr>
        <w:t>by</w:t>
      </w:r>
      <w:r>
        <w:rPr>
          <w:color w:val="231F20"/>
          <w:spacing w:val="-16"/>
          <w:sz w:val="20"/>
        </w:rPr>
        <w:t xml:space="preserve"> </w:t>
      </w:r>
      <w:r>
        <w:rPr>
          <w:color w:val="231F20"/>
          <w:spacing w:val="-3"/>
          <w:sz w:val="20"/>
        </w:rPr>
        <w:t>“the</w:t>
      </w:r>
      <w:r>
        <w:rPr>
          <w:color w:val="231F20"/>
          <w:spacing w:val="-15"/>
          <w:sz w:val="20"/>
        </w:rPr>
        <w:t xml:space="preserve"> </w:t>
      </w:r>
      <w:r>
        <w:rPr>
          <w:color w:val="231F20"/>
          <w:sz w:val="20"/>
        </w:rPr>
        <w:t>king</w:t>
      </w:r>
      <w:r>
        <w:rPr>
          <w:color w:val="231F20"/>
          <w:spacing w:val="-16"/>
          <w:sz w:val="20"/>
        </w:rPr>
        <w:t xml:space="preserve"> </w:t>
      </w:r>
      <w:r>
        <w:rPr>
          <w:color w:val="231F20"/>
          <w:sz w:val="20"/>
        </w:rPr>
        <w:t>of</w:t>
      </w:r>
      <w:r>
        <w:rPr>
          <w:color w:val="231F20"/>
          <w:spacing w:val="-16"/>
          <w:sz w:val="20"/>
        </w:rPr>
        <w:t xml:space="preserve"> </w:t>
      </w:r>
      <w:r>
        <w:rPr>
          <w:color w:val="231F20"/>
          <w:sz w:val="20"/>
        </w:rPr>
        <w:t>the</w:t>
      </w:r>
      <w:r>
        <w:rPr>
          <w:color w:val="231F20"/>
          <w:spacing w:val="-15"/>
          <w:sz w:val="20"/>
        </w:rPr>
        <w:t xml:space="preserve"> </w:t>
      </w:r>
      <w:r>
        <w:rPr>
          <w:color w:val="231F20"/>
          <w:spacing w:val="-3"/>
          <w:sz w:val="20"/>
        </w:rPr>
        <w:t>north”</w:t>
      </w:r>
      <w:r>
        <w:rPr>
          <w:color w:val="231F20"/>
          <w:spacing w:val="-16"/>
          <w:sz w:val="20"/>
        </w:rPr>
        <w:t xml:space="preserve"> </w:t>
      </w:r>
      <w:r>
        <w:rPr>
          <w:color w:val="231F20"/>
          <w:sz w:val="20"/>
        </w:rPr>
        <w:t>is</w:t>
      </w:r>
      <w:r>
        <w:rPr>
          <w:color w:val="231F20"/>
          <w:spacing w:val="-15"/>
          <w:sz w:val="20"/>
        </w:rPr>
        <w:t xml:space="preserve"> </w:t>
      </w:r>
      <w:r>
        <w:rPr>
          <w:color w:val="231F20"/>
          <w:sz w:val="20"/>
        </w:rPr>
        <w:t>described</w:t>
      </w:r>
      <w:r>
        <w:rPr>
          <w:color w:val="231F20"/>
          <w:spacing w:val="-16"/>
          <w:sz w:val="20"/>
        </w:rPr>
        <w:t xml:space="preserve"> </w:t>
      </w:r>
      <w:r>
        <w:rPr>
          <w:color w:val="231F20"/>
          <w:sz w:val="20"/>
        </w:rPr>
        <w:t>in</w:t>
      </w:r>
      <w:r>
        <w:rPr>
          <w:color w:val="231F20"/>
          <w:spacing w:val="-16"/>
          <w:sz w:val="20"/>
        </w:rPr>
        <w:t xml:space="preserve"> </w:t>
      </w:r>
      <w:r>
        <w:rPr>
          <w:color w:val="231F20"/>
          <w:sz w:val="20"/>
        </w:rPr>
        <w:t>Daniel</w:t>
      </w:r>
      <w:r>
        <w:rPr>
          <w:color w:val="231F20"/>
          <w:spacing w:val="-15"/>
          <w:sz w:val="20"/>
        </w:rPr>
        <w:t xml:space="preserve"> </w:t>
      </w:r>
      <w:r>
        <w:rPr>
          <w:color w:val="231F20"/>
          <w:sz w:val="20"/>
        </w:rPr>
        <w:t>11:33–40.</w:t>
      </w:r>
      <w:r>
        <w:rPr>
          <w:color w:val="231F20"/>
          <w:spacing w:val="-16"/>
          <w:sz w:val="20"/>
        </w:rPr>
        <w:t xml:space="preserve"> </w:t>
      </w:r>
      <w:r>
        <w:rPr>
          <w:color w:val="231F20"/>
          <w:sz w:val="20"/>
        </w:rPr>
        <w:t>The</w:t>
      </w:r>
      <w:r>
        <w:rPr>
          <w:color w:val="231F20"/>
          <w:spacing w:val="-16"/>
          <w:sz w:val="20"/>
        </w:rPr>
        <w:t xml:space="preserve"> </w:t>
      </w:r>
      <w:r>
        <w:rPr>
          <w:color w:val="231F20"/>
          <w:spacing w:val="-4"/>
          <w:sz w:val="20"/>
        </w:rPr>
        <w:t xml:space="preserve">same </w:t>
      </w:r>
      <w:r>
        <w:rPr>
          <w:color w:val="231F20"/>
          <w:sz w:val="20"/>
        </w:rPr>
        <w:t>persecution for 1,260 years is pictured in Revelation 11:2–3 as an</w:t>
      </w:r>
      <w:r>
        <w:rPr>
          <w:color w:val="231F20"/>
          <w:spacing w:val="-28"/>
          <w:sz w:val="20"/>
        </w:rPr>
        <w:t xml:space="preserve"> </w:t>
      </w:r>
      <w:r>
        <w:rPr>
          <w:color w:val="231F20"/>
          <w:sz w:val="20"/>
        </w:rPr>
        <w:t>attack upon</w:t>
      </w:r>
      <w:r>
        <w:rPr>
          <w:color w:val="231F20"/>
          <w:spacing w:val="-23"/>
          <w:sz w:val="20"/>
        </w:rPr>
        <w:t xml:space="preserve"> </w:t>
      </w:r>
      <w:r>
        <w:rPr>
          <w:color w:val="231F20"/>
          <w:spacing w:val="-3"/>
          <w:sz w:val="20"/>
        </w:rPr>
        <w:t>“the</w:t>
      </w:r>
      <w:r>
        <w:rPr>
          <w:color w:val="231F20"/>
          <w:spacing w:val="-22"/>
          <w:sz w:val="20"/>
        </w:rPr>
        <w:t xml:space="preserve"> </w:t>
      </w:r>
      <w:r>
        <w:rPr>
          <w:color w:val="231F20"/>
          <w:sz w:val="20"/>
        </w:rPr>
        <w:t>holy</w:t>
      </w:r>
      <w:r>
        <w:rPr>
          <w:color w:val="231F20"/>
          <w:spacing w:val="-22"/>
          <w:sz w:val="20"/>
        </w:rPr>
        <w:t xml:space="preserve"> </w:t>
      </w:r>
      <w:r>
        <w:rPr>
          <w:color w:val="231F20"/>
          <w:sz w:val="20"/>
        </w:rPr>
        <w:t>city”</w:t>
      </w:r>
      <w:r>
        <w:rPr>
          <w:color w:val="231F20"/>
          <w:spacing w:val="-22"/>
          <w:sz w:val="20"/>
        </w:rPr>
        <w:t xml:space="preserve"> </w:t>
      </w:r>
      <w:r>
        <w:rPr>
          <w:color w:val="231F20"/>
          <w:sz w:val="20"/>
        </w:rPr>
        <w:t>[Jerusalem],</w:t>
      </w:r>
      <w:r>
        <w:rPr>
          <w:color w:val="231F20"/>
          <w:spacing w:val="-22"/>
          <w:sz w:val="20"/>
        </w:rPr>
        <w:t xml:space="preserve"> </w:t>
      </w:r>
      <w:r>
        <w:rPr>
          <w:color w:val="231F20"/>
          <w:sz w:val="20"/>
        </w:rPr>
        <w:t>which</w:t>
      </w:r>
      <w:r>
        <w:rPr>
          <w:color w:val="231F20"/>
          <w:spacing w:val="-22"/>
          <w:sz w:val="20"/>
        </w:rPr>
        <w:t xml:space="preserve"> </w:t>
      </w:r>
      <w:r>
        <w:rPr>
          <w:color w:val="231F20"/>
          <w:sz w:val="20"/>
        </w:rPr>
        <w:t>the</w:t>
      </w:r>
      <w:r>
        <w:rPr>
          <w:color w:val="231F20"/>
          <w:spacing w:val="-22"/>
          <w:sz w:val="20"/>
        </w:rPr>
        <w:t xml:space="preserve"> </w:t>
      </w:r>
      <w:r>
        <w:rPr>
          <w:color w:val="231F20"/>
          <w:sz w:val="20"/>
        </w:rPr>
        <w:t>Spirit</w:t>
      </w:r>
      <w:r>
        <w:rPr>
          <w:color w:val="231F20"/>
          <w:spacing w:val="-23"/>
          <w:sz w:val="20"/>
        </w:rPr>
        <w:t xml:space="preserve"> </w:t>
      </w:r>
      <w:r>
        <w:rPr>
          <w:color w:val="231F20"/>
          <w:sz w:val="20"/>
        </w:rPr>
        <w:t>of</w:t>
      </w:r>
      <w:r>
        <w:rPr>
          <w:color w:val="231F20"/>
          <w:spacing w:val="-22"/>
          <w:sz w:val="20"/>
        </w:rPr>
        <w:t xml:space="preserve"> </w:t>
      </w:r>
      <w:r>
        <w:rPr>
          <w:color w:val="231F20"/>
          <w:sz w:val="20"/>
        </w:rPr>
        <w:t>Prophecy</w:t>
      </w:r>
      <w:r>
        <w:rPr>
          <w:color w:val="231F20"/>
          <w:spacing w:val="-22"/>
          <w:sz w:val="20"/>
        </w:rPr>
        <w:t xml:space="preserve"> </w:t>
      </w:r>
      <w:r>
        <w:rPr>
          <w:color w:val="231F20"/>
          <w:sz w:val="20"/>
        </w:rPr>
        <w:t>interprets</w:t>
      </w:r>
      <w:r>
        <w:rPr>
          <w:color w:val="231F20"/>
          <w:spacing w:val="-22"/>
          <w:sz w:val="20"/>
        </w:rPr>
        <w:t xml:space="preserve"> </w:t>
      </w:r>
      <w:r>
        <w:rPr>
          <w:color w:val="231F20"/>
          <w:spacing w:val="-7"/>
          <w:sz w:val="20"/>
        </w:rPr>
        <w:t xml:space="preserve">to </w:t>
      </w:r>
      <w:r>
        <w:rPr>
          <w:color w:val="231F20"/>
          <w:sz w:val="20"/>
        </w:rPr>
        <w:t>mean</w:t>
      </w:r>
      <w:r>
        <w:rPr>
          <w:color w:val="231F20"/>
          <w:spacing w:val="-22"/>
          <w:sz w:val="20"/>
        </w:rPr>
        <w:t xml:space="preserve"> </w:t>
      </w:r>
      <w:r>
        <w:rPr>
          <w:color w:val="231F20"/>
          <w:spacing w:val="-3"/>
          <w:sz w:val="20"/>
        </w:rPr>
        <w:t>“the</w:t>
      </w:r>
      <w:r>
        <w:rPr>
          <w:color w:val="231F20"/>
          <w:spacing w:val="-22"/>
          <w:sz w:val="20"/>
        </w:rPr>
        <w:t xml:space="preserve"> </w:t>
      </w:r>
      <w:r>
        <w:rPr>
          <w:color w:val="231F20"/>
          <w:sz w:val="20"/>
        </w:rPr>
        <w:t>true</w:t>
      </w:r>
      <w:r>
        <w:rPr>
          <w:color w:val="231F20"/>
          <w:spacing w:val="-21"/>
          <w:sz w:val="20"/>
        </w:rPr>
        <w:t xml:space="preserve"> </w:t>
      </w:r>
      <w:r>
        <w:rPr>
          <w:color w:val="231F20"/>
          <w:sz w:val="20"/>
        </w:rPr>
        <w:t>church.”</w:t>
      </w:r>
      <w:r>
        <w:rPr>
          <w:color w:val="231F20"/>
          <w:spacing w:val="6"/>
          <w:sz w:val="20"/>
        </w:rPr>
        <w:t xml:space="preserve"> </w:t>
      </w:r>
      <w:r>
        <w:rPr>
          <w:color w:val="231F20"/>
          <w:sz w:val="20"/>
        </w:rPr>
        <w:t>See</w:t>
      </w:r>
      <w:r>
        <w:rPr>
          <w:color w:val="231F20"/>
          <w:spacing w:val="-21"/>
          <w:sz w:val="20"/>
        </w:rPr>
        <w:t xml:space="preserve"> </w:t>
      </w:r>
      <w:r>
        <w:rPr>
          <w:i/>
          <w:color w:val="231F20"/>
          <w:sz w:val="20"/>
        </w:rPr>
        <w:t>The</w:t>
      </w:r>
      <w:r>
        <w:rPr>
          <w:i/>
          <w:color w:val="231F20"/>
          <w:spacing w:val="-22"/>
          <w:sz w:val="20"/>
        </w:rPr>
        <w:t xml:space="preserve"> </w:t>
      </w:r>
      <w:r>
        <w:rPr>
          <w:i/>
          <w:color w:val="231F20"/>
          <w:sz w:val="20"/>
        </w:rPr>
        <w:t>Great</w:t>
      </w:r>
      <w:r>
        <w:rPr>
          <w:i/>
          <w:color w:val="231F20"/>
          <w:spacing w:val="-21"/>
          <w:sz w:val="20"/>
        </w:rPr>
        <w:t xml:space="preserve"> </w:t>
      </w:r>
      <w:r>
        <w:rPr>
          <w:i/>
          <w:color w:val="231F20"/>
          <w:sz w:val="20"/>
        </w:rPr>
        <w:t>Controversy</w:t>
      </w:r>
      <w:r>
        <w:rPr>
          <w:color w:val="231F20"/>
          <w:sz w:val="20"/>
        </w:rPr>
        <w:t>,</w:t>
      </w:r>
      <w:r>
        <w:rPr>
          <w:color w:val="231F20"/>
          <w:spacing w:val="-22"/>
          <w:sz w:val="20"/>
        </w:rPr>
        <w:t xml:space="preserve"> </w:t>
      </w:r>
      <w:r>
        <w:rPr>
          <w:color w:val="231F20"/>
          <w:sz w:val="20"/>
        </w:rPr>
        <w:t>266.</w:t>
      </w:r>
      <w:r>
        <w:rPr>
          <w:color w:val="231F20"/>
          <w:spacing w:val="-22"/>
          <w:sz w:val="20"/>
        </w:rPr>
        <w:t xml:space="preserve"> </w:t>
      </w:r>
      <w:r>
        <w:rPr>
          <w:color w:val="231F20"/>
          <w:sz w:val="20"/>
        </w:rPr>
        <w:t>In</w:t>
      </w:r>
      <w:r>
        <w:rPr>
          <w:color w:val="231F20"/>
          <w:spacing w:val="-21"/>
          <w:sz w:val="20"/>
        </w:rPr>
        <w:t xml:space="preserve"> </w:t>
      </w:r>
      <w:r>
        <w:rPr>
          <w:color w:val="231F20"/>
          <w:sz w:val="20"/>
        </w:rPr>
        <w:t>this</w:t>
      </w:r>
      <w:r>
        <w:rPr>
          <w:color w:val="231F20"/>
          <w:spacing w:val="-22"/>
          <w:sz w:val="20"/>
        </w:rPr>
        <w:t xml:space="preserve"> </w:t>
      </w:r>
      <w:r>
        <w:rPr>
          <w:color w:val="231F20"/>
          <w:sz w:val="20"/>
        </w:rPr>
        <w:t>way</w:t>
      </w:r>
      <w:r>
        <w:rPr>
          <w:color w:val="231F20"/>
          <w:spacing w:val="-21"/>
          <w:sz w:val="20"/>
        </w:rPr>
        <w:t xml:space="preserve"> </w:t>
      </w:r>
      <w:r>
        <w:rPr>
          <w:color w:val="231F20"/>
          <w:sz w:val="20"/>
        </w:rPr>
        <w:t>we</w:t>
      </w:r>
      <w:r>
        <w:rPr>
          <w:color w:val="231F20"/>
          <w:spacing w:val="-22"/>
          <w:sz w:val="20"/>
        </w:rPr>
        <w:t xml:space="preserve"> </w:t>
      </w:r>
      <w:r>
        <w:rPr>
          <w:color w:val="231F20"/>
          <w:sz w:val="20"/>
        </w:rPr>
        <w:t>at once</w:t>
      </w:r>
      <w:r>
        <w:rPr>
          <w:color w:val="231F20"/>
          <w:spacing w:val="-8"/>
          <w:sz w:val="20"/>
        </w:rPr>
        <w:t xml:space="preserve"> </w:t>
      </w:r>
      <w:r>
        <w:rPr>
          <w:color w:val="231F20"/>
          <w:sz w:val="20"/>
        </w:rPr>
        <w:t>discern</w:t>
      </w:r>
      <w:r>
        <w:rPr>
          <w:color w:val="231F20"/>
          <w:spacing w:val="-8"/>
          <w:sz w:val="20"/>
        </w:rPr>
        <w:t xml:space="preserve"> </w:t>
      </w:r>
      <w:r>
        <w:rPr>
          <w:color w:val="231F20"/>
          <w:sz w:val="20"/>
        </w:rPr>
        <w:t>that</w:t>
      </w:r>
      <w:r>
        <w:rPr>
          <w:color w:val="231F20"/>
          <w:spacing w:val="-7"/>
          <w:sz w:val="20"/>
        </w:rPr>
        <w:t xml:space="preserve"> </w:t>
      </w:r>
      <w:r>
        <w:rPr>
          <w:color w:val="231F20"/>
          <w:sz w:val="20"/>
        </w:rPr>
        <w:t>the</w:t>
      </w:r>
      <w:r>
        <w:rPr>
          <w:color w:val="231F20"/>
          <w:spacing w:val="-8"/>
          <w:sz w:val="20"/>
        </w:rPr>
        <w:t xml:space="preserve"> </w:t>
      </w:r>
      <w:r>
        <w:rPr>
          <w:color w:val="231F20"/>
          <w:sz w:val="20"/>
        </w:rPr>
        <w:t>Palestinian</w:t>
      </w:r>
      <w:r>
        <w:rPr>
          <w:color w:val="231F20"/>
          <w:spacing w:val="-7"/>
          <w:sz w:val="20"/>
        </w:rPr>
        <w:t xml:space="preserve"> </w:t>
      </w:r>
      <w:r>
        <w:rPr>
          <w:color w:val="231F20"/>
          <w:sz w:val="20"/>
        </w:rPr>
        <w:t>setting</w:t>
      </w:r>
      <w:r>
        <w:rPr>
          <w:color w:val="231F20"/>
          <w:spacing w:val="-8"/>
          <w:sz w:val="20"/>
        </w:rPr>
        <w:t xml:space="preserve"> </w:t>
      </w:r>
      <w:r>
        <w:rPr>
          <w:color w:val="231F20"/>
          <w:sz w:val="20"/>
        </w:rPr>
        <w:t>of</w:t>
      </w:r>
      <w:r>
        <w:rPr>
          <w:color w:val="231F20"/>
          <w:spacing w:val="-7"/>
          <w:sz w:val="20"/>
        </w:rPr>
        <w:t xml:space="preserve"> </w:t>
      </w:r>
      <w:r>
        <w:rPr>
          <w:color w:val="231F20"/>
          <w:sz w:val="20"/>
        </w:rPr>
        <w:t>Daniel</w:t>
      </w:r>
      <w:r>
        <w:rPr>
          <w:color w:val="231F20"/>
          <w:spacing w:val="-8"/>
          <w:sz w:val="20"/>
        </w:rPr>
        <w:t xml:space="preserve"> </w:t>
      </w:r>
      <w:r>
        <w:rPr>
          <w:color w:val="231F20"/>
          <w:sz w:val="20"/>
        </w:rPr>
        <w:t>11</w:t>
      </w:r>
      <w:r>
        <w:rPr>
          <w:color w:val="231F20"/>
          <w:spacing w:val="-8"/>
          <w:sz w:val="20"/>
        </w:rPr>
        <w:t xml:space="preserve"> </w:t>
      </w:r>
      <w:r>
        <w:rPr>
          <w:color w:val="231F20"/>
          <w:sz w:val="20"/>
        </w:rPr>
        <w:t>is</w:t>
      </w:r>
      <w:r>
        <w:rPr>
          <w:color w:val="231F20"/>
          <w:spacing w:val="-7"/>
          <w:sz w:val="20"/>
        </w:rPr>
        <w:t xml:space="preserve"> </w:t>
      </w:r>
      <w:r>
        <w:rPr>
          <w:color w:val="231F20"/>
          <w:sz w:val="20"/>
        </w:rPr>
        <w:t>interpreted</w:t>
      </w:r>
      <w:r>
        <w:rPr>
          <w:color w:val="231F20"/>
          <w:spacing w:val="-8"/>
          <w:sz w:val="20"/>
        </w:rPr>
        <w:t xml:space="preserve"> </w:t>
      </w:r>
      <w:r>
        <w:rPr>
          <w:color w:val="231F20"/>
          <w:sz w:val="20"/>
        </w:rPr>
        <w:t>by</w:t>
      </w:r>
      <w:r>
        <w:rPr>
          <w:color w:val="231F20"/>
          <w:spacing w:val="-7"/>
          <w:sz w:val="20"/>
        </w:rPr>
        <w:t xml:space="preserve"> </w:t>
      </w:r>
      <w:r>
        <w:rPr>
          <w:color w:val="231F20"/>
          <w:spacing w:val="-5"/>
          <w:sz w:val="20"/>
        </w:rPr>
        <w:t xml:space="preserve">the </w:t>
      </w:r>
      <w:r>
        <w:rPr>
          <w:color w:val="231F20"/>
          <w:sz w:val="20"/>
        </w:rPr>
        <w:t>Lord</w:t>
      </w:r>
      <w:r>
        <w:rPr>
          <w:color w:val="231F20"/>
          <w:spacing w:val="-7"/>
          <w:sz w:val="20"/>
        </w:rPr>
        <w:t xml:space="preserve"> </w:t>
      </w:r>
      <w:r>
        <w:rPr>
          <w:color w:val="231F20"/>
          <w:sz w:val="20"/>
        </w:rPr>
        <w:t>in</w:t>
      </w:r>
      <w:r>
        <w:rPr>
          <w:color w:val="231F20"/>
          <w:spacing w:val="-6"/>
          <w:sz w:val="20"/>
        </w:rPr>
        <w:t xml:space="preserve"> </w:t>
      </w:r>
      <w:r>
        <w:rPr>
          <w:color w:val="231F20"/>
          <w:sz w:val="20"/>
        </w:rPr>
        <w:t>Revelation</w:t>
      </w:r>
      <w:r>
        <w:rPr>
          <w:color w:val="231F20"/>
          <w:spacing w:val="-6"/>
          <w:sz w:val="20"/>
        </w:rPr>
        <w:t xml:space="preserve"> </w:t>
      </w:r>
      <w:r>
        <w:rPr>
          <w:color w:val="231F20"/>
          <w:sz w:val="20"/>
        </w:rPr>
        <w:t>11</w:t>
      </w:r>
      <w:r>
        <w:rPr>
          <w:color w:val="231F20"/>
          <w:spacing w:val="-6"/>
          <w:sz w:val="20"/>
        </w:rPr>
        <w:t xml:space="preserve"> </w:t>
      </w:r>
      <w:r>
        <w:rPr>
          <w:color w:val="231F20"/>
          <w:sz w:val="20"/>
        </w:rPr>
        <w:t>in</w:t>
      </w:r>
      <w:r>
        <w:rPr>
          <w:color w:val="231F20"/>
          <w:spacing w:val="-6"/>
          <w:sz w:val="20"/>
        </w:rPr>
        <w:t xml:space="preserve"> </w:t>
      </w:r>
      <w:r>
        <w:rPr>
          <w:color w:val="231F20"/>
          <w:sz w:val="20"/>
        </w:rPr>
        <w:t>a</w:t>
      </w:r>
      <w:r>
        <w:rPr>
          <w:color w:val="231F20"/>
          <w:spacing w:val="-6"/>
          <w:sz w:val="20"/>
        </w:rPr>
        <w:t xml:space="preserve"> </w:t>
      </w:r>
      <w:r>
        <w:rPr>
          <w:color w:val="231F20"/>
          <w:sz w:val="20"/>
        </w:rPr>
        <w:t>worldwide</w:t>
      </w:r>
      <w:r>
        <w:rPr>
          <w:color w:val="231F20"/>
          <w:spacing w:val="-7"/>
          <w:sz w:val="20"/>
        </w:rPr>
        <w:t xml:space="preserve"> </w:t>
      </w:r>
      <w:r>
        <w:rPr>
          <w:color w:val="231F20"/>
          <w:sz w:val="20"/>
        </w:rPr>
        <w:t>sense</w:t>
      </w:r>
      <w:r>
        <w:rPr>
          <w:color w:val="231F20"/>
          <w:spacing w:val="-6"/>
          <w:sz w:val="20"/>
        </w:rPr>
        <w:t xml:space="preserve"> </w:t>
      </w:r>
      <w:r>
        <w:rPr>
          <w:color w:val="231F20"/>
          <w:sz w:val="20"/>
        </w:rPr>
        <w:t>in</w:t>
      </w:r>
      <w:r>
        <w:rPr>
          <w:color w:val="231F20"/>
          <w:spacing w:val="-6"/>
          <w:sz w:val="20"/>
        </w:rPr>
        <w:t xml:space="preserve"> </w:t>
      </w:r>
      <w:r>
        <w:rPr>
          <w:color w:val="231F20"/>
          <w:sz w:val="20"/>
        </w:rPr>
        <w:t>relation</w:t>
      </w:r>
      <w:r>
        <w:rPr>
          <w:color w:val="231F20"/>
          <w:spacing w:val="-6"/>
          <w:sz w:val="20"/>
        </w:rPr>
        <w:t xml:space="preserve"> </w:t>
      </w:r>
      <w:r>
        <w:rPr>
          <w:color w:val="231F20"/>
          <w:sz w:val="20"/>
        </w:rPr>
        <w:t>to</w:t>
      </w:r>
      <w:r>
        <w:rPr>
          <w:color w:val="231F20"/>
          <w:spacing w:val="-6"/>
          <w:sz w:val="20"/>
        </w:rPr>
        <w:t xml:space="preserve"> </w:t>
      </w:r>
      <w:r>
        <w:rPr>
          <w:color w:val="231F20"/>
          <w:sz w:val="20"/>
        </w:rPr>
        <w:t>the</w:t>
      </w:r>
      <w:r>
        <w:rPr>
          <w:color w:val="231F20"/>
          <w:spacing w:val="-6"/>
          <w:sz w:val="20"/>
        </w:rPr>
        <w:t xml:space="preserve"> </w:t>
      </w:r>
      <w:r>
        <w:rPr>
          <w:color w:val="231F20"/>
          <w:sz w:val="20"/>
        </w:rPr>
        <w:t>church,</w:t>
      </w:r>
      <w:r>
        <w:rPr>
          <w:color w:val="231F20"/>
          <w:spacing w:val="-6"/>
          <w:sz w:val="20"/>
        </w:rPr>
        <w:t xml:space="preserve"> </w:t>
      </w:r>
      <w:r>
        <w:rPr>
          <w:color w:val="231F20"/>
          <w:spacing w:val="-5"/>
          <w:sz w:val="20"/>
        </w:rPr>
        <w:t xml:space="preserve">and </w:t>
      </w:r>
      <w:r>
        <w:rPr>
          <w:color w:val="231F20"/>
          <w:sz w:val="20"/>
        </w:rPr>
        <w:t>only</w:t>
      </w:r>
      <w:r>
        <w:rPr>
          <w:color w:val="231F20"/>
          <w:spacing w:val="-6"/>
          <w:sz w:val="20"/>
        </w:rPr>
        <w:t xml:space="preserve"> </w:t>
      </w:r>
      <w:r>
        <w:rPr>
          <w:color w:val="231F20"/>
          <w:sz w:val="20"/>
        </w:rPr>
        <w:t>in</w:t>
      </w:r>
      <w:r>
        <w:rPr>
          <w:color w:val="231F20"/>
          <w:spacing w:val="-6"/>
          <w:sz w:val="20"/>
        </w:rPr>
        <w:t xml:space="preserve"> </w:t>
      </w:r>
      <w:r>
        <w:rPr>
          <w:color w:val="231F20"/>
          <w:sz w:val="20"/>
        </w:rPr>
        <w:t>this</w:t>
      </w:r>
      <w:r>
        <w:rPr>
          <w:color w:val="231F20"/>
          <w:spacing w:val="-5"/>
          <w:sz w:val="20"/>
        </w:rPr>
        <w:t xml:space="preserve"> </w:t>
      </w:r>
      <w:r>
        <w:rPr>
          <w:color w:val="231F20"/>
          <w:sz w:val="20"/>
        </w:rPr>
        <w:t>way</w:t>
      </w:r>
      <w:r>
        <w:rPr>
          <w:color w:val="231F20"/>
          <w:spacing w:val="-6"/>
          <w:sz w:val="20"/>
        </w:rPr>
        <w:t xml:space="preserve"> </w:t>
      </w:r>
      <w:r>
        <w:rPr>
          <w:color w:val="231F20"/>
          <w:sz w:val="20"/>
        </w:rPr>
        <w:t>can</w:t>
      </w:r>
      <w:r>
        <w:rPr>
          <w:color w:val="231F20"/>
          <w:spacing w:val="-5"/>
          <w:sz w:val="20"/>
        </w:rPr>
        <w:t xml:space="preserve"> </w:t>
      </w:r>
      <w:r>
        <w:rPr>
          <w:color w:val="231F20"/>
          <w:sz w:val="20"/>
        </w:rPr>
        <w:t>the</w:t>
      </w:r>
      <w:r>
        <w:rPr>
          <w:color w:val="231F20"/>
          <w:spacing w:val="-6"/>
          <w:sz w:val="20"/>
        </w:rPr>
        <w:t xml:space="preserve"> </w:t>
      </w:r>
      <w:r>
        <w:rPr>
          <w:color w:val="231F20"/>
          <w:sz w:val="20"/>
        </w:rPr>
        <w:t>prophecy</w:t>
      </w:r>
      <w:r>
        <w:rPr>
          <w:color w:val="231F20"/>
          <w:spacing w:val="-5"/>
          <w:sz w:val="20"/>
        </w:rPr>
        <w:t xml:space="preserve"> </w:t>
      </w:r>
      <w:r>
        <w:rPr>
          <w:color w:val="231F20"/>
          <w:sz w:val="20"/>
        </w:rPr>
        <w:t>of</w:t>
      </w:r>
      <w:r>
        <w:rPr>
          <w:color w:val="231F20"/>
          <w:spacing w:val="-6"/>
          <w:sz w:val="20"/>
        </w:rPr>
        <w:t xml:space="preserve"> </w:t>
      </w:r>
      <w:r>
        <w:rPr>
          <w:color w:val="231F20"/>
          <w:sz w:val="20"/>
        </w:rPr>
        <w:t>Daniel</w:t>
      </w:r>
      <w:r>
        <w:rPr>
          <w:color w:val="231F20"/>
          <w:spacing w:val="-5"/>
          <w:sz w:val="20"/>
        </w:rPr>
        <w:t xml:space="preserve"> </w:t>
      </w:r>
      <w:r>
        <w:rPr>
          <w:color w:val="231F20"/>
          <w:sz w:val="20"/>
        </w:rPr>
        <w:t>11</w:t>
      </w:r>
      <w:r>
        <w:rPr>
          <w:color w:val="231F20"/>
          <w:spacing w:val="-6"/>
          <w:sz w:val="20"/>
        </w:rPr>
        <w:t xml:space="preserve"> </w:t>
      </w:r>
      <w:r>
        <w:rPr>
          <w:color w:val="231F20"/>
          <w:sz w:val="20"/>
        </w:rPr>
        <w:t>be</w:t>
      </w:r>
      <w:r>
        <w:rPr>
          <w:color w:val="231F20"/>
          <w:spacing w:val="-5"/>
          <w:sz w:val="20"/>
        </w:rPr>
        <w:t xml:space="preserve"> </w:t>
      </w:r>
      <w:r>
        <w:rPr>
          <w:color w:val="231F20"/>
          <w:sz w:val="20"/>
        </w:rPr>
        <w:t>interpreted</w:t>
      </w:r>
      <w:r>
        <w:rPr>
          <w:color w:val="231F20"/>
          <w:spacing w:val="-6"/>
          <w:sz w:val="20"/>
        </w:rPr>
        <w:t xml:space="preserve"> </w:t>
      </w:r>
      <w:r>
        <w:rPr>
          <w:color w:val="231F20"/>
          <w:sz w:val="20"/>
        </w:rPr>
        <w:t>aright.</w:t>
      </w:r>
      <w:r>
        <w:rPr>
          <w:color w:val="231F20"/>
          <w:spacing w:val="-5"/>
          <w:sz w:val="20"/>
        </w:rPr>
        <w:t xml:space="preserve"> </w:t>
      </w:r>
      <w:r>
        <w:rPr>
          <w:color w:val="231F20"/>
          <w:spacing w:val="-4"/>
          <w:sz w:val="20"/>
        </w:rPr>
        <w:t xml:space="preserve">The </w:t>
      </w:r>
      <w:r>
        <w:rPr>
          <w:color w:val="231F20"/>
          <w:sz w:val="20"/>
        </w:rPr>
        <w:t>literal</w:t>
      </w:r>
      <w:r>
        <w:rPr>
          <w:color w:val="231F20"/>
          <w:spacing w:val="-8"/>
          <w:sz w:val="20"/>
        </w:rPr>
        <w:t xml:space="preserve"> </w:t>
      </w:r>
      <w:r>
        <w:rPr>
          <w:color w:val="231F20"/>
          <w:sz w:val="20"/>
        </w:rPr>
        <w:t>interpretation</w:t>
      </w:r>
      <w:r>
        <w:rPr>
          <w:color w:val="231F20"/>
          <w:spacing w:val="-8"/>
          <w:sz w:val="20"/>
        </w:rPr>
        <w:t xml:space="preserve"> </w:t>
      </w:r>
      <w:r>
        <w:rPr>
          <w:color w:val="231F20"/>
          <w:sz w:val="20"/>
        </w:rPr>
        <w:t>is</w:t>
      </w:r>
      <w:r>
        <w:rPr>
          <w:color w:val="231F20"/>
          <w:spacing w:val="-7"/>
          <w:sz w:val="20"/>
        </w:rPr>
        <w:t xml:space="preserve"> </w:t>
      </w:r>
      <w:r>
        <w:rPr>
          <w:color w:val="231F20"/>
          <w:sz w:val="20"/>
        </w:rPr>
        <w:t>impossible,</w:t>
      </w:r>
      <w:r>
        <w:rPr>
          <w:color w:val="231F20"/>
          <w:spacing w:val="-8"/>
          <w:sz w:val="20"/>
        </w:rPr>
        <w:t xml:space="preserve"> </w:t>
      </w:r>
      <w:r>
        <w:rPr>
          <w:color w:val="231F20"/>
          <w:sz w:val="20"/>
        </w:rPr>
        <w:t>but</w:t>
      </w:r>
      <w:r>
        <w:rPr>
          <w:color w:val="231F20"/>
          <w:spacing w:val="-8"/>
          <w:sz w:val="20"/>
        </w:rPr>
        <w:t xml:space="preserve"> </w:t>
      </w:r>
      <w:r>
        <w:rPr>
          <w:color w:val="231F20"/>
          <w:sz w:val="20"/>
        </w:rPr>
        <w:t>the</w:t>
      </w:r>
      <w:r>
        <w:rPr>
          <w:color w:val="231F20"/>
          <w:spacing w:val="-7"/>
          <w:sz w:val="20"/>
        </w:rPr>
        <w:t xml:space="preserve"> </w:t>
      </w:r>
      <w:r>
        <w:rPr>
          <w:color w:val="231F20"/>
          <w:sz w:val="20"/>
        </w:rPr>
        <w:t>spiritual</w:t>
      </w:r>
      <w:r>
        <w:rPr>
          <w:color w:val="231F20"/>
          <w:spacing w:val="-8"/>
          <w:sz w:val="20"/>
        </w:rPr>
        <w:t xml:space="preserve"> </w:t>
      </w:r>
      <w:r>
        <w:rPr>
          <w:color w:val="231F20"/>
          <w:sz w:val="20"/>
        </w:rPr>
        <w:t>application</w:t>
      </w:r>
      <w:r>
        <w:rPr>
          <w:color w:val="231F20"/>
          <w:spacing w:val="-8"/>
          <w:sz w:val="20"/>
        </w:rPr>
        <w:t xml:space="preserve"> </w:t>
      </w:r>
      <w:r>
        <w:rPr>
          <w:color w:val="231F20"/>
          <w:sz w:val="20"/>
        </w:rPr>
        <w:t>conveys</w:t>
      </w:r>
      <w:r>
        <w:rPr>
          <w:color w:val="231F20"/>
          <w:spacing w:val="-7"/>
          <w:sz w:val="20"/>
        </w:rPr>
        <w:t xml:space="preserve"> </w:t>
      </w:r>
      <w:r>
        <w:rPr>
          <w:color w:val="231F20"/>
          <w:spacing w:val="-13"/>
          <w:sz w:val="20"/>
        </w:rPr>
        <w:t xml:space="preserve">a </w:t>
      </w:r>
      <w:r>
        <w:rPr>
          <w:color w:val="231F20"/>
          <w:sz w:val="20"/>
        </w:rPr>
        <w:t>love message from the Lord to His</w:t>
      </w:r>
      <w:r>
        <w:rPr>
          <w:color w:val="231F20"/>
          <w:spacing w:val="-18"/>
          <w:sz w:val="20"/>
        </w:rPr>
        <w:t xml:space="preserve"> </w:t>
      </w:r>
      <w:r>
        <w:rPr>
          <w:color w:val="231F20"/>
          <w:sz w:val="20"/>
        </w:rPr>
        <w:t>church.</w:t>
      </w:r>
    </w:p>
    <w:p w:rsidR="00855129" w:rsidRDefault="00F57547">
      <w:pPr>
        <w:spacing w:before="81" w:line="249" w:lineRule="auto"/>
        <w:ind w:left="120" w:right="117" w:firstLine="360"/>
        <w:jc w:val="both"/>
        <w:rPr>
          <w:sz w:val="20"/>
        </w:rPr>
      </w:pPr>
      <w:r>
        <w:rPr>
          <w:color w:val="231F20"/>
          <w:sz w:val="20"/>
        </w:rPr>
        <w:t xml:space="preserve">In giving us identifying characteristics of </w:t>
      </w:r>
      <w:r>
        <w:rPr>
          <w:color w:val="231F20"/>
          <w:spacing w:val="-3"/>
          <w:sz w:val="20"/>
        </w:rPr>
        <w:t xml:space="preserve">“the </w:t>
      </w:r>
      <w:r>
        <w:rPr>
          <w:color w:val="231F20"/>
          <w:sz w:val="20"/>
        </w:rPr>
        <w:t xml:space="preserve">king of the </w:t>
      </w:r>
      <w:r>
        <w:rPr>
          <w:color w:val="231F20"/>
          <w:spacing w:val="-4"/>
          <w:sz w:val="20"/>
        </w:rPr>
        <w:t xml:space="preserve">north,” </w:t>
      </w:r>
      <w:r>
        <w:rPr>
          <w:color w:val="231F20"/>
          <w:sz w:val="20"/>
        </w:rPr>
        <w:t>the</w:t>
      </w:r>
      <w:r>
        <w:rPr>
          <w:color w:val="231F20"/>
          <w:spacing w:val="-4"/>
          <w:sz w:val="20"/>
        </w:rPr>
        <w:t xml:space="preserve"> </w:t>
      </w:r>
      <w:r>
        <w:rPr>
          <w:color w:val="231F20"/>
          <w:sz w:val="20"/>
        </w:rPr>
        <w:t>Lord,</w:t>
      </w:r>
      <w:r>
        <w:rPr>
          <w:color w:val="231F20"/>
          <w:spacing w:val="-3"/>
          <w:sz w:val="20"/>
        </w:rPr>
        <w:t xml:space="preserve"> </w:t>
      </w:r>
      <w:r>
        <w:rPr>
          <w:color w:val="231F20"/>
          <w:sz w:val="20"/>
        </w:rPr>
        <w:t>through</w:t>
      </w:r>
      <w:r>
        <w:rPr>
          <w:color w:val="231F20"/>
          <w:spacing w:val="-4"/>
          <w:sz w:val="20"/>
        </w:rPr>
        <w:t xml:space="preserve"> </w:t>
      </w:r>
      <w:r>
        <w:rPr>
          <w:color w:val="231F20"/>
          <w:sz w:val="20"/>
        </w:rPr>
        <w:t>Daniel,</w:t>
      </w:r>
      <w:r>
        <w:rPr>
          <w:color w:val="231F20"/>
          <w:spacing w:val="-3"/>
          <w:sz w:val="20"/>
        </w:rPr>
        <w:t xml:space="preserve"> </w:t>
      </w:r>
      <w:r>
        <w:rPr>
          <w:color w:val="231F20"/>
          <w:sz w:val="20"/>
        </w:rPr>
        <w:t>said</w:t>
      </w:r>
      <w:r>
        <w:rPr>
          <w:color w:val="231F20"/>
          <w:spacing w:val="-4"/>
          <w:sz w:val="20"/>
        </w:rPr>
        <w:t xml:space="preserve"> </w:t>
      </w:r>
      <w:r>
        <w:rPr>
          <w:color w:val="231F20"/>
          <w:sz w:val="20"/>
        </w:rPr>
        <w:t>that</w:t>
      </w:r>
      <w:r>
        <w:rPr>
          <w:color w:val="231F20"/>
          <w:spacing w:val="-3"/>
          <w:sz w:val="20"/>
        </w:rPr>
        <w:t xml:space="preserve"> </w:t>
      </w:r>
      <w:r>
        <w:rPr>
          <w:color w:val="231F20"/>
          <w:sz w:val="20"/>
        </w:rPr>
        <w:t>this</w:t>
      </w:r>
      <w:r>
        <w:rPr>
          <w:color w:val="231F20"/>
          <w:spacing w:val="-4"/>
          <w:sz w:val="20"/>
        </w:rPr>
        <w:t xml:space="preserve"> </w:t>
      </w:r>
      <w:r>
        <w:rPr>
          <w:color w:val="231F20"/>
          <w:sz w:val="20"/>
        </w:rPr>
        <w:t>“king”</w:t>
      </w:r>
      <w:r>
        <w:rPr>
          <w:color w:val="231F20"/>
          <w:spacing w:val="-3"/>
          <w:sz w:val="20"/>
        </w:rPr>
        <w:t xml:space="preserve"> </w:t>
      </w:r>
      <w:r>
        <w:rPr>
          <w:color w:val="231F20"/>
          <w:sz w:val="20"/>
        </w:rPr>
        <w:t>would</w:t>
      </w:r>
      <w:r>
        <w:rPr>
          <w:color w:val="231F20"/>
          <w:spacing w:val="-4"/>
          <w:sz w:val="20"/>
        </w:rPr>
        <w:t xml:space="preserve"> </w:t>
      </w:r>
      <w:r>
        <w:rPr>
          <w:color w:val="231F20"/>
          <w:sz w:val="20"/>
        </w:rPr>
        <w:t>“exalt</w:t>
      </w:r>
      <w:r>
        <w:rPr>
          <w:color w:val="231F20"/>
          <w:spacing w:val="-3"/>
          <w:sz w:val="20"/>
        </w:rPr>
        <w:t xml:space="preserve"> </w:t>
      </w:r>
      <w:r>
        <w:rPr>
          <w:color w:val="231F20"/>
          <w:sz w:val="20"/>
        </w:rPr>
        <w:t>himself,</w:t>
      </w:r>
      <w:r>
        <w:rPr>
          <w:color w:val="231F20"/>
          <w:spacing w:val="-4"/>
          <w:sz w:val="20"/>
        </w:rPr>
        <w:t xml:space="preserve"> and </w:t>
      </w:r>
      <w:r>
        <w:rPr>
          <w:color w:val="231F20"/>
          <w:sz w:val="20"/>
        </w:rPr>
        <w:t xml:space="preserve">magnify himself.” This verse is quoted and applied by the inspired </w:t>
      </w:r>
      <w:r>
        <w:rPr>
          <w:color w:val="231F20"/>
          <w:spacing w:val="-3"/>
          <w:sz w:val="20"/>
        </w:rPr>
        <w:t xml:space="preserve">Paul </w:t>
      </w:r>
      <w:r>
        <w:rPr>
          <w:color w:val="231F20"/>
          <w:sz w:val="20"/>
        </w:rPr>
        <w:t>in</w:t>
      </w:r>
      <w:r>
        <w:rPr>
          <w:color w:val="231F20"/>
          <w:spacing w:val="-7"/>
          <w:sz w:val="20"/>
        </w:rPr>
        <w:t xml:space="preserve"> </w:t>
      </w:r>
      <w:r>
        <w:rPr>
          <w:color w:val="231F20"/>
          <w:sz w:val="20"/>
        </w:rPr>
        <w:t>2</w:t>
      </w:r>
      <w:r>
        <w:rPr>
          <w:color w:val="231F20"/>
          <w:spacing w:val="-7"/>
          <w:sz w:val="20"/>
        </w:rPr>
        <w:t xml:space="preserve"> </w:t>
      </w:r>
      <w:r>
        <w:rPr>
          <w:color w:val="231F20"/>
          <w:sz w:val="20"/>
        </w:rPr>
        <w:t>Thessalonians</w:t>
      </w:r>
      <w:r>
        <w:rPr>
          <w:color w:val="231F20"/>
          <w:spacing w:val="-7"/>
          <w:sz w:val="20"/>
        </w:rPr>
        <w:t xml:space="preserve"> </w:t>
      </w:r>
      <w:r>
        <w:rPr>
          <w:color w:val="231F20"/>
          <w:sz w:val="20"/>
        </w:rPr>
        <w:t>2:4</w:t>
      </w:r>
      <w:r>
        <w:rPr>
          <w:color w:val="231F20"/>
          <w:spacing w:val="-6"/>
          <w:sz w:val="20"/>
        </w:rPr>
        <w:t xml:space="preserve"> </w:t>
      </w:r>
      <w:r>
        <w:rPr>
          <w:color w:val="231F20"/>
          <w:sz w:val="20"/>
        </w:rPr>
        <w:t>to</w:t>
      </w:r>
      <w:r>
        <w:rPr>
          <w:color w:val="231F20"/>
          <w:spacing w:val="-7"/>
          <w:sz w:val="20"/>
        </w:rPr>
        <w:t xml:space="preserve"> </w:t>
      </w:r>
      <w:r>
        <w:rPr>
          <w:color w:val="231F20"/>
          <w:sz w:val="20"/>
        </w:rPr>
        <w:t>the</w:t>
      </w:r>
      <w:r>
        <w:rPr>
          <w:color w:val="231F20"/>
          <w:spacing w:val="-7"/>
          <w:sz w:val="20"/>
        </w:rPr>
        <w:t xml:space="preserve"> </w:t>
      </w:r>
      <w:r>
        <w:rPr>
          <w:color w:val="231F20"/>
          <w:sz w:val="20"/>
        </w:rPr>
        <w:t>Papal</w:t>
      </w:r>
      <w:r>
        <w:rPr>
          <w:color w:val="231F20"/>
          <w:spacing w:val="-7"/>
          <w:sz w:val="20"/>
        </w:rPr>
        <w:t xml:space="preserve"> </w:t>
      </w:r>
      <w:r>
        <w:rPr>
          <w:color w:val="231F20"/>
          <w:sz w:val="20"/>
        </w:rPr>
        <w:t>apostasy,</w:t>
      </w:r>
      <w:r>
        <w:rPr>
          <w:color w:val="231F20"/>
          <w:spacing w:val="-6"/>
          <w:sz w:val="20"/>
        </w:rPr>
        <w:t xml:space="preserve"> </w:t>
      </w:r>
      <w:r>
        <w:rPr>
          <w:color w:val="231F20"/>
          <w:sz w:val="20"/>
        </w:rPr>
        <w:t>which</w:t>
      </w:r>
      <w:r>
        <w:rPr>
          <w:color w:val="231F20"/>
          <w:spacing w:val="-7"/>
          <w:sz w:val="20"/>
        </w:rPr>
        <w:t xml:space="preserve"> </w:t>
      </w:r>
      <w:r>
        <w:rPr>
          <w:color w:val="231F20"/>
          <w:sz w:val="20"/>
        </w:rPr>
        <w:t>he</w:t>
      </w:r>
      <w:r>
        <w:rPr>
          <w:color w:val="231F20"/>
          <w:spacing w:val="-7"/>
          <w:sz w:val="20"/>
        </w:rPr>
        <w:t xml:space="preserve"> </w:t>
      </w:r>
      <w:r>
        <w:rPr>
          <w:color w:val="231F20"/>
          <w:sz w:val="20"/>
        </w:rPr>
        <w:t>pictures</w:t>
      </w:r>
      <w:r>
        <w:rPr>
          <w:color w:val="231F20"/>
          <w:spacing w:val="-7"/>
          <w:sz w:val="20"/>
        </w:rPr>
        <w:t xml:space="preserve"> </w:t>
      </w:r>
      <w:r>
        <w:rPr>
          <w:color w:val="231F20"/>
          <w:sz w:val="20"/>
        </w:rPr>
        <w:t>as</w:t>
      </w:r>
      <w:r>
        <w:rPr>
          <w:color w:val="231F20"/>
          <w:spacing w:val="-6"/>
          <w:sz w:val="20"/>
        </w:rPr>
        <w:t xml:space="preserve"> </w:t>
      </w:r>
      <w:r>
        <w:rPr>
          <w:color w:val="231F20"/>
          <w:spacing w:val="-3"/>
          <w:sz w:val="20"/>
        </w:rPr>
        <w:t xml:space="preserve">having </w:t>
      </w:r>
      <w:r>
        <w:rPr>
          <w:color w:val="231F20"/>
          <w:sz w:val="20"/>
        </w:rPr>
        <w:t>entered</w:t>
      </w:r>
      <w:r>
        <w:rPr>
          <w:color w:val="231F20"/>
          <w:spacing w:val="-22"/>
          <w:sz w:val="20"/>
        </w:rPr>
        <w:t xml:space="preserve"> </w:t>
      </w:r>
      <w:r>
        <w:rPr>
          <w:color w:val="231F20"/>
          <w:spacing w:val="-3"/>
          <w:sz w:val="20"/>
        </w:rPr>
        <w:t>“the</w:t>
      </w:r>
      <w:r>
        <w:rPr>
          <w:color w:val="231F20"/>
          <w:spacing w:val="-22"/>
          <w:sz w:val="20"/>
        </w:rPr>
        <w:t xml:space="preserve"> </w:t>
      </w:r>
      <w:r>
        <w:rPr>
          <w:color w:val="231F20"/>
          <w:sz w:val="20"/>
        </w:rPr>
        <w:t>holy</w:t>
      </w:r>
      <w:r>
        <w:rPr>
          <w:color w:val="231F20"/>
          <w:spacing w:val="-22"/>
          <w:sz w:val="20"/>
        </w:rPr>
        <w:t xml:space="preserve"> </w:t>
      </w:r>
      <w:r>
        <w:rPr>
          <w:color w:val="231F20"/>
          <w:sz w:val="20"/>
        </w:rPr>
        <w:t>city”</w:t>
      </w:r>
      <w:r>
        <w:rPr>
          <w:color w:val="231F20"/>
          <w:spacing w:val="-22"/>
          <w:sz w:val="20"/>
        </w:rPr>
        <w:t xml:space="preserve"> </w:t>
      </w:r>
      <w:r>
        <w:rPr>
          <w:color w:val="231F20"/>
          <w:sz w:val="20"/>
        </w:rPr>
        <w:t>and</w:t>
      </w:r>
      <w:r>
        <w:rPr>
          <w:color w:val="231F20"/>
          <w:spacing w:val="-22"/>
          <w:sz w:val="20"/>
        </w:rPr>
        <w:t xml:space="preserve"> </w:t>
      </w:r>
      <w:r>
        <w:rPr>
          <w:color w:val="231F20"/>
          <w:sz w:val="20"/>
        </w:rPr>
        <w:t>seated</w:t>
      </w:r>
      <w:r>
        <w:rPr>
          <w:color w:val="231F20"/>
          <w:spacing w:val="-21"/>
          <w:sz w:val="20"/>
        </w:rPr>
        <w:t xml:space="preserve"> </w:t>
      </w:r>
      <w:r>
        <w:rPr>
          <w:color w:val="231F20"/>
          <w:sz w:val="20"/>
        </w:rPr>
        <w:t>himself</w:t>
      </w:r>
      <w:r>
        <w:rPr>
          <w:color w:val="231F20"/>
          <w:spacing w:val="-22"/>
          <w:sz w:val="20"/>
        </w:rPr>
        <w:t xml:space="preserve"> </w:t>
      </w:r>
      <w:r>
        <w:rPr>
          <w:color w:val="231F20"/>
          <w:sz w:val="20"/>
        </w:rPr>
        <w:t>“in</w:t>
      </w:r>
      <w:r>
        <w:rPr>
          <w:color w:val="231F20"/>
          <w:spacing w:val="-22"/>
          <w:sz w:val="20"/>
        </w:rPr>
        <w:t xml:space="preserve"> </w:t>
      </w:r>
      <w:r>
        <w:rPr>
          <w:color w:val="231F20"/>
          <w:sz w:val="20"/>
        </w:rPr>
        <w:t>the</w:t>
      </w:r>
      <w:r>
        <w:rPr>
          <w:color w:val="231F20"/>
          <w:spacing w:val="-22"/>
          <w:sz w:val="20"/>
        </w:rPr>
        <w:t xml:space="preserve"> </w:t>
      </w:r>
      <w:r>
        <w:rPr>
          <w:color w:val="231F20"/>
          <w:sz w:val="20"/>
        </w:rPr>
        <w:t>temple</w:t>
      </w:r>
      <w:r>
        <w:rPr>
          <w:color w:val="231F20"/>
          <w:spacing w:val="-22"/>
          <w:sz w:val="20"/>
        </w:rPr>
        <w:t xml:space="preserve"> </w:t>
      </w:r>
      <w:r>
        <w:rPr>
          <w:color w:val="231F20"/>
          <w:sz w:val="20"/>
        </w:rPr>
        <w:t>of</w:t>
      </w:r>
      <w:r>
        <w:rPr>
          <w:color w:val="231F20"/>
          <w:spacing w:val="-22"/>
          <w:sz w:val="20"/>
        </w:rPr>
        <w:t xml:space="preserve"> </w:t>
      </w:r>
      <w:r>
        <w:rPr>
          <w:color w:val="231F20"/>
          <w:spacing w:val="-3"/>
          <w:sz w:val="20"/>
        </w:rPr>
        <w:t>God.”</w:t>
      </w:r>
      <w:r>
        <w:rPr>
          <w:color w:val="231F20"/>
          <w:spacing w:val="-21"/>
          <w:sz w:val="20"/>
        </w:rPr>
        <w:t xml:space="preserve"> </w:t>
      </w:r>
      <w:r>
        <w:rPr>
          <w:color w:val="231F20"/>
          <w:sz w:val="20"/>
        </w:rPr>
        <w:t>The</w:t>
      </w:r>
      <w:r>
        <w:rPr>
          <w:color w:val="231F20"/>
          <w:spacing w:val="-22"/>
          <w:sz w:val="20"/>
        </w:rPr>
        <w:t xml:space="preserve"> </w:t>
      </w:r>
      <w:r>
        <w:rPr>
          <w:color w:val="231F20"/>
          <w:sz w:val="20"/>
        </w:rPr>
        <w:t xml:space="preserve">term </w:t>
      </w:r>
      <w:r>
        <w:rPr>
          <w:color w:val="231F20"/>
          <w:spacing w:val="-3"/>
          <w:sz w:val="20"/>
        </w:rPr>
        <w:t>“the</w:t>
      </w:r>
      <w:r>
        <w:rPr>
          <w:color w:val="231F20"/>
          <w:spacing w:val="-13"/>
          <w:sz w:val="20"/>
        </w:rPr>
        <w:t xml:space="preserve"> </w:t>
      </w:r>
      <w:r>
        <w:rPr>
          <w:color w:val="231F20"/>
          <w:sz w:val="20"/>
        </w:rPr>
        <w:t>temple</w:t>
      </w:r>
      <w:r>
        <w:rPr>
          <w:color w:val="231F20"/>
          <w:spacing w:val="-13"/>
          <w:sz w:val="20"/>
        </w:rPr>
        <w:t xml:space="preserve"> </w:t>
      </w:r>
      <w:r>
        <w:rPr>
          <w:color w:val="231F20"/>
          <w:sz w:val="20"/>
        </w:rPr>
        <w:t>of</w:t>
      </w:r>
      <w:r>
        <w:rPr>
          <w:color w:val="231F20"/>
          <w:spacing w:val="-13"/>
          <w:sz w:val="20"/>
        </w:rPr>
        <w:t xml:space="preserve"> </w:t>
      </w:r>
      <w:r>
        <w:rPr>
          <w:color w:val="231F20"/>
          <w:spacing w:val="-3"/>
          <w:sz w:val="20"/>
        </w:rPr>
        <w:t>God,”</w:t>
      </w:r>
      <w:r>
        <w:rPr>
          <w:color w:val="231F20"/>
          <w:spacing w:val="-13"/>
          <w:sz w:val="20"/>
        </w:rPr>
        <w:t xml:space="preserve"> </w:t>
      </w:r>
      <w:r>
        <w:rPr>
          <w:color w:val="231F20"/>
          <w:sz w:val="20"/>
        </w:rPr>
        <w:t>following</w:t>
      </w:r>
      <w:r>
        <w:rPr>
          <w:color w:val="231F20"/>
          <w:spacing w:val="-13"/>
          <w:sz w:val="20"/>
        </w:rPr>
        <w:t xml:space="preserve"> </w:t>
      </w:r>
      <w:r>
        <w:rPr>
          <w:color w:val="231F20"/>
          <w:sz w:val="20"/>
        </w:rPr>
        <w:t>the</w:t>
      </w:r>
      <w:r>
        <w:rPr>
          <w:color w:val="231F20"/>
          <w:spacing w:val="-12"/>
          <w:sz w:val="20"/>
        </w:rPr>
        <w:t xml:space="preserve"> </w:t>
      </w:r>
      <w:r>
        <w:rPr>
          <w:color w:val="231F20"/>
          <w:sz w:val="20"/>
        </w:rPr>
        <w:t>rejection</w:t>
      </w:r>
      <w:r>
        <w:rPr>
          <w:color w:val="231F20"/>
          <w:spacing w:val="-13"/>
          <w:sz w:val="20"/>
        </w:rPr>
        <w:t xml:space="preserve"> </w:t>
      </w:r>
      <w:r>
        <w:rPr>
          <w:color w:val="231F20"/>
          <w:sz w:val="20"/>
        </w:rPr>
        <w:t>of</w:t>
      </w:r>
      <w:r>
        <w:rPr>
          <w:color w:val="231F20"/>
          <w:spacing w:val="-13"/>
          <w:sz w:val="20"/>
        </w:rPr>
        <w:t xml:space="preserve"> </w:t>
      </w:r>
      <w:r>
        <w:rPr>
          <w:color w:val="231F20"/>
          <w:sz w:val="20"/>
        </w:rPr>
        <w:t>the</w:t>
      </w:r>
      <w:r>
        <w:rPr>
          <w:color w:val="231F20"/>
          <w:spacing w:val="-13"/>
          <w:sz w:val="20"/>
        </w:rPr>
        <w:t xml:space="preserve"> </w:t>
      </w:r>
      <w:r>
        <w:rPr>
          <w:color w:val="231F20"/>
          <w:sz w:val="20"/>
        </w:rPr>
        <w:t>Jewish</w:t>
      </w:r>
      <w:r>
        <w:rPr>
          <w:color w:val="231F20"/>
          <w:spacing w:val="-13"/>
          <w:sz w:val="20"/>
        </w:rPr>
        <w:t xml:space="preserve"> </w:t>
      </w:r>
      <w:r>
        <w:rPr>
          <w:color w:val="231F20"/>
          <w:sz w:val="20"/>
        </w:rPr>
        <w:t>nation</w:t>
      </w:r>
      <w:r>
        <w:rPr>
          <w:color w:val="231F20"/>
          <w:spacing w:val="-13"/>
          <w:sz w:val="20"/>
        </w:rPr>
        <w:t xml:space="preserve"> </w:t>
      </w:r>
      <w:r>
        <w:rPr>
          <w:color w:val="231F20"/>
          <w:sz w:val="20"/>
        </w:rPr>
        <w:t>as</w:t>
      </w:r>
      <w:r>
        <w:rPr>
          <w:color w:val="231F20"/>
          <w:spacing w:val="-12"/>
          <w:sz w:val="20"/>
        </w:rPr>
        <w:t xml:space="preserve"> </w:t>
      </w:r>
      <w:r>
        <w:rPr>
          <w:color w:val="231F20"/>
          <w:spacing w:val="-5"/>
          <w:sz w:val="20"/>
        </w:rPr>
        <w:t xml:space="preserve">God’s </w:t>
      </w:r>
      <w:r>
        <w:rPr>
          <w:color w:val="231F20"/>
          <w:sz w:val="20"/>
        </w:rPr>
        <w:t xml:space="preserve">people, is the New </w:t>
      </w:r>
      <w:r>
        <w:rPr>
          <w:color w:val="231F20"/>
          <w:spacing w:val="-3"/>
          <w:sz w:val="20"/>
        </w:rPr>
        <w:t xml:space="preserve">Testament </w:t>
      </w:r>
      <w:r>
        <w:rPr>
          <w:color w:val="231F20"/>
          <w:sz w:val="20"/>
        </w:rPr>
        <w:t>designation for the Christian church, the spiritual</w:t>
      </w:r>
      <w:r>
        <w:rPr>
          <w:color w:val="231F20"/>
          <w:spacing w:val="-30"/>
          <w:sz w:val="20"/>
        </w:rPr>
        <w:t xml:space="preserve"> </w:t>
      </w:r>
      <w:r>
        <w:rPr>
          <w:color w:val="231F20"/>
          <w:sz w:val="20"/>
        </w:rPr>
        <w:t>“temple</w:t>
      </w:r>
      <w:r>
        <w:rPr>
          <w:color w:val="231F20"/>
          <w:spacing w:val="-29"/>
          <w:sz w:val="20"/>
        </w:rPr>
        <w:t xml:space="preserve"> </w:t>
      </w:r>
      <w:r>
        <w:rPr>
          <w:color w:val="231F20"/>
          <w:sz w:val="20"/>
        </w:rPr>
        <w:t>of</w:t>
      </w:r>
      <w:r>
        <w:rPr>
          <w:color w:val="231F20"/>
          <w:spacing w:val="-29"/>
          <w:sz w:val="20"/>
        </w:rPr>
        <w:t xml:space="preserve"> </w:t>
      </w:r>
      <w:r>
        <w:rPr>
          <w:color w:val="231F20"/>
          <w:spacing w:val="-3"/>
          <w:sz w:val="20"/>
        </w:rPr>
        <w:t>God.”</w:t>
      </w:r>
      <w:r>
        <w:rPr>
          <w:color w:val="231F20"/>
          <w:spacing w:val="-29"/>
          <w:sz w:val="20"/>
        </w:rPr>
        <w:t xml:space="preserve"> </w:t>
      </w:r>
      <w:proofErr w:type="gramStart"/>
      <w:r>
        <w:rPr>
          <w:color w:val="231F20"/>
          <w:sz w:val="20"/>
        </w:rPr>
        <w:t>Thus</w:t>
      </w:r>
      <w:proofErr w:type="gramEnd"/>
      <w:r>
        <w:rPr>
          <w:color w:val="231F20"/>
          <w:spacing w:val="-30"/>
          <w:sz w:val="20"/>
        </w:rPr>
        <w:t xml:space="preserve"> </w:t>
      </w:r>
      <w:r>
        <w:rPr>
          <w:color w:val="231F20"/>
          <w:sz w:val="20"/>
        </w:rPr>
        <w:t>the</w:t>
      </w:r>
      <w:r>
        <w:rPr>
          <w:color w:val="231F20"/>
          <w:spacing w:val="-29"/>
          <w:sz w:val="20"/>
        </w:rPr>
        <w:t xml:space="preserve"> </w:t>
      </w:r>
      <w:r>
        <w:rPr>
          <w:color w:val="231F20"/>
          <w:sz w:val="20"/>
        </w:rPr>
        <w:t>whole</w:t>
      </w:r>
      <w:r>
        <w:rPr>
          <w:color w:val="231F20"/>
          <w:spacing w:val="-29"/>
          <w:sz w:val="20"/>
        </w:rPr>
        <w:t xml:space="preserve"> </w:t>
      </w:r>
      <w:r>
        <w:rPr>
          <w:color w:val="231F20"/>
          <w:sz w:val="20"/>
        </w:rPr>
        <w:t>of</w:t>
      </w:r>
      <w:r>
        <w:rPr>
          <w:color w:val="231F20"/>
          <w:spacing w:val="-29"/>
          <w:sz w:val="20"/>
        </w:rPr>
        <w:t xml:space="preserve"> </w:t>
      </w:r>
      <w:r>
        <w:rPr>
          <w:color w:val="231F20"/>
          <w:sz w:val="20"/>
        </w:rPr>
        <w:t>the</w:t>
      </w:r>
      <w:r>
        <w:rPr>
          <w:color w:val="231F20"/>
          <w:spacing w:val="-29"/>
          <w:sz w:val="20"/>
        </w:rPr>
        <w:t xml:space="preserve"> </w:t>
      </w:r>
      <w:r>
        <w:rPr>
          <w:color w:val="231F20"/>
          <w:sz w:val="20"/>
        </w:rPr>
        <w:t>New</w:t>
      </w:r>
      <w:r>
        <w:rPr>
          <w:color w:val="231F20"/>
          <w:spacing w:val="-35"/>
          <w:sz w:val="20"/>
        </w:rPr>
        <w:t xml:space="preserve"> </w:t>
      </w:r>
      <w:r>
        <w:rPr>
          <w:color w:val="231F20"/>
          <w:spacing w:val="-3"/>
          <w:sz w:val="20"/>
        </w:rPr>
        <w:t>Testament</w:t>
      </w:r>
      <w:r>
        <w:rPr>
          <w:color w:val="231F20"/>
          <w:spacing w:val="-29"/>
          <w:sz w:val="20"/>
        </w:rPr>
        <w:t xml:space="preserve"> </w:t>
      </w:r>
      <w:r>
        <w:rPr>
          <w:color w:val="231F20"/>
          <w:sz w:val="20"/>
        </w:rPr>
        <w:t>conception of</w:t>
      </w:r>
      <w:r>
        <w:rPr>
          <w:color w:val="231F20"/>
          <w:spacing w:val="-19"/>
          <w:sz w:val="20"/>
        </w:rPr>
        <w:t xml:space="preserve"> </w:t>
      </w:r>
      <w:r>
        <w:rPr>
          <w:color w:val="231F20"/>
          <w:sz w:val="20"/>
        </w:rPr>
        <w:t>the</w:t>
      </w:r>
      <w:r>
        <w:rPr>
          <w:color w:val="231F20"/>
          <w:spacing w:val="-18"/>
          <w:sz w:val="20"/>
        </w:rPr>
        <w:t xml:space="preserve"> </w:t>
      </w:r>
      <w:r>
        <w:rPr>
          <w:color w:val="231F20"/>
          <w:sz w:val="20"/>
        </w:rPr>
        <w:t>church</w:t>
      </w:r>
      <w:r>
        <w:rPr>
          <w:color w:val="231F20"/>
          <w:spacing w:val="-18"/>
          <w:sz w:val="20"/>
        </w:rPr>
        <w:t xml:space="preserve"> </w:t>
      </w:r>
      <w:r>
        <w:rPr>
          <w:color w:val="231F20"/>
          <w:sz w:val="20"/>
        </w:rPr>
        <w:t>is</w:t>
      </w:r>
      <w:r>
        <w:rPr>
          <w:color w:val="231F20"/>
          <w:spacing w:val="-18"/>
          <w:sz w:val="20"/>
        </w:rPr>
        <w:t xml:space="preserve"> </w:t>
      </w:r>
      <w:r>
        <w:rPr>
          <w:color w:val="231F20"/>
          <w:sz w:val="20"/>
        </w:rPr>
        <w:t>that</w:t>
      </w:r>
      <w:r>
        <w:rPr>
          <w:color w:val="231F20"/>
          <w:spacing w:val="-18"/>
          <w:sz w:val="20"/>
        </w:rPr>
        <w:t xml:space="preserve"> </w:t>
      </w:r>
      <w:r>
        <w:rPr>
          <w:color w:val="231F20"/>
          <w:sz w:val="20"/>
        </w:rPr>
        <w:t>it</w:t>
      </w:r>
      <w:r>
        <w:rPr>
          <w:color w:val="231F20"/>
          <w:spacing w:val="-18"/>
          <w:sz w:val="20"/>
        </w:rPr>
        <w:t xml:space="preserve"> </w:t>
      </w:r>
      <w:r>
        <w:rPr>
          <w:color w:val="231F20"/>
          <w:sz w:val="20"/>
        </w:rPr>
        <w:t>has</w:t>
      </w:r>
      <w:r>
        <w:rPr>
          <w:color w:val="231F20"/>
          <w:spacing w:val="-18"/>
          <w:sz w:val="20"/>
        </w:rPr>
        <w:t xml:space="preserve"> </w:t>
      </w:r>
      <w:r>
        <w:rPr>
          <w:color w:val="231F20"/>
          <w:sz w:val="20"/>
        </w:rPr>
        <w:t>taken</w:t>
      </w:r>
      <w:r>
        <w:rPr>
          <w:color w:val="231F20"/>
          <w:spacing w:val="-19"/>
          <w:sz w:val="20"/>
        </w:rPr>
        <w:t xml:space="preserve"> </w:t>
      </w:r>
      <w:r>
        <w:rPr>
          <w:color w:val="231F20"/>
          <w:sz w:val="20"/>
        </w:rPr>
        <w:t>the</w:t>
      </w:r>
      <w:r>
        <w:rPr>
          <w:color w:val="231F20"/>
          <w:spacing w:val="-18"/>
          <w:sz w:val="20"/>
        </w:rPr>
        <w:t xml:space="preserve"> </w:t>
      </w:r>
      <w:r>
        <w:rPr>
          <w:color w:val="231F20"/>
          <w:sz w:val="20"/>
        </w:rPr>
        <w:t>place</w:t>
      </w:r>
      <w:r>
        <w:rPr>
          <w:color w:val="231F20"/>
          <w:spacing w:val="-18"/>
          <w:sz w:val="20"/>
        </w:rPr>
        <w:t xml:space="preserve"> </w:t>
      </w:r>
      <w:r>
        <w:rPr>
          <w:color w:val="231F20"/>
          <w:sz w:val="20"/>
        </w:rPr>
        <w:t>of</w:t>
      </w:r>
      <w:r>
        <w:rPr>
          <w:color w:val="231F20"/>
          <w:spacing w:val="-18"/>
          <w:sz w:val="20"/>
        </w:rPr>
        <w:t xml:space="preserve"> </w:t>
      </w:r>
      <w:r>
        <w:rPr>
          <w:color w:val="231F20"/>
          <w:sz w:val="20"/>
        </w:rPr>
        <w:t>national</w:t>
      </w:r>
      <w:r>
        <w:rPr>
          <w:color w:val="231F20"/>
          <w:spacing w:val="-18"/>
          <w:sz w:val="20"/>
        </w:rPr>
        <w:t xml:space="preserve"> </w:t>
      </w:r>
      <w:r>
        <w:rPr>
          <w:color w:val="231F20"/>
          <w:sz w:val="20"/>
        </w:rPr>
        <w:t>Israel,</w:t>
      </w:r>
      <w:r>
        <w:rPr>
          <w:color w:val="231F20"/>
          <w:spacing w:val="-18"/>
          <w:sz w:val="20"/>
        </w:rPr>
        <w:t xml:space="preserve"> </w:t>
      </w:r>
      <w:r>
        <w:rPr>
          <w:color w:val="231F20"/>
          <w:sz w:val="20"/>
        </w:rPr>
        <w:t>even</w:t>
      </w:r>
      <w:r>
        <w:rPr>
          <w:color w:val="231F20"/>
          <w:spacing w:val="-18"/>
          <w:sz w:val="20"/>
        </w:rPr>
        <w:t xml:space="preserve"> </w:t>
      </w:r>
      <w:r>
        <w:rPr>
          <w:color w:val="231F20"/>
          <w:sz w:val="20"/>
        </w:rPr>
        <w:t>including its</w:t>
      </w:r>
      <w:r>
        <w:rPr>
          <w:color w:val="231F20"/>
          <w:spacing w:val="-19"/>
          <w:sz w:val="20"/>
        </w:rPr>
        <w:t xml:space="preserve"> </w:t>
      </w:r>
      <w:r>
        <w:rPr>
          <w:color w:val="231F20"/>
          <w:sz w:val="20"/>
        </w:rPr>
        <w:t>locality</w:t>
      </w:r>
      <w:r>
        <w:rPr>
          <w:color w:val="231F20"/>
          <w:spacing w:val="-18"/>
          <w:sz w:val="20"/>
        </w:rPr>
        <w:t xml:space="preserve"> </w:t>
      </w:r>
      <w:r>
        <w:rPr>
          <w:color w:val="231F20"/>
          <w:sz w:val="20"/>
        </w:rPr>
        <w:t>in</w:t>
      </w:r>
      <w:r>
        <w:rPr>
          <w:color w:val="231F20"/>
          <w:spacing w:val="-19"/>
          <w:sz w:val="20"/>
        </w:rPr>
        <w:t xml:space="preserve"> </w:t>
      </w:r>
      <w:r>
        <w:rPr>
          <w:color w:val="231F20"/>
          <w:spacing w:val="-3"/>
          <w:sz w:val="20"/>
        </w:rPr>
        <w:t>“the</w:t>
      </w:r>
      <w:r>
        <w:rPr>
          <w:color w:val="231F20"/>
          <w:spacing w:val="-18"/>
          <w:sz w:val="20"/>
        </w:rPr>
        <w:t xml:space="preserve"> </w:t>
      </w:r>
      <w:r>
        <w:rPr>
          <w:color w:val="231F20"/>
          <w:sz w:val="20"/>
        </w:rPr>
        <w:t>land</w:t>
      </w:r>
      <w:r>
        <w:rPr>
          <w:color w:val="231F20"/>
          <w:spacing w:val="-19"/>
          <w:sz w:val="20"/>
        </w:rPr>
        <w:t xml:space="preserve"> </w:t>
      </w:r>
      <w:r>
        <w:rPr>
          <w:color w:val="231F20"/>
          <w:sz w:val="20"/>
        </w:rPr>
        <w:t>of</w:t>
      </w:r>
      <w:r>
        <w:rPr>
          <w:color w:val="231F20"/>
          <w:spacing w:val="-18"/>
          <w:sz w:val="20"/>
        </w:rPr>
        <w:t xml:space="preserve"> </w:t>
      </w:r>
      <w:r>
        <w:rPr>
          <w:color w:val="231F20"/>
          <w:sz w:val="20"/>
        </w:rPr>
        <w:t>Israel”</w:t>
      </w:r>
      <w:r>
        <w:rPr>
          <w:color w:val="231F20"/>
          <w:spacing w:val="-19"/>
          <w:sz w:val="20"/>
        </w:rPr>
        <w:t xml:space="preserve"> </w:t>
      </w:r>
      <w:r>
        <w:rPr>
          <w:color w:val="231F20"/>
          <w:sz w:val="20"/>
        </w:rPr>
        <w:t>with</w:t>
      </w:r>
      <w:r>
        <w:rPr>
          <w:color w:val="231F20"/>
          <w:spacing w:val="-18"/>
          <w:sz w:val="20"/>
        </w:rPr>
        <w:t xml:space="preserve"> </w:t>
      </w:r>
      <w:r>
        <w:rPr>
          <w:color w:val="231F20"/>
          <w:sz w:val="20"/>
        </w:rPr>
        <w:t>the</w:t>
      </w:r>
      <w:r>
        <w:rPr>
          <w:color w:val="231F20"/>
          <w:spacing w:val="-19"/>
          <w:sz w:val="20"/>
        </w:rPr>
        <w:t xml:space="preserve"> </w:t>
      </w:r>
      <w:r>
        <w:rPr>
          <w:color w:val="231F20"/>
          <w:sz w:val="20"/>
        </w:rPr>
        <w:t>“temple</w:t>
      </w:r>
      <w:r>
        <w:rPr>
          <w:color w:val="231F20"/>
          <w:spacing w:val="-18"/>
          <w:sz w:val="20"/>
        </w:rPr>
        <w:t xml:space="preserve"> </w:t>
      </w:r>
      <w:r>
        <w:rPr>
          <w:color w:val="231F20"/>
          <w:sz w:val="20"/>
        </w:rPr>
        <w:t>of</w:t>
      </w:r>
      <w:r>
        <w:rPr>
          <w:color w:val="231F20"/>
          <w:spacing w:val="-18"/>
          <w:sz w:val="20"/>
        </w:rPr>
        <w:t xml:space="preserve"> </w:t>
      </w:r>
      <w:r>
        <w:rPr>
          <w:color w:val="231F20"/>
          <w:sz w:val="20"/>
        </w:rPr>
        <w:t>God”</w:t>
      </w:r>
      <w:r>
        <w:rPr>
          <w:color w:val="231F20"/>
          <w:spacing w:val="-19"/>
          <w:sz w:val="20"/>
        </w:rPr>
        <w:t xml:space="preserve"> </w:t>
      </w:r>
      <w:r>
        <w:rPr>
          <w:color w:val="231F20"/>
          <w:sz w:val="20"/>
        </w:rPr>
        <w:t>in</w:t>
      </w:r>
      <w:r>
        <w:rPr>
          <w:color w:val="231F20"/>
          <w:spacing w:val="-18"/>
          <w:sz w:val="20"/>
        </w:rPr>
        <w:t xml:space="preserve"> </w:t>
      </w:r>
      <w:r>
        <w:rPr>
          <w:color w:val="231F20"/>
          <w:sz w:val="20"/>
        </w:rPr>
        <w:t>the</w:t>
      </w:r>
      <w:r>
        <w:rPr>
          <w:color w:val="231F20"/>
          <w:spacing w:val="-19"/>
          <w:sz w:val="20"/>
        </w:rPr>
        <w:t xml:space="preserve"> </w:t>
      </w:r>
      <w:r>
        <w:rPr>
          <w:color w:val="231F20"/>
          <w:sz w:val="20"/>
        </w:rPr>
        <w:t>midst,</w:t>
      </w:r>
      <w:r>
        <w:rPr>
          <w:color w:val="231F20"/>
          <w:spacing w:val="-18"/>
          <w:sz w:val="20"/>
        </w:rPr>
        <w:t xml:space="preserve"> </w:t>
      </w:r>
      <w:r>
        <w:rPr>
          <w:color w:val="231F20"/>
          <w:sz w:val="20"/>
        </w:rPr>
        <w:t>the dwelling place of the invisible Holy</w:t>
      </w:r>
      <w:r>
        <w:rPr>
          <w:color w:val="231F20"/>
          <w:spacing w:val="-18"/>
          <w:sz w:val="20"/>
        </w:rPr>
        <w:t xml:space="preserve"> </w:t>
      </w:r>
      <w:r>
        <w:rPr>
          <w:color w:val="231F20"/>
          <w:sz w:val="20"/>
        </w:rPr>
        <w:t>Spirit.</w:t>
      </w:r>
    </w:p>
    <w:p w:rsidR="00855129" w:rsidRDefault="00F57547">
      <w:pPr>
        <w:spacing w:before="81" w:line="249" w:lineRule="auto"/>
        <w:ind w:left="120" w:right="117" w:firstLine="360"/>
        <w:jc w:val="both"/>
        <w:rPr>
          <w:b/>
          <w:sz w:val="20"/>
        </w:rPr>
      </w:pPr>
      <w:r>
        <w:rPr>
          <w:color w:val="231F20"/>
          <w:sz w:val="20"/>
        </w:rPr>
        <w:t xml:space="preserve">Throughout the books of Jeremiah, Isaiah, Ezekiel, Zechariah </w:t>
      </w:r>
      <w:r>
        <w:rPr>
          <w:color w:val="231F20"/>
          <w:spacing w:val="-5"/>
          <w:sz w:val="20"/>
        </w:rPr>
        <w:t xml:space="preserve">and </w:t>
      </w:r>
      <w:r>
        <w:rPr>
          <w:color w:val="231F20"/>
          <w:sz w:val="20"/>
        </w:rPr>
        <w:t xml:space="preserve">Daniel, Babylon on the Euphrates is said to be </w:t>
      </w:r>
      <w:r>
        <w:rPr>
          <w:color w:val="231F20"/>
          <w:spacing w:val="-4"/>
          <w:sz w:val="20"/>
        </w:rPr>
        <w:t xml:space="preserve">“north” </w:t>
      </w:r>
      <w:r>
        <w:rPr>
          <w:color w:val="231F20"/>
          <w:sz w:val="20"/>
        </w:rPr>
        <w:t>and the king of Babylon</w:t>
      </w:r>
      <w:r>
        <w:rPr>
          <w:color w:val="231F20"/>
          <w:spacing w:val="-17"/>
          <w:sz w:val="20"/>
        </w:rPr>
        <w:t xml:space="preserve"> </w:t>
      </w:r>
      <w:r>
        <w:rPr>
          <w:color w:val="231F20"/>
          <w:sz w:val="20"/>
        </w:rPr>
        <w:t>on</w:t>
      </w:r>
      <w:r>
        <w:rPr>
          <w:color w:val="231F20"/>
          <w:spacing w:val="-16"/>
          <w:sz w:val="20"/>
        </w:rPr>
        <w:t xml:space="preserve"> </w:t>
      </w:r>
      <w:r>
        <w:rPr>
          <w:color w:val="231F20"/>
          <w:sz w:val="20"/>
        </w:rPr>
        <w:t>several</w:t>
      </w:r>
      <w:r>
        <w:rPr>
          <w:color w:val="231F20"/>
          <w:spacing w:val="-16"/>
          <w:sz w:val="20"/>
        </w:rPr>
        <w:t xml:space="preserve"> </w:t>
      </w:r>
      <w:r>
        <w:rPr>
          <w:color w:val="231F20"/>
          <w:sz w:val="20"/>
        </w:rPr>
        <w:t>occasions</w:t>
      </w:r>
      <w:r>
        <w:rPr>
          <w:color w:val="231F20"/>
          <w:spacing w:val="-16"/>
          <w:sz w:val="20"/>
        </w:rPr>
        <w:t xml:space="preserve"> </w:t>
      </w:r>
      <w:r>
        <w:rPr>
          <w:color w:val="231F20"/>
          <w:sz w:val="20"/>
        </w:rPr>
        <w:t>is</w:t>
      </w:r>
      <w:r>
        <w:rPr>
          <w:color w:val="231F20"/>
          <w:spacing w:val="-16"/>
          <w:sz w:val="20"/>
        </w:rPr>
        <w:t xml:space="preserve"> </w:t>
      </w:r>
      <w:r>
        <w:rPr>
          <w:color w:val="231F20"/>
          <w:sz w:val="20"/>
        </w:rPr>
        <w:t>designated</w:t>
      </w:r>
      <w:r>
        <w:rPr>
          <w:color w:val="231F20"/>
          <w:spacing w:val="-16"/>
          <w:sz w:val="20"/>
        </w:rPr>
        <w:t xml:space="preserve"> </w:t>
      </w:r>
      <w:r>
        <w:rPr>
          <w:color w:val="231F20"/>
          <w:spacing w:val="-3"/>
          <w:sz w:val="20"/>
        </w:rPr>
        <w:t>“the</w:t>
      </w:r>
      <w:r>
        <w:rPr>
          <w:color w:val="231F20"/>
          <w:spacing w:val="-16"/>
          <w:sz w:val="20"/>
        </w:rPr>
        <w:t xml:space="preserve"> </w:t>
      </w:r>
      <w:r>
        <w:rPr>
          <w:color w:val="231F20"/>
          <w:sz w:val="20"/>
        </w:rPr>
        <w:t>king</w:t>
      </w:r>
      <w:r>
        <w:rPr>
          <w:color w:val="231F20"/>
          <w:spacing w:val="-16"/>
          <w:sz w:val="20"/>
        </w:rPr>
        <w:t xml:space="preserve"> </w:t>
      </w:r>
      <w:r>
        <w:rPr>
          <w:color w:val="231F20"/>
          <w:sz w:val="20"/>
        </w:rPr>
        <w:t>of</w:t>
      </w:r>
      <w:r>
        <w:rPr>
          <w:color w:val="231F20"/>
          <w:spacing w:val="-16"/>
          <w:sz w:val="20"/>
        </w:rPr>
        <w:t xml:space="preserve"> </w:t>
      </w:r>
      <w:r>
        <w:rPr>
          <w:color w:val="231F20"/>
          <w:sz w:val="20"/>
        </w:rPr>
        <w:t>the</w:t>
      </w:r>
      <w:r>
        <w:rPr>
          <w:color w:val="231F20"/>
          <w:spacing w:val="-16"/>
          <w:sz w:val="20"/>
        </w:rPr>
        <w:t xml:space="preserve"> </w:t>
      </w:r>
      <w:r>
        <w:rPr>
          <w:color w:val="231F20"/>
          <w:sz w:val="20"/>
        </w:rPr>
        <w:t>north,”</w:t>
      </w:r>
      <w:r>
        <w:rPr>
          <w:color w:val="231F20"/>
          <w:spacing w:val="-16"/>
          <w:sz w:val="20"/>
        </w:rPr>
        <w:t xml:space="preserve"> </w:t>
      </w:r>
      <w:r>
        <w:rPr>
          <w:color w:val="231F20"/>
          <w:sz w:val="20"/>
        </w:rPr>
        <w:t>or</w:t>
      </w:r>
      <w:r>
        <w:rPr>
          <w:color w:val="231F20"/>
          <w:spacing w:val="-16"/>
          <w:sz w:val="20"/>
        </w:rPr>
        <w:t xml:space="preserve"> </w:t>
      </w:r>
      <w:r>
        <w:rPr>
          <w:color w:val="231F20"/>
          <w:spacing w:val="-3"/>
          <w:sz w:val="20"/>
        </w:rPr>
        <w:t xml:space="preserve">“the </w:t>
      </w:r>
      <w:r>
        <w:rPr>
          <w:color w:val="231F20"/>
          <w:sz w:val="20"/>
        </w:rPr>
        <w:t>king from the north.” See Ezekiel 26:7; Jeremiah 25:9. That the book of Revelation (as does the book of Daniel) pictures the church as being in Palestine,</w:t>
      </w:r>
      <w:r>
        <w:rPr>
          <w:color w:val="231F20"/>
          <w:spacing w:val="-16"/>
          <w:sz w:val="20"/>
        </w:rPr>
        <w:t xml:space="preserve"> </w:t>
      </w:r>
      <w:r>
        <w:rPr>
          <w:color w:val="231F20"/>
          <w:sz w:val="20"/>
        </w:rPr>
        <w:t>having</w:t>
      </w:r>
      <w:r>
        <w:rPr>
          <w:color w:val="231F20"/>
          <w:spacing w:val="-15"/>
          <w:sz w:val="20"/>
        </w:rPr>
        <w:t xml:space="preserve"> </w:t>
      </w:r>
      <w:r>
        <w:rPr>
          <w:color w:val="231F20"/>
          <w:sz w:val="20"/>
        </w:rPr>
        <w:t>taken</w:t>
      </w:r>
      <w:r>
        <w:rPr>
          <w:color w:val="231F20"/>
          <w:spacing w:val="-15"/>
          <w:sz w:val="20"/>
        </w:rPr>
        <w:t xml:space="preserve"> </w:t>
      </w:r>
      <w:r>
        <w:rPr>
          <w:color w:val="231F20"/>
          <w:sz w:val="20"/>
        </w:rPr>
        <w:t>the</w:t>
      </w:r>
      <w:r>
        <w:rPr>
          <w:color w:val="231F20"/>
          <w:spacing w:val="-16"/>
          <w:sz w:val="20"/>
        </w:rPr>
        <w:t xml:space="preserve"> </w:t>
      </w:r>
      <w:r>
        <w:rPr>
          <w:color w:val="231F20"/>
          <w:sz w:val="20"/>
        </w:rPr>
        <w:t>place</w:t>
      </w:r>
      <w:r>
        <w:rPr>
          <w:color w:val="231F20"/>
          <w:spacing w:val="-15"/>
          <w:sz w:val="20"/>
        </w:rPr>
        <w:t xml:space="preserve"> </w:t>
      </w:r>
      <w:r>
        <w:rPr>
          <w:color w:val="231F20"/>
          <w:sz w:val="20"/>
        </w:rPr>
        <w:t>of</w:t>
      </w:r>
      <w:r>
        <w:rPr>
          <w:color w:val="231F20"/>
          <w:spacing w:val="-15"/>
          <w:sz w:val="20"/>
        </w:rPr>
        <w:t xml:space="preserve"> </w:t>
      </w:r>
      <w:r>
        <w:rPr>
          <w:color w:val="231F20"/>
          <w:sz w:val="20"/>
        </w:rPr>
        <w:t>national</w:t>
      </w:r>
      <w:r>
        <w:rPr>
          <w:color w:val="231F20"/>
          <w:spacing w:val="-16"/>
          <w:sz w:val="20"/>
        </w:rPr>
        <w:t xml:space="preserve"> </w:t>
      </w:r>
      <w:r>
        <w:rPr>
          <w:color w:val="231F20"/>
          <w:sz w:val="20"/>
        </w:rPr>
        <w:t>Israel,</w:t>
      </w:r>
      <w:r>
        <w:rPr>
          <w:color w:val="231F20"/>
          <w:spacing w:val="-15"/>
          <w:sz w:val="20"/>
        </w:rPr>
        <w:t xml:space="preserve"> </w:t>
      </w:r>
      <w:r>
        <w:rPr>
          <w:color w:val="231F20"/>
          <w:sz w:val="20"/>
        </w:rPr>
        <w:t>is</w:t>
      </w:r>
      <w:r>
        <w:rPr>
          <w:color w:val="231F20"/>
          <w:spacing w:val="-15"/>
          <w:sz w:val="20"/>
        </w:rPr>
        <w:t xml:space="preserve"> </w:t>
      </w:r>
      <w:r>
        <w:rPr>
          <w:color w:val="231F20"/>
          <w:sz w:val="20"/>
        </w:rPr>
        <w:t>revealed</w:t>
      </w:r>
      <w:r>
        <w:rPr>
          <w:color w:val="231F20"/>
          <w:spacing w:val="-16"/>
          <w:sz w:val="20"/>
        </w:rPr>
        <w:t xml:space="preserve"> </w:t>
      </w:r>
      <w:r>
        <w:rPr>
          <w:color w:val="231F20"/>
          <w:sz w:val="20"/>
        </w:rPr>
        <w:t>throughout that</w:t>
      </w:r>
      <w:r>
        <w:rPr>
          <w:color w:val="231F20"/>
          <w:spacing w:val="-12"/>
          <w:sz w:val="20"/>
        </w:rPr>
        <w:t xml:space="preserve"> </w:t>
      </w:r>
      <w:r>
        <w:rPr>
          <w:color w:val="231F20"/>
          <w:sz w:val="20"/>
        </w:rPr>
        <w:t>book.</w:t>
      </w:r>
      <w:r>
        <w:rPr>
          <w:color w:val="231F20"/>
          <w:spacing w:val="27"/>
          <w:sz w:val="20"/>
        </w:rPr>
        <w:t xml:space="preserve"> </w:t>
      </w:r>
      <w:r>
        <w:rPr>
          <w:color w:val="231F20"/>
          <w:spacing w:val="-3"/>
          <w:sz w:val="20"/>
        </w:rPr>
        <w:t>For</w:t>
      </w:r>
      <w:r>
        <w:rPr>
          <w:color w:val="231F20"/>
          <w:spacing w:val="-12"/>
          <w:sz w:val="20"/>
        </w:rPr>
        <w:t xml:space="preserve"> </w:t>
      </w:r>
      <w:r>
        <w:rPr>
          <w:color w:val="231F20"/>
          <w:sz w:val="20"/>
        </w:rPr>
        <w:t>instance,</w:t>
      </w:r>
      <w:r>
        <w:rPr>
          <w:color w:val="231F20"/>
          <w:spacing w:val="-11"/>
          <w:sz w:val="20"/>
        </w:rPr>
        <w:t xml:space="preserve"> </w:t>
      </w:r>
      <w:r>
        <w:rPr>
          <w:color w:val="231F20"/>
          <w:sz w:val="20"/>
        </w:rPr>
        <w:t>God</w:t>
      </w:r>
      <w:r>
        <w:rPr>
          <w:color w:val="231F20"/>
          <w:spacing w:val="-12"/>
          <w:sz w:val="20"/>
        </w:rPr>
        <w:t xml:space="preserve"> </w:t>
      </w:r>
      <w:r>
        <w:rPr>
          <w:color w:val="231F20"/>
          <w:sz w:val="20"/>
        </w:rPr>
        <w:t>addresses</w:t>
      </w:r>
      <w:r>
        <w:rPr>
          <w:color w:val="231F20"/>
          <w:spacing w:val="-12"/>
          <w:sz w:val="20"/>
        </w:rPr>
        <w:t xml:space="preserve"> </w:t>
      </w:r>
      <w:r>
        <w:rPr>
          <w:color w:val="231F20"/>
          <w:sz w:val="20"/>
        </w:rPr>
        <w:t>His</w:t>
      </w:r>
      <w:r>
        <w:rPr>
          <w:color w:val="231F20"/>
          <w:spacing w:val="-11"/>
          <w:sz w:val="20"/>
        </w:rPr>
        <w:t xml:space="preserve"> </w:t>
      </w:r>
      <w:r>
        <w:rPr>
          <w:color w:val="231F20"/>
          <w:sz w:val="20"/>
        </w:rPr>
        <w:t>people,</w:t>
      </w:r>
      <w:r>
        <w:rPr>
          <w:color w:val="231F20"/>
          <w:spacing w:val="-12"/>
          <w:sz w:val="20"/>
        </w:rPr>
        <w:t xml:space="preserve"> </w:t>
      </w:r>
      <w:r>
        <w:rPr>
          <w:color w:val="231F20"/>
          <w:sz w:val="20"/>
        </w:rPr>
        <w:t>Israel,</w:t>
      </w:r>
      <w:r>
        <w:rPr>
          <w:color w:val="231F20"/>
          <w:spacing w:val="-12"/>
          <w:sz w:val="20"/>
        </w:rPr>
        <w:t xml:space="preserve"> </w:t>
      </w:r>
      <w:r>
        <w:rPr>
          <w:color w:val="231F20"/>
          <w:sz w:val="20"/>
        </w:rPr>
        <w:t>saying:</w:t>
      </w:r>
      <w:r>
        <w:rPr>
          <w:color w:val="231F20"/>
          <w:spacing w:val="-11"/>
          <w:sz w:val="20"/>
        </w:rPr>
        <w:t xml:space="preserve"> </w:t>
      </w:r>
      <w:r>
        <w:rPr>
          <w:color w:val="231F20"/>
          <w:sz w:val="20"/>
        </w:rPr>
        <w:t xml:space="preserve">“Come out of </w:t>
      </w:r>
      <w:r>
        <w:rPr>
          <w:color w:val="231F20"/>
          <w:spacing w:val="-3"/>
          <w:sz w:val="20"/>
        </w:rPr>
        <w:t xml:space="preserve">her, </w:t>
      </w:r>
      <w:r>
        <w:rPr>
          <w:color w:val="231F20"/>
          <w:sz w:val="20"/>
        </w:rPr>
        <w:t xml:space="preserve">[Babylon] my people.” Revelation 18:4. When </w:t>
      </w:r>
      <w:r>
        <w:rPr>
          <w:color w:val="231F20"/>
          <w:spacing w:val="-5"/>
          <w:sz w:val="20"/>
        </w:rPr>
        <w:t xml:space="preserve">God’s </w:t>
      </w:r>
      <w:r>
        <w:rPr>
          <w:color w:val="231F20"/>
          <w:spacing w:val="-3"/>
          <w:sz w:val="20"/>
        </w:rPr>
        <w:t xml:space="preserve">people </w:t>
      </w:r>
      <w:r>
        <w:rPr>
          <w:color w:val="231F20"/>
          <w:sz w:val="20"/>
        </w:rPr>
        <w:t xml:space="preserve">“come out” of “Babylon,” they fulfill the type of </w:t>
      </w:r>
      <w:r>
        <w:rPr>
          <w:color w:val="231F20"/>
          <w:spacing w:val="-5"/>
          <w:sz w:val="20"/>
        </w:rPr>
        <w:t xml:space="preserve">God’s </w:t>
      </w:r>
      <w:r>
        <w:rPr>
          <w:color w:val="231F20"/>
          <w:sz w:val="20"/>
        </w:rPr>
        <w:t>ancient Israel coming</w:t>
      </w:r>
      <w:r>
        <w:rPr>
          <w:color w:val="231F20"/>
          <w:spacing w:val="-5"/>
          <w:sz w:val="20"/>
        </w:rPr>
        <w:t xml:space="preserve"> </w:t>
      </w:r>
      <w:r>
        <w:rPr>
          <w:color w:val="231F20"/>
          <w:sz w:val="20"/>
        </w:rPr>
        <w:t>out</w:t>
      </w:r>
      <w:r>
        <w:rPr>
          <w:color w:val="231F20"/>
          <w:spacing w:val="-4"/>
          <w:sz w:val="20"/>
        </w:rPr>
        <w:t xml:space="preserve"> </w:t>
      </w:r>
      <w:r>
        <w:rPr>
          <w:color w:val="231F20"/>
          <w:sz w:val="20"/>
        </w:rPr>
        <w:t>of</w:t>
      </w:r>
      <w:r>
        <w:rPr>
          <w:color w:val="231F20"/>
          <w:spacing w:val="-4"/>
          <w:sz w:val="20"/>
        </w:rPr>
        <w:t xml:space="preserve"> </w:t>
      </w:r>
      <w:r>
        <w:rPr>
          <w:color w:val="231F20"/>
          <w:sz w:val="20"/>
        </w:rPr>
        <w:t>Babylon</w:t>
      </w:r>
      <w:r>
        <w:rPr>
          <w:color w:val="231F20"/>
          <w:spacing w:val="-4"/>
          <w:sz w:val="20"/>
        </w:rPr>
        <w:t xml:space="preserve"> </w:t>
      </w:r>
      <w:r>
        <w:rPr>
          <w:color w:val="231F20"/>
          <w:sz w:val="20"/>
        </w:rPr>
        <w:t>to</w:t>
      </w:r>
      <w:r>
        <w:rPr>
          <w:color w:val="231F20"/>
          <w:spacing w:val="-5"/>
          <w:sz w:val="20"/>
        </w:rPr>
        <w:t xml:space="preserve"> </w:t>
      </w:r>
      <w:r>
        <w:rPr>
          <w:color w:val="231F20"/>
          <w:sz w:val="20"/>
        </w:rPr>
        <w:t>return</w:t>
      </w:r>
      <w:r>
        <w:rPr>
          <w:color w:val="231F20"/>
          <w:spacing w:val="-4"/>
          <w:sz w:val="20"/>
        </w:rPr>
        <w:t xml:space="preserve"> </w:t>
      </w:r>
      <w:r>
        <w:rPr>
          <w:color w:val="231F20"/>
          <w:sz w:val="20"/>
        </w:rPr>
        <w:t>to</w:t>
      </w:r>
      <w:r>
        <w:rPr>
          <w:color w:val="231F20"/>
          <w:spacing w:val="-4"/>
          <w:sz w:val="20"/>
        </w:rPr>
        <w:t xml:space="preserve"> </w:t>
      </w:r>
      <w:r>
        <w:rPr>
          <w:color w:val="231F20"/>
          <w:sz w:val="20"/>
        </w:rPr>
        <w:t>Jerusalem</w:t>
      </w:r>
      <w:r>
        <w:rPr>
          <w:color w:val="231F20"/>
          <w:spacing w:val="-4"/>
          <w:sz w:val="20"/>
        </w:rPr>
        <w:t xml:space="preserve"> </w:t>
      </w:r>
      <w:r>
        <w:rPr>
          <w:color w:val="231F20"/>
          <w:sz w:val="20"/>
        </w:rPr>
        <w:t>to</w:t>
      </w:r>
      <w:r>
        <w:rPr>
          <w:color w:val="231F20"/>
          <w:spacing w:val="-5"/>
          <w:sz w:val="20"/>
        </w:rPr>
        <w:t xml:space="preserve"> </w:t>
      </w:r>
      <w:r>
        <w:rPr>
          <w:color w:val="231F20"/>
          <w:sz w:val="20"/>
        </w:rPr>
        <w:t>repair</w:t>
      </w:r>
      <w:r>
        <w:rPr>
          <w:color w:val="231F20"/>
          <w:spacing w:val="-4"/>
          <w:sz w:val="20"/>
        </w:rPr>
        <w:t xml:space="preserve"> </w:t>
      </w:r>
      <w:r>
        <w:rPr>
          <w:color w:val="231F20"/>
          <w:sz w:val="20"/>
        </w:rPr>
        <w:t>the</w:t>
      </w:r>
      <w:r>
        <w:rPr>
          <w:color w:val="231F20"/>
          <w:spacing w:val="-4"/>
          <w:sz w:val="20"/>
        </w:rPr>
        <w:t xml:space="preserve"> </w:t>
      </w:r>
      <w:r>
        <w:rPr>
          <w:color w:val="231F20"/>
          <w:sz w:val="20"/>
        </w:rPr>
        <w:t>city</w:t>
      </w:r>
      <w:r>
        <w:rPr>
          <w:color w:val="231F20"/>
          <w:spacing w:val="-4"/>
          <w:sz w:val="20"/>
        </w:rPr>
        <w:t xml:space="preserve"> </w:t>
      </w:r>
      <w:r>
        <w:rPr>
          <w:color w:val="231F20"/>
          <w:sz w:val="20"/>
        </w:rPr>
        <w:t>walls</w:t>
      </w:r>
      <w:r>
        <w:rPr>
          <w:color w:val="231F20"/>
          <w:spacing w:val="-5"/>
          <w:sz w:val="20"/>
        </w:rPr>
        <w:t xml:space="preserve"> </w:t>
      </w:r>
      <w:r>
        <w:rPr>
          <w:color w:val="231F20"/>
          <w:spacing w:val="-4"/>
          <w:sz w:val="20"/>
        </w:rPr>
        <w:t xml:space="preserve">and </w:t>
      </w:r>
      <w:r>
        <w:rPr>
          <w:color w:val="231F20"/>
          <w:sz w:val="20"/>
        </w:rPr>
        <w:t>the</w:t>
      </w:r>
      <w:r>
        <w:rPr>
          <w:color w:val="231F20"/>
          <w:spacing w:val="-17"/>
          <w:sz w:val="20"/>
        </w:rPr>
        <w:t xml:space="preserve"> </w:t>
      </w:r>
      <w:r>
        <w:rPr>
          <w:color w:val="231F20"/>
          <w:sz w:val="20"/>
        </w:rPr>
        <w:t>temple</w:t>
      </w:r>
      <w:r>
        <w:rPr>
          <w:color w:val="231F20"/>
          <w:spacing w:val="-17"/>
          <w:sz w:val="20"/>
        </w:rPr>
        <w:t xml:space="preserve"> </w:t>
      </w:r>
      <w:r>
        <w:rPr>
          <w:color w:val="231F20"/>
          <w:sz w:val="20"/>
        </w:rPr>
        <w:t>which</w:t>
      </w:r>
      <w:r>
        <w:rPr>
          <w:color w:val="231F20"/>
          <w:spacing w:val="-16"/>
          <w:sz w:val="20"/>
        </w:rPr>
        <w:t xml:space="preserve"> </w:t>
      </w:r>
      <w:r>
        <w:rPr>
          <w:color w:val="231F20"/>
          <w:sz w:val="20"/>
        </w:rPr>
        <w:t>had</w:t>
      </w:r>
      <w:r>
        <w:rPr>
          <w:color w:val="231F20"/>
          <w:spacing w:val="-17"/>
          <w:sz w:val="20"/>
        </w:rPr>
        <w:t xml:space="preserve"> </w:t>
      </w:r>
      <w:r>
        <w:rPr>
          <w:color w:val="231F20"/>
          <w:sz w:val="20"/>
        </w:rPr>
        <w:t>been</w:t>
      </w:r>
      <w:r>
        <w:rPr>
          <w:color w:val="231F20"/>
          <w:spacing w:val="-16"/>
          <w:sz w:val="20"/>
        </w:rPr>
        <w:t xml:space="preserve"> </w:t>
      </w:r>
      <w:r>
        <w:rPr>
          <w:color w:val="231F20"/>
          <w:sz w:val="20"/>
        </w:rPr>
        <w:t>destroyed</w:t>
      </w:r>
      <w:r>
        <w:rPr>
          <w:color w:val="231F20"/>
          <w:spacing w:val="-17"/>
          <w:sz w:val="20"/>
        </w:rPr>
        <w:t xml:space="preserve"> </w:t>
      </w:r>
      <w:r>
        <w:rPr>
          <w:color w:val="231F20"/>
          <w:sz w:val="20"/>
        </w:rPr>
        <w:t>by</w:t>
      </w:r>
      <w:r>
        <w:rPr>
          <w:color w:val="231F20"/>
          <w:spacing w:val="-17"/>
          <w:sz w:val="20"/>
        </w:rPr>
        <w:t xml:space="preserve"> </w:t>
      </w:r>
      <w:r>
        <w:rPr>
          <w:color w:val="231F20"/>
          <w:sz w:val="20"/>
        </w:rPr>
        <w:t>the</w:t>
      </w:r>
      <w:r>
        <w:rPr>
          <w:color w:val="231F20"/>
          <w:spacing w:val="-16"/>
          <w:sz w:val="20"/>
        </w:rPr>
        <w:t xml:space="preserve"> </w:t>
      </w:r>
      <w:r>
        <w:rPr>
          <w:color w:val="231F20"/>
          <w:sz w:val="20"/>
        </w:rPr>
        <w:t>Babylonians.</w:t>
      </w:r>
      <w:r>
        <w:rPr>
          <w:color w:val="231F20"/>
          <w:spacing w:val="-16"/>
          <w:sz w:val="20"/>
        </w:rPr>
        <w:t xml:space="preserve"> </w:t>
      </w:r>
      <w:r>
        <w:rPr>
          <w:b/>
          <w:color w:val="231F20"/>
          <w:spacing w:val="-3"/>
          <w:sz w:val="20"/>
        </w:rPr>
        <w:t>It</w:t>
      </w:r>
      <w:r>
        <w:rPr>
          <w:b/>
          <w:color w:val="231F20"/>
          <w:spacing w:val="-18"/>
          <w:sz w:val="20"/>
        </w:rPr>
        <w:t xml:space="preserve"> </w:t>
      </w:r>
      <w:r>
        <w:rPr>
          <w:b/>
          <w:color w:val="231F20"/>
          <w:sz w:val="20"/>
        </w:rPr>
        <w:t>is</w:t>
      </w:r>
      <w:r>
        <w:rPr>
          <w:b/>
          <w:color w:val="231F20"/>
          <w:spacing w:val="-18"/>
          <w:sz w:val="20"/>
        </w:rPr>
        <w:t xml:space="preserve"> </w:t>
      </w:r>
      <w:r>
        <w:rPr>
          <w:b/>
          <w:color w:val="231F20"/>
          <w:sz w:val="20"/>
        </w:rPr>
        <w:t>impossible to</w:t>
      </w:r>
      <w:r>
        <w:rPr>
          <w:b/>
          <w:color w:val="231F20"/>
          <w:spacing w:val="-33"/>
          <w:sz w:val="20"/>
        </w:rPr>
        <w:t xml:space="preserve"> </w:t>
      </w:r>
      <w:r>
        <w:rPr>
          <w:b/>
          <w:color w:val="231F20"/>
          <w:sz w:val="20"/>
        </w:rPr>
        <w:t>understand</w:t>
      </w:r>
      <w:r>
        <w:rPr>
          <w:b/>
          <w:color w:val="231F20"/>
          <w:spacing w:val="-33"/>
          <w:sz w:val="20"/>
        </w:rPr>
        <w:t xml:space="preserve"> </w:t>
      </w:r>
      <w:r>
        <w:rPr>
          <w:b/>
          <w:color w:val="231F20"/>
          <w:sz w:val="20"/>
        </w:rPr>
        <w:t>the</w:t>
      </w:r>
      <w:r>
        <w:rPr>
          <w:b/>
          <w:color w:val="231F20"/>
          <w:spacing w:val="-32"/>
          <w:sz w:val="20"/>
        </w:rPr>
        <w:t xml:space="preserve"> </w:t>
      </w:r>
      <w:r>
        <w:rPr>
          <w:b/>
          <w:color w:val="231F20"/>
          <w:sz w:val="20"/>
        </w:rPr>
        <w:t>third</w:t>
      </w:r>
      <w:r>
        <w:rPr>
          <w:b/>
          <w:color w:val="231F20"/>
          <w:spacing w:val="-33"/>
          <w:sz w:val="20"/>
        </w:rPr>
        <w:t xml:space="preserve"> </w:t>
      </w:r>
      <w:r>
        <w:rPr>
          <w:b/>
          <w:color w:val="231F20"/>
          <w:spacing w:val="-3"/>
          <w:sz w:val="20"/>
        </w:rPr>
        <w:t>angel’s</w:t>
      </w:r>
      <w:r>
        <w:rPr>
          <w:b/>
          <w:color w:val="231F20"/>
          <w:spacing w:val="-32"/>
          <w:sz w:val="20"/>
        </w:rPr>
        <w:t xml:space="preserve"> </w:t>
      </w:r>
      <w:r>
        <w:rPr>
          <w:b/>
          <w:color w:val="231F20"/>
          <w:sz w:val="20"/>
        </w:rPr>
        <w:t>message</w:t>
      </w:r>
      <w:r>
        <w:rPr>
          <w:b/>
          <w:color w:val="231F20"/>
          <w:spacing w:val="-33"/>
          <w:sz w:val="20"/>
        </w:rPr>
        <w:t xml:space="preserve"> </w:t>
      </w:r>
      <w:r>
        <w:rPr>
          <w:b/>
          <w:color w:val="231F20"/>
          <w:sz w:val="20"/>
        </w:rPr>
        <w:t>without</w:t>
      </w:r>
      <w:r>
        <w:rPr>
          <w:b/>
          <w:color w:val="231F20"/>
          <w:spacing w:val="-32"/>
          <w:sz w:val="20"/>
        </w:rPr>
        <w:t xml:space="preserve"> </w:t>
      </w:r>
      <w:r>
        <w:rPr>
          <w:b/>
          <w:color w:val="231F20"/>
          <w:sz w:val="20"/>
        </w:rPr>
        <w:t>applying</w:t>
      </w:r>
      <w:r>
        <w:rPr>
          <w:b/>
          <w:color w:val="231F20"/>
          <w:spacing w:val="-33"/>
          <w:sz w:val="20"/>
        </w:rPr>
        <w:t xml:space="preserve"> </w:t>
      </w:r>
      <w:r>
        <w:rPr>
          <w:b/>
          <w:color w:val="231F20"/>
          <w:sz w:val="20"/>
        </w:rPr>
        <w:t>this</w:t>
      </w:r>
      <w:r>
        <w:rPr>
          <w:b/>
          <w:color w:val="231F20"/>
          <w:spacing w:val="-32"/>
          <w:sz w:val="20"/>
        </w:rPr>
        <w:t xml:space="preserve"> </w:t>
      </w:r>
      <w:r>
        <w:rPr>
          <w:b/>
          <w:color w:val="231F20"/>
          <w:sz w:val="20"/>
        </w:rPr>
        <w:t>principle</w:t>
      </w:r>
    </w:p>
    <w:p w:rsidR="00855129" w:rsidRDefault="00855129">
      <w:pPr>
        <w:spacing w:line="249" w:lineRule="auto"/>
        <w:jc w:val="both"/>
        <w:rPr>
          <w:sz w:val="20"/>
        </w:rPr>
        <w:sectPr w:rsidR="00855129">
          <w:pgSz w:w="7920" w:h="12240"/>
          <w:pgMar w:top="960" w:right="960" w:bottom="860" w:left="960" w:header="0" w:footer="607" w:gutter="0"/>
          <w:cols w:space="720"/>
        </w:sectPr>
      </w:pPr>
    </w:p>
    <w:p w:rsidR="00855129" w:rsidRDefault="00F57547">
      <w:pPr>
        <w:spacing w:before="78" w:line="249" w:lineRule="auto"/>
        <w:ind w:left="120" w:right="119"/>
        <w:jc w:val="both"/>
        <w:rPr>
          <w:sz w:val="20"/>
        </w:rPr>
      </w:pPr>
      <w:r>
        <w:rPr>
          <w:b/>
          <w:color w:val="231F20"/>
          <w:sz w:val="20"/>
        </w:rPr>
        <w:lastRenderedPageBreak/>
        <w:t xml:space="preserve">of type and antitype—the literal Israel and the literal land, </w:t>
      </w:r>
      <w:r>
        <w:rPr>
          <w:b/>
          <w:color w:val="231F20"/>
          <w:spacing w:val="-4"/>
          <w:sz w:val="20"/>
        </w:rPr>
        <w:t xml:space="preserve">city, </w:t>
      </w:r>
      <w:r>
        <w:rPr>
          <w:b/>
          <w:color w:val="231F20"/>
          <w:spacing w:val="-5"/>
          <w:sz w:val="20"/>
        </w:rPr>
        <w:t xml:space="preserve">and </w:t>
      </w:r>
      <w:r>
        <w:rPr>
          <w:b/>
          <w:color w:val="231F20"/>
          <w:sz w:val="20"/>
        </w:rPr>
        <w:t xml:space="preserve">temple in the Old </w:t>
      </w:r>
      <w:r>
        <w:rPr>
          <w:b/>
          <w:color w:val="231F20"/>
          <w:spacing w:val="-3"/>
          <w:sz w:val="20"/>
        </w:rPr>
        <w:t xml:space="preserve">Testament, </w:t>
      </w:r>
      <w:r>
        <w:rPr>
          <w:b/>
          <w:color w:val="231F20"/>
          <w:sz w:val="20"/>
        </w:rPr>
        <w:t xml:space="preserve">and the spiritual application of </w:t>
      </w:r>
      <w:r>
        <w:rPr>
          <w:b/>
          <w:color w:val="231F20"/>
          <w:spacing w:val="-3"/>
          <w:sz w:val="20"/>
        </w:rPr>
        <w:t xml:space="preserve">these </w:t>
      </w:r>
      <w:r>
        <w:rPr>
          <w:b/>
          <w:color w:val="231F20"/>
          <w:sz w:val="20"/>
        </w:rPr>
        <w:t xml:space="preserve">things in the New </w:t>
      </w:r>
      <w:r>
        <w:rPr>
          <w:b/>
          <w:color w:val="231F20"/>
          <w:spacing w:val="-3"/>
          <w:sz w:val="20"/>
        </w:rPr>
        <w:t>Testament</w:t>
      </w:r>
      <w:r>
        <w:rPr>
          <w:color w:val="231F20"/>
          <w:spacing w:val="-3"/>
          <w:sz w:val="20"/>
        </w:rPr>
        <w:t>.</w:t>
      </w:r>
    </w:p>
    <w:p w:rsidR="00855129" w:rsidRDefault="00F57547">
      <w:pPr>
        <w:spacing w:before="74" w:line="249" w:lineRule="auto"/>
        <w:ind w:left="119" w:right="117" w:firstLine="360"/>
        <w:jc w:val="both"/>
        <w:rPr>
          <w:sz w:val="20"/>
        </w:rPr>
      </w:pPr>
      <w:r>
        <w:rPr>
          <w:color w:val="231F20"/>
          <w:sz w:val="20"/>
        </w:rPr>
        <w:t>By</w:t>
      </w:r>
      <w:r>
        <w:rPr>
          <w:color w:val="231F20"/>
          <w:spacing w:val="-16"/>
          <w:sz w:val="20"/>
        </w:rPr>
        <w:t xml:space="preserve"> </w:t>
      </w:r>
      <w:r>
        <w:rPr>
          <w:color w:val="231F20"/>
          <w:sz w:val="20"/>
        </w:rPr>
        <w:t>this</w:t>
      </w:r>
      <w:r>
        <w:rPr>
          <w:color w:val="231F20"/>
          <w:spacing w:val="-16"/>
          <w:sz w:val="20"/>
        </w:rPr>
        <w:t xml:space="preserve"> </w:t>
      </w:r>
      <w:r>
        <w:rPr>
          <w:color w:val="231F20"/>
          <w:sz w:val="20"/>
        </w:rPr>
        <w:t>principle</w:t>
      </w:r>
      <w:r>
        <w:rPr>
          <w:i/>
          <w:color w:val="231F20"/>
          <w:sz w:val="20"/>
        </w:rPr>
        <w:t>,</w:t>
      </w:r>
      <w:r>
        <w:rPr>
          <w:i/>
          <w:color w:val="231F20"/>
          <w:spacing w:val="-15"/>
          <w:sz w:val="20"/>
        </w:rPr>
        <w:t xml:space="preserve"> </w:t>
      </w:r>
      <w:r>
        <w:rPr>
          <w:i/>
          <w:color w:val="231F20"/>
          <w:sz w:val="20"/>
        </w:rPr>
        <w:t>which</w:t>
      </w:r>
      <w:r>
        <w:rPr>
          <w:i/>
          <w:color w:val="231F20"/>
          <w:spacing w:val="-16"/>
          <w:sz w:val="20"/>
        </w:rPr>
        <w:t xml:space="preserve"> </w:t>
      </w:r>
      <w:r>
        <w:rPr>
          <w:i/>
          <w:color w:val="231F20"/>
          <w:sz w:val="20"/>
        </w:rPr>
        <w:t>is</w:t>
      </w:r>
      <w:r>
        <w:rPr>
          <w:i/>
          <w:color w:val="231F20"/>
          <w:spacing w:val="-16"/>
          <w:sz w:val="20"/>
        </w:rPr>
        <w:t xml:space="preserve"> </w:t>
      </w:r>
      <w:r>
        <w:rPr>
          <w:i/>
          <w:color w:val="231F20"/>
          <w:sz w:val="20"/>
        </w:rPr>
        <w:t>applied</w:t>
      </w:r>
      <w:r>
        <w:rPr>
          <w:i/>
          <w:color w:val="231F20"/>
          <w:spacing w:val="-15"/>
          <w:sz w:val="20"/>
        </w:rPr>
        <w:t xml:space="preserve"> </w:t>
      </w:r>
      <w:r>
        <w:rPr>
          <w:i/>
          <w:color w:val="231F20"/>
          <w:sz w:val="20"/>
        </w:rPr>
        <w:t>throughout</w:t>
      </w:r>
      <w:r>
        <w:rPr>
          <w:i/>
          <w:color w:val="231F20"/>
          <w:spacing w:val="-16"/>
          <w:sz w:val="20"/>
        </w:rPr>
        <w:t xml:space="preserve"> </w:t>
      </w:r>
      <w:r>
        <w:rPr>
          <w:i/>
          <w:color w:val="231F20"/>
          <w:sz w:val="20"/>
        </w:rPr>
        <w:t>the</w:t>
      </w:r>
      <w:r>
        <w:rPr>
          <w:i/>
          <w:color w:val="231F20"/>
          <w:spacing w:val="-16"/>
          <w:sz w:val="20"/>
        </w:rPr>
        <w:t xml:space="preserve"> </w:t>
      </w:r>
      <w:r>
        <w:rPr>
          <w:i/>
          <w:color w:val="231F20"/>
          <w:sz w:val="20"/>
        </w:rPr>
        <w:t>New</w:t>
      </w:r>
      <w:r>
        <w:rPr>
          <w:i/>
          <w:color w:val="231F20"/>
          <w:spacing w:val="-20"/>
          <w:sz w:val="20"/>
        </w:rPr>
        <w:t xml:space="preserve"> </w:t>
      </w:r>
      <w:r>
        <w:rPr>
          <w:i/>
          <w:color w:val="231F20"/>
          <w:spacing w:val="-3"/>
          <w:sz w:val="20"/>
        </w:rPr>
        <w:t>Testament</w:t>
      </w:r>
      <w:r>
        <w:rPr>
          <w:color w:val="231F20"/>
          <w:spacing w:val="-3"/>
          <w:sz w:val="20"/>
        </w:rPr>
        <w:t>,</w:t>
      </w:r>
      <w:r>
        <w:rPr>
          <w:color w:val="231F20"/>
          <w:spacing w:val="-15"/>
          <w:sz w:val="20"/>
        </w:rPr>
        <w:t xml:space="preserve"> </w:t>
      </w:r>
      <w:r>
        <w:rPr>
          <w:color w:val="231F20"/>
          <w:sz w:val="20"/>
        </w:rPr>
        <w:t xml:space="preserve">we know that as Babylon is the spiritual king of the north—the enemy </w:t>
      </w:r>
      <w:r>
        <w:rPr>
          <w:color w:val="231F20"/>
          <w:spacing w:val="-7"/>
          <w:sz w:val="20"/>
        </w:rPr>
        <w:t xml:space="preserve">of </w:t>
      </w:r>
      <w:r>
        <w:rPr>
          <w:color w:val="231F20"/>
          <w:spacing w:val="-3"/>
          <w:sz w:val="20"/>
        </w:rPr>
        <w:t xml:space="preserve">“the </w:t>
      </w:r>
      <w:r>
        <w:rPr>
          <w:color w:val="231F20"/>
          <w:sz w:val="20"/>
        </w:rPr>
        <w:t xml:space="preserve">true church,” </w:t>
      </w:r>
      <w:r>
        <w:rPr>
          <w:color w:val="231F20"/>
          <w:spacing w:val="-3"/>
          <w:sz w:val="20"/>
        </w:rPr>
        <w:t xml:space="preserve">“the </w:t>
      </w:r>
      <w:r>
        <w:rPr>
          <w:color w:val="231F20"/>
          <w:sz w:val="20"/>
        </w:rPr>
        <w:t>holy city”</w:t>
      </w:r>
      <w:proofErr w:type="gramStart"/>
      <w:r>
        <w:rPr>
          <w:color w:val="231F20"/>
          <w:sz w:val="20"/>
        </w:rPr>
        <w:t>—“</w:t>
      </w:r>
      <w:proofErr w:type="gramEnd"/>
      <w:r>
        <w:rPr>
          <w:color w:val="231F20"/>
          <w:sz w:val="20"/>
        </w:rPr>
        <w:t xml:space="preserve">the king of the </w:t>
      </w:r>
      <w:r>
        <w:rPr>
          <w:color w:val="231F20"/>
          <w:spacing w:val="-3"/>
          <w:sz w:val="20"/>
        </w:rPr>
        <w:t xml:space="preserve">south”—“Egypt”— </w:t>
      </w:r>
      <w:r>
        <w:rPr>
          <w:color w:val="231F20"/>
          <w:sz w:val="20"/>
        </w:rPr>
        <w:t>must</w:t>
      </w:r>
      <w:r>
        <w:rPr>
          <w:color w:val="231F20"/>
          <w:spacing w:val="-5"/>
          <w:sz w:val="20"/>
        </w:rPr>
        <w:t xml:space="preserve"> </w:t>
      </w:r>
      <w:r>
        <w:rPr>
          <w:color w:val="231F20"/>
          <w:sz w:val="20"/>
        </w:rPr>
        <w:t>likewise</w:t>
      </w:r>
      <w:r>
        <w:rPr>
          <w:color w:val="231F20"/>
          <w:spacing w:val="-5"/>
          <w:sz w:val="20"/>
        </w:rPr>
        <w:t xml:space="preserve"> </w:t>
      </w:r>
      <w:r>
        <w:rPr>
          <w:color w:val="231F20"/>
          <w:sz w:val="20"/>
        </w:rPr>
        <w:t>be</w:t>
      </w:r>
      <w:r>
        <w:rPr>
          <w:color w:val="231F20"/>
          <w:spacing w:val="-4"/>
          <w:sz w:val="20"/>
        </w:rPr>
        <w:t xml:space="preserve"> </w:t>
      </w:r>
      <w:r>
        <w:rPr>
          <w:color w:val="231F20"/>
          <w:sz w:val="20"/>
        </w:rPr>
        <w:t>understood</w:t>
      </w:r>
      <w:r>
        <w:rPr>
          <w:color w:val="231F20"/>
          <w:spacing w:val="-5"/>
          <w:sz w:val="20"/>
        </w:rPr>
        <w:t xml:space="preserve"> </w:t>
      </w:r>
      <w:r>
        <w:rPr>
          <w:color w:val="231F20"/>
          <w:sz w:val="20"/>
        </w:rPr>
        <w:t>“</w:t>
      </w:r>
      <w:r>
        <w:rPr>
          <w:i/>
          <w:color w:val="231F20"/>
          <w:sz w:val="20"/>
        </w:rPr>
        <w:t>spiritually</w:t>
      </w:r>
      <w:r>
        <w:rPr>
          <w:color w:val="231F20"/>
          <w:sz w:val="20"/>
        </w:rPr>
        <w:t>.”</w:t>
      </w:r>
      <w:r>
        <w:rPr>
          <w:color w:val="231F20"/>
          <w:spacing w:val="-5"/>
          <w:sz w:val="20"/>
        </w:rPr>
        <w:t xml:space="preserve"> </w:t>
      </w:r>
      <w:r>
        <w:rPr>
          <w:color w:val="231F20"/>
          <w:sz w:val="20"/>
        </w:rPr>
        <w:t>This</w:t>
      </w:r>
      <w:r>
        <w:rPr>
          <w:color w:val="231F20"/>
          <w:spacing w:val="-4"/>
          <w:sz w:val="20"/>
        </w:rPr>
        <w:t xml:space="preserve"> </w:t>
      </w:r>
      <w:r>
        <w:rPr>
          <w:color w:val="231F20"/>
          <w:sz w:val="20"/>
        </w:rPr>
        <w:t>is</w:t>
      </w:r>
      <w:r>
        <w:rPr>
          <w:color w:val="231F20"/>
          <w:spacing w:val="-5"/>
          <w:sz w:val="20"/>
        </w:rPr>
        <w:t xml:space="preserve"> </w:t>
      </w:r>
      <w:r>
        <w:rPr>
          <w:color w:val="231F20"/>
          <w:sz w:val="20"/>
        </w:rPr>
        <w:t>the</w:t>
      </w:r>
      <w:r>
        <w:rPr>
          <w:color w:val="231F20"/>
          <w:spacing w:val="-5"/>
          <w:sz w:val="20"/>
        </w:rPr>
        <w:t xml:space="preserve"> </w:t>
      </w:r>
      <w:r>
        <w:rPr>
          <w:color w:val="231F20"/>
          <w:sz w:val="20"/>
        </w:rPr>
        <w:t>very</w:t>
      </w:r>
      <w:r>
        <w:rPr>
          <w:color w:val="231F20"/>
          <w:spacing w:val="-4"/>
          <w:sz w:val="20"/>
        </w:rPr>
        <w:t xml:space="preserve"> </w:t>
      </w:r>
      <w:r>
        <w:rPr>
          <w:color w:val="231F20"/>
          <w:sz w:val="20"/>
        </w:rPr>
        <w:t>interpretation given</w:t>
      </w:r>
      <w:r>
        <w:rPr>
          <w:color w:val="231F20"/>
          <w:spacing w:val="-28"/>
          <w:sz w:val="20"/>
        </w:rPr>
        <w:t xml:space="preserve"> </w:t>
      </w:r>
      <w:r>
        <w:rPr>
          <w:color w:val="231F20"/>
          <w:sz w:val="20"/>
        </w:rPr>
        <w:t>in</w:t>
      </w:r>
      <w:r>
        <w:rPr>
          <w:color w:val="231F20"/>
          <w:spacing w:val="-28"/>
          <w:sz w:val="20"/>
        </w:rPr>
        <w:t xml:space="preserve"> </w:t>
      </w:r>
      <w:r>
        <w:rPr>
          <w:color w:val="231F20"/>
          <w:sz w:val="20"/>
        </w:rPr>
        <w:t>Revelation</w:t>
      </w:r>
      <w:r>
        <w:rPr>
          <w:color w:val="231F20"/>
          <w:spacing w:val="-27"/>
          <w:sz w:val="20"/>
        </w:rPr>
        <w:t xml:space="preserve"> </w:t>
      </w:r>
      <w:r>
        <w:rPr>
          <w:color w:val="231F20"/>
          <w:sz w:val="20"/>
        </w:rPr>
        <w:t>11:8</w:t>
      </w:r>
      <w:r>
        <w:rPr>
          <w:color w:val="231F20"/>
          <w:spacing w:val="-28"/>
          <w:sz w:val="20"/>
        </w:rPr>
        <w:t xml:space="preserve"> </w:t>
      </w:r>
      <w:r>
        <w:rPr>
          <w:color w:val="231F20"/>
          <w:sz w:val="20"/>
        </w:rPr>
        <w:t>when</w:t>
      </w:r>
      <w:r>
        <w:rPr>
          <w:color w:val="231F20"/>
          <w:spacing w:val="-28"/>
          <w:sz w:val="20"/>
        </w:rPr>
        <w:t xml:space="preserve"> </w:t>
      </w:r>
      <w:r>
        <w:rPr>
          <w:color w:val="231F20"/>
          <w:sz w:val="20"/>
        </w:rPr>
        <w:t>describing</w:t>
      </w:r>
      <w:r>
        <w:rPr>
          <w:color w:val="231F20"/>
          <w:spacing w:val="-27"/>
          <w:sz w:val="20"/>
        </w:rPr>
        <w:t xml:space="preserve"> </w:t>
      </w:r>
      <w:r>
        <w:rPr>
          <w:color w:val="231F20"/>
          <w:sz w:val="20"/>
        </w:rPr>
        <w:t>the</w:t>
      </w:r>
      <w:r>
        <w:rPr>
          <w:color w:val="231F20"/>
          <w:spacing w:val="-28"/>
          <w:sz w:val="20"/>
        </w:rPr>
        <w:t xml:space="preserve"> </w:t>
      </w:r>
      <w:r>
        <w:rPr>
          <w:color w:val="231F20"/>
          <w:sz w:val="20"/>
        </w:rPr>
        <w:t>atheistic</w:t>
      </w:r>
      <w:r>
        <w:rPr>
          <w:color w:val="231F20"/>
          <w:spacing w:val="-28"/>
          <w:sz w:val="20"/>
        </w:rPr>
        <w:t xml:space="preserve"> </w:t>
      </w:r>
      <w:r>
        <w:rPr>
          <w:color w:val="231F20"/>
          <w:sz w:val="20"/>
        </w:rPr>
        <w:t>forces</w:t>
      </w:r>
      <w:r>
        <w:rPr>
          <w:color w:val="231F20"/>
          <w:spacing w:val="-27"/>
          <w:sz w:val="20"/>
        </w:rPr>
        <w:t xml:space="preserve"> </w:t>
      </w:r>
      <w:r>
        <w:rPr>
          <w:color w:val="231F20"/>
          <w:sz w:val="20"/>
        </w:rPr>
        <w:t>which</w:t>
      </w:r>
      <w:r>
        <w:rPr>
          <w:color w:val="231F20"/>
          <w:spacing w:val="-28"/>
          <w:sz w:val="20"/>
        </w:rPr>
        <w:t xml:space="preserve"> </w:t>
      </w:r>
      <w:r>
        <w:rPr>
          <w:color w:val="231F20"/>
          <w:sz w:val="20"/>
        </w:rPr>
        <w:t>were</w:t>
      </w:r>
      <w:r>
        <w:rPr>
          <w:color w:val="231F20"/>
          <w:spacing w:val="-27"/>
          <w:sz w:val="20"/>
        </w:rPr>
        <w:t xml:space="preserve"> </w:t>
      </w:r>
      <w:r>
        <w:rPr>
          <w:color w:val="231F20"/>
          <w:spacing w:val="-6"/>
          <w:sz w:val="20"/>
        </w:rPr>
        <w:t xml:space="preserve">to </w:t>
      </w:r>
      <w:r>
        <w:rPr>
          <w:color w:val="231F20"/>
          <w:sz w:val="20"/>
        </w:rPr>
        <w:t>arise</w:t>
      </w:r>
      <w:r>
        <w:rPr>
          <w:color w:val="231F20"/>
          <w:spacing w:val="-23"/>
          <w:sz w:val="20"/>
        </w:rPr>
        <w:t xml:space="preserve"> </w:t>
      </w:r>
      <w:r>
        <w:rPr>
          <w:color w:val="231F20"/>
          <w:sz w:val="20"/>
        </w:rPr>
        <w:t>when</w:t>
      </w:r>
      <w:r>
        <w:rPr>
          <w:color w:val="231F20"/>
          <w:spacing w:val="-23"/>
          <w:sz w:val="20"/>
        </w:rPr>
        <w:t xml:space="preserve"> </w:t>
      </w:r>
      <w:r>
        <w:rPr>
          <w:color w:val="231F20"/>
          <w:sz w:val="20"/>
        </w:rPr>
        <w:t>the</w:t>
      </w:r>
      <w:r>
        <w:rPr>
          <w:color w:val="231F20"/>
          <w:spacing w:val="-23"/>
          <w:sz w:val="20"/>
        </w:rPr>
        <w:t xml:space="preserve"> </w:t>
      </w:r>
      <w:r>
        <w:rPr>
          <w:color w:val="231F20"/>
          <w:sz w:val="20"/>
        </w:rPr>
        <w:t>1,260</w:t>
      </w:r>
      <w:r>
        <w:rPr>
          <w:color w:val="231F20"/>
          <w:spacing w:val="-23"/>
          <w:sz w:val="20"/>
        </w:rPr>
        <w:t xml:space="preserve"> </w:t>
      </w:r>
      <w:r>
        <w:rPr>
          <w:color w:val="231F20"/>
          <w:sz w:val="20"/>
        </w:rPr>
        <w:t>years</w:t>
      </w:r>
      <w:r>
        <w:rPr>
          <w:color w:val="231F20"/>
          <w:spacing w:val="-23"/>
          <w:sz w:val="20"/>
        </w:rPr>
        <w:t xml:space="preserve"> </w:t>
      </w:r>
      <w:r>
        <w:rPr>
          <w:color w:val="231F20"/>
          <w:sz w:val="20"/>
        </w:rPr>
        <w:t>of</w:t>
      </w:r>
      <w:r>
        <w:rPr>
          <w:color w:val="231F20"/>
          <w:spacing w:val="-23"/>
          <w:sz w:val="20"/>
        </w:rPr>
        <w:t xml:space="preserve"> </w:t>
      </w:r>
      <w:r>
        <w:rPr>
          <w:color w:val="231F20"/>
          <w:sz w:val="20"/>
        </w:rPr>
        <w:t>Papal</w:t>
      </w:r>
      <w:r>
        <w:rPr>
          <w:color w:val="231F20"/>
          <w:spacing w:val="-23"/>
          <w:sz w:val="20"/>
        </w:rPr>
        <w:t xml:space="preserve"> </w:t>
      </w:r>
      <w:r>
        <w:rPr>
          <w:color w:val="231F20"/>
          <w:sz w:val="20"/>
        </w:rPr>
        <w:t>supremacy</w:t>
      </w:r>
      <w:r>
        <w:rPr>
          <w:color w:val="231F20"/>
          <w:spacing w:val="-23"/>
          <w:sz w:val="20"/>
        </w:rPr>
        <w:t xml:space="preserve"> </w:t>
      </w:r>
      <w:r>
        <w:rPr>
          <w:color w:val="231F20"/>
          <w:sz w:val="20"/>
        </w:rPr>
        <w:t>were</w:t>
      </w:r>
      <w:r>
        <w:rPr>
          <w:color w:val="231F20"/>
          <w:spacing w:val="-23"/>
          <w:sz w:val="20"/>
        </w:rPr>
        <w:t xml:space="preserve"> </w:t>
      </w:r>
      <w:r>
        <w:rPr>
          <w:color w:val="231F20"/>
          <w:sz w:val="20"/>
        </w:rPr>
        <w:t>drawing</w:t>
      </w:r>
      <w:r>
        <w:rPr>
          <w:color w:val="231F20"/>
          <w:spacing w:val="-22"/>
          <w:sz w:val="20"/>
        </w:rPr>
        <w:t xml:space="preserve"> </w:t>
      </w:r>
      <w:r>
        <w:rPr>
          <w:color w:val="231F20"/>
          <w:sz w:val="20"/>
        </w:rPr>
        <w:t>to</w:t>
      </w:r>
      <w:r>
        <w:rPr>
          <w:color w:val="231F20"/>
          <w:spacing w:val="-23"/>
          <w:sz w:val="20"/>
        </w:rPr>
        <w:t xml:space="preserve"> </w:t>
      </w:r>
      <w:r>
        <w:rPr>
          <w:color w:val="231F20"/>
          <w:sz w:val="20"/>
        </w:rPr>
        <w:t>their</w:t>
      </w:r>
      <w:r>
        <w:rPr>
          <w:color w:val="231F20"/>
          <w:spacing w:val="-23"/>
          <w:sz w:val="20"/>
        </w:rPr>
        <w:t xml:space="preserve"> </w:t>
      </w:r>
      <w:r>
        <w:rPr>
          <w:color w:val="231F20"/>
          <w:sz w:val="20"/>
        </w:rPr>
        <w:t>close. See Revelation 11:3–13. Commenting upon the prophecy of Revelation 11,</w:t>
      </w:r>
      <w:r>
        <w:rPr>
          <w:color w:val="231F20"/>
          <w:spacing w:val="-21"/>
          <w:sz w:val="20"/>
        </w:rPr>
        <w:t xml:space="preserve"> </w:t>
      </w:r>
      <w:r>
        <w:rPr>
          <w:color w:val="231F20"/>
          <w:sz w:val="20"/>
        </w:rPr>
        <w:t>the</w:t>
      </w:r>
      <w:r>
        <w:rPr>
          <w:color w:val="231F20"/>
          <w:spacing w:val="-21"/>
          <w:sz w:val="20"/>
        </w:rPr>
        <w:t xml:space="preserve"> </w:t>
      </w:r>
      <w:r>
        <w:rPr>
          <w:color w:val="231F20"/>
          <w:spacing w:val="-4"/>
          <w:sz w:val="20"/>
        </w:rPr>
        <w:t>Lord’s</w:t>
      </w:r>
      <w:r>
        <w:rPr>
          <w:color w:val="231F20"/>
          <w:spacing w:val="-20"/>
          <w:sz w:val="20"/>
        </w:rPr>
        <w:t xml:space="preserve"> </w:t>
      </w:r>
      <w:r>
        <w:rPr>
          <w:color w:val="231F20"/>
          <w:sz w:val="20"/>
        </w:rPr>
        <w:t>servant</w:t>
      </w:r>
      <w:r>
        <w:rPr>
          <w:color w:val="231F20"/>
          <w:spacing w:val="-21"/>
          <w:sz w:val="20"/>
        </w:rPr>
        <w:t xml:space="preserve"> </w:t>
      </w:r>
      <w:r>
        <w:rPr>
          <w:color w:val="231F20"/>
          <w:sz w:val="20"/>
        </w:rPr>
        <w:t>says:</w:t>
      </w:r>
      <w:r>
        <w:rPr>
          <w:color w:val="231F20"/>
          <w:spacing w:val="-21"/>
          <w:sz w:val="20"/>
        </w:rPr>
        <w:t xml:space="preserve"> </w:t>
      </w:r>
      <w:r>
        <w:rPr>
          <w:color w:val="231F20"/>
          <w:sz w:val="20"/>
        </w:rPr>
        <w:t>“The</w:t>
      </w:r>
      <w:r>
        <w:rPr>
          <w:color w:val="231F20"/>
          <w:spacing w:val="-20"/>
          <w:sz w:val="20"/>
        </w:rPr>
        <w:t xml:space="preserve"> </w:t>
      </w:r>
      <w:r>
        <w:rPr>
          <w:color w:val="231F20"/>
          <w:sz w:val="20"/>
        </w:rPr>
        <w:t>‘great</w:t>
      </w:r>
      <w:r>
        <w:rPr>
          <w:color w:val="231F20"/>
          <w:spacing w:val="-21"/>
          <w:sz w:val="20"/>
        </w:rPr>
        <w:t xml:space="preserve"> </w:t>
      </w:r>
      <w:r>
        <w:rPr>
          <w:color w:val="231F20"/>
          <w:sz w:val="20"/>
        </w:rPr>
        <w:t>city’</w:t>
      </w:r>
      <w:r>
        <w:rPr>
          <w:color w:val="231F20"/>
          <w:spacing w:val="-21"/>
          <w:sz w:val="20"/>
        </w:rPr>
        <w:t xml:space="preserve"> </w:t>
      </w:r>
      <w:r>
        <w:rPr>
          <w:color w:val="231F20"/>
          <w:sz w:val="20"/>
        </w:rPr>
        <w:t>in</w:t>
      </w:r>
      <w:r>
        <w:rPr>
          <w:color w:val="231F20"/>
          <w:spacing w:val="-20"/>
          <w:sz w:val="20"/>
        </w:rPr>
        <w:t xml:space="preserve"> </w:t>
      </w:r>
      <w:r>
        <w:rPr>
          <w:color w:val="231F20"/>
          <w:sz w:val="20"/>
        </w:rPr>
        <w:t>whose</w:t>
      </w:r>
      <w:r>
        <w:rPr>
          <w:color w:val="231F20"/>
          <w:spacing w:val="-21"/>
          <w:sz w:val="20"/>
        </w:rPr>
        <w:t xml:space="preserve"> </w:t>
      </w:r>
      <w:r>
        <w:rPr>
          <w:color w:val="231F20"/>
          <w:sz w:val="20"/>
        </w:rPr>
        <w:t>streets</w:t>
      </w:r>
      <w:r>
        <w:rPr>
          <w:color w:val="231F20"/>
          <w:spacing w:val="-20"/>
          <w:sz w:val="20"/>
        </w:rPr>
        <w:t xml:space="preserve"> </w:t>
      </w:r>
      <w:r>
        <w:rPr>
          <w:color w:val="231F20"/>
          <w:sz w:val="20"/>
        </w:rPr>
        <w:t>the</w:t>
      </w:r>
      <w:r>
        <w:rPr>
          <w:color w:val="231F20"/>
          <w:spacing w:val="-21"/>
          <w:sz w:val="20"/>
        </w:rPr>
        <w:t xml:space="preserve"> </w:t>
      </w:r>
      <w:r>
        <w:rPr>
          <w:color w:val="231F20"/>
          <w:sz w:val="20"/>
        </w:rPr>
        <w:t>witnesses are</w:t>
      </w:r>
      <w:r>
        <w:rPr>
          <w:color w:val="231F20"/>
          <w:spacing w:val="-10"/>
          <w:sz w:val="20"/>
        </w:rPr>
        <w:t xml:space="preserve"> </w:t>
      </w:r>
      <w:r>
        <w:rPr>
          <w:color w:val="231F20"/>
          <w:sz w:val="20"/>
        </w:rPr>
        <w:t>slain,</w:t>
      </w:r>
      <w:r>
        <w:rPr>
          <w:color w:val="231F20"/>
          <w:spacing w:val="-9"/>
          <w:sz w:val="20"/>
        </w:rPr>
        <w:t xml:space="preserve"> </w:t>
      </w:r>
      <w:r>
        <w:rPr>
          <w:color w:val="231F20"/>
          <w:sz w:val="20"/>
        </w:rPr>
        <w:t>and</w:t>
      </w:r>
      <w:r>
        <w:rPr>
          <w:color w:val="231F20"/>
          <w:spacing w:val="-10"/>
          <w:sz w:val="20"/>
        </w:rPr>
        <w:t xml:space="preserve"> </w:t>
      </w:r>
      <w:r>
        <w:rPr>
          <w:color w:val="231F20"/>
          <w:sz w:val="20"/>
        </w:rPr>
        <w:t>where</w:t>
      </w:r>
      <w:r>
        <w:rPr>
          <w:color w:val="231F20"/>
          <w:spacing w:val="-9"/>
          <w:sz w:val="20"/>
        </w:rPr>
        <w:t xml:space="preserve"> </w:t>
      </w:r>
      <w:r>
        <w:rPr>
          <w:color w:val="231F20"/>
          <w:sz w:val="20"/>
        </w:rPr>
        <w:t>their</w:t>
      </w:r>
      <w:r>
        <w:rPr>
          <w:color w:val="231F20"/>
          <w:spacing w:val="-10"/>
          <w:sz w:val="20"/>
        </w:rPr>
        <w:t xml:space="preserve"> </w:t>
      </w:r>
      <w:r>
        <w:rPr>
          <w:color w:val="231F20"/>
          <w:sz w:val="20"/>
        </w:rPr>
        <w:t>dead</w:t>
      </w:r>
      <w:r>
        <w:rPr>
          <w:color w:val="231F20"/>
          <w:spacing w:val="-9"/>
          <w:sz w:val="20"/>
        </w:rPr>
        <w:t xml:space="preserve"> </w:t>
      </w:r>
      <w:r>
        <w:rPr>
          <w:color w:val="231F20"/>
          <w:sz w:val="20"/>
        </w:rPr>
        <w:t>bodies</w:t>
      </w:r>
      <w:r>
        <w:rPr>
          <w:color w:val="231F20"/>
          <w:spacing w:val="-10"/>
          <w:sz w:val="20"/>
        </w:rPr>
        <w:t xml:space="preserve"> </w:t>
      </w:r>
      <w:r>
        <w:rPr>
          <w:color w:val="231F20"/>
          <w:sz w:val="20"/>
        </w:rPr>
        <w:t>lie,</w:t>
      </w:r>
      <w:r>
        <w:rPr>
          <w:color w:val="231F20"/>
          <w:spacing w:val="-9"/>
          <w:sz w:val="20"/>
        </w:rPr>
        <w:t xml:space="preserve"> </w:t>
      </w:r>
      <w:r>
        <w:rPr>
          <w:color w:val="231F20"/>
          <w:sz w:val="20"/>
        </w:rPr>
        <w:t>‘is</w:t>
      </w:r>
      <w:r>
        <w:rPr>
          <w:color w:val="231F20"/>
          <w:spacing w:val="-10"/>
          <w:sz w:val="20"/>
        </w:rPr>
        <w:t xml:space="preserve"> </w:t>
      </w:r>
      <w:r>
        <w:rPr>
          <w:i/>
          <w:color w:val="231F20"/>
          <w:sz w:val="20"/>
        </w:rPr>
        <w:t>spiritually</w:t>
      </w:r>
      <w:r>
        <w:rPr>
          <w:i/>
          <w:color w:val="231F20"/>
          <w:spacing w:val="-9"/>
          <w:sz w:val="20"/>
        </w:rPr>
        <w:t xml:space="preserve"> </w:t>
      </w:r>
      <w:r>
        <w:rPr>
          <w:color w:val="231F20"/>
          <w:sz w:val="20"/>
        </w:rPr>
        <w:t>Egypt’</w:t>
      </w:r>
      <w:r>
        <w:rPr>
          <w:color w:val="231F20"/>
          <w:spacing w:val="-10"/>
          <w:sz w:val="20"/>
        </w:rPr>
        <w:t xml:space="preserve"> </w:t>
      </w:r>
      <w:r>
        <w:rPr>
          <w:color w:val="231F20"/>
          <w:sz w:val="20"/>
        </w:rPr>
        <w:t>.</w:t>
      </w:r>
      <w:r>
        <w:rPr>
          <w:color w:val="231F20"/>
          <w:spacing w:val="-9"/>
          <w:sz w:val="20"/>
        </w:rPr>
        <w:t xml:space="preserve"> </w:t>
      </w:r>
      <w:r>
        <w:rPr>
          <w:color w:val="231F20"/>
          <w:sz w:val="20"/>
        </w:rPr>
        <w:t>.</w:t>
      </w:r>
      <w:r>
        <w:rPr>
          <w:color w:val="231F20"/>
          <w:spacing w:val="-10"/>
          <w:sz w:val="20"/>
        </w:rPr>
        <w:t xml:space="preserve"> </w:t>
      </w:r>
      <w:r>
        <w:rPr>
          <w:color w:val="231F20"/>
          <w:sz w:val="20"/>
        </w:rPr>
        <w:t>.</w:t>
      </w:r>
      <w:r>
        <w:rPr>
          <w:color w:val="231F20"/>
          <w:spacing w:val="-9"/>
          <w:sz w:val="20"/>
        </w:rPr>
        <w:t xml:space="preserve"> </w:t>
      </w:r>
      <w:r>
        <w:rPr>
          <w:i/>
          <w:color w:val="231F20"/>
          <w:sz w:val="20"/>
        </w:rPr>
        <w:t>This</w:t>
      </w:r>
      <w:r>
        <w:rPr>
          <w:i/>
          <w:color w:val="231F20"/>
          <w:spacing w:val="-10"/>
          <w:sz w:val="20"/>
        </w:rPr>
        <w:t xml:space="preserve"> </w:t>
      </w:r>
      <w:r>
        <w:rPr>
          <w:i/>
          <w:color w:val="231F20"/>
          <w:spacing w:val="-8"/>
          <w:sz w:val="20"/>
        </w:rPr>
        <w:t xml:space="preserve">is </w:t>
      </w:r>
      <w:r>
        <w:rPr>
          <w:i/>
          <w:color w:val="231F20"/>
          <w:sz w:val="20"/>
        </w:rPr>
        <w:t>atheism</w:t>
      </w:r>
      <w:r>
        <w:rPr>
          <w:color w:val="231F20"/>
          <w:sz w:val="20"/>
        </w:rPr>
        <w:t>;</w:t>
      </w:r>
      <w:r>
        <w:rPr>
          <w:color w:val="231F20"/>
          <w:spacing w:val="-9"/>
          <w:sz w:val="20"/>
        </w:rPr>
        <w:t xml:space="preserve"> </w:t>
      </w:r>
      <w:r>
        <w:rPr>
          <w:color w:val="231F20"/>
          <w:sz w:val="20"/>
        </w:rPr>
        <w:t>and</w:t>
      </w:r>
      <w:r>
        <w:rPr>
          <w:color w:val="231F20"/>
          <w:spacing w:val="-8"/>
          <w:sz w:val="20"/>
        </w:rPr>
        <w:t xml:space="preserve"> </w:t>
      </w:r>
      <w:r>
        <w:rPr>
          <w:color w:val="231F20"/>
          <w:sz w:val="20"/>
        </w:rPr>
        <w:t>the</w:t>
      </w:r>
      <w:r>
        <w:rPr>
          <w:color w:val="231F20"/>
          <w:spacing w:val="-9"/>
          <w:sz w:val="20"/>
        </w:rPr>
        <w:t xml:space="preserve"> </w:t>
      </w:r>
      <w:r>
        <w:rPr>
          <w:color w:val="231F20"/>
          <w:sz w:val="20"/>
        </w:rPr>
        <w:t>nation</w:t>
      </w:r>
      <w:r>
        <w:rPr>
          <w:color w:val="231F20"/>
          <w:spacing w:val="-8"/>
          <w:sz w:val="20"/>
        </w:rPr>
        <w:t xml:space="preserve"> </w:t>
      </w:r>
      <w:r>
        <w:rPr>
          <w:i/>
          <w:color w:val="231F20"/>
          <w:sz w:val="20"/>
        </w:rPr>
        <w:t>represented</w:t>
      </w:r>
      <w:r>
        <w:rPr>
          <w:i/>
          <w:color w:val="231F20"/>
          <w:spacing w:val="-8"/>
          <w:sz w:val="20"/>
        </w:rPr>
        <w:t xml:space="preserve"> </w:t>
      </w:r>
      <w:r>
        <w:rPr>
          <w:i/>
          <w:color w:val="231F20"/>
          <w:sz w:val="20"/>
        </w:rPr>
        <w:t>by</w:t>
      </w:r>
      <w:r>
        <w:rPr>
          <w:i/>
          <w:color w:val="231F20"/>
          <w:spacing w:val="-9"/>
          <w:sz w:val="20"/>
        </w:rPr>
        <w:t xml:space="preserve"> </w:t>
      </w:r>
      <w:r>
        <w:rPr>
          <w:i/>
          <w:color w:val="231F20"/>
          <w:sz w:val="20"/>
        </w:rPr>
        <w:t>Egypt</w:t>
      </w:r>
      <w:r>
        <w:rPr>
          <w:i/>
          <w:color w:val="231F20"/>
          <w:spacing w:val="-8"/>
          <w:sz w:val="20"/>
        </w:rPr>
        <w:t xml:space="preserve"> </w:t>
      </w:r>
      <w:r>
        <w:rPr>
          <w:color w:val="231F20"/>
          <w:sz w:val="20"/>
        </w:rPr>
        <w:t>would</w:t>
      </w:r>
      <w:r>
        <w:rPr>
          <w:color w:val="231F20"/>
          <w:spacing w:val="-8"/>
          <w:sz w:val="20"/>
        </w:rPr>
        <w:t xml:space="preserve"> </w:t>
      </w:r>
      <w:r>
        <w:rPr>
          <w:color w:val="231F20"/>
          <w:sz w:val="20"/>
        </w:rPr>
        <w:t>give</w:t>
      </w:r>
      <w:r>
        <w:rPr>
          <w:color w:val="231F20"/>
          <w:spacing w:val="-9"/>
          <w:sz w:val="20"/>
        </w:rPr>
        <w:t xml:space="preserve"> </w:t>
      </w:r>
      <w:r>
        <w:rPr>
          <w:color w:val="231F20"/>
          <w:sz w:val="20"/>
        </w:rPr>
        <w:t>voice</w:t>
      </w:r>
      <w:r>
        <w:rPr>
          <w:color w:val="231F20"/>
          <w:spacing w:val="-8"/>
          <w:sz w:val="20"/>
        </w:rPr>
        <w:t xml:space="preserve"> </w:t>
      </w:r>
      <w:r>
        <w:rPr>
          <w:color w:val="231F20"/>
          <w:sz w:val="20"/>
        </w:rPr>
        <w:t>to</w:t>
      </w:r>
      <w:r>
        <w:rPr>
          <w:color w:val="231F20"/>
          <w:spacing w:val="-8"/>
          <w:sz w:val="20"/>
        </w:rPr>
        <w:t xml:space="preserve"> </w:t>
      </w:r>
      <w:r>
        <w:rPr>
          <w:color w:val="231F20"/>
          <w:sz w:val="20"/>
        </w:rPr>
        <w:t>similar denial</w:t>
      </w:r>
      <w:r>
        <w:rPr>
          <w:color w:val="231F20"/>
          <w:spacing w:val="-36"/>
          <w:sz w:val="20"/>
        </w:rPr>
        <w:t xml:space="preserve"> </w:t>
      </w:r>
      <w:r>
        <w:rPr>
          <w:color w:val="231F20"/>
          <w:sz w:val="20"/>
        </w:rPr>
        <w:t>of</w:t>
      </w:r>
      <w:r>
        <w:rPr>
          <w:color w:val="231F20"/>
          <w:spacing w:val="-35"/>
          <w:sz w:val="20"/>
        </w:rPr>
        <w:t xml:space="preserve"> </w:t>
      </w:r>
      <w:r>
        <w:rPr>
          <w:color w:val="231F20"/>
          <w:sz w:val="20"/>
        </w:rPr>
        <w:t>the</w:t>
      </w:r>
      <w:r>
        <w:rPr>
          <w:color w:val="231F20"/>
          <w:spacing w:val="-36"/>
          <w:sz w:val="20"/>
        </w:rPr>
        <w:t xml:space="preserve"> </w:t>
      </w:r>
      <w:r>
        <w:rPr>
          <w:color w:val="231F20"/>
          <w:sz w:val="20"/>
        </w:rPr>
        <w:t>claims</w:t>
      </w:r>
      <w:r>
        <w:rPr>
          <w:color w:val="231F20"/>
          <w:spacing w:val="-35"/>
          <w:sz w:val="20"/>
        </w:rPr>
        <w:t xml:space="preserve"> </w:t>
      </w:r>
      <w:r>
        <w:rPr>
          <w:color w:val="231F20"/>
          <w:sz w:val="20"/>
        </w:rPr>
        <w:t>of</w:t>
      </w:r>
      <w:r>
        <w:rPr>
          <w:color w:val="231F20"/>
          <w:spacing w:val="-35"/>
          <w:sz w:val="20"/>
        </w:rPr>
        <w:t xml:space="preserve"> </w:t>
      </w:r>
      <w:r>
        <w:rPr>
          <w:color w:val="231F20"/>
          <w:sz w:val="20"/>
        </w:rPr>
        <w:t>the</w:t>
      </w:r>
      <w:r>
        <w:rPr>
          <w:color w:val="231F20"/>
          <w:spacing w:val="-36"/>
          <w:sz w:val="20"/>
        </w:rPr>
        <w:t xml:space="preserve"> </w:t>
      </w:r>
      <w:r>
        <w:rPr>
          <w:color w:val="231F20"/>
          <w:sz w:val="20"/>
        </w:rPr>
        <w:t>living</w:t>
      </w:r>
      <w:r>
        <w:rPr>
          <w:color w:val="231F20"/>
          <w:spacing w:val="-35"/>
          <w:sz w:val="20"/>
        </w:rPr>
        <w:t xml:space="preserve"> </w:t>
      </w:r>
      <w:r>
        <w:rPr>
          <w:color w:val="231F20"/>
          <w:spacing w:val="-3"/>
          <w:sz w:val="20"/>
        </w:rPr>
        <w:t>God.”</w:t>
      </w:r>
      <w:r>
        <w:rPr>
          <w:color w:val="231F20"/>
          <w:spacing w:val="-35"/>
          <w:sz w:val="20"/>
        </w:rPr>
        <w:t xml:space="preserve"> </w:t>
      </w:r>
      <w:r>
        <w:rPr>
          <w:i/>
          <w:color w:val="231F20"/>
          <w:sz w:val="20"/>
        </w:rPr>
        <w:t>The</w:t>
      </w:r>
      <w:r>
        <w:rPr>
          <w:i/>
          <w:color w:val="231F20"/>
          <w:spacing w:val="-36"/>
          <w:sz w:val="20"/>
        </w:rPr>
        <w:t xml:space="preserve"> </w:t>
      </w:r>
      <w:r>
        <w:rPr>
          <w:i/>
          <w:color w:val="231F20"/>
          <w:sz w:val="20"/>
        </w:rPr>
        <w:t>Great</w:t>
      </w:r>
      <w:r>
        <w:rPr>
          <w:i/>
          <w:color w:val="231F20"/>
          <w:spacing w:val="-35"/>
          <w:sz w:val="20"/>
        </w:rPr>
        <w:t xml:space="preserve"> </w:t>
      </w:r>
      <w:r>
        <w:rPr>
          <w:i/>
          <w:color w:val="231F20"/>
          <w:sz w:val="20"/>
        </w:rPr>
        <w:t>Controversy</w:t>
      </w:r>
      <w:r>
        <w:rPr>
          <w:color w:val="231F20"/>
          <w:sz w:val="20"/>
        </w:rPr>
        <w:t>,</w:t>
      </w:r>
      <w:r>
        <w:rPr>
          <w:color w:val="231F20"/>
          <w:spacing w:val="-35"/>
          <w:sz w:val="20"/>
        </w:rPr>
        <w:t xml:space="preserve"> </w:t>
      </w:r>
      <w:r>
        <w:rPr>
          <w:color w:val="231F20"/>
          <w:sz w:val="20"/>
        </w:rPr>
        <w:t>269.</w:t>
      </w:r>
      <w:r>
        <w:rPr>
          <w:color w:val="231F20"/>
          <w:spacing w:val="-36"/>
          <w:sz w:val="20"/>
        </w:rPr>
        <w:t xml:space="preserve"> </w:t>
      </w:r>
      <w:proofErr w:type="gramStart"/>
      <w:r>
        <w:rPr>
          <w:color w:val="231F20"/>
          <w:sz w:val="20"/>
        </w:rPr>
        <w:t>Thus</w:t>
      </w:r>
      <w:proofErr w:type="gramEnd"/>
      <w:r>
        <w:rPr>
          <w:color w:val="231F20"/>
          <w:spacing w:val="-35"/>
          <w:sz w:val="20"/>
        </w:rPr>
        <w:t xml:space="preserve"> </w:t>
      </w:r>
      <w:r>
        <w:rPr>
          <w:color w:val="231F20"/>
          <w:sz w:val="20"/>
        </w:rPr>
        <w:t xml:space="preserve">the </w:t>
      </w:r>
      <w:r>
        <w:rPr>
          <w:color w:val="231F20"/>
          <w:spacing w:val="-4"/>
          <w:sz w:val="20"/>
        </w:rPr>
        <w:t>Lord’s</w:t>
      </w:r>
      <w:r>
        <w:rPr>
          <w:color w:val="231F20"/>
          <w:spacing w:val="-22"/>
          <w:sz w:val="20"/>
        </w:rPr>
        <w:t xml:space="preserve"> </w:t>
      </w:r>
      <w:r>
        <w:rPr>
          <w:color w:val="231F20"/>
          <w:sz w:val="20"/>
        </w:rPr>
        <w:t>messenger</w:t>
      </w:r>
      <w:r>
        <w:rPr>
          <w:color w:val="231F20"/>
          <w:spacing w:val="-21"/>
          <w:sz w:val="20"/>
        </w:rPr>
        <w:t xml:space="preserve"> </w:t>
      </w:r>
      <w:r>
        <w:rPr>
          <w:color w:val="231F20"/>
          <w:sz w:val="20"/>
        </w:rPr>
        <w:t>applies</w:t>
      </w:r>
      <w:r>
        <w:rPr>
          <w:color w:val="231F20"/>
          <w:spacing w:val="-21"/>
          <w:sz w:val="20"/>
        </w:rPr>
        <w:t xml:space="preserve"> </w:t>
      </w:r>
      <w:r>
        <w:rPr>
          <w:color w:val="231F20"/>
          <w:sz w:val="20"/>
        </w:rPr>
        <w:t>“Egypt”</w:t>
      </w:r>
      <w:r>
        <w:rPr>
          <w:color w:val="231F20"/>
          <w:spacing w:val="-21"/>
          <w:sz w:val="20"/>
        </w:rPr>
        <w:t xml:space="preserve"> </w:t>
      </w:r>
      <w:r>
        <w:rPr>
          <w:color w:val="231F20"/>
          <w:sz w:val="20"/>
        </w:rPr>
        <w:t>“</w:t>
      </w:r>
      <w:r>
        <w:rPr>
          <w:i/>
          <w:color w:val="231F20"/>
          <w:sz w:val="20"/>
        </w:rPr>
        <w:t>spiritually</w:t>
      </w:r>
      <w:r>
        <w:rPr>
          <w:color w:val="231F20"/>
          <w:sz w:val="20"/>
        </w:rPr>
        <w:t>”</w:t>
      </w:r>
      <w:r>
        <w:rPr>
          <w:color w:val="231F20"/>
          <w:spacing w:val="-22"/>
          <w:sz w:val="20"/>
        </w:rPr>
        <w:t xml:space="preserve"> </w:t>
      </w:r>
      <w:r>
        <w:rPr>
          <w:color w:val="231F20"/>
          <w:sz w:val="20"/>
        </w:rPr>
        <w:t>to</w:t>
      </w:r>
      <w:r>
        <w:rPr>
          <w:color w:val="231F20"/>
          <w:spacing w:val="-21"/>
          <w:sz w:val="20"/>
        </w:rPr>
        <w:t xml:space="preserve"> </w:t>
      </w:r>
      <w:r>
        <w:rPr>
          <w:color w:val="231F20"/>
          <w:sz w:val="20"/>
        </w:rPr>
        <w:t>the</w:t>
      </w:r>
      <w:r>
        <w:rPr>
          <w:color w:val="231F20"/>
          <w:spacing w:val="-21"/>
          <w:sz w:val="20"/>
        </w:rPr>
        <w:t xml:space="preserve"> </w:t>
      </w:r>
      <w:r>
        <w:rPr>
          <w:color w:val="231F20"/>
          <w:sz w:val="20"/>
        </w:rPr>
        <w:t>atheistic</w:t>
      </w:r>
      <w:r>
        <w:rPr>
          <w:color w:val="231F20"/>
          <w:spacing w:val="-21"/>
          <w:sz w:val="20"/>
        </w:rPr>
        <w:t xml:space="preserve"> </w:t>
      </w:r>
      <w:r>
        <w:rPr>
          <w:color w:val="231F20"/>
          <w:sz w:val="20"/>
        </w:rPr>
        <w:t>anticlerical Communists</w:t>
      </w:r>
      <w:r>
        <w:rPr>
          <w:color w:val="231F20"/>
          <w:spacing w:val="-5"/>
          <w:sz w:val="20"/>
        </w:rPr>
        <w:t xml:space="preserve"> </w:t>
      </w:r>
      <w:r>
        <w:rPr>
          <w:color w:val="231F20"/>
          <w:sz w:val="20"/>
        </w:rPr>
        <w:t>at</w:t>
      </w:r>
      <w:r>
        <w:rPr>
          <w:color w:val="231F20"/>
          <w:spacing w:val="-5"/>
          <w:sz w:val="20"/>
        </w:rPr>
        <w:t xml:space="preserve"> </w:t>
      </w:r>
      <w:r>
        <w:rPr>
          <w:color w:val="231F20"/>
          <w:sz w:val="20"/>
        </w:rPr>
        <w:t>the</w:t>
      </w:r>
      <w:r>
        <w:rPr>
          <w:color w:val="231F20"/>
          <w:spacing w:val="-4"/>
          <w:sz w:val="20"/>
        </w:rPr>
        <w:t xml:space="preserve"> </w:t>
      </w:r>
      <w:r>
        <w:rPr>
          <w:color w:val="231F20"/>
          <w:sz w:val="20"/>
        </w:rPr>
        <w:t>time</w:t>
      </w:r>
      <w:r>
        <w:rPr>
          <w:color w:val="231F20"/>
          <w:spacing w:val="-5"/>
          <w:sz w:val="20"/>
        </w:rPr>
        <w:t xml:space="preserve"> </w:t>
      </w:r>
      <w:r>
        <w:rPr>
          <w:color w:val="231F20"/>
          <w:sz w:val="20"/>
        </w:rPr>
        <w:t>of</w:t>
      </w:r>
      <w:r>
        <w:rPr>
          <w:color w:val="231F20"/>
          <w:spacing w:val="-4"/>
          <w:sz w:val="20"/>
        </w:rPr>
        <w:t xml:space="preserve"> </w:t>
      </w:r>
      <w:r>
        <w:rPr>
          <w:color w:val="231F20"/>
          <w:sz w:val="20"/>
        </w:rPr>
        <w:t>the</w:t>
      </w:r>
      <w:r>
        <w:rPr>
          <w:color w:val="231F20"/>
          <w:spacing w:val="-5"/>
          <w:sz w:val="20"/>
        </w:rPr>
        <w:t xml:space="preserve"> </w:t>
      </w:r>
      <w:r>
        <w:rPr>
          <w:color w:val="231F20"/>
          <w:sz w:val="20"/>
        </w:rPr>
        <w:t>French</w:t>
      </w:r>
      <w:r>
        <w:rPr>
          <w:color w:val="231F20"/>
          <w:spacing w:val="-4"/>
          <w:sz w:val="20"/>
        </w:rPr>
        <w:t xml:space="preserve"> </w:t>
      </w:r>
      <w:r>
        <w:rPr>
          <w:color w:val="231F20"/>
          <w:sz w:val="20"/>
        </w:rPr>
        <w:t>Revolution.</w:t>
      </w:r>
      <w:r>
        <w:rPr>
          <w:color w:val="231F20"/>
          <w:spacing w:val="-5"/>
          <w:sz w:val="20"/>
        </w:rPr>
        <w:t xml:space="preserve"> </w:t>
      </w:r>
      <w:r>
        <w:rPr>
          <w:color w:val="231F20"/>
          <w:sz w:val="20"/>
        </w:rPr>
        <w:t>The</w:t>
      </w:r>
      <w:r>
        <w:rPr>
          <w:color w:val="231F20"/>
          <w:spacing w:val="-5"/>
          <w:sz w:val="20"/>
        </w:rPr>
        <w:t xml:space="preserve"> </w:t>
      </w:r>
      <w:r>
        <w:rPr>
          <w:color w:val="231F20"/>
          <w:sz w:val="20"/>
        </w:rPr>
        <w:t>reader</w:t>
      </w:r>
      <w:r>
        <w:rPr>
          <w:color w:val="231F20"/>
          <w:spacing w:val="-4"/>
          <w:sz w:val="20"/>
        </w:rPr>
        <w:t xml:space="preserve"> </w:t>
      </w:r>
      <w:r>
        <w:rPr>
          <w:color w:val="231F20"/>
          <w:sz w:val="20"/>
        </w:rPr>
        <w:t>is</w:t>
      </w:r>
      <w:r>
        <w:rPr>
          <w:color w:val="231F20"/>
          <w:spacing w:val="-5"/>
          <w:sz w:val="20"/>
        </w:rPr>
        <w:t xml:space="preserve"> </w:t>
      </w:r>
      <w:r>
        <w:rPr>
          <w:color w:val="231F20"/>
          <w:sz w:val="20"/>
        </w:rPr>
        <w:t>urged</w:t>
      </w:r>
      <w:r>
        <w:rPr>
          <w:color w:val="231F20"/>
          <w:spacing w:val="-4"/>
          <w:sz w:val="20"/>
        </w:rPr>
        <w:t xml:space="preserve"> </w:t>
      </w:r>
      <w:r>
        <w:rPr>
          <w:color w:val="231F20"/>
          <w:spacing w:val="-6"/>
          <w:sz w:val="20"/>
        </w:rPr>
        <w:t xml:space="preserve">to </w:t>
      </w:r>
      <w:r>
        <w:rPr>
          <w:color w:val="231F20"/>
          <w:sz w:val="20"/>
        </w:rPr>
        <w:t>read</w:t>
      </w:r>
      <w:r>
        <w:rPr>
          <w:color w:val="231F20"/>
          <w:spacing w:val="-14"/>
          <w:sz w:val="20"/>
        </w:rPr>
        <w:t xml:space="preserve"> </w:t>
      </w:r>
      <w:r>
        <w:rPr>
          <w:color w:val="231F20"/>
          <w:sz w:val="20"/>
        </w:rPr>
        <w:t>the</w:t>
      </w:r>
      <w:r>
        <w:rPr>
          <w:color w:val="231F20"/>
          <w:spacing w:val="-14"/>
          <w:sz w:val="20"/>
        </w:rPr>
        <w:t xml:space="preserve"> </w:t>
      </w:r>
      <w:r>
        <w:rPr>
          <w:color w:val="231F20"/>
          <w:sz w:val="20"/>
        </w:rPr>
        <w:t>whole</w:t>
      </w:r>
      <w:r>
        <w:rPr>
          <w:color w:val="231F20"/>
          <w:spacing w:val="-13"/>
          <w:sz w:val="20"/>
        </w:rPr>
        <w:t xml:space="preserve"> </w:t>
      </w:r>
      <w:r>
        <w:rPr>
          <w:color w:val="231F20"/>
          <w:sz w:val="20"/>
        </w:rPr>
        <w:t>of</w:t>
      </w:r>
      <w:r>
        <w:rPr>
          <w:color w:val="231F20"/>
          <w:spacing w:val="-14"/>
          <w:sz w:val="20"/>
        </w:rPr>
        <w:t xml:space="preserve"> </w:t>
      </w:r>
      <w:r>
        <w:rPr>
          <w:color w:val="231F20"/>
          <w:sz w:val="20"/>
        </w:rPr>
        <w:t>the</w:t>
      </w:r>
      <w:r>
        <w:rPr>
          <w:color w:val="231F20"/>
          <w:spacing w:val="-13"/>
          <w:sz w:val="20"/>
        </w:rPr>
        <w:t xml:space="preserve"> </w:t>
      </w:r>
      <w:r>
        <w:rPr>
          <w:color w:val="231F20"/>
          <w:sz w:val="20"/>
        </w:rPr>
        <w:t>chapter</w:t>
      </w:r>
      <w:r>
        <w:rPr>
          <w:color w:val="231F20"/>
          <w:spacing w:val="-14"/>
          <w:sz w:val="20"/>
        </w:rPr>
        <w:t xml:space="preserve"> </w:t>
      </w:r>
      <w:r>
        <w:rPr>
          <w:color w:val="231F20"/>
          <w:sz w:val="20"/>
        </w:rPr>
        <w:t>in</w:t>
      </w:r>
      <w:r>
        <w:rPr>
          <w:color w:val="231F20"/>
          <w:spacing w:val="-13"/>
          <w:sz w:val="20"/>
        </w:rPr>
        <w:t xml:space="preserve"> </w:t>
      </w:r>
      <w:r>
        <w:rPr>
          <w:i/>
          <w:color w:val="231F20"/>
          <w:sz w:val="20"/>
        </w:rPr>
        <w:t>The</w:t>
      </w:r>
      <w:r>
        <w:rPr>
          <w:i/>
          <w:color w:val="231F20"/>
          <w:spacing w:val="-14"/>
          <w:sz w:val="20"/>
        </w:rPr>
        <w:t xml:space="preserve"> </w:t>
      </w:r>
      <w:r>
        <w:rPr>
          <w:i/>
          <w:color w:val="231F20"/>
          <w:sz w:val="20"/>
        </w:rPr>
        <w:t>Great</w:t>
      </w:r>
      <w:r>
        <w:rPr>
          <w:i/>
          <w:color w:val="231F20"/>
          <w:spacing w:val="-14"/>
          <w:sz w:val="20"/>
        </w:rPr>
        <w:t xml:space="preserve"> </w:t>
      </w:r>
      <w:r>
        <w:rPr>
          <w:i/>
          <w:color w:val="231F20"/>
          <w:sz w:val="20"/>
        </w:rPr>
        <w:t>Controversy</w:t>
      </w:r>
      <w:r>
        <w:rPr>
          <w:i/>
          <w:color w:val="231F20"/>
          <w:spacing w:val="-13"/>
          <w:sz w:val="20"/>
        </w:rPr>
        <w:t xml:space="preserve"> </w:t>
      </w:r>
      <w:r>
        <w:rPr>
          <w:color w:val="231F20"/>
          <w:sz w:val="20"/>
        </w:rPr>
        <w:t>dealing</w:t>
      </w:r>
      <w:r>
        <w:rPr>
          <w:color w:val="231F20"/>
          <w:spacing w:val="-14"/>
          <w:sz w:val="20"/>
        </w:rPr>
        <w:t xml:space="preserve"> </w:t>
      </w:r>
      <w:r>
        <w:rPr>
          <w:color w:val="231F20"/>
          <w:sz w:val="20"/>
        </w:rPr>
        <w:t>with</w:t>
      </w:r>
      <w:r>
        <w:rPr>
          <w:color w:val="231F20"/>
          <w:spacing w:val="-13"/>
          <w:sz w:val="20"/>
        </w:rPr>
        <w:t xml:space="preserve"> </w:t>
      </w:r>
      <w:r>
        <w:rPr>
          <w:color w:val="231F20"/>
          <w:spacing w:val="-4"/>
          <w:sz w:val="20"/>
        </w:rPr>
        <w:t xml:space="preserve">“The </w:t>
      </w:r>
      <w:r>
        <w:rPr>
          <w:color w:val="231F20"/>
          <w:sz w:val="20"/>
        </w:rPr>
        <w:t>French</w:t>
      </w:r>
      <w:r>
        <w:rPr>
          <w:color w:val="231F20"/>
          <w:spacing w:val="-18"/>
          <w:sz w:val="20"/>
        </w:rPr>
        <w:t xml:space="preserve"> </w:t>
      </w:r>
      <w:r>
        <w:rPr>
          <w:color w:val="231F20"/>
          <w:sz w:val="20"/>
        </w:rPr>
        <w:t>Revolution”</w:t>
      </w:r>
      <w:r>
        <w:rPr>
          <w:color w:val="231F20"/>
          <w:spacing w:val="-18"/>
          <w:sz w:val="20"/>
        </w:rPr>
        <w:t xml:space="preserve"> </w:t>
      </w:r>
      <w:r>
        <w:rPr>
          <w:color w:val="231F20"/>
          <w:sz w:val="20"/>
        </w:rPr>
        <w:t>for</w:t>
      </w:r>
      <w:r>
        <w:rPr>
          <w:color w:val="231F20"/>
          <w:spacing w:val="-18"/>
          <w:sz w:val="20"/>
        </w:rPr>
        <w:t xml:space="preserve"> </w:t>
      </w:r>
      <w:r>
        <w:rPr>
          <w:color w:val="231F20"/>
          <w:sz w:val="20"/>
        </w:rPr>
        <w:t>amplification</w:t>
      </w:r>
      <w:r>
        <w:rPr>
          <w:color w:val="231F20"/>
          <w:spacing w:val="-18"/>
          <w:sz w:val="20"/>
        </w:rPr>
        <w:t xml:space="preserve"> </w:t>
      </w:r>
      <w:r>
        <w:rPr>
          <w:color w:val="231F20"/>
          <w:sz w:val="20"/>
        </w:rPr>
        <w:t>of</w:t>
      </w:r>
      <w:r>
        <w:rPr>
          <w:color w:val="231F20"/>
          <w:spacing w:val="-18"/>
          <w:sz w:val="20"/>
        </w:rPr>
        <w:t xml:space="preserve"> </w:t>
      </w:r>
      <w:r>
        <w:rPr>
          <w:color w:val="231F20"/>
          <w:sz w:val="20"/>
        </w:rPr>
        <w:t>this</w:t>
      </w:r>
      <w:r>
        <w:rPr>
          <w:color w:val="231F20"/>
          <w:spacing w:val="-18"/>
          <w:sz w:val="20"/>
        </w:rPr>
        <w:t xml:space="preserve"> </w:t>
      </w:r>
      <w:r>
        <w:rPr>
          <w:color w:val="231F20"/>
          <w:sz w:val="20"/>
        </w:rPr>
        <w:t>application.</w:t>
      </w:r>
      <w:r>
        <w:rPr>
          <w:color w:val="231F20"/>
          <w:spacing w:val="15"/>
          <w:sz w:val="20"/>
        </w:rPr>
        <w:t xml:space="preserve"> </w:t>
      </w:r>
      <w:r>
        <w:rPr>
          <w:color w:val="231F20"/>
          <w:sz w:val="20"/>
        </w:rPr>
        <w:t>Light</w:t>
      </w:r>
      <w:r>
        <w:rPr>
          <w:color w:val="231F20"/>
          <w:spacing w:val="-18"/>
          <w:sz w:val="20"/>
        </w:rPr>
        <w:t xml:space="preserve"> </w:t>
      </w:r>
      <w:r>
        <w:rPr>
          <w:color w:val="231F20"/>
          <w:sz w:val="20"/>
        </w:rPr>
        <w:t>is</w:t>
      </w:r>
      <w:r>
        <w:rPr>
          <w:color w:val="231F20"/>
          <w:spacing w:val="-18"/>
          <w:sz w:val="20"/>
        </w:rPr>
        <w:t xml:space="preserve"> </w:t>
      </w:r>
      <w:r>
        <w:rPr>
          <w:color w:val="231F20"/>
          <w:sz w:val="20"/>
        </w:rPr>
        <w:t>given</w:t>
      </w:r>
      <w:r>
        <w:rPr>
          <w:color w:val="231F20"/>
          <w:spacing w:val="-18"/>
          <w:sz w:val="20"/>
        </w:rPr>
        <w:t xml:space="preserve"> </w:t>
      </w:r>
      <w:r>
        <w:rPr>
          <w:color w:val="231F20"/>
          <w:sz w:val="20"/>
        </w:rPr>
        <w:t>as fully</w:t>
      </w:r>
      <w:r>
        <w:rPr>
          <w:color w:val="231F20"/>
          <w:spacing w:val="-20"/>
          <w:sz w:val="20"/>
        </w:rPr>
        <w:t xml:space="preserve"> </w:t>
      </w:r>
      <w:r>
        <w:rPr>
          <w:color w:val="231F20"/>
          <w:sz w:val="20"/>
        </w:rPr>
        <w:t>as</w:t>
      </w:r>
      <w:r>
        <w:rPr>
          <w:color w:val="231F20"/>
          <w:spacing w:val="-19"/>
          <w:sz w:val="20"/>
        </w:rPr>
        <w:t xml:space="preserve"> </w:t>
      </w:r>
      <w:r>
        <w:rPr>
          <w:color w:val="231F20"/>
          <w:sz w:val="20"/>
        </w:rPr>
        <w:t>language</w:t>
      </w:r>
      <w:r>
        <w:rPr>
          <w:color w:val="231F20"/>
          <w:spacing w:val="-19"/>
          <w:sz w:val="20"/>
        </w:rPr>
        <w:t xml:space="preserve"> </w:t>
      </w:r>
      <w:r>
        <w:rPr>
          <w:color w:val="231F20"/>
          <w:sz w:val="20"/>
        </w:rPr>
        <w:t>can</w:t>
      </w:r>
      <w:r>
        <w:rPr>
          <w:color w:val="231F20"/>
          <w:spacing w:val="-19"/>
          <w:sz w:val="20"/>
        </w:rPr>
        <w:t xml:space="preserve"> </w:t>
      </w:r>
      <w:r>
        <w:rPr>
          <w:color w:val="231F20"/>
          <w:sz w:val="20"/>
        </w:rPr>
        <w:t>make</w:t>
      </w:r>
      <w:r>
        <w:rPr>
          <w:color w:val="231F20"/>
          <w:spacing w:val="-19"/>
          <w:sz w:val="20"/>
        </w:rPr>
        <w:t xml:space="preserve"> </w:t>
      </w:r>
      <w:r>
        <w:rPr>
          <w:color w:val="231F20"/>
          <w:sz w:val="20"/>
        </w:rPr>
        <w:t>it</w:t>
      </w:r>
      <w:r>
        <w:rPr>
          <w:color w:val="231F20"/>
          <w:spacing w:val="-20"/>
          <w:sz w:val="20"/>
        </w:rPr>
        <w:t xml:space="preserve"> </w:t>
      </w:r>
      <w:r>
        <w:rPr>
          <w:color w:val="231F20"/>
          <w:sz w:val="20"/>
        </w:rPr>
        <w:t>clear</w:t>
      </w:r>
      <w:r>
        <w:rPr>
          <w:color w:val="231F20"/>
          <w:spacing w:val="-19"/>
          <w:sz w:val="20"/>
        </w:rPr>
        <w:t xml:space="preserve"> </w:t>
      </w:r>
      <w:r>
        <w:rPr>
          <w:color w:val="231F20"/>
          <w:sz w:val="20"/>
        </w:rPr>
        <w:t>that</w:t>
      </w:r>
      <w:r>
        <w:rPr>
          <w:color w:val="231F20"/>
          <w:spacing w:val="-19"/>
          <w:sz w:val="20"/>
        </w:rPr>
        <w:t xml:space="preserve"> </w:t>
      </w:r>
      <w:r>
        <w:rPr>
          <w:color w:val="231F20"/>
          <w:spacing w:val="-3"/>
          <w:sz w:val="20"/>
        </w:rPr>
        <w:t>“the</w:t>
      </w:r>
      <w:r>
        <w:rPr>
          <w:color w:val="231F20"/>
          <w:spacing w:val="-19"/>
          <w:sz w:val="20"/>
        </w:rPr>
        <w:t xml:space="preserve"> </w:t>
      </w:r>
      <w:r>
        <w:rPr>
          <w:color w:val="231F20"/>
          <w:sz w:val="20"/>
        </w:rPr>
        <w:t>king</w:t>
      </w:r>
      <w:r>
        <w:rPr>
          <w:color w:val="231F20"/>
          <w:spacing w:val="-19"/>
          <w:sz w:val="20"/>
        </w:rPr>
        <w:t xml:space="preserve"> </w:t>
      </w:r>
      <w:r>
        <w:rPr>
          <w:color w:val="231F20"/>
          <w:sz w:val="20"/>
        </w:rPr>
        <w:t>of</w:t>
      </w:r>
      <w:r>
        <w:rPr>
          <w:color w:val="231F20"/>
          <w:spacing w:val="-20"/>
          <w:sz w:val="20"/>
        </w:rPr>
        <w:t xml:space="preserve"> </w:t>
      </w:r>
      <w:r>
        <w:rPr>
          <w:color w:val="231F20"/>
          <w:sz w:val="20"/>
        </w:rPr>
        <w:t>the</w:t>
      </w:r>
      <w:r>
        <w:rPr>
          <w:color w:val="231F20"/>
          <w:spacing w:val="-19"/>
          <w:sz w:val="20"/>
        </w:rPr>
        <w:t xml:space="preserve"> </w:t>
      </w:r>
      <w:r>
        <w:rPr>
          <w:color w:val="231F20"/>
          <w:spacing w:val="-4"/>
          <w:sz w:val="20"/>
        </w:rPr>
        <w:t>south”</w:t>
      </w:r>
      <w:proofErr w:type="gramStart"/>
      <w:r>
        <w:rPr>
          <w:color w:val="231F20"/>
          <w:spacing w:val="-4"/>
          <w:sz w:val="20"/>
        </w:rPr>
        <w:t>—“</w:t>
      </w:r>
      <w:proofErr w:type="gramEnd"/>
      <w:r>
        <w:rPr>
          <w:color w:val="231F20"/>
          <w:spacing w:val="-4"/>
          <w:sz w:val="20"/>
        </w:rPr>
        <w:t xml:space="preserve">Egypt”— </w:t>
      </w:r>
      <w:r>
        <w:rPr>
          <w:color w:val="231F20"/>
          <w:w w:val="95"/>
          <w:sz w:val="20"/>
        </w:rPr>
        <w:t>is applied “</w:t>
      </w:r>
      <w:r>
        <w:rPr>
          <w:i/>
          <w:color w:val="231F20"/>
          <w:w w:val="95"/>
          <w:sz w:val="20"/>
        </w:rPr>
        <w:t>spiritually</w:t>
      </w:r>
      <w:r>
        <w:rPr>
          <w:color w:val="231F20"/>
          <w:w w:val="95"/>
          <w:sz w:val="20"/>
        </w:rPr>
        <w:t>” as the symbol of anticlerical, Communistic,</w:t>
      </w:r>
      <w:r>
        <w:rPr>
          <w:color w:val="231F20"/>
          <w:spacing w:val="-22"/>
          <w:w w:val="95"/>
          <w:sz w:val="20"/>
        </w:rPr>
        <w:t xml:space="preserve"> </w:t>
      </w:r>
      <w:r>
        <w:rPr>
          <w:color w:val="231F20"/>
          <w:w w:val="95"/>
          <w:sz w:val="20"/>
        </w:rPr>
        <w:t xml:space="preserve">atheistic </w:t>
      </w:r>
      <w:r>
        <w:rPr>
          <w:color w:val="231F20"/>
          <w:sz w:val="20"/>
        </w:rPr>
        <w:t>forces.</w:t>
      </w:r>
      <w:r>
        <w:rPr>
          <w:color w:val="231F20"/>
          <w:spacing w:val="-18"/>
          <w:sz w:val="20"/>
        </w:rPr>
        <w:t xml:space="preserve"> </w:t>
      </w:r>
      <w:r>
        <w:rPr>
          <w:b/>
          <w:color w:val="231F20"/>
          <w:sz w:val="20"/>
        </w:rPr>
        <w:t>Any</w:t>
      </w:r>
      <w:r>
        <w:rPr>
          <w:b/>
          <w:color w:val="231F20"/>
          <w:spacing w:val="-20"/>
          <w:sz w:val="20"/>
        </w:rPr>
        <w:t xml:space="preserve"> </w:t>
      </w:r>
      <w:r>
        <w:rPr>
          <w:b/>
          <w:color w:val="231F20"/>
          <w:sz w:val="20"/>
        </w:rPr>
        <w:t>attempt</w:t>
      </w:r>
      <w:r>
        <w:rPr>
          <w:b/>
          <w:color w:val="231F20"/>
          <w:spacing w:val="-19"/>
          <w:sz w:val="20"/>
        </w:rPr>
        <w:t xml:space="preserve"> </w:t>
      </w:r>
      <w:r>
        <w:rPr>
          <w:b/>
          <w:color w:val="231F20"/>
          <w:sz w:val="20"/>
        </w:rPr>
        <w:t>to</w:t>
      </w:r>
      <w:r>
        <w:rPr>
          <w:b/>
          <w:color w:val="231F20"/>
          <w:spacing w:val="-20"/>
          <w:sz w:val="20"/>
        </w:rPr>
        <w:t xml:space="preserve"> </w:t>
      </w:r>
      <w:r>
        <w:rPr>
          <w:b/>
          <w:color w:val="231F20"/>
          <w:sz w:val="20"/>
        </w:rPr>
        <w:t>literalize</w:t>
      </w:r>
      <w:r>
        <w:rPr>
          <w:b/>
          <w:color w:val="231F20"/>
          <w:spacing w:val="-19"/>
          <w:sz w:val="20"/>
        </w:rPr>
        <w:t xml:space="preserve"> </w:t>
      </w:r>
      <w:r>
        <w:rPr>
          <w:b/>
          <w:color w:val="231F20"/>
          <w:spacing w:val="-3"/>
          <w:sz w:val="20"/>
        </w:rPr>
        <w:t>“the</w:t>
      </w:r>
      <w:r>
        <w:rPr>
          <w:b/>
          <w:color w:val="231F20"/>
          <w:spacing w:val="-20"/>
          <w:sz w:val="20"/>
        </w:rPr>
        <w:t xml:space="preserve"> </w:t>
      </w:r>
      <w:r>
        <w:rPr>
          <w:b/>
          <w:color w:val="231F20"/>
          <w:sz w:val="20"/>
        </w:rPr>
        <w:t>kings</w:t>
      </w:r>
      <w:r>
        <w:rPr>
          <w:b/>
          <w:color w:val="231F20"/>
          <w:spacing w:val="-19"/>
          <w:sz w:val="20"/>
        </w:rPr>
        <w:t xml:space="preserve"> </w:t>
      </w:r>
      <w:r>
        <w:rPr>
          <w:b/>
          <w:color w:val="231F20"/>
          <w:sz w:val="20"/>
        </w:rPr>
        <w:t>of</w:t>
      </w:r>
      <w:r>
        <w:rPr>
          <w:b/>
          <w:color w:val="231F20"/>
          <w:spacing w:val="-20"/>
          <w:sz w:val="20"/>
        </w:rPr>
        <w:t xml:space="preserve"> </w:t>
      </w:r>
      <w:r>
        <w:rPr>
          <w:b/>
          <w:color w:val="231F20"/>
          <w:sz w:val="20"/>
        </w:rPr>
        <w:t>the</w:t>
      </w:r>
      <w:r>
        <w:rPr>
          <w:b/>
          <w:color w:val="231F20"/>
          <w:spacing w:val="-20"/>
          <w:sz w:val="20"/>
        </w:rPr>
        <w:t xml:space="preserve"> </w:t>
      </w:r>
      <w:r>
        <w:rPr>
          <w:b/>
          <w:color w:val="231F20"/>
          <w:sz w:val="20"/>
        </w:rPr>
        <w:t>north”</w:t>
      </w:r>
      <w:r>
        <w:rPr>
          <w:b/>
          <w:color w:val="231F20"/>
          <w:spacing w:val="-19"/>
          <w:sz w:val="20"/>
        </w:rPr>
        <w:t xml:space="preserve"> </w:t>
      </w:r>
      <w:r>
        <w:rPr>
          <w:b/>
          <w:color w:val="231F20"/>
          <w:sz w:val="20"/>
        </w:rPr>
        <w:t>or</w:t>
      </w:r>
      <w:r>
        <w:rPr>
          <w:b/>
          <w:color w:val="231F20"/>
          <w:spacing w:val="-20"/>
          <w:sz w:val="20"/>
        </w:rPr>
        <w:t xml:space="preserve"> </w:t>
      </w:r>
      <w:r>
        <w:rPr>
          <w:b/>
          <w:color w:val="231F20"/>
          <w:sz w:val="20"/>
        </w:rPr>
        <w:t>“south,”</w:t>
      </w:r>
      <w:r>
        <w:rPr>
          <w:b/>
          <w:color w:val="231F20"/>
          <w:spacing w:val="-19"/>
          <w:sz w:val="20"/>
        </w:rPr>
        <w:t xml:space="preserve"> </w:t>
      </w:r>
      <w:r>
        <w:rPr>
          <w:b/>
          <w:color w:val="231F20"/>
          <w:sz w:val="20"/>
        </w:rPr>
        <w:t xml:space="preserve">or </w:t>
      </w:r>
      <w:r>
        <w:rPr>
          <w:b/>
          <w:color w:val="231F20"/>
          <w:spacing w:val="-3"/>
          <w:sz w:val="20"/>
        </w:rPr>
        <w:t>“the</w:t>
      </w:r>
      <w:r>
        <w:rPr>
          <w:b/>
          <w:color w:val="231F20"/>
          <w:spacing w:val="-7"/>
          <w:sz w:val="20"/>
        </w:rPr>
        <w:t xml:space="preserve"> </w:t>
      </w:r>
      <w:r>
        <w:rPr>
          <w:b/>
          <w:color w:val="231F20"/>
          <w:sz w:val="20"/>
        </w:rPr>
        <w:t>glorious</w:t>
      </w:r>
      <w:r>
        <w:rPr>
          <w:b/>
          <w:color w:val="231F20"/>
          <w:spacing w:val="-6"/>
          <w:sz w:val="20"/>
        </w:rPr>
        <w:t xml:space="preserve"> </w:t>
      </w:r>
      <w:r>
        <w:rPr>
          <w:b/>
          <w:color w:val="231F20"/>
          <w:sz w:val="20"/>
        </w:rPr>
        <w:t>holy</w:t>
      </w:r>
      <w:r>
        <w:rPr>
          <w:b/>
          <w:color w:val="231F20"/>
          <w:spacing w:val="-6"/>
          <w:sz w:val="20"/>
        </w:rPr>
        <w:t xml:space="preserve"> </w:t>
      </w:r>
      <w:r>
        <w:rPr>
          <w:b/>
          <w:color w:val="231F20"/>
          <w:sz w:val="20"/>
        </w:rPr>
        <w:t>mountain,”</w:t>
      </w:r>
      <w:r>
        <w:rPr>
          <w:b/>
          <w:color w:val="231F20"/>
          <w:spacing w:val="-6"/>
          <w:sz w:val="20"/>
        </w:rPr>
        <w:t xml:space="preserve"> </w:t>
      </w:r>
      <w:r>
        <w:rPr>
          <w:b/>
          <w:color w:val="231F20"/>
          <w:sz w:val="20"/>
        </w:rPr>
        <w:t>would</w:t>
      </w:r>
      <w:r>
        <w:rPr>
          <w:b/>
          <w:color w:val="231F20"/>
          <w:spacing w:val="-6"/>
          <w:sz w:val="20"/>
        </w:rPr>
        <w:t xml:space="preserve"> </w:t>
      </w:r>
      <w:r>
        <w:rPr>
          <w:b/>
          <w:color w:val="231F20"/>
          <w:sz w:val="20"/>
        </w:rPr>
        <w:t>be</w:t>
      </w:r>
      <w:r>
        <w:rPr>
          <w:b/>
          <w:color w:val="231F20"/>
          <w:spacing w:val="-6"/>
          <w:sz w:val="20"/>
        </w:rPr>
        <w:t xml:space="preserve"> </w:t>
      </w:r>
      <w:r>
        <w:rPr>
          <w:b/>
          <w:color w:val="231F20"/>
          <w:sz w:val="20"/>
        </w:rPr>
        <w:t>to</w:t>
      </w:r>
      <w:r>
        <w:rPr>
          <w:b/>
          <w:color w:val="231F20"/>
          <w:spacing w:val="-6"/>
          <w:sz w:val="20"/>
        </w:rPr>
        <w:t xml:space="preserve"> </w:t>
      </w:r>
      <w:r>
        <w:rPr>
          <w:b/>
          <w:color w:val="231F20"/>
          <w:sz w:val="20"/>
        </w:rPr>
        <w:t>interpret</w:t>
      </w:r>
      <w:r>
        <w:rPr>
          <w:b/>
          <w:color w:val="231F20"/>
          <w:spacing w:val="-6"/>
          <w:sz w:val="20"/>
        </w:rPr>
        <w:t xml:space="preserve"> </w:t>
      </w:r>
      <w:r>
        <w:rPr>
          <w:b/>
          <w:color w:val="231F20"/>
          <w:sz w:val="20"/>
        </w:rPr>
        <w:t>the</w:t>
      </w:r>
      <w:r>
        <w:rPr>
          <w:b/>
          <w:color w:val="231F20"/>
          <w:spacing w:val="-6"/>
          <w:sz w:val="20"/>
        </w:rPr>
        <w:t xml:space="preserve"> </w:t>
      </w:r>
      <w:r>
        <w:rPr>
          <w:b/>
          <w:color w:val="231F20"/>
          <w:sz w:val="20"/>
        </w:rPr>
        <w:t>scriptures</w:t>
      </w:r>
      <w:r>
        <w:rPr>
          <w:b/>
          <w:color w:val="231F20"/>
          <w:spacing w:val="-6"/>
          <w:sz w:val="20"/>
        </w:rPr>
        <w:t xml:space="preserve"> </w:t>
      </w:r>
      <w:r>
        <w:rPr>
          <w:b/>
          <w:color w:val="231F20"/>
          <w:spacing w:val="-8"/>
          <w:sz w:val="20"/>
        </w:rPr>
        <w:t xml:space="preserve">in </w:t>
      </w:r>
      <w:r>
        <w:rPr>
          <w:b/>
          <w:color w:val="231F20"/>
          <w:w w:val="95"/>
          <w:sz w:val="20"/>
        </w:rPr>
        <w:t>defiance</w:t>
      </w:r>
      <w:r>
        <w:rPr>
          <w:b/>
          <w:color w:val="231F20"/>
          <w:spacing w:val="-15"/>
          <w:w w:val="95"/>
          <w:sz w:val="20"/>
        </w:rPr>
        <w:t xml:space="preserve"> </w:t>
      </w:r>
      <w:r>
        <w:rPr>
          <w:b/>
          <w:color w:val="231F20"/>
          <w:w w:val="95"/>
          <w:sz w:val="20"/>
        </w:rPr>
        <w:t>of</w:t>
      </w:r>
      <w:r>
        <w:rPr>
          <w:b/>
          <w:color w:val="231F20"/>
          <w:spacing w:val="-14"/>
          <w:w w:val="95"/>
          <w:sz w:val="20"/>
        </w:rPr>
        <w:t xml:space="preserve"> </w:t>
      </w:r>
      <w:r>
        <w:rPr>
          <w:b/>
          <w:color w:val="231F20"/>
          <w:w w:val="95"/>
          <w:sz w:val="20"/>
        </w:rPr>
        <w:t>the</w:t>
      </w:r>
      <w:r>
        <w:rPr>
          <w:b/>
          <w:color w:val="231F20"/>
          <w:spacing w:val="-14"/>
          <w:w w:val="95"/>
          <w:sz w:val="20"/>
        </w:rPr>
        <w:t xml:space="preserve"> </w:t>
      </w:r>
      <w:r>
        <w:rPr>
          <w:b/>
          <w:color w:val="231F20"/>
          <w:w w:val="95"/>
          <w:sz w:val="20"/>
        </w:rPr>
        <w:t>clearest</w:t>
      </w:r>
      <w:r>
        <w:rPr>
          <w:b/>
          <w:color w:val="231F20"/>
          <w:spacing w:val="-15"/>
          <w:w w:val="95"/>
          <w:sz w:val="20"/>
        </w:rPr>
        <w:t xml:space="preserve"> </w:t>
      </w:r>
      <w:r>
        <w:rPr>
          <w:b/>
          <w:color w:val="231F20"/>
          <w:w w:val="95"/>
          <w:sz w:val="20"/>
        </w:rPr>
        <w:t>heavenly</w:t>
      </w:r>
      <w:r>
        <w:rPr>
          <w:b/>
          <w:color w:val="231F20"/>
          <w:spacing w:val="-14"/>
          <w:w w:val="95"/>
          <w:sz w:val="20"/>
        </w:rPr>
        <w:t xml:space="preserve"> </w:t>
      </w:r>
      <w:r>
        <w:rPr>
          <w:b/>
          <w:color w:val="231F20"/>
          <w:w w:val="95"/>
          <w:sz w:val="20"/>
        </w:rPr>
        <w:t>light,</w:t>
      </w:r>
      <w:r>
        <w:rPr>
          <w:b/>
          <w:color w:val="231F20"/>
          <w:spacing w:val="-14"/>
          <w:w w:val="95"/>
          <w:sz w:val="20"/>
        </w:rPr>
        <w:t xml:space="preserve"> </w:t>
      </w:r>
      <w:r>
        <w:rPr>
          <w:b/>
          <w:color w:val="231F20"/>
          <w:w w:val="95"/>
          <w:sz w:val="20"/>
        </w:rPr>
        <w:t>and</w:t>
      </w:r>
      <w:r>
        <w:rPr>
          <w:b/>
          <w:color w:val="231F20"/>
          <w:spacing w:val="-14"/>
          <w:w w:val="95"/>
          <w:sz w:val="20"/>
        </w:rPr>
        <w:t xml:space="preserve"> </w:t>
      </w:r>
      <w:r>
        <w:rPr>
          <w:b/>
          <w:color w:val="231F20"/>
          <w:w w:val="95"/>
          <w:sz w:val="20"/>
        </w:rPr>
        <w:t>rob</w:t>
      </w:r>
      <w:r>
        <w:rPr>
          <w:b/>
          <w:color w:val="231F20"/>
          <w:spacing w:val="-15"/>
          <w:w w:val="95"/>
          <w:sz w:val="20"/>
        </w:rPr>
        <w:t xml:space="preserve"> </w:t>
      </w:r>
      <w:r>
        <w:rPr>
          <w:b/>
          <w:color w:val="231F20"/>
          <w:w w:val="95"/>
          <w:sz w:val="20"/>
        </w:rPr>
        <w:t>the</w:t>
      </w:r>
      <w:r>
        <w:rPr>
          <w:b/>
          <w:color w:val="231F20"/>
          <w:spacing w:val="-14"/>
          <w:w w:val="95"/>
          <w:sz w:val="20"/>
        </w:rPr>
        <w:t xml:space="preserve"> </w:t>
      </w:r>
      <w:r>
        <w:rPr>
          <w:b/>
          <w:color w:val="231F20"/>
          <w:w w:val="95"/>
          <w:sz w:val="20"/>
        </w:rPr>
        <w:t>church</w:t>
      </w:r>
      <w:r>
        <w:rPr>
          <w:b/>
          <w:color w:val="231F20"/>
          <w:spacing w:val="-14"/>
          <w:w w:val="95"/>
          <w:sz w:val="20"/>
        </w:rPr>
        <w:t xml:space="preserve"> </w:t>
      </w:r>
      <w:r>
        <w:rPr>
          <w:b/>
          <w:color w:val="231F20"/>
          <w:w w:val="95"/>
          <w:sz w:val="20"/>
        </w:rPr>
        <w:t>of</w:t>
      </w:r>
      <w:r>
        <w:rPr>
          <w:b/>
          <w:color w:val="231F20"/>
          <w:spacing w:val="-15"/>
          <w:w w:val="95"/>
          <w:sz w:val="20"/>
        </w:rPr>
        <w:t xml:space="preserve"> </w:t>
      </w:r>
      <w:r>
        <w:rPr>
          <w:b/>
          <w:color w:val="231F20"/>
          <w:w w:val="95"/>
          <w:sz w:val="20"/>
        </w:rPr>
        <w:t>a</w:t>
      </w:r>
      <w:r>
        <w:rPr>
          <w:b/>
          <w:color w:val="231F20"/>
          <w:spacing w:val="-14"/>
          <w:w w:val="95"/>
          <w:sz w:val="20"/>
        </w:rPr>
        <w:t xml:space="preserve"> </w:t>
      </w:r>
      <w:r>
        <w:rPr>
          <w:b/>
          <w:color w:val="231F20"/>
          <w:w w:val="95"/>
          <w:sz w:val="20"/>
        </w:rPr>
        <w:t xml:space="preserve">wonderful </w:t>
      </w:r>
      <w:r>
        <w:rPr>
          <w:b/>
          <w:color w:val="231F20"/>
          <w:sz w:val="20"/>
        </w:rPr>
        <w:t>message</w:t>
      </w:r>
      <w:r>
        <w:rPr>
          <w:b/>
          <w:color w:val="231F20"/>
          <w:spacing w:val="-7"/>
          <w:sz w:val="20"/>
        </w:rPr>
        <w:t xml:space="preserve"> </w:t>
      </w:r>
      <w:r>
        <w:rPr>
          <w:b/>
          <w:color w:val="231F20"/>
          <w:sz w:val="20"/>
        </w:rPr>
        <w:t>from</w:t>
      </w:r>
      <w:r>
        <w:rPr>
          <w:b/>
          <w:color w:val="231F20"/>
          <w:spacing w:val="-6"/>
          <w:sz w:val="20"/>
        </w:rPr>
        <w:t xml:space="preserve"> </w:t>
      </w:r>
      <w:r>
        <w:rPr>
          <w:b/>
          <w:color w:val="231F20"/>
          <w:sz w:val="20"/>
        </w:rPr>
        <w:t>God</w:t>
      </w:r>
      <w:r>
        <w:rPr>
          <w:b/>
          <w:color w:val="231F20"/>
          <w:spacing w:val="-7"/>
          <w:sz w:val="20"/>
        </w:rPr>
        <w:t xml:space="preserve"> </w:t>
      </w:r>
      <w:r>
        <w:rPr>
          <w:b/>
          <w:color w:val="231F20"/>
          <w:sz w:val="20"/>
        </w:rPr>
        <w:t>which</w:t>
      </w:r>
      <w:r>
        <w:rPr>
          <w:b/>
          <w:color w:val="231F20"/>
          <w:spacing w:val="-6"/>
          <w:sz w:val="20"/>
        </w:rPr>
        <w:t xml:space="preserve"> </w:t>
      </w:r>
      <w:r>
        <w:rPr>
          <w:b/>
          <w:color w:val="231F20"/>
          <w:sz w:val="20"/>
        </w:rPr>
        <w:t>concerns</w:t>
      </w:r>
      <w:r>
        <w:rPr>
          <w:b/>
          <w:color w:val="231F20"/>
          <w:spacing w:val="-7"/>
          <w:sz w:val="20"/>
        </w:rPr>
        <w:t xml:space="preserve"> </w:t>
      </w:r>
      <w:r>
        <w:rPr>
          <w:b/>
          <w:color w:val="231F20"/>
          <w:sz w:val="20"/>
        </w:rPr>
        <w:t>her</w:t>
      </w:r>
      <w:r>
        <w:rPr>
          <w:b/>
          <w:color w:val="231F20"/>
          <w:spacing w:val="-6"/>
          <w:sz w:val="20"/>
        </w:rPr>
        <w:t xml:space="preserve"> </w:t>
      </w:r>
      <w:r>
        <w:rPr>
          <w:b/>
          <w:color w:val="231F20"/>
          <w:sz w:val="20"/>
        </w:rPr>
        <w:t>welfare</w:t>
      </w:r>
      <w:r>
        <w:rPr>
          <w:color w:val="231F20"/>
          <w:sz w:val="20"/>
        </w:rPr>
        <w:t>.</w:t>
      </w:r>
    </w:p>
    <w:p w:rsidR="00855129" w:rsidRDefault="00F57547">
      <w:pPr>
        <w:spacing w:before="90" w:line="249" w:lineRule="auto"/>
        <w:ind w:left="120" w:right="118" w:firstLine="360"/>
        <w:jc w:val="both"/>
        <w:rPr>
          <w:sz w:val="20"/>
        </w:rPr>
      </w:pPr>
      <w:r>
        <w:rPr>
          <w:color w:val="231F20"/>
          <w:sz w:val="20"/>
        </w:rPr>
        <w:t xml:space="preserve">The Lord gave the prophecy concerning </w:t>
      </w:r>
      <w:r>
        <w:rPr>
          <w:color w:val="231F20"/>
          <w:spacing w:val="-3"/>
          <w:sz w:val="20"/>
        </w:rPr>
        <w:t xml:space="preserve">“the </w:t>
      </w:r>
      <w:r>
        <w:rPr>
          <w:color w:val="231F20"/>
          <w:sz w:val="20"/>
        </w:rPr>
        <w:t xml:space="preserve">king of the </w:t>
      </w:r>
      <w:r>
        <w:rPr>
          <w:color w:val="231F20"/>
          <w:spacing w:val="-3"/>
          <w:sz w:val="20"/>
        </w:rPr>
        <w:t xml:space="preserve">north” </w:t>
      </w:r>
      <w:r>
        <w:rPr>
          <w:color w:val="231F20"/>
          <w:spacing w:val="-8"/>
          <w:sz w:val="20"/>
        </w:rPr>
        <w:t xml:space="preserve">to </w:t>
      </w:r>
      <w:r>
        <w:rPr>
          <w:i/>
          <w:color w:val="231F20"/>
          <w:sz w:val="20"/>
        </w:rPr>
        <w:t xml:space="preserve">encourage His people </w:t>
      </w:r>
      <w:r>
        <w:rPr>
          <w:color w:val="231F20"/>
          <w:sz w:val="20"/>
        </w:rPr>
        <w:t xml:space="preserve">by pointing out that </w:t>
      </w:r>
      <w:r>
        <w:rPr>
          <w:color w:val="231F20"/>
          <w:spacing w:val="-3"/>
          <w:sz w:val="20"/>
        </w:rPr>
        <w:t xml:space="preserve">“the </w:t>
      </w:r>
      <w:r>
        <w:rPr>
          <w:color w:val="231F20"/>
          <w:sz w:val="20"/>
        </w:rPr>
        <w:t xml:space="preserve">king of the </w:t>
      </w:r>
      <w:r>
        <w:rPr>
          <w:color w:val="231F20"/>
          <w:spacing w:val="-3"/>
          <w:sz w:val="20"/>
        </w:rPr>
        <w:t xml:space="preserve">north” would </w:t>
      </w:r>
      <w:r>
        <w:rPr>
          <w:color w:val="231F20"/>
          <w:sz w:val="20"/>
        </w:rPr>
        <w:t>receive</w:t>
      </w:r>
      <w:r>
        <w:rPr>
          <w:color w:val="231F20"/>
          <w:spacing w:val="-22"/>
          <w:sz w:val="20"/>
        </w:rPr>
        <w:t xml:space="preserve"> </w:t>
      </w:r>
      <w:r>
        <w:rPr>
          <w:color w:val="231F20"/>
          <w:sz w:val="20"/>
        </w:rPr>
        <w:t>a</w:t>
      </w:r>
      <w:r>
        <w:rPr>
          <w:color w:val="231F20"/>
          <w:spacing w:val="-22"/>
          <w:sz w:val="20"/>
        </w:rPr>
        <w:t xml:space="preserve"> </w:t>
      </w:r>
      <w:r>
        <w:rPr>
          <w:color w:val="231F20"/>
          <w:sz w:val="20"/>
        </w:rPr>
        <w:t>“deadly</w:t>
      </w:r>
      <w:r>
        <w:rPr>
          <w:color w:val="231F20"/>
          <w:spacing w:val="-21"/>
          <w:sz w:val="20"/>
        </w:rPr>
        <w:t xml:space="preserve"> </w:t>
      </w:r>
      <w:r>
        <w:rPr>
          <w:color w:val="231F20"/>
          <w:sz w:val="20"/>
        </w:rPr>
        <w:t>wound”</w:t>
      </w:r>
      <w:r>
        <w:rPr>
          <w:color w:val="231F20"/>
          <w:spacing w:val="-22"/>
          <w:sz w:val="20"/>
        </w:rPr>
        <w:t xml:space="preserve"> </w:t>
      </w:r>
      <w:r>
        <w:rPr>
          <w:color w:val="231F20"/>
          <w:spacing w:val="-4"/>
          <w:sz w:val="20"/>
        </w:rPr>
        <w:t>“at</w:t>
      </w:r>
      <w:r>
        <w:rPr>
          <w:color w:val="231F20"/>
          <w:spacing w:val="-22"/>
          <w:sz w:val="20"/>
        </w:rPr>
        <w:t xml:space="preserve"> </w:t>
      </w:r>
      <w:r>
        <w:rPr>
          <w:color w:val="231F20"/>
          <w:sz w:val="20"/>
        </w:rPr>
        <w:t>the</w:t>
      </w:r>
      <w:r>
        <w:rPr>
          <w:color w:val="231F20"/>
          <w:spacing w:val="-21"/>
          <w:sz w:val="20"/>
        </w:rPr>
        <w:t xml:space="preserve"> </w:t>
      </w:r>
      <w:r>
        <w:rPr>
          <w:color w:val="231F20"/>
          <w:sz w:val="20"/>
        </w:rPr>
        <w:t>time</w:t>
      </w:r>
      <w:r>
        <w:rPr>
          <w:color w:val="231F20"/>
          <w:spacing w:val="-22"/>
          <w:sz w:val="20"/>
        </w:rPr>
        <w:t xml:space="preserve"> </w:t>
      </w:r>
      <w:r>
        <w:rPr>
          <w:color w:val="231F20"/>
          <w:sz w:val="20"/>
        </w:rPr>
        <w:t>of</w:t>
      </w:r>
      <w:r>
        <w:rPr>
          <w:color w:val="231F20"/>
          <w:spacing w:val="-22"/>
          <w:sz w:val="20"/>
        </w:rPr>
        <w:t xml:space="preserve"> </w:t>
      </w:r>
      <w:r>
        <w:rPr>
          <w:color w:val="231F20"/>
          <w:sz w:val="20"/>
        </w:rPr>
        <w:t>the</w:t>
      </w:r>
      <w:r>
        <w:rPr>
          <w:color w:val="231F20"/>
          <w:spacing w:val="-21"/>
          <w:sz w:val="20"/>
        </w:rPr>
        <w:t xml:space="preserve"> </w:t>
      </w:r>
      <w:r>
        <w:rPr>
          <w:color w:val="231F20"/>
          <w:spacing w:val="-3"/>
          <w:sz w:val="20"/>
        </w:rPr>
        <w:t>end.”</w:t>
      </w:r>
      <w:r>
        <w:rPr>
          <w:color w:val="231F20"/>
          <w:spacing w:val="6"/>
          <w:sz w:val="20"/>
        </w:rPr>
        <w:t xml:space="preserve"> </w:t>
      </w:r>
      <w:r>
        <w:rPr>
          <w:color w:val="231F20"/>
          <w:sz w:val="20"/>
        </w:rPr>
        <w:t>Daniel</w:t>
      </w:r>
      <w:r>
        <w:rPr>
          <w:color w:val="231F20"/>
          <w:spacing w:val="-21"/>
          <w:sz w:val="20"/>
        </w:rPr>
        <w:t xml:space="preserve"> </w:t>
      </w:r>
      <w:r>
        <w:rPr>
          <w:color w:val="231F20"/>
          <w:sz w:val="20"/>
        </w:rPr>
        <w:t>11:40;</w:t>
      </w:r>
      <w:r>
        <w:rPr>
          <w:color w:val="231F20"/>
          <w:spacing w:val="-22"/>
          <w:sz w:val="20"/>
        </w:rPr>
        <w:t xml:space="preserve"> </w:t>
      </w:r>
      <w:r>
        <w:rPr>
          <w:color w:val="231F20"/>
          <w:spacing w:val="-5"/>
          <w:sz w:val="20"/>
        </w:rPr>
        <w:t>Rev.</w:t>
      </w:r>
      <w:r>
        <w:rPr>
          <w:color w:val="231F20"/>
          <w:spacing w:val="-22"/>
          <w:sz w:val="20"/>
        </w:rPr>
        <w:t xml:space="preserve"> </w:t>
      </w:r>
      <w:r>
        <w:rPr>
          <w:color w:val="231F20"/>
          <w:spacing w:val="-3"/>
          <w:sz w:val="20"/>
        </w:rPr>
        <w:t xml:space="preserve">13:3, </w:t>
      </w:r>
      <w:r>
        <w:rPr>
          <w:color w:val="231F20"/>
          <w:sz w:val="20"/>
        </w:rPr>
        <w:t>12, 14.</w:t>
      </w:r>
    </w:p>
    <w:p w:rsidR="00855129" w:rsidRDefault="00F57547">
      <w:pPr>
        <w:spacing w:before="75" w:line="249" w:lineRule="auto"/>
        <w:ind w:left="120" w:right="117" w:firstLine="360"/>
        <w:jc w:val="both"/>
        <w:rPr>
          <w:sz w:val="20"/>
        </w:rPr>
      </w:pPr>
      <w:r>
        <w:rPr>
          <w:color w:val="231F20"/>
          <w:sz w:val="20"/>
        </w:rPr>
        <w:t xml:space="preserve">This deadly wound would be inflicted by the rise of atheistic forces </w:t>
      </w:r>
      <w:r>
        <w:rPr>
          <w:color w:val="231F20"/>
          <w:w w:val="95"/>
          <w:sz w:val="20"/>
        </w:rPr>
        <w:t>of</w:t>
      </w:r>
      <w:r>
        <w:rPr>
          <w:color w:val="231F20"/>
          <w:spacing w:val="-15"/>
          <w:w w:val="95"/>
          <w:sz w:val="20"/>
        </w:rPr>
        <w:t xml:space="preserve"> </w:t>
      </w:r>
      <w:r>
        <w:rPr>
          <w:color w:val="231F20"/>
          <w:w w:val="95"/>
          <w:sz w:val="20"/>
        </w:rPr>
        <w:t>Communism</w:t>
      </w:r>
      <w:r>
        <w:rPr>
          <w:color w:val="231F20"/>
          <w:spacing w:val="-15"/>
          <w:w w:val="95"/>
          <w:sz w:val="20"/>
        </w:rPr>
        <w:t xml:space="preserve"> </w:t>
      </w:r>
      <w:r>
        <w:rPr>
          <w:i/>
          <w:color w:val="231F20"/>
          <w:w w:val="95"/>
          <w:sz w:val="20"/>
        </w:rPr>
        <w:t>“represented</w:t>
      </w:r>
      <w:r>
        <w:rPr>
          <w:i/>
          <w:color w:val="231F20"/>
          <w:spacing w:val="-15"/>
          <w:w w:val="95"/>
          <w:sz w:val="20"/>
        </w:rPr>
        <w:t xml:space="preserve"> </w:t>
      </w:r>
      <w:r>
        <w:rPr>
          <w:i/>
          <w:color w:val="231F20"/>
          <w:w w:val="95"/>
          <w:sz w:val="20"/>
        </w:rPr>
        <w:t>by</w:t>
      </w:r>
      <w:r>
        <w:rPr>
          <w:i/>
          <w:color w:val="231F20"/>
          <w:spacing w:val="-15"/>
          <w:w w:val="95"/>
          <w:sz w:val="20"/>
        </w:rPr>
        <w:t xml:space="preserve"> </w:t>
      </w:r>
      <w:r>
        <w:rPr>
          <w:i/>
          <w:color w:val="231F20"/>
          <w:w w:val="95"/>
          <w:sz w:val="20"/>
        </w:rPr>
        <w:t>Egypt”</w:t>
      </w:r>
      <w:r>
        <w:rPr>
          <w:i/>
          <w:color w:val="231F20"/>
          <w:spacing w:val="-15"/>
          <w:w w:val="95"/>
          <w:sz w:val="20"/>
        </w:rPr>
        <w:t xml:space="preserve"> </w:t>
      </w:r>
      <w:r>
        <w:rPr>
          <w:color w:val="231F20"/>
          <w:w w:val="95"/>
          <w:sz w:val="20"/>
        </w:rPr>
        <w:t>[</w:t>
      </w:r>
      <w:r>
        <w:rPr>
          <w:i/>
          <w:color w:val="231F20"/>
          <w:w w:val="95"/>
          <w:sz w:val="20"/>
        </w:rPr>
        <w:t>The</w:t>
      </w:r>
      <w:r>
        <w:rPr>
          <w:i/>
          <w:color w:val="231F20"/>
          <w:spacing w:val="-15"/>
          <w:w w:val="95"/>
          <w:sz w:val="20"/>
        </w:rPr>
        <w:t xml:space="preserve"> </w:t>
      </w:r>
      <w:r>
        <w:rPr>
          <w:i/>
          <w:color w:val="231F20"/>
          <w:w w:val="95"/>
          <w:sz w:val="20"/>
        </w:rPr>
        <w:t>Great</w:t>
      </w:r>
      <w:r>
        <w:rPr>
          <w:i/>
          <w:color w:val="231F20"/>
          <w:spacing w:val="-14"/>
          <w:w w:val="95"/>
          <w:sz w:val="20"/>
        </w:rPr>
        <w:t xml:space="preserve"> </w:t>
      </w:r>
      <w:r>
        <w:rPr>
          <w:i/>
          <w:color w:val="231F20"/>
          <w:w w:val="95"/>
          <w:sz w:val="20"/>
        </w:rPr>
        <w:t>Controversy</w:t>
      </w:r>
      <w:r>
        <w:rPr>
          <w:color w:val="231F20"/>
          <w:w w:val="95"/>
          <w:sz w:val="20"/>
        </w:rPr>
        <w:t>,</w:t>
      </w:r>
      <w:r>
        <w:rPr>
          <w:color w:val="231F20"/>
          <w:spacing w:val="-15"/>
          <w:w w:val="95"/>
          <w:sz w:val="20"/>
        </w:rPr>
        <w:t xml:space="preserve"> </w:t>
      </w:r>
      <w:r>
        <w:rPr>
          <w:color w:val="231F20"/>
          <w:w w:val="95"/>
          <w:sz w:val="20"/>
        </w:rPr>
        <w:t>269]</w:t>
      </w:r>
      <w:r>
        <w:rPr>
          <w:color w:val="231F20"/>
          <w:spacing w:val="-15"/>
          <w:w w:val="95"/>
          <w:sz w:val="20"/>
        </w:rPr>
        <w:t xml:space="preserve"> </w:t>
      </w:r>
      <w:r>
        <w:rPr>
          <w:color w:val="231F20"/>
          <w:w w:val="95"/>
          <w:sz w:val="20"/>
        </w:rPr>
        <w:t xml:space="preserve">which </w:t>
      </w:r>
      <w:r>
        <w:rPr>
          <w:color w:val="231F20"/>
          <w:sz w:val="20"/>
        </w:rPr>
        <w:t>did</w:t>
      </w:r>
      <w:r>
        <w:rPr>
          <w:color w:val="231F20"/>
          <w:spacing w:val="-16"/>
          <w:sz w:val="20"/>
        </w:rPr>
        <w:t xml:space="preserve"> </w:t>
      </w:r>
      <w:r>
        <w:rPr>
          <w:color w:val="231F20"/>
          <w:spacing w:val="-3"/>
          <w:sz w:val="20"/>
        </w:rPr>
        <w:t>“push</w:t>
      </w:r>
      <w:r>
        <w:rPr>
          <w:color w:val="231F20"/>
          <w:spacing w:val="-15"/>
          <w:sz w:val="20"/>
        </w:rPr>
        <w:t xml:space="preserve"> </w:t>
      </w:r>
      <w:r>
        <w:rPr>
          <w:color w:val="231F20"/>
          <w:sz w:val="20"/>
        </w:rPr>
        <w:t>at</w:t>
      </w:r>
      <w:r>
        <w:rPr>
          <w:color w:val="231F20"/>
          <w:spacing w:val="-15"/>
          <w:sz w:val="20"/>
        </w:rPr>
        <w:t xml:space="preserve"> </w:t>
      </w:r>
      <w:r>
        <w:rPr>
          <w:color w:val="231F20"/>
          <w:spacing w:val="-3"/>
          <w:sz w:val="20"/>
        </w:rPr>
        <w:t>him.”</w:t>
      </w:r>
      <w:r>
        <w:rPr>
          <w:color w:val="231F20"/>
          <w:spacing w:val="-15"/>
          <w:sz w:val="20"/>
        </w:rPr>
        <w:t xml:space="preserve"> </w:t>
      </w:r>
      <w:r>
        <w:rPr>
          <w:color w:val="231F20"/>
          <w:sz w:val="20"/>
        </w:rPr>
        <w:t>Daniel</w:t>
      </w:r>
      <w:r>
        <w:rPr>
          <w:color w:val="231F20"/>
          <w:spacing w:val="-15"/>
          <w:sz w:val="20"/>
        </w:rPr>
        <w:t xml:space="preserve"> </w:t>
      </w:r>
      <w:r>
        <w:rPr>
          <w:color w:val="231F20"/>
          <w:sz w:val="20"/>
        </w:rPr>
        <w:t>11:40.</w:t>
      </w:r>
      <w:r>
        <w:rPr>
          <w:color w:val="231F20"/>
          <w:spacing w:val="-15"/>
          <w:sz w:val="20"/>
        </w:rPr>
        <w:t xml:space="preserve"> </w:t>
      </w:r>
      <w:r>
        <w:rPr>
          <w:i/>
          <w:color w:val="231F20"/>
          <w:sz w:val="20"/>
        </w:rPr>
        <w:t>Thus</w:t>
      </w:r>
      <w:r>
        <w:rPr>
          <w:i/>
          <w:color w:val="231F20"/>
          <w:spacing w:val="-15"/>
          <w:sz w:val="20"/>
        </w:rPr>
        <w:t xml:space="preserve"> </w:t>
      </w:r>
      <w:r>
        <w:rPr>
          <w:i/>
          <w:color w:val="231F20"/>
          <w:sz w:val="20"/>
        </w:rPr>
        <w:t>the</w:t>
      </w:r>
      <w:r>
        <w:rPr>
          <w:i/>
          <w:color w:val="231F20"/>
          <w:spacing w:val="-15"/>
          <w:sz w:val="20"/>
        </w:rPr>
        <w:t xml:space="preserve"> </w:t>
      </w:r>
      <w:r>
        <w:rPr>
          <w:i/>
          <w:color w:val="231F20"/>
          <w:sz w:val="20"/>
        </w:rPr>
        <w:t>Lord</w:t>
      </w:r>
      <w:r>
        <w:rPr>
          <w:i/>
          <w:color w:val="231F20"/>
          <w:spacing w:val="-15"/>
          <w:sz w:val="20"/>
        </w:rPr>
        <w:t xml:space="preserve"> </w:t>
      </w:r>
      <w:r>
        <w:rPr>
          <w:i/>
          <w:color w:val="231F20"/>
          <w:sz w:val="20"/>
        </w:rPr>
        <w:t>revealed</w:t>
      </w:r>
      <w:r>
        <w:rPr>
          <w:i/>
          <w:color w:val="231F20"/>
          <w:spacing w:val="-15"/>
          <w:sz w:val="20"/>
        </w:rPr>
        <w:t xml:space="preserve"> </w:t>
      </w:r>
      <w:r>
        <w:rPr>
          <w:i/>
          <w:color w:val="231F20"/>
          <w:sz w:val="20"/>
        </w:rPr>
        <w:t>His</w:t>
      </w:r>
      <w:r>
        <w:rPr>
          <w:i/>
          <w:color w:val="231F20"/>
          <w:spacing w:val="-15"/>
          <w:sz w:val="20"/>
        </w:rPr>
        <w:t xml:space="preserve"> </w:t>
      </w:r>
      <w:r>
        <w:rPr>
          <w:i/>
          <w:color w:val="231F20"/>
          <w:sz w:val="20"/>
        </w:rPr>
        <w:t>love</w:t>
      </w:r>
      <w:r>
        <w:rPr>
          <w:i/>
          <w:color w:val="231F20"/>
          <w:spacing w:val="-15"/>
          <w:sz w:val="20"/>
        </w:rPr>
        <w:t xml:space="preserve"> </w:t>
      </w:r>
      <w:r>
        <w:rPr>
          <w:i/>
          <w:color w:val="231F20"/>
          <w:sz w:val="20"/>
        </w:rPr>
        <w:t>and</w:t>
      </w:r>
      <w:r>
        <w:rPr>
          <w:i/>
          <w:color w:val="231F20"/>
          <w:spacing w:val="-15"/>
          <w:sz w:val="20"/>
        </w:rPr>
        <w:t xml:space="preserve"> </w:t>
      </w:r>
      <w:r>
        <w:rPr>
          <w:i/>
          <w:color w:val="231F20"/>
          <w:sz w:val="20"/>
        </w:rPr>
        <w:t>care over</w:t>
      </w:r>
      <w:r>
        <w:rPr>
          <w:i/>
          <w:color w:val="231F20"/>
          <w:spacing w:val="-24"/>
          <w:sz w:val="20"/>
        </w:rPr>
        <w:t xml:space="preserve"> </w:t>
      </w:r>
      <w:r>
        <w:rPr>
          <w:i/>
          <w:color w:val="231F20"/>
          <w:sz w:val="20"/>
        </w:rPr>
        <w:t>His</w:t>
      </w:r>
      <w:r>
        <w:rPr>
          <w:i/>
          <w:color w:val="231F20"/>
          <w:spacing w:val="-23"/>
          <w:sz w:val="20"/>
        </w:rPr>
        <w:t xml:space="preserve"> </w:t>
      </w:r>
      <w:r>
        <w:rPr>
          <w:i/>
          <w:color w:val="231F20"/>
          <w:sz w:val="20"/>
        </w:rPr>
        <w:t>church</w:t>
      </w:r>
      <w:r>
        <w:rPr>
          <w:i/>
          <w:color w:val="231F20"/>
          <w:spacing w:val="-23"/>
          <w:sz w:val="20"/>
        </w:rPr>
        <w:t xml:space="preserve"> </w:t>
      </w:r>
      <w:r>
        <w:rPr>
          <w:color w:val="231F20"/>
          <w:sz w:val="20"/>
        </w:rPr>
        <w:t>by</w:t>
      </w:r>
      <w:r>
        <w:rPr>
          <w:color w:val="231F20"/>
          <w:spacing w:val="-23"/>
          <w:sz w:val="20"/>
        </w:rPr>
        <w:t xml:space="preserve"> </w:t>
      </w:r>
      <w:r>
        <w:rPr>
          <w:color w:val="231F20"/>
          <w:sz w:val="20"/>
        </w:rPr>
        <w:t>permitting</w:t>
      </w:r>
      <w:r>
        <w:rPr>
          <w:color w:val="231F20"/>
          <w:spacing w:val="-23"/>
          <w:sz w:val="20"/>
        </w:rPr>
        <w:t xml:space="preserve"> </w:t>
      </w:r>
      <w:r>
        <w:rPr>
          <w:color w:val="231F20"/>
          <w:sz w:val="20"/>
        </w:rPr>
        <w:t>the</w:t>
      </w:r>
      <w:r>
        <w:rPr>
          <w:color w:val="231F20"/>
          <w:spacing w:val="-23"/>
          <w:sz w:val="20"/>
        </w:rPr>
        <w:t xml:space="preserve"> </w:t>
      </w:r>
      <w:r>
        <w:rPr>
          <w:color w:val="231F20"/>
          <w:sz w:val="20"/>
        </w:rPr>
        <w:t>rise</w:t>
      </w:r>
      <w:r>
        <w:rPr>
          <w:color w:val="231F20"/>
          <w:spacing w:val="-23"/>
          <w:sz w:val="20"/>
        </w:rPr>
        <w:t xml:space="preserve"> </w:t>
      </w:r>
      <w:r>
        <w:rPr>
          <w:color w:val="231F20"/>
          <w:sz w:val="20"/>
        </w:rPr>
        <w:t>of</w:t>
      </w:r>
      <w:r>
        <w:rPr>
          <w:color w:val="231F20"/>
          <w:spacing w:val="-24"/>
          <w:sz w:val="20"/>
        </w:rPr>
        <w:t xml:space="preserve"> </w:t>
      </w:r>
      <w:r>
        <w:rPr>
          <w:color w:val="231F20"/>
          <w:sz w:val="20"/>
        </w:rPr>
        <w:t>the</w:t>
      </w:r>
      <w:r>
        <w:rPr>
          <w:color w:val="231F20"/>
          <w:spacing w:val="-23"/>
          <w:sz w:val="20"/>
        </w:rPr>
        <w:t xml:space="preserve"> </w:t>
      </w:r>
      <w:r>
        <w:rPr>
          <w:color w:val="231F20"/>
          <w:sz w:val="20"/>
        </w:rPr>
        <w:t>forces</w:t>
      </w:r>
      <w:r>
        <w:rPr>
          <w:color w:val="231F20"/>
          <w:spacing w:val="-23"/>
          <w:sz w:val="20"/>
        </w:rPr>
        <w:t xml:space="preserve"> </w:t>
      </w:r>
      <w:r>
        <w:rPr>
          <w:color w:val="231F20"/>
          <w:sz w:val="20"/>
        </w:rPr>
        <w:t>of</w:t>
      </w:r>
      <w:r>
        <w:rPr>
          <w:color w:val="231F20"/>
          <w:spacing w:val="-23"/>
          <w:sz w:val="20"/>
        </w:rPr>
        <w:t xml:space="preserve"> </w:t>
      </w:r>
      <w:r>
        <w:rPr>
          <w:color w:val="231F20"/>
          <w:sz w:val="20"/>
        </w:rPr>
        <w:t>atheism</w:t>
      </w:r>
      <w:r>
        <w:rPr>
          <w:color w:val="231F20"/>
          <w:spacing w:val="-23"/>
          <w:sz w:val="20"/>
        </w:rPr>
        <w:t xml:space="preserve"> </w:t>
      </w:r>
      <w:r>
        <w:rPr>
          <w:color w:val="231F20"/>
          <w:sz w:val="20"/>
        </w:rPr>
        <w:t>to</w:t>
      </w:r>
      <w:r>
        <w:rPr>
          <w:color w:val="231F20"/>
          <w:spacing w:val="-23"/>
          <w:sz w:val="20"/>
        </w:rPr>
        <w:t xml:space="preserve"> </w:t>
      </w:r>
      <w:r>
        <w:rPr>
          <w:color w:val="231F20"/>
          <w:sz w:val="20"/>
        </w:rPr>
        <w:t>wound</w:t>
      </w:r>
      <w:r>
        <w:rPr>
          <w:color w:val="231F20"/>
          <w:spacing w:val="-23"/>
          <w:sz w:val="20"/>
        </w:rPr>
        <w:t xml:space="preserve"> </w:t>
      </w:r>
      <w:r>
        <w:rPr>
          <w:color w:val="231F20"/>
          <w:spacing w:val="-4"/>
          <w:sz w:val="20"/>
        </w:rPr>
        <w:t xml:space="preserve">the </w:t>
      </w:r>
      <w:r>
        <w:rPr>
          <w:color w:val="231F20"/>
          <w:sz w:val="20"/>
        </w:rPr>
        <w:t>Papal</w:t>
      </w:r>
      <w:r>
        <w:rPr>
          <w:color w:val="231F20"/>
          <w:spacing w:val="-18"/>
          <w:sz w:val="20"/>
        </w:rPr>
        <w:t xml:space="preserve"> </w:t>
      </w:r>
      <w:r>
        <w:rPr>
          <w:color w:val="231F20"/>
          <w:sz w:val="20"/>
        </w:rPr>
        <w:t>persecutor</w:t>
      </w:r>
      <w:r>
        <w:rPr>
          <w:color w:val="231F20"/>
          <w:spacing w:val="-17"/>
          <w:sz w:val="20"/>
        </w:rPr>
        <w:t xml:space="preserve"> </w:t>
      </w:r>
      <w:r>
        <w:rPr>
          <w:color w:val="231F20"/>
          <w:sz w:val="20"/>
        </w:rPr>
        <w:t>of</w:t>
      </w:r>
      <w:r>
        <w:rPr>
          <w:color w:val="231F20"/>
          <w:spacing w:val="-18"/>
          <w:sz w:val="20"/>
        </w:rPr>
        <w:t xml:space="preserve"> </w:t>
      </w:r>
      <w:r>
        <w:rPr>
          <w:color w:val="231F20"/>
          <w:sz w:val="20"/>
        </w:rPr>
        <w:t>saints.</w:t>
      </w:r>
      <w:r>
        <w:rPr>
          <w:color w:val="231F20"/>
          <w:spacing w:val="-17"/>
          <w:sz w:val="20"/>
        </w:rPr>
        <w:t xml:space="preserve"> </w:t>
      </w:r>
      <w:r>
        <w:rPr>
          <w:color w:val="231F20"/>
          <w:sz w:val="20"/>
        </w:rPr>
        <w:t>In</w:t>
      </w:r>
      <w:r>
        <w:rPr>
          <w:color w:val="231F20"/>
          <w:spacing w:val="-18"/>
          <w:sz w:val="20"/>
        </w:rPr>
        <w:t xml:space="preserve"> </w:t>
      </w:r>
      <w:r>
        <w:rPr>
          <w:color w:val="231F20"/>
          <w:sz w:val="20"/>
        </w:rPr>
        <w:t>the</w:t>
      </w:r>
      <w:r>
        <w:rPr>
          <w:color w:val="231F20"/>
          <w:spacing w:val="-17"/>
          <w:sz w:val="20"/>
        </w:rPr>
        <w:t xml:space="preserve"> </w:t>
      </w:r>
      <w:r>
        <w:rPr>
          <w:color w:val="231F20"/>
          <w:sz w:val="20"/>
        </w:rPr>
        <w:t>Old</w:t>
      </w:r>
      <w:r>
        <w:rPr>
          <w:color w:val="231F20"/>
          <w:spacing w:val="-24"/>
          <w:sz w:val="20"/>
        </w:rPr>
        <w:t xml:space="preserve"> </w:t>
      </w:r>
      <w:r>
        <w:rPr>
          <w:color w:val="231F20"/>
          <w:spacing w:val="-3"/>
          <w:sz w:val="20"/>
        </w:rPr>
        <w:t>Testament,</w:t>
      </w:r>
      <w:r>
        <w:rPr>
          <w:color w:val="231F20"/>
          <w:spacing w:val="-17"/>
          <w:sz w:val="20"/>
        </w:rPr>
        <w:t xml:space="preserve"> </w:t>
      </w:r>
      <w:r>
        <w:rPr>
          <w:color w:val="231F20"/>
          <w:sz w:val="20"/>
        </w:rPr>
        <w:t>instances</w:t>
      </w:r>
      <w:r>
        <w:rPr>
          <w:color w:val="231F20"/>
          <w:spacing w:val="-18"/>
          <w:sz w:val="20"/>
        </w:rPr>
        <w:t xml:space="preserve"> </w:t>
      </w:r>
      <w:r>
        <w:rPr>
          <w:color w:val="231F20"/>
          <w:sz w:val="20"/>
        </w:rPr>
        <w:t>are</w:t>
      </w:r>
      <w:r>
        <w:rPr>
          <w:color w:val="231F20"/>
          <w:spacing w:val="-17"/>
          <w:sz w:val="20"/>
        </w:rPr>
        <w:t xml:space="preserve"> </w:t>
      </w:r>
      <w:r>
        <w:rPr>
          <w:color w:val="231F20"/>
          <w:sz w:val="20"/>
        </w:rPr>
        <w:t>given</w:t>
      </w:r>
      <w:r>
        <w:rPr>
          <w:color w:val="231F20"/>
          <w:spacing w:val="-18"/>
          <w:sz w:val="20"/>
        </w:rPr>
        <w:t xml:space="preserve"> </w:t>
      </w:r>
      <w:r>
        <w:rPr>
          <w:color w:val="231F20"/>
          <w:spacing w:val="-5"/>
          <w:sz w:val="20"/>
        </w:rPr>
        <w:t xml:space="preserve">where </w:t>
      </w:r>
      <w:r>
        <w:rPr>
          <w:color w:val="231F20"/>
          <w:sz w:val="20"/>
        </w:rPr>
        <w:t>the Lord permitted one force to oppose another force which was</w:t>
      </w:r>
      <w:r>
        <w:rPr>
          <w:color w:val="231F20"/>
          <w:spacing w:val="-28"/>
          <w:sz w:val="20"/>
        </w:rPr>
        <w:t xml:space="preserve"> </w:t>
      </w:r>
      <w:r>
        <w:rPr>
          <w:color w:val="231F20"/>
          <w:sz w:val="20"/>
        </w:rPr>
        <w:t xml:space="preserve">making war upon His people. Instances of this kind are presented by the </w:t>
      </w:r>
      <w:r>
        <w:rPr>
          <w:color w:val="231F20"/>
          <w:spacing w:val="-6"/>
          <w:sz w:val="20"/>
        </w:rPr>
        <w:t xml:space="preserve">Lord’s </w:t>
      </w:r>
      <w:r>
        <w:rPr>
          <w:color w:val="231F20"/>
          <w:sz w:val="20"/>
        </w:rPr>
        <w:t>servant:</w:t>
      </w:r>
    </w:p>
    <w:p w:rsidR="00855129" w:rsidRDefault="00F57547">
      <w:pPr>
        <w:spacing w:before="79" w:line="249" w:lineRule="auto"/>
        <w:ind w:left="120" w:right="117" w:firstLine="360"/>
        <w:jc w:val="both"/>
        <w:rPr>
          <w:sz w:val="20"/>
        </w:rPr>
      </w:pPr>
      <w:r>
        <w:rPr>
          <w:color w:val="231F20"/>
          <w:spacing w:val="-4"/>
          <w:sz w:val="20"/>
        </w:rPr>
        <w:t>“God’s</w:t>
      </w:r>
      <w:r>
        <w:rPr>
          <w:color w:val="231F20"/>
          <w:spacing w:val="-20"/>
          <w:sz w:val="20"/>
        </w:rPr>
        <w:t xml:space="preserve"> </w:t>
      </w:r>
      <w:r>
        <w:rPr>
          <w:color w:val="231F20"/>
          <w:sz w:val="20"/>
        </w:rPr>
        <w:t>providence</w:t>
      </w:r>
      <w:r>
        <w:rPr>
          <w:color w:val="231F20"/>
          <w:spacing w:val="-19"/>
          <w:sz w:val="20"/>
        </w:rPr>
        <w:t xml:space="preserve"> </w:t>
      </w:r>
      <w:r>
        <w:rPr>
          <w:color w:val="231F20"/>
          <w:sz w:val="20"/>
        </w:rPr>
        <w:t>had</w:t>
      </w:r>
      <w:r>
        <w:rPr>
          <w:color w:val="231F20"/>
          <w:spacing w:val="-19"/>
          <w:sz w:val="20"/>
        </w:rPr>
        <w:t xml:space="preserve"> </w:t>
      </w:r>
      <w:r>
        <w:rPr>
          <w:color w:val="231F20"/>
          <w:sz w:val="20"/>
        </w:rPr>
        <w:t>held</w:t>
      </w:r>
      <w:r>
        <w:rPr>
          <w:color w:val="231F20"/>
          <w:spacing w:val="-19"/>
          <w:sz w:val="20"/>
        </w:rPr>
        <w:t xml:space="preserve"> </w:t>
      </w:r>
      <w:r>
        <w:rPr>
          <w:color w:val="231F20"/>
          <w:sz w:val="20"/>
        </w:rPr>
        <w:t>in</w:t>
      </w:r>
      <w:r>
        <w:rPr>
          <w:color w:val="231F20"/>
          <w:spacing w:val="-20"/>
          <w:sz w:val="20"/>
        </w:rPr>
        <w:t xml:space="preserve"> </w:t>
      </w:r>
      <w:r>
        <w:rPr>
          <w:color w:val="231F20"/>
          <w:sz w:val="20"/>
        </w:rPr>
        <w:t>check</w:t>
      </w:r>
      <w:r>
        <w:rPr>
          <w:color w:val="231F20"/>
          <w:spacing w:val="-19"/>
          <w:sz w:val="20"/>
        </w:rPr>
        <w:t xml:space="preserve"> </w:t>
      </w:r>
      <w:r>
        <w:rPr>
          <w:color w:val="231F20"/>
          <w:sz w:val="20"/>
        </w:rPr>
        <w:t>the</w:t>
      </w:r>
      <w:r>
        <w:rPr>
          <w:color w:val="231F20"/>
          <w:spacing w:val="-19"/>
          <w:sz w:val="20"/>
        </w:rPr>
        <w:t xml:space="preserve"> </w:t>
      </w:r>
      <w:r>
        <w:rPr>
          <w:color w:val="231F20"/>
          <w:sz w:val="20"/>
        </w:rPr>
        <w:t>forces</w:t>
      </w:r>
      <w:r>
        <w:rPr>
          <w:color w:val="231F20"/>
          <w:spacing w:val="-19"/>
          <w:sz w:val="20"/>
        </w:rPr>
        <w:t xml:space="preserve"> </w:t>
      </w:r>
      <w:r>
        <w:rPr>
          <w:color w:val="231F20"/>
          <w:sz w:val="20"/>
        </w:rPr>
        <w:t>that</w:t>
      </w:r>
      <w:r>
        <w:rPr>
          <w:color w:val="231F20"/>
          <w:spacing w:val="-19"/>
          <w:sz w:val="20"/>
        </w:rPr>
        <w:t xml:space="preserve"> </w:t>
      </w:r>
      <w:r>
        <w:rPr>
          <w:color w:val="231F20"/>
          <w:sz w:val="20"/>
        </w:rPr>
        <w:t>opposed</w:t>
      </w:r>
      <w:r>
        <w:rPr>
          <w:color w:val="231F20"/>
          <w:spacing w:val="-20"/>
          <w:sz w:val="20"/>
        </w:rPr>
        <w:t xml:space="preserve"> </w:t>
      </w:r>
      <w:r>
        <w:rPr>
          <w:color w:val="231F20"/>
          <w:sz w:val="20"/>
        </w:rPr>
        <w:t>the</w:t>
      </w:r>
      <w:r>
        <w:rPr>
          <w:color w:val="231F20"/>
          <w:spacing w:val="-19"/>
          <w:sz w:val="20"/>
        </w:rPr>
        <w:t xml:space="preserve"> </w:t>
      </w:r>
      <w:r>
        <w:rPr>
          <w:color w:val="231F20"/>
          <w:spacing w:val="-3"/>
          <w:sz w:val="20"/>
        </w:rPr>
        <w:t xml:space="preserve">truth. </w:t>
      </w:r>
      <w:r>
        <w:rPr>
          <w:color w:val="231F20"/>
          <w:sz w:val="20"/>
        </w:rPr>
        <w:t xml:space="preserve">Charles V was bent on crushing the Reformation, but often as he raised his hand to strike, he had been forced to turn aside the </w:t>
      </w:r>
      <w:r>
        <w:rPr>
          <w:color w:val="231F20"/>
          <w:spacing w:val="-4"/>
          <w:sz w:val="20"/>
        </w:rPr>
        <w:t xml:space="preserve">blow. </w:t>
      </w:r>
      <w:proofErr w:type="gramStart"/>
      <w:r>
        <w:rPr>
          <w:color w:val="231F20"/>
          <w:sz w:val="20"/>
        </w:rPr>
        <w:t>Again</w:t>
      </w:r>
      <w:proofErr w:type="gramEnd"/>
      <w:r>
        <w:rPr>
          <w:color w:val="231F20"/>
          <w:sz w:val="20"/>
        </w:rPr>
        <w:t xml:space="preserve"> and again</w:t>
      </w:r>
      <w:r>
        <w:rPr>
          <w:color w:val="231F20"/>
          <w:spacing w:val="-11"/>
          <w:sz w:val="20"/>
        </w:rPr>
        <w:t xml:space="preserve"> </w:t>
      </w:r>
      <w:r>
        <w:rPr>
          <w:color w:val="231F20"/>
          <w:sz w:val="20"/>
        </w:rPr>
        <w:t>the</w:t>
      </w:r>
      <w:r>
        <w:rPr>
          <w:color w:val="231F20"/>
          <w:spacing w:val="-11"/>
          <w:sz w:val="20"/>
        </w:rPr>
        <w:t xml:space="preserve"> </w:t>
      </w:r>
      <w:r>
        <w:rPr>
          <w:color w:val="231F20"/>
          <w:sz w:val="20"/>
        </w:rPr>
        <w:t>immediate</w:t>
      </w:r>
      <w:r>
        <w:rPr>
          <w:color w:val="231F20"/>
          <w:spacing w:val="-11"/>
          <w:sz w:val="20"/>
        </w:rPr>
        <w:t xml:space="preserve"> </w:t>
      </w:r>
      <w:r>
        <w:rPr>
          <w:color w:val="231F20"/>
          <w:sz w:val="20"/>
        </w:rPr>
        <w:t>destruction</w:t>
      </w:r>
      <w:r>
        <w:rPr>
          <w:color w:val="231F20"/>
          <w:spacing w:val="-10"/>
          <w:sz w:val="20"/>
        </w:rPr>
        <w:t xml:space="preserve"> </w:t>
      </w:r>
      <w:r>
        <w:rPr>
          <w:color w:val="231F20"/>
          <w:sz w:val="20"/>
        </w:rPr>
        <w:t>of</w:t>
      </w:r>
      <w:r>
        <w:rPr>
          <w:color w:val="231F20"/>
          <w:spacing w:val="-11"/>
          <w:sz w:val="20"/>
        </w:rPr>
        <w:t xml:space="preserve"> </w:t>
      </w:r>
      <w:r>
        <w:rPr>
          <w:color w:val="231F20"/>
          <w:sz w:val="20"/>
        </w:rPr>
        <w:t>all</w:t>
      </w:r>
      <w:r>
        <w:rPr>
          <w:color w:val="231F20"/>
          <w:spacing w:val="-11"/>
          <w:sz w:val="20"/>
        </w:rPr>
        <w:t xml:space="preserve"> </w:t>
      </w:r>
      <w:r>
        <w:rPr>
          <w:color w:val="231F20"/>
          <w:sz w:val="20"/>
        </w:rPr>
        <w:t>who</w:t>
      </w:r>
      <w:r>
        <w:rPr>
          <w:color w:val="231F20"/>
          <w:spacing w:val="-11"/>
          <w:sz w:val="20"/>
        </w:rPr>
        <w:t xml:space="preserve"> </w:t>
      </w:r>
      <w:r>
        <w:rPr>
          <w:color w:val="231F20"/>
          <w:sz w:val="20"/>
        </w:rPr>
        <w:t>dared</w:t>
      </w:r>
      <w:r>
        <w:rPr>
          <w:color w:val="231F20"/>
          <w:spacing w:val="-11"/>
          <w:sz w:val="20"/>
        </w:rPr>
        <w:t xml:space="preserve"> </w:t>
      </w:r>
      <w:r>
        <w:rPr>
          <w:color w:val="231F20"/>
          <w:sz w:val="20"/>
        </w:rPr>
        <w:t>to</w:t>
      </w:r>
      <w:r>
        <w:rPr>
          <w:color w:val="231F20"/>
          <w:spacing w:val="-10"/>
          <w:sz w:val="20"/>
        </w:rPr>
        <w:t xml:space="preserve"> </w:t>
      </w:r>
      <w:r>
        <w:rPr>
          <w:color w:val="231F20"/>
          <w:sz w:val="20"/>
        </w:rPr>
        <w:t>oppose</w:t>
      </w:r>
      <w:r>
        <w:rPr>
          <w:color w:val="231F20"/>
          <w:spacing w:val="-11"/>
          <w:sz w:val="20"/>
        </w:rPr>
        <w:t xml:space="preserve"> </w:t>
      </w:r>
      <w:r>
        <w:rPr>
          <w:color w:val="231F20"/>
          <w:sz w:val="20"/>
        </w:rPr>
        <w:t>themselves</w:t>
      </w:r>
      <w:r>
        <w:rPr>
          <w:color w:val="231F20"/>
          <w:spacing w:val="-11"/>
          <w:sz w:val="20"/>
        </w:rPr>
        <w:t xml:space="preserve"> </w:t>
      </w:r>
      <w:r>
        <w:rPr>
          <w:color w:val="231F20"/>
          <w:spacing w:val="-7"/>
          <w:sz w:val="20"/>
        </w:rPr>
        <w:t xml:space="preserve">to </w:t>
      </w:r>
      <w:r>
        <w:rPr>
          <w:color w:val="231F20"/>
          <w:sz w:val="20"/>
        </w:rPr>
        <w:t>Rome</w:t>
      </w:r>
      <w:r>
        <w:rPr>
          <w:color w:val="231F20"/>
          <w:spacing w:val="-24"/>
          <w:sz w:val="20"/>
        </w:rPr>
        <w:t xml:space="preserve"> </w:t>
      </w:r>
      <w:r>
        <w:rPr>
          <w:color w:val="231F20"/>
          <w:sz w:val="20"/>
        </w:rPr>
        <w:t>appeared</w:t>
      </w:r>
      <w:r>
        <w:rPr>
          <w:color w:val="231F20"/>
          <w:spacing w:val="-23"/>
          <w:sz w:val="20"/>
        </w:rPr>
        <w:t xml:space="preserve"> </w:t>
      </w:r>
      <w:r>
        <w:rPr>
          <w:color w:val="231F20"/>
          <w:sz w:val="20"/>
        </w:rPr>
        <w:t>inevitable;</w:t>
      </w:r>
      <w:r>
        <w:rPr>
          <w:color w:val="231F20"/>
          <w:spacing w:val="-23"/>
          <w:sz w:val="20"/>
        </w:rPr>
        <w:t xml:space="preserve"> </w:t>
      </w:r>
      <w:r>
        <w:rPr>
          <w:color w:val="231F20"/>
          <w:sz w:val="20"/>
        </w:rPr>
        <w:t>but</w:t>
      </w:r>
      <w:r>
        <w:rPr>
          <w:color w:val="231F20"/>
          <w:spacing w:val="-24"/>
          <w:sz w:val="20"/>
        </w:rPr>
        <w:t xml:space="preserve"> </w:t>
      </w:r>
      <w:r>
        <w:rPr>
          <w:color w:val="231F20"/>
          <w:sz w:val="20"/>
        </w:rPr>
        <w:t>at</w:t>
      </w:r>
      <w:r>
        <w:rPr>
          <w:color w:val="231F20"/>
          <w:spacing w:val="-23"/>
          <w:sz w:val="20"/>
        </w:rPr>
        <w:t xml:space="preserve"> </w:t>
      </w:r>
      <w:r>
        <w:rPr>
          <w:color w:val="231F20"/>
          <w:sz w:val="20"/>
        </w:rPr>
        <w:t>the</w:t>
      </w:r>
      <w:r>
        <w:rPr>
          <w:color w:val="231F20"/>
          <w:spacing w:val="-23"/>
          <w:sz w:val="20"/>
        </w:rPr>
        <w:t xml:space="preserve"> </w:t>
      </w:r>
      <w:r>
        <w:rPr>
          <w:color w:val="231F20"/>
          <w:sz w:val="20"/>
        </w:rPr>
        <w:t>critical</w:t>
      </w:r>
      <w:r>
        <w:rPr>
          <w:color w:val="231F20"/>
          <w:spacing w:val="-24"/>
          <w:sz w:val="20"/>
        </w:rPr>
        <w:t xml:space="preserve"> </w:t>
      </w:r>
      <w:r>
        <w:rPr>
          <w:color w:val="231F20"/>
          <w:sz w:val="20"/>
        </w:rPr>
        <w:t>moment</w:t>
      </w:r>
      <w:r>
        <w:rPr>
          <w:color w:val="231F20"/>
          <w:spacing w:val="-23"/>
          <w:sz w:val="20"/>
        </w:rPr>
        <w:t xml:space="preserve"> </w:t>
      </w:r>
      <w:r>
        <w:rPr>
          <w:color w:val="231F20"/>
          <w:sz w:val="20"/>
        </w:rPr>
        <w:t>the</w:t>
      </w:r>
      <w:r>
        <w:rPr>
          <w:color w:val="231F20"/>
          <w:spacing w:val="-23"/>
          <w:sz w:val="20"/>
        </w:rPr>
        <w:t xml:space="preserve"> </w:t>
      </w:r>
      <w:r>
        <w:rPr>
          <w:color w:val="231F20"/>
          <w:sz w:val="20"/>
        </w:rPr>
        <w:t>armies</w:t>
      </w:r>
      <w:r>
        <w:rPr>
          <w:color w:val="231F20"/>
          <w:spacing w:val="-24"/>
          <w:sz w:val="20"/>
        </w:rPr>
        <w:t xml:space="preserve"> </w:t>
      </w:r>
      <w:r>
        <w:rPr>
          <w:color w:val="231F20"/>
          <w:sz w:val="20"/>
        </w:rPr>
        <w:t>of</w:t>
      </w:r>
      <w:r>
        <w:rPr>
          <w:color w:val="231F20"/>
          <w:spacing w:val="-23"/>
          <w:sz w:val="20"/>
        </w:rPr>
        <w:t xml:space="preserve"> </w:t>
      </w:r>
      <w:r>
        <w:rPr>
          <w:color w:val="231F20"/>
          <w:sz w:val="20"/>
        </w:rPr>
        <w:t>the</w:t>
      </w:r>
      <w:r>
        <w:rPr>
          <w:color w:val="231F20"/>
          <w:spacing w:val="-29"/>
          <w:sz w:val="20"/>
        </w:rPr>
        <w:t xml:space="preserve"> </w:t>
      </w:r>
      <w:r>
        <w:rPr>
          <w:color w:val="231F20"/>
          <w:spacing w:val="-10"/>
          <w:sz w:val="20"/>
        </w:rPr>
        <w:t>Turk</w:t>
      </w:r>
    </w:p>
    <w:p w:rsidR="00855129" w:rsidRDefault="00855129">
      <w:pPr>
        <w:spacing w:line="249" w:lineRule="auto"/>
        <w:jc w:val="both"/>
        <w:rPr>
          <w:sz w:val="20"/>
        </w:rPr>
        <w:sectPr w:rsidR="00855129">
          <w:pgSz w:w="7920" w:h="12240"/>
          <w:pgMar w:top="960" w:right="960" w:bottom="800" w:left="960" w:header="0" w:footer="607" w:gutter="0"/>
          <w:cols w:space="720"/>
        </w:sectPr>
      </w:pPr>
    </w:p>
    <w:p w:rsidR="00855129" w:rsidRDefault="00F57547">
      <w:pPr>
        <w:spacing w:before="78" w:line="249" w:lineRule="auto"/>
        <w:ind w:left="120" w:right="117"/>
        <w:jc w:val="both"/>
        <w:rPr>
          <w:sz w:val="20"/>
        </w:rPr>
      </w:pPr>
      <w:r>
        <w:rPr>
          <w:color w:val="231F20"/>
          <w:sz w:val="20"/>
        </w:rPr>
        <w:lastRenderedPageBreak/>
        <w:t xml:space="preserve">appeared on the eastern frontier, or the king of France, or even the </w:t>
      </w:r>
      <w:r>
        <w:rPr>
          <w:color w:val="231F20"/>
          <w:spacing w:val="-3"/>
          <w:sz w:val="20"/>
        </w:rPr>
        <w:t xml:space="preserve">Pope </w:t>
      </w:r>
      <w:r>
        <w:rPr>
          <w:color w:val="231F20"/>
          <w:sz w:val="20"/>
        </w:rPr>
        <w:t>himself,</w:t>
      </w:r>
      <w:r>
        <w:rPr>
          <w:color w:val="231F20"/>
          <w:spacing w:val="-23"/>
          <w:sz w:val="20"/>
        </w:rPr>
        <w:t xml:space="preserve"> </w:t>
      </w:r>
      <w:r>
        <w:rPr>
          <w:color w:val="231F20"/>
          <w:sz w:val="20"/>
        </w:rPr>
        <w:t>jealous</w:t>
      </w:r>
      <w:r>
        <w:rPr>
          <w:color w:val="231F20"/>
          <w:spacing w:val="-22"/>
          <w:sz w:val="20"/>
        </w:rPr>
        <w:t xml:space="preserve"> </w:t>
      </w:r>
      <w:r>
        <w:rPr>
          <w:color w:val="231F20"/>
          <w:sz w:val="20"/>
        </w:rPr>
        <w:t>of</w:t>
      </w:r>
      <w:r>
        <w:rPr>
          <w:color w:val="231F20"/>
          <w:spacing w:val="-23"/>
          <w:sz w:val="20"/>
        </w:rPr>
        <w:t xml:space="preserve"> </w:t>
      </w:r>
      <w:r>
        <w:rPr>
          <w:color w:val="231F20"/>
          <w:sz w:val="20"/>
        </w:rPr>
        <w:t>the</w:t>
      </w:r>
      <w:r>
        <w:rPr>
          <w:color w:val="231F20"/>
          <w:spacing w:val="-22"/>
          <w:sz w:val="20"/>
        </w:rPr>
        <w:t xml:space="preserve"> </w:t>
      </w:r>
      <w:r>
        <w:rPr>
          <w:color w:val="231F20"/>
          <w:sz w:val="20"/>
        </w:rPr>
        <w:t>increasing</w:t>
      </w:r>
      <w:r>
        <w:rPr>
          <w:color w:val="231F20"/>
          <w:spacing w:val="-23"/>
          <w:sz w:val="20"/>
        </w:rPr>
        <w:t xml:space="preserve"> </w:t>
      </w:r>
      <w:r>
        <w:rPr>
          <w:color w:val="231F20"/>
          <w:sz w:val="20"/>
        </w:rPr>
        <w:t>greatness</w:t>
      </w:r>
      <w:r>
        <w:rPr>
          <w:color w:val="231F20"/>
          <w:spacing w:val="-22"/>
          <w:sz w:val="20"/>
        </w:rPr>
        <w:t xml:space="preserve"> </w:t>
      </w:r>
      <w:r>
        <w:rPr>
          <w:color w:val="231F20"/>
          <w:sz w:val="20"/>
        </w:rPr>
        <w:t>of</w:t>
      </w:r>
      <w:r>
        <w:rPr>
          <w:color w:val="231F20"/>
          <w:spacing w:val="-23"/>
          <w:sz w:val="20"/>
        </w:rPr>
        <w:t xml:space="preserve"> </w:t>
      </w:r>
      <w:r>
        <w:rPr>
          <w:color w:val="231F20"/>
          <w:sz w:val="20"/>
        </w:rPr>
        <w:t>the</w:t>
      </w:r>
      <w:r>
        <w:rPr>
          <w:color w:val="231F20"/>
          <w:spacing w:val="-22"/>
          <w:sz w:val="20"/>
        </w:rPr>
        <w:t xml:space="preserve"> </w:t>
      </w:r>
      <w:r>
        <w:rPr>
          <w:color w:val="231F20"/>
          <w:sz w:val="20"/>
        </w:rPr>
        <w:t>emperor,</w:t>
      </w:r>
      <w:r>
        <w:rPr>
          <w:color w:val="231F20"/>
          <w:spacing w:val="-23"/>
          <w:sz w:val="20"/>
        </w:rPr>
        <w:t xml:space="preserve"> </w:t>
      </w:r>
      <w:r>
        <w:rPr>
          <w:color w:val="231F20"/>
          <w:sz w:val="20"/>
        </w:rPr>
        <w:t>made</w:t>
      </w:r>
      <w:r>
        <w:rPr>
          <w:color w:val="231F20"/>
          <w:spacing w:val="-22"/>
          <w:sz w:val="20"/>
        </w:rPr>
        <w:t xml:space="preserve"> </w:t>
      </w:r>
      <w:r>
        <w:rPr>
          <w:color w:val="231F20"/>
          <w:sz w:val="20"/>
        </w:rPr>
        <w:t>war</w:t>
      </w:r>
      <w:r>
        <w:rPr>
          <w:color w:val="231F20"/>
          <w:spacing w:val="-23"/>
          <w:sz w:val="20"/>
        </w:rPr>
        <w:t xml:space="preserve"> </w:t>
      </w:r>
      <w:r>
        <w:rPr>
          <w:color w:val="231F20"/>
          <w:sz w:val="20"/>
        </w:rPr>
        <w:t>upon him:</w:t>
      </w:r>
      <w:r>
        <w:rPr>
          <w:color w:val="231F20"/>
          <w:spacing w:val="-8"/>
          <w:sz w:val="20"/>
        </w:rPr>
        <w:t xml:space="preserve"> </w:t>
      </w:r>
      <w:r>
        <w:rPr>
          <w:color w:val="231F20"/>
          <w:sz w:val="20"/>
        </w:rPr>
        <w:t>and</w:t>
      </w:r>
      <w:r>
        <w:rPr>
          <w:color w:val="231F20"/>
          <w:spacing w:val="-8"/>
          <w:sz w:val="20"/>
        </w:rPr>
        <w:t xml:space="preserve"> </w:t>
      </w:r>
      <w:r>
        <w:rPr>
          <w:color w:val="231F20"/>
          <w:sz w:val="20"/>
        </w:rPr>
        <w:t>thus,</w:t>
      </w:r>
      <w:r>
        <w:rPr>
          <w:color w:val="231F20"/>
          <w:spacing w:val="-8"/>
          <w:sz w:val="20"/>
        </w:rPr>
        <w:t xml:space="preserve"> </w:t>
      </w:r>
      <w:r>
        <w:rPr>
          <w:color w:val="231F20"/>
          <w:sz w:val="20"/>
        </w:rPr>
        <w:t>amid</w:t>
      </w:r>
      <w:r>
        <w:rPr>
          <w:color w:val="231F20"/>
          <w:spacing w:val="-7"/>
          <w:sz w:val="20"/>
        </w:rPr>
        <w:t xml:space="preserve"> </w:t>
      </w:r>
      <w:r>
        <w:rPr>
          <w:color w:val="231F20"/>
          <w:sz w:val="20"/>
        </w:rPr>
        <w:t>the</w:t>
      </w:r>
      <w:r>
        <w:rPr>
          <w:color w:val="231F20"/>
          <w:spacing w:val="-7"/>
          <w:sz w:val="20"/>
        </w:rPr>
        <w:t xml:space="preserve"> </w:t>
      </w:r>
      <w:r>
        <w:rPr>
          <w:color w:val="231F20"/>
          <w:sz w:val="20"/>
        </w:rPr>
        <w:t>strife</w:t>
      </w:r>
      <w:r>
        <w:rPr>
          <w:color w:val="231F20"/>
          <w:spacing w:val="-8"/>
          <w:sz w:val="20"/>
        </w:rPr>
        <w:t xml:space="preserve"> </w:t>
      </w:r>
      <w:r>
        <w:rPr>
          <w:color w:val="231F20"/>
          <w:sz w:val="20"/>
        </w:rPr>
        <w:t>and</w:t>
      </w:r>
      <w:r>
        <w:rPr>
          <w:color w:val="231F20"/>
          <w:spacing w:val="-7"/>
          <w:sz w:val="20"/>
        </w:rPr>
        <w:t xml:space="preserve"> </w:t>
      </w:r>
      <w:r>
        <w:rPr>
          <w:color w:val="231F20"/>
          <w:sz w:val="20"/>
        </w:rPr>
        <w:t>tumult</w:t>
      </w:r>
      <w:r>
        <w:rPr>
          <w:color w:val="231F20"/>
          <w:spacing w:val="-7"/>
          <w:sz w:val="20"/>
        </w:rPr>
        <w:t xml:space="preserve"> </w:t>
      </w:r>
      <w:r>
        <w:rPr>
          <w:color w:val="231F20"/>
          <w:sz w:val="20"/>
        </w:rPr>
        <w:t>of</w:t>
      </w:r>
      <w:r>
        <w:rPr>
          <w:color w:val="231F20"/>
          <w:spacing w:val="-7"/>
          <w:sz w:val="20"/>
        </w:rPr>
        <w:t xml:space="preserve"> </w:t>
      </w:r>
      <w:r>
        <w:rPr>
          <w:color w:val="231F20"/>
          <w:sz w:val="20"/>
        </w:rPr>
        <w:t>nations,</w:t>
      </w:r>
      <w:r>
        <w:rPr>
          <w:color w:val="231F20"/>
          <w:spacing w:val="-8"/>
          <w:sz w:val="20"/>
        </w:rPr>
        <w:t xml:space="preserve"> </w:t>
      </w:r>
      <w:r>
        <w:rPr>
          <w:color w:val="231F20"/>
          <w:sz w:val="20"/>
        </w:rPr>
        <w:t>the</w:t>
      </w:r>
      <w:r>
        <w:rPr>
          <w:color w:val="231F20"/>
          <w:spacing w:val="-7"/>
          <w:sz w:val="20"/>
        </w:rPr>
        <w:t xml:space="preserve"> </w:t>
      </w:r>
      <w:r>
        <w:rPr>
          <w:color w:val="231F20"/>
          <w:sz w:val="20"/>
        </w:rPr>
        <w:t>Reformation</w:t>
      </w:r>
      <w:r>
        <w:rPr>
          <w:color w:val="231F20"/>
          <w:spacing w:val="-8"/>
          <w:sz w:val="20"/>
        </w:rPr>
        <w:t xml:space="preserve"> </w:t>
      </w:r>
      <w:r>
        <w:rPr>
          <w:color w:val="231F20"/>
          <w:sz w:val="20"/>
        </w:rPr>
        <w:t>had been left to strengthen and extend.” Ibid.,</w:t>
      </w:r>
      <w:r>
        <w:rPr>
          <w:color w:val="231F20"/>
          <w:spacing w:val="-16"/>
          <w:sz w:val="20"/>
        </w:rPr>
        <w:t xml:space="preserve"> </w:t>
      </w:r>
      <w:r>
        <w:rPr>
          <w:color w:val="231F20"/>
          <w:sz w:val="20"/>
        </w:rPr>
        <w:t>197.</w:t>
      </w:r>
    </w:p>
    <w:p w:rsidR="00855129" w:rsidRDefault="00F57547">
      <w:pPr>
        <w:spacing w:before="75" w:line="249" w:lineRule="auto"/>
        <w:ind w:left="120" w:right="117" w:firstLine="360"/>
        <w:jc w:val="both"/>
        <w:rPr>
          <w:sz w:val="20"/>
        </w:rPr>
      </w:pPr>
      <w:r>
        <w:rPr>
          <w:b/>
          <w:color w:val="231F20"/>
          <w:sz w:val="20"/>
        </w:rPr>
        <w:t>“The</w:t>
      </w:r>
      <w:r>
        <w:rPr>
          <w:b/>
          <w:color w:val="231F20"/>
          <w:spacing w:val="-31"/>
          <w:sz w:val="20"/>
        </w:rPr>
        <w:t xml:space="preserve"> </w:t>
      </w:r>
      <w:r>
        <w:rPr>
          <w:b/>
          <w:color w:val="231F20"/>
          <w:sz w:val="20"/>
        </w:rPr>
        <w:t>king</w:t>
      </w:r>
      <w:r>
        <w:rPr>
          <w:b/>
          <w:color w:val="231F20"/>
          <w:spacing w:val="-30"/>
          <w:sz w:val="20"/>
        </w:rPr>
        <w:t xml:space="preserve"> </w:t>
      </w:r>
      <w:r>
        <w:rPr>
          <w:b/>
          <w:color w:val="231F20"/>
          <w:sz w:val="20"/>
        </w:rPr>
        <w:t>of</w:t>
      </w:r>
      <w:r>
        <w:rPr>
          <w:b/>
          <w:color w:val="231F20"/>
          <w:spacing w:val="-30"/>
          <w:sz w:val="20"/>
        </w:rPr>
        <w:t xml:space="preserve"> </w:t>
      </w:r>
      <w:r>
        <w:rPr>
          <w:b/>
          <w:color w:val="231F20"/>
          <w:sz w:val="20"/>
        </w:rPr>
        <w:t>the</w:t>
      </w:r>
      <w:r>
        <w:rPr>
          <w:b/>
          <w:color w:val="231F20"/>
          <w:spacing w:val="-30"/>
          <w:sz w:val="20"/>
        </w:rPr>
        <w:t xml:space="preserve"> </w:t>
      </w:r>
      <w:r>
        <w:rPr>
          <w:b/>
          <w:color w:val="231F20"/>
          <w:sz w:val="20"/>
        </w:rPr>
        <w:t>south”</w:t>
      </w:r>
      <w:r>
        <w:rPr>
          <w:b/>
          <w:color w:val="231F20"/>
          <w:spacing w:val="-30"/>
          <w:sz w:val="20"/>
        </w:rPr>
        <w:t xml:space="preserve"> </w:t>
      </w:r>
      <w:r>
        <w:rPr>
          <w:b/>
          <w:color w:val="231F20"/>
          <w:sz w:val="20"/>
        </w:rPr>
        <w:t>did</w:t>
      </w:r>
      <w:r>
        <w:rPr>
          <w:b/>
          <w:color w:val="231F20"/>
          <w:spacing w:val="-30"/>
          <w:sz w:val="20"/>
        </w:rPr>
        <w:t xml:space="preserve"> </w:t>
      </w:r>
      <w:r>
        <w:rPr>
          <w:b/>
          <w:color w:val="231F20"/>
          <w:spacing w:val="-3"/>
          <w:sz w:val="20"/>
        </w:rPr>
        <w:t>“push</w:t>
      </w:r>
      <w:r>
        <w:rPr>
          <w:b/>
          <w:color w:val="231F20"/>
          <w:spacing w:val="-30"/>
          <w:sz w:val="20"/>
        </w:rPr>
        <w:t xml:space="preserve"> </w:t>
      </w:r>
      <w:r>
        <w:rPr>
          <w:b/>
          <w:color w:val="231F20"/>
          <w:sz w:val="20"/>
        </w:rPr>
        <w:t>at”</w:t>
      </w:r>
      <w:r>
        <w:rPr>
          <w:b/>
          <w:color w:val="231F20"/>
          <w:spacing w:val="-31"/>
          <w:sz w:val="20"/>
        </w:rPr>
        <w:t xml:space="preserve"> </w:t>
      </w:r>
      <w:r>
        <w:rPr>
          <w:b/>
          <w:color w:val="231F20"/>
          <w:spacing w:val="-3"/>
          <w:sz w:val="20"/>
        </w:rPr>
        <w:t>“the</w:t>
      </w:r>
      <w:r>
        <w:rPr>
          <w:b/>
          <w:color w:val="231F20"/>
          <w:spacing w:val="-30"/>
          <w:sz w:val="20"/>
        </w:rPr>
        <w:t xml:space="preserve"> </w:t>
      </w:r>
      <w:r>
        <w:rPr>
          <w:b/>
          <w:color w:val="231F20"/>
          <w:sz w:val="20"/>
        </w:rPr>
        <w:t>king</w:t>
      </w:r>
      <w:r>
        <w:rPr>
          <w:b/>
          <w:color w:val="231F20"/>
          <w:spacing w:val="-30"/>
          <w:sz w:val="20"/>
        </w:rPr>
        <w:t xml:space="preserve"> </w:t>
      </w:r>
      <w:r>
        <w:rPr>
          <w:b/>
          <w:color w:val="231F20"/>
          <w:sz w:val="20"/>
        </w:rPr>
        <w:t>of</w:t>
      </w:r>
      <w:r>
        <w:rPr>
          <w:b/>
          <w:color w:val="231F20"/>
          <w:spacing w:val="-30"/>
          <w:sz w:val="20"/>
        </w:rPr>
        <w:t xml:space="preserve"> </w:t>
      </w:r>
      <w:r>
        <w:rPr>
          <w:b/>
          <w:color w:val="231F20"/>
          <w:sz w:val="20"/>
        </w:rPr>
        <w:t>the</w:t>
      </w:r>
      <w:r>
        <w:rPr>
          <w:b/>
          <w:color w:val="231F20"/>
          <w:spacing w:val="-30"/>
          <w:sz w:val="20"/>
        </w:rPr>
        <w:t xml:space="preserve"> </w:t>
      </w:r>
      <w:r>
        <w:rPr>
          <w:b/>
          <w:color w:val="231F20"/>
          <w:sz w:val="20"/>
        </w:rPr>
        <w:t>north”</w:t>
      </w:r>
      <w:r>
        <w:rPr>
          <w:b/>
          <w:color w:val="231F20"/>
          <w:spacing w:val="-30"/>
          <w:sz w:val="20"/>
        </w:rPr>
        <w:t xml:space="preserve"> </w:t>
      </w:r>
      <w:r>
        <w:rPr>
          <w:b/>
          <w:color w:val="231F20"/>
          <w:spacing w:val="-4"/>
          <w:sz w:val="20"/>
        </w:rPr>
        <w:t>“at</w:t>
      </w:r>
      <w:r>
        <w:rPr>
          <w:b/>
          <w:color w:val="231F20"/>
          <w:spacing w:val="-30"/>
          <w:sz w:val="20"/>
        </w:rPr>
        <w:t xml:space="preserve"> </w:t>
      </w:r>
      <w:r>
        <w:rPr>
          <w:b/>
          <w:color w:val="231F20"/>
          <w:sz w:val="20"/>
        </w:rPr>
        <w:t>the time</w:t>
      </w:r>
      <w:r>
        <w:rPr>
          <w:b/>
          <w:color w:val="231F20"/>
          <w:spacing w:val="-15"/>
          <w:sz w:val="20"/>
        </w:rPr>
        <w:t xml:space="preserve"> </w:t>
      </w:r>
      <w:r>
        <w:rPr>
          <w:b/>
          <w:color w:val="231F20"/>
          <w:sz w:val="20"/>
        </w:rPr>
        <w:t>of</w:t>
      </w:r>
      <w:r>
        <w:rPr>
          <w:b/>
          <w:color w:val="231F20"/>
          <w:spacing w:val="-15"/>
          <w:sz w:val="20"/>
        </w:rPr>
        <w:t xml:space="preserve"> </w:t>
      </w:r>
      <w:r>
        <w:rPr>
          <w:b/>
          <w:color w:val="231F20"/>
          <w:sz w:val="20"/>
        </w:rPr>
        <w:t>the</w:t>
      </w:r>
      <w:r>
        <w:rPr>
          <w:b/>
          <w:color w:val="231F20"/>
          <w:spacing w:val="-15"/>
          <w:sz w:val="20"/>
        </w:rPr>
        <w:t xml:space="preserve"> </w:t>
      </w:r>
      <w:r>
        <w:rPr>
          <w:b/>
          <w:color w:val="231F20"/>
          <w:sz w:val="20"/>
        </w:rPr>
        <w:t>end,”</w:t>
      </w:r>
      <w:r>
        <w:rPr>
          <w:b/>
          <w:color w:val="231F20"/>
          <w:spacing w:val="-14"/>
          <w:sz w:val="20"/>
        </w:rPr>
        <w:t xml:space="preserve"> </w:t>
      </w:r>
      <w:r>
        <w:rPr>
          <w:b/>
          <w:color w:val="231F20"/>
          <w:sz w:val="20"/>
        </w:rPr>
        <w:t>for</w:t>
      </w:r>
      <w:r>
        <w:rPr>
          <w:b/>
          <w:color w:val="231F20"/>
          <w:spacing w:val="-15"/>
          <w:sz w:val="20"/>
        </w:rPr>
        <w:t xml:space="preserve"> </w:t>
      </w:r>
      <w:r>
        <w:rPr>
          <w:b/>
          <w:color w:val="231F20"/>
          <w:sz w:val="20"/>
        </w:rPr>
        <w:t>the</w:t>
      </w:r>
      <w:r>
        <w:rPr>
          <w:b/>
          <w:color w:val="231F20"/>
          <w:spacing w:val="-15"/>
          <w:sz w:val="20"/>
        </w:rPr>
        <w:t xml:space="preserve"> </w:t>
      </w:r>
      <w:r>
        <w:rPr>
          <w:b/>
          <w:color w:val="231F20"/>
          <w:spacing w:val="-3"/>
          <w:sz w:val="20"/>
        </w:rPr>
        <w:t>French</w:t>
      </w:r>
      <w:r>
        <w:rPr>
          <w:b/>
          <w:color w:val="231F20"/>
          <w:spacing w:val="-15"/>
          <w:sz w:val="20"/>
        </w:rPr>
        <w:t xml:space="preserve"> </w:t>
      </w:r>
      <w:r>
        <w:rPr>
          <w:b/>
          <w:color w:val="231F20"/>
          <w:sz w:val="20"/>
        </w:rPr>
        <w:t>Revolution</w:t>
      </w:r>
      <w:r>
        <w:rPr>
          <w:b/>
          <w:color w:val="231F20"/>
          <w:spacing w:val="-14"/>
          <w:sz w:val="20"/>
        </w:rPr>
        <w:t xml:space="preserve"> </w:t>
      </w:r>
      <w:r>
        <w:rPr>
          <w:b/>
          <w:color w:val="231F20"/>
          <w:sz w:val="20"/>
        </w:rPr>
        <w:t>was</w:t>
      </w:r>
      <w:r>
        <w:rPr>
          <w:b/>
          <w:color w:val="231F20"/>
          <w:spacing w:val="-15"/>
          <w:sz w:val="20"/>
        </w:rPr>
        <w:t xml:space="preserve"> </w:t>
      </w:r>
      <w:r>
        <w:rPr>
          <w:b/>
          <w:color w:val="231F20"/>
          <w:sz w:val="20"/>
        </w:rPr>
        <w:t>really</w:t>
      </w:r>
      <w:r>
        <w:rPr>
          <w:b/>
          <w:color w:val="231F20"/>
          <w:spacing w:val="-15"/>
          <w:sz w:val="20"/>
        </w:rPr>
        <w:t xml:space="preserve"> </w:t>
      </w:r>
      <w:r>
        <w:rPr>
          <w:b/>
          <w:color w:val="231F20"/>
          <w:sz w:val="20"/>
        </w:rPr>
        <w:t>a</w:t>
      </w:r>
      <w:r>
        <w:rPr>
          <w:b/>
          <w:color w:val="231F20"/>
          <w:spacing w:val="-15"/>
          <w:sz w:val="20"/>
        </w:rPr>
        <w:t xml:space="preserve"> </w:t>
      </w:r>
      <w:r>
        <w:rPr>
          <w:b/>
          <w:color w:val="231F20"/>
          <w:spacing w:val="-2"/>
          <w:sz w:val="20"/>
        </w:rPr>
        <w:t>revolt</w:t>
      </w:r>
      <w:r>
        <w:rPr>
          <w:b/>
          <w:color w:val="231F20"/>
          <w:spacing w:val="-14"/>
          <w:sz w:val="20"/>
        </w:rPr>
        <w:t xml:space="preserve"> </w:t>
      </w:r>
      <w:r>
        <w:rPr>
          <w:b/>
          <w:color w:val="231F20"/>
          <w:sz w:val="20"/>
        </w:rPr>
        <w:t>against the</w:t>
      </w:r>
      <w:r>
        <w:rPr>
          <w:b/>
          <w:color w:val="231F20"/>
          <w:spacing w:val="-33"/>
          <w:sz w:val="20"/>
        </w:rPr>
        <w:t xml:space="preserve"> </w:t>
      </w:r>
      <w:r>
        <w:rPr>
          <w:b/>
          <w:color w:val="231F20"/>
          <w:sz w:val="20"/>
        </w:rPr>
        <w:t>authority</w:t>
      </w:r>
      <w:r>
        <w:rPr>
          <w:b/>
          <w:color w:val="231F20"/>
          <w:spacing w:val="-32"/>
          <w:sz w:val="20"/>
        </w:rPr>
        <w:t xml:space="preserve"> </w:t>
      </w:r>
      <w:r>
        <w:rPr>
          <w:b/>
          <w:color w:val="231F20"/>
          <w:sz w:val="20"/>
        </w:rPr>
        <w:t>and</w:t>
      </w:r>
      <w:r>
        <w:rPr>
          <w:b/>
          <w:color w:val="231F20"/>
          <w:spacing w:val="-32"/>
          <w:sz w:val="20"/>
        </w:rPr>
        <w:t xml:space="preserve"> </w:t>
      </w:r>
      <w:r>
        <w:rPr>
          <w:b/>
          <w:color w:val="231F20"/>
          <w:sz w:val="20"/>
        </w:rPr>
        <w:t>power</w:t>
      </w:r>
      <w:r>
        <w:rPr>
          <w:b/>
          <w:color w:val="231F20"/>
          <w:spacing w:val="-32"/>
          <w:sz w:val="20"/>
        </w:rPr>
        <w:t xml:space="preserve"> </w:t>
      </w:r>
      <w:r>
        <w:rPr>
          <w:b/>
          <w:color w:val="231F20"/>
          <w:sz w:val="20"/>
        </w:rPr>
        <w:t>of</w:t>
      </w:r>
      <w:r>
        <w:rPr>
          <w:b/>
          <w:color w:val="231F20"/>
          <w:spacing w:val="-32"/>
          <w:sz w:val="20"/>
        </w:rPr>
        <w:t xml:space="preserve"> </w:t>
      </w:r>
      <w:r>
        <w:rPr>
          <w:b/>
          <w:color w:val="231F20"/>
          <w:sz w:val="20"/>
        </w:rPr>
        <w:t>the</w:t>
      </w:r>
      <w:r>
        <w:rPr>
          <w:b/>
          <w:color w:val="231F20"/>
          <w:spacing w:val="-32"/>
          <w:sz w:val="20"/>
        </w:rPr>
        <w:t xml:space="preserve"> </w:t>
      </w:r>
      <w:r>
        <w:rPr>
          <w:b/>
          <w:color w:val="231F20"/>
          <w:sz w:val="20"/>
        </w:rPr>
        <w:t>Papal</w:t>
      </w:r>
      <w:r>
        <w:rPr>
          <w:b/>
          <w:color w:val="231F20"/>
          <w:spacing w:val="-32"/>
          <w:sz w:val="20"/>
        </w:rPr>
        <w:t xml:space="preserve"> </w:t>
      </w:r>
      <w:r>
        <w:rPr>
          <w:b/>
          <w:color w:val="231F20"/>
          <w:sz w:val="20"/>
        </w:rPr>
        <w:t>church,</w:t>
      </w:r>
      <w:r>
        <w:rPr>
          <w:b/>
          <w:color w:val="231F20"/>
          <w:spacing w:val="-32"/>
          <w:sz w:val="20"/>
        </w:rPr>
        <w:t xml:space="preserve"> </w:t>
      </w:r>
      <w:r>
        <w:rPr>
          <w:b/>
          <w:color w:val="231F20"/>
          <w:sz w:val="20"/>
        </w:rPr>
        <w:t>which</w:t>
      </w:r>
      <w:r>
        <w:rPr>
          <w:b/>
          <w:color w:val="231F20"/>
          <w:spacing w:val="-32"/>
          <w:sz w:val="20"/>
        </w:rPr>
        <w:t xml:space="preserve"> </w:t>
      </w:r>
      <w:r>
        <w:rPr>
          <w:b/>
          <w:color w:val="231F20"/>
          <w:sz w:val="20"/>
        </w:rPr>
        <w:t>suffered</w:t>
      </w:r>
      <w:r>
        <w:rPr>
          <w:b/>
          <w:color w:val="231F20"/>
          <w:spacing w:val="-33"/>
          <w:sz w:val="20"/>
        </w:rPr>
        <w:t xml:space="preserve"> </w:t>
      </w:r>
      <w:r>
        <w:rPr>
          <w:b/>
          <w:color w:val="231F20"/>
          <w:sz w:val="20"/>
        </w:rPr>
        <w:t>severely</w:t>
      </w:r>
      <w:r>
        <w:rPr>
          <w:b/>
          <w:color w:val="231F20"/>
          <w:spacing w:val="-32"/>
          <w:sz w:val="20"/>
        </w:rPr>
        <w:t xml:space="preserve"> </w:t>
      </w:r>
      <w:r>
        <w:rPr>
          <w:b/>
          <w:color w:val="231F20"/>
          <w:sz w:val="20"/>
        </w:rPr>
        <w:t>at the</w:t>
      </w:r>
      <w:r>
        <w:rPr>
          <w:b/>
          <w:color w:val="231F20"/>
          <w:spacing w:val="-19"/>
          <w:sz w:val="20"/>
        </w:rPr>
        <w:t xml:space="preserve"> </w:t>
      </w:r>
      <w:r>
        <w:rPr>
          <w:b/>
          <w:color w:val="231F20"/>
          <w:sz w:val="20"/>
        </w:rPr>
        <w:t>hands</w:t>
      </w:r>
      <w:r>
        <w:rPr>
          <w:b/>
          <w:color w:val="231F20"/>
          <w:spacing w:val="-18"/>
          <w:sz w:val="20"/>
        </w:rPr>
        <w:t xml:space="preserve"> </w:t>
      </w:r>
      <w:r>
        <w:rPr>
          <w:b/>
          <w:color w:val="231F20"/>
          <w:sz w:val="20"/>
        </w:rPr>
        <w:t>of</w:t>
      </w:r>
      <w:r>
        <w:rPr>
          <w:b/>
          <w:color w:val="231F20"/>
          <w:spacing w:val="-19"/>
          <w:sz w:val="20"/>
        </w:rPr>
        <w:t xml:space="preserve"> </w:t>
      </w:r>
      <w:r>
        <w:rPr>
          <w:b/>
          <w:color w:val="231F20"/>
          <w:sz w:val="20"/>
        </w:rPr>
        <w:t>the</w:t>
      </w:r>
      <w:r>
        <w:rPr>
          <w:b/>
          <w:color w:val="231F20"/>
          <w:spacing w:val="-18"/>
          <w:sz w:val="20"/>
        </w:rPr>
        <w:t xml:space="preserve"> </w:t>
      </w:r>
      <w:r>
        <w:rPr>
          <w:b/>
          <w:color w:val="231F20"/>
          <w:sz w:val="20"/>
        </w:rPr>
        <w:t>revolutionaries</w:t>
      </w:r>
      <w:r>
        <w:rPr>
          <w:color w:val="231F20"/>
          <w:sz w:val="20"/>
        </w:rPr>
        <w:t>.</w:t>
      </w:r>
      <w:r>
        <w:rPr>
          <w:color w:val="231F20"/>
          <w:spacing w:val="-17"/>
          <w:sz w:val="20"/>
        </w:rPr>
        <w:t xml:space="preserve"> </w:t>
      </w:r>
      <w:r>
        <w:rPr>
          <w:color w:val="231F20"/>
          <w:spacing w:val="-5"/>
          <w:sz w:val="20"/>
        </w:rPr>
        <w:t>“All</w:t>
      </w:r>
      <w:r>
        <w:rPr>
          <w:color w:val="231F20"/>
          <w:spacing w:val="-17"/>
          <w:sz w:val="20"/>
        </w:rPr>
        <w:t xml:space="preserve"> </w:t>
      </w:r>
      <w:r>
        <w:rPr>
          <w:color w:val="231F20"/>
          <w:sz w:val="20"/>
        </w:rPr>
        <w:t>too</w:t>
      </w:r>
      <w:r>
        <w:rPr>
          <w:color w:val="231F20"/>
          <w:spacing w:val="-17"/>
          <w:sz w:val="20"/>
        </w:rPr>
        <w:t xml:space="preserve"> </w:t>
      </w:r>
      <w:r>
        <w:rPr>
          <w:color w:val="231F20"/>
          <w:sz w:val="20"/>
        </w:rPr>
        <w:t>well</w:t>
      </w:r>
      <w:r>
        <w:rPr>
          <w:color w:val="231F20"/>
          <w:spacing w:val="-18"/>
          <w:sz w:val="20"/>
        </w:rPr>
        <w:t xml:space="preserve"> </w:t>
      </w:r>
      <w:r>
        <w:rPr>
          <w:color w:val="231F20"/>
          <w:sz w:val="20"/>
        </w:rPr>
        <w:t>the</w:t>
      </w:r>
      <w:r>
        <w:rPr>
          <w:color w:val="231F20"/>
          <w:spacing w:val="-17"/>
          <w:sz w:val="20"/>
        </w:rPr>
        <w:t xml:space="preserve"> </w:t>
      </w:r>
      <w:r>
        <w:rPr>
          <w:color w:val="231F20"/>
          <w:sz w:val="20"/>
        </w:rPr>
        <w:t>people</w:t>
      </w:r>
      <w:r>
        <w:rPr>
          <w:color w:val="231F20"/>
          <w:spacing w:val="-17"/>
          <w:sz w:val="20"/>
        </w:rPr>
        <w:t xml:space="preserve"> </w:t>
      </w:r>
      <w:r>
        <w:rPr>
          <w:color w:val="231F20"/>
          <w:sz w:val="20"/>
        </w:rPr>
        <w:t>had</w:t>
      </w:r>
      <w:r>
        <w:rPr>
          <w:color w:val="231F20"/>
          <w:spacing w:val="-17"/>
          <w:sz w:val="20"/>
        </w:rPr>
        <w:t xml:space="preserve"> </w:t>
      </w:r>
      <w:r>
        <w:rPr>
          <w:color w:val="231F20"/>
          <w:sz w:val="20"/>
        </w:rPr>
        <w:t>learned</w:t>
      </w:r>
      <w:r>
        <w:rPr>
          <w:color w:val="231F20"/>
          <w:spacing w:val="-17"/>
          <w:sz w:val="20"/>
        </w:rPr>
        <w:t xml:space="preserve"> </w:t>
      </w:r>
      <w:r>
        <w:rPr>
          <w:color w:val="231F20"/>
          <w:spacing w:val="-4"/>
          <w:sz w:val="20"/>
        </w:rPr>
        <w:t xml:space="preserve">the </w:t>
      </w:r>
      <w:r>
        <w:rPr>
          <w:color w:val="231F20"/>
          <w:sz w:val="20"/>
        </w:rPr>
        <w:t>lessons</w:t>
      </w:r>
      <w:r>
        <w:rPr>
          <w:color w:val="231F20"/>
          <w:spacing w:val="-16"/>
          <w:sz w:val="20"/>
        </w:rPr>
        <w:t xml:space="preserve"> </w:t>
      </w:r>
      <w:r>
        <w:rPr>
          <w:color w:val="231F20"/>
          <w:sz w:val="20"/>
        </w:rPr>
        <w:t>of</w:t>
      </w:r>
      <w:r>
        <w:rPr>
          <w:color w:val="231F20"/>
          <w:spacing w:val="-15"/>
          <w:sz w:val="20"/>
        </w:rPr>
        <w:t xml:space="preserve"> </w:t>
      </w:r>
      <w:r>
        <w:rPr>
          <w:color w:val="231F20"/>
          <w:sz w:val="20"/>
        </w:rPr>
        <w:t>cruelty</w:t>
      </w:r>
      <w:r>
        <w:rPr>
          <w:color w:val="231F20"/>
          <w:spacing w:val="-16"/>
          <w:sz w:val="20"/>
        </w:rPr>
        <w:t xml:space="preserve"> </w:t>
      </w:r>
      <w:r>
        <w:rPr>
          <w:color w:val="231F20"/>
          <w:sz w:val="20"/>
        </w:rPr>
        <w:t>and</w:t>
      </w:r>
      <w:r>
        <w:rPr>
          <w:color w:val="231F20"/>
          <w:spacing w:val="-15"/>
          <w:sz w:val="20"/>
        </w:rPr>
        <w:t xml:space="preserve"> </w:t>
      </w:r>
      <w:r>
        <w:rPr>
          <w:color w:val="231F20"/>
          <w:sz w:val="20"/>
        </w:rPr>
        <w:t>torture</w:t>
      </w:r>
      <w:r>
        <w:rPr>
          <w:color w:val="231F20"/>
          <w:spacing w:val="-16"/>
          <w:sz w:val="20"/>
        </w:rPr>
        <w:t xml:space="preserve"> </w:t>
      </w:r>
      <w:r>
        <w:rPr>
          <w:color w:val="231F20"/>
          <w:sz w:val="20"/>
        </w:rPr>
        <w:t>which</w:t>
      </w:r>
      <w:r>
        <w:rPr>
          <w:color w:val="231F20"/>
          <w:spacing w:val="-15"/>
          <w:sz w:val="20"/>
        </w:rPr>
        <w:t xml:space="preserve"> </w:t>
      </w:r>
      <w:r>
        <w:rPr>
          <w:color w:val="231F20"/>
          <w:sz w:val="20"/>
        </w:rPr>
        <w:t>Rome</w:t>
      </w:r>
      <w:r>
        <w:rPr>
          <w:color w:val="231F20"/>
          <w:spacing w:val="-15"/>
          <w:sz w:val="20"/>
        </w:rPr>
        <w:t xml:space="preserve"> </w:t>
      </w:r>
      <w:r>
        <w:rPr>
          <w:color w:val="231F20"/>
          <w:sz w:val="20"/>
        </w:rPr>
        <w:t>had</w:t>
      </w:r>
      <w:r>
        <w:rPr>
          <w:color w:val="231F20"/>
          <w:spacing w:val="-16"/>
          <w:sz w:val="20"/>
        </w:rPr>
        <w:t xml:space="preserve"> </w:t>
      </w:r>
      <w:r>
        <w:rPr>
          <w:color w:val="231F20"/>
          <w:sz w:val="20"/>
        </w:rPr>
        <w:t>so</w:t>
      </w:r>
      <w:r>
        <w:rPr>
          <w:color w:val="231F20"/>
          <w:spacing w:val="-15"/>
          <w:sz w:val="20"/>
        </w:rPr>
        <w:t xml:space="preserve"> </w:t>
      </w:r>
      <w:r>
        <w:rPr>
          <w:color w:val="231F20"/>
          <w:sz w:val="20"/>
        </w:rPr>
        <w:t>diligently</w:t>
      </w:r>
      <w:r>
        <w:rPr>
          <w:color w:val="231F20"/>
          <w:spacing w:val="-16"/>
          <w:sz w:val="20"/>
        </w:rPr>
        <w:t xml:space="preserve"> </w:t>
      </w:r>
      <w:r>
        <w:rPr>
          <w:color w:val="231F20"/>
          <w:sz w:val="20"/>
        </w:rPr>
        <w:t>taught.</w:t>
      </w:r>
      <w:r>
        <w:rPr>
          <w:color w:val="231F20"/>
          <w:spacing w:val="20"/>
          <w:sz w:val="20"/>
        </w:rPr>
        <w:t xml:space="preserve"> </w:t>
      </w:r>
      <w:r>
        <w:rPr>
          <w:color w:val="231F20"/>
          <w:sz w:val="20"/>
        </w:rPr>
        <w:t>A</w:t>
      </w:r>
      <w:r>
        <w:rPr>
          <w:color w:val="231F20"/>
          <w:spacing w:val="-15"/>
          <w:sz w:val="20"/>
        </w:rPr>
        <w:t xml:space="preserve"> </w:t>
      </w:r>
      <w:r>
        <w:rPr>
          <w:color w:val="231F20"/>
          <w:sz w:val="20"/>
        </w:rPr>
        <w:t>day of retribution at last had come.       Unsparing Rome now felt the</w:t>
      </w:r>
      <w:r>
        <w:rPr>
          <w:color w:val="231F20"/>
          <w:spacing w:val="-3"/>
          <w:sz w:val="20"/>
        </w:rPr>
        <w:t xml:space="preserve"> </w:t>
      </w:r>
      <w:r>
        <w:rPr>
          <w:color w:val="231F20"/>
          <w:sz w:val="20"/>
        </w:rPr>
        <w:t>deadly</w:t>
      </w:r>
    </w:p>
    <w:p w:rsidR="00855129" w:rsidRDefault="00F57547">
      <w:pPr>
        <w:spacing w:before="5"/>
        <w:ind w:left="120"/>
        <w:jc w:val="both"/>
        <w:rPr>
          <w:sz w:val="20"/>
        </w:rPr>
      </w:pPr>
      <w:r>
        <w:rPr>
          <w:color w:val="231F20"/>
          <w:sz w:val="20"/>
        </w:rPr>
        <w:t>power of those whom she had trained to delight in deeds of blood.   The</w:t>
      </w:r>
    </w:p>
    <w:p w:rsidR="00855129" w:rsidRDefault="00F57547">
      <w:pPr>
        <w:spacing w:before="10"/>
        <w:ind w:left="120"/>
        <w:jc w:val="both"/>
        <w:rPr>
          <w:sz w:val="20"/>
        </w:rPr>
      </w:pPr>
      <w:r>
        <w:rPr>
          <w:color w:val="231F20"/>
          <w:sz w:val="20"/>
        </w:rPr>
        <w:t>scaffolds</w:t>
      </w:r>
      <w:r>
        <w:rPr>
          <w:color w:val="231F20"/>
          <w:spacing w:val="7"/>
          <w:sz w:val="20"/>
        </w:rPr>
        <w:t xml:space="preserve"> </w:t>
      </w:r>
      <w:r>
        <w:rPr>
          <w:color w:val="231F20"/>
          <w:sz w:val="20"/>
        </w:rPr>
        <w:t>ran</w:t>
      </w:r>
      <w:r>
        <w:rPr>
          <w:color w:val="231F20"/>
          <w:spacing w:val="6"/>
          <w:sz w:val="20"/>
        </w:rPr>
        <w:t xml:space="preserve"> </w:t>
      </w:r>
      <w:r>
        <w:rPr>
          <w:color w:val="231F20"/>
          <w:sz w:val="20"/>
        </w:rPr>
        <w:t>red</w:t>
      </w:r>
      <w:r>
        <w:rPr>
          <w:color w:val="231F20"/>
          <w:spacing w:val="7"/>
          <w:sz w:val="20"/>
        </w:rPr>
        <w:t xml:space="preserve"> </w:t>
      </w:r>
      <w:r>
        <w:rPr>
          <w:color w:val="231F20"/>
          <w:sz w:val="20"/>
        </w:rPr>
        <w:t>with</w:t>
      </w:r>
      <w:r>
        <w:rPr>
          <w:color w:val="231F20"/>
          <w:spacing w:val="7"/>
          <w:sz w:val="20"/>
        </w:rPr>
        <w:t xml:space="preserve"> </w:t>
      </w:r>
      <w:r>
        <w:rPr>
          <w:color w:val="231F20"/>
          <w:sz w:val="20"/>
        </w:rPr>
        <w:t>the</w:t>
      </w:r>
      <w:r>
        <w:rPr>
          <w:color w:val="231F20"/>
          <w:spacing w:val="7"/>
          <w:sz w:val="20"/>
        </w:rPr>
        <w:t xml:space="preserve"> </w:t>
      </w:r>
      <w:r>
        <w:rPr>
          <w:color w:val="231F20"/>
          <w:sz w:val="20"/>
        </w:rPr>
        <w:t>blood</w:t>
      </w:r>
      <w:r>
        <w:rPr>
          <w:color w:val="231F20"/>
          <w:spacing w:val="7"/>
          <w:sz w:val="20"/>
        </w:rPr>
        <w:t xml:space="preserve"> </w:t>
      </w:r>
      <w:r>
        <w:rPr>
          <w:color w:val="231F20"/>
          <w:sz w:val="20"/>
        </w:rPr>
        <w:t>of</w:t>
      </w:r>
      <w:r>
        <w:rPr>
          <w:color w:val="231F20"/>
          <w:spacing w:val="7"/>
          <w:sz w:val="20"/>
        </w:rPr>
        <w:t xml:space="preserve"> </w:t>
      </w:r>
      <w:r>
        <w:rPr>
          <w:color w:val="231F20"/>
          <w:sz w:val="20"/>
        </w:rPr>
        <w:t>the</w:t>
      </w:r>
      <w:r>
        <w:rPr>
          <w:color w:val="231F20"/>
          <w:spacing w:val="7"/>
          <w:sz w:val="20"/>
        </w:rPr>
        <w:t xml:space="preserve"> </w:t>
      </w:r>
      <w:r>
        <w:rPr>
          <w:color w:val="231F20"/>
          <w:sz w:val="20"/>
        </w:rPr>
        <w:t xml:space="preserve">priests.      </w:t>
      </w:r>
      <w:r>
        <w:rPr>
          <w:color w:val="231F20"/>
          <w:spacing w:val="2"/>
          <w:sz w:val="20"/>
        </w:rPr>
        <w:t xml:space="preserve"> </w:t>
      </w:r>
      <w:r>
        <w:rPr>
          <w:color w:val="231F20"/>
          <w:sz w:val="20"/>
        </w:rPr>
        <w:t>The</w:t>
      </w:r>
      <w:r>
        <w:rPr>
          <w:color w:val="231F20"/>
          <w:spacing w:val="7"/>
          <w:sz w:val="20"/>
        </w:rPr>
        <w:t xml:space="preserve"> </w:t>
      </w:r>
      <w:r>
        <w:rPr>
          <w:color w:val="231F20"/>
          <w:sz w:val="20"/>
        </w:rPr>
        <w:t>Roman</w:t>
      </w:r>
      <w:r>
        <w:rPr>
          <w:color w:val="231F20"/>
          <w:spacing w:val="7"/>
          <w:sz w:val="20"/>
        </w:rPr>
        <w:t xml:space="preserve"> </w:t>
      </w:r>
      <w:r>
        <w:rPr>
          <w:color w:val="231F20"/>
          <w:sz w:val="20"/>
        </w:rPr>
        <w:t>Catholic</w:t>
      </w:r>
    </w:p>
    <w:p w:rsidR="00855129" w:rsidRDefault="00F57547">
      <w:pPr>
        <w:spacing w:before="10" w:line="249" w:lineRule="auto"/>
        <w:ind w:left="120" w:right="118"/>
        <w:jc w:val="both"/>
        <w:rPr>
          <w:sz w:val="20"/>
        </w:rPr>
      </w:pPr>
      <w:r>
        <w:rPr>
          <w:color w:val="231F20"/>
          <w:sz w:val="20"/>
        </w:rPr>
        <w:t>clergy</w:t>
      </w:r>
      <w:r>
        <w:rPr>
          <w:color w:val="231F20"/>
          <w:spacing w:val="-27"/>
          <w:sz w:val="20"/>
        </w:rPr>
        <w:t xml:space="preserve"> </w:t>
      </w:r>
      <w:r>
        <w:rPr>
          <w:color w:val="231F20"/>
          <w:sz w:val="20"/>
        </w:rPr>
        <w:t>experienced</w:t>
      </w:r>
      <w:r>
        <w:rPr>
          <w:color w:val="231F20"/>
          <w:spacing w:val="-27"/>
          <w:sz w:val="20"/>
        </w:rPr>
        <w:t xml:space="preserve"> </w:t>
      </w:r>
      <w:r>
        <w:rPr>
          <w:color w:val="231F20"/>
          <w:sz w:val="20"/>
        </w:rPr>
        <w:t>all</w:t>
      </w:r>
      <w:r>
        <w:rPr>
          <w:color w:val="231F20"/>
          <w:spacing w:val="-27"/>
          <w:sz w:val="20"/>
        </w:rPr>
        <w:t xml:space="preserve"> </w:t>
      </w:r>
      <w:r>
        <w:rPr>
          <w:color w:val="231F20"/>
          <w:sz w:val="20"/>
        </w:rPr>
        <w:t>those</w:t>
      </w:r>
      <w:r>
        <w:rPr>
          <w:color w:val="231F20"/>
          <w:spacing w:val="-27"/>
          <w:sz w:val="20"/>
        </w:rPr>
        <w:t xml:space="preserve"> </w:t>
      </w:r>
      <w:r>
        <w:rPr>
          <w:color w:val="231F20"/>
          <w:sz w:val="20"/>
        </w:rPr>
        <w:t>woes</w:t>
      </w:r>
      <w:r>
        <w:rPr>
          <w:color w:val="231F20"/>
          <w:spacing w:val="-26"/>
          <w:sz w:val="20"/>
        </w:rPr>
        <w:t xml:space="preserve"> </w:t>
      </w:r>
      <w:r>
        <w:rPr>
          <w:color w:val="231F20"/>
          <w:sz w:val="20"/>
        </w:rPr>
        <w:t>which</w:t>
      </w:r>
      <w:r>
        <w:rPr>
          <w:color w:val="231F20"/>
          <w:spacing w:val="-27"/>
          <w:sz w:val="20"/>
        </w:rPr>
        <w:t xml:space="preserve"> </w:t>
      </w:r>
      <w:r>
        <w:rPr>
          <w:color w:val="231F20"/>
          <w:sz w:val="20"/>
        </w:rPr>
        <w:t>their</w:t>
      </w:r>
      <w:r>
        <w:rPr>
          <w:color w:val="231F20"/>
          <w:spacing w:val="-27"/>
          <w:sz w:val="20"/>
        </w:rPr>
        <w:t xml:space="preserve"> </w:t>
      </w:r>
      <w:r>
        <w:rPr>
          <w:color w:val="231F20"/>
          <w:sz w:val="20"/>
        </w:rPr>
        <w:t>church</w:t>
      </w:r>
      <w:r>
        <w:rPr>
          <w:color w:val="231F20"/>
          <w:spacing w:val="-27"/>
          <w:sz w:val="20"/>
        </w:rPr>
        <w:t xml:space="preserve"> </w:t>
      </w:r>
      <w:r>
        <w:rPr>
          <w:color w:val="231F20"/>
          <w:sz w:val="20"/>
        </w:rPr>
        <w:t>had</w:t>
      </w:r>
      <w:r>
        <w:rPr>
          <w:color w:val="231F20"/>
          <w:spacing w:val="-26"/>
          <w:sz w:val="20"/>
        </w:rPr>
        <w:t xml:space="preserve"> </w:t>
      </w:r>
      <w:r>
        <w:rPr>
          <w:color w:val="231F20"/>
          <w:sz w:val="20"/>
        </w:rPr>
        <w:t>so</w:t>
      </w:r>
      <w:r>
        <w:rPr>
          <w:color w:val="231F20"/>
          <w:spacing w:val="-27"/>
          <w:sz w:val="20"/>
        </w:rPr>
        <w:t xml:space="preserve"> </w:t>
      </w:r>
      <w:r>
        <w:rPr>
          <w:color w:val="231F20"/>
          <w:sz w:val="20"/>
        </w:rPr>
        <w:t>freely</w:t>
      </w:r>
      <w:r>
        <w:rPr>
          <w:color w:val="231F20"/>
          <w:spacing w:val="-27"/>
          <w:sz w:val="20"/>
        </w:rPr>
        <w:t xml:space="preserve"> </w:t>
      </w:r>
      <w:r>
        <w:rPr>
          <w:color w:val="231F20"/>
          <w:sz w:val="20"/>
        </w:rPr>
        <w:t>inflicted on the gentle heretics.” Ibid.,</w:t>
      </w:r>
      <w:r>
        <w:rPr>
          <w:color w:val="231F20"/>
          <w:spacing w:val="-8"/>
          <w:sz w:val="20"/>
        </w:rPr>
        <w:t xml:space="preserve"> </w:t>
      </w:r>
      <w:r>
        <w:rPr>
          <w:color w:val="231F20"/>
          <w:sz w:val="20"/>
        </w:rPr>
        <w:t>283.</w:t>
      </w:r>
    </w:p>
    <w:p w:rsidR="00855129" w:rsidRDefault="00F57547">
      <w:pPr>
        <w:spacing w:before="74" w:line="249" w:lineRule="auto"/>
        <w:ind w:left="120" w:right="117" w:firstLine="360"/>
        <w:jc w:val="both"/>
        <w:rPr>
          <w:i/>
          <w:sz w:val="20"/>
        </w:rPr>
      </w:pPr>
      <w:r>
        <w:rPr>
          <w:color w:val="231F20"/>
          <w:sz w:val="20"/>
        </w:rPr>
        <w:t xml:space="preserve">But </w:t>
      </w:r>
      <w:r>
        <w:rPr>
          <w:color w:val="231F20"/>
          <w:spacing w:val="-3"/>
          <w:sz w:val="20"/>
        </w:rPr>
        <w:t xml:space="preserve">“the </w:t>
      </w:r>
      <w:r>
        <w:rPr>
          <w:color w:val="231F20"/>
          <w:sz w:val="20"/>
        </w:rPr>
        <w:t xml:space="preserve">deadly wound” inflicted </w:t>
      </w:r>
      <w:r>
        <w:rPr>
          <w:color w:val="231F20"/>
          <w:spacing w:val="-4"/>
          <w:sz w:val="20"/>
        </w:rPr>
        <w:t>“</w:t>
      </w:r>
      <w:proofErr w:type="gramStart"/>
      <w:r>
        <w:rPr>
          <w:color w:val="231F20"/>
          <w:spacing w:val="-4"/>
          <w:sz w:val="20"/>
        </w:rPr>
        <w:t xml:space="preserve">at  </w:t>
      </w:r>
      <w:r>
        <w:rPr>
          <w:color w:val="231F20"/>
          <w:sz w:val="20"/>
        </w:rPr>
        <w:t>the</w:t>
      </w:r>
      <w:proofErr w:type="gramEnd"/>
      <w:r>
        <w:rPr>
          <w:color w:val="231F20"/>
          <w:sz w:val="20"/>
        </w:rPr>
        <w:t xml:space="preserve"> time of the end” </w:t>
      </w:r>
      <w:r>
        <w:rPr>
          <w:color w:val="231F20"/>
          <w:spacing w:val="-4"/>
          <w:sz w:val="20"/>
        </w:rPr>
        <w:t>upon</w:t>
      </w:r>
      <w:r>
        <w:rPr>
          <w:color w:val="231F20"/>
          <w:spacing w:val="42"/>
          <w:sz w:val="20"/>
        </w:rPr>
        <w:t xml:space="preserve"> </w:t>
      </w:r>
      <w:r>
        <w:rPr>
          <w:color w:val="231F20"/>
          <w:spacing w:val="-3"/>
          <w:sz w:val="20"/>
        </w:rPr>
        <w:t xml:space="preserve">“the </w:t>
      </w:r>
      <w:r>
        <w:rPr>
          <w:color w:val="231F20"/>
          <w:sz w:val="20"/>
        </w:rPr>
        <w:t xml:space="preserve">king of the </w:t>
      </w:r>
      <w:r>
        <w:rPr>
          <w:color w:val="231F20"/>
          <w:spacing w:val="-3"/>
          <w:sz w:val="20"/>
        </w:rPr>
        <w:t xml:space="preserve">north” </w:t>
      </w:r>
      <w:r>
        <w:rPr>
          <w:color w:val="231F20"/>
          <w:sz w:val="20"/>
        </w:rPr>
        <w:t xml:space="preserve">by </w:t>
      </w:r>
      <w:r>
        <w:rPr>
          <w:color w:val="231F20"/>
          <w:spacing w:val="-3"/>
          <w:sz w:val="20"/>
        </w:rPr>
        <w:t xml:space="preserve">“the </w:t>
      </w:r>
      <w:r>
        <w:rPr>
          <w:color w:val="231F20"/>
          <w:sz w:val="20"/>
        </w:rPr>
        <w:t xml:space="preserve">king of the </w:t>
      </w:r>
      <w:r>
        <w:rPr>
          <w:color w:val="231F20"/>
          <w:spacing w:val="-3"/>
          <w:sz w:val="20"/>
        </w:rPr>
        <w:t xml:space="preserve">south” </w:t>
      </w:r>
      <w:r>
        <w:rPr>
          <w:color w:val="231F20"/>
          <w:sz w:val="20"/>
        </w:rPr>
        <w:t xml:space="preserve">is to be “healed,” </w:t>
      </w:r>
      <w:r>
        <w:rPr>
          <w:color w:val="231F20"/>
          <w:spacing w:val="-4"/>
          <w:sz w:val="20"/>
        </w:rPr>
        <w:t xml:space="preserve">[see </w:t>
      </w:r>
      <w:r>
        <w:rPr>
          <w:color w:val="231F20"/>
          <w:sz w:val="20"/>
        </w:rPr>
        <w:t>Revelation</w:t>
      </w:r>
      <w:r>
        <w:rPr>
          <w:color w:val="231F20"/>
          <w:spacing w:val="-10"/>
          <w:sz w:val="20"/>
        </w:rPr>
        <w:t xml:space="preserve"> </w:t>
      </w:r>
      <w:r>
        <w:rPr>
          <w:color w:val="231F20"/>
          <w:sz w:val="20"/>
        </w:rPr>
        <w:t>13:3,</w:t>
      </w:r>
      <w:r>
        <w:rPr>
          <w:color w:val="231F20"/>
          <w:spacing w:val="-10"/>
          <w:sz w:val="20"/>
        </w:rPr>
        <w:t xml:space="preserve"> </w:t>
      </w:r>
      <w:r>
        <w:rPr>
          <w:color w:val="231F20"/>
          <w:sz w:val="20"/>
        </w:rPr>
        <w:t>12,</w:t>
      </w:r>
      <w:r>
        <w:rPr>
          <w:color w:val="231F20"/>
          <w:spacing w:val="-9"/>
          <w:sz w:val="20"/>
        </w:rPr>
        <w:t xml:space="preserve"> </w:t>
      </w:r>
      <w:r>
        <w:rPr>
          <w:color w:val="231F20"/>
          <w:sz w:val="20"/>
        </w:rPr>
        <w:t>14]</w:t>
      </w:r>
      <w:r>
        <w:rPr>
          <w:color w:val="231F20"/>
          <w:spacing w:val="-10"/>
          <w:sz w:val="20"/>
        </w:rPr>
        <w:t xml:space="preserve"> </w:t>
      </w:r>
      <w:r>
        <w:rPr>
          <w:color w:val="231F20"/>
          <w:sz w:val="20"/>
        </w:rPr>
        <w:t>when</w:t>
      </w:r>
      <w:r>
        <w:rPr>
          <w:color w:val="231F20"/>
          <w:spacing w:val="-10"/>
          <w:sz w:val="20"/>
        </w:rPr>
        <w:t xml:space="preserve"> </w:t>
      </w:r>
      <w:r>
        <w:rPr>
          <w:color w:val="231F20"/>
          <w:sz w:val="20"/>
        </w:rPr>
        <w:t>all</w:t>
      </w:r>
      <w:r>
        <w:rPr>
          <w:color w:val="231F20"/>
          <w:spacing w:val="-9"/>
          <w:sz w:val="20"/>
        </w:rPr>
        <w:t xml:space="preserve"> </w:t>
      </w:r>
      <w:r>
        <w:rPr>
          <w:color w:val="231F20"/>
          <w:sz w:val="20"/>
        </w:rPr>
        <w:t>the</w:t>
      </w:r>
      <w:r>
        <w:rPr>
          <w:color w:val="231F20"/>
          <w:spacing w:val="-10"/>
          <w:sz w:val="20"/>
        </w:rPr>
        <w:t xml:space="preserve"> </w:t>
      </w:r>
      <w:r>
        <w:rPr>
          <w:color w:val="231F20"/>
          <w:sz w:val="20"/>
        </w:rPr>
        <w:t>world</w:t>
      </w:r>
      <w:r>
        <w:rPr>
          <w:color w:val="231F20"/>
          <w:spacing w:val="-9"/>
          <w:sz w:val="20"/>
        </w:rPr>
        <w:t xml:space="preserve"> </w:t>
      </w:r>
      <w:r>
        <w:rPr>
          <w:color w:val="231F20"/>
          <w:sz w:val="20"/>
        </w:rPr>
        <w:t>will</w:t>
      </w:r>
      <w:r>
        <w:rPr>
          <w:color w:val="231F20"/>
          <w:spacing w:val="-10"/>
          <w:sz w:val="20"/>
        </w:rPr>
        <w:t xml:space="preserve"> </w:t>
      </w:r>
      <w:r>
        <w:rPr>
          <w:color w:val="231F20"/>
          <w:sz w:val="20"/>
        </w:rPr>
        <w:t>“wonder</w:t>
      </w:r>
      <w:r>
        <w:rPr>
          <w:color w:val="231F20"/>
          <w:spacing w:val="-10"/>
          <w:sz w:val="20"/>
        </w:rPr>
        <w:t xml:space="preserve"> </w:t>
      </w:r>
      <w:r>
        <w:rPr>
          <w:color w:val="231F20"/>
          <w:sz w:val="20"/>
        </w:rPr>
        <w:t>after</w:t>
      </w:r>
      <w:r>
        <w:rPr>
          <w:color w:val="231F20"/>
          <w:spacing w:val="-9"/>
          <w:sz w:val="20"/>
        </w:rPr>
        <w:t xml:space="preserve"> </w:t>
      </w:r>
      <w:r>
        <w:rPr>
          <w:color w:val="231F20"/>
          <w:sz w:val="20"/>
        </w:rPr>
        <w:t>the</w:t>
      </w:r>
      <w:r>
        <w:rPr>
          <w:color w:val="231F20"/>
          <w:spacing w:val="-10"/>
          <w:sz w:val="20"/>
        </w:rPr>
        <w:t xml:space="preserve"> </w:t>
      </w:r>
      <w:r>
        <w:rPr>
          <w:color w:val="231F20"/>
          <w:spacing w:val="-4"/>
          <w:sz w:val="20"/>
        </w:rPr>
        <w:t xml:space="preserve">beast.” </w:t>
      </w:r>
      <w:r>
        <w:rPr>
          <w:color w:val="231F20"/>
          <w:spacing w:val="-3"/>
          <w:sz w:val="20"/>
        </w:rPr>
        <w:t xml:space="preserve">It </w:t>
      </w:r>
      <w:r>
        <w:rPr>
          <w:color w:val="231F20"/>
          <w:sz w:val="20"/>
        </w:rPr>
        <w:t>is to outline the restoration of the political and spiritual power of the Papacy that the Lord gave His church the prophecy of Daniel 11:40–45, for</w:t>
      </w:r>
      <w:r>
        <w:rPr>
          <w:color w:val="231F20"/>
          <w:spacing w:val="-17"/>
          <w:sz w:val="20"/>
        </w:rPr>
        <w:t xml:space="preserve"> </w:t>
      </w:r>
      <w:r>
        <w:rPr>
          <w:color w:val="231F20"/>
          <w:sz w:val="20"/>
        </w:rPr>
        <w:t>the</w:t>
      </w:r>
      <w:r>
        <w:rPr>
          <w:color w:val="231F20"/>
          <w:spacing w:val="-17"/>
          <w:sz w:val="20"/>
        </w:rPr>
        <w:t xml:space="preserve"> </w:t>
      </w:r>
      <w:r>
        <w:rPr>
          <w:color w:val="231F20"/>
          <w:sz w:val="20"/>
        </w:rPr>
        <w:t>“restoration</w:t>
      </w:r>
      <w:r>
        <w:rPr>
          <w:color w:val="231F20"/>
          <w:spacing w:val="-17"/>
          <w:sz w:val="20"/>
        </w:rPr>
        <w:t xml:space="preserve"> </w:t>
      </w:r>
      <w:r>
        <w:rPr>
          <w:color w:val="231F20"/>
          <w:sz w:val="20"/>
        </w:rPr>
        <w:t>of</w:t>
      </w:r>
      <w:r>
        <w:rPr>
          <w:color w:val="231F20"/>
          <w:spacing w:val="-17"/>
          <w:sz w:val="20"/>
        </w:rPr>
        <w:t xml:space="preserve"> </w:t>
      </w:r>
      <w:r>
        <w:rPr>
          <w:color w:val="231F20"/>
          <w:sz w:val="20"/>
        </w:rPr>
        <w:t>her</w:t>
      </w:r>
      <w:r>
        <w:rPr>
          <w:color w:val="231F20"/>
          <w:spacing w:val="-17"/>
          <w:sz w:val="20"/>
        </w:rPr>
        <w:t xml:space="preserve"> </w:t>
      </w:r>
      <w:r>
        <w:rPr>
          <w:color w:val="231F20"/>
          <w:sz w:val="20"/>
        </w:rPr>
        <w:t>power”</w:t>
      </w:r>
      <w:r>
        <w:rPr>
          <w:color w:val="231F20"/>
          <w:spacing w:val="-17"/>
          <w:sz w:val="20"/>
        </w:rPr>
        <w:t xml:space="preserve"> </w:t>
      </w:r>
      <w:r>
        <w:rPr>
          <w:color w:val="231F20"/>
          <w:sz w:val="20"/>
        </w:rPr>
        <w:t>[</w:t>
      </w:r>
      <w:r>
        <w:rPr>
          <w:i/>
          <w:color w:val="231F20"/>
          <w:sz w:val="20"/>
        </w:rPr>
        <w:t>The</w:t>
      </w:r>
      <w:r>
        <w:rPr>
          <w:i/>
          <w:color w:val="231F20"/>
          <w:spacing w:val="-17"/>
          <w:sz w:val="20"/>
        </w:rPr>
        <w:t xml:space="preserve"> </w:t>
      </w:r>
      <w:r>
        <w:rPr>
          <w:i/>
          <w:color w:val="231F20"/>
          <w:sz w:val="20"/>
        </w:rPr>
        <w:t>Great</w:t>
      </w:r>
      <w:r>
        <w:rPr>
          <w:i/>
          <w:color w:val="231F20"/>
          <w:spacing w:val="-17"/>
          <w:sz w:val="20"/>
        </w:rPr>
        <w:t xml:space="preserve"> </w:t>
      </w:r>
      <w:r>
        <w:rPr>
          <w:i/>
          <w:color w:val="231F20"/>
          <w:sz w:val="20"/>
        </w:rPr>
        <w:t>Controversy</w:t>
      </w:r>
      <w:r>
        <w:rPr>
          <w:color w:val="231F20"/>
          <w:sz w:val="20"/>
        </w:rPr>
        <w:t>,</w:t>
      </w:r>
      <w:r>
        <w:rPr>
          <w:color w:val="231F20"/>
          <w:spacing w:val="-17"/>
          <w:sz w:val="20"/>
        </w:rPr>
        <w:t xml:space="preserve"> </w:t>
      </w:r>
      <w:r>
        <w:rPr>
          <w:color w:val="231F20"/>
          <w:sz w:val="20"/>
        </w:rPr>
        <w:t>579]</w:t>
      </w:r>
      <w:r>
        <w:rPr>
          <w:color w:val="231F20"/>
          <w:spacing w:val="-17"/>
          <w:sz w:val="20"/>
        </w:rPr>
        <w:t xml:space="preserve"> </w:t>
      </w:r>
      <w:r>
        <w:rPr>
          <w:color w:val="231F20"/>
          <w:sz w:val="20"/>
        </w:rPr>
        <w:t>will</w:t>
      </w:r>
      <w:r>
        <w:rPr>
          <w:color w:val="231F20"/>
          <w:spacing w:val="-17"/>
          <w:sz w:val="20"/>
        </w:rPr>
        <w:t xml:space="preserve"> </w:t>
      </w:r>
      <w:r>
        <w:rPr>
          <w:color w:val="231F20"/>
          <w:spacing w:val="-3"/>
          <w:sz w:val="20"/>
        </w:rPr>
        <w:t xml:space="preserve">bring </w:t>
      </w:r>
      <w:r>
        <w:rPr>
          <w:color w:val="231F20"/>
          <w:sz w:val="20"/>
        </w:rPr>
        <w:t>persecution</w:t>
      </w:r>
      <w:r>
        <w:rPr>
          <w:color w:val="231F20"/>
          <w:spacing w:val="-13"/>
          <w:sz w:val="20"/>
        </w:rPr>
        <w:t xml:space="preserve"> </w:t>
      </w:r>
      <w:r>
        <w:rPr>
          <w:color w:val="231F20"/>
          <w:sz w:val="20"/>
        </w:rPr>
        <w:t>to</w:t>
      </w:r>
      <w:r>
        <w:rPr>
          <w:color w:val="231F20"/>
          <w:spacing w:val="-12"/>
          <w:sz w:val="20"/>
        </w:rPr>
        <w:t xml:space="preserve"> </w:t>
      </w:r>
      <w:r>
        <w:rPr>
          <w:color w:val="231F20"/>
          <w:spacing w:val="-5"/>
          <w:sz w:val="20"/>
        </w:rPr>
        <w:t>God’s</w:t>
      </w:r>
      <w:r>
        <w:rPr>
          <w:color w:val="231F20"/>
          <w:spacing w:val="-12"/>
          <w:sz w:val="20"/>
        </w:rPr>
        <w:t xml:space="preserve"> </w:t>
      </w:r>
      <w:r>
        <w:rPr>
          <w:color w:val="231F20"/>
          <w:sz w:val="20"/>
        </w:rPr>
        <w:t>people—it</w:t>
      </w:r>
      <w:r>
        <w:rPr>
          <w:color w:val="231F20"/>
          <w:spacing w:val="-12"/>
          <w:sz w:val="20"/>
        </w:rPr>
        <w:t xml:space="preserve"> </w:t>
      </w:r>
      <w:r>
        <w:rPr>
          <w:color w:val="231F20"/>
          <w:sz w:val="20"/>
        </w:rPr>
        <w:t>is</w:t>
      </w:r>
      <w:r>
        <w:rPr>
          <w:color w:val="231F20"/>
          <w:spacing w:val="-13"/>
          <w:sz w:val="20"/>
        </w:rPr>
        <w:t xml:space="preserve"> </w:t>
      </w:r>
      <w:r>
        <w:rPr>
          <w:color w:val="231F20"/>
          <w:sz w:val="20"/>
        </w:rPr>
        <w:t>for</w:t>
      </w:r>
      <w:r>
        <w:rPr>
          <w:color w:val="231F20"/>
          <w:spacing w:val="-12"/>
          <w:sz w:val="20"/>
        </w:rPr>
        <w:t xml:space="preserve"> </w:t>
      </w:r>
      <w:r>
        <w:rPr>
          <w:color w:val="231F20"/>
          <w:sz w:val="20"/>
        </w:rPr>
        <w:t>this</w:t>
      </w:r>
      <w:r>
        <w:rPr>
          <w:color w:val="231F20"/>
          <w:spacing w:val="-12"/>
          <w:sz w:val="20"/>
        </w:rPr>
        <w:t xml:space="preserve"> </w:t>
      </w:r>
      <w:r>
        <w:rPr>
          <w:color w:val="231F20"/>
          <w:sz w:val="20"/>
        </w:rPr>
        <w:t>reason</w:t>
      </w:r>
      <w:r>
        <w:rPr>
          <w:color w:val="231F20"/>
          <w:spacing w:val="-12"/>
          <w:sz w:val="20"/>
        </w:rPr>
        <w:t xml:space="preserve"> </w:t>
      </w:r>
      <w:r>
        <w:rPr>
          <w:i/>
          <w:color w:val="231F20"/>
          <w:sz w:val="20"/>
        </w:rPr>
        <w:t>and</w:t>
      </w:r>
      <w:r>
        <w:rPr>
          <w:i/>
          <w:color w:val="231F20"/>
          <w:spacing w:val="-13"/>
          <w:sz w:val="20"/>
        </w:rPr>
        <w:t xml:space="preserve"> </w:t>
      </w:r>
      <w:r>
        <w:rPr>
          <w:i/>
          <w:color w:val="231F20"/>
          <w:sz w:val="20"/>
        </w:rPr>
        <w:t>for</w:t>
      </w:r>
      <w:r>
        <w:rPr>
          <w:i/>
          <w:color w:val="231F20"/>
          <w:spacing w:val="-12"/>
          <w:sz w:val="20"/>
        </w:rPr>
        <w:t xml:space="preserve"> </w:t>
      </w:r>
      <w:r>
        <w:rPr>
          <w:i/>
          <w:color w:val="231F20"/>
          <w:sz w:val="20"/>
        </w:rPr>
        <w:t>this</w:t>
      </w:r>
      <w:r>
        <w:rPr>
          <w:i/>
          <w:color w:val="231F20"/>
          <w:spacing w:val="-12"/>
          <w:sz w:val="20"/>
        </w:rPr>
        <w:t xml:space="preserve"> </w:t>
      </w:r>
      <w:r>
        <w:rPr>
          <w:i/>
          <w:color w:val="231F20"/>
          <w:sz w:val="20"/>
        </w:rPr>
        <w:t>only</w:t>
      </w:r>
      <w:r>
        <w:rPr>
          <w:i/>
          <w:color w:val="231F20"/>
          <w:spacing w:val="-12"/>
          <w:sz w:val="20"/>
        </w:rPr>
        <w:t xml:space="preserve"> </w:t>
      </w:r>
      <w:r>
        <w:rPr>
          <w:color w:val="231F20"/>
          <w:sz w:val="20"/>
        </w:rPr>
        <w:t>that</w:t>
      </w:r>
      <w:r>
        <w:rPr>
          <w:color w:val="231F20"/>
          <w:spacing w:val="-13"/>
          <w:sz w:val="20"/>
        </w:rPr>
        <w:t xml:space="preserve"> </w:t>
      </w:r>
      <w:r>
        <w:rPr>
          <w:color w:val="231F20"/>
          <w:spacing w:val="-5"/>
          <w:sz w:val="20"/>
        </w:rPr>
        <w:t xml:space="preserve">the </w:t>
      </w:r>
      <w:r>
        <w:rPr>
          <w:color w:val="231F20"/>
          <w:sz w:val="20"/>
        </w:rPr>
        <w:t>Lord</w:t>
      </w:r>
      <w:r>
        <w:rPr>
          <w:color w:val="231F20"/>
          <w:spacing w:val="-13"/>
          <w:sz w:val="20"/>
        </w:rPr>
        <w:t xml:space="preserve"> </w:t>
      </w:r>
      <w:r>
        <w:rPr>
          <w:color w:val="231F20"/>
          <w:sz w:val="20"/>
        </w:rPr>
        <w:t>gave</w:t>
      </w:r>
      <w:r>
        <w:rPr>
          <w:color w:val="231F20"/>
          <w:spacing w:val="-13"/>
          <w:sz w:val="20"/>
        </w:rPr>
        <w:t xml:space="preserve"> </w:t>
      </w:r>
      <w:r>
        <w:rPr>
          <w:color w:val="231F20"/>
          <w:sz w:val="20"/>
        </w:rPr>
        <w:t>this</w:t>
      </w:r>
      <w:r>
        <w:rPr>
          <w:color w:val="231F20"/>
          <w:spacing w:val="-13"/>
          <w:sz w:val="20"/>
        </w:rPr>
        <w:t xml:space="preserve"> </w:t>
      </w:r>
      <w:r>
        <w:rPr>
          <w:color w:val="231F20"/>
          <w:sz w:val="20"/>
        </w:rPr>
        <w:t>all-important</w:t>
      </w:r>
      <w:r>
        <w:rPr>
          <w:color w:val="231F20"/>
          <w:spacing w:val="-13"/>
          <w:sz w:val="20"/>
        </w:rPr>
        <w:t xml:space="preserve"> </w:t>
      </w:r>
      <w:r>
        <w:rPr>
          <w:color w:val="231F20"/>
          <w:sz w:val="20"/>
        </w:rPr>
        <w:t>prophecy</w:t>
      </w:r>
      <w:r>
        <w:rPr>
          <w:color w:val="231F20"/>
          <w:spacing w:val="-13"/>
          <w:sz w:val="20"/>
        </w:rPr>
        <w:t xml:space="preserve"> </w:t>
      </w:r>
      <w:r>
        <w:rPr>
          <w:i/>
          <w:color w:val="231F20"/>
          <w:sz w:val="20"/>
        </w:rPr>
        <w:t>to</w:t>
      </w:r>
      <w:r>
        <w:rPr>
          <w:i/>
          <w:color w:val="231F20"/>
          <w:spacing w:val="-13"/>
          <w:sz w:val="20"/>
        </w:rPr>
        <w:t xml:space="preserve"> </w:t>
      </w:r>
      <w:r>
        <w:rPr>
          <w:i/>
          <w:color w:val="231F20"/>
          <w:sz w:val="20"/>
        </w:rPr>
        <w:t>His</w:t>
      </w:r>
      <w:r>
        <w:rPr>
          <w:i/>
          <w:color w:val="231F20"/>
          <w:spacing w:val="-13"/>
          <w:sz w:val="20"/>
        </w:rPr>
        <w:t xml:space="preserve"> </w:t>
      </w:r>
      <w:r>
        <w:rPr>
          <w:i/>
          <w:color w:val="231F20"/>
          <w:sz w:val="20"/>
        </w:rPr>
        <w:t>beloved</w:t>
      </w:r>
      <w:r>
        <w:rPr>
          <w:i/>
          <w:color w:val="231F20"/>
          <w:spacing w:val="-12"/>
          <w:sz w:val="20"/>
        </w:rPr>
        <w:t xml:space="preserve"> </w:t>
      </w:r>
      <w:r>
        <w:rPr>
          <w:i/>
          <w:color w:val="231F20"/>
          <w:sz w:val="20"/>
        </w:rPr>
        <w:t>people.</w:t>
      </w:r>
      <w:r>
        <w:rPr>
          <w:i/>
          <w:color w:val="231F20"/>
          <w:spacing w:val="-13"/>
          <w:sz w:val="20"/>
        </w:rPr>
        <w:t xml:space="preserve"> </w:t>
      </w:r>
      <w:r>
        <w:rPr>
          <w:color w:val="231F20"/>
          <w:sz w:val="20"/>
        </w:rPr>
        <w:t>Also,</w:t>
      </w:r>
      <w:r>
        <w:rPr>
          <w:color w:val="231F20"/>
          <w:spacing w:val="-13"/>
          <w:sz w:val="20"/>
        </w:rPr>
        <w:t xml:space="preserve"> </w:t>
      </w:r>
      <w:r>
        <w:rPr>
          <w:color w:val="231F20"/>
          <w:sz w:val="20"/>
        </w:rPr>
        <w:t>it</w:t>
      </w:r>
      <w:r>
        <w:rPr>
          <w:color w:val="231F20"/>
          <w:spacing w:val="-13"/>
          <w:sz w:val="20"/>
        </w:rPr>
        <w:t xml:space="preserve"> </w:t>
      </w:r>
      <w:r>
        <w:rPr>
          <w:color w:val="231F20"/>
          <w:sz w:val="20"/>
        </w:rPr>
        <w:t>is</w:t>
      </w:r>
      <w:r>
        <w:rPr>
          <w:color w:val="231F20"/>
          <w:spacing w:val="-13"/>
          <w:sz w:val="20"/>
        </w:rPr>
        <w:t xml:space="preserve"> </w:t>
      </w:r>
      <w:r>
        <w:rPr>
          <w:color w:val="231F20"/>
          <w:sz w:val="20"/>
        </w:rPr>
        <w:t>to hide this message of warning and of comfort from the church that Satan has</w:t>
      </w:r>
      <w:r>
        <w:rPr>
          <w:color w:val="231F20"/>
          <w:spacing w:val="-24"/>
          <w:sz w:val="20"/>
        </w:rPr>
        <w:t xml:space="preserve"> </w:t>
      </w:r>
      <w:r>
        <w:rPr>
          <w:color w:val="231F20"/>
          <w:sz w:val="20"/>
        </w:rPr>
        <w:t>brought</w:t>
      </w:r>
      <w:r>
        <w:rPr>
          <w:color w:val="231F20"/>
          <w:spacing w:val="-23"/>
          <w:sz w:val="20"/>
        </w:rPr>
        <w:t xml:space="preserve"> </w:t>
      </w:r>
      <w:r>
        <w:rPr>
          <w:color w:val="231F20"/>
          <w:sz w:val="20"/>
        </w:rPr>
        <w:t>in</w:t>
      </w:r>
      <w:r>
        <w:rPr>
          <w:color w:val="231F20"/>
          <w:spacing w:val="-24"/>
          <w:sz w:val="20"/>
        </w:rPr>
        <w:t xml:space="preserve"> </w:t>
      </w:r>
      <w:r>
        <w:rPr>
          <w:color w:val="231F20"/>
          <w:sz w:val="20"/>
        </w:rPr>
        <w:t>a</w:t>
      </w:r>
      <w:r>
        <w:rPr>
          <w:color w:val="231F20"/>
          <w:spacing w:val="-23"/>
          <w:sz w:val="20"/>
        </w:rPr>
        <w:t xml:space="preserve"> </w:t>
      </w:r>
      <w:r>
        <w:rPr>
          <w:color w:val="231F20"/>
          <w:sz w:val="20"/>
        </w:rPr>
        <w:t>counter-interpretation,</w:t>
      </w:r>
      <w:r>
        <w:rPr>
          <w:color w:val="231F20"/>
          <w:spacing w:val="-23"/>
          <w:sz w:val="20"/>
        </w:rPr>
        <w:t xml:space="preserve"> </w:t>
      </w:r>
      <w:r>
        <w:rPr>
          <w:color w:val="231F20"/>
          <w:sz w:val="20"/>
        </w:rPr>
        <w:t>which</w:t>
      </w:r>
      <w:r>
        <w:rPr>
          <w:color w:val="231F20"/>
          <w:spacing w:val="-24"/>
          <w:sz w:val="20"/>
        </w:rPr>
        <w:t xml:space="preserve"> </w:t>
      </w:r>
      <w:r>
        <w:rPr>
          <w:color w:val="231F20"/>
          <w:sz w:val="20"/>
        </w:rPr>
        <w:t>successfully</w:t>
      </w:r>
      <w:r>
        <w:rPr>
          <w:color w:val="231F20"/>
          <w:spacing w:val="-23"/>
          <w:sz w:val="20"/>
        </w:rPr>
        <w:t xml:space="preserve"> </w:t>
      </w:r>
      <w:r>
        <w:rPr>
          <w:color w:val="231F20"/>
          <w:sz w:val="20"/>
        </w:rPr>
        <w:t>turns</w:t>
      </w:r>
      <w:r>
        <w:rPr>
          <w:color w:val="231F20"/>
          <w:spacing w:val="-23"/>
          <w:sz w:val="20"/>
        </w:rPr>
        <w:t xml:space="preserve"> </w:t>
      </w:r>
      <w:r>
        <w:rPr>
          <w:color w:val="231F20"/>
          <w:sz w:val="20"/>
        </w:rPr>
        <w:t>the</w:t>
      </w:r>
      <w:r>
        <w:rPr>
          <w:color w:val="231F20"/>
          <w:spacing w:val="-24"/>
          <w:sz w:val="20"/>
        </w:rPr>
        <w:t xml:space="preserve"> </w:t>
      </w:r>
      <w:r>
        <w:rPr>
          <w:color w:val="231F20"/>
          <w:spacing w:val="-3"/>
          <w:sz w:val="20"/>
        </w:rPr>
        <w:t xml:space="preserve">minds </w:t>
      </w:r>
      <w:r>
        <w:rPr>
          <w:color w:val="231F20"/>
          <w:sz w:val="20"/>
        </w:rPr>
        <w:t>of</w:t>
      </w:r>
      <w:r>
        <w:rPr>
          <w:color w:val="231F20"/>
          <w:spacing w:val="-18"/>
          <w:sz w:val="20"/>
        </w:rPr>
        <w:t xml:space="preserve"> </w:t>
      </w:r>
      <w:r>
        <w:rPr>
          <w:color w:val="231F20"/>
          <w:sz w:val="20"/>
        </w:rPr>
        <w:t>many</w:t>
      </w:r>
      <w:r>
        <w:rPr>
          <w:color w:val="231F20"/>
          <w:spacing w:val="-18"/>
          <w:sz w:val="20"/>
        </w:rPr>
        <w:t xml:space="preserve"> </w:t>
      </w:r>
      <w:r>
        <w:rPr>
          <w:color w:val="231F20"/>
          <w:sz w:val="20"/>
        </w:rPr>
        <w:t>to</w:t>
      </w:r>
      <w:r>
        <w:rPr>
          <w:color w:val="231F20"/>
          <w:spacing w:val="-17"/>
          <w:sz w:val="20"/>
        </w:rPr>
        <w:t xml:space="preserve"> </w:t>
      </w:r>
      <w:r>
        <w:rPr>
          <w:color w:val="231F20"/>
          <w:sz w:val="20"/>
        </w:rPr>
        <w:t>that</w:t>
      </w:r>
      <w:r>
        <w:rPr>
          <w:color w:val="231F20"/>
          <w:spacing w:val="-18"/>
          <w:sz w:val="20"/>
        </w:rPr>
        <w:t xml:space="preserve"> </w:t>
      </w:r>
      <w:r>
        <w:rPr>
          <w:color w:val="231F20"/>
          <w:sz w:val="20"/>
        </w:rPr>
        <w:t>which</w:t>
      </w:r>
      <w:r>
        <w:rPr>
          <w:color w:val="231F20"/>
          <w:spacing w:val="-17"/>
          <w:sz w:val="20"/>
        </w:rPr>
        <w:t xml:space="preserve"> </w:t>
      </w:r>
      <w:r>
        <w:rPr>
          <w:color w:val="231F20"/>
          <w:sz w:val="20"/>
        </w:rPr>
        <w:t>is</w:t>
      </w:r>
      <w:r>
        <w:rPr>
          <w:color w:val="231F20"/>
          <w:spacing w:val="-18"/>
          <w:sz w:val="20"/>
        </w:rPr>
        <w:t xml:space="preserve"> </w:t>
      </w:r>
      <w:r>
        <w:rPr>
          <w:color w:val="231F20"/>
          <w:sz w:val="20"/>
        </w:rPr>
        <w:t>worldly</w:t>
      </w:r>
      <w:r>
        <w:rPr>
          <w:color w:val="231F20"/>
          <w:spacing w:val="-18"/>
          <w:sz w:val="20"/>
        </w:rPr>
        <w:t xml:space="preserve"> </w:t>
      </w:r>
      <w:r>
        <w:rPr>
          <w:i/>
          <w:color w:val="231F20"/>
          <w:sz w:val="20"/>
        </w:rPr>
        <w:t>and</w:t>
      </w:r>
      <w:r>
        <w:rPr>
          <w:i/>
          <w:color w:val="231F20"/>
          <w:spacing w:val="-17"/>
          <w:sz w:val="20"/>
        </w:rPr>
        <w:t xml:space="preserve"> </w:t>
      </w:r>
      <w:r>
        <w:rPr>
          <w:i/>
          <w:color w:val="231F20"/>
          <w:sz w:val="20"/>
        </w:rPr>
        <w:t>without</w:t>
      </w:r>
      <w:r>
        <w:rPr>
          <w:i/>
          <w:color w:val="231F20"/>
          <w:spacing w:val="-18"/>
          <w:sz w:val="20"/>
        </w:rPr>
        <w:t xml:space="preserve"> </w:t>
      </w:r>
      <w:r>
        <w:rPr>
          <w:i/>
          <w:color w:val="231F20"/>
          <w:sz w:val="20"/>
        </w:rPr>
        <w:t>any</w:t>
      </w:r>
      <w:r>
        <w:rPr>
          <w:i/>
          <w:color w:val="231F20"/>
          <w:spacing w:val="-17"/>
          <w:sz w:val="20"/>
        </w:rPr>
        <w:t xml:space="preserve"> </w:t>
      </w:r>
      <w:r>
        <w:rPr>
          <w:i/>
          <w:color w:val="231F20"/>
          <w:sz w:val="20"/>
        </w:rPr>
        <w:t>spiritual</w:t>
      </w:r>
      <w:r>
        <w:rPr>
          <w:i/>
          <w:color w:val="231F20"/>
          <w:spacing w:val="-18"/>
          <w:sz w:val="20"/>
        </w:rPr>
        <w:t xml:space="preserve"> </w:t>
      </w:r>
      <w:r>
        <w:rPr>
          <w:i/>
          <w:color w:val="231F20"/>
          <w:sz w:val="20"/>
        </w:rPr>
        <w:t>value</w:t>
      </w:r>
      <w:r>
        <w:rPr>
          <w:i/>
          <w:color w:val="231F20"/>
          <w:spacing w:val="-18"/>
          <w:sz w:val="20"/>
        </w:rPr>
        <w:t xml:space="preserve"> </w:t>
      </w:r>
      <w:r>
        <w:rPr>
          <w:i/>
          <w:color w:val="231F20"/>
          <w:sz w:val="20"/>
        </w:rPr>
        <w:t>to</w:t>
      </w:r>
      <w:r>
        <w:rPr>
          <w:i/>
          <w:color w:val="231F20"/>
          <w:spacing w:val="-17"/>
          <w:sz w:val="20"/>
        </w:rPr>
        <w:t xml:space="preserve"> </w:t>
      </w:r>
      <w:r>
        <w:rPr>
          <w:i/>
          <w:color w:val="231F20"/>
          <w:sz w:val="20"/>
        </w:rPr>
        <w:t>them.</w:t>
      </w:r>
    </w:p>
    <w:p w:rsidR="00855129" w:rsidRDefault="00F57547">
      <w:pPr>
        <w:spacing w:before="81" w:line="249" w:lineRule="auto"/>
        <w:ind w:left="120" w:right="118" w:firstLine="360"/>
        <w:jc w:val="both"/>
        <w:rPr>
          <w:b/>
          <w:sz w:val="20"/>
        </w:rPr>
      </w:pPr>
      <w:r>
        <w:rPr>
          <w:b/>
          <w:color w:val="231F20"/>
          <w:sz w:val="20"/>
        </w:rPr>
        <w:t>The</w:t>
      </w:r>
      <w:r>
        <w:rPr>
          <w:b/>
          <w:color w:val="231F20"/>
          <w:spacing w:val="-30"/>
          <w:sz w:val="20"/>
        </w:rPr>
        <w:t xml:space="preserve"> </w:t>
      </w:r>
      <w:r>
        <w:rPr>
          <w:b/>
          <w:color w:val="231F20"/>
          <w:sz w:val="20"/>
        </w:rPr>
        <w:t>prophecy</w:t>
      </w:r>
      <w:r>
        <w:rPr>
          <w:b/>
          <w:color w:val="231F20"/>
          <w:spacing w:val="-29"/>
          <w:sz w:val="20"/>
        </w:rPr>
        <w:t xml:space="preserve"> </w:t>
      </w:r>
      <w:r>
        <w:rPr>
          <w:b/>
          <w:color w:val="231F20"/>
          <w:sz w:val="20"/>
        </w:rPr>
        <w:t>concerning</w:t>
      </w:r>
      <w:r>
        <w:rPr>
          <w:b/>
          <w:color w:val="231F20"/>
          <w:spacing w:val="-30"/>
          <w:sz w:val="20"/>
        </w:rPr>
        <w:t xml:space="preserve"> </w:t>
      </w:r>
      <w:r>
        <w:rPr>
          <w:b/>
          <w:color w:val="231F20"/>
          <w:spacing w:val="-3"/>
          <w:sz w:val="20"/>
        </w:rPr>
        <w:t>“the</w:t>
      </w:r>
      <w:r>
        <w:rPr>
          <w:b/>
          <w:color w:val="231F20"/>
          <w:spacing w:val="-29"/>
          <w:sz w:val="20"/>
        </w:rPr>
        <w:t xml:space="preserve"> </w:t>
      </w:r>
      <w:r>
        <w:rPr>
          <w:b/>
          <w:color w:val="231F20"/>
          <w:sz w:val="20"/>
        </w:rPr>
        <w:t>king</w:t>
      </w:r>
      <w:r>
        <w:rPr>
          <w:b/>
          <w:color w:val="231F20"/>
          <w:spacing w:val="-29"/>
          <w:sz w:val="20"/>
        </w:rPr>
        <w:t xml:space="preserve"> </w:t>
      </w:r>
      <w:r>
        <w:rPr>
          <w:b/>
          <w:color w:val="231F20"/>
          <w:sz w:val="20"/>
        </w:rPr>
        <w:t>of</w:t>
      </w:r>
      <w:r>
        <w:rPr>
          <w:b/>
          <w:color w:val="231F20"/>
          <w:spacing w:val="-30"/>
          <w:sz w:val="20"/>
        </w:rPr>
        <w:t xml:space="preserve"> </w:t>
      </w:r>
      <w:r>
        <w:rPr>
          <w:b/>
          <w:color w:val="231F20"/>
          <w:sz w:val="20"/>
        </w:rPr>
        <w:t>the</w:t>
      </w:r>
      <w:r>
        <w:rPr>
          <w:b/>
          <w:color w:val="231F20"/>
          <w:spacing w:val="-29"/>
          <w:sz w:val="20"/>
        </w:rPr>
        <w:t xml:space="preserve"> </w:t>
      </w:r>
      <w:r>
        <w:rPr>
          <w:b/>
          <w:color w:val="231F20"/>
          <w:sz w:val="20"/>
        </w:rPr>
        <w:t>north”</w:t>
      </w:r>
      <w:r>
        <w:rPr>
          <w:b/>
          <w:color w:val="231F20"/>
          <w:spacing w:val="-29"/>
          <w:sz w:val="20"/>
        </w:rPr>
        <w:t xml:space="preserve"> </w:t>
      </w:r>
      <w:r>
        <w:rPr>
          <w:b/>
          <w:color w:val="231F20"/>
          <w:sz w:val="20"/>
        </w:rPr>
        <w:t>and</w:t>
      </w:r>
      <w:r>
        <w:rPr>
          <w:b/>
          <w:color w:val="231F20"/>
          <w:spacing w:val="-30"/>
          <w:sz w:val="20"/>
        </w:rPr>
        <w:t xml:space="preserve"> </w:t>
      </w:r>
      <w:r>
        <w:rPr>
          <w:b/>
          <w:color w:val="231F20"/>
          <w:sz w:val="20"/>
        </w:rPr>
        <w:t>his</w:t>
      </w:r>
      <w:r>
        <w:rPr>
          <w:b/>
          <w:color w:val="231F20"/>
          <w:spacing w:val="-29"/>
          <w:sz w:val="20"/>
        </w:rPr>
        <w:t xml:space="preserve"> </w:t>
      </w:r>
      <w:r>
        <w:rPr>
          <w:b/>
          <w:color w:val="231F20"/>
          <w:sz w:val="20"/>
        </w:rPr>
        <w:t xml:space="preserve">opponent </w:t>
      </w:r>
      <w:r>
        <w:rPr>
          <w:b/>
          <w:color w:val="231F20"/>
          <w:spacing w:val="-3"/>
          <w:sz w:val="20"/>
        </w:rPr>
        <w:t xml:space="preserve">“the </w:t>
      </w:r>
      <w:r>
        <w:rPr>
          <w:b/>
          <w:color w:val="231F20"/>
          <w:sz w:val="20"/>
        </w:rPr>
        <w:t>king of the south” came to Daniel in response to his prayer for further</w:t>
      </w:r>
      <w:r>
        <w:rPr>
          <w:b/>
          <w:color w:val="231F20"/>
          <w:spacing w:val="-27"/>
          <w:sz w:val="20"/>
        </w:rPr>
        <w:t xml:space="preserve"> </w:t>
      </w:r>
      <w:r>
        <w:rPr>
          <w:b/>
          <w:color w:val="231F20"/>
          <w:sz w:val="20"/>
        </w:rPr>
        <w:t>information</w:t>
      </w:r>
      <w:r>
        <w:rPr>
          <w:b/>
          <w:color w:val="231F20"/>
          <w:spacing w:val="-27"/>
          <w:sz w:val="20"/>
        </w:rPr>
        <w:t xml:space="preserve"> </w:t>
      </w:r>
      <w:r>
        <w:rPr>
          <w:b/>
          <w:color w:val="231F20"/>
          <w:sz w:val="20"/>
        </w:rPr>
        <w:t>concerning</w:t>
      </w:r>
      <w:r>
        <w:rPr>
          <w:b/>
          <w:color w:val="231F20"/>
          <w:spacing w:val="-27"/>
          <w:sz w:val="20"/>
        </w:rPr>
        <w:t xml:space="preserve"> </w:t>
      </w:r>
      <w:r>
        <w:rPr>
          <w:b/>
          <w:color w:val="231F20"/>
          <w:sz w:val="20"/>
        </w:rPr>
        <w:t>the</w:t>
      </w:r>
      <w:r>
        <w:rPr>
          <w:b/>
          <w:color w:val="231F20"/>
          <w:spacing w:val="-27"/>
          <w:sz w:val="20"/>
        </w:rPr>
        <w:t xml:space="preserve"> </w:t>
      </w:r>
      <w:r>
        <w:rPr>
          <w:b/>
          <w:color w:val="231F20"/>
          <w:sz w:val="20"/>
        </w:rPr>
        <w:t>work</w:t>
      </w:r>
      <w:r>
        <w:rPr>
          <w:b/>
          <w:color w:val="231F20"/>
          <w:spacing w:val="-26"/>
          <w:sz w:val="20"/>
        </w:rPr>
        <w:t xml:space="preserve"> </w:t>
      </w:r>
      <w:r>
        <w:rPr>
          <w:b/>
          <w:color w:val="231F20"/>
          <w:sz w:val="20"/>
        </w:rPr>
        <w:t>of</w:t>
      </w:r>
      <w:r>
        <w:rPr>
          <w:b/>
          <w:color w:val="231F20"/>
          <w:spacing w:val="-27"/>
          <w:sz w:val="20"/>
        </w:rPr>
        <w:t xml:space="preserve"> </w:t>
      </w:r>
      <w:r>
        <w:rPr>
          <w:b/>
          <w:color w:val="231F20"/>
          <w:sz w:val="20"/>
        </w:rPr>
        <w:t>the</w:t>
      </w:r>
      <w:r>
        <w:rPr>
          <w:b/>
          <w:color w:val="231F20"/>
          <w:spacing w:val="-27"/>
          <w:sz w:val="20"/>
        </w:rPr>
        <w:t xml:space="preserve"> </w:t>
      </w:r>
      <w:r>
        <w:rPr>
          <w:b/>
          <w:color w:val="231F20"/>
          <w:sz w:val="20"/>
        </w:rPr>
        <w:t>Papacy</w:t>
      </w:r>
      <w:r>
        <w:rPr>
          <w:b/>
          <w:color w:val="231F20"/>
          <w:spacing w:val="-27"/>
          <w:sz w:val="20"/>
        </w:rPr>
        <w:t xml:space="preserve"> </w:t>
      </w:r>
      <w:r>
        <w:rPr>
          <w:b/>
          <w:color w:val="231F20"/>
          <w:sz w:val="20"/>
        </w:rPr>
        <w:t>and</w:t>
      </w:r>
      <w:r>
        <w:rPr>
          <w:b/>
          <w:color w:val="231F20"/>
          <w:spacing w:val="-26"/>
          <w:sz w:val="20"/>
        </w:rPr>
        <w:t xml:space="preserve"> </w:t>
      </w:r>
      <w:r>
        <w:rPr>
          <w:b/>
          <w:color w:val="231F20"/>
          <w:sz w:val="20"/>
        </w:rPr>
        <w:t>the</w:t>
      </w:r>
      <w:r>
        <w:rPr>
          <w:b/>
          <w:color w:val="231F20"/>
          <w:spacing w:val="-27"/>
          <w:sz w:val="20"/>
        </w:rPr>
        <w:t xml:space="preserve"> </w:t>
      </w:r>
      <w:r>
        <w:rPr>
          <w:b/>
          <w:color w:val="231F20"/>
          <w:spacing w:val="-4"/>
          <w:sz w:val="20"/>
        </w:rPr>
        <w:t xml:space="preserve">church </w:t>
      </w:r>
      <w:r>
        <w:rPr>
          <w:b/>
          <w:color w:val="231F20"/>
          <w:sz w:val="20"/>
        </w:rPr>
        <w:t>of</w:t>
      </w:r>
      <w:r>
        <w:rPr>
          <w:b/>
          <w:color w:val="231F20"/>
          <w:spacing w:val="-37"/>
          <w:sz w:val="20"/>
        </w:rPr>
        <w:t xml:space="preserve"> </w:t>
      </w:r>
      <w:r>
        <w:rPr>
          <w:b/>
          <w:color w:val="231F20"/>
          <w:sz w:val="20"/>
        </w:rPr>
        <w:t>God.</w:t>
      </w:r>
      <w:r>
        <w:rPr>
          <w:b/>
          <w:color w:val="231F20"/>
          <w:spacing w:val="-36"/>
          <w:sz w:val="20"/>
        </w:rPr>
        <w:t xml:space="preserve"> </w:t>
      </w:r>
      <w:r>
        <w:rPr>
          <w:b/>
          <w:color w:val="231F20"/>
          <w:sz w:val="20"/>
        </w:rPr>
        <w:t>He</w:t>
      </w:r>
      <w:r>
        <w:rPr>
          <w:b/>
          <w:color w:val="231F20"/>
          <w:spacing w:val="-36"/>
          <w:sz w:val="20"/>
        </w:rPr>
        <w:t xml:space="preserve"> </w:t>
      </w:r>
      <w:r>
        <w:rPr>
          <w:b/>
          <w:color w:val="231F20"/>
          <w:sz w:val="20"/>
        </w:rPr>
        <w:t>heard</w:t>
      </w:r>
      <w:r>
        <w:rPr>
          <w:b/>
          <w:color w:val="231F20"/>
          <w:spacing w:val="-36"/>
          <w:sz w:val="20"/>
        </w:rPr>
        <w:t xml:space="preserve"> </w:t>
      </w:r>
      <w:r>
        <w:rPr>
          <w:b/>
          <w:color w:val="231F20"/>
          <w:sz w:val="20"/>
        </w:rPr>
        <w:t>the</w:t>
      </w:r>
      <w:r>
        <w:rPr>
          <w:b/>
          <w:color w:val="231F20"/>
          <w:spacing w:val="-36"/>
          <w:sz w:val="20"/>
        </w:rPr>
        <w:t xml:space="preserve"> </w:t>
      </w:r>
      <w:r>
        <w:rPr>
          <w:b/>
          <w:color w:val="231F20"/>
          <w:sz w:val="20"/>
        </w:rPr>
        <w:t>mighty</w:t>
      </w:r>
      <w:r>
        <w:rPr>
          <w:b/>
          <w:color w:val="231F20"/>
          <w:spacing w:val="-36"/>
          <w:sz w:val="20"/>
        </w:rPr>
        <w:t xml:space="preserve"> </w:t>
      </w:r>
      <w:r>
        <w:rPr>
          <w:b/>
          <w:color w:val="231F20"/>
          <w:sz w:val="20"/>
        </w:rPr>
        <w:t>angel</w:t>
      </w:r>
      <w:r>
        <w:rPr>
          <w:b/>
          <w:color w:val="231F20"/>
          <w:spacing w:val="-36"/>
          <w:sz w:val="20"/>
        </w:rPr>
        <w:t xml:space="preserve"> </w:t>
      </w:r>
      <w:r>
        <w:rPr>
          <w:b/>
          <w:color w:val="231F20"/>
          <w:sz w:val="20"/>
        </w:rPr>
        <w:t>Gabriel</w:t>
      </w:r>
      <w:r>
        <w:rPr>
          <w:b/>
          <w:color w:val="231F20"/>
          <w:spacing w:val="-36"/>
          <w:sz w:val="20"/>
        </w:rPr>
        <w:t xml:space="preserve"> </w:t>
      </w:r>
      <w:r>
        <w:rPr>
          <w:b/>
          <w:color w:val="231F20"/>
          <w:sz w:val="20"/>
        </w:rPr>
        <w:t>ask</w:t>
      </w:r>
      <w:r>
        <w:rPr>
          <w:b/>
          <w:color w:val="231F20"/>
          <w:spacing w:val="-36"/>
          <w:sz w:val="20"/>
        </w:rPr>
        <w:t xml:space="preserve"> </w:t>
      </w:r>
      <w:r>
        <w:rPr>
          <w:b/>
          <w:color w:val="231F20"/>
          <w:sz w:val="20"/>
        </w:rPr>
        <w:t>the</w:t>
      </w:r>
      <w:r>
        <w:rPr>
          <w:b/>
          <w:color w:val="231F20"/>
          <w:spacing w:val="-36"/>
          <w:sz w:val="20"/>
        </w:rPr>
        <w:t xml:space="preserve"> </w:t>
      </w:r>
      <w:r>
        <w:rPr>
          <w:b/>
          <w:color w:val="231F20"/>
          <w:sz w:val="20"/>
        </w:rPr>
        <w:t>Lord</w:t>
      </w:r>
      <w:r>
        <w:rPr>
          <w:b/>
          <w:color w:val="231F20"/>
          <w:spacing w:val="-37"/>
          <w:sz w:val="20"/>
        </w:rPr>
        <w:t xml:space="preserve"> </w:t>
      </w:r>
      <w:r>
        <w:rPr>
          <w:b/>
          <w:color w:val="231F20"/>
          <w:sz w:val="20"/>
        </w:rPr>
        <w:t>Jesus</w:t>
      </w:r>
      <w:r>
        <w:rPr>
          <w:b/>
          <w:color w:val="231F20"/>
          <w:spacing w:val="-36"/>
          <w:sz w:val="20"/>
        </w:rPr>
        <w:t xml:space="preserve"> </w:t>
      </w:r>
      <w:r>
        <w:rPr>
          <w:b/>
          <w:color w:val="231F20"/>
          <w:sz w:val="20"/>
        </w:rPr>
        <w:t>in</w:t>
      </w:r>
      <w:r>
        <w:rPr>
          <w:b/>
          <w:color w:val="231F20"/>
          <w:spacing w:val="-36"/>
          <w:sz w:val="20"/>
        </w:rPr>
        <w:t xml:space="preserve"> </w:t>
      </w:r>
      <w:r>
        <w:rPr>
          <w:b/>
          <w:color w:val="231F20"/>
          <w:sz w:val="20"/>
        </w:rPr>
        <w:t>His</w:t>
      </w:r>
      <w:r>
        <w:rPr>
          <w:b/>
          <w:color w:val="231F20"/>
          <w:spacing w:val="-36"/>
          <w:sz w:val="20"/>
        </w:rPr>
        <w:t xml:space="preserve"> </w:t>
      </w:r>
      <w:r>
        <w:rPr>
          <w:b/>
          <w:color w:val="231F20"/>
          <w:sz w:val="20"/>
        </w:rPr>
        <w:t>pre- incarnate</w:t>
      </w:r>
      <w:r>
        <w:rPr>
          <w:b/>
          <w:color w:val="231F20"/>
          <w:spacing w:val="-34"/>
          <w:sz w:val="20"/>
        </w:rPr>
        <w:t xml:space="preserve"> </w:t>
      </w:r>
      <w:r>
        <w:rPr>
          <w:b/>
          <w:color w:val="231F20"/>
          <w:sz w:val="20"/>
        </w:rPr>
        <w:t>days:</w:t>
      </w:r>
      <w:r>
        <w:rPr>
          <w:b/>
          <w:color w:val="231F20"/>
          <w:spacing w:val="-34"/>
          <w:sz w:val="20"/>
        </w:rPr>
        <w:t xml:space="preserve"> </w:t>
      </w:r>
      <w:r>
        <w:rPr>
          <w:b/>
          <w:color w:val="231F20"/>
          <w:sz w:val="20"/>
        </w:rPr>
        <w:t>“How</w:t>
      </w:r>
      <w:r>
        <w:rPr>
          <w:b/>
          <w:color w:val="231F20"/>
          <w:spacing w:val="-33"/>
          <w:sz w:val="20"/>
        </w:rPr>
        <w:t xml:space="preserve"> </w:t>
      </w:r>
      <w:r>
        <w:rPr>
          <w:b/>
          <w:color w:val="231F20"/>
          <w:sz w:val="20"/>
        </w:rPr>
        <w:t>long”</w:t>
      </w:r>
      <w:r>
        <w:rPr>
          <w:b/>
          <w:color w:val="231F20"/>
          <w:spacing w:val="-34"/>
          <w:sz w:val="20"/>
        </w:rPr>
        <w:t xml:space="preserve"> </w:t>
      </w:r>
      <w:r>
        <w:rPr>
          <w:b/>
          <w:color w:val="231F20"/>
          <w:sz w:val="20"/>
        </w:rPr>
        <w:t>would</w:t>
      </w:r>
      <w:r>
        <w:rPr>
          <w:b/>
          <w:color w:val="231F20"/>
          <w:spacing w:val="-33"/>
          <w:sz w:val="20"/>
        </w:rPr>
        <w:t xml:space="preserve"> </w:t>
      </w:r>
      <w:r>
        <w:rPr>
          <w:b/>
          <w:color w:val="231F20"/>
          <w:sz w:val="20"/>
        </w:rPr>
        <w:t>the</w:t>
      </w:r>
      <w:r>
        <w:rPr>
          <w:b/>
          <w:color w:val="231F20"/>
          <w:spacing w:val="-34"/>
          <w:sz w:val="20"/>
        </w:rPr>
        <w:t xml:space="preserve"> </w:t>
      </w:r>
      <w:r>
        <w:rPr>
          <w:b/>
          <w:color w:val="231F20"/>
          <w:sz w:val="20"/>
        </w:rPr>
        <w:t>Papal</w:t>
      </w:r>
      <w:r>
        <w:rPr>
          <w:b/>
          <w:color w:val="231F20"/>
          <w:spacing w:val="-34"/>
          <w:sz w:val="20"/>
        </w:rPr>
        <w:t xml:space="preserve"> </w:t>
      </w:r>
      <w:r>
        <w:rPr>
          <w:b/>
          <w:color w:val="231F20"/>
          <w:sz w:val="20"/>
        </w:rPr>
        <w:t>abomination</w:t>
      </w:r>
      <w:r>
        <w:rPr>
          <w:b/>
          <w:color w:val="231F20"/>
          <w:spacing w:val="-33"/>
          <w:sz w:val="20"/>
        </w:rPr>
        <w:t xml:space="preserve"> </w:t>
      </w:r>
      <w:r>
        <w:rPr>
          <w:b/>
          <w:color w:val="231F20"/>
          <w:sz w:val="20"/>
        </w:rPr>
        <w:t>be</w:t>
      </w:r>
      <w:r>
        <w:rPr>
          <w:b/>
          <w:color w:val="231F20"/>
          <w:spacing w:val="-34"/>
          <w:sz w:val="20"/>
        </w:rPr>
        <w:t xml:space="preserve"> </w:t>
      </w:r>
      <w:r>
        <w:rPr>
          <w:b/>
          <w:color w:val="231F20"/>
          <w:spacing w:val="-3"/>
          <w:sz w:val="20"/>
        </w:rPr>
        <w:t xml:space="preserve">permitted </w:t>
      </w:r>
      <w:r>
        <w:rPr>
          <w:b/>
          <w:color w:val="231F20"/>
          <w:sz w:val="20"/>
        </w:rPr>
        <w:t>to</w:t>
      </w:r>
      <w:r>
        <w:rPr>
          <w:b/>
          <w:color w:val="231F20"/>
          <w:spacing w:val="-14"/>
          <w:sz w:val="20"/>
        </w:rPr>
        <w:t xml:space="preserve"> </w:t>
      </w:r>
      <w:r>
        <w:rPr>
          <w:b/>
          <w:color w:val="231F20"/>
          <w:sz w:val="20"/>
        </w:rPr>
        <w:t>tread</w:t>
      </w:r>
      <w:r>
        <w:rPr>
          <w:b/>
          <w:color w:val="231F20"/>
          <w:spacing w:val="-13"/>
          <w:sz w:val="20"/>
        </w:rPr>
        <w:t xml:space="preserve"> </w:t>
      </w:r>
      <w:r>
        <w:rPr>
          <w:b/>
          <w:color w:val="231F20"/>
          <w:sz w:val="20"/>
        </w:rPr>
        <w:t>“under</w:t>
      </w:r>
      <w:r>
        <w:rPr>
          <w:b/>
          <w:color w:val="231F20"/>
          <w:spacing w:val="-14"/>
          <w:sz w:val="20"/>
        </w:rPr>
        <w:t xml:space="preserve"> </w:t>
      </w:r>
      <w:r>
        <w:rPr>
          <w:b/>
          <w:color w:val="231F20"/>
          <w:sz w:val="20"/>
        </w:rPr>
        <w:t>foot”</w:t>
      </w:r>
      <w:r>
        <w:rPr>
          <w:b/>
          <w:color w:val="231F20"/>
          <w:spacing w:val="-13"/>
          <w:sz w:val="20"/>
        </w:rPr>
        <w:t xml:space="preserve"> </w:t>
      </w:r>
      <w:r>
        <w:rPr>
          <w:b/>
          <w:color w:val="231F20"/>
          <w:spacing w:val="-3"/>
          <w:sz w:val="20"/>
        </w:rPr>
        <w:t>“the</w:t>
      </w:r>
      <w:r>
        <w:rPr>
          <w:b/>
          <w:color w:val="231F20"/>
          <w:spacing w:val="-14"/>
          <w:sz w:val="20"/>
        </w:rPr>
        <w:t xml:space="preserve"> </w:t>
      </w:r>
      <w:r>
        <w:rPr>
          <w:b/>
          <w:color w:val="231F20"/>
          <w:sz w:val="20"/>
        </w:rPr>
        <w:t>sanctuary</w:t>
      </w:r>
      <w:r>
        <w:rPr>
          <w:b/>
          <w:color w:val="231F20"/>
          <w:spacing w:val="-13"/>
          <w:sz w:val="20"/>
        </w:rPr>
        <w:t xml:space="preserve"> </w:t>
      </w:r>
      <w:r>
        <w:rPr>
          <w:b/>
          <w:color w:val="231F20"/>
          <w:sz w:val="20"/>
        </w:rPr>
        <w:t>and</w:t>
      </w:r>
      <w:r>
        <w:rPr>
          <w:b/>
          <w:color w:val="231F20"/>
          <w:spacing w:val="-14"/>
          <w:sz w:val="20"/>
        </w:rPr>
        <w:t xml:space="preserve"> </w:t>
      </w:r>
      <w:r>
        <w:rPr>
          <w:b/>
          <w:color w:val="231F20"/>
          <w:sz w:val="20"/>
        </w:rPr>
        <w:t>the</w:t>
      </w:r>
      <w:r>
        <w:rPr>
          <w:b/>
          <w:color w:val="231F20"/>
          <w:spacing w:val="-13"/>
          <w:sz w:val="20"/>
        </w:rPr>
        <w:t xml:space="preserve"> </w:t>
      </w:r>
      <w:r>
        <w:rPr>
          <w:b/>
          <w:color w:val="231F20"/>
          <w:sz w:val="20"/>
        </w:rPr>
        <w:t>host”?</w:t>
      </w:r>
      <w:r>
        <w:rPr>
          <w:b/>
          <w:color w:val="231F20"/>
          <w:spacing w:val="23"/>
          <w:sz w:val="20"/>
        </w:rPr>
        <w:t xml:space="preserve"> </w:t>
      </w:r>
      <w:r>
        <w:rPr>
          <w:b/>
          <w:color w:val="231F20"/>
          <w:sz w:val="20"/>
        </w:rPr>
        <w:t>Daniel</w:t>
      </w:r>
      <w:r>
        <w:rPr>
          <w:b/>
          <w:color w:val="231F20"/>
          <w:spacing w:val="-14"/>
          <w:sz w:val="20"/>
        </w:rPr>
        <w:t xml:space="preserve"> </w:t>
      </w:r>
      <w:r>
        <w:rPr>
          <w:b/>
          <w:color w:val="231F20"/>
          <w:sz w:val="20"/>
        </w:rPr>
        <w:t>8:13.</w:t>
      </w:r>
    </w:p>
    <w:p w:rsidR="00855129" w:rsidRDefault="00F57547">
      <w:pPr>
        <w:spacing w:before="77" w:line="249" w:lineRule="auto"/>
        <w:ind w:left="120" w:right="117" w:firstLine="360"/>
        <w:jc w:val="both"/>
        <w:rPr>
          <w:sz w:val="20"/>
        </w:rPr>
      </w:pPr>
      <w:r>
        <w:rPr>
          <w:color w:val="231F20"/>
          <w:w w:val="96"/>
          <w:sz w:val="20"/>
        </w:rPr>
        <w:t>That</w:t>
      </w:r>
      <w:r>
        <w:rPr>
          <w:color w:val="231F20"/>
          <w:spacing w:val="2"/>
          <w:sz w:val="20"/>
        </w:rPr>
        <w:t xml:space="preserve"> </w:t>
      </w:r>
      <w:r>
        <w:rPr>
          <w:color w:val="231F20"/>
          <w:w w:val="99"/>
          <w:sz w:val="20"/>
        </w:rPr>
        <w:t>the</w:t>
      </w:r>
      <w:r>
        <w:rPr>
          <w:color w:val="231F20"/>
          <w:spacing w:val="2"/>
          <w:sz w:val="20"/>
        </w:rPr>
        <w:t xml:space="preserve"> </w:t>
      </w:r>
      <w:r>
        <w:rPr>
          <w:color w:val="231F20"/>
          <w:w w:val="95"/>
          <w:sz w:val="20"/>
        </w:rPr>
        <w:t>persecuting</w:t>
      </w:r>
      <w:r>
        <w:rPr>
          <w:color w:val="231F20"/>
          <w:spacing w:val="2"/>
          <w:sz w:val="20"/>
        </w:rPr>
        <w:t xml:space="preserve"> </w:t>
      </w:r>
      <w:r>
        <w:rPr>
          <w:color w:val="231F20"/>
          <w:w w:val="99"/>
          <w:sz w:val="20"/>
        </w:rPr>
        <w:t>p</w:t>
      </w:r>
      <w:r>
        <w:rPr>
          <w:color w:val="231F20"/>
          <w:spacing w:val="-3"/>
          <w:w w:val="99"/>
          <w:sz w:val="20"/>
        </w:rPr>
        <w:t>o</w:t>
      </w:r>
      <w:r>
        <w:rPr>
          <w:color w:val="231F20"/>
          <w:spacing w:val="-2"/>
          <w:w w:val="91"/>
          <w:sz w:val="20"/>
        </w:rPr>
        <w:t>w</w:t>
      </w:r>
      <w:r>
        <w:rPr>
          <w:color w:val="231F20"/>
          <w:w w:val="93"/>
          <w:sz w:val="20"/>
        </w:rPr>
        <w:t>er</w:t>
      </w:r>
      <w:r>
        <w:rPr>
          <w:color w:val="231F20"/>
          <w:spacing w:val="2"/>
          <w:sz w:val="20"/>
        </w:rPr>
        <w:t xml:space="preserve"> </w:t>
      </w:r>
      <w:r>
        <w:rPr>
          <w:color w:val="231F20"/>
          <w:w w:val="93"/>
          <w:sz w:val="20"/>
        </w:rPr>
        <w:t>of</w:t>
      </w:r>
      <w:r>
        <w:rPr>
          <w:color w:val="231F20"/>
          <w:spacing w:val="2"/>
          <w:sz w:val="20"/>
        </w:rPr>
        <w:t xml:space="preserve"> </w:t>
      </w:r>
      <w:r>
        <w:rPr>
          <w:color w:val="231F20"/>
          <w:w w:val="99"/>
          <w:sz w:val="20"/>
        </w:rPr>
        <w:t>the</w:t>
      </w:r>
      <w:r>
        <w:rPr>
          <w:color w:val="231F20"/>
          <w:spacing w:val="2"/>
          <w:sz w:val="20"/>
        </w:rPr>
        <w:t xml:space="preserve"> </w:t>
      </w:r>
      <w:r>
        <w:rPr>
          <w:color w:val="231F20"/>
          <w:spacing w:val="-9"/>
          <w:w w:val="98"/>
          <w:sz w:val="20"/>
        </w:rPr>
        <w:t>P</w:t>
      </w:r>
      <w:r>
        <w:rPr>
          <w:color w:val="231F20"/>
          <w:w w:val="92"/>
          <w:sz w:val="20"/>
        </w:rPr>
        <w:t>apacy</w:t>
      </w:r>
      <w:r>
        <w:rPr>
          <w:color w:val="231F20"/>
          <w:spacing w:val="2"/>
          <w:sz w:val="20"/>
        </w:rPr>
        <w:t xml:space="preserve"> </w:t>
      </w:r>
      <w:r>
        <w:rPr>
          <w:color w:val="231F20"/>
          <w:w w:val="86"/>
          <w:sz w:val="20"/>
        </w:rPr>
        <w:t>is</w:t>
      </w:r>
      <w:r>
        <w:rPr>
          <w:color w:val="231F20"/>
          <w:spacing w:val="2"/>
          <w:sz w:val="20"/>
        </w:rPr>
        <w:t xml:space="preserve"> </w:t>
      </w:r>
      <w:r>
        <w:rPr>
          <w:color w:val="231F20"/>
          <w:w w:val="99"/>
          <w:sz w:val="20"/>
        </w:rPr>
        <w:t>the</w:t>
      </w:r>
      <w:r>
        <w:rPr>
          <w:color w:val="231F20"/>
          <w:spacing w:val="2"/>
          <w:sz w:val="20"/>
        </w:rPr>
        <w:t xml:space="preserve"> </w:t>
      </w:r>
      <w:r>
        <w:rPr>
          <w:color w:val="231F20"/>
          <w:w w:val="98"/>
          <w:sz w:val="20"/>
        </w:rPr>
        <w:t>theme</w:t>
      </w:r>
      <w:r>
        <w:rPr>
          <w:color w:val="231F20"/>
          <w:spacing w:val="2"/>
          <w:sz w:val="20"/>
        </w:rPr>
        <w:t xml:space="preserve"> </w:t>
      </w:r>
      <w:r>
        <w:rPr>
          <w:color w:val="231F20"/>
          <w:w w:val="96"/>
          <w:sz w:val="20"/>
        </w:rPr>
        <w:t>concerning</w:t>
      </w:r>
      <w:r>
        <w:rPr>
          <w:color w:val="231F20"/>
          <w:spacing w:val="2"/>
          <w:sz w:val="20"/>
        </w:rPr>
        <w:t xml:space="preserve"> </w:t>
      </w:r>
      <w:r>
        <w:rPr>
          <w:color w:val="231F20"/>
          <w:spacing w:val="-4"/>
          <w:w w:val="99"/>
          <w:sz w:val="20"/>
        </w:rPr>
        <w:t>the</w:t>
      </w:r>
      <w:r>
        <w:rPr>
          <w:color w:val="231F20"/>
          <w:w w:val="99"/>
          <w:sz w:val="20"/>
        </w:rPr>
        <w:t xml:space="preserve"> </w:t>
      </w:r>
      <w:r>
        <w:rPr>
          <w:color w:val="231F20"/>
          <w:w w:val="98"/>
          <w:sz w:val="20"/>
        </w:rPr>
        <w:t>wounding</w:t>
      </w:r>
      <w:r>
        <w:rPr>
          <w:color w:val="231F20"/>
          <w:spacing w:val="1"/>
          <w:sz w:val="20"/>
        </w:rPr>
        <w:t xml:space="preserve"> </w:t>
      </w:r>
      <w:r>
        <w:rPr>
          <w:color w:val="231F20"/>
          <w:w w:val="93"/>
          <w:sz w:val="20"/>
        </w:rPr>
        <w:t>of</w:t>
      </w:r>
      <w:r>
        <w:rPr>
          <w:color w:val="231F20"/>
          <w:spacing w:val="1"/>
          <w:sz w:val="20"/>
        </w:rPr>
        <w:t xml:space="preserve"> </w:t>
      </w:r>
      <w:r>
        <w:rPr>
          <w:color w:val="231F20"/>
          <w:spacing w:val="-12"/>
          <w:w w:val="91"/>
          <w:sz w:val="20"/>
        </w:rPr>
        <w:t>“</w:t>
      </w:r>
      <w:r>
        <w:rPr>
          <w:color w:val="231F20"/>
          <w:w w:val="99"/>
          <w:sz w:val="20"/>
        </w:rPr>
        <w:t>the</w:t>
      </w:r>
      <w:r>
        <w:rPr>
          <w:color w:val="231F20"/>
          <w:spacing w:val="1"/>
          <w:sz w:val="20"/>
        </w:rPr>
        <w:t xml:space="preserve"> </w:t>
      </w:r>
      <w:r>
        <w:rPr>
          <w:color w:val="231F20"/>
          <w:w w:val="96"/>
          <w:sz w:val="20"/>
        </w:rPr>
        <w:t>king</w:t>
      </w:r>
      <w:r>
        <w:rPr>
          <w:color w:val="231F20"/>
          <w:spacing w:val="1"/>
          <w:sz w:val="20"/>
        </w:rPr>
        <w:t xml:space="preserve"> </w:t>
      </w:r>
      <w:r>
        <w:rPr>
          <w:color w:val="231F20"/>
          <w:w w:val="93"/>
          <w:sz w:val="20"/>
        </w:rPr>
        <w:t>of</w:t>
      </w:r>
      <w:r>
        <w:rPr>
          <w:color w:val="231F20"/>
          <w:spacing w:val="1"/>
          <w:sz w:val="20"/>
        </w:rPr>
        <w:t xml:space="preserve"> </w:t>
      </w:r>
      <w:r>
        <w:rPr>
          <w:color w:val="231F20"/>
          <w:w w:val="99"/>
          <w:sz w:val="20"/>
        </w:rPr>
        <w:t>the</w:t>
      </w:r>
      <w:r>
        <w:rPr>
          <w:color w:val="231F20"/>
          <w:spacing w:val="1"/>
          <w:sz w:val="20"/>
        </w:rPr>
        <w:t xml:space="preserve"> </w:t>
      </w:r>
      <w:r>
        <w:rPr>
          <w:color w:val="231F20"/>
          <w:sz w:val="20"/>
        </w:rPr>
        <w:t>no</w:t>
      </w:r>
      <w:r>
        <w:rPr>
          <w:color w:val="231F20"/>
          <w:spacing w:val="1"/>
          <w:sz w:val="20"/>
        </w:rPr>
        <w:t>r</w:t>
      </w:r>
      <w:r>
        <w:rPr>
          <w:color w:val="231F20"/>
          <w:w w:val="105"/>
          <w:sz w:val="20"/>
        </w:rPr>
        <w:t>t</w:t>
      </w:r>
      <w:r>
        <w:rPr>
          <w:color w:val="231F20"/>
          <w:spacing w:val="-14"/>
          <w:w w:val="105"/>
          <w:sz w:val="20"/>
        </w:rPr>
        <w:t>h</w:t>
      </w:r>
      <w:r>
        <w:rPr>
          <w:color w:val="231F20"/>
          <w:w w:val="91"/>
          <w:sz w:val="20"/>
        </w:rPr>
        <w:t>”</w:t>
      </w:r>
      <w:r>
        <w:rPr>
          <w:color w:val="231F20"/>
          <w:spacing w:val="1"/>
          <w:sz w:val="20"/>
        </w:rPr>
        <w:t xml:space="preserve"> </w:t>
      </w:r>
      <w:r>
        <w:rPr>
          <w:i/>
          <w:color w:val="231F20"/>
          <w:spacing w:val="-12"/>
          <w:w w:val="68"/>
          <w:sz w:val="20"/>
        </w:rPr>
        <w:t>“</w:t>
      </w:r>
      <w:r>
        <w:rPr>
          <w:i/>
          <w:color w:val="231F20"/>
          <w:w w:val="93"/>
          <w:sz w:val="20"/>
        </w:rPr>
        <w:t>at</w:t>
      </w:r>
      <w:r>
        <w:rPr>
          <w:i/>
          <w:color w:val="231F20"/>
          <w:spacing w:val="1"/>
          <w:sz w:val="20"/>
        </w:rPr>
        <w:t xml:space="preserve"> </w:t>
      </w:r>
      <w:r>
        <w:rPr>
          <w:i/>
          <w:color w:val="231F20"/>
          <w:w w:val="90"/>
          <w:sz w:val="20"/>
        </w:rPr>
        <w:t>the</w:t>
      </w:r>
      <w:r>
        <w:rPr>
          <w:i/>
          <w:color w:val="231F20"/>
          <w:spacing w:val="1"/>
          <w:sz w:val="20"/>
        </w:rPr>
        <w:t xml:space="preserve"> </w:t>
      </w:r>
      <w:r>
        <w:rPr>
          <w:i/>
          <w:color w:val="231F20"/>
          <w:w w:val="95"/>
          <w:sz w:val="20"/>
        </w:rPr>
        <w:t>time</w:t>
      </w:r>
      <w:r>
        <w:rPr>
          <w:i/>
          <w:color w:val="231F20"/>
          <w:spacing w:val="1"/>
          <w:sz w:val="20"/>
        </w:rPr>
        <w:t xml:space="preserve"> </w:t>
      </w:r>
      <w:r>
        <w:rPr>
          <w:i/>
          <w:color w:val="231F20"/>
          <w:w w:val="85"/>
          <w:sz w:val="20"/>
        </w:rPr>
        <w:t>of</w:t>
      </w:r>
      <w:r>
        <w:rPr>
          <w:i/>
          <w:color w:val="231F20"/>
          <w:spacing w:val="1"/>
          <w:sz w:val="20"/>
        </w:rPr>
        <w:t xml:space="preserve"> </w:t>
      </w:r>
      <w:r>
        <w:rPr>
          <w:i/>
          <w:color w:val="231F20"/>
          <w:w w:val="90"/>
          <w:sz w:val="20"/>
        </w:rPr>
        <w:t>the</w:t>
      </w:r>
      <w:r>
        <w:rPr>
          <w:i/>
          <w:color w:val="231F20"/>
          <w:spacing w:val="1"/>
          <w:sz w:val="20"/>
        </w:rPr>
        <w:t xml:space="preserve"> </w:t>
      </w:r>
      <w:r>
        <w:rPr>
          <w:i/>
          <w:color w:val="231F20"/>
          <w:w w:val="91"/>
          <w:sz w:val="20"/>
        </w:rPr>
        <w:t>en</w:t>
      </w:r>
      <w:r>
        <w:rPr>
          <w:i/>
          <w:color w:val="231F20"/>
          <w:spacing w:val="-3"/>
          <w:w w:val="91"/>
          <w:sz w:val="20"/>
        </w:rPr>
        <w:t>d</w:t>
      </w:r>
      <w:r>
        <w:rPr>
          <w:i/>
          <w:color w:val="231F20"/>
          <w:w w:val="68"/>
          <w:sz w:val="20"/>
        </w:rPr>
        <w:t>”</w:t>
      </w:r>
      <w:r>
        <w:rPr>
          <w:i/>
          <w:color w:val="231F20"/>
          <w:spacing w:val="1"/>
          <w:sz w:val="20"/>
        </w:rPr>
        <w:t xml:space="preserve"> </w:t>
      </w:r>
      <w:r>
        <w:rPr>
          <w:color w:val="231F20"/>
          <w:w w:val="104"/>
          <w:sz w:val="20"/>
        </w:rPr>
        <w:t>[</w:t>
      </w:r>
      <w:r>
        <w:rPr>
          <w:color w:val="231F20"/>
          <w:spacing w:val="-2"/>
          <w:w w:val="104"/>
          <w:sz w:val="20"/>
        </w:rPr>
        <w:t>D</w:t>
      </w:r>
      <w:r>
        <w:rPr>
          <w:color w:val="231F20"/>
          <w:w w:val="94"/>
          <w:sz w:val="20"/>
        </w:rPr>
        <w:t>aniel</w:t>
      </w:r>
      <w:r>
        <w:rPr>
          <w:color w:val="231F20"/>
          <w:spacing w:val="1"/>
          <w:sz w:val="20"/>
        </w:rPr>
        <w:t xml:space="preserve"> </w:t>
      </w:r>
      <w:r>
        <w:rPr>
          <w:color w:val="231F20"/>
          <w:spacing w:val="-2"/>
          <w:w w:val="98"/>
          <w:sz w:val="20"/>
        </w:rPr>
        <w:t>11:40]</w:t>
      </w:r>
      <w:r>
        <w:rPr>
          <w:color w:val="231F20"/>
          <w:w w:val="98"/>
          <w:sz w:val="20"/>
        </w:rPr>
        <w:t xml:space="preserve"> </w:t>
      </w:r>
      <w:r>
        <w:rPr>
          <w:color w:val="231F20"/>
          <w:sz w:val="20"/>
        </w:rPr>
        <w:t>in</w:t>
      </w:r>
      <w:r>
        <w:rPr>
          <w:color w:val="231F20"/>
          <w:spacing w:val="-3"/>
          <w:sz w:val="20"/>
        </w:rPr>
        <w:t xml:space="preserve"> </w:t>
      </w:r>
      <w:r>
        <w:rPr>
          <w:color w:val="231F20"/>
          <w:sz w:val="20"/>
        </w:rPr>
        <w:t>1798</w:t>
      </w:r>
      <w:r>
        <w:rPr>
          <w:color w:val="231F20"/>
          <w:spacing w:val="-3"/>
          <w:sz w:val="20"/>
        </w:rPr>
        <w:t xml:space="preserve"> </w:t>
      </w:r>
      <w:r>
        <w:rPr>
          <w:color w:val="231F20"/>
          <w:w w:val="86"/>
          <w:sz w:val="20"/>
        </w:rPr>
        <w:t>is</w:t>
      </w:r>
      <w:r>
        <w:rPr>
          <w:color w:val="231F20"/>
          <w:spacing w:val="-3"/>
          <w:sz w:val="20"/>
        </w:rPr>
        <w:t xml:space="preserve"> </w:t>
      </w:r>
      <w:r>
        <w:rPr>
          <w:color w:val="231F20"/>
          <w:w w:val="98"/>
          <w:sz w:val="20"/>
        </w:rPr>
        <w:t>o</w:t>
      </w:r>
      <w:r>
        <w:rPr>
          <w:color w:val="231F20"/>
          <w:spacing w:val="-2"/>
          <w:w w:val="98"/>
          <w:sz w:val="20"/>
        </w:rPr>
        <w:t>b</w:t>
      </w:r>
      <w:r>
        <w:rPr>
          <w:color w:val="231F20"/>
          <w:w w:val="92"/>
          <w:sz w:val="20"/>
        </w:rPr>
        <w:t>vious</w:t>
      </w:r>
      <w:r>
        <w:rPr>
          <w:color w:val="231F20"/>
          <w:spacing w:val="-3"/>
          <w:sz w:val="20"/>
        </w:rPr>
        <w:t xml:space="preserve"> </w:t>
      </w:r>
      <w:r>
        <w:rPr>
          <w:color w:val="231F20"/>
          <w:w w:val="96"/>
          <w:sz w:val="20"/>
        </w:rPr>
        <w:t>when</w:t>
      </w:r>
      <w:r>
        <w:rPr>
          <w:color w:val="231F20"/>
          <w:spacing w:val="-3"/>
          <w:sz w:val="20"/>
        </w:rPr>
        <w:t xml:space="preserve"> </w:t>
      </w:r>
      <w:r>
        <w:rPr>
          <w:color w:val="231F20"/>
          <w:spacing w:val="-2"/>
          <w:w w:val="91"/>
          <w:sz w:val="20"/>
        </w:rPr>
        <w:t>w</w:t>
      </w:r>
      <w:r>
        <w:rPr>
          <w:color w:val="231F20"/>
          <w:w w:val="89"/>
          <w:sz w:val="20"/>
        </w:rPr>
        <w:t>e</w:t>
      </w:r>
      <w:r>
        <w:rPr>
          <w:color w:val="231F20"/>
          <w:spacing w:val="-3"/>
          <w:sz w:val="20"/>
        </w:rPr>
        <w:t xml:space="preserve"> </w:t>
      </w:r>
      <w:r>
        <w:rPr>
          <w:color w:val="231F20"/>
          <w:w w:val="94"/>
          <w:sz w:val="20"/>
        </w:rPr>
        <w:t>obse</w:t>
      </w:r>
      <w:r>
        <w:rPr>
          <w:color w:val="231F20"/>
          <w:spacing w:val="3"/>
          <w:w w:val="94"/>
          <w:sz w:val="20"/>
        </w:rPr>
        <w:t>r</w:t>
      </w:r>
      <w:r>
        <w:rPr>
          <w:color w:val="231F20"/>
          <w:spacing w:val="-2"/>
          <w:w w:val="86"/>
          <w:sz w:val="20"/>
        </w:rPr>
        <w:t>v</w:t>
      </w:r>
      <w:r>
        <w:rPr>
          <w:color w:val="231F20"/>
          <w:w w:val="89"/>
          <w:sz w:val="20"/>
        </w:rPr>
        <w:t>e</w:t>
      </w:r>
      <w:r>
        <w:rPr>
          <w:color w:val="231F20"/>
          <w:spacing w:val="-3"/>
          <w:sz w:val="20"/>
        </w:rPr>
        <w:t xml:space="preserve"> </w:t>
      </w:r>
      <w:r>
        <w:rPr>
          <w:color w:val="231F20"/>
          <w:w w:val="102"/>
          <w:sz w:val="20"/>
        </w:rPr>
        <w:t>that</w:t>
      </w:r>
      <w:r>
        <w:rPr>
          <w:color w:val="231F20"/>
          <w:spacing w:val="-3"/>
          <w:sz w:val="20"/>
        </w:rPr>
        <w:t xml:space="preserve"> </w:t>
      </w:r>
      <w:r>
        <w:rPr>
          <w:color w:val="231F20"/>
          <w:w w:val="99"/>
          <w:sz w:val="20"/>
        </w:rPr>
        <w:t>the</w:t>
      </w:r>
      <w:r>
        <w:rPr>
          <w:color w:val="231F20"/>
          <w:spacing w:val="-3"/>
          <w:sz w:val="20"/>
        </w:rPr>
        <w:t xml:space="preserve"> </w:t>
      </w:r>
      <w:r>
        <w:rPr>
          <w:color w:val="231F20"/>
          <w:w w:val="97"/>
          <w:sz w:val="20"/>
        </w:rPr>
        <w:t>question</w:t>
      </w:r>
      <w:r>
        <w:rPr>
          <w:color w:val="231F20"/>
          <w:spacing w:val="-3"/>
          <w:sz w:val="20"/>
        </w:rPr>
        <w:t xml:space="preserve"> </w:t>
      </w:r>
      <w:r>
        <w:rPr>
          <w:color w:val="231F20"/>
          <w:w w:val="93"/>
          <w:sz w:val="20"/>
        </w:rPr>
        <w:t>of</w:t>
      </w:r>
      <w:r>
        <w:rPr>
          <w:color w:val="231F20"/>
          <w:spacing w:val="-2"/>
          <w:sz w:val="20"/>
        </w:rPr>
        <w:t xml:space="preserve"> </w:t>
      </w:r>
      <w:r>
        <w:rPr>
          <w:i/>
          <w:color w:val="231F20"/>
          <w:w w:val="89"/>
          <w:sz w:val="20"/>
        </w:rPr>
        <w:t>“</w:t>
      </w:r>
      <w:r>
        <w:rPr>
          <w:i/>
          <w:color w:val="231F20"/>
          <w:spacing w:val="-4"/>
          <w:w w:val="89"/>
          <w:sz w:val="20"/>
        </w:rPr>
        <w:t>H</w:t>
      </w:r>
      <w:r>
        <w:rPr>
          <w:i/>
          <w:color w:val="231F20"/>
          <w:spacing w:val="-3"/>
          <w:w w:val="81"/>
          <w:sz w:val="20"/>
        </w:rPr>
        <w:t>o</w:t>
      </w:r>
      <w:r>
        <w:rPr>
          <w:i/>
          <w:color w:val="231F20"/>
          <w:w w:val="98"/>
          <w:sz w:val="20"/>
        </w:rPr>
        <w:t>w</w:t>
      </w:r>
      <w:r>
        <w:rPr>
          <w:i/>
          <w:color w:val="231F20"/>
          <w:spacing w:val="-3"/>
          <w:sz w:val="20"/>
        </w:rPr>
        <w:t xml:space="preserve"> </w:t>
      </w:r>
      <w:r>
        <w:rPr>
          <w:i/>
          <w:color w:val="231F20"/>
          <w:w w:val="86"/>
          <w:sz w:val="20"/>
        </w:rPr>
        <w:t>lon</w:t>
      </w:r>
      <w:r>
        <w:rPr>
          <w:i/>
          <w:color w:val="231F20"/>
          <w:spacing w:val="-4"/>
          <w:w w:val="86"/>
          <w:sz w:val="20"/>
        </w:rPr>
        <w:t>g</w:t>
      </w:r>
      <w:r>
        <w:rPr>
          <w:i/>
          <w:color w:val="231F20"/>
          <w:w w:val="68"/>
          <w:sz w:val="20"/>
        </w:rPr>
        <w:t>”</w:t>
      </w:r>
      <w:r>
        <w:rPr>
          <w:i/>
          <w:color w:val="231F20"/>
          <w:spacing w:val="-3"/>
          <w:sz w:val="20"/>
        </w:rPr>
        <w:t xml:space="preserve"> </w:t>
      </w:r>
      <w:r>
        <w:rPr>
          <w:color w:val="231F20"/>
          <w:w w:val="96"/>
          <w:sz w:val="20"/>
        </w:rPr>
        <w:t xml:space="preserve">would </w:t>
      </w:r>
      <w:r>
        <w:rPr>
          <w:color w:val="231F20"/>
          <w:w w:val="99"/>
          <w:sz w:val="20"/>
        </w:rPr>
        <w:t>the</w:t>
      </w:r>
      <w:r>
        <w:rPr>
          <w:color w:val="231F20"/>
          <w:sz w:val="20"/>
        </w:rPr>
        <w:t xml:space="preserve"> </w:t>
      </w:r>
      <w:r>
        <w:rPr>
          <w:color w:val="231F20"/>
          <w:spacing w:val="-9"/>
          <w:w w:val="98"/>
          <w:sz w:val="20"/>
        </w:rPr>
        <w:t>P</w:t>
      </w:r>
      <w:r>
        <w:rPr>
          <w:color w:val="231F20"/>
          <w:w w:val="92"/>
          <w:sz w:val="20"/>
        </w:rPr>
        <w:t>apacy</w:t>
      </w:r>
      <w:r>
        <w:rPr>
          <w:color w:val="231F20"/>
          <w:sz w:val="20"/>
        </w:rPr>
        <w:t xml:space="preserve"> </w:t>
      </w:r>
      <w:r>
        <w:rPr>
          <w:color w:val="231F20"/>
          <w:w w:val="94"/>
          <w:sz w:val="20"/>
        </w:rPr>
        <w:t>be</w:t>
      </w:r>
      <w:r>
        <w:rPr>
          <w:color w:val="231F20"/>
          <w:sz w:val="20"/>
        </w:rPr>
        <w:t xml:space="preserve"> </w:t>
      </w:r>
      <w:r>
        <w:rPr>
          <w:color w:val="231F20"/>
          <w:w w:val="99"/>
          <w:sz w:val="20"/>
        </w:rPr>
        <w:t>permitted</w:t>
      </w:r>
      <w:r>
        <w:rPr>
          <w:color w:val="231F20"/>
          <w:sz w:val="20"/>
        </w:rPr>
        <w:t xml:space="preserve"> </w:t>
      </w:r>
      <w:r>
        <w:rPr>
          <w:color w:val="231F20"/>
          <w:w w:val="101"/>
          <w:sz w:val="20"/>
        </w:rPr>
        <w:t>to</w:t>
      </w:r>
      <w:r>
        <w:rPr>
          <w:color w:val="231F20"/>
          <w:sz w:val="20"/>
        </w:rPr>
        <w:t xml:space="preserve"> </w:t>
      </w:r>
      <w:r>
        <w:rPr>
          <w:color w:val="231F20"/>
          <w:w w:val="94"/>
          <w:sz w:val="20"/>
        </w:rPr>
        <w:t>persecute</w:t>
      </w:r>
      <w:r>
        <w:rPr>
          <w:color w:val="231F20"/>
          <w:sz w:val="20"/>
        </w:rPr>
        <w:t xml:space="preserve"> </w:t>
      </w:r>
      <w:r>
        <w:rPr>
          <w:color w:val="231F20"/>
          <w:w w:val="99"/>
          <w:sz w:val="20"/>
        </w:rPr>
        <w:t>the</w:t>
      </w:r>
      <w:r>
        <w:rPr>
          <w:color w:val="231F20"/>
          <w:sz w:val="20"/>
        </w:rPr>
        <w:t xml:space="preserve"> </w:t>
      </w:r>
      <w:r>
        <w:rPr>
          <w:color w:val="231F20"/>
          <w:w w:val="98"/>
          <w:sz w:val="20"/>
        </w:rPr>
        <w:t>chu</w:t>
      </w:r>
      <w:r>
        <w:rPr>
          <w:color w:val="231F20"/>
          <w:spacing w:val="-2"/>
          <w:w w:val="98"/>
          <w:sz w:val="20"/>
        </w:rPr>
        <w:t>r</w:t>
      </w:r>
      <w:r>
        <w:rPr>
          <w:color w:val="231F20"/>
          <w:w w:val="96"/>
          <w:sz w:val="20"/>
        </w:rPr>
        <w:t>ch</w:t>
      </w:r>
      <w:r>
        <w:rPr>
          <w:color w:val="231F20"/>
          <w:sz w:val="20"/>
        </w:rPr>
        <w:t xml:space="preserve"> </w:t>
      </w:r>
      <w:r>
        <w:rPr>
          <w:color w:val="231F20"/>
          <w:w w:val="86"/>
          <w:sz w:val="20"/>
        </w:rPr>
        <w:t>is</w:t>
      </w:r>
      <w:r>
        <w:rPr>
          <w:color w:val="231F20"/>
          <w:sz w:val="20"/>
        </w:rPr>
        <w:t xml:space="preserve"> </w:t>
      </w:r>
      <w:r>
        <w:rPr>
          <w:color w:val="231F20"/>
          <w:w w:val="93"/>
          <w:sz w:val="20"/>
        </w:rPr>
        <w:t>ans</w:t>
      </w:r>
      <w:r>
        <w:rPr>
          <w:color w:val="231F20"/>
          <w:spacing w:val="-2"/>
          <w:w w:val="93"/>
          <w:sz w:val="20"/>
        </w:rPr>
        <w:t>w</w:t>
      </w:r>
      <w:r>
        <w:rPr>
          <w:color w:val="231F20"/>
          <w:w w:val="93"/>
          <w:sz w:val="20"/>
        </w:rPr>
        <w:t>e</w:t>
      </w:r>
      <w:r>
        <w:rPr>
          <w:color w:val="231F20"/>
          <w:spacing w:val="-2"/>
          <w:w w:val="93"/>
          <w:sz w:val="20"/>
        </w:rPr>
        <w:t>r</w:t>
      </w:r>
      <w:r>
        <w:rPr>
          <w:color w:val="231F20"/>
          <w:w w:val="95"/>
          <w:sz w:val="20"/>
        </w:rPr>
        <w:t>ed</w:t>
      </w:r>
      <w:r>
        <w:rPr>
          <w:color w:val="231F20"/>
          <w:sz w:val="20"/>
        </w:rPr>
        <w:t xml:space="preserve"> </w:t>
      </w:r>
      <w:r>
        <w:rPr>
          <w:color w:val="231F20"/>
          <w:sz w:val="20"/>
        </w:rPr>
        <w:t>in</w:t>
      </w:r>
      <w:r>
        <w:rPr>
          <w:color w:val="231F20"/>
          <w:sz w:val="20"/>
        </w:rPr>
        <w:t xml:space="preserve"> </w:t>
      </w:r>
      <w:r>
        <w:rPr>
          <w:color w:val="231F20"/>
          <w:w w:val="98"/>
          <w:sz w:val="20"/>
        </w:rPr>
        <w:t xml:space="preserve">connection </w:t>
      </w:r>
      <w:r>
        <w:rPr>
          <w:color w:val="231F20"/>
          <w:w w:val="97"/>
          <w:sz w:val="20"/>
        </w:rPr>
        <w:t>with</w:t>
      </w:r>
      <w:r>
        <w:rPr>
          <w:color w:val="231F20"/>
          <w:spacing w:val="-4"/>
          <w:sz w:val="20"/>
        </w:rPr>
        <w:t xml:space="preserve"> </w:t>
      </w:r>
      <w:r>
        <w:rPr>
          <w:color w:val="231F20"/>
          <w:w w:val="99"/>
          <w:sz w:val="20"/>
        </w:rPr>
        <w:t>the</w:t>
      </w:r>
      <w:r>
        <w:rPr>
          <w:color w:val="231F20"/>
          <w:spacing w:val="-4"/>
          <w:sz w:val="20"/>
        </w:rPr>
        <w:t xml:space="preserve"> </w:t>
      </w:r>
      <w:r>
        <w:rPr>
          <w:color w:val="231F20"/>
          <w:sz w:val="20"/>
        </w:rPr>
        <w:t>1,260</w:t>
      </w:r>
      <w:r>
        <w:rPr>
          <w:color w:val="231F20"/>
          <w:spacing w:val="-4"/>
          <w:sz w:val="20"/>
        </w:rPr>
        <w:t xml:space="preserve"> </w:t>
      </w:r>
      <w:r>
        <w:rPr>
          <w:color w:val="231F20"/>
          <w:w w:val="99"/>
          <w:sz w:val="20"/>
        </w:rPr>
        <w:t>and</w:t>
      </w:r>
      <w:r>
        <w:rPr>
          <w:color w:val="231F20"/>
          <w:spacing w:val="-4"/>
          <w:sz w:val="20"/>
        </w:rPr>
        <w:t xml:space="preserve"> </w:t>
      </w:r>
      <w:r>
        <w:rPr>
          <w:color w:val="231F20"/>
          <w:sz w:val="20"/>
        </w:rPr>
        <w:t>1,290</w:t>
      </w:r>
      <w:r>
        <w:rPr>
          <w:color w:val="231F20"/>
          <w:spacing w:val="-4"/>
          <w:sz w:val="20"/>
        </w:rPr>
        <w:t xml:space="preserve"> </w:t>
      </w:r>
      <w:r>
        <w:rPr>
          <w:color w:val="231F20"/>
          <w:w w:val="91"/>
          <w:sz w:val="20"/>
        </w:rPr>
        <w:t>days</w:t>
      </w:r>
      <w:r>
        <w:rPr>
          <w:color w:val="231F20"/>
          <w:spacing w:val="-4"/>
          <w:sz w:val="20"/>
        </w:rPr>
        <w:t xml:space="preserve"> </w:t>
      </w:r>
      <w:r>
        <w:rPr>
          <w:color w:val="231F20"/>
          <w:w w:val="104"/>
          <w:sz w:val="20"/>
        </w:rPr>
        <w:t>[</w:t>
      </w:r>
      <w:r>
        <w:rPr>
          <w:color w:val="231F20"/>
          <w:spacing w:val="-2"/>
          <w:w w:val="104"/>
          <w:sz w:val="20"/>
        </w:rPr>
        <w:t>D</w:t>
      </w:r>
      <w:r>
        <w:rPr>
          <w:color w:val="231F20"/>
          <w:w w:val="94"/>
          <w:sz w:val="20"/>
        </w:rPr>
        <w:t>aniel</w:t>
      </w:r>
      <w:r>
        <w:rPr>
          <w:color w:val="231F20"/>
          <w:spacing w:val="-4"/>
          <w:sz w:val="20"/>
        </w:rPr>
        <w:t xml:space="preserve"> </w:t>
      </w:r>
      <w:r>
        <w:rPr>
          <w:color w:val="231F20"/>
          <w:w w:val="98"/>
          <w:sz w:val="20"/>
        </w:rPr>
        <w:t>12:6–11],</w:t>
      </w:r>
      <w:r>
        <w:rPr>
          <w:color w:val="231F20"/>
          <w:spacing w:val="-4"/>
          <w:sz w:val="20"/>
        </w:rPr>
        <w:t xml:space="preserve"> </w:t>
      </w:r>
      <w:r>
        <w:rPr>
          <w:color w:val="231F20"/>
          <w:w w:val="99"/>
          <w:sz w:val="20"/>
        </w:rPr>
        <w:t>the</w:t>
      </w:r>
      <w:r>
        <w:rPr>
          <w:color w:val="231F20"/>
          <w:spacing w:val="-4"/>
          <w:sz w:val="20"/>
        </w:rPr>
        <w:t xml:space="preserve"> </w:t>
      </w:r>
      <w:r>
        <w:rPr>
          <w:color w:val="231F20"/>
          <w:w w:val="99"/>
          <w:sz w:val="20"/>
        </w:rPr>
        <w:t>termination</w:t>
      </w:r>
      <w:r>
        <w:rPr>
          <w:color w:val="231F20"/>
          <w:spacing w:val="-4"/>
          <w:sz w:val="20"/>
        </w:rPr>
        <w:t xml:space="preserve"> </w:t>
      </w:r>
      <w:r>
        <w:rPr>
          <w:color w:val="231F20"/>
          <w:w w:val="93"/>
          <w:sz w:val="20"/>
        </w:rPr>
        <w:t>of</w:t>
      </w:r>
      <w:r>
        <w:rPr>
          <w:color w:val="231F20"/>
          <w:spacing w:val="-4"/>
          <w:sz w:val="20"/>
        </w:rPr>
        <w:t xml:space="preserve"> </w:t>
      </w:r>
      <w:r>
        <w:rPr>
          <w:color w:val="231F20"/>
          <w:w w:val="96"/>
          <w:sz w:val="20"/>
        </w:rPr>
        <w:t xml:space="preserve">which </w:t>
      </w:r>
      <w:r>
        <w:rPr>
          <w:color w:val="231F20"/>
          <w:w w:val="92"/>
          <w:sz w:val="20"/>
        </w:rPr>
        <w:t>locates</w:t>
      </w:r>
      <w:r>
        <w:rPr>
          <w:color w:val="231F20"/>
          <w:spacing w:val="-8"/>
          <w:sz w:val="20"/>
        </w:rPr>
        <w:t xml:space="preserve"> </w:t>
      </w:r>
      <w:r>
        <w:rPr>
          <w:color w:val="231F20"/>
          <w:w w:val="95"/>
          <w:sz w:val="20"/>
        </w:rPr>
        <w:t>for</w:t>
      </w:r>
      <w:r>
        <w:rPr>
          <w:color w:val="231F20"/>
          <w:spacing w:val="-8"/>
          <w:sz w:val="20"/>
        </w:rPr>
        <w:t xml:space="preserve"> </w:t>
      </w:r>
      <w:r>
        <w:rPr>
          <w:color w:val="231F20"/>
          <w:w w:val="93"/>
          <w:sz w:val="20"/>
        </w:rPr>
        <w:t>us</w:t>
      </w:r>
      <w:r>
        <w:rPr>
          <w:color w:val="231F20"/>
          <w:spacing w:val="-8"/>
          <w:sz w:val="20"/>
        </w:rPr>
        <w:t xml:space="preserve"> </w:t>
      </w:r>
      <w:r>
        <w:rPr>
          <w:color w:val="231F20"/>
          <w:w w:val="99"/>
          <w:sz w:val="20"/>
        </w:rPr>
        <w:t>the</w:t>
      </w:r>
      <w:r>
        <w:rPr>
          <w:color w:val="231F20"/>
          <w:spacing w:val="-8"/>
          <w:sz w:val="20"/>
        </w:rPr>
        <w:t xml:space="preserve"> </w:t>
      </w:r>
      <w:r>
        <w:rPr>
          <w:color w:val="231F20"/>
          <w:w w:val="97"/>
          <w:sz w:val="20"/>
        </w:rPr>
        <w:t>commencement</w:t>
      </w:r>
      <w:r>
        <w:rPr>
          <w:color w:val="231F20"/>
          <w:spacing w:val="-8"/>
          <w:sz w:val="20"/>
        </w:rPr>
        <w:t xml:space="preserve"> </w:t>
      </w:r>
      <w:r>
        <w:rPr>
          <w:color w:val="231F20"/>
          <w:w w:val="93"/>
          <w:sz w:val="20"/>
        </w:rPr>
        <w:t>of</w:t>
      </w:r>
      <w:r>
        <w:rPr>
          <w:color w:val="231F20"/>
          <w:spacing w:val="-8"/>
          <w:sz w:val="20"/>
        </w:rPr>
        <w:t xml:space="preserve"> </w:t>
      </w:r>
      <w:r>
        <w:rPr>
          <w:color w:val="231F20"/>
          <w:spacing w:val="-12"/>
          <w:w w:val="91"/>
          <w:sz w:val="20"/>
        </w:rPr>
        <w:t>“</w:t>
      </w:r>
      <w:r>
        <w:rPr>
          <w:color w:val="231F20"/>
          <w:w w:val="99"/>
          <w:sz w:val="20"/>
        </w:rPr>
        <w:t>the</w:t>
      </w:r>
      <w:r>
        <w:rPr>
          <w:color w:val="231F20"/>
          <w:spacing w:val="-8"/>
          <w:sz w:val="20"/>
        </w:rPr>
        <w:t xml:space="preserve"> </w:t>
      </w:r>
      <w:r>
        <w:rPr>
          <w:color w:val="231F20"/>
          <w:w w:val="98"/>
          <w:sz w:val="20"/>
        </w:rPr>
        <w:t>time</w:t>
      </w:r>
      <w:r>
        <w:rPr>
          <w:color w:val="231F20"/>
          <w:spacing w:val="-8"/>
          <w:sz w:val="20"/>
        </w:rPr>
        <w:t xml:space="preserve"> </w:t>
      </w:r>
      <w:r>
        <w:rPr>
          <w:color w:val="231F20"/>
          <w:w w:val="93"/>
          <w:sz w:val="20"/>
        </w:rPr>
        <w:t>of</w:t>
      </w:r>
      <w:r>
        <w:rPr>
          <w:color w:val="231F20"/>
          <w:spacing w:val="-8"/>
          <w:sz w:val="20"/>
        </w:rPr>
        <w:t xml:space="preserve"> </w:t>
      </w:r>
      <w:r>
        <w:rPr>
          <w:color w:val="231F20"/>
          <w:w w:val="99"/>
          <w:sz w:val="20"/>
        </w:rPr>
        <w:t>the</w:t>
      </w:r>
      <w:r>
        <w:rPr>
          <w:color w:val="231F20"/>
          <w:spacing w:val="-8"/>
          <w:sz w:val="20"/>
        </w:rPr>
        <w:t xml:space="preserve"> </w:t>
      </w:r>
      <w:r>
        <w:rPr>
          <w:color w:val="231F20"/>
          <w:w w:val="99"/>
          <w:sz w:val="20"/>
        </w:rPr>
        <w:t>end</w:t>
      </w:r>
      <w:r>
        <w:rPr>
          <w:color w:val="231F20"/>
          <w:spacing w:val="-12"/>
          <w:w w:val="99"/>
          <w:sz w:val="20"/>
        </w:rPr>
        <w:t>.</w:t>
      </w:r>
      <w:r>
        <w:rPr>
          <w:color w:val="231F20"/>
          <w:w w:val="91"/>
          <w:sz w:val="20"/>
        </w:rPr>
        <w:t>”</w:t>
      </w:r>
      <w:r>
        <w:rPr>
          <w:color w:val="231F20"/>
          <w:spacing w:val="-8"/>
          <w:sz w:val="20"/>
        </w:rPr>
        <w:t xml:space="preserve"> </w:t>
      </w:r>
      <w:r>
        <w:rPr>
          <w:color w:val="231F20"/>
          <w:spacing w:val="-2"/>
          <w:w w:val="108"/>
          <w:sz w:val="20"/>
        </w:rPr>
        <w:t>D</w:t>
      </w:r>
      <w:r>
        <w:rPr>
          <w:color w:val="231F20"/>
          <w:w w:val="94"/>
          <w:sz w:val="20"/>
        </w:rPr>
        <w:t>aniel</w:t>
      </w:r>
      <w:r>
        <w:rPr>
          <w:color w:val="231F20"/>
          <w:spacing w:val="-8"/>
          <w:sz w:val="20"/>
        </w:rPr>
        <w:t xml:space="preserve"> </w:t>
      </w:r>
      <w:r>
        <w:rPr>
          <w:color w:val="231F20"/>
          <w:w w:val="89"/>
          <w:sz w:val="20"/>
        </w:rPr>
        <w:t>was</w:t>
      </w:r>
      <w:r>
        <w:rPr>
          <w:color w:val="231F20"/>
          <w:spacing w:val="-8"/>
          <w:sz w:val="20"/>
        </w:rPr>
        <w:t xml:space="preserve"> </w:t>
      </w:r>
      <w:r>
        <w:rPr>
          <w:color w:val="231F20"/>
          <w:spacing w:val="-3"/>
          <w:w w:val="88"/>
          <w:sz w:val="20"/>
        </w:rPr>
        <w:t>gi</w:t>
      </w:r>
      <w:r>
        <w:rPr>
          <w:color w:val="231F20"/>
          <w:spacing w:val="-5"/>
          <w:w w:val="88"/>
          <w:sz w:val="20"/>
        </w:rPr>
        <w:t>v</w:t>
      </w:r>
      <w:r>
        <w:rPr>
          <w:color w:val="231F20"/>
          <w:spacing w:val="-3"/>
          <w:w w:val="97"/>
          <w:sz w:val="20"/>
        </w:rPr>
        <w:t>en</w:t>
      </w:r>
      <w:r>
        <w:rPr>
          <w:color w:val="231F20"/>
          <w:w w:val="97"/>
          <w:sz w:val="20"/>
        </w:rPr>
        <w:t xml:space="preserve"> fu</w:t>
      </w:r>
      <w:r>
        <w:rPr>
          <w:color w:val="231F20"/>
          <w:spacing w:val="1"/>
          <w:w w:val="97"/>
          <w:sz w:val="20"/>
        </w:rPr>
        <w:t>r</w:t>
      </w:r>
      <w:r>
        <w:rPr>
          <w:color w:val="231F20"/>
          <w:w w:val="99"/>
          <w:sz w:val="20"/>
        </w:rPr>
        <w:t>ther</w:t>
      </w:r>
      <w:r>
        <w:rPr>
          <w:color w:val="231F20"/>
          <w:spacing w:val="13"/>
          <w:sz w:val="20"/>
        </w:rPr>
        <w:t xml:space="preserve"> </w:t>
      </w:r>
      <w:r>
        <w:rPr>
          <w:color w:val="231F20"/>
          <w:w w:val="98"/>
          <w:sz w:val="20"/>
        </w:rPr>
        <w:t>information</w:t>
      </w:r>
      <w:r>
        <w:rPr>
          <w:color w:val="231F20"/>
          <w:spacing w:val="13"/>
          <w:sz w:val="20"/>
        </w:rPr>
        <w:t xml:space="preserve"> </w:t>
      </w:r>
      <w:r>
        <w:rPr>
          <w:color w:val="231F20"/>
          <w:w w:val="102"/>
          <w:sz w:val="20"/>
        </w:rPr>
        <w:t>that</w:t>
      </w:r>
      <w:r>
        <w:rPr>
          <w:color w:val="231F20"/>
          <w:spacing w:val="13"/>
          <w:sz w:val="20"/>
        </w:rPr>
        <w:t xml:space="preserve"> </w:t>
      </w:r>
      <w:r>
        <w:rPr>
          <w:color w:val="231F20"/>
          <w:w w:val="99"/>
          <w:sz w:val="20"/>
        </w:rPr>
        <w:t>the</w:t>
      </w:r>
      <w:r>
        <w:rPr>
          <w:color w:val="231F20"/>
          <w:spacing w:val="13"/>
          <w:sz w:val="20"/>
        </w:rPr>
        <w:t xml:space="preserve"> </w:t>
      </w:r>
      <w:r>
        <w:rPr>
          <w:color w:val="231F20"/>
          <w:w w:val="95"/>
          <w:sz w:val="20"/>
        </w:rPr>
        <w:t>wo</w:t>
      </w:r>
      <w:r>
        <w:rPr>
          <w:color w:val="231F20"/>
          <w:spacing w:val="-2"/>
          <w:w w:val="95"/>
          <w:sz w:val="20"/>
        </w:rPr>
        <w:t>r</w:t>
      </w:r>
      <w:r>
        <w:rPr>
          <w:color w:val="231F20"/>
          <w:w w:val="96"/>
          <w:sz w:val="20"/>
        </w:rPr>
        <w:t>k</w:t>
      </w:r>
      <w:r>
        <w:rPr>
          <w:color w:val="231F20"/>
          <w:spacing w:val="13"/>
          <w:sz w:val="20"/>
        </w:rPr>
        <w:t xml:space="preserve"> </w:t>
      </w:r>
      <w:r>
        <w:rPr>
          <w:color w:val="231F20"/>
          <w:w w:val="93"/>
          <w:sz w:val="20"/>
        </w:rPr>
        <w:t>of</w:t>
      </w:r>
      <w:r>
        <w:rPr>
          <w:color w:val="231F20"/>
          <w:spacing w:val="13"/>
          <w:sz w:val="20"/>
        </w:rPr>
        <w:t xml:space="preserve"> </w:t>
      </w:r>
      <w:r>
        <w:rPr>
          <w:color w:val="231F20"/>
          <w:spacing w:val="-12"/>
          <w:w w:val="91"/>
          <w:sz w:val="20"/>
        </w:rPr>
        <w:t>“</w:t>
      </w:r>
      <w:r>
        <w:rPr>
          <w:color w:val="231F20"/>
          <w:w w:val="99"/>
          <w:sz w:val="20"/>
        </w:rPr>
        <w:t>the</w:t>
      </w:r>
      <w:r>
        <w:rPr>
          <w:color w:val="231F20"/>
          <w:spacing w:val="13"/>
          <w:sz w:val="20"/>
        </w:rPr>
        <w:t xml:space="preserve"> </w:t>
      </w:r>
      <w:r>
        <w:rPr>
          <w:color w:val="231F20"/>
          <w:w w:val="96"/>
          <w:sz w:val="20"/>
        </w:rPr>
        <w:t>king</w:t>
      </w:r>
      <w:r>
        <w:rPr>
          <w:color w:val="231F20"/>
          <w:spacing w:val="13"/>
          <w:sz w:val="20"/>
        </w:rPr>
        <w:t xml:space="preserve"> </w:t>
      </w:r>
      <w:r>
        <w:rPr>
          <w:color w:val="231F20"/>
          <w:w w:val="93"/>
          <w:sz w:val="20"/>
        </w:rPr>
        <w:t>of</w:t>
      </w:r>
      <w:r>
        <w:rPr>
          <w:color w:val="231F20"/>
          <w:spacing w:val="13"/>
          <w:sz w:val="20"/>
        </w:rPr>
        <w:t xml:space="preserve"> </w:t>
      </w:r>
      <w:r>
        <w:rPr>
          <w:color w:val="231F20"/>
          <w:w w:val="99"/>
          <w:sz w:val="20"/>
        </w:rPr>
        <w:t>the</w:t>
      </w:r>
      <w:r>
        <w:rPr>
          <w:color w:val="231F20"/>
          <w:spacing w:val="13"/>
          <w:sz w:val="20"/>
        </w:rPr>
        <w:t xml:space="preserve"> </w:t>
      </w:r>
      <w:r>
        <w:rPr>
          <w:color w:val="231F20"/>
          <w:sz w:val="20"/>
        </w:rPr>
        <w:t>no</w:t>
      </w:r>
      <w:r>
        <w:rPr>
          <w:color w:val="231F20"/>
          <w:spacing w:val="1"/>
          <w:sz w:val="20"/>
        </w:rPr>
        <w:t>r</w:t>
      </w:r>
      <w:r>
        <w:rPr>
          <w:color w:val="231F20"/>
          <w:w w:val="104"/>
          <w:sz w:val="20"/>
        </w:rPr>
        <w:t>th</w:t>
      </w:r>
      <w:r>
        <w:rPr>
          <w:color w:val="231F20"/>
          <w:spacing w:val="-12"/>
          <w:w w:val="104"/>
          <w:sz w:val="20"/>
        </w:rPr>
        <w:t>,</w:t>
      </w:r>
      <w:r>
        <w:rPr>
          <w:color w:val="231F20"/>
          <w:w w:val="91"/>
          <w:sz w:val="20"/>
        </w:rPr>
        <w:t>”</w:t>
      </w:r>
      <w:r>
        <w:rPr>
          <w:color w:val="231F20"/>
          <w:spacing w:val="13"/>
          <w:sz w:val="20"/>
        </w:rPr>
        <w:t xml:space="preserve"> </w:t>
      </w:r>
      <w:r>
        <w:rPr>
          <w:color w:val="231F20"/>
          <w:sz w:val="20"/>
        </w:rPr>
        <w:t>in</w:t>
      </w:r>
      <w:r>
        <w:rPr>
          <w:color w:val="231F20"/>
          <w:spacing w:val="13"/>
          <w:sz w:val="20"/>
        </w:rPr>
        <w:t xml:space="preserve"> </w:t>
      </w:r>
      <w:r>
        <w:rPr>
          <w:color w:val="231F20"/>
          <w:w w:val="95"/>
          <w:sz w:val="20"/>
        </w:rPr>
        <w:t>in</w:t>
      </w:r>
      <w:r>
        <w:rPr>
          <w:color w:val="231F20"/>
          <w:spacing w:val="-2"/>
          <w:w w:val="95"/>
          <w:sz w:val="20"/>
        </w:rPr>
        <w:t>v</w:t>
      </w:r>
      <w:r>
        <w:rPr>
          <w:color w:val="231F20"/>
          <w:w w:val="96"/>
          <w:sz w:val="20"/>
        </w:rPr>
        <w:t xml:space="preserve">ading </w:t>
      </w:r>
      <w:r>
        <w:rPr>
          <w:color w:val="231F20"/>
          <w:w w:val="99"/>
          <w:sz w:val="20"/>
        </w:rPr>
        <w:t>the</w:t>
      </w:r>
      <w:r>
        <w:rPr>
          <w:color w:val="231F20"/>
          <w:spacing w:val="4"/>
          <w:sz w:val="20"/>
        </w:rPr>
        <w:t xml:space="preserve"> </w:t>
      </w:r>
      <w:r>
        <w:rPr>
          <w:color w:val="231F20"/>
          <w:w w:val="96"/>
          <w:sz w:val="20"/>
        </w:rPr>
        <w:t>“land</w:t>
      </w:r>
      <w:r>
        <w:rPr>
          <w:color w:val="231F20"/>
          <w:spacing w:val="4"/>
          <w:sz w:val="20"/>
        </w:rPr>
        <w:t xml:space="preserve"> </w:t>
      </w:r>
      <w:r>
        <w:rPr>
          <w:color w:val="231F20"/>
          <w:w w:val="93"/>
          <w:sz w:val="20"/>
        </w:rPr>
        <w:t>of</w:t>
      </w:r>
      <w:r>
        <w:rPr>
          <w:color w:val="231F20"/>
          <w:spacing w:val="4"/>
          <w:sz w:val="20"/>
        </w:rPr>
        <w:t xml:space="preserve"> </w:t>
      </w:r>
      <w:r>
        <w:rPr>
          <w:color w:val="231F20"/>
          <w:spacing w:val="-4"/>
          <w:w w:val="101"/>
          <w:sz w:val="20"/>
        </w:rPr>
        <w:t>I</w:t>
      </w:r>
      <w:r>
        <w:rPr>
          <w:color w:val="231F20"/>
          <w:w w:val="90"/>
          <w:sz w:val="20"/>
        </w:rPr>
        <w:t>srae</w:t>
      </w:r>
      <w:r>
        <w:rPr>
          <w:color w:val="231F20"/>
          <w:spacing w:val="-3"/>
          <w:w w:val="90"/>
          <w:sz w:val="20"/>
        </w:rPr>
        <w:t>l</w:t>
      </w:r>
      <w:r>
        <w:rPr>
          <w:color w:val="231F20"/>
          <w:w w:val="91"/>
          <w:sz w:val="20"/>
        </w:rPr>
        <w:t>”</w:t>
      </w:r>
      <w:r>
        <w:rPr>
          <w:color w:val="231F20"/>
          <w:spacing w:val="4"/>
          <w:sz w:val="20"/>
        </w:rPr>
        <w:t xml:space="preserve"> </w:t>
      </w:r>
      <w:r>
        <w:rPr>
          <w:color w:val="231F20"/>
          <w:w w:val="99"/>
          <w:sz w:val="20"/>
        </w:rPr>
        <w:t>and</w:t>
      </w:r>
      <w:r>
        <w:rPr>
          <w:color w:val="231F20"/>
          <w:spacing w:val="4"/>
          <w:sz w:val="20"/>
        </w:rPr>
        <w:t xml:space="preserve"> </w:t>
      </w:r>
      <w:r>
        <w:rPr>
          <w:color w:val="231F20"/>
          <w:w w:val="96"/>
          <w:sz w:val="20"/>
        </w:rPr>
        <w:t>setting</w:t>
      </w:r>
      <w:r>
        <w:rPr>
          <w:color w:val="231F20"/>
          <w:spacing w:val="4"/>
          <w:sz w:val="20"/>
        </w:rPr>
        <w:t xml:space="preserve"> </w:t>
      </w:r>
      <w:r>
        <w:rPr>
          <w:color w:val="231F20"/>
          <w:w w:val="93"/>
          <w:sz w:val="20"/>
        </w:rPr>
        <w:t>himself</w:t>
      </w:r>
      <w:r>
        <w:rPr>
          <w:color w:val="231F20"/>
          <w:spacing w:val="4"/>
          <w:sz w:val="20"/>
        </w:rPr>
        <w:t xml:space="preserve"> </w:t>
      </w:r>
      <w:r>
        <w:rPr>
          <w:color w:val="231F20"/>
          <w:w w:val="101"/>
          <w:sz w:val="20"/>
        </w:rPr>
        <w:t>up</w:t>
      </w:r>
      <w:r>
        <w:rPr>
          <w:color w:val="231F20"/>
          <w:spacing w:val="4"/>
          <w:sz w:val="20"/>
        </w:rPr>
        <w:t xml:space="preserve"> </w:t>
      </w:r>
      <w:r>
        <w:rPr>
          <w:color w:val="231F20"/>
          <w:w w:val="87"/>
          <w:sz w:val="20"/>
        </w:rPr>
        <w:t>as</w:t>
      </w:r>
      <w:r>
        <w:rPr>
          <w:color w:val="231F20"/>
          <w:spacing w:val="4"/>
          <w:sz w:val="20"/>
        </w:rPr>
        <w:t xml:space="preserve"> </w:t>
      </w:r>
      <w:r>
        <w:rPr>
          <w:color w:val="231F20"/>
          <w:spacing w:val="-2"/>
          <w:w w:val="103"/>
          <w:sz w:val="20"/>
        </w:rPr>
        <w:t>G</w:t>
      </w:r>
      <w:r>
        <w:rPr>
          <w:color w:val="231F20"/>
          <w:w w:val="99"/>
          <w:sz w:val="20"/>
        </w:rPr>
        <w:t>od</w:t>
      </w:r>
      <w:r>
        <w:rPr>
          <w:color w:val="231F20"/>
          <w:spacing w:val="4"/>
          <w:sz w:val="20"/>
        </w:rPr>
        <w:t xml:space="preserve"> </w:t>
      </w:r>
      <w:r>
        <w:rPr>
          <w:color w:val="231F20"/>
          <w:sz w:val="20"/>
        </w:rPr>
        <w:t>in</w:t>
      </w:r>
      <w:r>
        <w:rPr>
          <w:color w:val="231F20"/>
          <w:spacing w:val="4"/>
          <w:sz w:val="20"/>
        </w:rPr>
        <w:t xml:space="preserve"> </w:t>
      </w:r>
      <w:r>
        <w:rPr>
          <w:color w:val="231F20"/>
          <w:w w:val="99"/>
          <w:sz w:val="20"/>
        </w:rPr>
        <w:t>the</w:t>
      </w:r>
      <w:r>
        <w:rPr>
          <w:color w:val="231F20"/>
          <w:spacing w:val="4"/>
          <w:sz w:val="20"/>
        </w:rPr>
        <w:t xml:space="preserve"> </w:t>
      </w:r>
      <w:r>
        <w:rPr>
          <w:color w:val="231F20"/>
          <w:w w:val="97"/>
          <w:sz w:val="20"/>
        </w:rPr>
        <w:t>temple</w:t>
      </w:r>
      <w:r>
        <w:rPr>
          <w:color w:val="231F20"/>
          <w:spacing w:val="4"/>
          <w:sz w:val="20"/>
        </w:rPr>
        <w:t xml:space="preserve"> </w:t>
      </w:r>
      <w:r>
        <w:rPr>
          <w:color w:val="231F20"/>
          <w:w w:val="93"/>
          <w:sz w:val="20"/>
        </w:rPr>
        <w:t>of</w:t>
      </w:r>
      <w:r>
        <w:rPr>
          <w:color w:val="231F20"/>
          <w:spacing w:val="4"/>
          <w:sz w:val="20"/>
        </w:rPr>
        <w:t xml:space="preserve"> </w:t>
      </w:r>
      <w:r>
        <w:rPr>
          <w:color w:val="231F20"/>
          <w:spacing w:val="-2"/>
          <w:w w:val="103"/>
          <w:sz w:val="20"/>
        </w:rPr>
        <w:t>G</w:t>
      </w:r>
      <w:r>
        <w:rPr>
          <w:color w:val="231F20"/>
          <w:w w:val="99"/>
          <w:sz w:val="20"/>
        </w:rPr>
        <w:t>od</w:t>
      </w:r>
      <w:r>
        <w:rPr>
          <w:color w:val="231F20"/>
          <w:spacing w:val="4"/>
          <w:sz w:val="20"/>
        </w:rPr>
        <w:t xml:space="preserve"> </w:t>
      </w:r>
      <w:r>
        <w:rPr>
          <w:color w:val="231F20"/>
          <w:sz w:val="20"/>
        </w:rPr>
        <w:t xml:space="preserve">in </w:t>
      </w:r>
      <w:r>
        <w:rPr>
          <w:color w:val="231F20"/>
          <w:spacing w:val="-12"/>
          <w:w w:val="91"/>
          <w:sz w:val="20"/>
        </w:rPr>
        <w:t>“</w:t>
      </w:r>
      <w:r>
        <w:rPr>
          <w:color w:val="231F20"/>
          <w:w w:val="99"/>
          <w:sz w:val="20"/>
        </w:rPr>
        <w:t>the</w:t>
      </w:r>
      <w:r>
        <w:rPr>
          <w:color w:val="231F20"/>
          <w:spacing w:val="8"/>
          <w:sz w:val="20"/>
        </w:rPr>
        <w:t xml:space="preserve"> </w:t>
      </w:r>
      <w:r>
        <w:rPr>
          <w:color w:val="231F20"/>
          <w:w w:val="94"/>
          <w:sz w:val="20"/>
        </w:rPr>
        <w:t>holy</w:t>
      </w:r>
      <w:r>
        <w:rPr>
          <w:color w:val="231F20"/>
          <w:spacing w:val="8"/>
          <w:sz w:val="20"/>
        </w:rPr>
        <w:t xml:space="preserve"> </w:t>
      </w:r>
      <w:r>
        <w:rPr>
          <w:color w:val="231F20"/>
          <w:w w:val="93"/>
          <w:sz w:val="20"/>
        </w:rPr>
        <w:t>cit</w:t>
      </w:r>
      <w:r>
        <w:rPr>
          <w:color w:val="231F20"/>
          <w:spacing w:val="-17"/>
          <w:w w:val="93"/>
          <w:sz w:val="20"/>
        </w:rPr>
        <w:t>y</w:t>
      </w:r>
      <w:r>
        <w:rPr>
          <w:color w:val="231F20"/>
          <w:spacing w:val="-12"/>
          <w:sz w:val="20"/>
        </w:rPr>
        <w:t>,</w:t>
      </w:r>
      <w:r>
        <w:rPr>
          <w:color w:val="231F20"/>
          <w:w w:val="91"/>
          <w:sz w:val="20"/>
        </w:rPr>
        <w:t>”</w:t>
      </w:r>
      <w:r>
        <w:rPr>
          <w:color w:val="231F20"/>
          <w:spacing w:val="8"/>
          <w:sz w:val="20"/>
        </w:rPr>
        <w:t xml:space="preserve"> </w:t>
      </w:r>
      <w:r>
        <w:rPr>
          <w:color w:val="231F20"/>
          <w:w w:val="96"/>
          <w:sz w:val="20"/>
        </w:rPr>
        <w:t>would</w:t>
      </w:r>
      <w:r>
        <w:rPr>
          <w:color w:val="231F20"/>
          <w:spacing w:val="8"/>
          <w:sz w:val="20"/>
        </w:rPr>
        <w:t xml:space="preserve"> </w:t>
      </w:r>
      <w:r>
        <w:rPr>
          <w:color w:val="231F20"/>
          <w:w w:val="94"/>
          <w:sz w:val="20"/>
        </w:rPr>
        <w:t>be</w:t>
      </w:r>
      <w:r>
        <w:rPr>
          <w:color w:val="231F20"/>
          <w:spacing w:val="8"/>
          <w:sz w:val="20"/>
        </w:rPr>
        <w:t xml:space="preserve"> </w:t>
      </w:r>
      <w:r>
        <w:rPr>
          <w:color w:val="231F20"/>
          <w:w w:val="93"/>
          <w:sz w:val="20"/>
        </w:rPr>
        <w:t>exposed</w:t>
      </w:r>
      <w:r>
        <w:rPr>
          <w:color w:val="231F20"/>
          <w:spacing w:val="8"/>
          <w:sz w:val="20"/>
        </w:rPr>
        <w:t xml:space="preserve"> </w:t>
      </w:r>
      <w:r>
        <w:rPr>
          <w:color w:val="231F20"/>
          <w:w w:val="98"/>
          <w:sz w:val="20"/>
        </w:rPr>
        <w:t>at</w:t>
      </w:r>
      <w:r>
        <w:rPr>
          <w:color w:val="231F20"/>
          <w:spacing w:val="8"/>
          <w:sz w:val="20"/>
        </w:rPr>
        <w:t xml:space="preserve"> </w:t>
      </w:r>
      <w:r>
        <w:rPr>
          <w:color w:val="231F20"/>
          <w:w w:val="99"/>
          <w:sz w:val="20"/>
        </w:rPr>
        <w:t>the</w:t>
      </w:r>
      <w:r>
        <w:rPr>
          <w:color w:val="231F20"/>
          <w:spacing w:val="8"/>
          <w:sz w:val="20"/>
        </w:rPr>
        <w:t xml:space="preserve"> </w:t>
      </w:r>
      <w:r>
        <w:rPr>
          <w:color w:val="231F20"/>
          <w:w w:val="97"/>
          <w:sz w:val="20"/>
        </w:rPr>
        <w:t>ending</w:t>
      </w:r>
      <w:r>
        <w:rPr>
          <w:color w:val="231F20"/>
          <w:spacing w:val="8"/>
          <w:sz w:val="20"/>
        </w:rPr>
        <w:t xml:space="preserve"> </w:t>
      </w:r>
      <w:r>
        <w:rPr>
          <w:color w:val="231F20"/>
          <w:w w:val="93"/>
          <w:sz w:val="20"/>
        </w:rPr>
        <w:t>of</w:t>
      </w:r>
      <w:r>
        <w:rPr>
          <w:color w:val="231F20"/>
          <w:spacing w:val="8"/>
          <w:sz w:val="20"/>
        </w:rPr>
        <w:t xml:space="preserve"> </w:t>
      </w:r>
      <w:r>
        <w:rPr>
          <w:color w:val="231F20"/>
          <w:w w:val="99"/>
          <w:sz w:val="20"/>
        </w:rPr>
        <w:t>the</w:t>
      </w:r>
      <w:r>
        <w:rPr>
          <w:color w:val="231F20"/>
          <w:spacing w:val="8"/>
          <w:sz w:val="20"/>
        </w:rPr>
        <w:t xml:space="preserve"> </w:t>
      </w:r>
      <w:r>
        <w:rPr>
          <w:color w:val="231F20"/>
          <w:sz w:val="20"/>
        </w:rPr>
        <w:t>2,300</w:t>
      </w:r>
      <w:r>
        <w:rPr>
          <w:color w:val="231F20"/>
          <w:spacing w:val="8"/>
          <w:sz w:val="20"/>
        </w:rPr>
        <w:t xml:space="preserve"> </w:t>
      </w:r>
      <w:r>
        <w:rPr>
          <w:color w:val="231F20"/>
          <w:w w:val="96"/>
          <w:sz w:val="20"/>
        </w:rPr>
        <w:t xml:space="preserve">days—1,335 </w:t>
      </w:r>
      <w:r>
        <w:rPr>
          <w:color w:val="231F20"/>
          <w:w w:val="91"/>
          <w:sz w:val="20"/>
        </w:rPr>
        <w:t>days</w:t>
      </w:r>
      <w:r>
        <w:rPr>
          <w:color w:val="231F20"/>
          <w:spacing w:val="-6"/>
          <w:sz w:val="20"/>
        </w:rPr>
        <w:t xml:space="preserve"> </w:t>
      </w:r>
      <w:r>
        <w:rPr>
          <w:color w:val="231F20"/>
          <w:w w:val="104"/>
          <w:sz w:val="20"/>
        </w:rPr>
        <w:t>[</w:t>
      </w:r>
      <w:r>
        <w:rPr>
          <w:color w:val="231F20"/>
          <w:spacing w:val="-2"/>
          <w:w w:val="104"/>
          <w:sz w:val="20"/>
        </w:rPr>
        <w:t>D</w:t>
      </w:r>
      <w:r>
        <w:rPr>
          <w:color w:val="231F20"/>
          <w:w w:val="94"/>
          <w:sz w:val="20"/>
        </w:rPr>
        <w:t>aniel</w:t>
      </w:r>
      <w:r>
        <w:rPr>
          <w:color w:val="231F20"/>
          <w:spacing w:val="-6"/>
          <w:sz w:val="20"/>
        </w:rPr>
        <w:t xml:space="preserve"> </w:t>
      </w:r>
      <w:r>
        <w:rPr>
          <w:color w:val="231F20"/>
          <w:w w:val="99"/>
          <w:sz w:val="20"/>
        </w:rPr>
        <w:t>12:12—508</w:t>
      </w:r>
      <w:r>
        <w:rPr>
          <w:color w:val="231F20"/>
          <w:spacing w:val="-6"/>
          <w:sz w:val="20"/>
        </w:rPr>
        <w:t xml:space="preserve"> </w:t>
      </w:r>
      <w:proofErr w:type="spellStart"/>
      <w:r>
        <w:rPr>
          <w:smallCaps/>
          <w:color w:val="231F20"/>
          <w:w w:val="91"/>
          <w:sz w:val="20"/>
        </w:rPr>
        <w:t>a.d</w:t>
      </w:r>
      <w:r>
        <w:rPr>
          <w:color w:val="231F20"/>
          <w:w w:val="99"/>
          <w:sz w:val="20"/>
        </w:rPr>
        <w:t>.</w:t>
      </w:r>
      <w:proofErr w:type="spellEnd"/>
      <w:r>
        <w:rPr>
          <w:color w:val="231F20"/>
          <w:w w:val="99"/>
          <w:sz w:val="20"/>
        </w:rPr>
        <w:t>—1843–1844]</w:t>
      </w:r>
      <w:r>
        <w:rPr>
          <w:color w:val="231F20"/>
          <w:spacing w:val="-6"/>
          <w:sz w:val="20"/>
        </w:rPr>
        <w:t xml:space="preserve"> </w:t>
      </w:r>
      <w:r>
        <w:rPr>
          <w:color w:val="231F20"/>
          <w:w w:val="93"/>
          <w:sz w:val="20"/>
        </w:rPr>
        <w:t>f</w:t>
      </w:r>
      <w:r>
        <w:rPr>
          <w:color w:val="231F20"/>
          <w:spacing w:val="-2"/>
          <w:w w:val="93"/>
          <w:sz w:val="20"/>
        </w:rPr>
        <w:t>r</w:t>
      </w:r>
      <w:r>
        <w:rPr>
          <w:color w:val="231F20"/>
          <w:w w:val="99"/>
          <w:sz w:val="20"/>
        </w:rPr>
        <w:t>om</w:t>
      </w:r>
      <w:r>
        <w:rPr>
          <w:color w:val="231F20"/>
          <w:spacing w:val="-6"/>
          <w:sz w:val="20"/>
        </w:rPr>
        <w:t xml:space="preserve"> </w:t>
      </w:r>
      <w:r>
        <w:rPr>
          <w:color w:val="231F20"/>
          <w:w w:val="99"/>
          <w:sz w:val="20"/>
        </w:rPr>
        <w:t>the</w:t>
      </w:r>
      <w:r>
        <w:rPr>
          <w:color w:val="231F20"/>
          <w:spacing w:val="-6"/>
          <w:sz w:val="20"/>
        </w:rPr>
        <w:t xml:space="preserve"> </w:t>
      </w:r>
      <w:r>
        <w:rPr>
          <w:color w:val="231F20"/>
          <w:w w:val="98"/>
          <w:sz w:val="20"/>
        </w:rPr>
        <w:t>time</w:t>
      </w:r>
      <w:r>
        <w:rPr>
          <w:color w:val="231F20"/>
          <w:spacing w:val="-6"/>
          <w:sz w:val="20"/>
        </w:rPr>
        <w:t xml:space="preserve"> </w:t>
      </w:r>
      <w:r>
        <w:rPr>
          <w:color w:val="231F20"/>
          <w:w w:val="99"/>
          <w:sz w:val="20"/>
        </w:rPr>
        <w:t>the</w:t>
      </w:r>
      <w:r>
        <w:rPr>
          <w:color w:val="231F20"/>
          <w:spacing w:val="-6"/>
          <w:sz w:val="20"/>
        </w:rPr>
        <w:t xml:space="preserve"> </w:t>
      </w:r>
      <w:r>
        <w:rPr>
          <w:color w:val="231F20"/>
          <w:spacing w:val="-9"/>
          <w:w w:val="98"/>
          <w:sz w:val="20"/>
        </w:rPr>
        <w:t>P</w:t>
      </w:r>
      <w:r>
        <w:rPr>
          <w:color w:val="231F20"/>
          <w:w w:val="92"/>
          <w:sz w:val="20"/>
        </w:rPr>
        <w:t>apacy</w:t>
      </w:r>
      <w:r>
        <w:rPr>
          <w:color w:val="231F20"/>
          <w:spacing w:val="-6"/>
          <w:sz w:val="20"/>
        </w:rPr>
        <w:t xml:space="preserve"> </w:t>
      </w:r>
      <w:r>
        <w:rPr>
          <w:color w:val="231F20"/>
          <w:spacing w:val="-5"/>
          <w:w w:val="89"/>
          <w:sz w:val="20"/>
        </w:rPr>
        <w:t>was</w:t>
      </w:r>
    </w:p>
    <w:p w:rsidR="00855129" w:rsidRDefault="00855129">
      <w:pPr>
        <w:spacing w:line="249" w:lineRule="auto"/>
        <w:jc w:val="both"/>
        <w:rPr>
          <w:sz w:val="20"/>
        </w:rPr>
        <w:sectPr w:rsidR="00855129">
          <w:pgSz w:w="7920" w:h="12240"/>
          <w:pgMar w:top="960" w:right="960" w:bottom="860" w:left="960" w:header="0" w:footer="607" w:gutter="0"/>
          <w:cols w:space="720"/>
        </w:sectPr>
      </w:pPr>
    </w:p>
    <w:p w:rsidR="00855129" w:rsidRDefault="00F57547">
      <w:pPr>
        <w:spacing w:before="78" w:line="249" w:lineRule="auto"/>
        <w:ind w:left="120" w:right="117"/>
        <w:jc w:val="both"/>
        <w:rPr>
          <w:sz w:val="20"/>
        </w:rPr>
      </w:pPr>
      <w:r>
        <w:rPr>
          <w:color w:val="231F20"/>
          <w:w w:val="95"/>
          <w:sz w:val="20"/>
        </w:rPr>
        <w:lastRenderedPageBreak/>
        <w:t>established</w:t>
      </w:r>
      <w:r>
        <w:rPr>
          <w:color w:val="231F20"/>
          <w:spacing w:val="-6"/>
          <w:w w:val="95"/>
          <w:sz w:val="20"/>
        </w:rPr>
        <w:t xml:space="preserve"> </w:t>
      </w:r>
      <w:r>
        <w:rPr>
          <w:color w:val="231F20"/>
          <w:w w:val="95"/>
          <w:sz w:val="20"/>
        </w:rPr>
        <w:t>politically</w:t>
      </w:r>
      <w:r>
        <w:rPr>
          <w:color w:val="231F20"/>
          <w:spacing w:val="-5"/>
          <w:w w:val="95"/>
          <w:sz w:val="20"/>
        </w:rPr>
        <w:t xml:space="preserve"> </w:t>
      </w:r>
      <w:r>
        <w:rPr>
          <w:color w:val="231F20"/>
          <w:w w:val="95"/>
          <w:sz w:val="20"/>
        </w:rPr>
        <w:t>by</w:t>
      </w:r>
      <w:r>
        <w:rPr>
          <w:color w:val="231F20"/>
          <w:spacing w:val="-5"/>
          <w:w w:val="95"/>
          <w:sz w:val="20"/>
        </w:rPr>
        <w:t xml:space="preserve"> </w:t>
      </w:r>
      <w:r>
        <w:rPr>
          <w:color w:val="231F20"/>
          <w:w w:val="95"/>
          <w:sz w:val="20"/>
        </w:rPr>
        <w:t>Clovis,</w:t>
      </w:r>
      <w:r>
        <w:rPr>
          <w:color w:val="231F20"/>
          <w:spacing w:val="-5"/>
          <w:w w:val="95"/>
          <w:sz w:val="20"/>
        </w:rPr>
        <w:t xml:space="preserve"> </w:t>
      </w:r>
      <w:r>
        <w:rPr>
          <w:color w:val="231F20"/>
          <w:w w:val="95"/>
          <w:sz w:val="20"/>
        </w:rPr>
        <w:t>the</w:t>
      </w:r>
      <w:r>
        <w:rPr>
          <w:color w:val="231F20"/>
          <w:spacing w:val="-5"/>
          <w:w w:val="95"/>
          <w:sz w:val="20"/>
        </w:rPr>
        <w:t xml:space="preserve"> </w:t>
      </w:r>
      <w:r>
        <w:rPr>
          <w:color w:val="231F20"/>
          <w:w w:val="95"/>
          <w:sz w:val="20"/>
        </w:rPr>
        <w:t>French</w:t>
      </w:r>
      <w:r>
        <w:rPr>
          <w:color w:val="231F20"/>
          <w:spacing w:val="-6"/>
          <w:w w:val="95"/>
          <w:sz w:val="20"/>
        </w:rPr>
        <w:t xml:space="preserve"> </w:t>
      </w:r>
      <w:r>
        <w:rPr>
          <w:color w:val="231F20"/>
          <w:w w:val="95"/>
          <w:sz w:val="20"/>
        </w:rPr>
        <w:t>king—when</w:t>
      </w:r>
      <w:r>
        <w:rPr>
          <w:color w:val="231F20"/>
          <w:spacing w:val="-5"/>
          <w:w w:val="95"/>
          <w:sz w:val="20"/>
        </w:rPr>
        <w:t xml:space="preserve"> </w:t>
      </w:r>
      <w:r>
        <w:rPr>
          <w:color w:val="231F20"/>
          <w:w w:val="95"/>
          <w:sz w:val="20"/>
        </w:rPr>
        <w:t>the</w:t>
      </w:r>
      <w:r>
        <w:rPr>
          <w:color w:val="231F20"/>
          <w:spacing w:val="-5"/>
          <w:w w:val="95"/>
          <w:sz w:val="20"/>
        </w:rPr>
        <w:t xml:space="preserve"> </w:t>
      </w:r>
      <w:r>
        <w:rPr>
          <w:color w:val="231F20"/>
          <w:spacing w:val="-4"/>
          <w:w w:val="95"/>
          <w:sz w:val="20"/>
        </w:rPr>
        <w:t>Lord’s</w:t>
      </w:r>
      <w:r>
        <w:rPr>
          <w:color w:val="231F20"/>
          <w:spacing w:val="-5"/>
          <w:w w:val="95"/>
          <w:sz w:val="20"/>
        </w:rPr>
        <w:t xml:space="preserve"> </w:t>
      </w:r>
      <w:r>
        <w:rPr>
          <w:color w:val="231F20"/>
          <w:w w:val="95"/>
          <w:sz w:val="20"/>
        </w:rPr>
        <w:t xml:space="preserve">last-day </w:t>
      </w:r>
      <w:r>
        <w:rPr>
          <w:color w:val="231F20"/>
          <w:sz w:val="20"/>
        </w:rPr>
        <w:t>message would reveal fully the work of our Lord Jesus as the true High Priest</w:t>
      </w:r>
      <w:r>
        <w:rPr>
          <w:color w:val="231F20"/>
          <w:spacing w:val="-12"/>
          <w:sz w:val="20"/>
        </w:rPr>
        <w:t xml:space="preserve"> </w:t>
      </w:r>
      <w:r>
        <w:rPr>
          <w:color w:val="231F20"/>
          <w:sz w:val="20"/>
        </w:rPr>
        <w:t>in</w:t>
      </w:r>
      <w:r>
        <w:rPr>
          <w:color w:val="231F20"/>
          <w:spacing w:val="-12"/>
          <w:sz w:val="20"/>
        </w:rPr>
        <w:t xml:space="preserve"> </w:t>
      </w:r>
      <w:r>
        <w:rPr>
          <w:color w:val="231F20"/>
          <w:sz w:val="20"/>
        </w:rPr>
        <w:t>the</w:t>
      </w:r>
      <w:r>
        <w:rPr>
          <w:color w:val="231F20"/>
          <w:spacing w:val="-12"/>
          <w:sz w:val="20"/>
        </w:rPr>
        <w:t xml:space="preserve"> </w:t>
      </w:r>
      <w:r>
        <w:rPr>
          <w:color w:val="231F20"/>
          <w:sz w:val="20"/>
        </w:rPr>
        <w:t>heavenly</w:t>
      </w:r>
      <w:r>
        <w:rPr>
          <w:color w:val="231F20"/>
          <w:spacing w:val="-12"/>
          <w:sz w:val="20"/>
        </w:rPr>
        <w:t xml:space="preserve"> </w:t>
      </w:r>
      <w:r>
        <w:rPr>
          <w:color w:val="231F20"/>
          <w:sz w:val="20"/>
        </w:rPr>
        <w:t>sanctuary,</w:t>
      </w:r>
      <w:r>
        <w:rPr>
          <w:color w:val="231F20"/>
          <w:spacing w:val="-12"/>
          <w:sz w:val="20"/>
        </w:rPr>
        <w:t xml:space="preserve"> </w:t>
      </w:r>
      <w:r>
        <w:rPr>
          <w:color w:val="231F20"/>
          <w:sz w:val="20"/>
        </w:rPr>
        <w:t>and</w:t>
      </w:r>
      <w:r>
        <w:rPr>
          <w:color w:val="231F20"/>
          <w:spacing w:val="-12"/>
          <w:sz w:val="20"/>
        </w:rPr>
        <w:t xml:space="preserve"> </w:t>
      </w:r>
      <w:r>
        <w:rPr>
          <w:color w:val="231F20"/>
          <w:sz w:val="20"/>
        </w:rPr>
        <w:t>also</w:t>
      </w:r>
      <w:r>
        <w:rPr>
          <w:color w:val="231F20"/>
          <w:spacing w:val="-12"/>
          <w:sz w:val="20"/>
        </w:rPr>
        <w:t xml:space="preserve"> </w:t>
      </w:r>
      <w:r>
        <w:rPr>
          <w:color w:val="231F20"/>
          <w:sz w:val="20"/>
        </w:rPr>
        <w:t>in</w:t>
      </w:r>
      <w:r>
        <w:rPr>
          <w:color w:val="231F20"/>
          <w:spacing w:val="-12"/>
          <w:sz w:val="20"/>
        </w:rPr>
        <w:t xml:space="preserve"> </w:t>
      </w:r>
      <w:r>
        <w:rPr>
          <w:color w:val="231F20"/>
          <w:sz w:val="20"/>
        </w:rPr>
        <w:t>the</w:t>
      </w:r>
      <w:r>
        <w:rPr>
          <w:color w:val="231F20"/>
          <w:spacing w:val="-12"/>
          <w:sz w:val="20"/>
        </w:rPr>
        <w:t xml:space="preserve"> </w:t>
      </w:r>
      <w:r>
        <w:rPr>
          <w:color w:val="231F20"/>
          <w:sz w:val="20"/>
        </w:rPr>
        <w:t>spiritual</w:t>
      </w:r>
      <w:r>
        <w:rPr>
          <w:color w:val="231F20"/>
          <w:spacing w:val="-12"/>
          <w:sz w:val="20"/>
        </w:rPr>
        <w:t xml:space="preserve"> </w:t>
      </w:r>
      <w:r>
        <w:rPr>
          <w:color w:val="231F20"/>
          <w:sz w:val="20"/>
        </w:rPr>
        <w:t>temple</w:t>
      </w:r>
      <w:r>
        <w:rPr>
          <w:color w:val="231F20"/>
          <w:spacing w:val="-12"/>
          <w:sz w:val="20"/>
        </w:rPr>
        <w:t xml:space="preserve"> </w:t>
      </w:r>
      <w:r>
        <w:rPr>
          <w:color w:val="231F20"/>
          <w:sz w:val="20"/>
        </w:rPr>
        <w:t>of</w:t>
      </w:r>
      <w:r>
        <w:rPr>
          <w:color w:val="231F20"/>
          <w:spacing w:val="-12"/>
          <w:sz w:val="20"/>
        </w:rPr>
        <w:t xml:space="preserve"> </w:t>
      </w:r>
      <w:r>
        <w:rPr>
          <w:color w:val="231F20"/>
          <w:sz w:val="20"/>
        </w:rPr>
        <w:t>God</w:t>
      </w:r>
      <w:r>
        <w:rPr>
          <w:color w:val="231F20"/>
          <w:spacing w:val="-12"/>
          <w:sz w:val="20"/>
        </w:rPr>
        <w:t xml:space="preserve"> </w:t>
      </w:r>
      <w:r>
        <w:rPr>
          <w:color w:val="231F20"/>
          <w:spacing w:val="-8"/>
          <w:sz w:val="20"/>
        </w:rPr>
        <w:t xml:space="preserve">in </w:t>
      </w:r>
      <w:r>
        <w:rPr>
          <w:color w:val="231F20"/>
          <w:spacing w:val="-3"/>
          <w:sz w:val="20"/>
        </w:rPr>
        <w:t xml:space="preserve">“the </w:t>
      </w:r>
      <w:r>
        <w:rPr>
          <w:color w:val="231F20"/>
          <w:sz w:val="20"/>
        </w:rPr>
        <w:t xml:space="preserve">holy </w:t>
      </w:r>
      <w:r>
        <w:rPr>
          <w:color w:val="231F20"/>
          <w:spacing w:val="-5"/>
          <w:sz w:val="20"/>
        </w:rPr>
        <w:t xml:space="preserve">city,” </w:t>
      </w:r>
      <w:r>
        <w:rPr>
          <w:color w:val="231F20"/>
          <w:spacing w:val="-3"/>
          <w:sz w:val="20"/>
        </w:rPr>
        <w:t xml:space="preserve">“the </w:t>
      </w:r>
      <w:r>
        <w:rPr>
          <w:color w:val="231F20"/>
          <w:sz w:val="20"/>
        </w:rPr>
        <w:t>true</w:t>
      </w:r>
      <w:r>
        <w:rPr>
          <w:color w:val="231F20"/>
          <w:spacing w:val="4"/>
          <w:sz w:val="20"/>
        </w:rPr>
        <w:t xml:space="preserve"> </w:t>
      </w:r>
      <w:r>
        <w:rPr>
          <w:color w:val="231F20"/>
          <w:sz w:val="20"/>
        </w:rPr>
        <w:t>church.”</w:t>
      </w:r>
    </w:p>
    <w:p w:rsidR="00855129" w:rsidRDefault="00F57547">
      <w:pPr>
        <w:spacing w:before="75" w:line="249" w:lineRule="auto"/>
        <w:ind w:left="119" w:right="117" w:firstLine="360"/>
        <w:jc w:val="both"/>
        <w:rPr>
          <w:sz w:val="20"/>
        </w:rPr>
      </w:pPr>
      <w:r>
        <w:rPr>
          <w:color w:val="231F20"/>
          <w:spacing w:val="-3"/>
          <w:sz w:val="20"/>
        </w:rPr>
        <w:t xml:space="preserve">For </w:t>
      </w:r>
      <w:r>
        <w:rPr>
          <w:color w:val="231F20"/>
          <w:sz w:val="20"/>
        </w:rPr>
        <w:t xml:space="preserve">further consideration of the details of this </w:t>
      </w:r>
      <w:r>
        <w:rPr>
          <w:color w:val="231F20"/>
          <w:spacing w:val="-3"/>
          <w:sz w:val="20"/>
        </w:rPr>
        <w:t xml:space="preserve">prophecy, </w:t>
      </w:r>
      <w:r>
        <w:rPr>
          <w:color w:val="231F20"/>
          <w:sz w:val="20"/>
        </w:rPr>
        <w:t xml:space="preserve">the </w:t>
      </w:r>
      <w:r>
        <w:rPr>
          <w:color w:val="231F20"/>
          <w:spacing w:val="-4"/>
          <w:sz w:val="20"/>
        </w:rPr>
        <w:t xml:space="preserve">reader </w:t>
      </w:r>
      <w:r>
        <w:rPr>
          <w:color w:val="231F20"/>
          <w:sz w:val="20"/>
        </w:rPr>
        <w:t xml:space="preserve">is urged to obtain </w:t>
      </w:r>
      <w:r>
        <w:rPr>
          <w:i/>
          <w:color w:val="231F20"/>
          <w:sz w:val="20"/>
        </w:rPr>
        <w:t>The King of the North at Jerusalem</w:t>
      </w:r>
      <w:r>
        <w:rPr>
          <w:color w:val="231F20"/>
          <w:sz w:val="20"/>
        </w:rPr>
        <w:t xml:space="preserve">. In our </w:t>
      </w:r>
      <w:proofErr w:type="gramStart"/>
      <w:r>
        <w:rPr>
          <w:color w:val="231F20"/>
          <w:spacing w:val="-3"/>
          <w:sz w:val="20"/>
        </w:rPr>
        <w:t xml:space="preserve">present  </w:t>
      </w:r>
      <w:r>
        <w:rPr>
          <w:color w:val="231F20"/>
          <w:sz w:val="20"/>
        </w:rPr>
        <w:t>consideration</w:t>
      </w:r>
      <w:proofErr w:type="gramEnd"/>
      <w:r>
        <w:rPr>
          <w:color w:val="231F20"/>
          <w:sz w:val="20"/>
        </w:rPr>
        <w:t xml:space="preserve">, we desire to draw attention to the fact that the rest of </w:t>
      </w:r>
      <w:r>
        <w:rPr>
          <w:color w:val="231F20"/>
          <w:spacing w:val="-4"/>
          <w:sz w:val="20"/>
        </w:rPr>
        <w:t xml:space="preserve">the </w:t>
      </w:r>
      <w:r>
        <w:rPr>
          <w:color w:val="231F20"/>
          <w:sz w:val="20"/>
        </w:rPr>
        <w:t xml:space="preserve">prophecy concerning </w:t>
      </w:r>
      <w:r>
        <w:rPr>
          <w:color w:val="231F20"/>
          <w:spacing w:val="-3"/>
          <w:sz w:val="20"/>
        </w:rPr>
        <w:t xml:space="preserve">“the </w:t>
      </w:r>
      <w:r>
        <w:rPr>
          <w:color w:val="231F20"/>
          <w:sz w:val="20"/>
        </w:rPr>
        <w:t xml:space="preserve">king of the </w:t>
      </w:r>
      <w:r>
        <w:rPr>
          <w:color w:val="231F20"/>
          <w:spacing w:val="-3"/>
          <w:sz w:val="20"/>
        </w:rPr>
        <w:t xml:space="preserve">north” </w:t>
      </w:r>
      <w:r>
        <w:rPr>
          <w:color w:val="231F20"/>
          <w:sz w:val="20"/>
        </w:rPr>
        <w:t>describes how this</w:t>
      </w:r>
      <w:r>
        <w:rPr>
          <w:color w:val="231F20"/>
          <w:spacing w:val="-13"/>
          <w:sz w:val="20"/>
        </w:rPr>
        <w:t xml:space="preserve"> </w:t>
      </w:r>
      <w:r>
        <w:rPr>
          <w:color w:val="231F20"/>
          <w:sz w:val="20"/>
        </w:rPr>
        <w:t>politico- religious</w:t>
      </w:r>
      <w:r>
        <w:rPr>
          <w:color w:val="231F20"/>
          <w:spacing w:val="-6"/>
          <w:sz w:val="20"/>
        </w:rPr>
        <w:t xml:space="preserve"> </w:t>
      </w:r>
      <w:r>
        <w:rPr>
          <w:color w:val="231F20"/>
          <w:sz w:val="20"/>
        </w:rPr>
        <w:t>power</w:t>
      </w:r>
      <w:r>
        <w:rPr>
          <w:color w:val="231F20"/>
          <w:spacing w:val="-5"/>
          <w:sz w:val="20"/>
        </w:rPr>
        <w:t xml:space="preserve"> </w:t>
      </w:r>
      <w:r>
        <w:rPr>
          <w:color w:val="231F20"/>
          <w:sz w:val="20"/>
        </w:rPr>
        <w:t>(for</w:t>
      </w:r>
      <w:r>
        <w:rPr>
          <w:color w:val="231F20"/>
          <w:spacing w:val="-6"/>
          <w:sz w:val="20"/>
        </w:rPr>
        <w:t xml:space="preserve"> </w:t>
      </w:r>
      <w:r>
        <w:rPr>
          <w:color w:val="231F20"/>
          <w:sz w:val="20"/>
        </w:rPr>
        <w:t>this</w:t>
      </w:r>
      <w:r>
        <w:rPr>
          <w:color w:val="231F20"/>
          <w:spacing w:val="-5"/>
          <w:sz w:val="20"/>
        </w:rPr>
        <w:t xml:space="preserve"> </w:t>
      </w:r>
      <w:r>
        <w:rPr>
          <w:color w:val="231F20"/>
          <w:sz w:val="20"/>
        </w:rPr>
        <w:t>prophecy</w:t>
      </w:r>
      <w:r>
        <w:rPr>
          <w:color w:val="231F20"/>
          <w:spacing w:val="-5"/>
          <w:sz w:val="20"/>
        </w:rPr>
        <w:t xml:space="preserve"> </w:t>
      </w:r>
      <w:r>
        <w:rPr>
          <w:color w:val="231F20"/>
          <w:sz w:val="20"/>
        </w:rPr>
        <w:t>emphasizes</w:t>
      </w:r>
      <w:r>
        <w:rPr>
          <w:color w:val="231F20"/>
          <w:spacing w:val="-6"/>
          <w:sz w:val="20"/>
        </w:rPr>
        <w:t xml:space="preserve"> </w:t>
      </w:r>
      <w:r>
        <w:rPr>
          <w:color w:val="231F20"/>
          <w:sz w:val="20"/>
        </w:rPr>
        <w:t>the</w:t>
      </w:r>
      <w:r>
        <w:rPr>
          <w:color w:val="231F20"/>
          <w:spacing w:val="-5"/>
          <w:sz w:val="20"/>
        </w:rPr>
        <w:t xml:space="preserve"> </w:t>
      </w:r>
      <w:r>
        <w:rPr>
          <w:i/>
          <w:color w:val="231F20"/>
          <w:sz w:val="20"/>
        </w:rPr>
        <w:t>religious</w:t>
      </w:r>
      <w:r>
        <w:rPr>
          <w:i/>
          <w:color w:val="231F20"/>
          <w:spacing w:val="-6"/>
          <w:sz w:val="20"/>
        </w:rPr>
        <w:t xml:space="preserve"> </w:t>
      </w:r>
      <w:r>
        <w:rPr>
          <w:color w:val="231F20"/>
          <w:sz w:val="20"/>
        </w:rPr>
        <w:t>nature</w:t>
      </w:r>
      <w:r>
        <w:rPr>
          <w:color w:val="231F20"/>
          <w:spacing w:val="-5"/>
          <w:sz w:val="20"/>
        </w:rPr>
        <w:t xml:space="preserve"> </w:t>
      </w:r>
      <w:r>
        <w:rPr>
          <w:color w:val="231F20"/>
          <w:sz w:val="20"/>
        </w:rPr>
        <w:t>of</w:t>
      </w:r>
      <w:r>
        <w:rPr>
          <w:color w:val="231F20"/>
          <w:spacing w:val="-5"/>
          <w:sz w:val="20"/>
        </w:rPr>
        <w:t xml:space="preserve"> </w:t>
      </w:r>
      <w:r>
        <w:rPr>
          <w:color w:val="231F20"/>
          <w:sz w:val="20"/>
        </w:rPr>
        <w:t>his power) would eventually recover from its deadly wound and would</w:t>
      </w:r>
      <w:r>
        <w:rPr>
          <w:color w:val="231F20"/>
          <w:spacing w:val="-25"/>
          <w:sz w:val="20"/>
        </w:rPr>
        <w:t xml:space="preserve"> </w:t>
      </w:r>
      <w:r>
        <w:rPr>
          <w:color w:val="231F20"/>
          <w:spacing w:val="-3"/>
          <w:sz w:val="20"/>
        </w:rPr>
        <w:t xml:space="preserve">then </w:t>
      </w:r>
      <w:r>
        <w:rPr>
          <w:color w:val="231F20"/>
          <w:sz w:val="20"/>
        </w:rPr>
        <w:t>“come against” the king of the south—“Egypt”—which symbolizes the atheistic</w:t>
      </w:r>
      <w:r>
        <w:rPr>
          <w:color w:val="231F20"/>
          <w:spacing w:val="-13"/>
          <w:sz w:val="20"/>
        </w:rPr>
        <w:t xml:space="preserve"> </w:t>
      </w:r>
      <w:r>
        <w:rPr>
          <w:color w:val="231F20"/>
          <w:sz w:val="20"/>
        </w:rPr>
        <w:t>Communi</w:t>
      </w:r>
      <w:r>
        <w:rPr>
          <w:color w:val="231F20"/>
          <w:sz w:val="20"/>
        </w:rPr>
        <w:t>stic</w:t>
      </w:r>
      <w:r>
        <w:rPr>
          <w:color w:val="231F20"/>
          <w:spacing w:val="-12"/>
          <w:sz w:val="20"/>
        </w:rPr>
        <w:t xml:space="preserve"> </w:t>
      </w:r>
      <w:r>
        <w:rPr>
          <w:color w:val="231F20"/>
          <w:sz w:val="20"/>
        </w:rPr>
        <w:t>forces—“like</w:t>
      </w:r>
      <w:r>
        <w:rPr>
          <w:color w:val="231F20"/>
          <w:spacing w:val="-12"/>
          <w:sz w:val="20"/>
        </w:rPr>
        <w:t xml:space="preserve"> </w:t>
      </w:r>
      <w:r>
        <w:rPr>
          <w:color w:val="231F20"/>
          <w:sz w:val="20"/>
        </w:rPr>
        <w:t>a</w:t>
      </w:r>
      <w:r>
        <w:rPr>
          <w:color w:val="231F20"/>
          <w:spacing w:val="-12"/>
          <w:sz w:val="20"/>
        </w:rPr>
        <w:t xml:space="preserve"> </w:t>
      </w:r>
      <w:r>
        <w:rPr>
          <w:color w:val="231F20"/>
          <w:sz w:val="20"/>
        </w:rPr>
        <w:t>whirlwind,</w:t>
      </w:r>
      <w:r>
        <w:rPr>
          <w:color w:val="231F20"/>
          <w:spacing w:val="-13"/>
          <w:sz w:val="20"/>
        </w:rPr>
        <w:t xml:space="preserve"> </w:t>
      </w:r>
      <w:r>
        <w:rPr>
          <w:color w:val="231F20"/>
          <w:sz w:val="20"/>
        </w:rPr>
        <w:t>with</w:t>
      </w:r>
      <w:r>
        <w:rPr>
          <w:color w:val="231F20"/>
          <w:spacing w:val="-12"/>
          <w:sz w:val="20"/>
        </w:rPr>
        <w:t xml:space="preserve"> </w:t>
      </w:r>
      <w:r>
        <w:rPr>
          <w:color w:val="231F20"/>
          <w:sz w:val="20"/>
        </w:rPr>
        <w:t>chariots,</w:t>
      </w:r>
      <w:r>
        <w:rPr>
          <w:color w:val="231F20"/>
          <w:spacing w:val="-12"/>
          <w:sz w:val="20"/>
        </w:rPr>
        <w:t xml:space="preserve"> </w:t>
      </w:r>
      <w:r>
        <w:rPr>
          <w:color w:val="231F20"/>
          <w:sz w:val="20"/>
        </w:rPr>
        <w:t>and</w:t>
      </w:r>
      <w:r>
        <w:rPr>
          <w:color w:val="231F20"/>
          <w:spacing w:val="-12"/>
          <w:sz w:val="20"/>
        </w:rPr>
        <w:t xml:space="preserve"> </w:t>
      </w:r>
      <w:r>
        <w:rPr>
          <w:color w:val="231F20"/>
          <w:spacing w:val="-4"/>
          <w:sz w:val="20"/>
        </w:rPr>
        <w:t xml:space="preserve">with </w:t>
      </w:r>
      <w:r>
        <w:rPr>
          <w:color w:val="231F20"/>
          <w:sz w:val="20"/>
        </w:rPr>
        <w:t>horsemen,</w:t>
      </w:r>
      <w:r>
        <w:rPr>
          <w:color w:val="231F20"/>
          <w:spacing w:val="-18"/>
          <w:sz w:val="20"/>
        </w:rPr>
        <w:t xml:space="preserve"> </w:t>
      </w:r>
      <w:r>
        <w:rPr>
          <w:color w:val="231F20"/>
          <w:sz w:val="20"/>
        </w:rPr>
        <w:t>and</w:t>
      </w:r>
      <w:r>
        <w:rPr>
          <w:color w:val="231F20"/>
          <w:spacing w:val="-18"/>
          <w:sz w:val="20"/>
        </w:rPr>
        <w:t xml:space="preserve"> </w:t>
      </w:r>
      <w:r>
        <w:rPr>
          <w:color w:val="231F20"/>
          <w:sz w:val="20"/>
        </w:rPr>
        <w:t>with</w:t>
      </w:r>
      <w:r>
        <w:rPr>
          <w:color w:val="231F20"/>
          <w:spacing w:val="-18"/>
          <w:sz w:val="20"/>
        </w:rPr>
        <w:t xml:space="preserve"> </w:t>
      </w:r>
      <w:r>
        <w:rPr>
          <w:color w:val="231F20"/>
          <w:sz w:val="20"/>
        </w:rPr>
        <w:t>many</w:t>
      </w:r>
      <w:r>
        <w:rPr>
          <w:color w:val="231F20"/>
          <w:spacing w:val="-18"/>
          <w:sz w:val="20"/>
        </w:rPr>
        <w:t xml:space="preserve"> </w:t>
      </w:r>
      <w:r>
        <w:rPr>
          <w:color w:val="231F20"/>
          <w:sz w:val="20"/>
        </w:rPr>
        <w:t>ships.”</w:t>
      </w:r>
      <w:r>
        <w:rPr>
          <w:color w:val="231F20"/>
          <w:spacing w:val="-18"/>
          <w:sz w:val="20"/>
        </w:rPr>
        <w:t xml:space="preserve"> </w:t>
      </w:r>
      <w:r>
        <w:rPr>
          <w:color w:val="231F20"/>
          <w:sz w:val="20"/>
        </w:rPr>
        <w:t>Daniel</w:t>
      </w:r>
      <w:r>
        <w:rPr>
          <w:color w:val="231F20"/>
          <w:spacing w:val="-18"/>
          <w:sz w:val="20"/>
        </w:rPr>
        <w:t xml:space="preserve"> </w:t>
      </w:r>
      <w:r>
        <w:rPr>
          <w:color w:val="231F20"/>
          <w:sz w:val="20"/>
        </w:rPr>
        <w:t>11:40.</w:t>
      </w:r>
      <w:r>
        <w:rPr>
          <w:color w:val="231F20"/>
          <w:spacing w:val="-17"/>
          <w:sz w:val="20"/>
        </w:rPr>
        <w:t xml:space="preserve"> </w:t>
      </w:r>
      <w:r>
        <w:rPr>
          <w:color w:val="231F20"/>
          <w:sz w:val="20"/>
        </w:rPr>
        <w:t>That</w:t>
      </w:r>
      <w:r>
        <w:rPr>
          <w:color w:val="231F20"/>
          <w:spacing w:val="-18"/>
          <w:sz w:val="20"/>
        </w:rPr>
        <w:t xml:space="preserve"> </w:t>
      </w:r>
      <w:r>
        <w:rPr>
          <w:color w:val="231F20"/>
          <w:sz w:val="20"/>
        </w:rPr>
        <w:t>is,</w:t>
      </w:r>
      <w:r>
        <w:rPr>
          <w:color w:val="231F20"/>
          <w:spacing w:val="-18"/>
          <w:sz w:val="20"/>
        </w:rPr>
        <w:t xml:space="preserve"> </w:t>
      </w:r>
      <w:r>
        <w:rPr>
          <w:color w:val="231F20"/>
          <w:sz w:val="20"/>
        </w:rPr>
        <w:t>every</w:t>
      </w:r>
      <w:r>
        <w:rPr>
          <w:color w:val="231F20"/>
          <w:spacing w:val="-18"/>
          <w:sz w:val="20"/>
        </w:rPr>
        <w:t xml:space="preserve"> </w:t>
      </w:r>
      <w:r>
        <w:rPr>
          <w:color w:val="231F20"/>
          <w:sz w:val="20"/>
        </w:rPr>
        <w:t>weapon</w:t>
      </w:r>
      <w:r>
        <w:rPr>
          <w:color w:val="231F20"/>
          <w:spacing w:val="-18"/>
          <w:sz w:val="20"/>
        </w:rPr>
        <w:t xml:space="preserve"> </w:t>
      </w:r>
      <w:r>
        <w:rPr>
          <w:color w:val="231F20"/>
          <w:spacing w:val="-4"/>
          <w:sz w:val="20"/>
        </w:rPr>
        <w:t xml:space="preserve">and </w:t>
      </w:r>
      <w:r>
        <w:rPr>
          <w:color w:val="231F20"/>
          <w:sz w:val="20"/>
        </w:rPr>
        <w:t>every</w:t>
      </w:r>
      <w:r>
        <w:rPr>
          <w:color w:val="231F20"/>
          <w:spacing w:val="-8"/>
          <w:sz w:val="20"/>
        </w:rPr>
        <w:t xml:space="preserve"> </w:t>
      </w:r>
      <w:r>
        <w:rPr>
          <w:color w:val="231F20"/>
          <w:sz w:val="20"/>
        </w:rPr>
        <w:t>avenue</w:t>
      </w:r>
      <w:r>
        <w:rPr>
          <w:color w:val="231F20"/>
          <w:spacing w:val="-8"/>
          <w:sz w:val="20"/>
        </w:rPr>
        <w:t xml:space="preserve"> </w:t>
      </w:r>
      <w:r>
        <w:rPr>
          <w:color w:val="231F20"/>
          <w:sz w:val="20"/>
        </w:rPr>
        <w:t>available</w:t>
      </w:r>
      <w:r>
        <w:rPr>
          <w:color w:val="231F20"/>
          <w:spacing w:val="-8"/>
          <w:sz w:val="20"/>
        </w:rPr>
        <w:t xml:space="preserve"> </w:t>
      </w:r>
      <w:r>
        <w:rPr>
          <w:color w:val="231F20"/>
          <w:sz w:val="20"/>
        </w:rPr>
        <w:t>will</w:t>
      </w:r>
      <w:r>
        <w:rPr>
          <w:color w:val="231F20"/>
          <w:spacing w:val="-8"/>
          <w:sz w:val="20"/>
        </w:rPr>
        <w:t xml:space="preserve"> </w:t>
      </w:r>
      <w:r>
        <w:rPr>
          <w:color w:val="231F20"/>
          <w:sz w:val="20"/>
        </w:rPr>
        <w:t>be</w:t>
      </w:r>
      <w:r>
        <w:rPr>
          <w:color w:val="231F20"/>
          <w:spacing w:val="-8"/>
          <w:sz w:val="20"/>
        </w:rPr>
        <w:t xml:space="preserve"> </w:t>
      </w:r>
      <w:r>
        <w:rPr>
          <w:color w:val="231F20"/>
          <w:sz w:val="20"/>
        </w:rPr>
        <w:t>employed</w:t>
      </w:r>
      <w:r>
        <w:rPr>
          <w:color w:val="231F20"/>
          <w:spacing w:val="-8"/>
          <w:sz w:val="20"/>
        </w:rPr>
        <w:t xml:space="preserve"> </w:t>
      </w:r>
      <w:r>
        <w:rPr>
          <w:color w:val="231F20"/>
          <w:sz w:val="20"/>
        </w:rPr>
        <w:t>in</w:t>
      </w:r>
      <w:r>
        <w:rPr>
          <w:color w:val="231F20"/>
          <w:spacing w:val="-8"/>
          <w:sz w:val="20"/>
        </w:rPr>
        <w:t xml:space="preserve"> </w:t>
      </w:r>
      <w:r>
        <w:rPr>
          <w:color w:val="231F20"/>
          <w:sz w:val="20"/>
        </w:rPr>
        <w:t>the</w:t>
      </w:r>
      <w:r>
        <w:rPr>
          <w:color w:val="231F20"/>
          <w:spacing w:val="-8"/>
          <w:sz w:val="20"/>
        </w:rPr>
        <w:t xml:space="preserve"> </w:t>
      </w:r>
      <w:r>
        <w:rPr>
          <w:color w:val="231F20"/>
          <w:sz w:val="20"/>
        </w:rPr>
        <w:t>fierceness</w:t>
      </w:r>
      <w:r>
        <w:rPr>
          <w:color w:val="231F20"/>
          <w:spacing w:val="-8"/>
          <w:sz w:val="20"/>
        </w:rPr>
        <w:t xml:space="preserve"> </w:t>
      </w:r>
      <w:r>
        <w:rPr>
          <w:color w:val="231F20"/>
          <w:sz w:val="20"/>
        </w:rPr>
        <w:t>of</w:t>
      </w:r>
      <w:r>
        <w:rPr>
          <w:color w:val="231F20"/>
          <w:spacing w:val="-8"/>
          <w:sz w:val="20"/>
        </w:rPr>
        <w:t xml:space="preserve"> </w:t>
      </w:r>
      <w:r>
        <w:rPr>
          <w:color w:val="231F20"/>
          <w:sz w:val="20"/>
        </w:rPr>
        <w:t>the</w:t>
      </w:r>
      <w:r>
        <w:rPr>
          <w:color w:val="231F20"/>
          <w:spacing w:val="-7"/>
          <w:sz w:val="20"/>
        </w:rPr>
        <w:t xml:space="preserve"> </w:t>
      </w:r>
      <w:r>
        <w:rPr>
          <w:color w:val="231F20"/>
          <w:sz w:val="20"/>
        </w:rPr>
        <w:t>conflict. “The</w:t>
      </w:r>
      <w:r>
        <w:rPr>
          <w:color w:val="231F20"/>
          <w:spacing w:val="-17"/>
          <w:sz w:val="20"/>
        </w:rPr>
        <w:t xml:space="preserve"> </w:t>
      </w:r>
      <w:r>
        <w:rPr>
          <w:color w:val="231F20"/>
          <w:sz w:val="20"/>
        </w:rPr>
        <w:t>Roman</w:t>
      </w:r>
      <w:r>
        <w:rPr>
          <w:color w:val="231F20"/>
          <w:spacing w:val="-16"/>
          <w:sz w:val="20"/>
        </w:rPr>
        <w:t xml:space="preserve"> </w:t>
      </w:r>
      <w:r>
        <w:rPr>
          <w:color w:val="231F20"/>
          <w:sz w:val="20"/>
        </w:rPr>
        <w:t>church</w:t>
      </w:r>
      <w:r>
        <w:rPr>
          <w:color w:val="231F20"/>
          <w:spacing w:val="-16"/>
          <w:sz w:val="20"/>
        </w:rPr>
        <w:t xml:space="preserve"> </w:t>
      </w:r>
      <w:r>
        <w:rPr>
          <w:color w:val="231F20"/>
          <w:sz w:val="20"/>
        </w:rPr>
        <w:t>.</w:t>
      </w:r>
      <w:r>
        <w:rPr>
          <w:color w:val="231F20"/>
          <w:spacing w:val="-17"/>
          <w:sz w:val="20"/>
        </w:rPr>
        <w:t xml:space="preserve"> </w:t>
      </w:r>
      <w:r>
        <w:rPr>
          <w:color w:val="231F20"/>
          <w:sz w:val="20"/>
        </w:rPr>
        <w:t>.</w:t>
      </w:r>
      <w:r>
        <w:rPr>
          <w:color w:val="231F20"/>
          <w:spacing w:val="-16"/>
          <w:sz w:val="20"/>
        </w:rPr>
        <w:t xml:space="preserve"> </w:t>
      </w:r>
      <w:r>
        <w:rPr>
          <w:color w:val="231F20"/>
          <w:sz w:val="20"/>
        </w:rPr>
        <w:t>.</w:t>
      </w:r>
      <w:r>
        <w:rPr>
          <w:color w:val="231F20"/>
          <w:spacing w:val="-16"/>
          <w:sz w:val="20"/>
        </w:rPr>
        <w:t xml:space="preserve"> </w:t>
      </w:r>
      <w:r>
        <w:rPr>
          <w:color w:val="231F20"/>
          <w:sz w:val="20"/>
        </w:rPr>
        <w:t>is</w:t>
      </w:r>
      <w:r>
        <w:rPr>
          <w:color w:val="231F20"/>
          <w:spacing w:val="-16"/>
          <w:sz w:val="20"/>
        </w:rPr>
        <w:t xml:space="preserve"> </w:t>
      </w:r>
      <w:r>
        <w:rPr>
          <w:color w:val="231F20"/>
          <w:sz w:val="20"/>
        </w:rPr>
        <w:t>employing</w:t>
      </w:r>
      <w:r>
        <w:rPr>
          <w:color w:val="231F20"/>
          <w:spacing w:val="-17"/>
          <w:sz w:val="20"/>
        </w:rPr>
        <w:t xml:space="preserve"> </w:t>
      </w:r>
      <w:r>
        <w:rPr>
          <w:color w:val="231F20"/>
          <w:sz w:val="20"/>
        </w:rPr>
        <w:t>every</w:t>
      </w:r>
      <w:r>
        <w:rPr>
          <w:color w:val="231F20"/>
          <w:spacing w:val="-16"/>
          <w:sz w:val="20"/>
        </w:rPr>
        <w:t xml:space="preserve"> </w:t>
      </w:r>
      <w:r>
        <w:rPr>
          <w:color w:val="231F20"/>
          <w:sz w:val="20"/>
        </w:rPr>
        <w:t>device</w:t>
      </w:r>
      <w:r>
        <w:rPr>
          <w:color w:val="231F20"/>
          <w:spacing w:val="-16"/>
          <w:sz w:val="20"/>
        </w:rPr>
        <w:t xml:space="preserve"> </w:t>
      </w:r>
      <w:r>
        <w:rPr>
          <w:color w:val="231F20"/>
          <w:sz w:val="20"/>
        </w:rPr>
        <w:t>to</w:t>
      </w:r>
      <w:r>
        <w:rPr>
          <w:color w:val="231F20"/>
          <w:spacing w:val="-17"/>
          <w:sz w:val="20"/>
        </w:rPr>
        <w:t xml:space="preserve"> </w:t>
      </w:r>
      <w:r>
        <w:rPr>
          <w:color w:val="231F20"/>
          <w:sz w:val="20"/>
        </w:rPr>
        <w:t>extend</w:t>
      </w:r>
      <w:r>
        <w:rPr>
          <w:color w:val="231F20"/>
          <w:spacing w:val="-16"/>
          <w:sz w:val="20"/>
        </w:rPr>
        <w:t xml:space="preserve"> </w:t>
      </w:r>
      <w:r>
        <w:rPr>
          <w:color w:val="231F20"/>
          <w:sz w:val="20"/>
        </w:rPr>
        <w:t>her</w:t>
      </w:r>
      <w:r>
        <w:rPr>
          <w:color w:val="231F20"/>
          <w:spacing w:val="-16"/>
          <w:sz w:val="20"/>
        </w:rPr>
        <w:t xml:space="preserve"> </w:t>
      </w:r>
      <w:r>
        <w:rPr>
          <w:color w:val="231F20"/>
          <w:sz w:val="20"/>
        </w:rPr>
        <w:t>influence and</w:t>
      </w:r>
      <w:r>
        <w:rPr>
          <w:color w:val="231F20"/>
          <w:spacing w:val="-13"/>
          <w:sz w:val="20"/>
        </w:rPr>
        <w:t xml:space="preserve"> </w:t>
      </w:r>
      <w:r>
        <w:rPr>
          <w:color w:val="231F20"/>
          <w:sz w:val="20"/>
        </w:rPr>
        <w:t>increase</w:t>
      </w:r>
      <w:r>
        <w:rPr>
          <w:color w:val="231F20"/>
          <w:spacing w:val="-13"/>
          <w:sz w:val="20"/>
        </w:rPr>
        <w:t xml:space="preserve"> </w:t>
      </w:r>
      <w:r>
        <w:rPr>
          <w:color w:val="231F20"/>
          <w:sz w:val="20"/>
        </w:rPr>
        <w:t>her</w:t>
      </w:r>
      <w:r>
        <w:rPr>
          <w:color w:val="231F20"/>
          <w:spacing w:val="-13"/>
          <w:sz w:val="20"/>
        </w:rPr>
        <w:t xml:space="preserve"> </w:t>
      </w:r>
      <w:r>
        <w:rPr>
          <w:color w:val="231F20"/>
          <w:sz w:val="20"/>
        </w:rPr>
        <w:t>power</w:t>
      </w:r>
      <w:r>
        <w:rPr>
          <w:color w:val="231F20"/>
          <w:spacing w:val="-13"/>
          <w:sz w:val="20"/>
        </w:rPr>
        <w:t xml:space="preserve"> </w:t>
      </w:r>
      <w:r>
        <w:rPr>
          <w:color w:val="231F20"/>
          <w:sz w:val="20"/>
        </w:rPr>
        <w:t>in</w:t>
      </w:r>
      <w:r>
        <w:rPr>
          <w:color w:val="231F20"/>
          <w:spacing w:val="-12"/>
          <w:sz w:val="20"/>
        </w:rPr>
        <w:t xml:space="preserve"> </w:t>
      </w:r>
      <w:r>
        <w:rPr>
          <w:color w:val="231F20"/>
          <w:sz w:val="20"/>
        </w:rPr>
        <w:t>preparation</w:t>
      </w:r>
      <w:r>
        <w:rPr>
          <w:color w:val="231F20"/>
          <w:spacing w:val="-13"/>
          <w:sz w:val="20"/>
        </w:rPr>
        <w:t xml:space="preserve"> </w:t>
      </w:r>
      <w:r>
        <w:rPr>
          <w:color w:val="231F20"/>
          <w:sz w:val="20"/>
        </w:rPr>
        <w:t>for</w:t>
      </w:r>
      <w:r>
        <w:rPr>
          <w:color w:val="231F20"/>
          <w:spacing w:val="-13"/>
          <w:sz w:val="20"/>
        </w:rPr>
        <w:t xml:space="preserve"> </w:t>
      </w:r>
      <w:r>
        <w:rPr>
          <w:color w:val="231F20"/>
          <w:sz w:val="20"/>
        </w:rPr>
        <w:t>a</w:t>
      </w:r>
      <w:r>
        <w:rPr>
          <w:color w:val="231F20"/>
          <w:spacing w:val="-13"/>
          <w:sz w:val="20"/>
        </w:rPr>
        <w:t xml:space="preserve"> </w:t>
      </w:r>
      <w:r>
        <w:rPr>
          <w:color w:val="231F20"/>
          <w:sz w:val="20"/>
        </w:rPr>
        <w:t>fierce</w:t>
      </w:r>
      <w:r>
        <w:rPr>
          <w:color w:val="231F20"/>
          <w:spacing w:val="-12"/>
          <w:sz w:val="20"/>
        </w:rPr>
        <w:t xml:space="preserve"> </w:t>
      </w:r>
      <w:r>
        <w:rPr>
          <w:color w:val="231F20"/>
          <w:sz w:val="20"/>
        </w:rPr>
        <w:t>and</w:t>
      </w:r>
      <w:r>
        <w:rPr>
          <w:color w:val="231F20"/>
          <w:spacing w:val="-13"/>
          <w:sz w:val="20"/>
        </w:rPr>
        <w:t xml:space="preserve"> </w:t>
      </w:r>
      <w:r>
        <w:rPr>
          <w:color w:val="231F20"/>
          <w:sz w:val="20"/>
        </w:rPr>
        <w:t>determined</w:t>
      </w:r>
      <w:r>
        <w:rPr>
          <w:color w:val="231F20"/>
          <w:spacing w:val="-13"/>
          <w:sz w:val="20"/>
        </w:rPr>
        <w:t xml:space="preserve"> </w:t>
      </w:r>
      <w:r>
        <w:rPr>
          <w:color w:val="231F20"/>
          <w:sz w:val="20"/>
        </w:rPr>
        <w:t>conflict to</w:t>
      </w:r>
      <w:r>
        <w:rPr>
          <w:color w:val="231F20"/>
          <w:spacing w:val="-8"/>
          <w:sz w:val="20"/>
        </w:rPr>
        <w:t xml:space="preserve"> </w:t>
      </w:r>
      <w:r>
        <w:rPr>
          <w:color w:val="231F20"/>
          <w:sz w:val="20"/>
        </w:rPr>
        <w:t>regain</w:t>
      </w:r>
      <w:r>
        <w:rPr>
          <w:color w:val="231F20"/>
          <w:spacing w:val="-7"/>
          <w:sz w:val="20"/>
        </w:rPr>
        <w:t xml:space="preserve"> </w:t>
      </w:r>
      <w:r>
        <w:rPr>
          <w:color w:val="231F20"/>
          <w:sz w:val="20"/>
        </w:rPr>
        <w:t>control</w:t>
      </w:r>
      <w:r>
        <w:rPr>
          <w:color w:val="231F20"/>
          <w:spacing w:val="-7"/>
          <w:sz w:val="20"/>
        </w:rPr>
        <w:t xml:space="preserve"> </w:t>
      </w:r>
      <w:r>
        <w:rPr>
          <w:color w:val="231F20"/>
          <w:sz w:val="20"/>
        </w:rPr>
        <w:t>of</w:t>
      </w:r>
      <w:r>
        <w:rPr>
          <w:color w:val="231F20"/>
          <w:spacing w:val="-7"/>
          <w:sz w:val="20"/>
        </w:rPr>
        <w:t xml:space="preserve"> </w:t>
      </w:r>
      <w:r>
        <w:rPr>
          <w:color w:val="231F20"/>
          <w:sz w:val="20"/>
        </w:rPr>
        <w:t>the</w:t>
      </w:r>
      <w:r>
        <w:rPr>
          <w:color w:val="231F20"/>
          <w:spacing w:val="-8"/>
          <w:sz w:val="20"/>
        </w:rPr>
        <w:t xml:space="preserve"> </w:t>
      </w:r>
      <w:r>
        <w:rPr>
          <w:color w:val="231F20"/>
          <w:sz w:val="20"/>
        </w:rPr>
        <w:t>world,</w:t>
      </w:r>
      <w:r>
        <w:rPr>
          <w:color w:val="231F20"/>
          <w:spacing w:val="-7"/>
          <w:sz w:val="20"/>
        </w:rPr>
        <w:t xml:space="preserve"> </w:t>
      </w:r>
      <w:r>
        <w:rPr>
          <w:color w:val="231F20"/>
          <w:sz w:val="20"/>
        </w:rPr>
        <w:t>to</w:t>
      </w:r>
      <w:r>
        <w:rPr>
          <w:color w:val="231F20"/>
          <w:spacing w:val="-7"/>
          <w:sz w:val="20"/>
        </w:rPr>
        <w:t xml:space="preserve"> </w:t>
      </w:r>
      <w:r>
        <w:rPr>
          <w:color w:val="231F20"/>
          <w:sz w:val="20"/>
        </w:rPr>
        <w:t>re-establish</w:t>
      </w:r>
      <w:r>
        <w:rPr>
          <w:color w:val="231F20"/>
          <w:spacing w:val="-7"/>
          <w:sz w:val="20"/>
        </w:rPr>
        <w:t xml:space="preserve"> </w:t>
      </w:r>
      <w:r>
        <w:rPr>
          <w:color w:val="231F20"/>
          <w:sz w:val="20"/>
        </w:rPr>
        <w:t>persecution,</w:t>
      </w:r>
      <w:r>
        <w:rPr>
          <w:color w:val="231F20"/>
          <w:spacing w:val="-7"/>
          <w:sz w:val="20"/>
        </w:rPr>
        <w:t xml:space="preserve"> </w:t>
      </w:r>
      <w:r>
        <w:rPr>
          <w:color w:val="231F20"/>
          <w:sz w:val="20"/>
        </w:rPr>
        <w:t>and</w:t>
      </w:r>
      <w:r>
        <w:rPr>
          <w:color w:val="231F20"/>
          <w:spacing w:val="-8"/>
          <w:sz w:val="20"/>
        </w:rPr>
        <w:t xml:space="preserve"> </w:t>
      </w:r>
      <w:r>
        <w:rPr>
          <w:color w:val="231F20"/>
          <w:sz w:val="20"/>
        </w:rPr>
        <w:t>to</w:t>
      </w:r>
      <w:r>
        <w:rPr>
          <w:color w:val="231F20"/>
          <w:spacing w:val="-7"/>
          <w:sz w:val="20"/>
        </w:rPr>
        <w:t xml:space="preserve"> </w:t>
      </w:r>
      <w:r>
        <w:rPr>
          <w:color w:val="231F20"/>
          <w:sz w:val="20"/>
        </w:rPr>
        <w:t>undo</w:t>
      </w:r>
      <w:r>
        <w:rPr>
          <w:color w:val="231F20"/>
          <w:spacing w:val="-7"/>
          <w:sz w:val="20"/>
        </w:rPr>
        <w:t xml:space="preserve"> </w:t>
      </w:r>
      <w:r>
        <w:rPr>
          <w:color w:val="231F20"/>
          <w:sz w:val="20"/>
        </w:rPr>
        <w:t>all that</w:t>
      </w:r>
      <w:r>
        <w:rPr>
          <w:color w:val="231F20"/>
          <w:spacing w:val="-20"/>
          <w:sz w:val="20"/>
        </w:rPr>
        <w:t xml:space="preserve"> </w:t>
      </w:r>
      <w:r>
        <w:rPr>
          <w:color w:val="231F20"/>
          <w:sz w:val="20"/>
        </w:rPr>
        <w:t>Protestantism</w:t>
      </w:r>
      <w:r>
        <w:rPr>
          <w:color w:val="231F20"/>
          <w:spacing w:val="-19"/>
          <w:sz w:val="20"/>
        </w:rPr>
        <w:t xml:space="preserve"> </w:t>
      </w:r>
      <w:r>
        <w:rPr>
          <w:color w:val="231F20"/>
          <w:sz w:val="20"/>
        </w:rPr>
        <w:t>has</w:t>
      </w:r>
      <w:r>
        <w:rPr>
          <w:color w:val="231F20"/>
          <w:spacing w:val="-19"/>
          <w:sz w:val="20"/>
        </w:rPr>
        <w:t xml:space="preserve"> </w:t>
      </w:r>
      <w:r>
        <w:rPr>
          <w:color w:val="231F20"/>
          <w:sz w:val="20"/>
        </w:rPr>
        <w:t>done.”</w:t>
      </w:r>
      <w:r>
        <w:rPr>
          <w:color w:val="231F20"/>
          <w:spacing w:val="-19"/>
          <w:sz w:val="20"/>
        </w:rPr>
        <w:t xml:space="preserve"> </w:t>
      </w:r>
      <w:r>
        <w:rPr>
          <w:i/>
          <w:color w:val="231F20"/>
          <w:sz w:val="20"/>
        </w:rPr>
        <w:t>The</w:t>
      </w:r>
      <w:r>
        <w:rPr>
          <w:i/>
          <w:color w:val="231F20"/>
          <w:spacing w:val="-19"/>
          <w:sz w:val="20"/>
        </w:rPr>
        <w:t xml:space="preserve"> </w:t>
      </w:r>
      <w:r>
        <w:rPr>
          <w:i/>
          <w:color w:val="231F20"/>
          <w:sz w:val="20"/>
        </w:rPr>
        <w:t>Great</w:t>
      </w:r>
      <w:r>
        <w:rPr>
          <w:i/>
          <w:color w:val="231F20"/>
          <w:spacing w:val="-19"/>
          <w:sz w:val="20"/>
        </w:rPr>
        <w:t xml:space="preserve"> </w:t>
      </w:r>
      <w:r>
        <w:rPr>
          <w:i/>
          <w:color w:val="231F20"/>
          <w:sz w:val="20"/>
        </w:rPr>
        <w:t>Controversy</w:t>
      </w:r>
      <w:r>
        <w:rPr>
          <w:color w:val="231F20"/>
          <w:sz w:val="20"/>
        </w:rPr>
        <w:t>,</w:t>
      </w:r>
      <w:r>
        <w:rPr>
          <w:color w:val="231F20"/>
          <w:spacing w:val="-19"/>
          <w:sz w:val="20"/>
        </w:rPr>
        <w:t xml:space="preserve"> </w:t>
      </w:r>
      <w:r>
        <w:rPr>
          <w:color w:val="231F20"/>
          <w:sz w:val="20"/>
        </w:rPr>
        <w:t>565.</w:t>
      </w:r>
      <w:r>
        <w:rPr>
          <w:color w:val="231F20"/>
          <w:spacing w:val="-19"/>
          <w:sz w:val="20"/>
        </w:rPr>
        <w:t xml:space="preserve"> </w:t>
      </w:r>
      <w:r>
        <w:rPr>
          <w:color w:val="231F20"/>
          <w:sz w:val="20"/>
        </w:rPr>
        <w:t>“She</w:t>
      </w:r>
      <w:r>
        <w:rPr>
          <w:color w:val="231F20"/>
          <w:spacing w:val="-19"/>
          <w:sz w:val="20"/>
        </w:rPr>
        <w:t xml:space="preserve"> </w:t>
      </w:r>
      <w:r>
        <w:rPr>
          <w:color w:val="231F20"/>
          <w:sz w:val="20"/>
        </w:rPr>
        <w:t>is</w:t>
      </w:r>
      <w:r>
        <w:rPr>
          <w:color w:val="231F20"/>
          <w:spacing w:val="-19"/>
          <w:sz w:val="20"/>
        </w:rPr>
        <w:t xml:space="preserve"> </w:t>
      </w:r>
      <w:r>
        <w:rPr>
          <w:color w:val="231F20"/>
          <w:sz w:val="20"/>
        </w:rPr>
        <w:t>silently growing into power</w:t>
      </w:r>
      <w:r>
        <w:rPr>
          <w:color w:val="231F20"/>
          <w:spacing w:val="1"/>
          <w:sz w:val="20"/>
        </w:rPr>
        <w:t xml:space="preserve"> </w:t>
      </w:r>
      <w:r>
        <w:rPr>
          <w:color w:val="231F20"/>
          <w:sz w:val="20"/>
        </w:rPr>
        <w:t>Stealthily and unsuspectedly she is strengthening</w:t>
      </w:r>
    </w:p>
    <w:p w:rsidR="00855129" w:rsidRDefault="00F57547">
      <w:pPr>
        <w:spacing w:before="13" w:line="249" w:lineRule="auto"/>
        <w:ind w:left="119" w:right="117"/>
        <w:jc w:val="both"/>
        <w:rPr>
          <w:sz w:val="20"/>
        </w:rPr>
      </w:pPr>
      <w:r>
        <w:rPr>
          <w:color w:val="231F20"/>
          <w:sz w:val="20"/>
        </w:rPr>
        <w:t xml:space="preserve">her forces to further her own ends when the time shall come for her </w:t>
      </w:r>
      <w:r>
        <w:rPr>
          <w:color w:val="231F20"/>
          <w:spacing w:val="-7"/>
          <w:sz w:val="20"/>
        </w:rPr>
        <w:t xml:space="preserve">to </w:t>
      </w:r>
      <w:r>
        <w:rPr>
          <w:color w:val="231F20"/>
          <w:sz w:val="20"/>
        </w:rPr>
        <w:t xml:space="preserve">strike. All she desires is vantage-ground, and this is already being given </w:t>
      </w:r>
      <w:r>
        <w:rPr>
          <w:color w:val="231F20"/>
          <w:spacing w:val="-3"/>
          <w:sz w:val="20"/>
        </w:rPr>
        <w:t xml:space="preserve">her. </w:t>
      </w:r>
      <w:r>
        <w:rPr>
          <w:color w:val="231F20"/>
          <w:spacing w:val="-8"/>
          <w:sz w:val="20"/>
        </w:rPr>
        <w:t xml:space="preserve">We </w:t>
      </w:r>
      <w:r>
        <w:rPr>
          <w:color w:val="231F20"/>
          <w:sz w:val="20"/>
        </w:rPr>
        <w:t xml:space="preserve">shall soon see and feel what the purpose of the Roman </w:t>
      </w:r>
      <w:r>
        <w:rPr>
          <w:color w:val="231F20"/>
          <w:spacing w:val="-3"/>
          <w:sz w:val="20"/>
        </w:rPr>
        <w:t xml:space="preserve">element </w:t>
      </w:r>
      <w:r>
        <w:rPr>
          <w:color w:val="231F20"/>
          <w:sz w:val="20"/>
        </w:rPr>
        <w:t xml:space="preserve">is. Whoever shall believe and obey the </w:t>
      </w:r>
      <w:r>
        <w:rPr>
          <w:color w:val="231F20"/>
          <w:spacing w:val="-5"/>
          <w:sz w:val="20"/>
        </w:rPr>
        <w:t xml:space="preserve">Word </w:t>
      </w:r>
      <w:r>
        <w:rPr>
          <w:color w:val="231F20"/>
          <w:sz w:val="20"/>
        </w:rPr>
        <w:t>of God will thereby incur reproach</w:t>
      </w:r>
      <w:r>
        <w:rPr>
          <w:color w:val="231F20"/>
          <w:spacing w:val="-28"/>
          <w:sz w:val="20"/>
        </w:rPr>
        <w:t xml:space="preserve"> </w:t>
      </w:r>
      <w:r>
        <w:rPr>
          <w:color w:val="231F20"/>
          <w:sz w:val="20"/>
        </w:rPr>
        <w:t>and</w:t>
      </w:r>
      <w:r>
        <w:rPr>
          <w:color w:val="231F20"/>
          <w:spacing w:val="-28"/>
          <w:sz w:val="20"/>
        </w:rPr>
        <w:t xml:space="preserve"> </w:t>
      </w:r>
      <w:r>
        <w:rPr>
          <w:color w:val="231F20"/>
          <w:sz w:val="20"/>
        </w:rPr>
        <w:t>persecution.”</w:t>
      </w:r>
      <w:r>
        <w:rPr>
          <w:color w:val="231F20"/>
          <w:spacing w:val="-6"/>
          <w:sz w:val="20"/>
        </w:rPr>
        <w:t xml:space="preserve"> </w:t>
      </w:r>
      <w:r>
        <w:rPr>
          <w:color w:val="231F20"/>
          <w:sz w:val="20"/>
        </w:rPr>
        <w:t>Ibid.,</w:t>
      </w:r>
      <w:r>
        <w:rPr>
          <w:color w:val="231F20"/>
          <w:spacing w:val="-28"/>
          <w:sz w:val="20"/>
        </w:rPr>
        <w:t xml:space="preserve"> </w:t>
      </w:r>
      <w:r>
        <w:rPr>
          <w:color w:val="231F20"/>
          <w:sz w:val="20"/>
        </w:rPr>
        <w:t>581.</w:t>
      </w:r>
      <w:r>
        <w:rPr>
          <w:color w:val="231F20"/>
          <w:spacing w:val="-28"/>
          <w:sz w:val="20"/>
        </w:rPr>
        <w:t xml:space="preserve"> </w:t>
      </w:r>
      <w:r>
        <w:rPr>
          <w:b/>
          <w:color w:val="231F20"/>
          <w:sz w:val="20"/>
        </w:rPr>
        <w:t>This</w:t>
      </w:r>
      <w:r>
        <w:rPr>
          <w:b/>
          <w:color w:val="231F20"/>
          <w:spacing w:val="-29"/>
          <w:sz w:val="20"/>
        </w:rPr>
        <w:t xml:space="preserve"> </w:t>
      </w:r>
      <w:r>
        <w:rPr>
          <w:b/>
          <w:color w:val="231F20"/>
          <w:sz w:val="20"/>
        </w:rPr>
        <w:t>is</w:t>
      </w:r>
      <w:r>
        <w:rPr>
          <w:b/>
          <w:color w:val="231F20"/>
          <w:spacing w:val="-29"/>
          <w:sz w:val="20"/>
        </w:rPr>
        <w:t xml:space="preserve"> </w:t>
      </w:r>
      <w:r>
        <w:rPr>
          <w:b/>
          <w:color w:val="231F20"/>
          <w:sz w:val="20"/>
        </w:rPr>
        <w:t>the</w:t>
      </w:r>
      <w:r>
        <w:rPr>
          <w:b/>
          <w:color w:val="231F20"/>
          <w:spacing w:val="-29"/>
          <w:sz w:val="20"/>
        </w:rPr>
        <w:t xml:space="preserve"> </w:t>
      </w:r>
      <w:r>
        <w:rPr>
          <w:b/>
          <w:color w:val="231F20"/>
          <w:sz w:val="20"/>
        </w:rPr>
        <w:t>burden</w:t>
      </w:r>
      <w:r>
        <w:rPr>
          <w:b/>
          <w:color w:val="231F20"/>
          <w:spacing w:val="-29"/>
          <w:sz w:val="20"/>
        </w:rPr>
        <w:t xml:space="preserve"> </w:t>
      </w:r>
      <w:r>
        <w:rPr>
          <w:b/>
          <w:color w:val="231F20"/>
          <w:sz w:val="20"/>
        </w:rPr>
        <w:t>of</w:t>
      </w:r>
      <w:r>
        <w:rPr>
          <w:b/>
          <w:color w:val="231F20"/>
          <w:spacing w:val="-29"/>
          <w:sz w:val="20"/>
        </w:rPr>
        <w:t xml:space="preserve"> </w:t>
      </w:r>
      <w:r>
        <w:rPr>
          <w:b/>
          <w:color w:val="231F20"/>
          <w:sz w:val="20"/>
        </w:rPr>
        <w:t>the</w:t>
      </w:r>
      <w:r>
        <w:rPr>
          <w:b/>
          <w:color w:val="231F20"/>
          <w:spacing w:val="-29"/>
          <w:sz w:val="20"/>
        </w:rPr>
        <w:t xml:space="preserve"> </w:t>
      </w:r>
      <w:r>
        <w:rPr>
          <w:b/>
          <w:color w:val="231F20"/>
          <w:sz w:val="20"/>
        </w:rPr>
        <w:t>last</w:t>
      </w:r>
      <w:r>
        <w:rPr>
          <w:b/>
          <w:color w:val="231F20"/>
          <w:spacing w:val="-28"/>
          <w:sz w:val="20"/>
        </w:rPr>
        <w:t xml:space="preserve"> </w:t>
      </w:r>
      <w:r>
        <w:rPr>
          <w:b/>
          <w:color w:val="231F20"/>
          <w:sz w:val="20"/>
        </w:rPr>
        <w:t>verses of Daniel</w:t>
      </w:r>
      <w:r>
        <w:rPr>
          <w:b/>
          <w:color w:val="231F20"/>
          <w:spacing w:val="-4"/>
          <w:sz w:val="20"/>
        </w:rPr>
        <w:t xml:space="preserve"> </w:t>
      </w:r>
      <w:r>
        <w:rPr>
          <w:b/>
          <w:color w:val="231F20"/>
          <w:sz w:val="20"/>
        </w:rPr>
        <w:t>11</w:t>
      </w:r>
      <w:r>
        <w:rPr>
          <w:color w:val="231F20"/>
          <w:sz w:val="20"/>
        </w:rPr>
        <w:t>.</w:t>
      </w:r>
    </w:p>
    <w:p w:rsidR="00855129" w:rsidRDefault="00F57547">
      <w:pPr>
        <w:spacing w:before="76" w:line="249" w:lineRule="auto"/>
        <w:ind w:left="119" w:right="117" w:firstLine="360"/>
        <w:jc w:val="both"/>
        <w:rPr>
          <w:sz w:val="20"/>
        </w:rPr>
      </w:pPr>
      <w:r>
        <w:rPr>
          <w:color w:val="231F20"/>
          <w:sz w:val="20"/>
        </w:rPr>
        <w:t>The</w:t>
      </w:r>
      <w:r>
        <w:rPr>
          <w:color w:val="231F20"/>
          <w:spacing w:val="-16"/>
          <w:sz w:val="20"/>
        </w:rPr>
        <w:t xml:space="preserve"> </w:t>
      </w:r>
      <w:r>
        <w:rPr>
          <w:color w:val="231F20"/>
          <w:sz w:val="20"/>
        </w:rPr>
        <w:t>king</w:t>
      </w:r>
      <w:r>
        <w:rPr>
          <w:color w:val="231F20"/>
          <w:spacing w:val="-16"/>
          <w:sz w:val="20"/>
        </w:rPr>
        <w:t xml:space="preserve"> </w:t>
      </w:r>
      <w:r>
        <w:rPr>
          <w:color w:val="231F20"/>
          <w:sz w:val="20"/>
        </w:rPr>
        <w:t>of</w:t>
      </w:r>
      <w:r>
        <w:rPr>
          <w:color w:val="231F20"/>
          <w:spacing w:val="-15"/>
          <w:sz w:val="20"/>
        </w:rPr>
        <w:t xml:space="preserve"> </w:t>
      </w:r>
      <w:r>
        <w:rPr>
          <w:color w:val="231F20"/>
          <w:sz w:val="20"/>
        </w:rPr>
        <w:t>the</w:t>
      </w:r>
      <w:r>
        <w:rPr>
          <w:color w:val="231F20"/>
          <w:spacing w:val="-16"/>
          <w:sz w:val="20"/>
        </w:rPr>
        <w:t xml:space="preserve"> </w:t>
      </w:r>
      <w:r>
        <w:rPr>
          <w:color w:val="231F20"/>
          <w:sz w:val="20"/>
        </w:rPr>
        <w:t>north—the</w:t>
      </w:r>
      <w:r>
        <w:rPr>
          <w:color w:val="231F20"/>
          <w:spacing w:val="-16"/>
          <w:sz w:val="20"/>
        </w:rPr>
        <w:t xml:space="preserve"> </w:t>
      </w:r>
      <w:r>
        <w:rPr>
          <w:color w:val="231F20"/>
          <w:sz w:val="20"/>
        </w:rPr>
        <w:t>Papal</w:t>
      </w:r>
      <w:r>
        <w:rPr>
          <w:color w:val="231F20"/>
          <w:spacing w:val="-15"/>
          <w:sz w:val="20"/>
        </w:rPr>
        <w:t xml:space="preserve"> </w:t>
      </w:r>
      <w:r>
        <w:rPr>
          <w:color w:val="231F20"/>
          <w:sz w:val="20"/>
        </w:rPr>
        <w:t>forces—will</w:t>
      </w:r>
      <w:r>
        <w:rPr>
          <w:color w:val="231F20"/>
          <w:spacing w:val="-16"/>
          <w:sz w:val="20"/>
        </w:rPr>
        <w:t xml:space="preserve"> </w:t>
      </w:r>
      <w:r>
        <w:rPr>
          <w:color w:val="231F20"/>
          <w:sz w:val="20"/>
        </w:rPr>
        <w:t>subdue</w:t>
      </w:r>
      <w:r>
        <w:rPr>
          <w:color w:val="231F20"/>
          <w:spacing w:val="-16"/>
          <w:sz w:val="20"/>
        </w:rPr>
        <w:t xml:space="preserve"> </w:t>
      </w:r>
      <w:r>
        <w:rPr>
          <w:color w:val="231F20"/>
          <w:sz w:val="20"/>
        </w:rPr>
        <w:t>the</w:t>
      </w:r>
      <w:r>
        <w:rPr>
          <w:color w:val="231F20"/>
          <w:spacing w:val="-15"/>
          <w:sz w:val="20"/>
        </w:rPr>
        <w:t xml:space="preserve"> </w:t>
      </w:r>
      <w:r>
        <w:rPr>
          <w:color w:val="231F20"/>
          <w:sz w:val="20"/>
        </w:rPr>
        <w:t>anticlerical atheistic forces of the king of the south—Egypt. That is, nominal Christianity</w:t>
      </w:r>
      <w:r>
        <w:rPr>
          <w:color w:val="231F20"/>
          <w:spacing w:val="-8"/>
          <w:sz w:val="20"/>
        </w:rPr>
        <w:t xml:space="preserve"> </w:t>
      </w:r>
      <w:r>
        <w:rPr>
          <w:color w:val="231F20"/>
          <w:sz w:val="20"/>
        </w:rPr>
        <w:t>will</w:t>
      </w:r>
      <w:r>
        <w:rPr>
          <w:color w:val="231F20"/>
          <w:spacing w:val="-8"/>
          <w:sz w:val="20"/>
        </w:rPr>
        <w:t xml:space="preserve"> </w:t>
      </w:r>
      <w:r>
        <w:rPr>
          <w:color w:val="231F20"/>
          <w:sz w:val="20"/>
        </w:rPr>
        <w:t>subdue</w:t>
      </w:r>
      <w:r>
        <w:rPr>
          <w:color w:val="231F20"/>
          <w:spacing w:val="-7"/>
          <w:sz w:val="20"/>
        </w:rPr>
        <w:t xml:space="preserve"> </w:t>
      </w:r>
      <w:r>
        <w:rPr>
          <w:color w:val="231F20"/>
          <w:sz w:val="20"/>
        </w:rPr>
        <w:t>the</w:t>
      </w:r>
      <w:r>
        <w:rPr>
          <w:color w:val="231F20"/>
          <w:spacing w:val="-8"/>
          <w:sz w:val="20"/>
        </w:rPr>
        <w:t xml:space="preserve"> </w:t>
      </w:r>
      <w:r>
        <w:rPr>
          <w:color w:val="231F20"/>
          <w:sz w:val="20"/>
        </w:rPr>
        <w:t>Communistic</w:t>
      </w:r>
      <w:r>
        <w:rPr>
          <w:color w:val="231F20"/>
          <w:spacing w:val="-8"/>
          <w:sz w:val="20"/>
        </w:rPr>
        <w:t xml:space="preserve"> </w:t>
      </w:r>
      <w:r>
        <w:rPr>
          <w:color w:val="231F20"/>
          <w:sz w:val="20"/>
        </w:rPr>
        <w:t>forces</w:t>
      </w:r>
      <w:r>
        <w:rPr>
          <w:color w:val="231F20"/>
          <w:spacing w:val="-7"/>
          <w:sz w:val="20"/>
        </w:rPr>
        <w:t xml:space="preserve"> </w:t>
      </w:r>
      <w:r>
        <w:rPr>
          <w:color w:val="231F20"/>
          <w:sz w:val="20"/>
        </w:rPr>
        <w:t>sponsored</w:t>
      </w:r>
      <w:r>
        <w:rPr>
          <w:color w:val="231F20"/>
          <w:spacing w:val="-8"/>
          <w:sz w:val="20"/>
        </w:rPr>
        <w:t xml:space="preserve"> </w:t>
      </w:r>
      <w:r>
        <w:rPr>
          <w:color w:val="231F20"/>
          <w:sz w:val="20"/>
        </w:rPr>
        <w:t>by</w:t>
      </w:r>
      <w:r>
        <w:rPr>
          <w:color w:val="231F20"/>
          <w:spacing w:val="-7"/>
          <w:sz w:val="20"/>
        </w:rPr>
        <w:t xml:space="preserve"> </w:t>
      </w:r>
      <w:r>
        <w:rPr>
          <w:color w:val="231F20"/>
          <w:sz w:val="20"/>
        </w:rPr>
        <w:t>the</w:t>
      </w:r>
      <w:r>
        <w:rPr>
          <w:color w:val="231F20"/>
          <w:spacing w:val="-8"/>
          <w:sz w:val="20"/>
        </w:rPr>
        <w:t xml:space="preserve"> </w:t>
      </w:r>
      <w:r>
        <w:rPr>
          <w:color w:val="231F20"/>
          <w:spacing w:val="-5"/>
          <w:sz w:val="20"/>
        </w:rPr>
        <w:t xml:space="preserve">Soviet </w:t>
      </w:r>
      <w:r>
        <w:rPr>
          <w:color w:val="231F20"/>
          <w:sz w:val="20"/>
        </w:rPr>
        <w:t>Republic.</w:t>
      </w:r>
      <w:r>
        <w:rPr>
          <w:color w:val="231F20"/>
          <w:spacing w:val="-5"/>
          <w:sz w:val="20"/>
        </w:rPr>
        <w:t xml:space="preserve"> </w:t>
      </w:r>
      <w:r>
        <w:rPr>
          <w:color w:val="231F20"/>
          <w:sz w:val="20"/>
        </w:rPr>
        <w:t>As</w:t>
      </w:r>
      <w:r>
        <w:rPr>
          <w:color w:val="231F20"/>
          <w:spacing w:val="-5"/>
          <w:sz w:val="20"/>
        </w:rPr>
        <w:t xml:space="preserve"> </w:t>
      </w:r>
      <w:r>
        <w:rPr>
          <w:color w:val="231F20"/>
          <w:sz w:val="20"/>
        </w:rPr>
        <w:t>there</w:t>
      </w:r>
      <w:r>
        <w:rPr>
          <w:color w:val="231F20"/>
          <w:spacing w:val="-5"/>
          <w:sz w:val="20"/>
        </w:rPr>
        <w:t xml:space="preserve"> </w:t>
      </w:r>
      <w:r>
        <w:rPr>
          <w:color w:val="231F20"/>
          <w:sz w:val="20"/>
        </w:rPr>
        <w:t>are</w:t>
      </w:r>
      <w:r>
        <w:rPr>
          <w:color w:val="231F20"/>
          <w:spacing w:val="-5"/>
          <w:sz w:val="20"/>
        </w:rPr>
        <w:t xml:space="preserve"> </w:t>
      </w:r>
      <w:r>
        <w:rPr>
          <w:color w:val="231F20"/>
          <w:sz w:val="20"/>
        </w:rPr>
        <w:t>earnest,</w:t>
      </w:r>
      <w:r>
        <w:rPr>
          <w:color w:val="231F20"/>
          <w:spacing w:val="-5"/>
          <w:sz w:val="20"/>
        </w:rPr>
        <w:t xml:space="preserve"> </w:t>
      </w:r>
      <w:r>
        <w:rPr>
          <w:color w:val="231F20"/>
          <w:sz w:val="20"/>
        </w:rPr>
        <w:t>though</w:t>
      </w:r>
      <w:r>
        <w:rPr>
          <w:color w:val="231F20"/>
          <w:spacing w:val="-5"/>
          <w:sz w:val="20"/>
        </w:rPr>
        <w:t xml:space="preserve"> </w:t>
      </w:r>
      <w:r>
        <w:rPr>
          <w:color w:val="231F20"/>
          <w:sz w:val="20"/>
        </w:rPr>
        <w:t>misguided,</w:t>
      </w:r>
      <w:r>
        <w:rPr>
          <w:color w:val="231F20"/>
          <w:spacing w:val="-4"/>
          <w:sz w:val="20"/>
        </w:rPr>
        <w:t xml:space="preserve"> </w:t>
      </w:r>
      <w:r>
        <w:rPr>
          <w:color w:val="231F20"/>
          <w:sz w:val="20"/>
        </w:rPr>
        <w:t>Communists</w:t>
      </w:r>
      <w:r>
        <w:rPr>
          <w:color w:val="231F20"/>
          <w:spacing w:val="-5"/>
          <w:sz w:val="20"/>
        </w:rPr>
        <w:t xml:space="preserve"> </w:t>
      </w:r>
      <w:r>
        <w:rPr>
          <w:color w:val="231F20"/>
          <w:sz w:val="20"/>
        </w:rPr>
        <w:t>who</w:t>
      </w:r>
      <w:r>
        <w:rPr>
          <w:color w:val="231F20"/>
          <w:spacing w:val="-5"/>
          <w:sz w:val="20"/>
        </w:rPr>
        <w:t xml:space="preserve"> </w:t>
      </w:r>
      <w:r>
        <w:rPr>
          <w:color w:val="231F20"/>
          <w:spacing w:val="-4"/>
          <w:sz w:val="20"/>
        </w:rPr>
        <w:t xml:space="preserve">will </w:t>
      </w:r>
      <w:r>
        <w:rPr>
          <w:color w:val="231F20"/>
          <w:sz w:val="20"/>
        </w:rPr>
        <w:t xml:space="preserve">fight to the death against the religious tyranny they see coming back </w:t>
      </w:r>
      <w:r>
        <w:rPr>
          <w:color w:val="231F20"/>
          <w:spacing w:val="-7"/>
          <w:sz w:val="20"/>
        </w:rPr>
        <w:t xml:space="preserve">to </w:t>
      </w:r>
      <w:r>
        <w:rPr>
          <w:color w:val="231F20"/>
          <w:sz w:val="20"/>
        </w:rPr>
        <w:t>life,</w:t>
      </w:r>
      <w:r>
        <w:rPr>
          <w:color w:val="231F20"/>
          <w:spacing w:val="-17"/>
          <w:sz w:val="20"/>
        </w:rPr>
        <w:t xml:space="preserve"> </w:t>
      </w:r>
      <w:r>
        <w:rPr>
          <w:color w:val="231F20"/>
          <w:sz w:val="20"/>
        </w:rPr>
        <w:t>and</w:t>
      </w:r>
      <w:r>
        <w:rPr>
          <w:color w:val="231F20"/>
          <w:spacing w:val="-17"/>
          <w:sz w:val="20"/>
        </w:rPr>
        <w:t xml:space="preserve"> </w:t>
      </w:r>
      <w:r>
        <w:rPr>
          <w:color w:val="231F20"/>
          <w:sz w:val="20"/>
        </w:rPr>
        <w:t>as</w:t>
      </w:r>
      <w:r>
        <w:rPr>
          <w:color w:val="231F20"/>
          <w:spacing w:val="-17"/>
          <w:sz w:val="20"/>
        </w:rPr>
        <w:t xml:space="preserve"> </w:t>
      </w:r>
      <w:r>
        <w:rPr>
          <w:color w:val="231F20"/>
          <w:sz w:val="20"/>
        </w:rPr>
        <w:t>Rome</w:t>
      </w:r>
      <w:r>
        <w:rPr>
          <w:color w:val="231F20"/>
          <w:spacing w:val="-17"/>
          <w:sz w:val="20"/>
        </w:rPr>
        <w:t xml:space="preserve"> </w:t>
      </w:r>
      <w:r>
        <w:rPr>
          <w:color w:val="231F20"/>
          <w:sz w:val="20"/>
        </w:rPr>
        <w:t>is</w:t>
      </w:r>
      <w:r>
        <w:rPr>
          <w:color w:val="231F20"/>
          <w:spacing w:val="-17"/>
          <w:sz w:val="20"/>
        </w:rPr>
        <w:t xml:space="preserve"> </w:t>
      </w:r>
      <w:r>
        <w:rPr>
          <w:color w:val="231F20"/>
          <w:sz w:val="20"/>
        </w:rPr>
        <w:t>equally</w:t>
      </w:r>
      <w:r>
        <w:rPr>
          <w:color w:val="231F20"/>
          <w:spacing w:val="-16"/>
          <w:sz w:val="20"/>
        </w:rPr>
        <w:t xml:space="preserve"> </w:t>
      </w:r>
      <w:r>
        <w:rPr>
          <w:color w:val="231F20"/>
          <w:sz w:val="20"/>
        </w:rPr>
        <w:t>determined</w:t>
      </w:r>
      <w:r>
        <w:rPr>
          <w:color w:val="231F20"/>
          <w:spacing w:val="-17"/>
          <w:sz w:val="20"/>
        </w:rPr>
        <w:t xml:space="preserve"> </w:t>
      </w:r>
      <w:r>
        <w:rPr>
          <w:color w:val="231F20"/>
          <w:sz w:val="20"/>
        </w:rPr>
        <w:t>to</w:t>
      </w:r>
      <w:r>
        <w:rPr>
          <w:color w:val="231F20"/>
          <w:spacing w:val="-17"/>
          <w:sz w:val="20"/>
        </w:rPr>
        <w:t xml:space="preserve"> </w:t>
      </w:r>
      <w:r>
        <w:rPr>
          <w:color w:val="231F20"/>
          <w:sz w:val="20"/>
        </w:rPr>
        <w:t>rise</w:t>
      </w:r>
      <w:r>
        <w:rPr>
          <w:color w:val="231F20"/>
          <w:spacing w:val="-17"/>
          <w:sz w:val="20"/>
        </w:rPr>
        <w:t xml:space="preserve"> </w:t>
      </w:r>
      <w:r>
        <w:rPr>
          <w:color w:val="231F20"/>
          <w:sz w:val="20"/>
        </w:rPr>
        <w:t>to</w:t>
      </w:r>
      <w:r>
        <w:rPr>
          <w:color w:val="231F20"/>
          <w:spacing w:val="-17"/>
          <w:sz w:val="20"/>
        </w:rPr>
        <w:t xml:space="preserve"> </w:t>
      </w:r>
      <w:r>
        <w:rPr>
          <w:color w:val="231F20"/>
          <w:sz w:val="20"/>
        </w:rPr>
        <w:t>power</w:t>
      </w:r>
      <w:r>
        <w:rPr>
          <w:color w:val="231F20"/>
          <w:spacing w:val="-16"/>
          <w:sz w:val="20"/>
        </w:rPr>
        <w:t xml:space="preserve"> </w:t>
      </w:r>
      <w:r>
        <w:rPr>
          <w:color w:val="231F20"/>
          <w:sz w:val="20"/>
        </w:rPr>
        <w:t>again,</w:t>
      </w:r>
      <w:r>
        <w:rPr>
          <w:color w:val="231F20"/>
          <w:spacing w:val="-17"/>
          <w:sz w:val="20"/>
        </w:rPr>
        <w:t xml:space="preserve"> </w:t>
      </w:r>
      <w:r>
        <w:rPr>
          <w:color w:val="231F20"/>
          <w:sz w:val="20"/>
        </w:rPr>
        <w:t>the</w:t>
      </w:r>
      <w:r>
        <w:rPr>
          <w:color w:val="231F20"/>
          <w:spacing w:val="-17"/>
          <w:sz w:val="20"/>
        </w:rPr>
        <w:t xml:space="preserve"> </w:t>
      </w:r>
      <w:r>
        <w:rPr>
          <w:color w:val="231F20"/>
          <w:sz w:val="20"/>
        </w:rPr>
        <w:t>world</w:t>
      </w:r>
      <w:r>
        <w:rPr>
          <w:color w:val="231F20"/>
          <w:spacing w:val="-17"/>
          <w:sz w:val="20"/>
        </w:rPr>
        <w:t xml:space="preserve"> </w:t>
      </w:r>
      <w:r>
        <w:rPr>
          <w:color w:val="231F20"/>
          <w:spacing w:val="-6"/>
          <w:sz w:val="20"/>
        </w:rPr>
        <w:t xml:space="preserve">is </w:t>
      </w:r>
      <w:r>
        <w:rPr>
          <w:color w:val="231F20"/>
          <w:sz w:val="20"/>
        </w:rPr>
        <w:t>therefore</w:t>
      </w:r>
      <w:r>
        <w:rPr>
          <w:color w:val="231F20"/>
          <w:spacing w:val="-26"/>
          <w:sz w:val="20"/>
        </w:rPr>
        <w:t xml:space="preserve"> </w:t>
      </w:r>
      <w:r>
        <w:rPr>
          <w:color w:val="231F20"/>
          <w:sz w:val="20"/>
        </w:rPr>
        <w:t>destined</w:t>
      </w:r>
      <w:r>
        <w:rPr>
          <w:color w:val="231F20"/>
          <w:spacing w:val="-26"/>
          <w:sz w:val="20"/>
        </w:rPr>
        <w:t xml:space="preserve"> </w:t>
      </w:r>
      <w:r>
        <w:rPr>
          <w:color w:val="231F20"/>
          <w:sz w:val="20"/>
        </w:rPr>
        <w:t>to</w:t>
      </w:r>
      <w:r>
        <w:rPr>
          <w:color w:val="231F20"/>
          <w:spacing w:val="-25"/>
          <w:sz w:val="20"/>
        </w:rPr>
        <w:t xml:space="preserve"> </w:t>
      </w:r>
      <w:r>
        <w:rPr>
          <w:color w:val="231F20"/>
          <w:sz w:val="20"/>
        </w:rPr>
        <w:t>witness</w:t>
      </w:r>
      <w:r>
        <w:rPr>
          <w:color w:val="231F20"/>
          <w:spacing w:val="-26"/>
          <w:sz w:val="20"/>
        </w:rPr>
        <w:t xml:space="preserve"> </w:t>
      </w:r>
      <w:r>
        <w:rPr>
          <w:color w:val="231F20"/>
          <w:sz w:val="20"/>
        </w:rPr>
        <w:t>much</w:t>
      </w:r>
      <w:r>
        <w:rPr>
          <w:color w:val="231F20"/>
          <w:spacing w:val="-25"/>
          <w:sz w:val="20"/>
        </w:rPr>
        <w:t xml:space="preserve"> </w:t>
      </w:r>
      <w:r>
        <w:rPr>
          <w:color w:val="231F20"/>
          <w:sz w:val="20"/>
        </w:rPr>
        <w:t>bloodshed</w:t>
      </w:r>
      <w:r>
        <w:rPr>
          <w:color w:val="231F20"/>
          <w:spacing w:val="-26"/>
          <w:sz w:val="20"/>
        </w:rPr>
        <w:t xml:space="preserve"> </w:t>
      </w:r>
      <w:r>
        <w:rPr>
          <w:color w:val="231F20"/>
          <w:sz w:val="20"/>
        </w:rPr>
        <w:t>as</w:t>
      </w:r>
      <w:r>
        <w:rPr>
          <w:color w:val="231F20"/>
          <w:spacing w:val="-25"/>
          <w:sz w:val="20"/>
        </w:rPr>
        <w:t xml:space="preserve"> </w:t>
      </w:r>
      <w:r>
        <w:rPr>
          <w:color w:val="231F20"/>
          <w:sz w:val="20"/>
        </w:rPr>
        <w:t>these</w:t>
      </w:r>
      <w:r>
        <w:rPr>
          <w:color w:val="231F20"/>
          <w:spacing w:val="-26"/>
          <w:sz w:val="20"/>
        </w:rPr>
        <w:t xml:space="preserve"> </w:t>
      </w:r>
      <w:r>
        <w:rPr>
          <w:color w:val="231F20"/>
          <w:sz w:val="20"/>
        </w:rPr>
        <w:t>two</w:t>
      </w:r>
      <w:r>
        <w:rPr>
          <w:color w:val="231F20"/>
          <w:spacing w:val="-25"/>
          <w:sz w:val="20"/>
        </w:rPr>
        <w:t xml:space="preserve"> </w:t>
      </w:r>
      <w:r>
        <w:rPr>
          <w:color w:val="231F20"/>
          <w:sz w:val="20"/>
        </w:rPr>
        <w:t>powers</w:t>
      </w:r>
      <w:r>
        <w:rPr>
          <w:color w:val="231F20"/>
          <w:spacing w:val="-26"/>
          <w:sz w:val="20"/>
        </w:rPr>
        <w:t xml:space="preserve"> </w:t>
      </w:r>
      <w:r>
        <w:rPr>
          <w:color w:val="231F20"/>
          <w:sz w:val="20"/>
        </w:rPr>
        <w:t>struggle for</w:t>
      </w:r>
      <w:r>
        <w:rPr>
          <w:color w:val="231F20"/>
          <w:spacing w:val="-28"/>
          <w:sz w:val="20"/>
        </w:rPr>
        <w:t xml:space="preserve"> </w:t>
      </w:r>
      <w:r>
        <w:rPr>
          <w:color w:val="231F20"/>
          <w:sz w:val="20"/>
        </w:rPr>
        <w:t>the</w:t>
      </w:r>
      <w:r>
        <w:rPr>
          <w:color w:val="231F20"/>
          <w:spacing w:val="-27"/>
          <w:sz w:val="20"/>
        </w:rPr>
        <w:t xml:space="preserve"> </w:t>
      </w:r>
      <w:r>
        <w:rPr>
          <w:color w:val="231F20"/>
          <w:sz w:val="20"/>
        </w:rPr>
        <w:t>mastery.</w:t>
      </w:r>
      <w:r>
        <w:rPr>
          <w:color w:val="231F20"/>
          <w:spacing w:val="-29"/>
          <w:sz w:val="20"/>
        </w:rPr>
        <w:t xml:space="preserve"> </w:t>
      </w:r>
      <w:r>
        <w:rPr>
          <w:color w:val="231F20"/>
          <w:sz w:val="20"/>
        </w:rPr>
        <w:t>While</w:t>
      </w:r>
      <w:r>
        <w:rPr>
          <w:color w:val="231F20"/>
          <w:spacing w:val="-27"/>
          <w:sz w:val="20"/>
        </w:rPr>
        <w:t xml:space="preserve"> </w:t>
      </w:r>
      <w:r>
        <w:rPr>
          <w:color w:val="231F20"/>
          <w:sz w:val="20"/>
        </w:rPr>
        <w:t>these</w:t>
      </w:r>
      <w:r>
        <w:rPr>
          <w:color w:val="231F20"/>
          <w:spacing w:val="-28"/>
          <w:sz w:val="20"/>
        </w:rPr>
        <w:t xml:space="preserve"> </w:t>
      </w:r>
      <w:r>
        <w:rPr>
          <w:color w:val="231F20"/>
          <w:sz w:val="20"/>
        </w:rPr>
        <w:t>two</w:t>
      </w:r>
      <w:r>
        <w:rPr>
          <w:color w:val="231F20"/>
          <w:spacing w:val="-27"/>
          <w:sz w:val="20"/>
        </w:rPr>
        <w:t xml:space="preserve"> </w:t>
      </w:r>
      <w:r>
        <w:rPr>
          <w:color w:val="231F20"/>
          <w:sz w:val="20"/>
        </w:rPr>
        <w:t>powers</w:t>
      </w:r>
      <w:r>
        <w:rPr>
          <w:color w:val="231F20"/>
          <w:spacing w:val="-27"/>
          <w:sz w:val="20"/>
        </w:rPr>
        <w:t xml:space="preserve"> </w:t>
      </w:r>
      <w:r>
        <w:rPr>
          <w:color w:val="231F20"/>
          <w:sz w:val="20"/>
        </w:rPr>
        <w:t>fight</w:t>
      </w:r>
      <w:r>
        <w:rPr>
          <w:color w:val="231F20"/>
          <w:spacing w:val="-28"/>
          <w:sz w:val="20"/>
        </w:rPr>
        <w:t xml:space="preserve"> </w:t>
      </w:r>
      <w:r>
        <w:rPr>
          <w:color w:val="231F20"/>
          <w:sz w:val="20"/>
        </w:rPr>
        <w:t>each</w:t>
      </w:r>
      <w:r>
        <w:rPr>
          <w:color w:val="231F20"/>
          <w:spacing w:val="-27"/>
          <w:sz w:val="20"/>
        </w:rPr>
        <w:t xml:space="preserve"> </w:t>
      </w:r>
      <w:r>
        <w:rPr>
          <w:color w:val="231F20"/>
          <w:sz w:val="20"/>
        </w:rPr>
        <w:t>other,</w:t>
      </w:r>
      <w:r>
        <w:rPr>
          <w:color w:val="231F20"/>
          <w:spacing w:val="-27"/>
          <w:sz w:val="20"/>
        </w:rPr>
        <w:t xml:space="preserve"> </w:t>
      </w:r>
      <w:r>
        <w:rPr>
          <w:color w:val="231F20"/>
          <w:sz w:val="20"/>
        </w:rPr>
        <w:t>the</w:t>
      </w:r>
      <w:r>
        <w:rPr>
          <w:color w:val="231F20"/>
          <w:spacing w:val="-28"/>
          <w:sz w:val="20"/>
        </w:rPr>
        <w:t xml:space="preserve"> </w:t>
      </w:r>
      <w:r>
        <w:rPr>
          <w:color w:val="231F20"/>
          <w:sz w:val="20"/>
        </w:rPr>
        <w:t>church</w:t>
      </w:r>
      <w:r>
        <w:rPr>
          <w:color w:val="231F20"/>
          <w:spacing w:val="-27"/>
          <w:sz w:val="20"/>
        </w:rPr>
        <w:t xml:space="preserve"> </w:t>
      </w:r>
      <w:r>
        <w:rPr>
          <w:color w:val="231F20"/>
          <w:sz w:val="20"/>
        </w:rPr>
        <w:t>is</w:t>
      </w:r>
      <w:r>
        <w:rPr>
          <w:color w:val="231F20"/>
          <w:spacing w:val="-27"/>
          <w:sz w:val="20"/>
        </w:rPr>
        <w:t xml:space="preserve"> </w:t>
      </w:r>
      <w:r>
        <w:rPr>
          <w:color w:val="231F20"/>
          <w:spacing w:val="-4"/>
          <w:sz w:val="20"/>
        </w:rPr>
        <w:t xml:space="preserve">more </w:t>
      </w:r>
      <w:r>
        <w:rPr>
          <w:color w:val="231F20"/>
          <w:sz w:val="20"/>
        </w:rPr>
        <w:t>or</w:t>
      </w:r>
      <w:r>
        <w:rPr>
          <w:color w:val="231F20"/>
          <w:spacing w:val="-33"/>
          <w:sz w:val="20"/>
        </w:rPr>
        <w:t xml:space="preserve"> </w:t>
      </w:r>
      <w:r>
        <w:rPr>
          <w:color w:val="231F20"/>
          <w:sz w:val="20"/>
        </w:rPr>
        <w:t>less</w:t>
      </w:r>
      <w:r>
        <w:rPr>
          <w:color w:val="231F20"/>
          <w:spacing w:val="-32"/>
          <w:sz w:val="20"/>
        </w:rPr>
        <w:t xml:space="preserve"> </w:t>
      </w:r>
      <w:r>
        <w:rPr>
          <w:color w:val="231F20"/>
          <w:sz w:val="20"/>
        </w:rPr>
        <w:t>permitted—under</w:t>
      </w:r>
      <w:r>
        <w:rPr>
          <w:color w:val="231F20"/>
          <w:spacing w:val="-32"/>
          <w:sz w:val="20"/>
        </w:rPr>
        <w:t xml:space="preserve"> </w:t>
      </w:r>
      <w:r>
        <w:rPr>
          <w:color w:val="231F20"/>
          <w:sz w:val="20"/>
        </w:rPr>
        <w:t>increasing</w:t>
      </w:r>
      <w:r>
        <w:rPr>
          <w:color w:val="231F20"/>
          <w:spacing w:val="-32"/>
          <w:sz w:val="20"/>
        </w:rPr>
        <w:t xml:space="preserve"> </w:t>
      </w:r>
      <w:r>
        <w:rPr>
          <w:color w:val="231F20"/>
          <w:sz w:val="20"/>
        </w:rPr>
        <w:t>difficulties—to</w:t>
      </w:r>
      <w:r>
        <w:rPr>
          <w:color w:val="231F20"/>
          <w:spacing w:val="-32"/>
          <w:sz w:val="20"/>
        </w:rPr>
        <w:t xml:space="preserve"> </w:t>
      </w:r>
      <w:r>
        <w:rPr>
          <w:color w:val="231F20"/>
          <w:sz w:val="20"/>
        </w:rPr>
        <w:t>carry</w:t>
      </w:r>
      <w:r>
        <w:rPr>
          <w:color w:val="231F20"/>
          <w:spacing w:val="-33"/>
          <w:sz w:val="20"/>
        </w:rPr>
        <w:t xml:space="preserve"> </w:t>
      </w:r>
      <w:r>
        <w:rPr>
          <w:color w:val="231F20"/>
          <w:sz w:val="20"/>
        </w:rPr>
        <w:t>on</w:t>
      </w:r>
      <w:r>
        <w:rPr>
          <w:color w:val="231F20"/>
          <w:spacing w:val="-32"/>
          <w:sz w:val="20"/>
        </w:rPr>
        <w:t xml:space="preserve"> </w:t>
      </w:r>
      <w:r>
        <w:rPr>
          <w:color w:val="231F20"/>
          <w:sz w:val="20"/>
        </w:rPr>
        <w:t>with</w:t>
      </w:r>
      <w:r>
        <w:rPr>
          <w:color w:val="231F20"/>
          <w:spacing w:val="-32"/>
          <w:sz w:val="20"/>
        </w:rPr>
        <w:t xml:space="preserve"> </w:t>
      </w:r>
      <w:r>
        <w:rPr>
          <w:color w:val="231F20"/>
          <w:sz w:val="20"/>
        </w:rPr>
        <w:t>her</w:t>
      </w:r>
      <w:r>
        <w:rPr>
          <w:color w:val="231F20"/>
          <w:spacing w:val="-32"/>
          <w:sz w:val="20"/>
        </w:rPr>
        <w:t xml:space="preserve"> </w:t>
      </w:r>
      <w:r>
        <w:rPr>
          <w:color w:val="231F20"/>
          <w:spacing w:val="-4"/>
          <w:sz w:val="20"/>
        </w:rPr>
        <w:t xml:space="preserve">work, </w:t>
      </w:r>
      <w:r>
        <w:rPr>
          <w:color w:val="231F20"/>
          <w:sz w:val="20"/>
        </w:rPr>
        <w:t xml:space="preserve">which position is described by the </w:t>
      </w:r>
      <w:r>
        <w:rPr>
          <w:color w:val="231F20"/>
          <w:spacing w:val="-4"/>
          <w:sz w:val="20"/>
        </w:rPr>
        <w:t>Lord’s</w:t>
      </w:r>
      <w:r>
        <w:rPr>
          <w:color w:val="231F20"/>
          <w:spacing w:val="-29"/>
          <w:sz w:val="20"/>
        </w:rPr>
        <w:t xml:space="preserve"> </w:t>
      </w:r>
      <w:r>
        <w:rPr>
          <w:color w:val="231F20"/>
          <w:sz w:val="20"/>
        </w:rPr>
        <w:t>servant:</w:t>
      </w:r>
    </w:p>
    <w:p w:rsidR="00855129" w:rsidRDefault="00F57547">
      <w:pPr>
        <w:spacing w:before="81" w:line="249" w:lineRule="auto"/>
        <w:ind w:left="119" w:right="117" w:firstLine="360"/>
        <w:jc w:val="both"/>
        <w:rPr>
          <w:sz w:val="20"/>
        </w:rPr>
      </w:pPr>
      <w:r>
        <w:rPr>
          <w:color w:val="231F20"/>
          <w:spacing w:val="-7"/>
          <w:sz w:val="20"/>
        </w:rPr>
        <w:t xml:space="preserve">“At </w:t>
      </w:r>
      <w:r>
        <w:rPr>
          <w:color w:val="231F20"/>
          <w:sz w:val="20"/>
        </w:rPr>
        <w:t>that time, while the work of salvation is closing, trouble will be coming</w:t>
      </w:r>
      <w:r>
        <w:rPr>
          <w:color w:val="231F20"/>
          <w:spacing w:val="-10"/>
          <w:sz w:val="20"/>
        </w:rPr>
        <w:t xml:space="preserve"> </w:t>
      </w:r>
      <w:r>
        <w:rPr>
          <w:color w:val="231F20"/>
          <w:sz w:val="20"/>
        </w:rPr>
        <w:t>on</w:t>
      </w:r>
      <w:r>
        <w:rPr>
          <w:color w:val="231F20"/>
          <w:spacing w:val="-10"/>
          <w:sz w:val="20"/>
        </w:rPr>
        <w:t xml:space="preserve"> </w:t>
      </w:r>
      <w:r>
        <w:rPr>
          <w:color w:val="231F20"/>
          <w:sz w:val="20"/>
        </w:rPr>
        <w:t>the</w:t>
      </w:r>
      <w:r>
        <w:rPr>
          <w:color w:val="231F20"/>
          <w:spacing w:val="-10"/>
          <w:sz w:val="20"/>
        </w:rPr>
        <w:t xml:space="preserve"> </w:t>
      </w:r>
      <w:r>
        <w:rPr>
          <w:color w:val="231F20"/>
          <w:sz w:val="20"/>
        </w:rPr>
        <w:t>earth,</w:t>
      </w:r>
      <w:r>
        <w:rPr>
          <w:color w:val="231F20"/>
          <w:spacing w:val="-9"/>
          <w:sz w:val="20"/>
        </w:rPr>
        <w:t xml:space="preserve"> </w:t>
      </w:r>
      <w:r>
        <w:rPr>
          <w:color w:val="231F20"/>
          <w:sz w:val="20"/>
        </w:rPr>
        <w:t>and</w:t>
      </w:r>
      <w:r>
        <w:rPr>
          <w:color w:val="231F20"/>
          <w:spacing w:val="-10"/>
          <w:sz w:val="20"/>
        </w:rPr>
        <w:t xml:space="preserve"> </w:t>
      </w:r>
      <w:r>
        <w:rPr>
          <w:color w:val="231F20"/>
          <w:sz w:val="20"/>
        </w:rPr>
        <w:t>the</w:t>
      </w:r>
      <w:r>
        <w:rPr>
          <w:color w:val="231F20"/>
          <w:spacing w:val="-10"/>
          <w:sz w:val="20"/>
        </w:rPr>
        <w:t xml:space="preserve"> </w:t>
      </w:r>
      <w:r>
        <w:rPr>
          <w:color w:val="231F20"/>
          <w:sz w:val="20"/>
        </w:rPr>
        <w:t>nations</w:t>
      </w:r>
      <w:r>
        <w:rPr>
          <w:color w:val="231F20"/>
          <w:spacing w:val="-9"/>
          <w:sz w:val="20"/>
        </w:rPr>
        <w:t xml:space="preserve"> </w:t>
      </w:r>
      <w:r>
        <w:rPr>
          <w:color w:val="231F20"/>
          <w:sz w:val="20"/>
        </w:rPr>
        <w:t>will</w:t>
      </w:r>
      <w:r>
        <w:rPr>
          <w:color w:val="231F20"/>
          <w:spacing w:val="-10"/>
          <w:sz w:val="20"/>
        </w:rPr>
        <w:t xml:space="preserve"> </w:t>
      </w:r>
      <w:r>
        <w:rPr>
          <w:color w:val="231F20"/>
          <w:sz w:val="20"/>
        </w:rPr>
        <w:t>be</w:t>
      </w:r>
      <w:r>
        <w:rPr>
          <w:color w:val="231F20"/>
          <w:spacing w:val="-10"/>
          <w:sz w:val="20"/>
        </w:rPr>
        <w:t xml:space="preserve"> </w:t>
      </w:r>
      <w:r>
        <w:rPr>
          <w:color w:val="231F20"/>
          <w:spacing w:val="-3"/>
          <w:sz w:val="20"/>
        </w:rPr>
        <w:t>angry,</w:t>
      </w:r>
      <w:r>
        <w:rPr>
          <w:color w:val="231F20"/>
          <w:spacing w:val="-9"/>
          <w:sz w:val="20"/>
        </w:rPr>
        <w:t xml:space="preserve"> </w:t>
      </w:r>
      <w:r>
        <w:rPr>
          <w:color w:val="231F20"/>
          <w:sz w:val="20"/>
        </w:rPr>
        <w:t>yet</w:t>
      </w:r>
      <w:r>
        <w:rPr>
          <w:color w:val="231F20"/>
          <w:spacing w:val="-10"/>
          <w:sz w:val="20"/>
        </w:rPr>
        <w:t xml:space="preserve"> </w:t>
      </w:r>
      <w:r>
        <w:rPr>
          <w:color w:val="231F20"/>
          <w:sz w:val="20"/>
        </w:rPr>
        <w:t>held</w:t>
      </w:r>
      <w:r>
        <w:rPr>
          <w:color w:val="231F20"/>
          <w:spacing w:val="-10"/>
          <w:sz w:val="20"/>
        </w:rPr>
        <w:t xml:space="preserve"> </w:t>
      </w:r>
      <w:r>
        <w:rPr>
          <w:color w:val="231F20"/>
          <w:sz w:val="20"/>
        </w:rPr>
        <w:t>in</w:t>
      </w:r>
      <w:r>
        <w:rPr>
          <w:color w:val="231F20"/>
          <w:spacing w:val="-10"/>
          <w:sz w:val="20"/>
        </w:rPr>
        <w:t xml:space="preserve"> </w:t>
      </w:r>
      <w:r>
        <w:rPr>
          <w:color w:val="231F20"/>
          <w:sz w:val="20"/>
        </w:rPr>
        <w:t>check</w:t>
      </w:r>
      <w:r>
        <w:rPr>
          <w:color w:val="231F20"/>
          <w:spacing w:val="-9"/>
          <w:sz w:val="20"/>
        </w:rPr>
        <w:t xml:space="preserve"> </w:t>
      </w:r>
      <w:r>
        <w:rPr>
          <w:color w:val="231F20"/>
          <w:sz w:val="20"/>
        </w:rPr>
        <w:t>so</w:t>
      </w:r>
      <w:r>
        <w:rPr>
          <w:color w:val="231F20"/>
          <w:spacing w:val="-10"/>
          <w:sz w:val="20"/>
        </w:rPr>
        <w:t xml:space="preserve"> </w:t>
      </w:r>
      <w:r>
        <w:rPr>
          <w:color w:val="231F20"/>
          <w:sz w:val="20"/>
        </w:rPr>
        <w:t>as not</w:t>
      </w:r>
      <w:r>
        <w:rPr>
          <w:color w:val="231F20"/>
          <w:spacing w:val="-10"/>
          <w:sz w:val="20"/>
        </w:rPr>
        <w:t xml:space="preserve"> </w:t>
      </w:r>
      <w:r>
        <w:rPr>
          <w:color w:val="231F20"/>
          <w:sz w:val="20"/>
        </w:rPr>
        <w:t>to</w:t>
      </w:r>
      <w:r>
        <w:rPr>
          <w:color w:val="231F20"/>
          <w:spacing w:val="-10"/>
          <w:sz w:val="20"/>
        </w:rPr>
        <w:t xml:space="preserve"> </w:t>
      </w:r>
      <w:r>
        <w:rPr>
          <w:color w:val="231F20"/>
          <w:sz w:val="20"/>
        </w:rPr>
        <w:t>prevent</w:t>
      </w:r>
      <w:r>
        <w:rPr>
          <w:color w:val="231F20"/>
          <w:spacing w:val="-10"/>
          <w:sz w:val="20"/>
        </w:rPr>
        <w:t xml:space="preserve"> </w:t>
      </w:r>
      <w:r>
        <w:rPr>
          <w:color w:val="231F20"/>
          <w:sz w:val="20"/>
        </w:rPr>
        <w:t>the</w:t>
      </w:r>
      <w:r>
        <w:rPr>
          <w:color w:val="231F20"/>
          <w:spacing w:val="-10"/>
          <w:sz w:val="20"/>
        </w:rPr>
        <w:t xml:space="preserve"> </w:t>
      </w:r>
      <w:r>
        <w:rPr>
          <w:color w:val="231F20"/>
          <w:sz w:val="20"/>
        </w:rPr>
        <w:t>work</w:t>
      </w:r>
      <w:r>
        <w:rPr>
          <w:color w:val="231F20"/>
          <w:spacing w:val="-10"/>
          <w:sz w:val="20"/>
        </w:rPr>
        <w:t xml:space="preserve"> </w:t>
      </w:r>
      <w:r>
        <w:rPr>
          <w:color w:val="231F20"/>
          <w:sz w:val="20"/>
        </w:rPr>
        <w:t>of</w:t>
      </w:r>
      <w:r>
        <w:rPr>
          <w:color w:val="231F20"/>
          <w:spacing w:val="-10"/>
          <w:sz w:val="20"/>
        </w:rPr>
        <w:t xml:space="preserve"> </w:t>
      </w:r>
      <w:r>
        <w:rPr>
          <w:color w:val="231F20"/>
          <w:sz w:val="20"/>
        </w:rPr>
        <w:t>the</w:t>
      </w:r>
      <w:r>
        <w:rPr>
          <w:color w:val="231F20"/>
          <w:spacing w:val="-10"/>
          <w:sz w:val="20"/>
        </w:rPr>
        <w:t xml:space="preserve"> </w:t>
      </w:r>
      <w:r>
        <w:rPr>
          <w:color w:val="231F20"/>
          <w:sz w:val="20"/>
        </w:rPr>
        <w:t>third</w:t>
      </w:r>
      <w:r>
        <w:rPr>
          <w:color w:val="231F20"/>
          <w:spacing w:val="-10"/>
          <w:sz w:val="20"/>
        </w:rPr>
        <w:t xml:space="preserve"> </w:t>
      </w:r>
      <w:r>
        <w:rPr>
          <w:color w:val="231F20"/>
          <w:sz w:val="20"/>
        </w:rPr>
        <w:t>angel.</w:t>
      </w:r>
      <w:r>
        <w:rPr>
          <w:color w:val="231F20"/>
          <w:spacing w:val="31"/>
          <w:sz w:val="20"/>
        </w:rPr>
        <w:t xml:space="preserve"> </w:t>
      </w:r>
      <w:r>
        <w:rPr>
          <w:color w:val="231F20"/>
          <w:sz w:val="20"/>
        </w:rPr>
        <w:t>At</w:t>
      </w:r>
      <w:r>
        <w:rPr>
          <w:color w:val="231F20"/>
          <w:spacing w:val="-10"/>
          <w:sz w:val="20"/>
        </w:rPr>
        <w:t xml:space="preserve"> </w:t>
      </w:r>
      <w:r>
        <w:rPr>
          <w:color w:val="231F20"/>
          <w:sz w:val="20"/>
        </w:rPr>
        <w:t>that</w:t>
      </w:r>
      <w:r>
        <w:rPr>
          <w:color w:val="231F20"/>
          <w:spacing w:val="-10"/>
          <w:sz w:val="20"/>
        </w:rPr>
        <w:t xml:space="preserve"> </w:t>
      </w:r>
      <w:r>
        <w:rPr>
          <w:color w:val="231F20"/>
          <w:sz w:val="20"/>
        </w:rPr>
        <w:t>time</w:t>
      </w:r>
      <w:r>
        <w:rPr>
          <w:color w:val="231F20"/>
          <w:spacing w:val="-9"/>
          <w:sz w:val="20"/>
        </w:rPr>
        <w:t xml:space="preserve"> </w:t>
      </w:r>
      <w:r>
        <w:rPr>
          <w:color w:val="231F20"/>
          <w:sz w:val="20"/>
        </w:rPr>
        <w:t>the</w:t>
      </w:r>
      <w:r>
        <w:rPr>
          <w:color w:val="231F20"/>
          <w:spacing w:val="-10"/>
          <w:sz w:val="20"/>
        </w:rPr>
        <w:t xml:space="preserve"> </w:t>
      </w:r>
      <w:r>
        <w:rPr>
          <w:color w:val="231F20"/>
          <w:sz w:val="20"/>
        </w:rPr>
        <w:t>‘latter</w:t>
      </w:r>
      <w:r>
        <w:rPr>
          <w:color w:val="231F20"/>
          <w:spacing w:val="-10"/>
          <w:sz w:val="20"/>
        </w:rPr>
        <w:t xml:space="preserve"> </w:t>
      </w:r>
      <w:r>
        <w:rPr>
          <w:color w:val="231F20"/>
          <w:sz w:val="20"/>
        </w:rPr>
        <w:t>rain,’</w:t>
      </w:r>
      <w:r>
        <w:rPr>
          <w:color w:val="231F20"/>
          <w:spacing w:val="-10"/>
          <w:sz w:val="20"/>
        </w:rPr>
        <w:t xml:space="preserve"> </w:t>
      </w:r>
      <w:r>
        <w:rPr>
          <w:color w:val="231F20"/>
          <w:sz w:val="20"/>
        </w:rPr>
        <w:t xml:space="preserve">or </w:t>
      </w:r>
      <w:r>
        <w:rPr>
          <w:color w:val="231F20"/>
          <w:w w:val="95"/>
          <w:sz w:val="20"/>
        </w:rPr>
        <w:t>refreshing</w:t>
      </w:r>
      <w:r>
        <w:rPr>
          <w:color w:val="231F20"/>
          <w:spacing w:val="-9"/>
          <w:w w:val="95"/>
          <w:sz w:val="20"/>
        </w:rPr>
        <w:t xml:space="preserve"> </w:t>
      </w:r>
      <w:r>
        <w:rPr>
          <w:color w:val="231F20"/>
          <w:w w:val="95"/>
          <w:sz w:val="20"/>
        </w:rPr>
        <w:t>from</w:t>
      </w:r>
      <w:r>
        <w:rPr>
          <w:color w:val="231F20"/>
          <w:spacing w:val="-9"/>
          <w:w w:val="95"/>
          <w:sz w:val="20"/>
        </w:rPr>
        <w:t xml:space="preserve"> </w:t>
      </w:r>
      <w:r>
        <w:rPr>
          <w:color w:val="231F20"/>
          <w:w w:val="95"/>
          <w:sz w:val="20"/>
        </w:rPr>
        <w:t>the</w:t>
      </w:r>
      <w:r>
        <w:rPr>
          <w:color w:val="231F20"/>
          <w:spacing w:val="-9"/>
          <w:w w:val="95"/>
          <w:sz w:val="20"/>
        </w:rPr>
        <w:t xml:space="preserve"> </w:t>
      </w:r>
      <w:r>
        <w:rPr>
          <w:color w:val="231F20"/>
          <w:w w:val="95"/>
          <w:sz w:val="20"/>
        </w:rPr>
        <w:t>presence</w:t>
      </w:r>
      <w:r>
        <w:rPr>
          <w:color w:val="231F20"/>
          <w:spacing w:val="-8"/>
          <w:w w:val="95"/>
          <w:sz w:val="20"/>
        </w:rPr>
        <w:t xml:space="preserve"> </w:t>
      </w:r>
      <w:r>
        <w:rPr>
          <w:color w:val="231F20"/>
          <w:w w:val="95"/>
          <w:sz w:val="20"/>
        </w:rPr>
        <w:t>of</w:t>
      </w:r>
      <w:r>
        <w:rPr>
          <w:color w:val="231F20"/>
          <w:spacing w:val="-9"/>
          <w:w w:val="95"/>
          <w:sz w:val="20"/>
        </w:rPr>
        <w:t xml:space="preserve"> </w:t>
      </w:r>
      <w:r>
        <w:rPr>
          <w:color w:val="231F20"/>
          <w:w w:val="95"/>
          <w:sz w:val="20"/>
        </w:rPr>
        <w:t>the</w:t>
      </w:r>
      <w:r>
        <w:rPr>
          <w:color w:val="231F20"/>
          <w:spacing w:val="-9"/>
          <w:w w:val="95"/>
          <w:sz w:val="20"/>
        </w:rPr>
        <w:t xml:space="preserve"> </w:t>
      </w:r>
      <w:r>
        <w:rPr>
          <w:color w:val="231F20"/>
          <w:w w:val="95"/>
          <w:sz w:val="20"/>
        </w:rPr>
        <w:t>Lord,</w:t>
      </w:r>
      <w:r>
        <w:rPr>
          <w:color w:val="231F20"/>
          <w:spacing w:val="-9"/>
          <w:w w:val="95"/>
          <w:sz w:val="20"/>
        </w:rPr>
        <w:t xml:space="preserve"> </w:t>
      </w:r>
      <w:r>
        <w:rPr>
          <w:color w:val="231F20"/>
          <w:w w:val="95"/>
          <w:sz w:val="20"/>
        </w:rPr>
        <w:t>will</w:t>
      </w:r>
      <w:r>
        <w:rPr>
          <w:color w:val="231F20"/>
          <w:spacing w:val="-8"/>
          <w:w w:val="95"/>
          <w:sz w:val="20"/>
        </w:rPr>
        <w:t xml:space="preserve"> </w:t>
      </w:r>
      <w:r>
        <w:rPr>
          <w:color w:val="231F20"/>
          <w:w w:val="95"/>
          <w:sz w:val="20"/>
        </w:rPr>
        <w:t>come.”</w:t>
      </w:r>
      <w:r>
        <w:rPr>
          <w:color w:val="231F20"/>
          <w:spacing w:val="-10"/>
          <w:w w:val="95"/>
          <w:sz w:val="20"/>
        </w:rPr>
        <w:t xml:space="preserve"> </w:t>
      </w:r>
      <w:r>
        <w:rPr>
          <w:i/>
          <w:color w:val="231F20"/>
          <w:w w:val="95"/>
          <w:sz w:val="20"/>
        </w:rPr>
        <w:t>Early</w:t>
      </w:r>
      <w:r>
        <w:rPr>
          <w:i/>
          <w:color w:val="231F20"/>
          <w:spacing w:val="-19"/>
          <w:w w:val="95"/>
          <w:sz w:val="20"/>
        </w:rPr>
        <w:t xml:space="preserve"> </w:t>
      </w:r>
      <w:r>
        <w:rPr>
          <w:i/>
          <w:color w:val="231F20"/>
          <w:w w:val="95"/>
          <w:sz w:val="20"/>
        </w:rPr>
        <w:t>Writings</w:t>
      </w:r>
      <w:r>
        <w:rPr>
          <w:color w:val="231F20"/>
          <w:w w:val="95"/>
          <w:sz w:val="20"/>
        </w:rPr>
        <w:t>,</w:t>
      </w:r>
      <w:r>
        <w:rPr>
          <w:color w:val="231F20"/>
          <w:spacing w:val="-9"/>
          <w:w w:val="95"/>
          <w:sz w:val="20"/>
        </w:rPr>
        <w:t xml:space="preserve"> </w:t>
      </w:r>
      <w:r>
        <w:rPr>
          <w:color w:val="231F20"/>
          <w:w w:val="95"/>
          <w:sz w:val="20"/>
        </w:rPr>
        <w:t>85–86.</w:t>
      </w:r>
    </w:p>
    <w:p w:rsidR="00855129" w:rsidRDefault="00F57547">
      <w:pPr>
        <w:spacing w:before="75" w:line="249" w:lineRule="auto"/>
        <w:ind w:left="119" w:right="117" w:firstLine="360"/>
        <w:jc w:val="both"/>
        <w:rPr>
          <w:sz w:val="20"/>
        </w:rPr>
      </w:pPr>
      <w:r>
        <w:rPr>
          <w:color w:val="231F20"/>
          <w:sz w:val="20"/>
        </w:rPr>
        <w:t>The concluding portion of Daniel 11 shows how the king of the north,</w:t>
      </w:r>
      <w:r>
        <w:rPr>
          <w:color w:val="231F20"/>
          <w:spacing w:val="13"/>
          <w:sz w:val="20"/>
        </w:rPr>
        <w:t xml:space="preserve"> </w:t>
      </w:r>
      <w:r>
        <w:rPr>
          <w:color w:val="231F20"/>
          <w:sz w:val="20"/>
        </w:rPr>
        <w:t>after</w:t>
      </w:r>
      <w:r>
        <w:rPr>
          <w:color w:val="231F20"/>
          <w:spacing w:val="13"/>
          <w:sz w:val="20"/>
        </w:rPr>
        <w:t xml:space="preserve"> </w:t>
      </w:r>
      <w:r>
        <w:rPr>
          <w:color w:val="231F20"/>
          <w:sz w:val="20"/>
        </w:rPr>
        <w:t>subduing</w:t>
      </w:r>
      <w:r>
        <w:rPr>
          <w:color w:val="231F20"/>
          <w:spacing w:val="13"/>
          <w:sz w:val="20"/>
        </w:rPr>
        <w:t xml:space="preserve"> </w:t>
      </w:r>
      <w:r>
        <w:rPr>
          <w:color w:val="231F20"/>
          <w:sz w:val="20"/>
        </w:rPr>
        <w:t>the</w:t>
      </w:r>
      <w:r>
        <w:rPr>
          <w:color w:val="231F20"/>
          <w:spacing w:val="13"/>
          <w:sz w:val="20"/>
        </w:rPr>
        <w:t xml:space="preserve"> </w:t>
      </w:r>
      <w:r>
        <w:rPr>
          <w:color w:val="231F20"/>
          <w:sz w:val="20"/>
        </w:rPr>
        <w:t>king</w:t>
      </w:r>
      <w:r>
        <w:rPr>
          <w:color w:val="231F20"/>
          <w:spacing w:val="13"/>
          <w:sz w:val="20"/>
        </w:rPr>
        <w:t xml:space="preserve"> </w:t>
      </w:r>
      <w:r>
        <w:rPr>
          <w:color w:val="231F20"/>
          <w:sz w:val="20"/>
        </w:rPr>
        <w:t>of</w:t>
      </w:r>
      <w:r>
        <w:rPr>
          <w:color w:val="231F20"/>
          <w:spacing w:val="13"/>
          <w:sz w:val="20"/>
        </w:rPr>
        <w:t xml:space="preserve"> </w:t>
      </w:r>
      <w:r>
        <w:rPr>
          <w:color w:val="231F20"/>
          <w:sz w:val="20"/>
        </w:rPr>
        <w:t>the</w:t>
      </w:r>
      <w:r>
        <w:rPr>
          <w:color w:val="231F20"/>
          <w:spacing w:val="13"/>
          <w:sz w:val="20"/>
        </w:rPr>
        <w:t xml:space="preserve"> </w:t>
      </w:r>
      <w:r>
        <w:rPr>
          <w:color w:val="231F20"/>
          <w:sz w:val="20"/>
        </w:rPr>
        <w:t>south,</w:t>
      </w:r>
      <w:r>
        <w:rPr>
          <w:color w:val="231F20"/>
          <w:spacing w:val="13"/>
          <w:sz w:val="20"/>
        </w:rPr>
        <w:t xml:space="preserve"> </w:t>
      </w:r>
      <w:r>
        <w:rPr>
          <w:color w:val="231F20"/>
          <w:sz w:val="20"/>
        </w:rPr>
        <w:t>then</w:t>
      </w:r>
      <w:r>
        <w:rPr>
          <w:color w:val="231F20"/>
          <w:spacing w:val="13"/>
          <w:sz w:val="20"/>
        </w:rPr>
        <w:t xml:space="preserve"> </w:t>
      </w:r>
      <w:r>
        <w:rPr>
          <w:color w:val="231F20"/>
          <w:sz w:val="20"/>
        </w:rPr>
        <w:t>turns</w:t>
      </w:r>
      <w:r>
        <w:rPr>
          <w:color w:val="231F20"/>
          <w:spacing w:val="13"/>
          <w:sz w:val="20"/>
        </w:rPr>
        <w:t xml:space="preserve"> </w:t>
      </w:r>
      <w:r>
        <w:rPr>
          <w:color w:val="231F20"/>
          <w:sz w:val="20"/>
        </w:rPr>
        <w:t>upon</w:t>
      </w:r>
      <w:r>
        <w:rPr>
          <w:color w:val="231F20"/>
          <w:spacing w:val="13"/>
          <w:sz w:val="20"/>
        </w:rPr>
        <w:t xml:space="preserve"> </w:t>
      </w:r>
      <w:r>
        <w:rPr>
          <w:color w:val="231F20"/>
          <w:sz w:val="20"/>
        </w:rPr>
        <w:t>the</w:t>
      </w:r>
      <w:r>
        <w:rPr>
          <w:color w:val="231F20"/>
          <w:spacing w:val="13"/>
          <w:sz w:val="20"/>
        </w:rPr>
        <w:t xml:space="preserve"> </w:t>
      </w:r>
      <w:r>
        <w:rPr>
          <w:color w:val="231F20"/>
          <w:sz w:val="20"/>
        </w:rPr>
        <w:t>people</w:t>
      </w:r>
    </w:p>
    <w:p w:rsidR="00855129" w:rsidRDefault="00855129">
      <w:pPr>
        <w:spacing w:line="249" w:lineRule="auto"/>
        <w:jc w:val="both"/>
        <w:rPr>
          <w:sz w:val="20"/>
        </w:rPr>
        <w:sectPr w:rsidR="00855129">
          <w:pgSz w:w="7920" w:h="12240"/>
          <w:pgMar w:top="960" w:right="960" w:bottom="800" w:left="960" w:header="0" w:footer="607" w:gutter="0"/>
          <w:cols w:space="720"/>
        </w:sectPr>
      </w:pPr>
    </w:p>
    <w:p w:rsidR="00855129" w:rsidRDefault="00F57547">
      <w:pPr>
        <w:spacing w:before="78" w:line="249" w:lineRule="auto"/>
        <w:ind w:left="120" w:right="117"/>
        <w:jc w:val="both"/>
        <w:rPr>
          <w:sz w:val="20"/>
        </w:rPr>
      </w:pPr>
      <w:r>
        <w:rPr>
          <w:color w:val="231F20"/>
          <w:sz w:val="20"/>
        </w:rPr>
        <w:lastRenderedPageBreak/>
        <w:t>of</w:t>
      </w:r>
      <w:r>
        <w:rPr>
          <w:color w:val="231F20"/>
          <w:spacing w:val="-13"/>
          <w:sz w:val="20"/>
        </w:rPr>
        <w:t xml:space="preserve"> </w:t>
      </w:r>
      <w:r>
        <w:rPr>
          <w:color w:val="231F20"/>
          <w:sz w:val="20"/>
        </w:rPr>
        <w:t>God.</w:t>
      </w:r>
      <w:r>
        <w:rPr>
          <w:color w:val="231F20"/>
          <w:spacing w:val="-13"/>
          <w:sz w:val="20"/>
        </w:rPr>
        <w:t xml:space="preserve"> </w:t>
      </w:r>
      <w:r>
        <w:rPr>
          <w:color w:val="231F20"/>
          <w:sz w:val="20"/>
        </w:rPr>
        <w:t>Because</w:t>
      </w:r>
      <w:r>
        <w:rPr>
          <w:color w:val="231F20"/>
          <w:spacing w:val="-12"/>
          <w:sz w:val="20"/>
        </w:rPr>
        <w:t xml:space="preserve"> </w:t>
      </w:r>
      <w:r>
        <w:rPr>
          <w:color w:val="231F20"/>
          <w:sz w:val="20"/>
        </w:rPr>
        <w:t>they</w:t>
      </w:r>
      <w:r>
        <w:rPr>
          <w:color w:val="231F20"/>
          <w:spacing w:val="-13"/>
          <w:sz w:val="20"/>
        </w:rPr>
        <w:t xml:space="preserve"> </w:t>
      </w:r>
      <w:r>
        <w:rPr>
          <w:color w:val="231F20"/>
          <w:sz w:val="20"/>
        </w:rPr>
        <w:t>refuse</w:t>
      </w:r>
      <w:r>
        <w:rPr>
          <w:color w:val="231F20"/>
          <w:spacing w:val="-13"/>
          <w:sz w:val="20"/>
        </w:rPr>
        <w:t xml:space="preserve"> </w:t>
      </w:r>
      <w:r>
        <w:rPr>
          <w:color w:val="231F20"/>
          <w:sz w:val="20"/>
        </w:rPr>
        <w:t>to</w:t>
      </w:r>
      <w:r>
        <w:rPr>
          <w:color w:val="231F20"/>
          <w:spacing w:val="-12"/>
          <w:sz w:val="20"/>
        </w:rPr>
        <w:t xml:space="preserve"> </w:t>
      </w:r>
      <w:r>
        <w:rPr>
          <w:color w:val="231F20"/>
          <w:sz w:val="20"/>
        </w:rPr>
        <w:t>obey</w:t>
      </w:r>
      <w:r>
        <w:rPr>
          <w:color w:val="231F20"/>
          <w:spacing w:val="-13"/>
          <w:sz w:val="20"/>
        </w:rPr>
        <w:t xml:space="preserve"> </w:t>
      </w:r>
      <w:r>
        <w:rPr>
          <w:color w:val="231F20"/>
          <w:sz w:val="20"/>
        </w:rPr>
        <w:t>his</w:t>
      </w:r>
      <w:r>
        <w:rPr>
          <w:color w:val="231F20"/>
          <w:spacing w:val="-13"/>
          <w:sz w:val="20"/>
        </w:rPr>
        <w:t xml:space="preserve"> </w:t>
      </w:r>
      <w:r>
        <w:rPr>
          <w:color w:val="231F20"/>
          <w:sz w:val="20"/>
        </w:rPr>
        <w:t>biddings</w:t>
      </w:r>
      <w:r>
        <w:rPr>
          <w:color w:val="231F20"/>
          <w:spacing w:val="-12"/>
          <w:sz w:val="20"/>
        </w:rPr>
        <w:t xml:space="preserve"> </w:t>
      </w:r>
      <w:r>
        <w:rPr>
          <w:color w:val="231F20"/>
          <w:sz w:val="20"/>
        </w:rPr>
        <w:t>in</w:t>
      </w:r>
      <w:r>
        <w:rPr>
          <w:color w:val="231F20"/>
          <w:spacing w:val="-13"/>
          <w:sz w:val="20"/>
        </w:rPr>
        <w:t xml:space="preserve"> </w:t>
      </w:r>
      <w:r>
        <w:rPr>
          <w:color w:val="231F20"/>
          <w:sz w:val="20"/>
        </w:rPr>
        <w:t>disobeying</w:t>
      </w:r>
      <w:r>
        <w:rPr>
          <w:color w:val="231F20"/>
          <w:spacing w:val="-12"/>
          <w:sz w:val="20"/>
        </w:rPr>
        <w:t xml:space="preserve"> </w:t>
      </w:r>
      <w:r>
        <w:rPr>
          <w:color w:val="231F20"/>
          <w:sz w:val="20"/>
        </w:rPr>
        <w:t>their</w:t>
      </w:r>
      <w:r>
        <w:rPr>
          <w:color w:val="231F20"/>
          <w:spacing w:val="-13"/>
          <w:sz w:val="20"/>
        </w:rPr>
        <w:t xml:space="preserve"> </w:t>
      </w:r>
      <w:r>
        <w:rPr>
          <w:color w:val="231F20"/>
          <w:spacing w:val="-5"/>
          <w:sz w:val="20"/>
        </w:rPr>
        <w:t xml:space="preserve">God, </w:t>
      </w:r>
      <w:r>
        <w:rPr>
          <w:color w:val="231F20"/>
          <w:sz w:val="20"/>
        </w:rPr>
        <w:t>this</w:t>
      </w:r>
      <w:r>
        <w:rPr>
          <w:color w:val="231F20"/>
          <w:spacing w:val="-13"/>
          <w:sz w:val="20"/>
        </w:rPr>
        <w:t xml:space="preserve"> </w:t>
      </w:r>
      <w:r>
        <w:rPr>
          <w:color w:val="231F20"/>
          <w:sz w:val="20"/>
        </w:rPr>
        <w:t>willful,</w:t>
      </w:r>
      <w:r>
        <w:rPr>
          <w:color w:val="231F20"/>
          <w:spacing w:val="-13"/>
          <w:sz w:val="20"/>
        </w:rPr>
        <w:t xml:space="preserve"> </w:t>
      </w:r>
      <w:r>
        <w:rPr>
          <w:color w:val="231F20"/>
          <w:sz w:val="20"/>
        </w:rPr>
        <w:t>wicked</w:t>
      </w:r>
      <w:r>
        <w:rPr>
          <w:color w:val="231F20"/>
          <w:spacing w:val="-12"/>
          <w:sz w:val="20"/>
        </w:rPr>
        <w:t xml:space="preserve"> </w:t>
      </w:r>
      <w:r>
        <w:rPr>
          <w:color w:val="231F20"/>
          <w:sz w:val="20"/>
        </w:rPr>
        <w:t>king</w:t>
      </w:r>
      <w:r>
        <w:rPr>
          <w:color w:val="231F20"/>
          <w:spacing w:val="-13"/>
          <w:sz w:val="20"/>
        </w:rPr>
        <w:t xml:space="preserve"> </w:t>
      </w:r>
      <w:r>
        <w:rPr>
          <w:color w:val="231F20"/>
          <w:sz w:val="20"/>
        </w:rPr>
        <w:t>will</w:t>
      </w:r>
      <w:r>
        <w:rPr>
          <w:color w:val="231F20"/>
          <w:spacing w:val="-12"/>
          <w:sz w:val="20"/>
        </w:rPr>
        <w:t xml:space="preserve"> </w:t>
      </w:r>
      <w:r>
        <w:rPr>
          <w:color w:val="231F20"/>
          <w:sz w:val="20"/>
        </w:rPr>
        <w:t>then</w:t>
      </w:r>
      <w:r>
        <w:rPr>
          <w:color w:val="231F20"/>
          <w:spacing w:val="-13"/>
          <w:sz w:val="20"/>
        </w:rPr>
        <w:t xml:space="preserve"> </w:t>
      </w:r>
      <w:r>
        <w:rPr>
          <w:color w:val="231F20"/>
          <w:spacing w:val="-3"/>
          <w:sz w:val="20"/>
        </w:rPr>
        <w:t>“go</w:t>
      </w:r>
      <w:r>
        <w:rPr>
          <w:color w:val="231F20"/>
          <w:spacing w:val="-12"/>
          <w:sz w:val="20"/>
        </w:rPr>
        <w:t xml:space="preserve"> </w:t>
      </w:r>
      <w:r>
        <w:rPr>
          <w:color w:val="231F20"/>
          <w:sz w:val="20"/>
        </w:rPr>
        <w:t>forth</w:t>
      </w:r>
      <w:r>
        <w:rPr>
          <w:color w:val="231F20"/>
          <w:spacing w:val="-13"/>
          <w:sz w:val="20"/>
        </w:rPr>
        <w:t xml:space="preserve"> </w:t>
      </w:r>
      <w:r>
        <w:rPr>
          <w:color w:val="231F20"/>
          <w:sz w:val="20"/>
        </w:rPr>
        <w:t>with</w:t>
      </w:r>
      <w:r>
        <w:rPr>
          <w:color w:val="231F20"/>
          <w:spacing w:val="-12"/>
          <w:sz w:val="20"/>
        </w:rPr>
        <w:t xml:space="preserve"> </w:t>
      </w:r>
      <w:r>
        <w:rPr>
          <w:color w:val="231F20"/>
          <w:sz w:val="20"/>
        </w:rPr>
        <w:t>great</w:t>
      </w:r>
      <w:r>
        <w:rPr>
          <w:color w:val="231F20"/>
          <w:spacing w:val="-13"/>
          <w:sz w:val="20"/>
        </w:rPr>
        <w:t xml:space="preserve"> </w:t>
      </w:r>
      <w:r>
        <w:rPr>
          <w:color w:val="231F20"/>
          <w:sz w:val="20"/>
        </w:rPr>
        <w:t>fury</w:t>
      </w:r>
      <w:r>
        <w:rPr>
          <w:color w:val="231F20"/>
          <w:spacing w:val="-12"/>
          <w:sz w:val="20"/>
        </w:rPr>
        <w:t xml:space="preserve"> </w:t>
      </w:r>
      <w:r>
        <w:rPr>
          <w:color w:val="231F20"/>
          <w:sz w:val="20"/>
        </w:rPr>
        <w:t>to</w:t>
      </w:r>
      <w:r>
        <w:rPr>
          <w:color w:val="231F20"/>
          <w:spacing w:val="-13"/>
          <w:sz w:val="20"/>
        </w:rPr>
        <w:t xml:space="preserve"> </w:t>
      </w:r>
      <w:r>
        <w:rPr>
          <w:color w:val="231F20"/>
          <w:spacing w:val="-3"/>
          <w:sz w:val="20"/>
        </w:rPr>
        <w:t>destroy,</w:t>
      </w:r>
      <w:r>
        <w:rPr>
          <w:color w:val="231F20"/>
          <w:spacing w:val="-12"/>
          <w:sz w:val="20"/>
        </w:rPr>
        <w:t xml:space="preserve"> </w:t>
      </w:r>
      <w:r>
        <w:rPr>
          <w:color w:val="231F20"/>
          <w:spacing w:val="-5"/>
          <w:sz w:val="20"/>
        </w:rPr>
        <w:t xml:space="preserve">and </w:t>
      </w:r>
      <w:r>
        <w:rPr>
          <w:color w:val="231F20"/>
          <w:sz w:val="20"/>
        </w:rPr>
        <w:t>to</w:t>
      </w:r>
      <w:r>
        <w:rPr>
          <w:color w:val="231F20"/>
          <w:spacing w:val="-6"/>
          <w:sz w:val="20"/>
        </w:rPr>
        <w:t xml:space="preserve"> </w:t>
      </w:r>
      <w:r>
        <w:rPr>
          <w:color w:val="231F20"/>
          <w:sz w:val="20"/>
        </w:rPr>
        <w:t>make</w:t>
      </w:r>
      <w:r>
        <w:rPr>
          <w:color w:val="231F20"/>
          <w:spacing w:val="-5"/>
          <w:sz w:val="20"/>
        </w:rPr>
        <w:t xml:space="preserve"> </w:t>
      </w:r>
      <w:r>
        <w:rPr>
          <w:color w:val="231F20"/>
          <w:sz w:val="20"/>
        </w:rPr>
        <w:t>away</w:t>
      </w:r>
      <w:r>
        <w:rPr>
          <w:color w:val="231F20"/>
          <w:spacing w:val="-5"/>
          <w:sz w:val="20"/>
        </w:rPr>
        <w:t xml:space="preserve"> </w:t>
      </w:r>
      <w:r>
        <w:rPr>
          <w:color w:val="231F20"/>
          <w:sz w:val="20"/>
        </w:rPr>
        <w:t>many”</w:t>
      </w:r>
      <w:r>
        <w:rPr>
          <w:color w:val="231F20"/>
          <w:spacing w:val="-5"/>
          <w:sz w:val="20"/>
        </w:rPr>
        <w:t xml:space="preserve"> </w:t>
      </w:r>
      <w:r>
        <w:rPr>
          <w:color w:val="231F20"/>
          <w:sz w:val="20"/>
        </w:rPr>
        <w:t>of</w:t>
      </w:r>
      <w:r>
        <w:rPr>
          <w:color w:val="231F20"/>
          <w:spacing w:val="-6"/>
          <w:sz w:val="20"/>
        </w:rPr>
        <w:t xml:space="preserve"> </w:t>
      </w:r>
      <w:r>
        <w:rPr>
          <w:color w:val="231F20"/>
          <w:spacing w:val="-5"/>
          <w:sz w:val="20"/>
        </w:rPr>
        <w:t xml:space="preserve">God’s </w:t>
      </w:r>
      <w:r>
        <w:rPr>
          <w:color w:val="231F20"/>
          <w:sz w:val="20"/>
        </w:rPr>
        <w:t>children.</w:t>
      </w:r>
      <w:r>
        <w:rPr>
          <w:color w:val="231F20"/>
          <w:spacing w:val="-5"/>
          <w:sz w:val="20"/>
        </w:rPr>
        <w:t xml:space="preserve"> </w:t>
      </w:r>
      <w:r>
        <w:rPr>
          <w:color w:val="231F20"/>
          <w:spacing w:val="-3"/>
          <w:sz w:val="20"/>
        </w:rPr>
        <w:t>However,</w:t>
      </w:r>
      <w:r>
        <w:rPr>
          <w:color w:val="231F20"/>
          <w:spacing w:val="-5"/>
          <w:sz w:val="20"/>
        </w:rPr>
        <w:t xml:space="preserve"> </w:t>
      </w:r>
      <w:r>
        <w:rPr>
          <w:color w:val="231F20"/>
          <w:sz w:val="20"/>
        </w:rPr>
        <w:t>that</w:t>
      </w:r>
      <w:r>
        <w:rPr>
          <w:color w:val="231F20"/>
          <w:spacing w:val="-5"/>
          <w:sz w:val="20"/>
        </w:rPr>
        <w:t xml:space="preserve"> </w:t>
      </w:r>
      <w:r>
        <w:rPr>
          <w:color w:val="231F20"/>
          <w:sz w:val="20"/>
        </w:rPr>
        <w:t>is</w:t>
      </w:r>
      <w:r>
        <w:rPr>
          <w:color w:val="231F20"/>
          <w:spacing w:val="-6"/>
          <w:sz w:val="20"/>
        </w:rPr>
        <w:t xml:space="preserve"> </w:t>
      </w:r>
      <w:r>
        <w:rPr>
          <w:color w:val="231F20"/>
          <w:sz w:val="20"/>
        </w:rPr>
        <w:t>where</w:t>
      </w:r>
      <w:r>
        <w:rPr>
          <w:color w:val="231F20"/>
          <w:spacing w:val="-5"/>
          <w:sz w:val="20"/>
        </w:rPr>
        <w:t xml:space="preserve"> </w:t>
      </w:r>
      <w:r>
        <w:rPr>
          <w:color w:val="231F20"/>
          <w:sz w:val="20"/>
        </w:rPr>
        <w:t>he</w:t>
      </w:r>
      <w:r>
        <w:rPr>
          <w:color w:val="231F20"/>
          <w:spacing w:val="-5"/>
          <w:sz w:val="20"/>
        </w:rPr>
        <w:t xml:space="preserve"> </w:t>
      </w:r>
      <w:r>
        <w:rPr>
          <w:color w:val="231F20"/>
          <w:sz w:val="20"/>
        </w:rPr>
        <w:t xml:space="preserve">meets the Lord Jesus, </w:t>
      </w:r>
      <w:r>
        <w:rPr>
          <w:color w:val="231F20"/>
          <w:spacing w:val="-3"/>
          <w:sz w:val="20"/>
        </w:rPr>
        <w:t xml:space="preserve">“the </w:t>
      </w:r>
      <w:r>
        <w:rPr>
          <w:color w:val="231F20"/>
          <w:sz w:val="20"/>
        </w:rPr>
        <w:t xml:space="preserve">great Prince which </w:t>
      </w:r>
      <w:proofErr w:type="spellStart"/>
      <w:r>
        <w:rPr>
          <w:color w:val="231F20"/>
          <w:sz w:val="20"/>
        </w:rPr>
        <w:t>standeth</w:t>
      </w:r>
      <w:proofErr w:type="spellEnd"/>
      <w:r>
        <w:rPr>
          <w:color w:val="231F20"/>
          <w:sz w:val="20"/>
        </w:rPr>
        <w:t xml:space="preserve"> for” His people. </w:t>
      </w:r>
      <w:r>
        <w:rPr>
          <w:color w:val="231F20"/>
          <w:spacing w:val="-4"/>
          <w:sz w:val="20"/>
        </w:rPr>
        <w:t xml:space="preserve">Daniel </w:t>
      </w:r>
      <w:r>
        <w:rPr>
          <w:color w:val="231F20"/>
          <w:sz w:val="20"/>
        </w:rPr>
        <w:t>11:44–45;</w:t>
      </w:r>
      <w:r>
        <w:rPr>
          <w:color w:val="231F20"/>
          <w:spacing w:val="-8"/>
          <w:sz w:val="20"/>
        </w:rPr>
        <w:t xml:space="preserve"> </w:t>
      </w:r>
      <w:r>
        <w:rPr>
          <w:color w:val="231F20"/>
          <w:sz w:val="20"/>
        </w:rPr>
        <w:t>12:1.</w:t>
      </w:r>
      <w:r>
        <w:rPr>
          <w:color w:val="231F20"/>
          <w:spacing w:val="-8"/>
          <w:sz w:val="20"/>
        </w:rPr>
        <w:t xml:space="preserve"> </w:t>
      </w:r>
      <w:r>
        <w:rPr>
          <w:color w:val="231F20"/>
          <w:sz w:val="20"/>
        </w:rPr>
        <w:t>Attempting</w:t>
      </w:r>
      <w:r>
        <w:rPr>
          <w:color w:val="231F20"/>
          <w:spacing w:val="-8"/>
          <w:sz w:val="20"/>
        </w:rPr>
        <w:t xml:space="preserve"> </w:t>
      </w:r>
      <w:r>
        <w:rPr>
          <w:color w:val="231F20"/>
          <w:sz w:val="20"/>
        </w:rPr>
        <w:t>to</w:t>
      </w:r>
      <w:r>
        <w:rPr>
          <w:color w:val="231F20"/>
          <w:spacing w:val="-7"/>
          <w:sz w:val="20"/>
        </w:rPr>
        <w:t xml:space="preserve"> </w:t>
      </w:r>
      <w:r>
        <w:rPr>
          <w:color w:val="231F20"/>
          <w:sz w:val="20"/>
        </w:rPr>
        <w:t>destroy</w:t>
      </w:r>
      <w:r>
        <w:rPr>
          <w:color w:val="231F20"/>
          <w:spacing w:val="-8"/>
          <w:sz w:val="20"/>
        </w:rPr>
        <w:t xml:space="preserve"> </w:t>
      </w:r>
      <w:r>
        <w:rPr>
          <w:color w:val="231F20"/>
          <w:sz w:val="20"/>
        </w:rPr>
        <w:t>the</w:t>
      </w:r>
      <w:r>
        <w:rPr>
          <w:color w:val="231F20"/>
          <w:spacing w:val="-8"/>
          <w:sz w:val="20"/>
        </w:rPr>
        <w:t xml:space="preserve"> </w:t>
      </w:r>
      <w:r>
        <w:rPr>
          <w:color w:val="231F20"/>
          <w:sz w:val="20"/>
        </w:rPr>
        <w:t>people</w:t>
      </w:r>
      <w:r>
        <w:rPr>
          <w:color w:val="231F20"/>
          <w:spacing w:val="-7"/>
          <w:sz w:val="20"/>
        </w:rPr>
        <w:t xml:space="preserve"> </w:t>
      </w:r>
      <w:r>
        <w:rPr>
          <w:color w:val="231F20"/>
          <w:sz w:val="20"/>
        </w:rPr>
        <w:t>of</w:t>
      </w:r>
      <w:r>
        <w:rPr>
          <w:color w:val="231F20"/>
          <w:spacing w:val="-8"/>
          <w:sz w:val="20"/>
        </w:rPr>
        <w:t xml:space="preserve"> </w:t>
      </w:r>
      <w:r>
        <w:rPr>
          <w:color w:val="231F20"/>
          <w:sz w:val="20"/>
        </w:rPr>
        <w:t>God,</w:t>
      </w:r>
      <w:r>
        <w:rPr>
          <w:color w:val="231F20"/>
          <w:spacing w:val="-8"/>
          <w:sz w:val="20"/>
        </w:rPr>
        <w:t xml:space="preserve"> </w:t>
      </w:r>
      <w:r>
        <w:rPr>
          <w:color w:val="231F20"/>
          <w:sz w:val="20"/>
        </w:rPr>
        <w:t>he</w:t>
      </w:r>
      <w:r>
        <w:rPr>
          <w:color w:val="231F20"/>
          <w:spacing w:val="-7"/>
          <w:sz w:val="20"/>
        </w:rPr>
        <w:t xml:space="preserve"> </w:t>
      </w:r>
      <w:r>
        <w:rPr>
          <w:color w:val="231F20"/>
          <w:sz w:val="20"/>
        </w:rPr>
        <w:t>“shall</w:t>
      </w:r>
      <w:r>
        <w:rPr>
          <w:color w:val="231F20"/>
          <w:spacing w:val="-8"/>
          <w:sz w:val="20"/>
        </w:rPr>
        <w:t xml:space="preserve"> </w:t>
      </w:r>
      <w:r>
        <w:rPr>
          <w:color w:val="231F20"/>
          <w:spacing w:val="-4"/>
          <w:sz w:val="20"/>
        </w:rPr>
        <w:t xml:space="preserve">come </w:t>
      </w:r>
      <w:r>
        <w:rPr>
          <w:color w:val="231F20"/>
          <w:sz w:val="20"/>
        </w:rPr>
        <w:t xml:space="preserve">to his end, and none shall help </w:t>
      </w:r>
      <w:r>
        <w:rPr>
          <w:color w:val="231F20"/>
          <w:spacing w:val="-3"/>
          <w:sz w:val="20"/>
        </w:rPr>
        <w:t xml:space="preserve">him.” </w:t>
      </w:r>
      <w:r>
        <w:rPr>
          <w:color w:val="231F20"/>
          <w:sz w:val="20"/>
        </w:rPr>
        <w:t xml:space="preserve">The case of anyone who persists </w:t>
      </w:r>
      <w:r>
        <w:rPr>
          <w:color w:val="231F20"/>
          <w:spacing w:val="-7"/>
          <w:sz w:val="20"/>
        </w:rPr>
        <w:t xml:space="preserve">in </w:t>
      </w:r>
      <w:r>
        <w:rPr>
          <w:color w:val="231F20"/>
          <w:sz w:val="20"/>
        </w:rPr>
        <w:t>persecuting</w:t>
      </w:r>
      <w:r>
        <w:rPr>
          <w:color w:val="231F20"/>
          <w:spacing w:val="-28"/>
          <w:sz w:val="20"/>
        </w:rPr>
        <w:t xml:space="preserve"> </w:t>
      </w:r>
      <w:r>
        <w:rPr>
          <w:color w:val="231F20"/>
          <w:sz w:val="20"/>
        </w:rPr>
        <w:t>the</w:t>
      </w:r>
      <w:r>
        <w:rPr>
          <w:color w:val="231F20"/>
          <w:spacing w:val="-28"/>
          <w:sz w:val="20"/>
        </w:rPr>
        <w:t xml:space="preserve"> </w:t>
      </w:r>
      <w:r>
        <w:rPr>
          <w:color w:val="231F20"/>
          <w:sz w:val="20"/>
        </w:rPr>
        <w:t>people</w:t>
      </w:r>
      <w:r>
        <w:rPr>
          <w:color w:val="231F20"/>
          <w:spacing w:val="-27"/>
          <w:sz w:val="20"/>
        </w:rPr>
        <w:t xml:space="preserve"> </w:t>
      </w:r>
      <w:r>
        <w:rPr>
          <w:color w:val="231F20"/>
          <w:sz w:val="20"/>
        </w:rPr>
        <w:t>of</w:t>
      </w:r>
      <w:r>
        <w:rPr>
          <w:color w:val="231F20"/>
          <w:spacing w:val="-28"/>
          <w:sz w:val="20"/>
        </w:rPr>
        <w:t xml:space="preserve"> </w:t>
      </w:r>
      <w:r>
        <w:rPr>
          <w:color w:val="231F20"/>
          <w:sz w:val="20"/>
        </w:rPr>
        <w:t>God</w:t>
      </w:r>
      <w:r>
        <w:rPr>
          <w:color w:val="231F20"/>
          <w:spacing w:val="-28"/>
          <w:sz w:val="20"/>
        </w:rPr>
        <w:t xml:space="preserve"> </w:t>
      </w:r>
      <w:r>
        <w:rPr>
          <w:color w:val="231F20"/>
          <w:sz w:val="20"/>
        </w:rPr>
        <w:t>is</w:t>
      </w:r>
      <w:r>
        <w:rPr>
          <w:color w:val="231F20"/>
          <w:spacing w:val="-27"/>
          <w:sz w:val="20"/>
        </w:rPr>
        <w:t xml:space="preserve"> </w:t>
      </w:r>
      <w:r>
        <w:rPr>
          <w:color w:val="231F20"/>
          <w:sz w:val="20"/>
        </w:rPr>
        <w:t>hopeless</w:t>
      </w:r>
      <w:r>
        <w:rPr>
          <w:color w:val="231F20"/>
          <w:spacing w:val="-28"/>
          <w:sz w:val="20"/>
        </w:rPr>
        <w:t xml:space="preserve"> </w:t>
      </w:r>
      <w:r>
        <w:rPr>
          <w:color w:val="231F20"/>
          <w:sz w:val="20"/>
        </w:rPr>
        <w:t>indeed.</w:t>
      </w:r>
      <w:r>
        <w:rPr>
          <w:color w:val="231F20"/>
          <w:spacing w:val="-27"/>
          <w:sz w:val="20"/>
        </w:rPr>
        <w:t xml:space="preserve"> </w:t>
      </w:r>
      <w:r>
        <w:rPr>
          <w:i/>
          <w:color w:val="231F20"/>
          <w:spacing w:val="-3"/>
          <w:sz w:val="20"/>
        </w:rPr>
        <w:t>God’s</w:t>
      </w:r>
      <w:r>
        <w:rPr>
          <w:i/>
          <w:color w:val="231F20"/>
          <w:spacing w:val="-28"/>
          <w:sz w:val="20"/>
        </w:rPr>
        <w:t xml:space="preserve"> </w:t>
      </w:r>
      <w:r>
        <w:rPr>
          <w:i/>
          <w:color w:val="231F20"/>
          <w:sz w:val="20"/>
        </w:rPr>
        <w:t>people</w:t>
      </w:r>
      <w:r>
        <w:rPr>
          <w:i/>
          <w:color w:val="231F20"/>
          <w:spacing w:val="-27"/>
          <w:sz w:val="20"/>
        </w:rPr>
        <w:t xml:space="preserve"> </w:t>
      </w:r>
      <w:r>
        <w:rPr>
          <w:i/>
          <w:color w:val="231F20"/>
          <w:sz w:val="20"/>
        </w:rPr>
        <w:t>are</w:t>
      </w:r>
      <w:r>
        <w:rPr>
          <w:i/>
          <w:color w:val="231F20"/>
          <w:spacing w:val="-28"/>
          <w:sz w:val="20"/>
        </w:rPr>
        <w:t xml:space="preserve"> </w:t>
      </w:r>
      <w:r>
        <w:rPr>
          <w:i/>
          <w:color w:val="231F20"/>
          <w:sz w:val="20"/>
        </w:rPr>
        <w:t>assured in</w:t>
      </w:r>
      <w:r>
        <w:rPr>
          <w:i/>
          <w:color w:val="231F20"/>
          <w:spacing w:val="-18"/>
          <w:sz w:val="20"/>
        </w:rPr>
        <w:t xml:space="preserve"> </w:t>
      </w:r>
      <w:r>
        <w:rPr>
          <w:i/>
          <w:color w:val="231F20"/>
          <w:sz w:val="20"/>
        </w:rPr>
        <w:t>this</w:t>
      </w:r>
      <w:r>
        <w:rPr>
          <w:i/>
          <w:color w:val="231F20"/>
          <w:spacing w:val="-17"/>
          <w:sz w:val="20"/>
        </w:rPr>
        <w:t xml:space="preserve"> </w:t>
      </w:r>
      <w:r>
        <w:rPr>
          <w:i/>
          <w:color w:val="231F20"/>
          <w:sz w:val="20"/>
        </w:rPr>
        <w:t>prophecy</w:t>
      </w:r>
      <w:r>
        <w:rPr>
          <w:i/>
          <w:color w:val="231F20"/>
          <w:spacing w:val="-17"/>
          <w:sz w:val="20"/>
        </w:rPr>
        <w:t xml:space="preserve"> </w:t>
      </w:r>
      <w:r>
        <w:rPr>
          <w:color w:val="231F20"/>
          <w:sz w:val="20"/>
        </w:rPr>
        <w:t>that</w:t>
      </w:r>
      <w:r>
        <w:rPr>
          <w:color w:val="231F20"/>
          <w:spacing w:val="-17"/>
          <w:sz w:val="20"/>
        </w:rPr>
        <w:t xml:space="preserve"> </w:t>
      </w:r>
      <w:r>
        <w:rPr>
          <w:color w:val="231F20"/>
          <w:sz w:val="20"/>
        </w:rPr>
        <w:t>God</w:t>
      </w:r>
      <w:r>
        <w:rPr>
          <w:color w:val="231F20"/>
          <w:spacing w:val="-17"/>
          <w:sz w:val="20"/>
        </w:rPr>
        <w:t xml:space="preserve"> </w:t>
      </w:r>
      <w:r>
        <w:rPr>
          <w:color w:val="231F20"/>
          <w:sz w:val="20"/>
        </w:rPr>
        <w:t>loves</w:t>
      </w:r>
      <w:r>
        <w:rPr>
          <w:color w:val="231F20"/>
          <w:spacing w:val="-17"/>
          <w:sz w:val="20"/>
        </w:rPr>
        <w:t xml:space="preserve"> </w:t>
      </w:r>
      <w:r>
        <w:rPr>
          <w:color w:val="231F20"/>
          <w:sz w:val="20"/>
        </w:rPr>
        <w:t>them,</w:t>
      </w:r>
      <w:r>
        <w:rPr>
          <w:color w:val="231F20"/>
          <w:spacing w:val="-17"/>
          <w:sz w:val="20"/>
        </w:rPr>
        <w:t xml:space="preserve"> </w:t>
      </w:r>
      <w:r>
        <w:rPr>
          <w:color w:val="231F20"/>
          <w:sz w:val="20"/>
        </w:rPr>
        <w:t>and</w:t>
      </w:r>
      <w:r>
        <w:rPr>
          <w:color w:val="231F20"/>
          <w:spacing w:val="-17"/>
          <w:sz w:val="20"/>
        </w:rPr>
        <w:t xml:space="preserve"> </w:t>
      </w:r>
      <w:r>
        <w:rPr>
          <w:color w:val="231F20"/>
          <w:sz w:val="20"/>
        </w:rPr>
        <w:t>has</w:t>
      </w:r>
      <w:r>
        <w:rPr>
          <w:color w:val="231F20"/>
          <w:spacing w:val="-17"/>
          <w:sz w:val="20"/>
        </w:rPr>
        <w:t xml:space="preserve"> </w:t>
      </w:r>
      <w:r>
        <w:rPr>
          <w:color w:val="231F20"/>
          <w:sz w:val="20"/>
        </w:rPr>
        <w:t>assured</w:t>
      </w:r>
      <w:r>
        <w:rPr>
          <w:color w:val="231F20"/>
          <w:spacing w:val="-17"/>
          <w:sz w:val="20"/>
        </w:rPr>
        <w:t xml:space="preserve"> </w:t>
      </w:r>
      <w:r>
        <w:rPr>
          <w:color w:val="231F20"/>
          <w:sz w:val="20"/>
        </w:rPr>
        <w:t>them</w:t>
      </w:r>
      <w:r>
        <w:rPr>
          <w:color w:val="231F20"/>
          <w:spacing w:val="-17"/>
          <w:sz w:val="20"/>
        </w:rPr>
        <w:t xml:space="preserve"> </w:t>
      </w:r>
      <w:r>
        <w:rPr>
          <w:color w:val="231F20"/>
          <w:sz w:val="20"/>
        </w:rPr>
        <w:t>that</w:t>
      </w:r>
      <w:r>
        <w:rPr>
          <w:color w:val="231F20"/>
          <w:spacing w:val="-17"/>
          <w:sz w:val="20"/>
        </w:rPr>
        <w:t xml:space="preserve"> </w:t>
      </w:r>
      <w:r>
        <w:rPr>
          <w:color w:val="231F20"/>
          <w:sz w:val="20"/>
        </w:rPr>
        <w:t>He</w:t>
      </w:r>
      <w:r>
        <w:rPr>
          <w:color w:val="231F20"/>
          <w:spacing w:val="-17"/>
          <w:sz w:val="20"/>
        </w:rPr>
        <w:t xml:space="preserve"> </w:t>
      </w:r>
      <w:r>
        <w:rPr>
          <w:color w:val="231F20"/>
          <w:sz w:val="20"/>
        </w:rPr>
        <w:t>will</w:t>
      </w:r>
      <w:r>
        <w:rPr>
          <w:color w:val="231F20"/>
          <w:spacing w:val="-17"/>
          <w:sz w:val="20"/>
        </w:rPr>
        <w:t xml:space="preserve"> </w:t>
      </w:r>
      <w:r>
        <w:rPr>
          <w:color w:val="231F20"/>
          <w:sz w:val="20"/>
        </w:rPr>
        <w:t>be with them, and will deliver them from all their</w:t>
      </w:r>
      <w:r>
        <w:rPr>
          <w:color w:val="231F20"/>
          <w:spacing w:val="-31"/>
          <w:sz w:val="20"/>
        </w:rPr>
        <w:t xml:space="preserve"> </w:t>
      </w:r>
      <w:r>
        <w:rPr>
          <w:color w:val="231F20"/>
          <w:sz w:val="20"/>
        </w:rPr>
        <w:t>foes.</w:t>
      </w:r>
    </w:p>
    <w:p w:rsidR="00855129" w:rsidRDefault="00F57547">
      <w:pPr>
        <w:spacing w:before="79" w:line="249" w:lineRule="auto"/>
        <w:ind w:left="120" w:right="117" w:firstLine="360"/>
        <w:jc w:val="both"/>
        <w:rPr>
          <w:sz w:val="20"/>
        </w:rPr>
      </w:pPr>
      <w:r>
        <w:rPr>
          <w:color w:val="231F20"/>
          <w:spacing w:val="-3"/>
          <w:sz w:val="20"/>
        </w:rPr>
        <w:t>From</w:t>
      </w:r>
      <w:r>
        <w:rPr>
          <w:color w:val="231F20"/>
          <w:spacing w:val="-11"/>
          <w:sz w:val="20"/>
        </w:rPr>
        <w:t xml:space="preserve"> </w:t>
      </w:r>
      <w:r>
        <w:rPr>
          <w:color w:val="231F20"/>
          <w:sz w:val="20"/>
        </w:rPr>
        <w:t>this</w:t>
      </w:r>
      <w:r>
        <w:rPr>
          <w:color w:val="231F20"/>
          <w:spacing w:val="-11"/>
          <w:sz w:val="20"/>
        </w:rPr>
        <w:t xml:space="preserve"> </w:t>
      </w:r>
      <w:r>
        <w:rPr>
          <w:color w:val="231F20"/>
          <w:sz w:val="20"/>
        </w:rPr>
        <w:t>remarkable</w:t>
      </w:r>
      <w:r>
        <w:rPr>
          <w:color w:val="231F20"/>
          <w:spacing w:val="-11"/>
          <w:sz w:val="20"/>
        </w:rPr>
        <w:t xml:space="preserve"> </w:t>
      </w:r>
      <w:r>
        <w:rPr>
          <w:color w:val="231F20"/>
          <w:sz w:val="20"/>
        </w:rPr>
        <w:t>prophecy</w:t>
      </w:r>
      <w:r>
        <w:rPr>
          <w:color w:val="231F20"/>
          <w:spacing w:val="-11"/>
          <w:sz w:val="20"/>
        </w:rPr>
        <w:t xml:space="preserve"> </w:t>
      </w:r>
      <w:r>
        <w:rPr>
          <w:color w:val="231F20"/>
          <w:sz w:val="20"/>
        </w:rPr>
        <w:t>we</w:t>
      </w:r>
      <w:r>
        <w:rPr>
          <w:color w:val="231F20"/>
          <w:spacing w:val="-11"/>
          <w:sz w:val="20"/>
        </w:rPr>
        <w:t xml:space="preserve"> </w:t>
      </w:r>
      <w:r>
        <w:rPr>
          <w:color w:val="231F20"/>
          <w:sz w:val="20"/>
        </w:rPr>
        <w:t>are</w:t>
      </w:r>
      <w:r>
        <w:rPr>
          <w:color w:val="231F20"/>
          <w:spacing w:val="-11"/>
          <w:sz w:val="20"/>
        </w:rPr>
        <w:t xml:space="preserve"> </w:t>
      </w:r>
      <w:r>
        <w:rPr>
          <w:color w:val="231F20"/>
          <w:sz w:val="20"/>
        </w:rPr>
        <w:t>able</w:t>
      </w:r>
      <w:r>
        <w:rPr>
          <w:color w:val="231F20"/>
          <w:spacing w:val="-11"/>
          <w:sz w:val="20"/>
        </w:rPr>
        <w:t xml:space="preserve"> </w:t>
      </w:r>
      <w:r>
        <w:rPr>
          <w:color w:val="231F20"/>
          <w:sz w:val="20"/>
        </w:rPr>
        <w:t>to</w:t>
      </w:r>
      <w:r>
        <w:rPr>
          <w:color w:val="231F20"/>
          <w:spacing w:val="-11"/>
          <w:sz w:val="20"/>
        </w:rPr>
        <w:t xml:space="preserve"> </w:t>
      </w:r>
      <w:r>
        <w:rPr>
          <w:color w:val="231F20"/>
          <w:sz w:val="20"/>
        </w:rPr>
        <w:t>understand</w:t>
      </w:r>
      <w:r>
        <w:rPr>
          <w:color w:val="231F20"/>
          <w:spacing w:val="-11"/>
          <w:sz w:val="20"/>
        </w:rPr>
        <w:t xml:space="preserve"> </w:t>
      </w:r>
      <w:r>
        <w:rPr>
          <w:color w:val="231F20"/>
          <w:sz w:val="20"/>
        </w:rPr>
        <w:t>the</w:t>
      </w:r>
      <w:r>
        <w:rPr>
          <w:color w:val="231F20"/>
          <w:spacing w:val="-11"/>
          <w:sz w:val="20"/>
        </w:rPr>
        <w:t xml:space="preserve"> </w:t>
      </w:r>
      <w:r>
        <w:rPr>
          <w:color w:val="231F20"/>
          <w:spacing w:val="-3"/>
          <w:sz w:val="20"/>
        </w:rPr>
        <w:t xml:space="preserve">present </w:t>
      </w:r>
      <w:r>
        <w:rPr>
          <w:color w:val="231F20"/>
          <w:sz w:val="20"/>
        </w:rPr>
        <w:t>uprisings</w:t>
      </w:r>
      <w:r>
        <w:rPr>
          <w:color w:val="231F20"/>
          <w:spacing w:val="-31"/>
          <w:sz w:val="20"/>
        </w:rPr>
        <w:t xml:space="preserve"> </w:t>
      </w:r>
      <w:r>
        <w:rPr>
          <w:color w:val="231F20"/>
          <w:sz w:val="20"/>
        </w:rPr>
        <w:t>in</w:t>
      </w:r>
      <w:r>
        <w:rPr>
          <w:color w:val="231F20"/>
          <w:spacing w:val="-31"/>
          <w:sz w:val="20"/>
        </w:rPr>
        <w:t xml:space="preserve"> </w:t>
      </w:r>
      <w:r>
        <w:rPr>
          <w:color w:val="231F20"/>
          <w:sz w:val="20"/>
        </w:rPr>
        <w:t>Roman</w:t>
      </w:r>
      <w:r>
        <w:rPr>
          <w:color w:val="231F20"/>
          <w:spacing w:val="-31"/>
          <w:sz w:val="20"/>
        </w:rPr>
        <w:t xml:space="preserve"> </w:t>
      </w:r>
      <w:r>
        <w:rPr>
          <w:color w:val="231F20"/>
          <w:sz w:val="20"/>
        </w:rPr>
        <w:t>Catholic</w:t>
      </w:r>
      <w:r>
        <w:rPr>
          <w:color w:val="231F20"/>
          <w:spacing w:val="-30"/>
          <w:sz w:val="20"/>
        </w:rPr>
        <w:t xml:space="preserve"> </w:t>
      </w:r>
      <w:r>
        <w:rPr>
          <w:color w:val="231F20"/>
          <w:sz w:val="20"/>
        </w:rPr>
        <w:t>countries</w:t>
      </w:r>
      <w:r>
        <w:rPr>
          <w:color w:val="231F20"/>
          <w:spacing w:val="-31"/>
          <w:sz w:val="20"/>
        </w:rPr>
        <w:t xml:space="preserve"> </w:t>
      </w:r>
      <w:r>
        <w:rPr>
          <w:color w:val="231F20"/>
          <w:sz w:val="20"/>
        </w:rPr>
        <w:t>against</w:t>
      </w:r>
      <w:r>
        <w:rPr>
          <w:color w:val="231F20"/>
          <w:spacing w:val="-31"/>
          <w:sz w:val="20"/>
        </w:rPr>
        <w:t xml:space="preserve"> </w:t>
      </w:r>
      <w:r>
        <w:rPr>
          <w:color w:val="231F20"/>
          <w:sz w:val="20"/>
        </w:rPr>
        <w:t>the</w:t>
      </w:r>
      <w:r>
        <w:rPr>
          <w:color w:val="231F20"/>
          <w:spacing w:val="-31"/>
          <w:sz w:val="20"/>
        </w:rPr>
        <w:t xml:space="preserve"> </w:t>
      </w:r>
      <w:r>
        <w:rPr>
          <w:color w:val="231F20"/>
          <w:sz w:val="20"/>
        </w:rPr>
        <w:t>Communists.</w:t>
      </w:r>
      <w:r>
        <w:rPr>
          <w:color w:val="231F20"/>
          <w:spacing w:val="-32"/>
          <w:sz w:val="20"/>
        </w:rPr>
        <w:t xml:space="preserve"> </w:t>
      </w:r>
      <w:r>
        <w:rPr>
          <w:color w:val="231F20"/>
          <w:spacing w:val="-8"/>
          <w:sz w:val="20"/>
        </w:rPr>
        <w:t>We</w:t>
      </w:r>
      <w:r>
        <w:rPr>
          <w:color w:val="231F20"/>
          <w:spacing w:val="-31"/>
          <w:sz w:val="20"/>
        </w:rPr>
        <w:t xml:space="preserve"> </w:t>
      </w:r>
      <w:r>
        <w:rPr>
          <w:color w:val="231F20"/>
          <w:sz w:val="20"/>
        </w:rPr>
        <w:t>are</w:t>
      </w:r>
      <w:r>
        <w:rPr>
          <w:color w:val="231F20"/>
          <w:spacing w:val="-30"/>
          <w:sz w:val="20"/>
        </w:rPr>
        <w:t xml:space="preserve"> </w:t>
      </w:r>
      <w:r>
        <w:rPr>
          <w:color w:val="231F20"/>
          <w:spacing w:val="-4"/>
          <w:sz w:val="20"/>
        </w:rPr>
        <w:t xml:space="preserve">also </w:t>
      </w:r>
      <w:r>
        <w:rPr>
          <w:color w:val="231F20"/>
          <w:sz w:val="20"/>
        </w:rPr>
        <w:t>able</w:t>
      </w:r>
      <w:r>
        <w:rPr>
          <w:color w:val="231F20"/>
          <w:spacing w:val="-10"/>
          <w:sz w:val="20"/>
        </w:rPr>
        <w:t xml:space="preserve"> </w:t>
      </w:r>
      <w:r>
        <w:rPr>
          <w:color w:val="231F20"/>
          <w:sz w:val="20"/>
        </w:rPr>
        <w:t>to</w:t>
      </w:r>
      <w:r>
        <w:rPr>
          <w:color w:val="231F20"/>
          <w:spacing w:val="-9"/>
          <w:sz w:val="20"/>
        </w:rPr>
        <w:t xml:space="preserve"> </w:t>
      </w:r>
      <w:r>
        <w:rPr>
          <w:color w:val="231F20"/>
          <w:sz w:val="20"/>
        </w:rPr>
        <w:t>know</w:t>
      </w:r>
      <w:r>
        <w:rPr>
          <w:color w:val="231F20"/>
          <w:spacing w:val="-9"/>
          <w:sz w:val="20"/>
        </w:rPr>
        <w:t xml:space="preserve"> </w:t>
      </w:r>
      <w:r>
        <w:rPr>
          <w:color w:val="231F20"/>
          <w:sz w:val="20"/>
        </w:rPr>
        <w:t>that</w:t>
      </w:r>
      <w:r>
        <w:rPr>
          <w:color w:val="231F20"/>
          <w:spacing w:val="-9"/>
          <w:sz w:val="20"/>
        </w:rPr>
        <w:t xml:space="preserve"> </w:t>
      </w:r>
      <w:r>
        <w:rPr>
          <w:color w:val="231F20"/>
          <w:spacing w:val="-3"/>
          <w:sz w:val="20"/>
        </w:rPr>
        <w:t>“many</w:t>
      </w:r>
      <w:r>
        <w:rPr>
          <w:color w:val="231F20"/>
          <w:spacing w:val="-9"/>
          <w:sz w:val="20"/>
        </w:rPr>
        <w:t xml:space="preserve"> </w:t>
      </w:r>
      <w:r>
        <w:rPr>
          <w:color w:val="231F20"/>
          <w:sz w:val="20"/>
        </w:rPr>
        <w:t>countries”</w:t>
      </w:r>
      <w:r>
        <w:rPr>
          <w:color w:val="231F20"/>
          <w:spacing w:val="-9"/>
          <w:sz w:val="20"/>
        </w:rPr>
        <w:t xml:space="preserve"> </w:t>
      </w:r>
      <w:r>
        <w:rPr>
          <w:color w:val="231F20"/>
          <w:sz w:val="20"/>
        </w:rPr>
        <w:t>(Daniel</w:t>
      </w:r>
      <w:r>
        <w:rPr>
          <w:color w:val="231F20"/>
          <w:spacing w:val="-9"/>
          <w:sz w:val="20"/>
        </w:rPr>
        <w:t xml:space="preserve"> </w:t>
      </w:r>
      <w:r>
        <w:rPr>
          <w:color w:val="231F20"/>
          <w:sz w:val="20"/>
        </w:rPr>
        <w:t>11:40–41)</w:t>
      </w:r>
      <w:r>
        <w:rPr>
          <w:color w:val="231F20"/>
          <w:spacing w:val="-9"/>
          <w:sz w:val="20"/>
        </w:rPr>
        <w:t xml:space="preserve"> </w:t>
      </w:r>
      <w:r>
        <w:rPr>
          <w:color w:val="231F20"/>
          <w:sz w:val="20"/>
        </w:rPr>
        <w:t>will</w:t>
      </w:r>
      <w:r>
        <w:rPr>
          <w:color w:val="231F20"/>
          <w:spacing w:val="-9"/>
          <w:sz w:val="20"/>
        </w:rPr>
        <w:t xml:space="preserve"> </w:t>
      </w:r>
      <w:r>
        <w:rPr>
          <w:color w:val="231F20"/>
          <w:sz w:val="20"/>
        </w:rPr>
        <w:t>be</w:t>
      </w:r>
      <w:r>
        <w:rPr>
          <w:color w:val="231F20"/>
          <w:spacing w:val="-9"/>
          <w:sz w:val="20"/>
        </w:rPr>
        <w:t xml:space="preserve"> </w:t>
      </w:r>
      <w:r>
        <w:rPr>
          <w:color w:val="231F20"/>
          <w:sz w:val="20"/>
        </w:rPr>
        <w:t>dominated by</w:t>
      </w:r>
      <w:r>
        <w:rPr>
          <w:color w:val="231F20"/>
          <w:spacing w:val="5"/>
          <w:sz w:val="20"/>
        </w:rPr>
        <w:t xml:space="preserve"> </w:t>
      </w:r>
      <w:r>
        <w:rPr>
          <w:color w:val="231F20"/>
          <w:sz w:val="20"/>
        </w:rPr>
        <w:t>Papal</w:t>
      </w:r>
      <w:r>
        <w:rPr>
          <w:color w:val="231F20"/>
          <w:spacing w:val="6"/>
          <w:sz w:val="20"/>
        </w:rPr>
        <w:t xml:space="preserve"> </w:t>
      </w:r>
      <w:r>
        <w:rPr>
          <w:color w:val="231F20"/>
          <w:sz w:val="20"/>
        </w:rPr>
        <w:t>influence,</w:t>
      </w:r>
      <w:r>
        <w:rPr>
          <w:color w:val="231F20"/>
          <w:spacing w:val="5"/>
          <w:sz w:val="20"/>
        </w:rPr>
        <w:t xml:space="preserve"> </w:t>
      </w:r>
      <w:r>
        <w:rPr>
          <w:color w:val="231F20"/>
          <w:sz w:val="20"/>
        </w:rPr>
        <w:t>and</w:t>
      </w:r>
      <w:r>
        <w:rPr>
          <w:color w:val="231F20"/>
          <w:spacing w:val="6"/>
          <w:sz w:val="20"/>
        </w:rPr>
        <w:t xml:space="preserve"> </w:t>
      </w:r>
      <w:r>
        <w:rPr>
          <w:color w:val="231F20"/>
          <w:sz w:val="20"/>
        </w:rPr>
        <w:t>that</w:t>
      </w:r>
      <w:r>
        <w:rPr>
          <w:color w:val="231F20"/>
          <w:spacing w:val="5"/>
          <w:sz w:val="20"/>
        </w:rPr>
        <w:t xml:space="preserve"> </w:t>
      </w:r>
      <w:r>
        <w:rPr>
          <w:color w:val="231F20"/>
          <w:spacing w:val="-3"/>
          <w:sz w:val="20"/>
        </w:rPr>
        <w:t>“the</w:t>
      </w:r>
      <w:r>
        <w:rPr>
          <w:color w:val="231F20"/>
          <w:spacing w:val="6"/>
          <w:sz w:val="20"/>
        </w:rPr>
        <w:t xml:space="preserve"> </w:t>
      </w:r>
      <w:r>
        <w:rPr>
          <w:color w:val="231F20"/>
          <w:sz w:val="20"/>
        </w:rPr>
        <w:t>land</w:t>
      </w:r>
      <w:r>
        <w:rPr>
          <w:color w:val="231F20"/>
          <w:spacing w:val="6"/>
          <w:sz w:val="20"/>
        </w:rPr>
        <w:t xml:space="preserve"> </w:t>
      </w:r>
      <w:r>
        <w:rPr>
          <w:color w:val="231F20"/>
          <w:sz w:val="20"/>
        </w:rPr>
        <w:t>of</w:t>
      </w:r>
      <w:r>
        <w:rPr>
          <w:color w:val="231F20"/>
          <w:spacing w:val="5"/>
          <w:sz w:val="20"/>
        </w:rPr>
        <w:t xml:space="preserve"> </w:t>
      </w:r>
      <w:r>
        <w:rPr>
          <w:color w:val="231F20"/>
          <w:sz w:val="20"/>
        </w:rPr>
        <w:t>Egypt</w:t>
      </w:r>
      <w:r>
        <w:rPr>
          <w:color w:val="231F20"/>
          <w:spacing w:val="6"/>
          <w:sz w:val="20"/>
        </w:rPr>
        <w:t xml:space="preserve"> </w:t>
      </w:r>
      <w:r>
        <w:rPr>
          <w:color w:val="231F20"/>
          <w:sz w:val="20"/>
        </w:rPr>
        <w:t>shall</w:t>
      </w:r>
      <w:r>
        <w:rPr>
          <w:color w:val="231F20"/>
          <w:spacing w:val="5"/>
          <w:sz w:val="20"/>
        </w:rPr>
        <w:t xml:space="preserve"> </w:t>
      </w:r>
      <w:r>
        <w:rPr>
          <w:color w:val="231F20"/>
          <w:sz w:val="20"/>
        </w:rPr>
        <w:t>not</w:t>
      </w:r>
      <w:r>
        <w:rPr>
          <w:color w:val="231F20"/>
          <w:spacing w:val="6"/>
          <w:sz w:val="20"/>
        </w:rPr>
        <w:t xml:space="preserve"> </w:t>
      </w:r>
      <w:r>
        <w:rPr>
          <w:color w:val="231F20"/>
          <w:sz w:val="20"/>
        </w:rPr>
        <w:t>escape.”</w:t>
      </w:r>
      <w:r>
        <w:rPr>
          <w:color w:val="231F20"/>
          <w:spacing w:val="3"/>
          <w:sz w:val="20"/>
        </w:rPr>
        <w:t xml:space="preserve"> </w:t>
      </w:r>
      <w:r>
        <w:rPr>
          <w:color w:val="231F20"/>
          <w:spacing w:val="-4"/>
          <w:sz w:val="20"/>
        </w:rPr>
        <w:t>Verse</w:t>
      </w:r>
    </w:p>
    <w:p w:rsidR="00855129" w:rsidRDefault="00F57547">
      <w:pPr>
        <w:spacing w:before="4" w:line="249" w:lineRule="auto"/>
        <w:ind w:left="120" w:right="118"/>
        <w:jc w:val="both"/>
        <w:rPr>
          <w:sz w:val="20"/>
        </w:rPr>
      </w:pPr>
      <w:r>
        <w:rPr>
          <w:color w:val="231F20"/>
          <w:sz w:val="20"/>
        </w:rPr>
        <w:t>42.</w:t>
      </w:r>
      <w:r>
        <w:rPr>
          <w:color w:val="231F20"/>
          <w:spacing w:val="-13"/>
          <w:sz w:val="20"/>
        </w:rPr>
        <w:t xml:space="preserve"> </w:t>
      </w:r>
      <w:r>
        <w:rPr>
          <w:color w:val="231F20"/>
          <w:sz w:val="20"/>
        </w:rPr>
        <w:t>That</w:t>
      </w:r>
      <w:r>
        <w:rPr>
          <w:color w:val="231F20"/>
          <w:spacing w:val="-13"/>
          <w:sz w:val="20"/>
        </w:rPr>
        <w:t xml:space="preserve"> </w:t>
      </w:r>
      <w:r>
        <w:rPr>
          <w:color w:val="231F20"/>
          <w:sz w:val="20"/>
        </w:rPr>
        <w:t>is,</w:t>
      </w:r>
      <w:r>
        <w:rPr>
          <w:color w:val="231F20"/>
          <w:spacing w:val="-13"/>
          <w:sz w:val="20"/>
        </w:rPr>
        <w:t xml:space="preserve"> </w:t>
      </w:r>
      <w:r>
        <w:rPr>
          <w:color w:val="231F20"/>
          <w:spacing w:val="-3"/>
          <w:sz w:val="20"/>
        </w:rPr>
        <w:t>“all</w:t>
      </w:r>
      <w:r>
        <w:rPr>
          <w:color w:val="231F20"/>
          <w:spacing w:val="-13"/>
          <w:sz w:val="20"/>
        </w:rPr>
        <w:t xml:space="preserve"> </w:t>
      </w:r>
      <w:r>
        <w:rPr>
          <w:color w:val="231F20"/>
          <w:sz w:val="20"/>
        </w:rPr>
        <w:t>the</w:t>
      </w:r>
      <w:r>
        <w:rPr>
          <w:color w:val="231F20"/>
          <w:spacing w:val="-13"/>
          <w:sz w:val="20"/>
        </w:rPr>
        <w:t xml:space="preserve"> </w:t>
      </w:r>
      <w:r>
        <w:rPr>
          <w:color w:val="231F20"/>
          <w:sz w:val="20"/>
        </w:rPr>
        <w:t>world</w:t>
      </w:r>
      <w:r>
        <w:rPr>
          <w:color w:val="231F20"/>
          <w:spacing w:val="-13"/>
          <w:sz w:val="20"/>
        </w:rPr>
        <w:t xml:space="preserve"> </w:t>
      </w:r>
      <w:r>
        <w:rPr>
          <w:color w:val="231F20"/>
          <w:sz w:val="20"/>
        </w:rPr>
        <w:t>will</w:t>
      </w:r>
      <w:r>
        <w:rPr>
          <w:color w:val="231F20"/>
          <w:spacing w:val="-13"/>
          <w:sz w:val="20"/>
        </w:rPr>
        <w:t xml:space="preserve"> </w:t>
      </w:r>
      <w:r>
        <w:rPr>
          <w:color w:val="231F20"/>
          <w:sz w:val="20"/>
        </w:rPr>
        <w:t>wonder</w:t>
      </w:r>
      <w:r>
        <w:rPr>
          <w:color w:val="231F20"/>
          <w:spacing w:val="-13"/>
          <w:sz w:val="20"/>
        </w:rPr>
        <w:t xml:space="preserve"> </w:t>
      </w:r>
      <w:r>
        <w:rPr>
          <w:color w:val="231F20"/>
          <w:sz w:val="20"/>
        </w:rPr>
        <w:t>after</w:t>
      </w:r>
      <w:r>
        <w:rPr>
          <w:color w:val="231F20"/>
          <w:spacing w:val="-13"/>
          <w:sz w:val="20"/>
        </w:rPr>
        <w:t xml:space="preserve"> </w:t>
      </w:r>
      <w:r>
        <w:rPr>
          <w:color w:val="231F20"/>
          <w:sz w:val="20"/>
        </w:rPr>
        <w:t>the</w:t>
      </w:r>
      <w:r>
        <w:rPr>
          <w:color w:val="231F20"/>
          <w:spacing w:val="-14"/>
          <w:sz w:val="20"/>
        </w:rPr>
        <w:t xml:space="preserve"> </w:t>
      </w:r>
      <w:r>
        <w:rPr>
          <w:color w:val="231F20"/>
          <w:sz w:val="20"/>
        </w:rPr>
        <w:t>beast”—including</w:t>
      </w:r>
      <w:r>
        <w:rPr>
          <w:color w:val="231F20"/>
          <w:spacing w:val="-13"/>
          <w:sz w:val="20"/>
        </w:rPr>
        <w:t xml:space="preserve"> </w:t>
      </w:r>
      <w:r>
        <w:rPr>
          <w:color w:val="231F20"/>
          <w:sz w:val="20"/>
        </w:rPr>
        <w:t>nations which</w:t>
      </w:r>
      <w:r>
        <w:rPr>
          <w:color w:val="231F20"/>
          <w:spacing w:val="-8"/>
          <w:sz w:val="20"/>
        </w:rPr>
        <w:t xml:space="preserve"> </w:t>
      </w:r>
      <w:r>
        <w:rPr>
          <w:color w:val="231F20"/>
          <w:sz w:val="20"/>
        </w:rPr>
        <w:t>today</w:t>
      </w:r>
      <w:r>
        <w:rPr>
          <w:color w:val="231F20"/>
          <w:spacing w:val="-7"/>
          <w:sz w:val="20"/>
        </w:rPr>
        <w:t xml:space="preserve"> </w:t>
      </w:r>
      <w:r>
        <w:rPr>
          <w:color w:val="231F20"/>
          <w:sz w:val="20"/>
        </w:rPr>
        <w:t>are</w:t>
      </w:r>
      <w:r>
        <w:rPr>
          <w:color w:val="231F20"/>
          <w:spacing w:val="-7"/>
          <w:sz w:val="20"/>
        </w:rPr>
        <w:t xml:space="preserve"> </w:t>
      </w:r>
      <w:r>
        <w:rPr>
          <w:color w:val="231F20"/>
          <w:sz w:val="20"/>
        </w:rPr>
        <w:t>under</w:t>
      </w:r>
      <w:r>
        <w:rPr>
          <w:color w:val="231F20"/>
          <w:spacing w:val="-7"/>
          <w:sz w:val="20"/>
        </w:rPr>
        <w:t xml:space="preserve"> </w:t>
      </w:r>
      <w:r>
        <w:rPr>
          <w:color w:val="231F20"/>
          <w:sz w:val="20"/>
        </w:rPr>
        <w:t>the</w:t>
      </w:r>
      <w:r>
        <w:rPr>
          <w:color w:val="231F20"/>
          <w:spacing w:val="-8"/>
          <w:sz w:val="20"/>
        </w:rPr>
        <w:t xml:space="preserve"> </w:t>
      </w:r>
      <w:r>
        <w:rPr>
          <w:color w:val="231F20"/>
          <w:sz w:val="20"/>
        </w:rPr>
        <w:t>sovereignty</w:t>
      </w:r>
      <w:r>
        <w:rPr>
          <w:color w:val="231F20"/>
          <w:spacing w:val="-7"/>
          <w:sz w:val="20"/>
        </w:rPr>
        <w:t xml:space="preserve"> </w:t>
      </w:r>
      <w:r>
        <w:rPr>
          <w:color w:val="231F20"/>
          <w:sz w:val="20"/>
        </w:rPr>
        <w:t>of</w:t>
      </w:r>
      <w:r>
        <w:rPr>
          <w:color w:val="231F20"/>
          <w:spacing w:val="-7"/>
          <w:sz w:val="20"/>
        </w:rPr>
        <w:t xml:space="preserve"> </w:t>
      </w:r>
      <w:r>
        <w:rPr>
          <w:color w:val="231F20"/>
          <w:sz w:val="20"/>
        </w:rPr>
        <w:t>atheistic</w:t>
      </w:r>
      <w:r>
        <w:rPr>
          <w:color w:val="231F20"/>
          <w:spacing w:val="-7"/>
          <w:sz w:val="20"/>
        </w:rPr>
        <w:t xml:space="preserve"> </w:t>
      </w:r>
      <w:r>
        <w:rPr>
          <w:color w:val="231F20"/>
          <w:sz w:val="20"/>
        </w:rPr>
        <w:t>Communism.</w:t>
      </w:r>
    </w:p>
    <w:p w:rsidR="00855129" w:rsidRDefault="00F57547">
      <w:pPr>
        <w:spacing w:before="73" w:line="249" w:lineRule="auto"/>
        <w:ind w:left="120" w:right="117" w:firstLine="360"/>
        <w:jc w:val="both"/>
        <w:rPr>
          <w:sz w:val="20"/>
        </w:rPr>
      </w:pPr>
      <w:r>
        <w:rPr>
          <w:color w:val="231F20"/>
          <w:sz w:val="20"/>
        </w:rPr>
        <w:t>“Let</w:t>
      </w:r>
      <w:r>
        <w:rPr>
          <w:color w:val="231F20"/>
          <w:spacing w:val="-9"/>
          <w:sz w:val="20"/>
        </w:rPr>
        <w:t xml:space="preserve"> </w:t>
      </w:r>
      <w:r>
        <w:rPr>
          <w:color w:val="231F20"/>
          <w:sz w:val="20"/>
        </w:rPr>
        <w:t>the</w:t>
      </w:r>
      <w:r>
        <w:rPr>
          <w:color w:val="231F20"/>
          <w:spacing w:val="-8"/>
          <w:sz w:val="20"/>
        </w:rPr>
        <w:t xml:space="preserve"> </w:t>
      </w:r>
      <w:r>
        <w:rPr>
          <w:color w:val="231F20"/>
          <w:sz w:val="20"/>
        </w:rPr>
        <w:t>principle</w:t>
      </w:r>
      <w:r>
        <w:rPr>
          <w:color w:val="231F20"/>
          <w:spacing w:val="-9"/>
          <w:sz w:val="20"/>
        </w:rPr>
        <w:t xml:space="preserve"> </w:t>
      </w:r>
      <w:r>
        <w:rPr>
          <w:color w:val="231F20"/>
          <w:sz w:val="20"/>
        </w:rPr>
        <w:t>be</w:t>
      </w:r>
      <w:r>
        <w:rPr>
          <w:color w:val="231F20"/>
          <w:spacing w:val="-8"/>
          <w:sz w:val="20"/>
        </w:rPr>
        <w:t xml:space="preserve"> </w:t>
      </w:r>
      <w:r>
        <w:rPr>
          <w:color w:val="231F20"/>
          <w:sz w:val="20"/>
        </w:rPr>
        <w:t>established</w:t>
      </w:r>
      <w:r>
        <w:rPr>
          <w:color w:val="231F20"/>
          <w:spacing w:val="-8"/>
          <w:sz w:val="20"/>
        </w:rPr>
        <w:t xml:space="preserve"> </w:t>
      </w:r>
      <w:r>
        <w:rPr>
          <w:color w:val="231F20"/>
          <w:sz w:val="20"/>
        </w:rPr>
        <w:t>in</w:t>
      </w:r>
      <w:r>
        <w:rPr>
          <w:color w:val="231F20"/>
          <w:spacing w:val="-9"/>
          <w:sz w:val="20"/>
        </w:rPr>
        <w:t xml:space="preserve"> </w:t>
      </w:r>
      <w:r>
        <w:rPr>
          <w:color w:val="231F20"/>
          <w:sz w:val="20"/>
        </w:rPr>
        <w:t>the</w:t>
      </w:r>
      <w:r>
        <w:rPr>
          <w:color w:val="231F20"/>
          <w:spacing w:val="-8"/>
          <w:sz w:val="20"/>
        </w:rPr>
        <w:t xml:space="preserve"> </w:t>
      </w:r>
      <w:r>
        <w:rPr>
          <w:color w:val="231F20"/>
          <w:sz w:val="20"/>
        </w:rPr>
        <w:t>United</w:t>
      </w:r>
      <w:r>
        <w:rPr>
          <w:color w:val="231F20"/>
          <w:spacing w:val="-9"/>
          <w:sz w:val="20"/>
        </w:rPr>
        <w:t xml:space="preserve"> </w:t>
      </w:r>
      <w:r>
        <w:rPr>
          <w:color w:val="231F20"/>
          <w:sz w:val="20"/>
        </w:rPr>
        <w:t>States,</w:t>
      </w:r>
      <w:r>
        <w:rPr>
          <w:color w:val="231F20"/>
          <w:spacing w:val="-8"/>
          <w:sz w:val="20"/>
        </w:rPr>
        <w:t xml:space="preserve"> </w:t>
      </w:r>
      <w:r>
        <w:rPr>
          <w:color w:val="231F20"/>
          <w:sz w:val="20"/>
        </w:rPr>
        <w:t>that</w:t>
      </w:r>
      <w:r>
        <w:rPr>
          <w:color w:val="231F20"/>
          <w:spacing w:val="-8"/>
          <w:sz w:val="20"/>
        </w:rPr>
        <w:t xml:space="preserve"> </w:t>
      </w:r>
      <w:r>
        <w:rPr>
          <w:color w:val="231F20"/>
          <w:sz w:val="20"/>
        </w:rPr>
        <w:t>the</w:t>
      </w:r>
      <w:r>
        <w:rPr>
          <w:color w:val="231F20"/>
          <w:spacing w:val="-9"/>
          <w:sz w:val="20"/>
        </w:rPr>
        <w:t xml:space="preserve"> </w:t>
      </w:r>
      <w:r>
        <w:rPr>
          <w:color w:val="231F20"/>
          <w:spacing w:val="-3"/>
          <w:sz w:val="20"/>
        </w:rPr>
        <w:t xml:space="preserve">church </w:t>
      </w:r>
      <w:r>
        <w:rPr>
          <w:color w:val="231F20"/>
          <w:sz w:val="20"/>
        </w:rPr>
        <w:t>may</w:t>
      </w:r>
      <w:r>
        <w:rPr>
          <w:color w:val="231F20"/>
          <w:spacing w:val="-13"/>
          <w:sz w:val="20"/>
        </w:rPr>
        <w:t xml:space="preserve"> </w:t>
      </w:r>
      <w:r>
        <w:rPr>
          <w:color w:val="231F20"/>
          <w:sz w:val="20"/>
        </w:rPr>
        <w:t>employ</w:t>
      </w:r>
      <w:r>
        <w:rPr>
          <w:color w:val="231F20"/>
          <w:spacing w:val="-13"/>
          <w:sz w:val="20"/>
        </w:rPr>
        <w:t xml:space="preserve"> </w:t>
      </w:r>
      <w:r>
        <w:rPr>
          <w:color w:val="231F20"/>
          <w:sz w:val="20"/>
        </w:rPr>
        <w:t>or</w:t>
      </w:r>
      <w:r>
        <w:rPr>
          <w:color w:val="231F20"/>
          <w:spacing w:val="-13"/>
          <w:sz w:val="20"/>
        </w:rPr>
        <w:t xml:space="preserve"> </w:t>
      </w:r>
      <w:r>
        <w:rPr>
          <w:color w:val="231F20"/>
          <w:sz w:val="20"/>
        </w:rPr>
        <w:t>control</w:t>
      </w:r>
      <w:r>
        <w:rPr>
          <w:color w:val="231F20"/>
          <w:spacing w:val="-13"/>
          <w:sz w:val="20"/>
        </w:rPr>
        <w:t xml:space="preserve"> </w:t>
      </w:r>
      <w:r>
        <w:rPr>
          <w:color w:val="231F20"/>
          <w:sz w:val="20"/>
        </w:rPr>
        <w:t>the</w:t>
      </w:r>
      <w:r>
        <w:rPr>
          <w:color w:val="231F20"/>
          <w:spacing w:val="-13"/>
          <w:sz w:val="20"/>
        </w:rPr>
        <w:t xml:space="preserve"> </w:t>
      </w:r>
      <w:r>
        <w:rPr>
          <w:color w:val="231F20"/>
          <w:sz w:val="20"/>
        </w:rPr>
        <w:t>power</w:t>
      </w:r>
      <w:r>
        <w:rPr>
          <w:color w:val="231F20"/>
          <w:spacing w:val="-13"/>
          <w:sz w:val="20"/>
        </w:rPr>
        <w:t xml:space="preserve"> </w:t>
      </w:r>
      <w:r>
        <w:rPr>
          <w:color w:val="231F20"/>
          <w:sz w:val="20"/>
        </w:rPr>
        <w:t>of</w:t>
      </w:r>
      <w:r>
        <w:rPr>
          <w:color w:val="231F20"/>
          <w:spacing w:val="-13"/>
          <w:sz w:val="20"/>
        </w:rPr>
        <w:t xml:space="preserve"> </w:t>
      </w:r>
      <w:r>
        <w:rPr>
          <w:color w:val="231F20"/>
          <w:sz w:val="20"/>
        </w:rPr>
        <w:t>the</w:t>
      </w:r>
      <w:r>
        <w:rPr>
          <w:color w:val="231F20"/>
          <w:spacing w:val="-13"/>
          <w:sz w:val="20"/>
        </w:rPr>
        <w:t xml:space="preserve"> </w:t>
      </w:r>
      <w:r>
        <w:rPr>
          <w:color w:val="231F20"/>
          <w:sz w:val="20"/>
        </w:rPr>
        <w:t>state</w:t>
      </w:r>
      <w:r>
        <w:rPr>
          <w:color w:val="231F20"/>
          <w:spacing w:val="-13"/>
          <w:sz w:val="20"/>
        </w:rPr>
        <w:t xml:space="preserve"> </w:t>
      </w:r>
      <w:r>
        <w:rPr>
          <w:color w:val="231F20"/>
          <w:sz w:val="20"/>
        </w:rPr>
        <w:t>.</w:t>
      </w:r>
      <w:r>
        <w:rPr>
          <w:color w:val="231F20"/>
          <w:spacing w:val="-13"/>
          <w:sz w:val="20"/>
        </w:rPr>
        <w:t xml:space="preserve"> </w:t>
      </w:r>
      <w:r>
        <w:rPr>
          <w:color w:val="231F20"/>
          <w:sz w:val="20"/>
        </w:rPr>
        <w:t>.</w:t>
      </w:r>
      <w:r>
        <w:rPr>
          <w:color w:val="231F20"/>
          <w:spacing w:val="-13"/>
          <w:sz w:val="20"/>
        </w:rPr>
        <w:t xml:space="preserve"> </w:t>
      </w:r>
      <w:r>
        <w:rPr>
          <w:color w:val="231F20"/>
          <w:sz w:val="20"/>
        </w:rPr>
        <w:t>.</w:t>
      </w:r>
      <w:r>
        <w:rPr>
          <w:color w:val="231F20"/>
          <w:spacing w:val="-13"/>
          <w:sz w:val="20"/>
        </w:rPr>
        <w:t xml:space="preserve"> </w:t>
      </w:r>
      <w:r>
        <w:rPr>
          <w:color w:val="231F20"/>
          <w:sz w:val="20"/>
        </w:rPr>
        <w:t>and</w:t>
      </w:r>
      <w:r>
        <w:rPr>
          <w:color w:val="231F20"/>
          <w:spacing w:val="-13"/>
          <w:sz w:val="20"/>
        </w:rPr>
        <w:t xml:space="preserve"> </w:t>
      </w:r>
      <w:r>
        <w:rPr>
          <w:color w:val="231F20"/>
          <w:sz w:val="20"/>
        </w:rPr>
        <w:t>the</w:t>
      </w:r>
      <w:r>
        <w:rPr>
          <w:color w:val="231F20"/>
          <w:spacing w:val="-13"/>
          <w:sz w:val="20"/>
        </w:rPr>
        <w:t xml:space="preserve"> </w:t>
      </w:r>
      <w:r>
        <w:rPr>
          <w:color w:val="231F20"/>
          <w:sz w:val="20"/>
        </w:rPr>
        <w:t>triumph</w:t>
      </w:r>
      <w:r>
        <w:rPr>
          <w:color w:val="231F20"/>
          <w:spacing w:val="-13"/>
          <w:sz w:val="20"/>
        </w:rPr>
        <w:t xml:space="preserve"> </w:t>
      </w:r>
      <w:r>
        <w:rPr>
          <w:color w:val="231F20"/>
          <w:sz w:val="20"/>
        </w:rPr>
        <w:t>of</w:t>
      </w:r>
      <w:r>
        <w:rPr>
          <w:color w:val="231F20"/>
          <w:spacing w:val="-13"/>
          <w:sz w:val="20"/>
        </w:rPr>
        <w:t xml:space="preserve"> </w:t>
      </w:r>
      <w:r>
        <w:rPr>
          <w:color w:val="231F20"/>
          <w:sz w:val="20"/>
        </w:rPr>
        <w:t>Rome in</w:t>
      </w:r>
      <w:r>
        <w:rPr>
          <w:color w:val="231F20"/>
          <w:spacing w:val="-11"/>
          <w:sz w:val="20"/>
        </w:rPr>
        <w:t xml:space="preserve"> </w:t>
      </w:r>
      <w:r>
        <w:rPr>
          <w:color w:val="231F20"/>
          <w:sz w:val="20"/>
        </w:rPr>
        <w:t>this</w:t>
      </w:r>
      <w:r>
        <w:rPr>
          <w:color w:val="231F20"/>
          <w:spacing w:val="-10"/>
          <w:sz w:val="20"/>
        </w:rPr>
        <w:t xml:space="preserve"> </w:t>
      </w:r>
      <w:r>
        <w:rPr>
          <w:color w:val="231F20"/>
          <w:sz w:val="20"/>
        </w:rPr>
        <w:t>country</w:t>
      </w:r>
      <w:r>
        <w:rPr>
          <w:color w:val="231F20"/>
          <w:spacing w:val="-11"/>
          <w:sz w:val="20"/>
        </w:rPr>
        <w:t xml:space="preserve"> </w:t>
      </w:r>
      <w:r>
        <w:rPr>
          <w:color w:val="231F20"/>
          <w:sz w:val="20"/>
        </w:rPr>
        <w:t>is</w:t>
      </w:r>
      <w:r>
        <w:rPr>
          <w:color w:val="231F20"/>
          <w:spacing w:val="-10"/>
          <w:sz w:val="20"/>
        </w:rPr>
        <w:t xml:space="preserve"> </w:t>
      </w:r>
      <w:r>
        <w:rPr>
          <w:color w:val="231F20"/>
          <w:sz w:val="20"/>
        </w:rPr>
        <w:t>assured.”</w:t>
      </w:r>
      <w:r>
        <w:rPr>
          <w:color w:val="231F20"/>
          <w:spacing w:val="-10"/>
          <w:sz w:val="20"/>
        </w:rPr>
        <w:t xml:space="preserve"> </w:t>
      </w:r>
      <w:r>
        <w:rPr>
          <w:i/>
          <w:color w:val="231F20"/>
          <w:sz w:val="20"/>
        </w:rPr>
        <w:t>The</w:t>
      </w:r>
      <w:r>
        <w:rPr>
          <w:i/>
          <w:color w:val="231F20"/>
          <w:spacing w:val="-10"/>
          <w:sz w:val="20"/>
        </w:rPr>
        <w:t xml:space="preserve"> </w:t>
      </w:r>
      <w:r>
        <w:rPr>
          <w:i/>
          <w:color w:val="231F20"/>
          <w:sz w:val="20"/>
        </w:rPr>
        <w:t>Great</w:t>
      </w:r>
      <w:r>
        <w:rPr>
          <w:i/>
          <w:color w:val="231F20"/>
          <w:spacing w:val="-11"/>
          <w:sz w:val="20"/>
        </w:rPr>
        <w:t xml:space="preserve"> </w:t>
      </w:r>
      <w:r>
        <w:rPr>
          <w:i/>
          <w:color w:val="231F20"/>
          <w:sz w:val="20"/>
        </w:rPr>
        <w:t>Controversy</w:t>
      </w:r>
      <w:r>
        <w:rPr>
          <w:color w:val="231F20"/>
          <w:sz w:val="20"/>
        </w:rPr>
        <w:t>,</w:t>
      </w:r>
      <w:r>
        <w:rPr>
          <w:color w:val="231F20"/>
          <w:spacing w:val="-10"/>
          <w:sz w:val="20"/>
        </w:rPr>
        <w:t xml:space="preserve"> </w:t>
      </w:r>
      <w:r>
        <w:rPr>
          <w:color w:val="231F20"/>
          <w:sz w:val="20"/>
        </w:rPr>
        <w:t>581.</w:t>
      </w:r>
      <w:r>
        <w:rPr>
          <w:color w:val="231F20"/>
          <w:spacing w:val="-10"/>
          <w:sz w:val="20"/>
        </w:rPr>
        <w:t xml:space="preserve"> </w:t>
      </w:r>
      <w:r>
        <w:rPr>
          <w:color w:val="231F20"/>
          <w:sz w:val="20"/>
        </w:rPr>
        <w:t>“Protestants</w:t>
      </w:r>
      <w:r>
        <w:rPr>
          <w:color w:val="231F20"/>
          <w:spacing w:val="-11"/>
          <w:sz w:val="20"/>
        </w:rPr>
        <w:t xml:space="preserve"> </w:t>
      </w:r>
      <w:r>
        <w:rPr>
          <w:color w:val="231F20"/>
          <w:sz w:val="20"/>
        </w:rPr>
        <w:t>will work</w:t>
      </w:r>
      <w:r>
        <w:rPr>
          <w:color w:val="231F20"/>
          <w:spacing w:val="-24"/>
          <w:sz w:val="20"/>
        </w:rPr>
        <w:t xml:space="preserve"> </w:t>
      </w:r>
      <w:r>
        <w:rPr>
          <w:color w:val="231F20"/>
          <w:sz w:val="20"/>
        </w:rPr>
        <w:t>upon</w:t>
      </w:r>
      <w:r>
        <w:rPr>
          <w:color w:val="231F20"/>
          <w:spacing w:val="-23"/>
          <w:sz w:val="20"/>
        </w:rPr>
        <w:t xml:space="preserve"> </w:t>
      </w:r>
      <w:r>
        <w:rPr>
          <w:color w:val="231F20"/>
          <w:sz w:val="20"/>
        </w:rPr>
        <w:t>the</w:t>
      </w:r>
      <w:r>
        <w:rPr>
          <w:color w:val="231F20"/>
          <w:spacing w:val="-23"/>
          <w:sz w:val="20"/>
        </w:rPr>
        <w:t xml:space="preserve"> </w:t>
      </w:r>
      <w:r>
        <w:rPr>
          <w:color w:val="231F20"/>
          <w:sz w:val="20"/>
        </w:rPr>
        <w:t>rulers</w:t>
      </w:r>
      <w:r>
        <w:rPr>
          <w:color w:val="231F20"/>
          <w:spacing w:val="-23"/>
          <w:sz w:val="20"/>
        </w:rPr>
        <w:t xml:space="preserve"> </w:t>
      </w:r>
      <w:r>
        <w:rPr>
          <w:color w:val="231F20"/>
          <w:sz w:val="20"/>
        </w:rPr>
        <w:t>of</w:t>
      </w:r>
      <w:r>
        <w:rPr>
          <w:color w:val="231F20"/>
          <w:spacing w:val="-24"/>
          <w:sz w:val="20"/>
        </w:rPr>
        <w:t xml:space="preserve"> </w:t>
      </w:r>
      <w:r>
        <w:rPr>
          <w:color w:val="231F20"/>
          <w:sz w:val="20"/>
        </w:rPr>
        <w:t>the</w:t>
      </w:r>
      <w:r>
        <w:rPr>
          <w:color w:val="231F20"/>
          <w:spacing w:val="-23"/>
          <w:sz w:val="20"/>
        </w:rPr>
        <w:t xml:space="preserve"> </w:t>
      </w:r>
      <w:r>
        <w:rPr>
          <w:color w:val="231F20"/>
          <w:sz w:val="20"/>
        </w:rPr>
        <w:t>land</w:t>
      </w:r>
      <w:r>
        <w:rPr>
          <w:color w:val="231F20"/>
          <w:spacing w:val="-23"/>
          <w:sz w:val="20"/>
        </w:rPr>
        <w:t xml:space="preserve"> </w:t>
      </w:r>
      <w:r>
        <w:rPr>
          <w:color w:val="231F20"/>
          <w:sz w:val="20"/>
        </w:rPr>
        <w:t>to</w:t>
      </w:r>
      <w:r>
        <w:rPr>
          <w:color w:val="231F20"/>
          <w:spacing w:val="-23"/>
          <w:sz w:val="20"/>
        </w:rPr>
        <w:t xml:space="preserve"> </w:t>
      </w:r>
      <w:r>
        <w:rPr>
          <w:color w:val="231F20"/>
          <w:sz w:val="20"/>
        </w:rPr>
        <w:t>make</w:t>
      </w:r>
      <w:r>
        <w:rPr>
          <w:color w:val="231F20"/>
          <w:spacing w:val="-24"/>
          <w:sz w:val="20"/>
        </w:rPr>
        <w:t xml:space="preserve"> </w:t>
      </w:r>
      <w:r>
        <w:rPr>
          <w:color w:val="231F20"/>
          <w:sz w:val="20"/>
        </w:rPr>
        <w:t>laws</w:t>
      </w:r>
      <w:r>
        <w:rPr>
          <w:color w:val="231F20"/>
          <w:spacing w:val="-23"/>
          <w:sz w:val="20"/>
        </w:rPr>
        <w:t xml:space="preserve"> </w:t>
      </w:r>
      <w:r>
        <w:rPr>
          <w:color w:val="231F20"/>
          <w:sz w:val="20"/>
        </w:rPr>
        <w:t>to</w:t>
      </w:r>
      <w:r>
        <w:rPr>
          <w:color w:val="231F20"/>
          <w:spacing w:val="-23"/>
          <w:sz w:val="20"/>
        </w:rPr>
        <w:t xml:space="preserve"> </w:t>
      </w:r>
      <w:r>
        <w:rPr>
          <w:color w:val="231F20"/>
          <w:sz w:val="20"/>
        </w:rPr>
        <w:t>restore</w:t>
      </w:r>
      <w:r>
        <w:rPr>
          <w:color w:val="231F20"/>
          <w:spacing w:val="-23"/>
          <w:sz w:val="20"/>
        </w:rPr>
        <w:t xml:space="preserve"> </w:t>
      </w:r>
      <w:r>
        <w:rPr>
          <w:color w:val="231F20"/>
          <w:sz w:val="20"/>
        </w:rPr>
        <w:t>the</w:t>
      </w:r>
      <w:r>
        <w:rPr>
          <w:color w:val="231F20"/>
          <w:spacing w:val="-24"/>
          <w:sz w:val="20"/>
        </w:rPr>
        <w:t xml:space="preserve"> </w:t>
      </w:r>
      <w:r>
        <w:rPr>
          <w:color w:val="231F20"/>
          <w:sz w:val="20"/>
        </w:rPr>
        <w:t>lost</w:t>
      </w:r>
      <w:r>
        <w:rPr>
          <w:color w:val="231F20"/>
          <w:spacing w:val="-23"/>
          <w:sz w:val="20"/>
        </w:rPr>
        <w:t xml:space="preserve"> </w:t>
      </w:r>
      <w:r>
        <w:rPr>
          <w:color w:val="231F20"/>
          <w:sz w:val="20"/>
        </w:rPr>
        <w:t>ascendancy of the man of sin. Roman Catholic principles will be taken under</w:t>
      </w:r>
      <w:r>
        <w:rPr>
          <w:color w:val="231F20"/>
          <w:spacing w:val="-29"/>
          <w:sz w:val="20"/>
        </w:rPr>
        <w:t xml:space="preserve"> </w:t>
      </w:r>
      <w:r>
        <w:rPr>
          <w:color w:val="231F20"/>
          <w:sz w:val="20"/>
        </w:rPr>
        <w:t>the</w:t>
      </w:r>
    </w:p>
    <w:p w:rsidR="00855129" w:rsidRDefault="00F57547">
      <w:pPr>
        <w:spacing w:before="4" w:line="249" w:lineRule="auto"/>
        <w:ind w:left="120" w:right="118"/>
        <w:jc w:val="both"/>
        <w:rPr>
          <w:sz w:val="20"/>
        </w:rPr>
      </w:pPr>
      <w:r>
        <w:rPr>
          <w:color w:val="231F20"/>
          <w:sz w:val="20"/>
        </w:rPr>
        <w:t>care</w:t>
      </w:r>
      <w:r>
        <w:rPr>
          <w:color w:val="231F20"/>
          <w:spacing w:val="-26"/>
          <w:sz w:val="20"/>
        </w:rPr>
        <w:t xml:space="preserve"> </w:t>
      </w:r>
      <w:r>
        <w:rPr>
          <w:color w:val="231F20"/>
          <w:sz w:val="20"/>
        </w:rPr>
        <w:t>and</w:t>
      </w:r>
      <w:r>
        <w:rPr>
          <w:color w:val="231F20"/>
          <w:spacing w:val="-25"/>
          <w:sz w:val="20"/>
        </w:rPr>
        <w:t xml:space="preserve"> </w:t>
      </w:r>
      <w:r>
        <w:rPr>
          <w:color w:val="231F20"/>
          <w:sz w:val="20"/>
        </w:rPr>
        <w:t>protection</w:t>
      </w:r>
      <w:r>
        <w:rPr>
          <w:color w:val="231F20"/>
          <w:spacing w:val="-25"/>
          <w:sz w:val="20"/>
        </w:rPr>
        <w:t xml:space="preserve"> </w:t>
      </w:r>
      <w:r>
        <w:rPr>
          <w:color w:val="231F20"/>
          <w:sz w:val="20"/>
        </w:rPr>
        <w:t>of</w:t>
      </w:r>
      <w:r>
        <w:rPr>
          <w:color w:val="231F20"/>
          <w:spacing w:val="-25"/>
          <w:sz w:val="20"/>
        </w:rPr>
        <w:t xml:space="preserve"> </w:t>
      </w:r>
      <w:r>
        <w:rPr>
          <w:color w:val="231F20"/>
          <w:sz w:val="20"/>
        </w:rPr>
        <w:t>the</w:t>
      </w:r>
      <w:r>
        <w:rPr>
          <w:color w:val="231F20"/>
          <w:spacing w:val="-26"/>
          <w:sz w:val="20"/>
        </w:rPr>
        <w:t xml:space="preserve"> </w:t>
      </w:r>
      <w:r>
        <w:rPr>
          <w:color w:val="231F20"/>
          <w:sz w:val="20"/>
        </w:rPr>
        <w:t>state.”</w:t>
      </w:r>
      <w:r>
        <w:rPr>
          <w:color w:val="231F20"/>
          <w:spacing w:val="-25"/>
          <w:sz w:val="20"/>
        </w:rPr>
        <w:t xml:space="preserve"> </w:t>
      </w:r>
      <w:r>
        <w:rPr>
          <w:i/>
          <w:color w:val="231F20"/>
          <w:sz w:val="20"/>
        </w:rPr>
        <w:t>Review</w:t>
      </w:r>
      <w:r>
        <w:rPr>
          <w:i/>
          <w:color w:val="231F20"/>
          <w:spacing w:val="-25"/>
          <w:sz w:val="20"/>
        </w:rPr>
        <w:t xml:space="preserve"> </w:t>
      </w:r>
      <w:r>
        <w:rPr>
          <w:i/>
          <w:color w:val="231F20"/>
          <w:sz w:val="20"/>
        </w:rPr>
        <w:t>and</w:t>
      </w:r>
      <w:r>
        <w:rPr>
          <w:i/>
          <w:color w:val="231F20"/>
          <w:spacing w:val="-25"/>
          <w:sz w:val="20"/>
        </w:rPr>
        <w:t xml:space="preserve"> </w:t>
      </w:r>
      <w:r>
        <w:rPr>
          <w:i/>
          <w:color w:val="231F20"/>
          <w:sz w:val="20"/>
        </w:rPr>
        <w:t>Herald</w:t>
      </w:r>
      <w:r>
        <w:rPr>
          <w:color w:val="231F20"/>
          <w:sz w:val="20"/>
        </w:rPr>
        <w:t>,</w:t>
      </w:r>
      <w:r>
        <w:rPr>
          <w:color w:val="231F20"/>
          <w:spacing w:val="-26"/>
          <w:sz w:val="20"/>
        </w:rPr>
        <w:t xml:space="preserve"> </w:t>
      </w:r>
      <w:r>
        <w:rPr>
          <w:color w:val="231F20"/>
          <w:sz w:val="20"/>
        </w:rPr>
        <w:t>June</w:t>
      </w:r>
      <w:r>
        <w:rPr>
          <w:color w:val="231F20"/>
          <w:spacing w:val="-25"/>
          <w:sz w:val="20"/>
        </w:rPr>
        <w:t xml:space="preserve"> </w:t>
      </w:r>
      <w:r>
        <w:rPr>
          <w:color w:val="231F20"/>
          <w:sz w:val="20"/>
        </w:rPr>
        <w:t>15,</w:t>
      </w:r>
      <w:r>
        <w:rPr>
          <w:color w:val="231F20"/>
          <w:spacing w:val="-25"/>
          <w:sz w:val="20"/>
        </w:rPr>
        <w:t xml:space="preserve"> </w:t>
      </w:r>
      <w:r>
        <w:rPr>
          <w:color w:val="231F20"/>
          <w:sz w:val="20"/>
        </w:rPr>
        <w:t>1897,</w:t>
      </w:r>
      <w:r>
        <w:rPr>
          <w:color w:val="231F20"/>
          <w:spacing w:val="-25"/>
          <w:sz w:val="20"/>
        </w:rPr>
        <w:t xml:space="preserve"> </w:t>
      </w:r>
      <w:r>
        <w:rPr>
          <w:color w:val="231F20"/>
          <w:sz w:val="20"/>
        </w:rPr>
        <w:t xml:space="preserve">quoted in </w:t>
      </w:r>
      <w:r>
        <w:rPr>
          <w:i/>
          <w:color w:val="231F20"/>
          <w:sz w:val="20"/>
        </w:rPr>
        <w:t>The Ministry</w:t>
      </w:r>
      <w:r>
        <w:rPr>
          <w:color w:val="231F20"/>
          <w:sz w:val="20"/>
        </w:rPr>
        <w:t>, March,</w:t>
      </w:r>
      <w:r>
        <w:rPr>
          <w:color w:val="231F20"/>
          <w:spacing w:val="-5"/>
          <w:sz w:val="20"/>
        </w:rPr>
        <w:t xml:space="preserve"> </w:t>
      </w:r>
      <w:r>
        <w:rPr>
          <w:color w:val="231F20"/>
          <w:sz w:val="20"/>
        </w:rPr>
        <w:t>1940.</w:t>
      </w:r>
    </w:p>
    <w:p w:rsidR="00855129" w:rsidRDefault="00F57547">
      <w:pPr>
        <w:spacing w:before="74"/>
        <w:ind w:left="480"/>
        <w:jc w:val="both"/>
        <w:rPr>
          <w:sz w:val="20"/>
        </w:rPr>
      </w:pPr>
      <w:r>
        <w:rPr>
          <w:color w:val="231F20"/>
          <w:sz w:val="20"/>
        </w:rPr>
        <w:t>“When</w:t>
      </w:r>
      <w:r>
        <w:rPr>
          <w:color w:val="231F20"/>
          <w:spacing w:val="9"/>
          <w:sz w:val="20"/>
        </w:rPr>
        <w:t xml:space="preserve"> </w:t>
      </w:r>
      <w:r>
        <w:rPr>
          <w:color w:val="231F20"/>
          <w:sz w:val="20"/>
        </w:rPr>
        <w:t>the</w:t>
      </w:r>
      <w:r>
        <w:rPr>
          <w:color w:val="231F20"/>
          <w:spacing w:val="9"/>
          <w:sz w:val="20"/>
        </w:rPr>
        <w:t xml:space="preserve"> </w:t>
      </w:r>
      <w:r>
        <w:rPr>
          <w:color w:val="231F20"/>
          <w:sz w:val="20"/>
        </w:rPr>
        <w:t>nation</w:t>
      </w:r>
      <w:r>
        <w:rPr>
          <w:color w:val="231F20"/>
          <w:spacing w:val="10"/>
          <w:sz w:val="20"/>
        </w:rPr>
        <w:t xml:space="preserve"> </w:t>
      </w:r>
      <w:r>
        <w:rPr>
          <w:color w:val="231F20"/>
          <w:sz w:val="20"/>
        </w:rPr>
        <w:t xml:space="preserve">[U.S.A.]      </w:t>
      </w:r>
      <w:r>
        <w:rPr>
          <w:color w:val="231F20"/>
          <w:spacing w:val="16"/>
          <w:sz w:val="20"/>
        </w:rPr>
        <w:t xml:space="preserve"> </w:t>
      </w:r>
      <w:r>
        <w:rPr>
          <w:color w:val="231F20"/>
          <w:sz w:val="20"/>
        </w:rPr>
        <w:t>abandons</w:t>
      </w:r>
      <w:r>
        <w:rPr>
          <w:color w:val="231F20"/>
          <w:spacing w:val="9"/>
          <w:sz w:val="20"/>
        </w:rPr>
        <w:t xml:space="preserve"> </w:t>
      </w:r>
      <w:r>
        <w:rPr>
          <w:color w:val="231F20"/>
          <w:sz w:val="20"/>
        </w:rPr>
        <w:t>Protestant</w:t>
      </w:r>
      <w:r>
        <w:rPr>
          <w:color w:val="231F20"/>
          <w:spacing w:val="10"/>
          <w:sz w:val="20"/>
        </w:rPr>
        <w:t xml:space="preserve"> </w:t>
      </w:r>
      <w:r>
        <w:rPr>
          <w:color w:val="231F20"/>
          <w:sz w:val="20"/>
        </w:rPr>
        <w:t>principles,</w:t>
      </w:r>
      <w:r>
        <w:rPr>
          <w:color w:val="231F20"/>
          <w:spacing w:val="9"/>
          <w:sz w:val="20"/>
        </w:rPr>
        <w:t xml:space="preserve"> </w:t>
      </w:r>
      <w:r>
        <w:rPr>
          <w:color w:val="231F20"/>
          <w:sz w:val="20"/>
        </w:rPr>
        <w:t>and</w:t>
      </w:r>
    </w:p>
    <w:p w:rsidR="00855129" w:rsidRDefault="00F57547">
      <w:pPr>
        <w:spacing w:before="10" w:line="249" w:lineRule="auto"/>
        <w:ind w:left="120" w:right="117"/>
        <w:jc w:val="both"/>
        <w:rPr>
          <w:sz w:val="20"/>
        </w:rPr>
      </w:pPr>
      <w:r>
        <w:rPr>
          <w:color w:val="231F20"/>
          <w:sz w:val="20"/>
        </w:rPr>
        <w:t xml:space="preserve">through its legislature gives countenance and support to Romanism in limiting religious liberty, then God will work in His own power for </w:t>
      </w:r>
      <w:r>
        <w:rPr>
          <w:color w:val="231F20"/>
          <w:spacing w:val="-6"/>
          <w:sz w:val="20"/>
        </w:rPr>
        <w:t xml:space="preserve">His </w:t>
      </w:r>
      <w:r>
        <w:rPr>
          <w:color w:val="231F20"/>
          <w:sz w:val="20"/>
        </w:rPr>
        <w:t>people</w:t>
      </w:r>
      <w:r>
        <w:rPr>
          <w:color w:val="231F20"/>
          <w:spacing w:val="-6"/>
          <w:sz w:val="20"/>
        </w:rPr>
        <w:t xml:space="preserve"> </w:t>
      </w:r>
      <w:r>
        <w:rPr>
          <w:color w:val="231F20"/>
          <w:sz w:val="20"/>
        </w:rPr>
        <w:t>that</w:t>
      </w:r>
      <w:r>
        <w:rPr>
          <w:color w:val="231F20"/>
          <w:spacing w:val="-6"/>
          <w:sz w:val="20"/>
        </w:rPr>
        <w:t xml:space="preserve"> </w:t>
      </w:r>
      <w:r>
        <w:rPr>
          <w:color w:val="231F20"/>
          <w:sz w:val="20"/>
        </w:rPr>
        <w:t>are</w:t>
      </w:r>
      <w:r>
        <w:rPr>
          <w:color w:val="231F20"/>
          <w:spacing w:val="-6"/>
          <w:sz w:val="20"/>
        </w:rPr>
        <w:t xml:space="preserve"> </w:t>
      </w:r>
      <w:r>
        <w:rPr>
          <w:color w:val="231F20"/>
          <w:sz w:val="20"/>
        </w:rPr>
        <w:t>true.</w:t>
      </w:r>
      <w:r>
        <w:rPr>
          <w:color w:val="231F20"/>
          <w:spacing w:val="-6"/>
          <w:sz w:val="20"/>
        </w:rPr>
        <w:t xml:space="preserve"> </w:t>
      </w:r>
      <w:r>
        <w:rPr>
          <w:color w:val="231F20"/>
          <w:sz w:val="20"/>
        </w:rPr>
        <w:t>The</w:t>
      </w:r>
      <w:r>
        <w:rPr>
          <w:color w:val="231F20"/>
          <w:spacing w:val="-6"/>
          <w:sz w:val="20"/>
        </w:rPr>
        <w:t xml:space="preserve"> </w:t>
      </w:r>
      <w:r>
        <w:rPr>
          <w:color w:val="231F20"/>
          <w:sz w:val="20"/>
        </w:rPr>
        <w:t>tyranny</w:t>
      </w:r>
      <w:r>
        <w:rPr>
          <w:color w:val="231F20"/>
          <w:spacing w:val="-6"/>
          <w:sz w:val="20"/>
        </w:rPr>
        <w:t xml:space="preserve"> </w:t>
      </w:r>
      <w:r>
        <w:rPr>
          <w:color w:val="231F20"/>
          <w:sz w:val="20"/>
        </w:rPr>
        <w:t>of</w:t>
      </w:r>
      <w:r>
        <w:rPr>
          <w:color w:val="231F20"/>
          <w:spacing w:val="-6"/>
          <w:sz w:val="20"/>
        </w:rPr>
        <w:t xml:space="preserve"> </w:t>
      </w:r>
      <w:r>
        <w:rPr>
          <w:color w:val="231F20"/>
          <w:sz w:val="20"/>
        </w:rPr>
        <w:t>Rome</w:t>
      </w:r>
      <w:r>
        <w:rPr>
          <w:color w:val="231F20"/>
          <w:spacing w:val="-6"/>
          <w:sz w:val="20"/>
        </w:rPr>
        <w:t xml:space="preserve"> </w:t>
      </w:r>
      <w:r>
        <w:rPr>
          <w:color w:val="231F20"/>
          <w:sz w:val="20"/>
        </w:rPr>
        <w:t>will</w:t>
      </w:r>
      <w:r>
        <w:rPr>
          <w:color w:val="231F20"/>
          <w:spacing w:val="-6"/>
          <w:sz w:val="20"/>
        </w:rPr>
        <w:t xml:space="preserve"> </w:t>
      </w:r>
      <w:r>
        <w:rPr>
          <w:color w:val="231F20"/>
          <w:sz w:val="20"/>
        </w:rPr>
        <w:t>be</w:t>
      </w:r>
      <w:r>
        <w:rPr>
          <w:color w:val="231F20"/>
          <w:spacing w:val="-5"/>
          <w:sz w:val="20"/>
        </w:rPr>
        <w:t xml:space="preserve"> </w:t>
      </w:r>
      <w:r>
        <w:rPr>
          <w:color w:val="231F20"/>
          <w:sz w:val="20"/>
        </w:rPr>
        <w:t>exercised,</w:t>
      </w:r>
      <w:r>
        <w:rPr>
          <w:color w:val="231F20"/>
          <w:spacing w:val="-6"/>
          <w:sz w:val="20"/>
        </w:rPr>
        <w:t xml:space="preserve"> </w:t>
      </w:r>
      <w:r>
        <w:rPr>
          <w:color w:val="231F20"/>
          <w:sz w:val="20"/>
        </w:rPr>
        <w:t>but</w:t>
      </w:r>
      <w:r>
        <w:rPr>
          <w:color w:val="231F20"/>
          <w:spacing w:val="-6"/>
          <w:sz w:val="20"/>
        </w:rPr>
        <w:t xml:space="preserve"> </w:t>
      </w:r>
      <w:r>
        <w:rPr>
          <w:color w:val="231F20"/>
          <w:sz w:val="20"/>
        </w:rPr>
        <w:t>Christ</w:t>
      </w:r>
      <w:r>
        <w:rPr>
          <w:color w:val="231F20"/>
          <w:spacing w:val="-6"/>
          <w:sz w:val="20"/>
        </w:rPr>
        <w:t xml:space="preserve"> is </w:t>
      </w:r>
      <w:r>
        <w:rPr>
          <w:color w:val="231F20"/>
          <w:w w:val="95"/>
          <w:sz w:val="20"/>
        </w:rPr>
        <w:t>our</w:t>
      </w:r>
      <w:r>
        <w:rPr>
          <w:color w:val="231F20"/>
          <w:spacing w:val="-13"/>
          <w:w w:val="95"/>
          <w:sz w:val="20"/>
        </w:rPr>
        <w:t xml:space="preserve"> </w:t>
      </w:r>
      <w:r>
        <w:rPr>
          <w:color w:val="231F20"/>
          <w:w w:val="95"/>
          <w:sz w:val="20"/>
        </w:rPr>
        <w:t>refuge.”</w:t>
      </w:r>
      <w:r>
        <w:rPr>
          <w:color w:val="231F20"/>
          <w:spacing w:val="-12"/>
          <w:w w:val="95"/>
          <w:sz w:val="20"/>
        </w:rPr>
        <w:t xml:space="preserve"> </w:t>
      </w:r>
      <w:r>
        <w:rPr>
          <w:i/>
          <w:color w:val="231F20"/>
          <w:spacing w:val="-3"/>
          <w:w w:val="95"/>
          <w:sz w:val="20"/>
        </w:rPr>
        <w:t>Testimonies</w:t>
      </w:r>
      <w:r>
        <w:rPr>
          <w:i/>
          <w:color w:val="231F20"/>
          <w:spacing w:val="-13"/>
          <w:w w:val="95"/>
          <w:sz w:val="20"/>
        </w:rPr>
        <w:t xml:space="preserve"> </w:t>
      </w:r>
      <w:r>
        <w:rPr>
          <w:i/>
          <w:color w:val="231F20"/>
          <w:w w:val="95"/>
          <w:sz w:val="20"/>
        </w:rPr>
        <w:t>to</w:t>
      </w:r>
      <w:r>
        <w:rPr>
          <w:i/>
          <w:color w:val="231F20"/>
          <w:spacing w:val="-12"/>
          <w:w w:val="95"/>
          <w:sz w:val="20"/>
        </w:rPr>
        <w:t xml:space="preserve"> </w:t>
      </w:r>
      <w:r>
        <w:rPr>
          <w:i/>
          <w:color w:val="231F20"/>
          <w:w w:val="95"/>
          <w:sz w:val="20"/>
        </w:rPr>
        <w:t>Ministers,</w:t>
      </w:r>
      <w:r>
        <w:rPr>
          <w:i/>
          <w:color w:val="231F20"/>
          <w:spacing w:val="-12"/>
          <w:w w:val="95"/>
          <w:sz w:val="20"/>
        </w:rPr>
        <w:t xml:space="preserve"> </w:t>
      </w:r>
      <w:r>
        <w:rPr>
          <w:i/>
          <w:color w:val="231F20"/>
          <w:w w:val="95"/>
          <w:sz w:val="20"/>
        </w:rPr>
        <w:t>206.</w:t>
      </w:r>
      <w:r>
        <w:rPr>
          <w:i/>
          <w:color w:val="231F20"/>
          <w:spacing w:val="22"/>
          <w:w w:val="95"/>
          <w:sz w:val="20"/>
        </w:rPr>
        <w:t xml:space="preserve"> </w:t>
      </w:r>
      <w:r>
        <w:rPr>
          <w:color w:val="231F20"/>
          <w:spacing w:val="-6"/>
          <w:w w:val="95"/>
          <w:sz w:val="20"/>
        </w:rPr>
        <w:t>“As</w:t>
      </w:r>
      <w:r>
        <w:rPr>
          <w:color w:val="231F20"/>
          <w:spacing w:val="-12"/>
          <w:w w:val="95"/>
          <w:sz w:val="20"/>
        </w:rPr>
        <w:t xml:space="preserve"> </w:t>
      </w:r>
      <w:r>
        <w:rPr>
          <w:color w:val="231F20"/>
          <w:w w:val="95"/>
          <w:sz w:val="20"/>
        </w:rPr>
        <w:t>America,</w:t>
      </w:r>
      <w:r>
        <w:rPr>
          <w:color w:val="231F20"/>
          <w:spacing w:val="-12"/>
          <w:w w:val="95"/>
          <w:sz w:val="20"/>
        </w:rPr>
        <w:t xml:space="preserve"> </w:t>
      </w:r>
      <w:r>
        <w:rPr>
          <w:color w:val="231F20"/>
          <w:w w:val="95"/>
          <w:sz w:val="20"/>
        </w:rPr>
        <w:t>the</w:t>
      </w:r>
      <w:r>
        <w:rPr>
          <w:color w:val="231F20"/>
          <w:spacing w:val="-13"/>
          <w:w w:val="95"/>
          <w:sz w:val="20"/>
        </w:rPr>
        <w:t xml:space="preserve"> </w:t>
      </w:r>
      <w:r>
        <w:rPr>
          <w:color w:val="231F20"/>
          <w:w w:val="95"/>
          <w:sz w:val="20"/>
        </w:rPr>
        <w:t>land</w:t>
      </w:r>
      <w:r>
        <w:rPr>
          <w:color w:val="231F20"/>
          <w:spacing w:val="-12"/>
          <w:w w:val="95"/>
          <w:sz w:val="20"/>
        </w:rPr>
        <w:t xml:space="preserve"> </w:t>
      </w:r>
      <w:r>
        <w:rPr>
          <w:color w:val="231F20"/>
          <w:w w:val="95"/>
          <w:sz w:val="20"/>
        </w:rPr>
        <w:t>of</w:t>
      </w:r>
      <w:r>
        <w:rPr>
          <w:color w:val="231F20"/>
          <w:spacing w:val="-12"/>
          <w:w w:val="95"/>
          <w:sz w:val="20"/>
        </w:rPr>
        <w:t xml:space="preserve"> </w:t>
      </w:r>
      <w:r>
        <w:rPr>
          <w:color w:val="231F20"/>
          <w:spacing w:val="-3"/>
          <w:w w:val="95"/>
          <w:sz w:val="20"/>
        </w:rPr>
        <w:t xml:space="preserve">religious </w:t>
      </w:r>
      <w:r>
        <w:rPr>
          <w:color w:val="231F20"/>
          <w:sz w:val="20"/>
        </w:rPr>
        <w:t>liberty,</w:t>
      </w:r>
      <w:r>
        <w:rPr>
          <w:color w:val="231F20"/>
          <w:spacing w:val="-33"/>
          <w:sz w:val="20"/>
        </w:rPr>
        <w:t xml:space="preserve"> </w:t>
      </w:r>
      <w:r>
        <w:rPr>
          <w:color w:val="231F20"/>
          <w:sz w:val="20"/>
        </w:rPr>
        <w:t>shall</w:t>
      </w:r>
      <w:r>
        <w:rPr>
          <w:color w:val="231F20"/>
          <w:spacing w:val="-33"/>
          <w:sz w:val="20"/>
        </w:rPr>
        <w:t xml:space="preserve"> </w:t>
      </w:r>
      <w:r>
        <w:rPr>
          <w:color w:val="231F20"/>
          <w:sz w:val="20"/>
        </w:rPr>
        <w:t>unite</w:t>
      </w:r>
      <w:r>
        <w:rPr>
          <w:color w:val="231F20"/>
          <w:spacing w:val="-33"/>
          <w:sz w:val="20"/>
        </w:rPr>
        <w:t xml:space="preserve"> </w:t>
      </w:r>
      <w:r>
        <w:rPr>
          <w:color w:val="231F20"/>
          <w:sz w:val="20"/>
        </w:rPr>
        <w:t>with</w:t>
      </w:r>
      <w:r>
        <w:rPr>
          <w:color w:val="231F20"/>
          <w:spacing w:val="-33"/>
          <w:sz w:val="20"/>
        </w:rPr>
        <w:t xml:space="preserve"> </w:t>
      </w:r>
      <w:r>
        <w:rPr>
          <w:color w:val="231F20"/>
          <w:sz w:val="20"/>
        </w:rPr>
        <w:t>the</w:t>
      </w:r>
      <w:r>
        <w:rPr>
          <w:color w:val="231F20"/>
          <w:spacing w:val="-33"/>
          <w:sz w:val="20"/>
        </w:rPr>
        <w:t xml:space="preserve"> </w:t>
      </w:r>
      <w:r>
        <w:rPr>
          <w:color w:val="231F20"/>
          <w:sz w:val="20"/>
        </w:rPr>
        <w:t>Papacy</w:t>
      </w:r>
      <w:r>
        <w:rPr>
          <w:color w:val="231F20"/>
          <w:spacing w:val="-33"/>
          <w:sz w:val="20"/>
        </w:rPr>
        <w:t xml:space="preserve"> </w:t>
      </w:r>
      <w:r>
        <w:rPr>
          <w:color w:val="231F20"/>
          <w:sz w:val="20"/>
        </w:rPr>
        <w:t>in</w:t>
      </w:r>
      <w:r>
        <w:rPr>
          <w:color w:val="231F20"/>
          <w:spacing w:val="-33"/>
          <w:sz w:val="20"/>
        </w:rPr>
        <w:t xml:space="preserve"> </w:t>
      </w:r>
      <w:r>
        <w:rPr>
          <w:color w:val="231F20"/>
          <w:sz w:val="20"/>
        </w:rPr>
        <w:t>forcing</w:t>
      </w:r>
      <w:r>
        <w:rPr>
          <w:color w:val="231F20"/>
          <w:spacing w:val="-33"/>
          <w:sz w:val="20"/>
        </w:rPr>
        <w:t xml:space="preserve"> </w:t>
      </w:r>
      <w:r>
        <w:rPr>
          <w:color w:val="231F20"/>
          <w:sz w:val="20"/>
        </w:rPr>
        <w:t>the</w:t>
      </w:r>
      <w:r>
        <w:rPr>
          <w:color w:val="231F20"/>
          <w:spacing w:val="-32"/>
          <w:sz w:val="20"/>
        </w:rPr>
        <w:t xml:space="preserve"> </w:t>
      </w:r>
      <w:r>
        <w:rPr>
          <w:color w:val="231F20"/>
          <w:sz w:val="20"/>
        </w:rPr>
        <w:t>conscience</w:t>
      </w:r>
      <w:r>
        <w:rPr>
          <w:color w:val="231F20"/>
          <w:spacing w:val="-33"/>
          <w:sz w:val="20"/>
        </w:rPr>
        <w:t xml:space="preserve"> </w:t>
      </w:r>
      <w:r>
        <w:rPr>
          <w:color w:val="231F20"/>
          <w:sz w:val="20"/>
        </w:rPr>
        <w:t>and</w:t>
      </w:r>
      <w:r>
        <w:rPr>
          <w:color w:val="231F20"/>
          <w:spacing w:val="-33"/>
          <w:sz w:val="20"/>
        </w:rPr>
        <w:t xml:space="preserve"> </w:t>
      </w:r>
      <w:r>
        <w:rPr>
          <w:color w:val="231F20"/>
          <w:sz w:val="20"/>
        </w:rPr>
        <w:t>compelling men</w:t>
      </w:r>
      <w:r>
        <w:rPr>
          <w:color w:val="231F20"/>
          <w:spacing w:val="-34"/>
          <w:sz w:val="20"/>
        </w:rPr>
        <w:t xml:space="preserve"> </w:t>
      </w:r>
      <w:r>
        <w:rPr>
          <w:color w:val="231F20"/>
          <w:sz w:val="20"/>
        </w:rPr>
        <w:t>to</w:t>
      </w:r>
      <w:r>
        <w:rPr>
          <w:color w:val="231F20"/>
          <w:spacing w:val="-33"/>
          <w:sz w:val="20"/>
        </w:rPr>
        <w:t xml:space="preserve"> </w:t>
      </w:r>
      <w:proofErr w:type="spellStart"/>
      <w:r>
        <w:rPr>
          <w:color w:val="231F20"/>
          <w:sz w:val="20"/>
        </w:rPr>
        <w:t>honour</w:t>
      </w:r>
      <w:proofErr w:type="spellEnd"/>
      <w:r>
        <w:rPr>
          <w:color w:val="231F20"/>
          <w:spacing w:val="-34"/>
          <w:sz w:val="20"/>
        </w:rPr>
        <w:t xml:space="preserve"> </w:t>
      </w:r>
      <w:r>
        <w:rPr>
          <w:color w:val="231F20"/>
          <w:sz w:val="20"/>
        </w:rPr>
        <w:t>the</w:t>
      </w:r>
      <w:r>
        <w:rPr>
          <w:color w:val="231F20"/>
          <w:spacing w:val="-33"/>
          <w:sz w:val="20"/>
        </w:rPr>
        <w:t xml:space="preserve"> </w:t>
      </w:r>
      <w:r>
        <w:rPr>
          <w:color w:val="231F20"/>
          <w:sz w:val="20"/>
        </w:rPr>
        <w:t>false</w:t>
      </w:r>
      <w:r>
        <w:rPr>
          <w:color w:val="231F20"/>
          <w:spacing w:val="-34"/>
          <w:sz w:val="20"/>
        </w:rPr>
        <w:t xml:space="preserve"> </w:t>
      </w:r>
      <w:r>
        <w:rPr>
          <w:color w:val="231F20"/>
          <w:sz w:val="20"/>
        </w:rPr>
        <w:t>sabbath,</w:t>
      </w:r>
      <w:r>
        <w:rPr>
          <w:color w:val="231F20"/>
          <w:spacing w:val="-33"/>
          <w:sz w:val="20"/>
        </w:rPr>
        <w:t xml:space="preserve"> </w:t>
      </w:r>
      <w:r>
        <w:rPr>
          <w:i/>
          <w:color w:val="231F20"/>
          <w:sz w:val="20"/>
        </w:rPr>
        <w:t>the</w:t>
      </w:r>
      <w:r>
        <w:rPr>
          <w:i/>
          <w:color w:val="231F20"/>
          <w:spacing w:val="-33"/>
          <w:sz w:val="20"/>
        </w:rPr>
        <w:t xml:space="preserve"> </w:t>
      </w:r>
      <w:r>
        <w:rPr>
          <w:i/>
          <w:color w:val="231F20"/>
          <w:sz w:val="20"/>
        </w:rPr>
        <w:t>people</w:t>
      </w:r>
      <w:r>
        <w:rPr>
          <w:i/>
          <w:color w:val="231F20"/>
          <w:spacing w:val="-34"/>
          <w:sz w:val="20"/>
        </w:rPr>
        <w:t xml:space="preserve"> </w:t>
      </w:r>
      <w:r>
        <w:rPr>
          <w:i/>
          <w:color w:val="231F20"/>
          <w:sz w:val="20"/>
        </w:rPr>
        <w:t>of</w:t>
      </w:r>
      <w:r>
        <w:rPr>
          <w:i/>
          <w:color w:val="231F20"/>
          <w:spacing w:val="-33"/>
          <w:sz w:val="20"/>
        </w:rPr>
        <w:t xml:space="preserve"> </w:t>
      </w:r>
      <w:r>
        <w:rPr>
          <w:i/>
          <w:color w:val="231F20"/>
          <w:sz w:val="20"/>
        </w:rPr>
        <w:t>every</w:t>
      </w:r>
      <w:r>
        <w:rPr>
          <w:i/>
          <w:color w:val="231F20"/>
          <w:spacing w:val="-34"/>
          <w:sz w:val="20"/>
        </w:rPr>
        <w:t xml:space="preserve"> </w:t>
      </w:r>
      <w:r>
        <w:rPr>
          <w:i/>
          <w:color w:val="231F20"/>
          <w:sz w:val="20"/>
        </w:rPr>
        <w:t>country</w:t>
      </w:r>
      <w:r>
        <w:rPr>
          <w:i/>
          <w:color w:val="231F20"/>
          <w:spacing w:val="-33"/>
          <w:sz w:val="20"/>
        </w:rPr>
        <w:t xml:space="preserve"> </w:t>
      </w:r>
      <w:r>
        <w:rPr>
          <w:color w:val="231F20"/>
          <w:sz w:val="20"/>
        </w:rPr>
        <w:t>on</w:t>
      </w:r>
      <w:r>
        <w:rPr>
          <w:color w:val="231F20"/>
          <w:spacing w:val="-33"/>
          <w:sz w:val="20"/>
        </w:rPr>
        <w:t xml:space="preserve"> </w:t>
      </w:r>
      <w:r>
        <w:rPr>
          <w:color w:val="231F20"/>
          <w:sz w:val="20"/>
        </w:rPr>
        <w:t>the</w:t>
      </w:r>
      <w:r>
        <w:rPr>
          <w:color w:val="231F20"/>
          <w:spacing w:val="-34"/>
          <w:sz w:val="20"/>
        </w:rPr>
        <w:t xml:space="preserve"> </w:t>
      </w:r>
      <w:r>
        <w:rPr>
          <w:color w:val="231F20"/>
          <w:sz w:val="20"/>
        </w:rPr>
        <w:t>globe</w:t>
      </w:r>
      <w:r>
        <w:rPr>
          <w:color w:val="231F20"/>
          <w:spacing w:val="-33"/>
          <w:sz w:val="20"/>
        </w:rPr>
        <w:t xml:space="preserve"> </w:t>
      </w:r>
      <w:r>
        <w:rPr>
          <w:color w:val="231F20"/>
          <w:sz w:val="20"/>
        </w:rPr>
        <w:t>will be</w:t>
      </w:r>
      <w:r>
        <w:rPr>
          <w:color w:val="231F20"/>
          <w:spacing w:val="-27"/>
          <w:sz w:val="20"/>
        </w:rPr>
        <w:t xml:space="preserve"> </w:t>
      </w:r>
      <w:r>
        <w:rPr>
          <w:color w:val="231F20"/>
          <w:sz w:val="20"/>
        </w:rPr>
        <w:t>led</w:t>
      </w:r>
      <w:r>
        <w:rPr>
          <w:color w:val="231F20"/>
          <w:spacing w:val="-26"/>
          <w:sz w:val="20"/>
        </w:rPr>
        <w:t xml:space="preserve"> </w:t>
      </w:r>
      <w:r>
        <w:rPr>
          <w:color w:val="231F20"/>
          <w:sz w:val="20"/>
        </w:rPr>
        <w:t>to</w:t>
      </w:r>
      <w:r>
        <w:rPr>
          <w:color w:val="231F20"/>
          <w:spacing w:val="-26"/>
          <w:sz w:val="20"/>
        </w:rPr>
        <w:t xml:space="preserve"> </w:t>
      </w:r>
      <w:r>
        <w:rPr>
          <w:color w:val="231F20"/>
          <w:sz w:val="20"/>
        </w:rPr>
        <w:t>follow</w:t>
      </w:r>
      <w:r>
        <w:rPr>
          <w:color w:val="231F20"/>
          <w:spacing w:val="-26"/>
          <w:sz w:val="20"/>
        </w:rPr>
        <w:t xml:space="preserve"> </w:t>
      </w:r>
      <w:r>
        <w:rPr>
          <w:color w:val="231F20"/>
          <w:sz w:val="20"/>
        </w:rPr>
        <w:t>her</w:t>
      </w:r>
      <w:r>
        <w:rPr>
          <w:color w:val="231F20"/>
          <w:spacing w:val="-27"/>
          <w:sz w:val="20"/>
        </w:rPr>
        <w:t xml:space="preserve"> </w:t>
      </w:r>
      <w:r>
        <w:rPr>
          <w:color w:val="231F20"/>
          <w:sz w:val="20"/>
        </w:rPr>
        <w:t>example.”</w:t>
      </w:r>
      <w:r>
        <w:rPr>
          <w:color w:val="231F20"/>
          <w:spacing w:val="-26"/>
          <w:sz w:val="20"/>
        </w:rPr>
        <w:t xml:space="preserve"> </w:t>
      </w:r>
      <w:r>
        <w:rPr>
          <w:i/>
          <w:color w:val="231F20"/>
          <w:spacing w:val="-3"/>
          <w:sz w:val="20"/>
        </w:rPr>
        <w:t>Testimonies</w:t>
      </w:r>
      <w:r>
        <w:rPr>
          <w:color w:val="231F20"/>
          <w:spacing w:val="-3"/>
          <w:sz w:val="20"/>
        </w:rPr>
        <w:t>,</w:t>
      </w:r>
      <w:r>
        <w:rPr>
          <w:color w:val="231F20"/>
          <w:spacing w:val="-26"/>
          <w:sz w:val="20"/>
        </w:rPr>
        <w:t xml:space="preserve"> </w:t>
      </w:r>
      <w:r>
        <w:rPr>
          <w:color w:val="231F20"/>
          <w:sz w:val="20"/>
        </w:rPr>
        <w:t>volume</w:t>
      </w:r>
      <w:r>
        <w:rPr>
          <w:color w:val="231F20"/>
          <w:spacing w:val="-26"/>
          <w:sz w:val="20"/>
        </w:rPr>
        <w:t xml:space="preserve"> </w:t>
      </w:r>
      <w:r>
        <w:rPr>
          <w:color w:val="231F20"/>
          <w:sz w:val="20"/>
        </w:rPr>
        <w:t>6,</w:t>
      </w:r>
      <w:r>
        <w:rPr>
          <w:color w:val="231F20"/>
          <w:spacing w:val="-26"/>
          <w:sz w:val="20"/>
        </w:rPr>
        <w:t xml:space="preserve"> </w:t>
      </w:r>
      <w:r>
        <w:rPr>
          <w:color w:val="231F20"/>
          <w:sz w:val="20"/>
        </w:rPr>
        <w:t>18.</w:t>
      </w:r>
      <w:r>
        <w:rPr>
          <w:color w:val="231F20"/>
          <w:spacing w:val="-26"/>
          <w:sz w:val="20"/>
        </w:rPr>
        <w:t xml:space="preserve"> </w:t>
      </w:r>
      <w:r>
        <w:rPr>
          <w:i/>
          <w:color w:val="231F20"/>
          <w:sz w:val="20"/>
        </w:rPr>
        <w:t>“Foreign</w:t>
      </w:r>
      <w:r>
        <w:rPr>
          <w:i/>
          <w:color w:val="231F20"/>
          <w:spacing w:val="-26"/>
          <w:sz w:val="20"/>
        </w:rPr>
        <w:t xml:space="preserve"> </w:t>
      </w:r>
      <w:r>
        <w:rPr>
          <w:i/>
          <w:color w:val="231F20"/>
          <w:sz w:val="20"/>
        </w:rPr>
        <w:t xml:space="preserve">nations </w:t>
      </w:r>
      <w:r>
        <w:rPr>
          <w:color w:val="231F20"/>
          <w:sz w:val="20"/>
        </w:rPr>
        <w:t>will</w:t>
      </w:r>
      <w:r>
        <w:rPr>
          <w:color w:val="231F20"/>
          <w:spacing w:val="-18"/>
          <w:sz w:val="20"/>
        </w:rPr>
        <w:t xml:space="preserve"> </w:t>
      </w:r>
      <w:r>
        <w:rPr>
          <w:color w:val="231F20"/>
          <w:sz w:val="20"/>
        </w:rPr>
        <w:t>follow</w:t>
      </w:r>
      <w:r>
        <w:rPr>
          <w:color w:val="231F20"/>
          <w:spacing w:val="-17"/>
          <w:sz w:val="20"/>
        </w:rPr>
        <w:t xml:space="preserve"> </w:t>
      </w:r>
      <w:r>
        <w:rPr>
          <w:color w:val="231F20"/>
          <w:sz w:val="20"/>
        </w:rPr>
        <w:t>the</w:t>
      </w:r>
      <w:r>
        <w:rPr>
          <w:color w:val="231F20"/>
          <w:spacing w:val="-17"/>
          <w:sz w:val="20"/>
        </w:rPr>
        <w:t xml:space="preserve"> </w:t>
      </w:r>
      <w:r>
        <w:rPr>
          <w:color w:val="231F20"/>
          <w:sz w:val="20"/>
        </w:rPr>
        <w:t>example</w:t>
      </w:r>
      <w:r>
        <w:rPr>
          <w:color w:val="231F20"/>
          <w:spacing w:val="-18"/>
          <w:sz w:val="20"/>
        </w:rPr>
        <w:t xml:space="preserve"> </w:t>
      </w:r>
      <w:r>
        <w:rPr>
          <w:color w:val="231F20"/>
          <w:sz w:val="20"/>
        </w:rPr>
        <w:t>of</w:t>
      </w:r>
      <w:r>
        <w:rPr>
          <w:color w:val="231F20"/>
          <w:spacing w:val="-17"/>
          <w:sz w:val="20"/>
        </w:rPr>
        <w:t xml:space="preserve"> </w:t>
      </w:r>
      <w:r>
        <w:rPr>
          <w:color w:val="231F20"/>
          <w:sz w:val="20"/>
        </w:rPr>
        <w:t>the</w:t>
      </w:r>
      <w:r>
        <w:rPr>
          <w:color w:val="231F20"/>
          <w:spacing w:val="-17"/>
          <w:sz w:val="20"/>
        </w:rPr>
        <w:t xml:space="preserve"> </w:t>
      </w:r>
      <w:r>
        <w:rPr>
          <w:color w:val="231F20"/>
          <w:sz w:val="20"/>
        </w:rPr>
        <w:t>United</w:t>
      </w:r>
      <w:r>
        <w:rPr>
          <w:color w:val="231F20"/>
          <w:spacing w:val="-18"/>
          <w:sz w:val="20"/>
        </w:rPr>
        <w:t xml:space="preserve"> </w:t>
      </w:r>
      <w:r>
        <w:rPr>
          <w:color w:val="231F20"/>
          <w:sz w:val="20"/>
        </w:rPr>
        <w:t>States.</w:t>
      </w:r>
      <w:r>
        <w:rPr>
          <w:color w:val="231F20"/>
          <w:spacing w:val="-17"/>
          <w:sz w:val="20"/>
        </w:rPr>
        <w:t xml:space="preserve"> </w:t>
      </w:r>
      <w:r>
        <w:rPr>
          <w:color w:val="231F20"/>
          <w:sz w:val="20"/>
        </w:rPr>
        <w:t>Though</w:t>
      </w:r>
      <w:r>
        <w:rPr>
          <w:color w:val="231F20"/>
          <w:spacing w:val="-17"/>
          <w:sz w:val="20"/>
        </w:rPr>
        <w:t xml:space="preserve"> </w:t>
      </w:r>
      <w:r>
        <w:rPr>
          <w:color w:val="231F20"/>
          <w:sz w:val="20"/>
        </w:rPr>
        <w:t>she</w:t>
      </w:r>
      <w:r>
        <w:rPr>
          <w:color w:val="231F20"/>
          <w:spacing w:val="-18"/>
          <w:sz w:val="20"/>
        </w:rPr>
        <w:t xml:space="preserve"> </w:t>
      </w:r>
      <w:r>
        <w:rPr>
          <w:color w:val="231F20"/>
          <w:sz w:val="20"/>
        </w:rPr>
        <w:t>leads</w:t>
      </w:r>
      <w:r>
        <w:rPr>
          <w:color w:val="231F20"/>
          <w:spacing w:val="-17"/>
          <w:sz w:val="20"/>
        </w:rPr>
        <w:t xml:space="preserve"> </w:t>
      </w:r>
      <w:r>
        <w:rPr>
          <w:color w:val="231F20"/>
          <w:sz w:val="20"/>
        </w:rPr>
        <w:t>out,</w:t>
      </w:r>
      <w:r>
        <w:rPr>
          <w:color w:val="231F20"/>
          <w:spacing w:val="-17"/>
          <w:sz w:val="20"/>
        </w:rPr>
        <w:t xml:space="preserve"> </w:t>
      </w:r>
      <w:r>
        <w:rPr>
          <w:color w:val="231F20"/>
          <w:sz w:val="20"/>
        </w:rPr>
        <w:t>yet</w:t>
      </w:r>
      <w:r>
        <w:rPr>
          <w:color w:val="231F20"/>
          <w:spacing w:val="-18"/>
          <w:sz w:val="20"/>
        </w:rPr>
        <w:t xml:space="preserve"> </w:t>
      </w:r>
      <w:r>
        <w:rPr>
          <w:color w:val="231F20"/>
          <w:sz w:val="20"/>
        </w:rPr>
        <w:t>the same</w:t>
      </w:r>
      <w:r>
        <w:rPr>
          <w:color w:val="231F20"/>
          <w:spacing w:val="-23"/>
          <w:sz w:val="20"/>
        </w:rPr>
        <w:t xml:space="preserve"> </w:t>
      </w:r>
      <w:r>
        <w:rPr>
          <w:color w:val="231F20"/>
          <w:sz w:val="20"/>
        </w:rPr>
        <w:t>crisis</w:t>
      </w:r>
      <w:r>
        <w:rPr>
          <w:color w:val="231F20"/>
          <w:spacing w:val="-22"/>
          <w:sz w:val="20"/>
        </w:rPr>
        <w:t xml:space="preserve"> </w:t>
      </w:r>
      <w:r>
        <w:rPr>
          <w:color w:val="231F20"/>
          <w:sz w:val="20"/>
        </w:rPr>
        <w:t>will</w:t>
      </w:r>
      <w:r>
        <w:rPr>
          <w:color w:val="231F20"/>
          <w:spacing w:val="-22"/>
          <w:sz w:val="20"/>
        </w:rPr>
        <w:t xml:space="preserve"> </w:t>
      </w:r>
      <w:r>
        <w:rPr>
          <w:color w:val="231F20"/>
          <w:sz w:val="20"/>
        </w:rPr>
        <w:t>come</w:t>
      </w:r>
      <w:r>
        <w:rPr>
          <w:color w:val="231F20"/>
          <w:spacing w:val="-23"/>
          <w:sz w:val="20"/>
        </w:rPr>
        <w:t xml:space="preserve"> </w:t>
      </w:r>
      <w:r>
        <w:rPr>
          <w:color w:val="231F20"/>
          <w:sz w:val="20"/>
        </w:rPr>
        <w:t>upon</w:t>
      </w:r>
      <w:r>
        <w:rPr>
          <w:color w:val="231F20"/>
          <w:spacing w:val="-22"/>
          <w:sz w:val="20"/>
        </w:rPr>
        <w:t xml:space="preserve"> </w:t>
      </w:r>
      <w:r>
        <w:rPr>
          <w:color w:val="231F20"/>
          <w:sz w:val="20"/>
        </w:rPr>
        <w:t>our</w:t>
      </w:r>
      <w:r>
        <w:rPr>
          <w:color w:val="231F20"/>
          <w:spacing w:val="-22"/>
          <w:sz w:val="20"/>
        </w:rPr>
        <w:t xml:space="preserve"> </w:t>
      </w:r>
      <w:r>
        <w:rPr>
          <w:color w:val="231F20"/>
          <w:sz w:val="20"/>
        </w:rPr>
        <w:t>people</w:t>
      </w:r>
      <w:r>
        <w:rPr>
          <w:color w:val="231F20"/>
          <w:spacing w:val="-23"/>
          <w:sz w:val="20"/>
        </w:rPr>
        <w:t xml:space="preserve"> </w:t>
      </w:r>
      <w:r>
        <w:rPr>
          <w:color w:val="231F20"/>
          <w:sz w:val="20"/>
        </w:rPr>
        <w:t>in</w:t>
      </w:r>
      <w:r>
        <w:rPr>
          <w:color w:val="231F20"/>
          <w:spacing w:val="-21"/>
          <w:sz w:val="20"/>
        </w:rPr>
        <w:t xml:space="preserve"> </w:t>
      </w:r>
      <w:r>
        <w:rPr>
          <w:i/>
          <w:color w:val="231F20"/>
          <w:sz w:val="20"/>
        </w:rPr>
        <w:t>all</w:t>
      </w:r>
      <w:r>
        <w:rPr>
          <w:i/>
          <w:color w:val="231F20"/>
          <w:spacing w:val="-23"/>
          <w:sz w:val="20"/>
        </w:rPr>
        <w:t xml:space="preserve"> </w:t>
      </w:r>
      <w:r>
        <w:rPr>
          <w:i/>
          <w:color w:val="231F20"/>
          <w:sz w:val="20"/>
        </w:rPr>
        <w:t>parts</w:t>
      </w:r>
      <w:r>
        <w:rPr>
          <w:i/>
          <w:color w:val="231F20"/>
          <w:spacing w:val="-22"/>
          <w:sz w:val="20"/>
        </w:rPr>
        <w:t xml:space="preserve"> </w:t>
      </w:r>
      <w:r>
        <w:rPr>
          <w:i/>
          <w:color w:val="231F20"/>
          <w:sz w:val="20"/>
        </w:rPr>
        <w:t>of</w:t>
      </w:r>
      <w:r>
        <w:rPr>
          <w:i/>
          <w:color w:val="231F20"/>
          <w:spacing w:val="-22"/>
          <w:sz w:val="20"/>
        </w:rPr>
        <w:t xml:space="preserve"> </w:t>
      </w:r>
      <w:r>
        <w:rPr>
          <w:i/>
          <w:color w:val="231F20"/>
          <w:sz w:val="20"/>
        </w:rPr>
        <w:t>the</w:t>
      </w:r>
      <w:r>
        <w:rPr>
          <w:i/>
          <w:color w:val="231F20"/>
          <w:spacing w:val="-22"/>
          <w:sz w:val="20"/>
        </w:rPr>
        <w:t xml:space="preserve"> </w:t>
      </w:r>
      <w:r>
        <w:rPr>
          <w:i/>
          <w:color w:val="231F20"/>
          <w:sz w:val="20"/>
        </w:rPr>
        <w:t>world.</w:t>
      </w:r>
      <w:r>
        <w:rPr>
          <w:color w:val="231F20"/>
          <w:sz w:val="20"/>
        </w:rPr>
        <w:t>”</w:t>
      </w:r>
      <w:r>
        <w:rPr>
          <w:color w:val="231F20"/>
          <w:spacing w:val="6"/>
          <w:sz w:val="20"/>
        </w:rPr>
        <w:t xml:space="preserve"> </w:t>
      </w:r>
      <w:r>
        <w:rPr>
          <w:color w:val="231F20"/>
          <w:sz w:val="20"/>
        </w:rPr>
        <w:t>Ibid.,</w:t>
      </w:r>
      <w:r>
        <w:rPr>
          <w:color w:val="231F20"/>
          <w:spacing w:val="-23"/>
          <w:sz w:val="20"/>
        </w:rPr>
        <w:t xml:space="preserve"> </w:t>
      </w:r>
      <w:r>
        <w:rPr>
          <w:color w:val="231F20"/>
          <w:sz w:val="20"/>
        </w:rPr>
        <w:t>395.</w:t>
      </w:r>
    </w:p>
    <w:p w:rsidR="00855129" w:rsidRDefault="00F57547">
      <w:pPr>
        <w:spacing w:before="79" w:line="249" w:lineRule="auto"/>
        <w:ind w:left="120" w:right="117" w:firstLine="360"/>
        <w:jc w:val="both"/>
        <w:rPr>
          <w:sz w:val="20"/>
        </w:rPr>
      </w:pPr>
      <w:r>
        <w:rPr>
          <w:color w:val="231F20"/>
          <w:sz w:val="20"/>
        </w:rPr>
        <w:t>This</w:t>
      </w:r>
      <w:r>
        <w:rPr>
          <w:color w:val="231F20"/>
          <w:spacing w:val="-14"/>
          <w:sz w:val="20"/>
        </w:rPr>
        <w:t xml:space="preserve"> </w:t>
      </w:r>
      <w:r>
        <w:rPr>
          <w:color w:val="231F20"/>
          <w:sz w:val="20"/>
        </w:rPr>
        <w:t>is</w:t>
      </w:r>
      <w:r>
        <w:rPr>
          <w:color w:val="231F20"/>
          <w:spacing w:val="-13"/>
          <w:sz w:val="20"/>
        </w:rPr>
        <w:t xml:space="preserve"> </w:t>
      </w:r>
      <w:r>
        <w:rPr>
          <w:color w:val="231F20"/>
          <w:sz w:val="20"/>
        </w:rPr>
        <w:t>exactly</w:t>
      </w:r>
      <w:r>
        <w:rPr>
          <w:color w:val="231F20"/>
          <w:spacing w:val="-14"/>
          <w:sz w:val="20"/>
        </w:rPr>
        <w:t xml:space="preserve"> </w:t>
      </w:r>
      <w:r>
        <w:rPr>
          <w:color w:val="231F20"/>
          <w:sz w:val="20"/>
        </w:rPr>
        <w:t>what</w:t>
      </w:r>
      <w:r>
        <w:rPr>
          <w:color w:val="231F20"/>
          <w:spacing w:val="-13"/>
          <w:sz w:val="20"/>
        </w:rPr>
        <w:t xml:space="preserve"> </w:t>
      </w:r>
      <w:r>
        <w:rPr>
          <w:color w:val="231F20"/>
          <w:sz w:val="20"/>
        </w:rPr>
        <w:t>is</w:t>
      </w:r>
      <w:r>
        <w:rPr>
          <w:color w:val="231F20"/>
          <w:spacing w:val="-13"/>
          <w:sz w:val="20"/>
        </w:rPr>
        <w:t xml:space="preserve"> </w:t>
      </w:r>
      <w:r>
        <w:rPr>
          <w:color w:val="231F20"/>
          <w:sz w:val="20"/>
        </w:rPr>
        <w:t>pictured</w:t>
      </w:r>
      <w:r>
        <w:rPr>
          <w:color w:val="231F20"/>
          <w:spacing w:val="-14"/>
          <w:sz w:val="20"/>
        </w:rPr>
        <w:t xml:space="preserve"> </w:t>
      </w:r>
      <w:r>
        <w:rPr>
          <w:color w:val="231F20"/>
          <w:sz w:val="20"/>
        </w:rPr>
        <w:t>in</w:t>
      </w:r>
      <w:r>
        <w:rPr>
          <w:color w:val="231F20"/>
          <w:spacing w:val="-13"/>
          <w:sz w:val="20"/>
        </w:rPr>
        <w:t xml:space="preserve"> </w:t>
      </w:r>
      <w:r>
        <w:rPr>
          <w:color w:val="231F20"/>
          <w:sz w:val="20"/>
        </w:rPr>
        <w:t>the</w:t>
      </w:r>
      <w:r>
        <w:rPr>
          <w:color w:val="231F20"/>
          <w:spacing w:val="-13"/>
          <w:sz w:val="20"/>
        </w:rPr>
        <w:t xml:space="preserve"> </w:t>
      </w:r>
      <w:r>
        <w:rPr>
          <w:color w:val="231F20"/>
          <w:sz w:val="20"/>
        </w:rPr>
        <w:t>triumphant</w:t>
      </w:r>
      <w:r>
        <w:rPr>
          <w:color w:val="231F20"/>
          <w:spacing w:val="-14"/>
          <w:sz w:val="20"/>
        </w:rPr>
        <w:t xml:space="preserve"> </w:t>
      </w:r>
      <w:r>
        <w:rPr>
          <w:color w:val="231F20"/>
          <w:sz w:val="20"/>
        </w:rPr>
        <w:t>progress</w:t>
      </w:r>
      <w:r>
        <w:rPr>
          <w:color w:val="231F20"/>
          <w:spacing w:val="-13"/>
          <w:sz w:val="20"/>
        </w:rPr>
        <w:t xml:space="preserve"> </w:t>
      </w:r>
      <w:r>
        <w:rPr>
          <w:color w:val="231F20"/>
          <w:sz w:val="20"/>
        </w:rPr>
        <w:t>of</w:t>
      </w:r>
      <w:r>
        <w:rPr>
          <w:color w:val="231F20"/>
          <w:spacing w:val="-13"/>
          <w:sz w:val="20"/>
        </w:rPr>
        <w:t xml:space="preserve"> </w:t>
      </w:r>
      <w:r>
        <w:rPr>
          <w:color w:val="231F20"/>
          <w:sz w:val="20"/>
        </w:rPr>
        <w:t>the</w:t>
      </w:r>
      <w:r>
        <w:rPr>
          <w:color w:val="231F20"/>
          <w:spacing w:val="-14"/>
          <w:sz w:val="20"/>
        </w:rPr>
        <w:t xml:space="preserve"> </w:t>
      </w:r>
      <w:r>
        <w:rPr>
          <w:color w:val="231F20"/>
          <w:spacing w:val="-4"/>
          <w:sz w:val="20"/>
        </w:rPr>
        <w:t xml:space="preserve">king </w:t>
      </w:r>
      <w:r>
        <w:rPr>
          <w:color w:val="231F20"/>
          <w:sz w:val="20"/>
        </w:rPr>
        <w:t>of</w:t>
      </w:r>
      <w:r>
        <w:rPr>
          <w:color w:val="231F20"/>
          <w:spacing w:val="-19"/>
          <w:sz w:val="20"/>
        </w:rPr>
        <w:t xml:space="preserve"> </w:t>
      </w:r>
      <w:r>
        <w:rPr>
          <w:color w:val="231F20"/>
          <w:sz w:val="20"/>
        </w:rPr>
        <w:t>the</w:t>
      </w:r>
      <w:r>
        <w:rPr>
          <w:color w:val="231F20"/>
          <w:spacing w:val="-18"/>
          <w:sz w:val="20"/>
        </w:rPr>
        <w:t xml:space="preserve"> </w:t>
      </w:r>
      <w:r>
        <w:rPr>
          <w:color w:val="231F20"/>
          <w:sz w:val="20"/>
        </w:rPr>
        <w:t>north</w:t>
      </w:r>
      <w:r>
        <w:rPr>
          <w:color w:val="231F20"/>
          <w:spacing w:val="-18"/>
          <w:sz w:val="20"/>
        </w:rPr>
        <w:t xml:space="preserve"> </w:t>
      </w:r>
      <w:r>
        <w:rPr>
          <w:color w:val="231F20"/>
          <w:sz w:val="20"/>
        </w:rPr>
        <w:t>in</w:t>
      </w:r>
      <w:r>
        <w:rPr>
          <w:color w:val="231F20"/>
          <w:spacing w:val="-18"/>
          <w:sz w:val="20"/>
        </w:rPr>
        <w:t xml:space="preserve"> </w:t>
      </w:r>
      <w:r>
        <w:rPr>
          <w:color w:val="231F20"/>
          <w:sz w:val="20"/>
        </w:rPr>
        <w:t>Daniel</w:t>
      </w:r>
      <w:r>
        <w:rPr>
          <w:color w:val="231F20"/>
          <w:spacing w:val="-19"/>
          <w:sz w:val="20"/>
        </w:rPr>
        <w:t xml:space="preserve"> </w:t>
      </w:r>
      <w:r>
        <w:rPr>
          <w:color w:val="231F20"/>
          <w:sz w:val="20"/>
        </w:rPr>
        <w:t>11:40–45,</w:t>
      </w:r>
      <w:r>
        <w:rPr>
          <w:color w:val="231F20"/>
          <w:spacing w:val="-18"/>
          <w:sz w:val="20"/>
        </w:rPr>
        <w:t xml:space="preserve"> </w:t>
      </w:r>
      <w:r>
        <w:rPr>
          <w:color w:val="231F20"/>
          <w:sz w:val="20"/>
        </w:rPr>
        <w:t>following</w:t>
      </w:r>
      <w:r>
        <w:rPr>
          <w:color w:val="231F20"/>
          <w:spacing w:val="-18"/>
          <w:sz w:val="20"/>
        </w:rPr>
        <w:t xml:space="preserve"> </w:t>
      </w:r>
      <w:r>
        <w:rPr>
          <w:color w:val="231F20"/>
          <w:sz w:val="20"/>
        </w:rPr>
        <w:t>the</w:t>
      </w:r>
      <w:r>
        <w:rPr>
          <w:color w:val="231F20"/>
          <w:spacing w:val="-18"/>
          <w:sz w:val="20"/>
        </w:rPr>
        <w:t xml:space="preserve"> </w:t>
      </w:r>
      <w:r>
        <w:rPr>
          <w:color w:val="231F20"/>
          <w:sz w:val="20"/>
        </w:rPr>
        <w:t>healing</w:t>
      </w:r>
      <w:r>
        <w:rPr>
          <w:color w:val="231F20"/>
          <w:spacing w:val="-19"/>
          <w:sz w:val="20"/>
        </w:rPr>
        <w:t xml:space="preserve"> </w:t>
      </w:r>
      <w:r>
        <w:rPr>
          <w:color w:val="231F20"/>
          <w:sz w:val="20"/>
        </w:rPr>
        <w:t>of</w:t>
      </w:r>
      <w:r>
        <w:rPr>
          <w:color w:val="231F20"/>
          <w:spacing w:val="-18"/>
          <w:sz w:val="20"/>
        </w:rPr>
        <w:t xml:space="preserve"> </w:t>
      </w:r>
      <w:r>
        <w:rPr>
          <w:color w:val="231F20"/>
          <w:sz w:val="20"/>
        </w:rPr>
        <w:t>its</w:t>
      </w:r>
      <w:r>
        <w:rPr>
          <w:color w:val="231F20"/>
          <w:spacing w:val="-18"/>
          <w:sz w:val="20"/>
        </w:rPr>
        <w:t xml:space="preserve"> </w:t>
      </w:r>
      <w:r>
        <w:rPr>
          <w:color w:val="231F20"/>
          <w:sz w:val="20"/>
        </w:rPr>
        <w:t>deadly</w:t>
      </w:r>
      <w:r>
        <w:rPr>
          <w:color w:val="231F20"/>
          <w:spacing w:val="-18"/>
          <w:sz w:val="20"/>
        </w:rPr>
        <w:t xml:space="preserve"> </w:t>
      </w:r>
      <w:r>
        <w:rPr>
          <w:color w:val="231F20"/>
          <w:sz w:val="20"/>
        </w:rPr>
        <w:t>wound received from the king of the south—atheistic</w:t>
      </w:r>
      <w:r>
        <w:rPr>
          <w:color w:val="231F20"/>
          <w:spacing w:val="-33"/>
          <w:sz w:val="20"/>
        </w:rPr>
        <w:t xml:space="preserve"> </w:t>
      </w:r>
      <w:r>
        <w:rPr>
          <w:color w:val="231F20"/>
          <w:sz w:val="20"/>
        </w:rPr>
        <w:t>Communism.</w:t>
      </w:r>
    </w:p>
    <w:p w:rsidR="00855129" w:rsidRDefault="00F57547">
      <w:pPr>
        <w:spacing w:before="75" w:line="249" w:lineRule="auto"/>
        <w:ind w:left="120" w:right="117" w:firstLine="360"/>
        <w:jc w:val="both"/>
        <w:rPr>
          <w:sz w:val="20"/>
        </w:rPr>
      </w:pPr>
      <w:r>
        <w:rPr>
          <w:color w:val="231F20"/>
          <w:sz w:val="20"/>
        </w:rPr>
        <w:t xml:space="preserve">With what interest the student of this portion of Holy </w:t>
      </w:r>
      <w:r>
        <w:rPr>
          <w:color w:val="231F20"/>
          <w:spacing w:val="-4"/>
          <w:sz w:val="20"/>
        </w:rPr>
        <w:t xml:space="preserve">Writ, </w:t>
      </w:r>
      <w:r>
        <w:rPr>
          <w:color w:val="231F20"/>
          <w:sz w:val="20"/>
        </w:rPr>
        <w:t xml:space="preserve">who </w:t>
      </w:r>
      <w:r>
        <w:rPr>
          <w:color w:val="231F20"/>
          <w:spacing w:val="-5"/>
          <w:sz w:val="20"/>
        </w:rPr>
        <w:t xml:space="preserve">has </w:t>
      </w:r>
      <w:r>
        <w:rPr>
          <w:color w:val="231F20"/>
          <w:sz w:val="20"/>
        </w:rPr>
        <w:t xml:space="preserve">seen how present-day events are unfolding according to this prophetic </w:t>
      </w:r>
      <w:r>
        <w:rPr>
          <w:color w:val="231F20"/>
          <w:spacing w:val="-4"/>
          <w:sz w:val="20"/>
        </w:rPr>
        <w:t xml:space="preserve">Word, </w:t>
      </w:r>
      <w:r>
        <w:rPr>
          <w:color w:val="231F20"/>
          <w:sz w:val="20"/>
        </w:rPr>
        <w:t>will watch keenly and understandingly the struggle between the king of the north and the king of the south, until at last through much bloodshed</w:t>
      </w:r>
      <w:r>
        <w:rPr>
          <w:color w:val="231F20"/>
          <w:spacing w:val="-7"/>
          <w:sz w:val="20"/>
        </w:rPr>
        <w:t xml:space="preserve"> </w:t>
      </w:r>
      <w:r>
        <w:rPr>
          <w:color w:val="231F20"/>
          <w:sz w:val="20"/>
        </w:rPr>
        <w:t>and</w:t>
      </w:r>
      <w:r>
        <w:rPr>
          <w:color w:val="231F20"/>
          <w:spacing w:val="-6"/>
          <w:sz w:val="20"/>
        </w:rPr>
        <w:t xml:space="preserve"> </w:t>
      </w:r>
      <w:r>
        <w:rPr>
          <w:color w:val="231F20"/>
          <w:sz w:val="20"/>
        </w:rPr>
        <w:t>strife,</w:t>
      </w:r>
      <w:r>
        <w:rPr>
          <w:color w:val="231F20"/>
          <w:spacing w:val="-6"/>
          <w:sz w:val="20"/>
        </w:rPr>
        <w:t xml:space="preserve"> </w:t>
      </w:r>
      <w:r>
        <w:rPr>
          <w:color w:val="231F20"/>
          <w:sz w:val="20"/>
        </w:rPr>
        <w:t>the</w:t>
      </w:r>
      <w:r>
        <w:rPr>
          <w:color w:val="231F20"/>
          <w:spacing w:val="-6"/>
          <w:sz w:val="20"/>
        </w:rPr>
        <w:t xml:space="preserve"> </w:t>
      </w:r>
      <w:r>
        <w:rPr>
          <w:color w:val="231F20"/>
          <w:spacing w:val="-4"/>
          <w:sz w:val="20"/>
        </w:rPr>
        <w:t>Papacy’s</w:t>
      </w:r>
      <w:r>
        <w:rPr>
          <w:color w:val="231F20"/>
          <w:spacing w:val="-7"/>
          <w:sz w:val="20"/>
        </w:rPr>
        <w:t xml:space="preserve"> </w:t>
      </w:r>
      <w:r>
        <w:rPr>
          <w:color w:val="231F20"/>
          <w:sz w:val="20"/>
        </w:rPr>
        <w:t>great</w:t>
      </w:r>
      <w:r>
        <w:rPr>
          <w:color w:val="231F20"/>
          <w:spacing w:val="-6"/>
          <w:sz w:val="20"/>
        </w:rPr>
        <w:t xml:space="preserve"> </w:t>
      </w:r>
      <w:r>
        <w:rPr>
          <w:color w:val="231F20"/>
          <w:sz w:val="20"/>
        </w:rPr>
        <w:t>internationally-organized</w:t>
      </w:r>
      <w:r>
        <w:rPr>
          <w:color w:val="231F20"/>
          <w:spacing w:val="-6"/>
          <w:sz w:val="20"/>
        </w:rPr>
        <w:t xml:space="preserve"> </w:t>
      </w:r>
      <w:r>
        <w:rPr>
          <w:color w:val="231F20"/>
          <w:spacing w:val="-3"/>
          <w:sz w:val="20"/>
        </w:rPr>
        <w:t>enemy</w:t>
      </w:r>
    </w:p>
    <w:p w:rsidR="00855129" w:rsidRDefault="00855129">
      <w:pPr>
        <w:spacing w:line="249" w:lineRule="auto"/>
        <w:jc w:val="both"/>
        <w:rPr>
          <w:sz w:val="20"/>
        </w:rPr>
        <w:sectPr w:rsidR="00855129">
          <w:pgSz w:w="7920" w:h="12240"/>
          <w:pgMar w:top="960" w:right="960" w:bottom="860" w:left="960" w:header="0" w:footer="607" w:gutter="0"/>
          <w:cols w:space="720"/>
        </w:sectPr>
      </w:pPr>
    </w:p>
    <w:p w:rsidR="00855129" w:rsidRDefault="00F57547">
      <w:pPr>
        <w:spacing w:before="78" w:line="249" w:lineRule="auto"/>
        <w:ind w:left="119" w:right="117"/>
        <w:jc w:val="both"/>
        <w:rPr>
          <w:sz w:val="20"/>
        </w:rPr>
      </w:pPr>
      <w:r>
        <w:rPr>
          <w:color w:val="231F20"/>
          <w:sz w:val="20"/>
        </w:rPr>
        <w:lastRenderedPageBreak/>
        <w:t>[atheistic</w:t>
      </w:r>
      <w:r>
        <w:rPr>
          <w:color w:val="231F20"/>
          <w:spacing w:val="-9"/>
          <w:sz w:val="20"/>
        </w:rPr>
        <w:t xml:space="preserve"> </w:t>
      </w:r>
      <w:r>
        <w:rPr>
          <w:color w:val="231F20"/>
          <w:sz w:val="20"/>
        </w:rPr>
        <w:t>anticlerical</w:t>
      </w:r>
      <w:r>
        <w:rPr>
          <w:color w:val="231F20"/>
          <w:spacing w:val="-9"/>
          <w:sz w:val="20"/>
        </w:rPr>
        <w:t xml:space="preserve"> </w:t>
      </w:r>
      <w:r>
        <w:rPr>
          <w:color w:val="231F20"/>
          <w:sz w:val="20"/>
        </w:rPr>
        <w:t>Communism]</w:t>
      </w:r>
      <w:r>
        <w:rPr>
          <w:color w:val="231F20"/>
          <w:spacing w:val="-9"/>
          <w:sz w:val="20"/>
        </w:rPr>
        <w:t xml:space="preserve"> </w:t>
      </w:r>
      <w:r>
        <w:rPr>
          <w:color w:val="231F20"/>
          <w:sz w:val="20"/>
        </w:rPr>
        <w:t>is</w:t>
      </w:r>
      <w:r>
        <w:rPr>
          <w:color w:val="231F20"/>
          <w:spacing w:val="-8"/>
          <w:sz w:val="20"/>
        </w:rPr>
        <w:t xml:space="preserve"> </w:t>
      </w:r>
      <w:r>
        <w:rPr>
          <w:color w:val="231F20"/>
          <w:sz w:val="20"/>
        </w:rPr>
        <w:t>subdued</w:t>
      </w:r>
      <w:r>
        <w:rPr>
          <w:color w:val="231F20"/>
          <w:spacing w:val="-9"/>
          <w:sz w:val="20"/>
        </w:rPr>
        <w:t xml:space="preserve"> </w:t>
      </w:r>
      <w:r>
        <w:rPr>
          <w:color w:val="231F20"/>
          <w:sz w:val="20"/>
        </w:rPr>
        <w:t>temporarily,</w:t>
      </w:r>
      <w:r>
        <w:rPr>
          <w:color w:val="231F20"/>
          <w:spacing w:val="-9"/>
          <w:sz w:val="20"/>
        </w:rPr>
        <w:t xml:space="preserve"> </w:t>
      </w:r>
      <w:r>
        <w:rPr>
          <w:color w:val="231F20"/>
          <w:sz w:val="20"/>
        </w:rPr>
        <w:t>and</w:t>
      </w:r>
      <w:r>
        <w:rPr>
          <w:color w:val="231F20"/>
          <w:spacing w:val="-8"/>
          <w:sz w:val="20"/>
        </w:rPr>
        <w:t xml:space="preserve"> </w:t>
      </w:r>
      <w:r>
        <w:rPr>
          <w:color w:val="231F20"/>
          <w:sz w:val="20"/>
        </w:rPr>
        <w:t>she</w:t>
      </w:r>
      <w:r>
        <w:rPr>
          <w:color w:val="231F20"/>
          <w:spacing w:val="-9"/>
          <w:sz w:val="20"/>
        </w:rPr>
        <w:t xml:space="preserve"> </w:t>
      </w:r>
      <w:r>
        <w:rPr>
          <w:color w:val="231F20"/>
          <w:spacing w:val="-4"/>
          <w:sz w:val="20"/>
        </w:rPr>
        <w:t xml:space="preserve">once </w:t>
      </w:r>
      <w:r>
        <w:rPr>
          <w:color w:val="231F20"/>
          <w:sz w:val="20"/>
        </w:rPr>
        <w:t>again</w:t>
      </w:r>
      <w:r>
        <w:rPr>
          <w:color w:val="231F20"/>
          <w:spacing w:val="-22"/>
          <w:sz w:val="20"/>
        </w:rPr>
        <w:t xml:space="preserve"> </w:t>
      </w:r>
      <w:r>
        <w:rPr>
          <w:color w:val="231F20"/>
          <w:sz w:val="20"/>
        </w:rPr>
        <w:t>[for</w:t>
      </w:r>
      <w:r>
        <w:rPr>
          <w:color w:val="231F20"/>
          <w:spacing w:val="-22"/>
          <w:sz w:val="20"/>
        </w:rPr>
        <w:t xml:space="preserve"> </w:t>
      </w:r>
      <w:r>
        <w:rPr>
          <w:color w:val="231F20"/>
          <w:sz w:val="20"/>
        </w:rPr>
        <w:t>a</w:t>
      </w:r>
      <w:r>
        <w:rPr>
          <w:color w:val="231F20"/>
          <w:spacing w:val="-22"/>
          <w:sz w:val="20"/>
        </w:rPr>
        <w:t xml:space="preserve"> </w:t>
      </w:r>
      <w:r>
        <w:rPr>
          <w:color w:val="231F20"/>
          <w:sz w:val="20"/>
        </w:rPr>
        <w:t>brief</w:t>
      </w:r>
      <w:r>
        <w:rPr>
          <w:color w:val="231F20"/>
          <w:spacing w:val="-21"/>
          <w:sz w:val="20"/>
        </w:rPr>
        <w:t xml:space="preserve"> </w:t>
      </w:r>
      <w:r>
        <w:rPr>
          <w:color w:val="231F20"/>
          <w:sz w:val="20"/>
        </w:rPr>
        <w:t>period]</w:t>
      </w:r>
      <w:r>
        <w:rPr>
          <w:color w:val="231F20"/>
          <w:spacing w:val="-22"/>
          <w:sz w:val="20"/>
        </w:rPr>
        <w:t xml:space="preserve"> </w:t>
      </w:r>
      <w:r>
        <w:rPr>
          <w:color w:val="231F20"/>
          <w:sz w:val="20"/>
        </w:rPr>
        <w:t>exercises</w:t>
      </w:r>
      <w:r>
        <w:rPr>
          <w:color w:val="231F20"/>
          <w:spacing w:val="-22"/>
          <w:sz w:val="20"/>
        </w:rPr>
        <w:t xml:space="preserve"> </w:t>
      </w:r>
      <w:r>
        <w:rPr>
          <w:color w:val="231F20"/>
          <w:sz w:val="20"/>
        </w:rPr>
        <w:t>dominion</w:t>
      </w:r>
      <w:r>
        <w:rPr>
          <w:color w:val="231F20"/>
          <w:spacing w:val="-22"/>
          <w:sz w:val="20"/>
        </w:rPr>
        <w:t xml:space="preserve"> </w:t>
      </w:r>
      <w:r>
        <w:rPr>
          <w:color w:val="231F20"/>
          <w:sz w:val="20"/>
        </w:rPr>
        <w:t>through</w:t>
      </w:r>
      <w:r>
        <w:rPr>
          <w:color w:val="231F20"/>
          <w:spacing w:val="-22"/>
          <w:sz w:val="20"/>
        </w:rPr>
        <w:t xml:space="preserve"> </w:t>
      </w:r>
      <w:r>
        <w:rPr>
          <w:color w:val="231F20"/>
          <w:sz w:val="20"/>
        </w:rPr>
        <w:t>political</w:t>
      </w:r>
      <w:r>
        <w:rPr>
          <w:color w:val="231F20"/>
          <w:spacing w:val="-21"/>
          <w:sz w:val="20"/>
        </w:rPr>
        <w:t xml:space="preserve"> </w:t>
      </w:r>
      <w:r>
        <w:rPr>
          <w:color w:val="231F20"/>
          <w:sz w:val="20"/>
        </w:rPr>
        <w:t>powers</w:t>
      </w:r>
      <w:r>
        <w:rPr>
          <w:color w:val="231F20"/>
          <w:spacing w:val="-22"/>
          <w:sz w:val="20"/>
        </w:rPr>
        <w:t xml:space="preserve"> </w:t>
      </w:r>
      <w:r>
        <w:rPr>
          <w:color w:val="231F20"/>
          <w:sz w:val="20"/>
        </w:rPr>
        <w:t>who accept</w:t>
      </w:r>
      <w:r>
        <w:rPr>
          <w:color w:val="231F20"/>
          <w:spacing w:val="-27"/>
          <w:sz w:val="20"/>
        </w:rPr>
        <w:t xml:space="preserve"> </w:t>
      </w:r>
      <w:r>
        <w:rPr>
          <w:color w:val="231F20"/>
          <w:sz w:val="20"/>
        </w:rPr>
        <w:t>her</w:t>
      </w:r>
      <w:r>
        <w:rPr>
          <w:color w:val="231F20"/>
          <w:spacing w:val="-27"/>
          <w:sz w:val="20"/>
        </w:rPr>
        <w:t xml:space="preserve"> </w:t>
      </w:r>
      <w:r>
        <w:rPr>
          <w:color w:val="231F20"/>
          <w:sz w:val="20"/>
        </w:rPr>
        <w:t>teaching</w:t>
      </w:r>
      <w:r>
        <w:rPr>
          <w:color w:val="231F20"/>
          <w:spacing w:val="-27"/>
          <w:sz w:val="20"/>
        </w:rPr>
        <w:t xml:space="preserve"> </w:t>
      </w:r>
      <w:r>
        <w:rPr>
          <w:color w:val="231F20"/>
          <w:sz w:val="20"/>
        </w:rPr>
        <w:t>of</w:t>
      </w:r>
      <w:r>
        <w:rPr>
          <w:color w:val="231F20"/>
          <w:spacing w:val="-27"/>
          <w:sz w:val="20"/>
        </w:rPr>
        <w:t xml:space="preserve"> </w:t>
      </w:r>
      <w:r>
        <w:rPr>
          <w:color w:val="231F20"/>
          <w:sz w:val="20"/>
        </w:rPr>
        <w:t>imposing</w:t>
      </w:r>
      <w:r>
        <w:rPr>
          <w:color w:val="231F20"/>
          <w:spacing w:val="-27"/>
          <w:sz w:val="20"/>
        </w:rPr>
        <w:t xml:space="preserve"> </w:t>
      </w:r>
      <w:r>
        <w:rPr>
          <w:color w:val="231F20"/>
          <w:sz w:val="20"/>
        </w:rPr>
        <w:t>religious</w:t>
      </w:r>
      <w:r>
        <w:rPr>
          <w:color w:val="231F20"/>
          <w:spacing w:val="-27"/>
          <w:sz w:val="20"/>
        </w:rPr>
        <w:t xml:space="preserve"> </w:t>
      </w:r>
      <w:r>
        <w:rPr>
          <w:color w:val="231F20"/>
          <w:sz w:val="20"/>
        </w:rPr>
        <w:t>dogma</w:t>
      </w:r>
      <w:r>
        <w:rPr>
          <w:color w:val="231F20"/>
          <w:spacing w:val="-27"/>
          <w:sz w:val="20"/>
        </w:rPr>
        <w:t xml:space="preserve"> </w:t>
      </w:r>
      <w:r>
        <w:rPr>
          <w:color w:val="231F20"/>
          <w:sz w:val="20"/>
        </w:rPr>
        <w:t>by</w:t>
      </w:r>
      <w:r>
        <w:rPr>
          <w:color w:val="231F20"/>
          <w:spacing w:val="-27"/>
          <w:sz w:val="20"/>
        </w:rPr>
        <w:t xml:space="preserve"> </w:t>
      </w:r>
      <w:r>
        <w:rPr>
          <w:color w:val="231F20"/>
          <w:sz w:val="20"/>
        </w:rPr>
        <w:t>the</w:t>
      </w:r>
      <w:r>
        <w:rPr>
          <w:color w:val="231F20"/>
          <w:spacing w:val="-27"/>
          <w:sz w:val="20"/>
        </w:rPr>
        <w:t xml:space="preserve"> </w:t>
      </w:r>
      <w:r>
        <w:rPr>
          <w:color w:val="231F20"/>
          <w:sz w:val="20"/>
        </w:rPr>
        <w:t>state.</w:t>
      </w:r>
      <w:r>
        <w:rPr>
          <w:color w:val="231F20"/>
          <w:spacing w:val="-3"/>
          <w:sz w:val="20"/>
        </w:rPr>
        <w:t xml:space="preserve"> </w:t>
      </w:r>
      <w:r>
        <w:rPr>
          <w:color w:val="231F20"/>
          <w:sz w:val="20"/>
        </w:rPr>
        <w:t>Then,</w:t>
      </w:r>
      <w:r>
        <w:rPr>
          <w:color w:val="231F20"/>
          <w:spacing w:val="-27"/>
          <w:sz w:val="20"/>
        </w:rPr>
        <w:t xml:space="preserve"> </w:t>
      </w:r>
      <w:r>
        <w:rPr>
          <w:color w:val="231F20"/>
          <w:sz w:val="20"/>
        </w:rPr>
        <w:t>we</w:t>
      </w:r>
      <w:r>
        <w:rPr>
          <w:color w:val="231F20"/>
          <w:spacing w:val="-27"/>
          <w:sz w:val="20"/>
        </w:rPr>
        <w:t xml:space="preserve"> </w:t>
      </w:r>
      <w:r>
        <w:rPr>
          <w:color w:val="231F20"/>
          <w:spacing w:val="-3"/>
          <w:sz w:val="20"/>
        </w:rPr>
        <w:t xml:space="preserve">will </w:t>
      </w:r>
      <w:r>
        <w:rPr>
          <w:color w:val="231F20"/>
          <w:sz w:val="20"/>
        </w:rPr>
        <w:t>know</w:t>
      </w:r>
      <w:r>
        <w:rPr>
          <w:color w:val="231F20"/>
          <w:spacing w:val="-18"/>
          <w:sz w:val="20"/>
        </w:rPr>
        <w:t xml:space="preserve"> </w:t>
      </w:r>
      <w:r>
        <w:rPr>
          <w:color w:val="231F20"/>
          <w:sz w:val="20"/>
        </w:rPr>
        <w:t>that</w:t>
      </w:r>
      <w:r>
        <w:rPr>
          <w:color w:val="231F20"/>
          <w:spacing w:val="-17"/>
          <w:sz w:val="20"/>
        </w:rPr>
        <w:t xml:space="preserve"> </w:t>
      </w:r>
      <w:r>
        <w:rPr>
          <w:color w:val="231F20"/>
          <w:sz w:val="20"/>
        </w:rPr>
        <w:t>the</w:t>
      </w:r>
      <w:r>
        <w:rPr>
          <w:color w:val="231F20"/>
          <w:spacing w:val="-17"/>
          <w:sz w:val="20"/>
        </w:rPr>
        <w:t xml:space="preserve"> </w:t>
      </w:r>
      <w:r>
        <w:rPr>
          <w:color w:val="231F20"/>
          <w:sz w:val="20"/>
        </w:rPr>
        <w:t>close</w:t>
      </w:r>
      <w:r>
        <w:rPr>
          <w:color w:val="231F20"/>
          <w:spacing w:val="-17"/>
          <w:sz w:val="20"/>
        </w:rPr>
        <w:t xml:space="preserve"> </w:t>
      </w:r>
      <w:r>
        <w:rPr>
          <w:color w:val="231F20"/>
          <w:sz w:val="20"/>
        </w:rPr>
        <w:t>of</w:t>
      </w:r>
      <w:r>
        <w:rPr>
          <w:color w:val="231F20"/>
          <w:spacing w:val="-17"/>
          <w:sz w:val="20"/>
        </w:rPr>
        <w:t xml:space="preserve"> </w:t>
      </w:r>
      <w:r>
        <w:rPr>
          <w:color w:val="231F20"/>
          <w:sz w:val="20"/>
        </w:rPr>
        <w:t>probation</w:t>
      </w:r>
      <w:r>
        <w:rPr>
          <w:color w:val="231F20"/>
          <w:spacing w:val="-17"/>
          <w:sz w:val="20"/>
        </w:rPr>
        <w:t xml:space="preserve"> </w:t>
      </w:r>
      <w:r>
        <w:rPr>
          <w:color w:val="231F20"/>
          <w:sz w:val="20"/>
        </w:rPr>
        <w:t>is</w:t>
      </w:r>
      <w:r>
        <w:rPr>
          <w:color w:val="231F20"/>
          <w:spacing w:val="-17"/>
          <w:sz w:val="20"/>
        </w:rPr>
        <w:t xml:space="preserve"> </w:t>
      </w:r>
      <w:r>
        <w:rPr>
          <w:color w:val="231F20"/>
          <w:sz w:val="20"/>
        </w:rPr>
        <w:t>at</w:t>
      </w:r>
      <w:r>
        <w:rPr>
          <w:color w:val="231F20"/>
          <w:spacing w:val="-18"/>
          <w:sz w:val="20"/>
        </w:rPr>
        <w:t xml:space="preserve"> </w:t>
      </w:r>
      <w:r>
        <w:rPr>
          <w:color w:val="231F20"/>
          <w:sz w:val="20"/>
        </w:rPr>
        <w:t>hand,</w:t>
      </w:r>
      <w:r>
        <w:rPr>
          <w:color w:val="231F20"/>
          <w:spacing w:val="-17"/>
          <w:sz w:val="20"/>
        </w:rPr>
        <w:t xml:space="preserve"> </w:t>
      </w:r>
      <w:r>
        <w:rPr>
          <w:color w:val="231F20"/>
          <w:sz w:val="20"/>
        </w:rPr>
        <w:t>for</w:t>
      </w:r>
      <w:r>
        <w:rPr>
          <w:color w:val="231F20"/>
          <w:spacing w:val="-17"/>
          <w:sz w:val="20"/>
        </w:rPr>
        <w:t xml:space="preserve"> </w:t>
      </w:r>
      <w:r>
        <w:rPr>
          <w:color w:val="231F20"/>
          <w:sz w:val="20"/>
        </w:rPr>
        <w:t>this</w:t>
      </w:r>
      <w:r>
        <w:rPr>
          <w:color w:val="231F20"/>
          <w:spacing w:val="-17"/>
          <w:sz w:val="20"/>
        </w:rPr>
        <w:t xml:space="preserve"> </w:t>
      </w:r>
      <w:r>
        <w:rPr>
          <w:color w:val="231F20"/>
          <w:sz w:val="20"/>
        </w:rPr>
        <w:t>will</w:t>
      </w:r>
      <w:r>
        <w:rPr>
          <w:color w:val="231F20"/>
          <w:spacing w:val="-17"/>
          <w:sz w:val="20"/>
        </w:rPr>
        <w:t xml:space="preserve"> </w:t>
      </w:r>
      <w:r>
        <w:rPr>
          <w:color w:val="231F20"/>
          <w:sz w:val="20"/>
        </w:rPr>
        <w:t>be</w:t>
      </w:r>
      <w:r>
        <w:rPr>
          <w:color w:val="231F20"/>
          <w:spacing w:val="-17"/>
          <w:sz w:val="20"/>
        </w:rPr>
        <w:t xml:space="preserve"> </w:t>
      </w:r>
      <w:r>
        <w:rPr>
          <w:color w:val="231F20"/>
          <w:spacing w:val="-6"/>
          <w:sz w:val="20"/>
        </w:rPr>
        <w:t>“a</w:t>
      </w:r>
      <w:r>
        <w:rPr>
          <w:color w:val="231F20"/>
          <w:spacing w:val="-18"/>
          <w:sz w:val="20"/>
        </w:rPr>
        <w:t xml:space="preserve"> </w:t>
      </w:r>
      <w:r>
        <w:rPr>
          <w:i/>
          <w:color w:val="231F20"/>
          <w:sz w:val="20"/>
        </w:rPr>
        <w:t>sign</w:t>
      </w:r>
      <w:r>
        <w:rPr>
          <w:i/>
          <w:color w:val="231F20"/>
          <w:spacing w:val="-17"/>
          <w:sz w:val="20"/>
        </w:rPr>
        <w:t xml:space="preserve"> </w:t>
      </w:r>
      <w:r>
        <w:rPr>
          <w:color w:val="231F20"/>
          <w:sz w:val="20"/>
        </w:rPr>
        <w:t>to</w:t>
      </w:r>
      <w:r>
        <w:rPr>
          <w:color w:val="231F20"/>
          <w:spacing w:val="-17"/>
          <w:sz w:val="20"/>
        </w:rPr>
        <w:t xml:space="preserve"> </w:t>
      </w:r>
      <w:r>
        <w:rPr>
          <w:color w:val="231F20"/>
          <w:sz w:val="20"/>
        </w:rPr>
        <w:t>us</w:t>
      </w:r>
      <w:r>
        <w:rPr>
          <w:color w:val="231F20"/>
          <w:spacing w:val="-18"/>
          <w:sz w:val="20"/>
        </w:rPr>
        <w:t xml:space="preserve"> </w:t>
      </w:r>
      <w:r>
        <w:rPr>
          <w:color w:val="231F20"/>
          <w:spacing w:val="-3"/>
          <w:sz w:val="20"/>
        </w:rPr>
        <w:t xml:space="preserve">that </w:t>
      </w:r>
      <w:r>
        <w:rPr>
          <w:color w:val="231F20"/>
          <w:sz w:val="20"/>
        </w:rPr>
        <w:t>the</w:t>
      </w:r>
      <w:r>
        <w:rPr>
          <w:color w:val="231F20"/>
          <w:spacing w:val="-14"/>
          <w:sz w:val="20"/>
        </w:rPr>
        <w:t xml:space="preserve"> </w:t>
      </w:r>
      <w:r>
        <w:rPr>
          <w:color w:val="231F20"/>
          <w:sz w:val="20"/>
        </w:rPr>
        <w:t>limit</w:t>
      </w:r>
      <w:r>
        <w:rPr>
          <w:color w:val="231F20"/>
          <w:spacing w:val="-13"/>
          <w:sz w:val="20"/>
        </w:rPr>
        <w:t xml:space="preserve"> </w:t>
      </w:r>
      <w:r>
        <w:rPr>
          <w:color w:val="231F20"/>
          <w:sz w:val="20"/>
        </w:rPr>
        <w:t>of</w:t>
      </w:r>
      <w:r>
        <w:rPr>
          <w:color w:val="231F20"/>
          <w:spacing w:val="-13"/>
          <w:sz w:val="20"/>
        </w:rPr>
        <w:t xml:space="preserve"> </w:t>
      </w:r>
      <w:r>
        <w:rPr>
          <w:color w:val="231F20"/>
          <w:spacing w:val="-5"/>
          <w:sz w:val="20"/>
        </w:rPr>
        <w:t>God’s</w:t>
      </w:r>
      <w:r>
        <w:rPr>
          <w:color w:val="231F20"/>
          <w:spacing w:val="-13"/>
          <w:sz w:val="20"/>
        </w:rPr>
        <w:t xml:space="preserve"> </w:t>
      </w:r>
      <w:r>
        <w:rPr>
          <w:color w:val="231F20"/>
          <w:sz w:val="20"/>
        </w:rPr>
        <w:t>forbearance</w:t>
      </w:r>
      <w:r>
        <w:rPr>
          <w:color w:val="231F20"/>
          <w:spacing w:val="-13"/>
          <w:sz w:val="20"/>
        </w:rPr>
        <w:t xml:space="preserve"> </w:t>
      </w:r>
      <w:r>
        <w:rPr>
          <w:color w:val="231F20"/>
          <w:sz w:val="20"/>
        </w:rPr>
        <w:t>is</w:t>
      </w:r>
      <w:r>
        <w:rPr>
          <w:color w:val="231F20"/>
          <w:spacing w:val="-14"/>
          <w:sz w:val="20"/>
        </w:rPr>
        <w:t xml:space="preserve"> </w:t>
      </w:r>
      <w:r>
        <w:rPr>
          <w:color w:val="231F20"/>
          <w:sz w:val="20"/>
        </w:rPr>
        <w:t>reached</w:t>
      </w:r>
      <w:r>
        <w:rPr>
          <w:color w:val="231F20"/>
          <w:spacing w:val="-13"/>
          <w:sz w:val="20"/>
        </w:rPr>
        <w:t xml:space="preserve"> </w:t>
      </w:r>
      <w:r>
        <w:rPr>
          <w:color w:val="231F20"/>
          <w:sz w:val="20"/>
        </w:rPr>
        <w:t>.</w:t>
      </w:r>
      <w:r>
        <w:rPr>
          <w:color w:val="231F20"/>
          <w:spacing w:val="-13"/>
          <w:sz w:val="20"/>
        </w:rPr>
        <w:t xml:space="preserve"> </w:t>
      </w:r>
      <w:r>
        <w:rPr>
          <w:color w:val="231F20"/>
          <w:sz w:val="20"/>
        </w:rPr>
        <w:t>.</w:t>
      </w:r>
      <w:r>
        <w:rPr>
          <w:color w:val="231F20"/>
          <w:spacing w:val="-13"/>
          <w:sz w:val="20"/>
        </w:rPr>
        <w:t xml:space="preserve"> </w:t>
      </w:r>
      <w:r>
        <w:rPr>
          <w:color w:val="231F20"/>
          <w:sz w:val="20"/>
        </w:rPr>
        <w:t>.</w:t>
      </w:r>
      <w:r>
        <w:rPr>
          <w:color w:val="231F20"/>
          <w:spacing w:val="-13"/>
          <w:sz w:val="20"/>
        </w:rPr>
        <w:t xml:space="preserve"> </w:t>
      </w:r>
      <w:r>
        <w:rPr>
          <w:color w:val="231F20"/>
          <w:sz w:val="20"/>
        </w:rPr>
        <w:t>and</w:t>
      </w:r>
      <w:r>
        <w:rPr>
          <w:color w:val="231F20"/>
          <w:spacing w:val="-13"/>
          <w:sz w:val="20"/>
        </w:rPr>
        <w:t xml:space="preserve"> </w:t>
      </w:r>
      <w:r>
        <w:rPr>
          <w:color w:val="231F20"/>
          <w:sz w:val="20"/>
        </w:rPr>
        <w:t>that</w:t>
      </w:r>
      <w:r>
        <w:rPr>
          <w:color w:val="231F20"/>
          <w:spacing w:val="-14"/>
          <w:sz w:val="20"/>
        </w:rPr>
        <w:t xml:space="preserve"> </w:t>
      </w:r>
      <w:r>
        <w:rPr>
          <w:color w:val="231F20"/>
          <w:sz w:val="20"/>
        </w:rPr>
        <w:t>the</w:t>
      </w:r>
      <w:r>
        <w:rPr>
          <w:color w:val="231F20"/>
          <w:spacing w:val="-13"/>
          <w:sz w:val="20"/>
        </w:rPr>
        <w:t xml:space="preserve"> </w:t>
      </w:r>
      <w:r>
        <w:rPr>
          <w:color w:val="231F20"/>
          <w:sz w:val="20"/>
        </w:rPr>
        <w:t>angel</w:t>
      </w:r>
      <w:r>
        <w:rPr>
          <w:color w:val="231F20"/>
          <w:spacing w:val="-13"/>
          <w:sz w:val="20"/>
        </w:rPr>
        <w:t xml:space="preserve"> </w:t>
      </w:r>
      <w:r>
        <w:rPr>
          <w:color w:val="231F20"/>
          <w:sz w:val="20"/>
        </w:rPr>
        <w:t>of</w:t>
      </w:r>
      <w:r>
        <w:rPr>
          <w:color w:val="231F20"/>
          <w:spacing w:val="-13"/>
          <w:sz w:val="20"/>
        </w:rPr>
        <w:t xml:space="preserve"> </w:t>
      </w:r>
      <w:r>
        <w:rPr>
          <w:color w:val="231F20"/>
          <w:sz w:val="20"/>
        </w:rPr>
        <w:t>mercy</w:t>
      </w:r>
      <w:r>
        <w:rPr>
          <w:color w:val="231F20"/>
          <w:spacing w:val="-13"/>
          <w:sz w:val="20"/>
        </w:rPr>
        <w:t xml:space="preserve"> </w:t>
      </w:r>
      <w:r>
        <w:rPr>
          <w:color w:val="231F20"/>
          <w:sz w:val="20"/>
        </w:rPr>
        <w:t>is about</w:t>
      </w:r>
      <w:r>
        <w:rPr>
          <w:color w:val="231F20"/>
          <w:spacing w:val="-8"/>
          <w:sz w:val="20"/>
        </w:rPr>
        <w:t xml:space="preserve"> </w:t>
      </w:r>
      <w:r>
        <w:rPr>
          <w:color w:val="231F20"/>
          <w:sz w:val="20"/>
        </w:rPr>
        <w:t>to</w:t>
      </w:r>
      <w:r>
        <w:rPr>
          <w:color w:val="231F20"/>
          <w:spacing w:val="-8"/>
          <w:sz w:val="20"/>
        </w:rPr>
        <w:t xml:space="preserve"> </w:t>
      </w:r>
      <w:r>
        <w:rPr>
          <w:color w:val="231F20"/>
          <w:sz w:val="20"/>
        </w:rPr>
        <w:t>take</w:t>
      </w:r>
      <w:r>
        <w:rPr>
          <w:color w:val="231F20"/>
          <w:spacing w:val="-7"/>
          <w:sz w:val="20"/>
        </w:rPr>
        <w:t xml:space="preserve"> </w:t>
      </w:r>
      <w:r>
        <w:rPr>
          <w:color w:val="231F20"/>
          <w:sz w:val="20"/>
        </w:rPr>
        <w:t>her</w:t>
      </w:r>
      <w:r>
        <w:rPr>
          <w:color w:val="231F20"/>
          <w:spacing w:val="-8"/>
          <w:sz w:val="20"/>
        </w:rPr>
        <w:t xml:space="preserve"> </w:t>
      </w:r>
      <w:r>
        <w:rPr>
          <w:color w:val="231F20"/>
          <w:sz w:val="20"/>
        </w:rPr>
        <w:t>flight,</w:t>
      </w:r>
      <w:r>
        <w:rPr>
          <w:color w:val="231F20"/>
          <w:spacing w:val="-7"/>
          <w:sz w:val="20"/>
        </w:rPr>
        <w:t xml:space="preserve"> </w:t>
      </w:r>
      <w:r>
        <w:rPr>
          <w:color w:val="231F20"/>
          <w:sz w:val="20"/>
        </w:rPr>
        <w:t>never</w:t>
      </w:r>
      <w:r>
        <w:rPr>
          <w:color w:val="231F20"/>
          <w:spacing w:val="-8"/>
          <w:sz w:val="20"/>
        </w:rPr>
        <w:t xml:space="preserve"> </w:t>
      </w:r>
      <w:r>
        <w:rPr>
          <w:color w:val="231F20"/>
          <w:sz w:val="20"/>
        </w:rPr>
        <w:t>to</w:t>
      </w:r>
      <w:r>
        <w:rPr>
          <w:color w:val="231F20"/>
          <w:spacing w:val="-7"/>
          <w:sz w:val="20"/>
        </w:rPr>
        <w:t xml:space="preserve"> </w:t>
      </w:r>
      <w:r>
        <w:rPr>
          <w:color w:val="231F20"/>
          <w:sz w:val="20"/>
        </w:rPr>
        <w:t>return.”</w:t>
      </w:r>
      <w:r>
        <w:rPr>
          <w:color w:val="231F20"/>
          <w:spacing w:val="35"/>
          <w:sz w:val="20"/>
        </w:rPr>
        <w:t xml:space="preserve"> </w:t>
      </w:r>
      <w:r>
        <w:rPr>
          <w:i/>
          <w:color w:val="231F20"/>
          <w:spacing w:val="-3"/>
          <w:sz w:val="20"/>
        </w:rPr>
        <w:t>Testimonies</w:t>
      </w:r>
      <w:r>
        <w:rPr>
          <w:color w:val="231F20"/>
          <w:spacing w:val="-3"/>
          <w:sz w:val="20"/>
        </w:rPr>
        <w:t>,</w:t>
      </w:r>
      <w:r>
        <w:rPr>
          <w:color w:val="231F20"/>
          <w:spacing w:val="-8"/>
          <w:sz w:val="20"/>
        </w:rPr>
        <w:t xml:space="preserve"> </w:t>
      </w:r>
      <w:r>
        <w:rPr>
          <w:color w:val="231F20"/>
          <w:sz w:val="20"/>
        </w:rPr>
        <w:t>vol.</w:t>
      </w:r>
      <w:r>
        <w:rPr>
          <w:color w:val="231F20"/>
          <w:spacing w:val="-8"/>
          <w:sz w:val="20"/>
        </w:rPr>
        <w:t xml:space="preserve"> </w:t>
      </w:r>
      <w:r>
        <w:rPr>
          <w:color w:val="231F20"/>
          <w:sz w:val="20"/>
        </w:rPr>
        <w:t>5,</w:t>
      </w:r>
      <w:r>
        <w:rPr>
          <w:color w:val="231F20"/>
          <w:spacing w:val="-7"/>
          <w:sz w:val="20"/>
        </w:rPr>
        <w:t xml:space="preserve"> </w:t>
      </w:r>
      <w:r>
        <w:rPr>
          <w:color w:val="231F20"/>
          <w:sz w:val="20"/>
        </w:rPr>
        <w:t>451.</w:t>
      </w:r>
    </w:p>
    <w:p w:rsidR="00855129" w:rsidRDefault="00F57547">
      <w:pPr>
        <w:spacing w:before="77" w:line="249" w:lineRule="auto"/>
        <w:ind w:left="119" w:right="117" w:firstLine="360"/>
        <w:jc w:val="both"/>
        <w:rPr>
          <w:b/>
          <w:sz w:val="20"/>
        </w:rPr>
      </w:pPr>
      <w:proofErr w:type="gramStart"/>
      <w:r>
        <w:rPr>
          <w:b/>
          <w:color w:val="231F20"/>
          <w:sz w:val="20"/>
        </w:rPr>
        <w:t>Thus</w:t>
      </w:r>
      <w:proofErr w:type="gramEnd"/>
      <w:r>
        <w:rPr>
          <w:b/>
          <w:color w:val="231F20"/>
          <w:spacing w:val="-12"/>
          <w:sz w:val="20"/>
        </w:rPr>
        <w:t xml:space="preserve"> </w:t>
      </w:r>
      <w:r>
        <w:rPr>
          <w:b/>
          <w:color w:val="231F20"/>
          <w:sz w:val="20"/>
        </w:rPr>
        <w:t>the</w:t>
      </w:r>
      <w:r>
        <w:rPr>
          <w:b/>
          <w:color w:val="231F20"/>
          <w:spacing w:val="-12"/>
          <w:sz w:val="20"/>
        </w:rPr>
        <w:t xml:space="preserve"> </w:t>
      </w:r>
      <w:r>
        <w:rPr>
          <w:b/>
          <w:color w:val="231F20"/>
          <w:sz w:val="20"/>
        </w:rPr>
        <w:t>present</w:t>
      </w:r>
      <w:r>
        <w:rPr>
          <w:b/>
          <w:color w:val="231F20"/>
          <w:spacing w:val="-11"/>
          <w:sz w:val="20"/>
        </w:rPr>
        <w:t xml:space="preserve"> </w:t>
      </w:r>
      <w:r>
        <w:rPr>
          <w:b/>
          <w:color w:val="231F20"/>
          <w:sz w:val="20"/>
        </w:rPr>
        <w:t>ferment</w:t>
      </w:r>
      <w:r>
        <w:rPr>
          <w:b/>
          <w:color w:val="231F20"/>
          <w:spacing w:val="-12"/>
          <w:sz w:val="20"/>
        </w:rPr>
        <w:t xml:space="preserve"> </w:t>
      </w:r>
      <w:r>
        <w:rPr>
          <w:b/>
          <w:color w:val="231F20"/>
          <w:sz w:val="20"/>
        </w:rPr>
        <w:t>among</w:t>
      </w:r>
      <w:r>
        <w:rPr>
          <w:b/>
          <w:color w:val="231F20"/>
          <w:spacing w:val="-11"/>
          <w:sz w:val="20"/>
        </w:rPr>
        <w:t xml:space="preserve"> </w:t>
      </w:r>
      <w:r>
        <w:rPr>
          <w:b/>
          <w:color w:val="231F20"/>
          <w:sz w:val="20"/>
        </w:rPr>
        <w:t>the</w:t>
      </w:r>
      <w:r>
        <w:rPr>
          <w:b/>
          <w:color w:val="231F20"/>
          <w:spacing w:val="-12"/>
          <w:sz w:val="20"/>
        </w:rPr>
        <w:t xml:space="preserve"> </w:t>
      </w:r>
      <w:r>
        <w:rPr>
          <w:b/>
          <w:color w:val="231F20"/>
          <w:sz w:val="20"/>
        </w:rPr>
        <w:t>nations</w:t>
      </w:r>
      <w:r>
        <w:rPr>
          <w:b/>
          <w:color w:val="231F20"/>
          <w:spacing w:val="-11"/>
          <w:sz w:val="20"/>
        </w:rPr>
        <w:t xml:space="preserve"> </w:t>
      </w:r>
      <w:r>
        <w:rPr>
          <w:b/>
          <w:color w:val="231F20"/>
          <w:sz w:val="20"/>
        </w:rPr>
        <w:t>caused</w:t>
      </w:r>
      <w:r>
        <w:rPr>
          <w:b/>
          <w:color w:val="231F20"/>
          <w:spacing w:val="-12"/>
          <w:sz w:val="20"/>
        </w:rPr>
        <w:t xml:space="preserve"> </w:t>
      </w:r>
      <w:r>
        <w:rPr>
          <w:b/>
          <w:color w:val="231F20"/>
          <w:sz w:val="20"/>
        </w:rPr>
        <w:t>by</w:t>
      </w:r>
      <w:r>
        <w:rPr>
          <w:b/>
          <w:color w:val="231F20"/>
          <w:spacing w:val="-12"/>
          <w:sz w:val="20"/>
        </w:rPr>
        <w:t xml:space="preserve"> </w:t>
      </w:r>
      <w:r>
        <w:rPr>
          <w:b/>
          <w:color w:val="231F20"/>
          <w:sz w:val="20"/>
        </w:rPr>
        <w:t>these</w:t>
      </w:r>
      <w:r>
        <w:rPr>
          <w:b/>
          <w:color w:val="231F20"/>
          <w:spacing w:val="-11"/>
          <w:sz w:val="20"/>
        </w:rPr>
        <w:t xml:space="preserve"> </w:t>
      </w:r>
      <w:r>
        <w:rPr>
          <w:b/>
          <w:color w:val="231F20"/>
          <w:sz w:val="20"/>
        </w:rPr>
        <w:t>two powers</w:t>
      </w:r>
      <w:r>
        <w:rPr>
          <w:b/>
          <w:color w:val="231F20"/>
          <w:spacing w:val="-39"/>
          <w:sz w:val="20"/>
        </w:rPr>
        <w:t xml:space="preserve"> </w:t>
      </w:r>
      <w:r>
        <w:rPr>
          <w:b/>
          <w:color w:val="231F20"/>
          <w:sz w:val="20"/>
        </w:rPr>
        <w:t>being</w:t>
      </w:r>
      <w:r>
        <w:rPr>
          <w:b/>
          <w:color w:val="231F20"/>
          <w:spacing w:val="-38"/>
          <w:sz w:val="20"/>
        </w:rPr>
        <w:t xml:space="preserve"> </w:t>
      </w:r>
      <w:r>
        <w:rPr>
          <w:b/>
          <w:color w:val="231F20"/>
          <w:sz w:val="20"/>
        </w:rPr>
        <w:t>at</w:t>
      </w:r>
      <w:r>
        <w:rPr>
          <w:b/>
          <w:color w:val="231F20"/>
          <w:spacing w:val="-38"/>
          <w:sz w:val="20"/>
        </w:rPr>
        <w:t xml:space="preserve"> </w:t>
      </w:r>
      <w:r>
        <w:rPr>
          <w:b/>
          <w:color w:val="231F20"/>
          <w:sz w:val="20"/>
        </w:rPr>
        <w:t>war</w:t>
      </w:r>
      <w:r>
        <w:rPr>
          <w:b/>
          <w:color w:val="231F20"/>
          <w:spacing w:val="-38"/>
          <w:sz w:val="20"/>
        </w:rPr>
        <w:t xml:space="preserve"> </w:t>
      </w:r>
      <w:r>
        <w:rPr>
          <w:b/>
          <w:color w:val="231F20"/>
          <w:sz w:val="20"/>
        </w:rPr>
        <w:t>with</w:t>
      </w:r>
      <w:r>
        <w:rPr>
          <w:b/>
          <w:color w:val="231F20"/>
          <w:spacing w:val="-38"/>
          <w:sz w:val="20"/>
        </w:rPr>
        <w:t xml:space="preserve"> </w:t>
      </w:r>
      <w:r>
        <w:rPr>
          <w:b/>
          <w:color w:val="231F20"/>
          <w:sz w:val="20"/>
        </w:rPr>
        <w:t>each</w:t>
      </w:r>
      <w:r>
        <w:rPr>
          <w:b/>
          <w:color w:val="231F20"/>
          <w:spacing w:val="-38"/>
          <w:sz w:val="20"/>
        </w:rPr>
        <w:t xml:space="preserve"> </w:t>
      </w:r>
      <w:r>
        <w:rPr>
          <w:b/>
          <w:color w:val="231F20"/>
          <w:sz w:val="20"/>
        </w:rPr>
        <w:t>other,</w:t>
      </w:r>
      <w:r>
        <w:rPr>
          <w:b/>
          <w:color w:val="231F20"/>
          <w:spacing w:val="-38"/>
          <w:sz w:val="20"/>
        </w:rPr>
        <w:t xml:space="preserve"> </w:t>
      </w:r>
      <w:r>
        <w:rPr>
          <w:b/>
          <w:color w:val="231F20"/>
          <w:sz w:val="20"/>
        </w:rPr>
        <w:t>and</w:t>
      </w:r>
      <w:r>
        <w:rPr>
          <w:b/>
          <w:color w:val="231F20"/>
          <w:spacing w:val="-38"/>
          <w:sz w:val="20"/>
        </w:rPr>
        <w:t xml:space="preserve"> </w:t>
      </w:r>
      <w:r>
        <w:rPr>
          <w:b/>
          <w:color w:val="231F20"/>
          <w:sz w:val="20"/>
        </w:rPr>
        <w:t>with</w:t>
      </w:r>
      <w:r>
        <w:rPr>
          <w:b/>
          <w:color w:val="231F20"/>
          <w:spacing w:val="-38"/>
          <w:sz w:val="20"/>
        </w:rPr>
        <w:t xml:space="preserve"> </w:t>
      </w:r>
      <w:r>
        <w:rPr>
          <w:b/>
          <w:color w:val="231F20"/>
          <w:sz w:val="20"/>
        </w:rPr>
        <w:t>the</w:t>
      </w:r>
      <w:r>
        <w:rPr>
          <w:b/>
          <w:color w:val="231F20"/>
          <w:spacing w:val="-38"/>
          <w:sz w:val="20"/>
        </w:rPr>
        <w:t xml:space="preserve"> </w:t>
      </w:r>
      <w:r>
        <w:rPr>
          <w:b/>
          <w:color w:val="231F20"/>
          <w:sz w:val="20"/>
        </w:rPr>
        <w:t>power</w:t>
      </w:r>
      <w:r>
        <w:rPr>
          <w:b/>
          <w:color w:val="231F20"/>
          <w:spacing w:val="-38"/>
          <w:sz w:val="20"/>
        </w:rPr>
        <w:t xml:space="preserve"> </w:t>
      </w:r>
      <w:r>
        <w:rPr>
          <w:b/>
          <w:color w:val="231F20"/>
          <w:sz w:val="20"/>
        </w:rPr>
        <w:t>of</w:t>
      </w:r>
      <w:r>
        <w:rPr>
          <w:b/>
          <w:color w:val="231F20"/>
          <w:spacing w:val="-38"/>
          <w:sz w:val="20"/>
        </w:rPr>
        <w:t xml:space="preserve"> </w:t>
      </w:r>
      <w:r>
        <w:rPr>
          <w:b/>
          <w:color w:val="231F20"/>
          <w:sz w:val="20"/>
        </w:rPr>
        <w:t>Communism waning,</w:t>
      </w:r>
      <w:r>
        <w:rPr>
          <w:b/>
          <w:color w:val="231F20"/>
          <w:spacing w:val="-12"/>
          <w:sz w:val="20"/>
        </w:rPr>
        <w:t xml:space="preserve"> </w:t>
      </w:r>
      <w:r>
        <w:rPr>
          <w:b/>
          <w:color w:val="231F20"/>
          <w:sz w:val="20"/>
        </w:rPr>
        <w:t>is</w:t>
      </w:r>
      <w:r>
        <w:rPr>
          <w:b/>
          <w:color w:val="231F20"/>
          <w:spacing w:val="-11"/>
          <w:sz w:val="20"/>
        </w:rPr>
        <w:t xml:space="preserve"> </w:t>
      </w:r>
      <w:r>
        <w:rPr>
          <w:b/>
          <w:color w:val="231F20"/>
          <w:sz w:val="20"/>
        </w:rPr>
        <w:t>a</w:t>
      </w:r>
      <w:r>
        <w:rPr>
          <w:b/>
          <w:color w:val="231F20"/>
          <w:spacing w:val="-11"/>
          <w:sz w:val="20"/>
        </w:rPr>
        <w:t xml:space="preserve"> </w:t>
      </w:r>
      <w:r>
        <w:rPr>
          <w:b/>
          <w:color w:val="231F20"/>
          <w:sz w:val="20"/>
        </w:rPr>
        <w:t>sign</w:t>
      </w:r>
      <w:r>
        <w:rPr>
          <w:b/>
          <w:color w:val="231F20"/>
          <w:spacing w:val="-11"/>
          <w:sz w:val="20"/>
        </w:rPr>
        <w:t xml:space="preserve"> </w:t>
      </w:r>
      <w:r>
        <w:rPr>
          <w:b/>
          <w:color w:val="231F20"/>
          <w:sz w:val="20"/>
        </w:rPr>
        <w:t>to</w:t>
      </w:r>
      <w:r>
        <w:rPr>
          <w:b/>
          <w:color w:val="231F20"/>
          <w:spacing w:val="-11"/>
          <w:sz w:val="20"/>
        </w:rPr>
        <w:t xml:space="preserve"> </w:t>
      </w:r>
      <w:r>
        <w:rPr>
          <w:b/>
          <w:color w:val="231F20"/>
          <w:sz w:val="20"/>
        </w:rPr>
        <w:t>Bible</w:t>
      </w:r>
      <w:r>
        <w:rPr>
          <w:b/>
          <w:color w:val="231F20"/>
          <w:spacing w:val="-11"/>
          <w:sz w:val="20"/>
        </w:rPr>
        <w:t xml:space="preserve"> </w:t>
      </w:r>
      <w:r>
        <w:rPr>
          <w:b/>
          <w:color w:val="231F20"/>
          <w:sz w:val="20"/>
        </w:rPr>
        <w:t>students</w:t>
      </w:r>
      <w:r>
        <w:rPr>
          <w:b/>
          <w:color w:val="231F20"/>
          <w:spacing w:val="-11"/>
          <w:sz w:val="20"/>
        </w:rPr>
        <w:t xml:space="preserve"> </w:t>
      </w:r>
      <w:r>
        <w:rPr>
          <w:b/>
          <w:color w:val="231F20"/>
          <w:sz w:val="20"/>
        </w:rPr>
        <w:t>that</w:t>
      </w:r>
      <w:r>
        <w:rPr>
          <w:b/>
          <w:color w:val="231F20"/>
          <w:spacing w:val="-11"/>
          <w:sz w:val="20"/>
        </w:rPr>
        <w:t xml:space="preserve"> </w:t>
      </w:r>
      <w:r>
        <w:rPr>
          <w:b/>
          <w:color w:val="231F20"/>
          <w:sz w:val="20"/>
        </w:rPr>
        <w:t>we</w:t>
      </w:r>
      <w:r>
        <w:rPr>
          <w:b/>
          <w:color w:val="231F20"/>
          <w:spacing w:val="-11"/>
          <w:sz w:val="20"/>
        </w:rPr>
        <w:t xml:space="preserve"> </w:t>
      </w:r>
      <w:r>
        <w:rPr>
          <w:b/>
          <w:color w:val="231F20"/>
          <w:sz w:val="20"/>
        </w:rPr>
        <w:t>are</w:t>
      </w:r>
      <w:r>
        <w:rPr>
          <w:b/>
          <w:color w:val="231F20"/>
          <w:spacing w:val="-12"/>
          <w:sz w:val="20"/>
        </w:rPr>
        <w:t xml:space="preserve"> </w:t>
      </w:r>
      <w:r>
        <w:rPr>
          <w:b/>
          <w:color w:val="231F20"/>
          <w:sz w:val="20"/>
        </w:rPr>
        <w:t>nearing</w:t>
      </w:r>
      <w:r>
        <w:rPr>
          <w:b/>
          <w:color w:val="231F20"/>
          <w:spacing w:val="-11"/>
          <w:sz w:val="20"/>
        </w:rPr>
        <w:t xml:space="preserve"> </w:t>
      </w:r>
      <w:r>
        <w:rPr>
          <w:b/>
          <w:color w:val="231F20"/>
          <w:sz w:val="20"/>
        </w:rPr>
        <w:t>the</w:t>
      </w:r>
      <w:r>
        <w:rPr>
          <w:b/>
          <w:color w:val="231F20"/>
          <w:spacing w:val="-11"/>
          <w:sz w:val="20"/>
        </w:rPr>
        <w:t xml:space="preserve"> </w:t>
      </w:r>
      <w:r>
        <w:rPr>
          <w:b/>
          <w:color w:val="231F20"/>
          <w:sz w:val="20"/>
        </w:rPr>
        <w:t>concluding phases</w:t>
      </w:r>
      <w:r>
        <w:rPr>
          <w:b/>
          <w:color w:val="231F20"/>
          <w:spacing w:val="-19"/>
          <w:sz w:val="20"/>
        </w:rPr>
        <w:t xml:space="preserve"> </w:t>
      </w:r>
      <w:r>
        <w:rPr>
          <w:b/>
          <w:color w:val="231F20"/>
          <w:sz w:val="20"/>
        </w:rPr>
        <w:t>of</w:t>
      </w:r>
      <w:r>
        <w:rPr>
          <w:b/>
          <w:color w:val="231F20"/>
          <w:spacing w:val="-18"/>
          <w:sz w:val="20"/>
        </w:rPr>
        <w:t xml:space="preserve"> </w:t>
      </w:r>
      <w:r>
        <w:rPr>
          <w:b/>
          <w:color w:val="231F20"/>
          <w:sz w:val="20"/>
        </w:rPr>
        <w:t>the</w:t>
      </w:r>
      <w:r>
        <w:rPr>
          <w:b/>
          <w:color w:val="231F20"/>
          <w:spacing w:val="-18"/>
          <w:sz w:val="20"/>
        </w:rPr>
        <w:t xml:space="preserve"> </w:t>
      </w:r>
      <w:r>
        <w:rPr>
          <w:b/>
          <w:color w:val="231F20"/>
          <w:sz w:val="20"/>
        </w:rPr>
        <w:t>great</w:t>
      </w:r>
      <w:r>
        <w:rPr>
          <w:b/>
          <w:color w:val="231F20"/>
          <w:spacing w:val="-18"/>
          <w:sz w:val="20"/>
        </w:rPr>
        <w:t xml:space="preserve"> </w:t>
      </w:r>
      <w:r>
        <w:rPr>
          <w:b/>
          <w:color w:val="231F20"/>
          <w:spacing w:val="-3"/>
          <w:sz w:val="20"/>
        </w:rPr>
        <w:t>controversy,</w:t>
      </w:r>
      <w:r>
        <w:rPr>
          <w:b/>
          <w:color w:val="231F20"/>
          <w:spacing w:val="-18"/>
          <w:sz w:val="20"/>
        </w:rPr>
        <w:t xml:space="preserve"> </w:t>
      </w:r>
      <w:r>
        <w:rPr>
          <w:b/>
          <w:color w:val="231F20"/>
          <w:sz w:val="20"/>
        </w:rPr>
        <w:t>and</w:t>
      </w:r>
      <w:r>
        <w:rPr>
          <w:b/>
          <w:color w:val="231F20"/>
          <w:spacing w:val="-18"/>
          <w:sz w:val="20"/>
        </w:rPr>
        <w:t xml:space="preserve"> </w:t>
      </w:r>
      <w:r>
        <w:rPr>
          <w:b/>
          <w:color w:val="231F20"/>
          <w:sz w:val="20"/>
        </w:rPr>
        <w:t>that</w:t>
      </w:r>
      <w:r>
        <w:rPr>
          <w:b/>
          <w:color w:val="231F20"/>
          <w:spacing w:val="-18"/>
          <w:sz w:val="20"/>
        </w:rPr>
        <w:t xml:space="preserve"> </w:t>
      </w:r>
      <w:r>
        <w:rPr>
          <w:b/>
          <w:color w:val="231F20"/>
          <w:spacing w:val="-4"/>
          <w:sz w:val="20"/>
        </w:rPr>
        <w:t>probation’s</w:t>
      </w:r>
      <w:r>
        <w:rPr>
          <w:b/>
          <w:color w:val="231F20"/>
          <w:spacing w:val="-18"/>
          <w:sz w:val="20"/>
        </w:rPr>
        <w:t xml:space="preserve"> </w:t>
      </w:r>
      <w:r>
        <w:rPr>
          <w:b/>
          <w:color w:val="231F20"/>
          <w:sz w:val="20"/>
        </w:rPr>
        <w:t>closing</w:t>
      </w:r>
      <w:r>
        <w:rPr>
          <w:b/>
          <w:color w:val="231F20"/>
          <w:spacing w:val="-18"/>
          <w:sz w:val="20"/>
        </w:rPr>
        <w:t xml:space="preserve"> </w:t>
      </w:r>
      <w:r>
        <w:rPr>
          <w:b/>
          <w:color w:val="231F20"/>
          <w:sz w:val="20"/>
        </w:rPr>
        <w:t>hours</w:t>
      </w:r>
      <w:r>
        <w:rPr>
          <w:b/>
          <w:color w:val="231F20"/>
          <w:spacing w:val="-18"/>
          <w:sz w:val="20"/>
        </w:rPr>
        <w:t xml:space="preserve"> </w:t>
      </w:r>
      <w:r>
        <w:rPr>
          <w:b/>
          <w:color w:val="231F20"/>
          <w:sz w:val="20"/>
        </w:rPr>
        <w:t>are not far</w:t>
      </w:r>
      <w:r>
        <w:rPr>
          <w:b/>
          <w:color w:val="231F20"/>
          <w:spacing w:val="-6"/>
          <w:sz w:val="20"/>
        </w:rPr>
        <w:t xml:space="preserve"> </w:t>
      </w:r>
      <w:r>
        <w:rPr>
          <w:b/>
          <w:color w:val="231F20"/>
          <w:spacing w:val="-4"/>
          <w:sz w:val="20"/>
        </w:rPr>
        <w:t>away.</w:t>
      </w:r>
    </w:p>
    <w:p w:rsidR="00855129" w:rsidRDefault="00F57547">
      <w:pPr>
        <w:spacing w:before="76" w:line="249" w:lineRule="auto"/>
        <w:ind w:left="119" w:right="118" w:firstLine="360"/>
        <w:jc w:val="both"/>
        <w:rPr>
          <w:sz w:val="20"/>
        </w:rPr>
      </w:pPr>
      <w:r>
        <w:rPr>
          <w:color w:val="231F20"/>
          <w:sz w:val="20"/>
        </w:rPr>
        <w:t xml:space="preserve">“When these things begin to come to pass, then look up, and lift up your heads; for your redemption </w:t>
      </w:r>
      <w:proofErr w:type="spellStart"/>
      <w:r>
        <w:rPr>
          <w:color w:val="231F20"/>
          <w:sz w:val="20"/>
        </w:rPr>
        <w:t>draweth</w:t>
      </w:r>
      <w:proofErr w:type="spellEnd"/>
      <w:r>
        <w:rPr>
          <w:color w:val="231F20"/>
          <w:sz w:val="20"/>
        </w:rPr>
        <w:t xml:space="preserve"> nigh.” Luke 21:28.</w:t>
      </w:r>
    </w:p>
    <w:p w:rsidR="00855129" w:rsidRDefault="00F57547">
      <w:pPr>
        <w:spacing w:before="74" w:line="249" w:lineRule="auto"/>
        <w:ind w:left="119" w:right="117" w:firstLine="360"/>
        <w:jc w:val="both"/>
        <w:rPr>
          <w:b/>
          <w:sz w:val="20"/>
        </w:rPr>
      </w:pPr>
      <w:r>
        <w:rPr>
          <w:color w:val="231F20"/>
          <w:sz w:val="20"/>
        </w:rPr>
        <w:t xml:space="preserve">Commenting [in the </w:t>
      </w:r>
      <w:r>
        <w:rPr>
          <w:i/>
          <w:color w:val="231F20"/>
          <w:sz w:val="20"/>
        </w:rPr>
        <w:t>New Commentary on the Book of Daniel]</w:t>
      </w:r>
      <w:r>
        <w:rPr>
          <w:i/>
          <w:color w:val="231F20"/>
          <w:spacing w:val="-36"/>
          <w:sz w:val="20"/>
        </w:rPr>
        <w:t xml:space="preserve"> </w:t>
      </w:r>
      <w:r>
        <w:rPr>
          <w:color w:val="231F20"/>
          <w:sz w:val="20"/>
        </w:rPr>
        <w:t>upon Daniel</w:t>
      </w:r>
      <w:r>
        <w:rPr>
          <w:color w:val="231F20"/>
          <w:spacing w:val="-29"/>
          <w:sz w:val="20"/>
        </w:rPr>
        <w:t xml:space="preserve"> </w:t>
      </w:r>
      <w:r>
        <w:rPr>
          <w:color w:val="231F20"/>
          <w:sz w:val="20"/>
        </w:rPr>
        <w:t>11:45,</w:t>
      </w:r>
      <w:r>
        <w:rPr>
          <w:color w:val="231F20"/>
          <w:spacing w:val="-28"/>
          <w:sz w:val="20"/>
        </w:rPr>
        <w:t xml:space="preserve"> </w:t>
      </w:r>
      <w:r>
        <w:rPr>
          <w:color w:val="231F20"/>
          <w:sz w:val="20"/>
        </w:rPr>
        <w:t>George</w:t>
      </w:r>
      <w:r>
        <w:rPr>
          <w:color w:val="231F20"/>
          <w:spacing w:val="-28"/>
          <w:sz w:val="20"/>
        </w:rPr>
        <w:t xml:space="preserve"> </w:t>
      </w:r>
      <w:r>
        <w:rPr>
          <w:color w:val="231F20"/>
          <w:sz w:val="20"/>
        </w:rPr>
        <w:t>McCready</w:t>
      </w:r>
      <w:r>
        <w:rPr>
          <w:color w:val="231F20"/>
          <w:spacing w:val="-28"/>
          <w:sz w:val="20"/>
        </w:rPr>
        <w:t xml:space="preserve"> </w:t>
      </w:r>
      <w:r>
        <w:rPr>
          <w:color w:val="231F20"/>
          <w:sz w:val="20"/>
        </w:rPr>
        <w:t>Price,</w:t>
      </w:r>
      <w:r>
        <w:rPr>
          <w:color w:val="231F20"/>
          <w:spacing w:val="-28"/>
          <w:sz w:val="20"/>
        </w:rPr>
        <w:t xml:space="preserve"> </w:t>
      </w:r>
      <w:r>
        <w:rPr>
          <w:color w:val="231F20"/>
          <w:sz w:val="20"/>
        </w:rPr>
        <w:t>the</w:t>
      </w:r>
      <w:r>
        <w:rPr>
          <w:color w:val="231F20"/>
          <w:spacing w:val="-28"/>
          <w:sz w:val="20"/>
        </w:rPr>
        <w:t xml:space="preserve"> </w:t>
      </w:r>
      <w:r>
        <w:rPr>
          <w:color w:val="231F20"/>
          <w:sz w:val="20"/>
        </w:rPr>
        <w:t>dean</w:t>
      </w:r>
      <w:r>
        <w:rPr>
          <w:color w:val="231F20"/>
          <w:spacing w:val="-28"/>
          <w:sz w:val="20"/>
        </w:rPr>
        <w:t xml:space="preserve"> </w:t>
      </w:r>
      <w:r>
        <w:rPr>
          <w:color w:val="231F20"/>
          <w:sz w:val="20"/>
        </w:rPr>
        <w:t>of</w:t>
      </w:r>
      <w:r>
        <w:rPr>
          <w:color w:val="231F20"/>
          <w:spacing w:val="-28"/>
          <w:sz w:val="20"/>
        </w:rPr>
        <w:t xml:space="preserve"> </w:t>
      </w:r>
      <w:r>
        <w:rPr>
          <w:color w:val="231F20"/>
          <w:sz w:val="20"/>
        </w:rPr>
        <w:t>Adventist</w:t>
      </w:r>
      <w:r>
        <w:rPr>
          <w:color w:val="231F20"/>
          <w:spacing w:val="-29"/>
          <w:sz w:val="20"/>
        </w:rPr>
        <w:t xml:space="preserve"> </w:t>
      </w:r>
      <w:r>
        <w:rPr>
          <w:color w:val="231F20"/>
          <w:sz w:val="20"/>
        </w:rPr>
        <w:t>authors,</w:t>
      </w:r>
      <w:r>
        <w:rPr>
          <w:color w:val="231F20"/>
          <w:spacing w:val="-28"/>
          <w:sz w:val="20"/>
        </w:rPr>
        <w:t xml:space="preserve"> </w:t>
      </w:r>
      <w:r>
        <w:rPr>
          <w:color w:val="231F20"/>
          <w:sz w:val="20"/>
        </w:rPr>
        <w:t>says: “</w:t>
      </w:r>
      <w:r>
        <w:rPr>
          <w:b/>
          <w:color w:val="231F20"/>
          <w:sz w:val="20"/>
        </w:rPr>
        <w:t>Since</w:t>
      </w:r>
      <w:r>
        <w:rPr>
          <w:b/>
          <w:color w:val="231F20"/>
          <w:spacing w:val="-35"/>
          <w:sz w:val="20"/>
        </w:rPr>
        <w:t xml:space="preserve"> </w:t>
      </w:r>
      <w:r>
        <w:rPr>
          <w:b/>
          <w:color w:val="231F20"/>
          <w:sz w:val="20"/>
        </w:rPr>
        <w:t>all</w:t>
      </w:r>
      <w:r>
        <w:rPr>
          <w:b/>
          <w:color w:val="231F20"/>
          <w:spacing w:val="-34"/>
          <w:sz w:val="20"/>
        </w:rPr>
        <w:t xml:space="preserve"> </w:t>
      </w:r>
      <w:r>
        <w:rPr>
          <w:b/>
          <w:color w:val="231F20"/>
          <w:sz w:val="20"/>
        </w:rPr>
        <w:t>the</w:t>
      </w:r>
      <w:r>
        <w:rPr>
          <w:b/>
          <w:color w:val="231F20"/>
          <w:spacing w:val="-34"/>
          <w:sz w:val="20"/>
        </w:rPr>
        <w:t xml:space="preserve"> </w:t>
      </w:r>
      <w:r>
        <w:rPr>
          <w:b/>
          <w:color w:val="231F20"/>
          <w:sz w:val="20"/>
        </w:rPr>
        <w:t>rest</w:t>
      </w:r>
      <w:r>
        <w:rPr>
          <w:b/>
          <w:color w:val="231F20"/>
          <w:spacing w:val="-34"/>
          <w:sz w:val="20"/>
        </w:rPr>
        <w:t xml:space="preserve"> </w:t>
      </w:r>
      <w:r>
        <w:rPr>
          <w:b/>
          <w:color w:val="231F20"/>
          <w:sz w:val="20"/>
        </w:rPr>
        <w:t>of</w:t>
      </w:r>
      <w:r>
        <w:rPr>
          <w:b/>
          <w:color w:val="231F20"/>
          <w:spacing w:val="-34"/>
          <w:sz w:val="20"/>
        </w:rPr>
        <w:t xml:space="preserve"> </w:t>
      </w:r>
      <w:r>
        <w:rPr>
          <w:b/>
          <w:color w:val="231F20"/>
          <w:sz w:val="20"/>
        </w:rPr>
        <w:t>the</w:t>
      </w:r>
      <w:r>
        <w:rPr>
          <w:b/>
          <w:color w:val="231F20"/>
          <w:spacing w:val="-34"/>
          <w:sz w:val="20"/>
        </w:rPr>
        <w:t xml:space="preserve"> </w:t>
      </w:r>
      <w:r>
        <w:rPr>
          <w:b/>
          <w:color w:val="231F20"/>
          <w:sz w:val="20"/>
        </w:rPr>
        <w:t>language</w:t>
      </w:r>
      <w:r>
        <w:rPr>
          <w:b/>
          <w:color w:val="231F20"/>
          <w:spacing w:val="-34"/>
          <w:sz w:val="20"/>
        </w:rPr>
        <w:t xml:space="preserve"> </w:t>
      </w:r>
      <w:r>
        <w:rPr>
          <w:b/>
          <w:color w:val="231F20"/>
          <w:sz w:val="20"/>
        </w:rPr>
        <w:t>here</w:t>
      </w:r>
      <w:r>
        <w:rPr>
          <w:b/>
          <w:color w:val="231F20"/>
          <w:spacing w:val="-34"/>
          <w:sz w:val="20"/>
        </w:rPr>
        <w:t xml:space="preserve"> </w:t>
      </w:r>
      <w:r>
        <w:rPr>
          <w:b/>
          <w:color w:val="231F20"/>
          <w:sz w:val="20"/>
        </w:rPr>
        <w:t>used</w:t>
      </w:r>
      <w:r>
        <w:rPr>
          <w:b/>
          <w:color w:val="231F20"/>
          <w:spacing w:val="-34"/>
          <w:sz w:val="20"/>
        </w:rPr>
        <w:t xml:space="preserve"> </w:t>
      </w:r>
      <w:r>
        <w:rPr>
          <w:b/>
          <w:color w:val="231F20"/>
          <w:sz w:val="20"/>
        </w:rPr>
        <w:t>employs</w:t>
      </w:r>
      <w:r>
        <w:rPr>
          <w:b/>
          <w:color w:val="231F20"/>
          <w:spacing w:val="-34"/>
          <w:sz w:val="20"/>
        </w:rPr>
        <w:t xml:space="preserve"> </w:t>
      </w:r>
      <w:r>
        <w:rPr>
          <w:b/>
          <w:color w:val="231F20"/>
          <w:sz w:val="20"/>
        </w:rPr>
        <w:t>the</w:t>
      </w:r>
      <w:r>
        <w:rPr>
          <w:b/>
          <w:color w:val="231F20"/>
          <w:spacing w:val="-34"/>
          <w:sz w:val="20"/>
        </w:rPr>
        <w:t xml:space="preserve"> </w:t>
      </w:r>
      <w:r>
        <w:rPr>
          <w:b/>
          <w:color w:val="231F20"/>
          <w:sz w:val="20"/>
        </w:rPr>
        <w:t>highly</w:t>
      </w:r>
      <w:r>
        <w:rPr>
          <w:b/>
          <w:color w:val="231F20"/>
          <w:spacing w:val="-34"/>
          <w:sz w:val="20"/>
        </w:rPr>
        <w:t xml:space="preserve"> </w:t>
      </w:r>
      <w:r>
        <w:rPr>
          <w:b/>
          <w:color w:val="231F20"/>
          <w:sz w:val="20"/>
        </w:rPr>
        <w:t>symbolic terms</w:t>
      </w:r>
      <w:r>
        <w:rPr>
          <w:b/>
          <w:color w:val="231F20"/>
          <w:spacing w:val="-27"/>
          <w:sz w:val="20"/>
        </w:rPr>
        <w:t xml:space="preserve"> </w:t>
      </w:r>
      <w:r>
        <w:rPr>
          <w:b/>
          <w:color w:val="231F20"/>
          <w:sz w:val="20"/>
        </w:rPr>
        <w:t>of</w:t>
      </w:r>
      <w:r>
        <w:rPr>
          <w:b/>
          <w:color w:val="231F20"/>
          <w:spacing w:val="-26"/>
          <w:sz w:val="20"/>
        </w:rPr>
        <w:t xml:space="preserve"> </w:t>
      </w:r>
      <w:r>
        <w:rPr>
          <w:b/>
          <w:color w:val="231F20"/>
          <w:sz w:val="20"/>
        </w:rPr>
        <w:t>Oriental</w:t>
      </w:r>
      <w:r>
        <w:rPr>
          <w:b/>
          <w:color w:val="231F20"/>
          <w:spacing w:val="-27"/>
          <w:sz w:val="20"/>
        </w:rPr>
        <w:t xml:space="preserve"> </w:t>
      </w:r>
      <w:r>
        <w:rPr>
          <w:b/>
          <w:color w:val="231F20"/>
          <w:sz w:val="20"/>
        </w:rPr>
        <w:t>life,</w:t>
      </w:r>
      <w:r>
        <w:rPr>
          <w:b/>
          <w:color w:val="231F20"/>
          <w:spacing w:val="-26"/>
          <w:sz w:val="20"/>
        </w:rPr>
        <w:t xml:space="preserve"> </w:t>
      </w:r>
      <w:r>
        <w:rPr>
          <w:b/>
          <w:color w:val="231F20"/>
          <w:sz w:val="20"/>
        </w:rPr>
        <w:t>it</w:t>
      </w:r>
      <w:r>
        <w:rPr>
          <w:b/>
          <w:color w:val="231F20"/>
          <w:spacing w:val="-27"/>
          <w:sz w:val="20"/>
        </w:rPr>
        <w:t xml:space="preserve"> </w:t>
      </w:r>
      <w:r>
        <w:rPr>
          <w:b/>
          <w:color w:val="231F20"/>
          <w:sz w:val="20"/>
        </w:rPr>
        <w:t>seems</w:t>
      </w:r>
      <w:r>
        <w:rPr>
          <w:b/>
          <w:color w:val="231F20"/>
          <w:spacing w:val="-26"/>
          <w:sz w:val="20"/>
        </w:rPr>
        <w:t xml:space="preserve"> </w:t>
      </w:r>
      <w:r>
        <w:rPr>
          <w:b/>
          <w:color w:val="231F20"/>
          <w:sz w:val="20"/>
        </w:rPr>
        <w:t>to</w:t>
      </w:r>
      <w:r>
        <w:rPr>
          <w:b/>
          <w:color w:val="231F20"/>
          <w:spacing w:val="-27"/>
          <w:sz w:val="20"/>
        </w:rPr>
        <w:t xml:space="preserve"> </w:t>
      </w:r>
      <w:r>
        <w:rPr>
          <w:b/>
          <w:color w:val="231F20"/>
          <w:sz w:val="20"/>
        </w:rPr>
        <w:t>me</w:t>
      </w:r>
      <w:r>
        <w:rPr>
          <w:b/>
          <w:color w:val="231F20"/>
          <w:spacing w:val="-26"/>
          <w:sz w:val="20"/>
        </w:rPr>
        <w:t xml:space="preserve"> </w:t>
      </w:r>
      <w:r>
        <w:rPr>
          <w:b/>
          <w:color w:val="231F20"/>
          <w:sz w:val="20"/>
        </w:rPr>
        <w:t>unreasonable</w:t>
      </w:r>
      <w:r>
        <w:rPr>
          <w:b/>
          <w:color w:val="231F20"/>
          <w:spacing w:val="-27"/>
          <w:sz w:val="20"/>
        </w:rPr>
        <w:t xml:space="preserve"> </w:t>
      </w:r>
      <w:r>
        <w:rPr>
          <w:b/>
          <w:color w:val="231F20"/>
          <w:sz w:val="20"/>
        </w:rPr>
        <w:t>to</w:t>
      </w:r>
      <w:r>
        <w:rPr>
          <w:b/>
          <w:color w:val="231F20"/>
          <w:spacing w:val="-26"/>
          <w:sz w:val="20"/>
        </w:rPr>
        <w:t xml:space="preserve"> </w:t>
      </w:r>
      <w:r>
        <w:rPr>
          <w:b/>
          <w:color w:val="231F20"/>
          <w:sz w:val="20"/>
        </w:rPr>
        <w:t>try</w:t>
      </w:r>
      <w:r>
        <w:rPr>
          <w:b/>
          <w:color w:val="231F20"/>
          <w:spacing w:val="-26"/>
          <w:sz w:val="20"/>
        </w:rPr>
        <w:t xml:space="preserve"> </w:t>
      </w:r>
      <w:r>
        <w:rPr>
          <w:b/>
          <w:color w:val="231F20"/>
          <w:sz w:val="20"/>
        </w:rPr>
        <w:t>to</w:t>
      </w:r>
      <w:r>
        <w:rPr>
          <w:b/>
          <w:color w:val="231F20"/>
          <w:spacing w:val="-27"/>
          <w:sz w:val="20"/>
        </w:rPr>
        <w:t xml:space="preserve"> </w:t>
      </w:r>
      <w:r>
        <w:rPr>
          <w:b/>
          <w:color w:val="231F20"/>
          <w:sz w:val="20"/>
        </w:rPr>
        <w:t>find</w:t>
      </w:r>
      <w:r>
        <w:rPr>
          <w:b/>
          <w:color w:val="231F20"/>
          <w:spacing w:val="-26"/>
          <w:sz w:val="20"/>
        </w:rPr>
        <w:t xml:space="preserve"> </w:t>
      </w:r>
      <w:r>
        <w:rPr>
          <w:b/>
          <w:color w:val="231F20"/>
          <w:sz w:val="20"/>
        </w:rPr>
        <w:t>a</w:t>
      </w:r>
      <w:r>
        <w:rPr>
          <w:b/>
          <w:color w:val="231F20"/>
          <w:spacing w:val="-27"/>
          <w:sz w:val="20"/>
        </w:rPr>
        <w:t xml:space="preserve"> </w:t>
      </w:r>
      <w:r>
        <w:rPr>
          <w:b/>
          <w:color w:val="231F20"/>
          <w:sz w:val="20"/>
        </w:rPr>
        <w:t xml:space="preserve">literal or geographical meaning for the locality here specified, </w:t>
      </w:r>
      <w:r>
        <w:rPr>
          <w:b/>
          <w:i/>
          <w:color w:val="231F20"/>
          <w:sz w:val="20"/>
        </w:rPr>
        <w:t xml:space="preserve">between </w:t>
      </w:r>
      <w:r>
        <w:rPr>
          <w:b/>
          <w:i/>
          <w:color w:val="231F20"/>
          <w:spacing w:val="-4"/>
          <w:sz w:val="20"/>
        </w:rPr>
        <w:t xml:space="preserve">the </w:t>
      </w:r>
      <w:r>
        <w:rPr>
          <w:b/>
          <w:i/>
          <w:color w:val="231F20"/>
          <w:sz w:val="20"/>
        </w:rPr>
        <w:t xml:space="preserve">sea and the glorious holy mountain.        </w:t>
      </w:r>
      <w:r>
        <w:rPr>
          <w:b/>
          <w:color w:val="231F20"/>
          <w:sz w:val="20"/>
        </w:rPr>
        <w:t xml:space="preserve">The evident meaning </w:t>
      </w:r>
      <w:proofErr w:type="gramStart"/>
      <w:r>
        <w:rPr>
          <w:b/>
          <w:color w:val="231F20"/>
          <w:sz w:val="20"/>
        </w:rPr>
        <w:t xml:space="preserve">of </w:t>
      </w:r>
      <w:r>
        <w:rPr>
          <w:b/>
          <w:color w:val="231F20"/>
          <w:spacing w:val="13"/>
          <w:sz w:val="20"/>
        </w:rPr>
        <w:t xml:space="preserve"> </w:t>
      </w:r>
      <w:r>
        <w:rPr>
          <w:b/>
          <w:color w:val="231F20"/>
          <w:sz w:val="20"/>
        </w:rPr>
        <w:t>the</w:t>
      </w:r>
      <w:proofErr w:type="gramEnd"/>
    </w:p>
    <w:p w:rsidR="00855129" w:rsidRDefault="00F57547">
      <w:pPr>
        <w:spacing w:before="5" w:line="249" w:lineRule="auto"/>
        <w:ind w:left="119" w:right="118"/>
        <w:jc w:val="both"/>
        <w:rPr>
          <w:sz w:val="20"/>
        </w:rPr>
      </w:pPr>
      <w:r>
        <w:rPr>
          <w:b/>
          <w:color w:val="231F20"/>
          <w:sz w:val="20"/>
        </w:rPr>
        <w:t xml:space="preserve">whole statement is that this power </w:t>
      </w:r>
      <w:r>
        <w:rPr>
          <w:b/>
          <w:i/>
          <w:color w:val="231F20"/>
          <w:sz w:val="20"/>
        </w:rPr>
        <w:t>takes a strongly strategic position for</w:t>
      </w:r>
      <w:r>
        <w:rPr>
          <w:b/>
          <w:i/>
          <w:color w:val="231F20"/>
          <w:spacing w:val="-8"/>
          <w:sz w:val="20"/>
        </w:rPr>
        <w:t xml:space="preserve"> </w:t>
      </w:r>
      <w:r>
        <w:rPr>
          <w:b/>
          <w:i/>
          <w:color w:val="231F20"/>
          <w:sz w:val="20"/>
        </w:rPr>
        <w:t>a</w:t>
      </w:r>
      <w:r>
        <w:rPr>
          <w:b/>
          <w:i/>
          <w:color w:val="231F20"/>
          <w:spacing w:val="-7"/>
          <w:sz w:val="20"/>
        </w:rPr>
        <w:t xml:space="preserve"> </w:t>
      </w:r>
      <w:r>
        <w:rPr>
          <w:b/>
          <w:i/>
          <w:color w:val="231F20"/>
          <w:sz w:val="20"/>
        </w:rPr>
        <w:t>direct</w:t>
      </w:r>
      <w:r>
        <w:rPr>
          <w:b/>
          <w:i/>
          <w:color w:val="231F20"/>
          <w:spacing w:val="-7"/>
          <w:sz w:val="20"/>
        </w:rPr>
        <w:t xml:space="preserve"> </w:t>
      </w:r>
      <w:r>
        <w:rPr>
          <w:b/>
          <w:i/>
          <w:color w:val="231F20"/>
          <w:sz w:val="20"/>
        </w:rPr>
        <w:t>attack</w:t>
      </w:r>
      <w:r>
        <w:rPr>
          <w:b/>
          <w:i/>
          <w:color w:val="231F20"/>
          <w:spacing w:val="-7"/>
          <w:sz w:val="20"/>
        </w:rPr>
        <w:t xml:space="preserve"> </w:t>
      </w:r>
      <w:r>
        <w:rPr>
          <w:b/>
          <w:color w:val="231F20"/>
          <w:sz w:val="20"/>
        </w:rPr>
        <w:t>upon</w:t>
      </w:r>
      <w:r>
        <w:rPr>
          <w:b/>
          <w:color w:val="231F20"/>
          <w:spacing w:val="-7"/>
          <w:sz w:val="20"/>
        </w:rPr>
        <w:t xml:space="preserve"> </w:t>
      </w:r>
      <w:r>
        <w:rPr>
          <w:b/>
          <w:color w:val="231F20"/>
          <w:sz w:val="20"/>
        </w:rPr>
        <w:t>the</w:t>
      </w:r>
      <w:r>
        <w:rPr>
          <w:b/>
          <w:color w:val="231F20"/>
          <w:spacing w:val="-8"/>
          <w:sz w:val="20"/>
        </w:rPr>
        <w:t xml:space="preserve"> </w:t>
      </w:r>
      <w:r>
        <w:rPr>
          <w:b/>
          <w:color w:val="231F20"/>
          <w:sz w:val="20"/>
        </w:rPr>
        <w:t>Holy</w:t>
      </w:r>
      <w:r>
        <w:rPr>
          <w:b/>
          <w:color w:val="231F20"/>
          <w:spacing w:val="-7"/>
          <w:sz w:val="20"/>
        </w:rPr>
        <w:t xml:space="preserve"> </w:t>
      </w:r>
      <w:r>
        <w:rPr>
          <w:b/>
          <w:color w:val="231F20"/>
          <w:sz w:val="20"/>
        </w:rPr>
        <w:t>City—the</w:t>
      </w:r>
      <w:r>
        <w:rPr>
          <w:b/>
          <w:color w:val="231F20"/>
          <w:spacing w:val="-7"/>
          <w:sz w:val="20"/>
        </w:rPr>
        <w:t xml:space="preserve"> </w:t>
      </w:r>
      <w:r>
        <w:rPr>
          <w:b/>
          <w:color w:val="231F20"/>
          <w:sz w:val="20"/>
        </w:rPr>
        <w:t>latter,</w:t>
      </w:r>
      <w:r>
        <w:rPr>
          <w:b/>
          <w:color w:val="231F20"/>
          <w:spacing w:val="-7"/>
          <w:sz w:val="20"/>
        </w:rPr>
        <w:t xml:space="preserve"> </w:t>
      </w:r>
      <w:r>
        <w:rPr>
          <w:b/>
          <w:color w:val="231F20"/>
          <w:sz w:val="20"/>
        </w:rPr>
        <w:t>of</w:t>
      </w:r>
      <w:r>
        <w:rPr>
          <w:b/>
          <w:color w:val="231F20"/>
          <w:spacing w:val="-7"/>
          <w:sz w:val="20"/>
        </w:rPr>
        <w:t xml:space="preserve"> </w:t>
      </w:r>
      <w:r>
        <w:rPr>
          <w:b/>
          <w:color w:val="231F20"/>
          <w:sz w:val="20"/>
        </w:rPr>
        <w:t>course,</w:t>
      </w:r>
      <w:r>
        <w:rPr>
          <w:b/>
          <w:color w:val="231F20"/>
          <w:spacing w:val="-8"/>
          <w:sz w:val="20"/>
        </w:rPr>
        <w:t xml:space="preserve"> </w:t>
      </w:r>
      <w:r>
        <w:rPr>
          <w:b/>
          <w:color w:val="231F20"/>
          <w:sz w:val="20"/>
        </w:rPr>
        <w:t>meaning the</w:t>
      </w:r>
      <w:r>
        <w:rPr>
          <w:b/>
          <w:color w:val="231F20"/>
          <w:spacing w:val="-7"/>
          <w:sz w:val="20"/>
        </w:rPr>
        <w:t xml:space="preserve"> </w:t>
      </w:r>
      <w:r>
        <w:rPr>
          <w:b/>
          <w:color w:val="231F20"/>
          <w:sz w:val="20"/>
        </w:rPr>
        <w:t>true</w:t>
      </w:r>
      <w:r>
        <w:rPr>
          <w:b/>
          <w:color w:val="231F20"/>
          <w:spacing w:val="-6"/>
          <w:sz w:val="20"/>
        </w:rPr>
        <w:t xml:space="preserve"> </w:t>
      </w:r>
      <w:r>
        <w:rPr>
          <w:b/>
          <w:color w:val="231F20"/>
          <w:sz w:val="20"/>
        </w:rPr>
        <w:t>church</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Christ</w:t>
      </w:r>
      <w:r>
        <w:rPr>
          <w:b/>
          <w:color w:val="231F20"/>
          <w:spacing w:val="-6"/>
          <w:sz w:val="20"/>
        </w:rPr>
        <w:t xml:space="preserve"> </w:t>
      </w:r>
      <w:r>
        <w:rPr>
          <w:b/>
          <w:color w:val="231F20"/>
          <w:sz w:val="20"/>
        </w:rPr>
        <w:t>in</w:t>
      </w:r>
      <w:r>
        <w:rPr>
          <w:b/>
          <w:color w:val="231F20"/>
          <w:spacing w:val="-7"/>
          <w:sz w:val="20"/>
        </w:rPr>
        <w:t xml:space="preserve"> </w:t>
      </w:r>
      <w:r>
        <w:rPr>
          <w:b/>
          <w:color w:val="231F20"/>
          <w:sz w:val="20"/>
        </w:rPr>
        <w:t>the</w:t>
      </w:r>
      <w:r>
        <w:rPr>
          <w:b/>
          <w:color w:val="231F20"/>
          <w:spacing w:val="-6"/>
          <w:sz w:val="20"/>
        </w:rPr>
        <w:t xml:space="preserve"> </w:t>
      </w:r>
      <w:r>
        <w:rPr>
          <w:b/>
          <w:color w:val="231F20"/>
          <w:sz w:val="20"/>
        </w:rPr>
        <w:t>last</w:t>
      </w:r>
      <w:r>
        <w:rPr>
          <w:b/>
          <w:color w:val="231F20"/>
          <w:spacing w:val="-6"/>
          <w:sz w:val="20"/>
        </w:rPr>
        <w:t xml:space="preserve"> </w:t>
      </w:r>
      <w:r>
        <w:rPr>
          <w:b/>
          <w:color w:val="231F20"/>
          <w:sz w:val="20"/>
        </w:rPr>
        <w:t>hours</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time</w:t>
      </w:r>
      <w:r>
        <w:rPr>
          <w:color w:val="231F20"/>
          <w:sz w:val="20"/>
        </w:rPr>
        <w:t>.</w:t>
      </w:r>
      <w:r>
        <w:rPr>
          <w:color w:val="231F20"/>
          <w:spacing w:val="-5"/>
          <w:sz w:val="20"/>
        </w:rPr>
        <w:t xml:space="preserve"> </w:t>
      </w:r>
      <w:r>
        <w:rPr>
          <w:color w:val="231F20"/>
          <w:sz w:val="20"/>
        </w:rPr>
        <w:t>One</w:t>
      </w:r>
      <w:r>
        <w:rPr>
          <w:color w:val="231F20"/>
          <w:spacing w:val="-5"/>
          <w:sz w:val="20"/>
        </w:rPr>
        <w:t xml:space="preserve"> </w:t>
      </w:r>
      <w:r>
        <w:rPr>
          <w:color w:val="231F20"/>
          <w:sz w:val="20"/>
        </w:rPr>
        <w:t>more</w:t>
      </w:r>
      <w:r>
        <w:rPr>
          <w:color w:val="231F20"/>
          <w:spacing w:val="-4"/>
          <w:sz w:val="20"/>
        </w:rPr>
        <w:t xml:space="preserve"> </w:t>
      </w:r>
      <w:r>
        <w:rPr>
          <w:color w:val="231F20"/>
          <w:sz w:val="20"/>
        </w:rPr>
        <w:t>move</w:t>
      </w:r>
      <w:r>
        <w:rPr>
          <w:color w:val="231F20"/>
          <w:spacing w:val="-5"/>
          <w:sz w:val="20"/>
        </w:rPr>
        <w:t xml:space="preserve"> on </w:t>
      </w:r>
      <w:r>
        <w:rPr>
          <w:color w:val="231F20"/>
          <w:sz w:val="20"/>
        </w:rPr>
        <w:t xml:space="preserve">its part, and the church would supposedly be overwhelmed . . . but  </w:t>
      </w:r>
      <w:r>
        <w:rPr>
          <w:color w:val="231F20"/>
          <w:spacing w:val="46"/>
          <w:sz w:val="20"/>
        </w:rPr>
        <w:t xml:space="preserve"> </w:t>
      </w:r>
      <w:r>
        <w:rPr>
          <w:color w:val="231F20"/>
          <w:sz w:val="20"/>
        </w:rPr>
        <w:t>the</w:t>
      </w:r>
    </w:p>
    <w:p w:rsidR="00855129" w:rsidRDefault="00F57547">
      <w:pPr>
        <w:spacing w:before="3" w:line="249" w:lineRule="auto"/>
        <w:ind w:left="119" w:right="118"/>
        <w:jc w:val="both"/>
        <w:rPr>
          <w:sz w:val="20"/>
        </w:rPr>
      </w:pPr>
      <w:r>
        <w:rPr>
          <w:color w:val="231F20"/>
          <w:sz w:val="20"/>
        </w:rPr>
        <w:t>King</w:t>
      </w:r>
      <w:r>
        <w:rPr>
          <w:color w:val="231F20"/>
          <w:spacing w:val="-15"/>
          <w:sz w:val="20"/>
        </w:rPr>
        <w:t xml:space="preserve"> </w:t>
      </w:r>
      <w:r>
        <w:rPr>
          <w:color w:val="231F20"/>
          <w:sz w:val="20"/>
        </w:rPr>
        <w:t>of</w:t>
      </w:r>
      <w:r>
        <w:rPr>
          <w:color w:val="231F20"/>
          <w:spacing w:val="-16"/>
          <w:sz w:val="20"/>
        </w:rPr>
        <w:t xml:space="preserve"> </w:t>
      </w:r>
      <w:r>
        <w:rPr>
          <w:color w:val="231F20"/>
          <w:sz w:val="20"/>
        </w:rPr>
        <w:t>kings</w:t>
      </w:r>
      <w:r>
        <w:rPr>
          <w:color w:val="231F20"/>
          <w:spacing w:val="-15"/>
          <w:sz w:val="20"/>
        </w:rPr>
        <w:t xml:space="preserve"> </w:t>
      </w:r>
      <w:r>
        <w:rPr>
          <w:color w:val="231F20"/>
          <w:sz w:val="20"/>
        </w:rPr>
        <w:t>intervenes</w:t>
      </w:r>
      <w:r>
        <w:rPr>
          <w:color w:val="231F20"/>
          <w:spacing w:val="-15"/>
          <w:sz w:val="20"/>
        </w:rPr>
        <w:t xml:space="preserve"> </w:t>
      </w:r>
      <w:r>
        <w:rPr>
          <w:color w:val="231F20"/>
          <w:sz w:val="20"/>
        </w:rPr>
        <w:t>at</w:t>
      </w:r>
      <w:r>
        <w:rPr>
          <w:color w:val="231F20"/>
          <w:spacing w:val="-15"/>
          <w:sz w:val="20"/>
        </w:rPr>
        <w:t xml:space="preserve"> </w:t>
      </w:r>
      <w:r>
        <w:rPr>
          <w:color w:val="231F20"/>
          <w:sz w:val="20"/>
        </w:rPr>
        <w:t>the</w:t>
      </w:r>
      <w:r>
        <w:rPr>
          <w:color w:val="231F20"/>
          <w:spacing w:val="-15"/>
          <w:sz w:val="20"/>
        </w:rPr>
        <w:t xml:space="preserve"> </w:t>
      </w:r>
      <w:r>
        <w:rPr>
          <w:color w:val="231F20"/>
          <w:sz w:val="20"/>
        </w:rPr>
        <w:t>critical</w:t>
      </w:r>
      <w:r>
        <w:rPr>
          <w:color w:val="231F20"/>
          <w:spacing w:val="-15"/>
          <w:sz w:val="20"/>
        </w:rPr>
        <w:t xml:space="preserve"> </w:t>
      </w:r>
      <w:r>
        <w:rPr>
          <w:color w:val="231F20"/>
          <w:sz w:val="20"/>
        </w:rPr>
        <w:t>moment,</w:t>
      </w:r>
      <w:r>
        <w:rPr>
          <w:color w:val="231F20"/>
          <w:spacing w:val="-15"/>
          <w:sz w:val="20"/>
        </w:rPr>
        <w:t xml:space="preserve"> </w:t>
      </w:r>
      <w:r>
        <w:rPr>
          <w:color w:val="231F20"/>
          <w:sz w:val="20"/>
        </w:rPr>
        <w:t>and</w:t>
      </w:r>
      <w:r>
        <w:rPr>
          <w:color w:val="231F20"/>
          <w:spacing w:val="-15"/>
          <w:sz w:val="20"/>
        </w:rPr>
        <w:t xml:space="preserve"> </w:t>
      </w:r>
      <w:r>
        <w:rPr>
          <w:color w:val="231F20"/>
          <w:sz w:val="20"/>
        </w:rPr>
        <w:t>the</w:t>
      </w:r>
      <w:r>
        <w:rPr>
          <w:color w:val="231F20"/>
          <w:spacing w:val="-15"/>
          <w:sz w:val="20"/>
        </w:rPr>
        <w:t xml:space="preserve"> </w:t>
      </w:r>
      <w:r>
        <w:rPr>
          <w:color w:val="231F20"/>
          <w:sz w:val="20"/>
        </w:rPr>
        <w:t>trusting</w:t>
      </w:r>
      <w:r>
        <w:rPr>
          <w:color w:val="231F20"/>
          <w:spacing w:val="-15"/>
          <w:sz w:val="20"/>
        </w:rPr>
        <w:t xml:space="preserve"> </w:t>
      </w:r>
      <w:r>
        <w:rPr>
          <w:color w:val="231F20"/>
          <w:sz w:val="20"/>
        </w:rPr>
        <w:t>followers of</w:t>
      </w:r>
      <w:r>
        <w:rPr>
          <w:color w:val="231F20"/>
          <w:spacing w:val="-30"/>
          <w:sz w:val="20"/>
        </w:rPr>
        <w:t xml:space="preserve"> </w:t>
      </w:r>
      <w:r>
        <w:rPr>
          <w:color w:val="231F20"/>
          <w:sz w:val="20"/>
        </w:rPr>
        <w:t>Jesus</w:t>
      </w:r>
      <w:r>
        <w:rPr>
          <w:color w:val="231F20"/>
          <w:spacing w:val="-30"/>
          <w:sz w:val="20"/>
        </w:rPr>
        <w:t xml:space="preserve"> </w:t>
      </w:r>
      <w:r>
        <w:rPr>
          <w:color w:val="231F20"/>
          <w:sz w:val="20"/>
        </w:rPr>
        <w:t>are</w:t>
      </w:r>
      <w:r>
        <w:rPr>
          <w:color w:val="231F20"/>
          <w:spacing w:val="-30"/>
          <w:sz w:val="20"/>
        </w:rPr>
        <w:t xml:space="preserve"> </w:t>
      </w:r>
      <w:r>
        <w:rPr>
          <w:color w:val="231F20"/>
          <w:sz w:val="20"/>
        </w:rPr>
        <w:t>gloriously</w:t>
      </w:r>
      <w:r>
        <w:rPr>
          <w:color w:val="231F20"/>
          <w:spacing w:val="-30"/>
          <w:sz w:val="20"/>
        </w:rPr>
        <w:t xml:space="preserve"> </w:t>
      </w:r>
      <w:r>
        <w:rPr>
          <w:color w:val="231F20"/>
          <w:sz w:val="20"/>
        </w:rPr>
        <w:t>delivered.”</w:t>
      </w:r>
      <w:r>
        <w:rPr>
          <w:color w:val="231F20"/>
          <w:spacing w:val="-30"/>
          <w:sz w:val="20"/>
        </w:rPr>
        <w:t xml:space="preserve"> </w:t>
      </w:r>
      <w:r>
        <w:rPr>
          <w:i/>
          <w:color w:val="231F20"/>
          <w:sz w:val="20"/>
        </w:rPr>
        <w:t>The</w:t>
      </w:r>
      <w:r>
        <w:rPr>
          <w:i/>
          <w:color w:val="231F20"/>
          <w:spacing w:val="-30"/>
          <w:sz w:val="20"/>
        </w:rPr>
        <w:t xml:space="preserve"> </w:t>
      </w:r>
      <w:r>
        <w:rPr>
          <w:i/>
          <w:color w:val="231F20"/>
          <w:sz w:val="20"/>
        </w:rPr>
        <w:t>Greatest</w:t>
      </w:r>
      <w:r>
        <w:rPr>
          <w:i/>
          <w:color w:val="231F20"/>
          <w:spacing w:val="-30"/>
          <w:sz w:val="20"/>
        </w:rPr>
        <w:t xml:space="preserve"> </w:t>
      </w:r>
      <w:r>
        <w:rPr>
          <w:i/>
          <w:color w:val="231F20"/>
          <w:sz w:val="20"/>
        </w:rPr>
        <w:t>of</w:t>
      </w:r>
      <w:r>
        <w:rPr>
          <w:i/>
          <w:color w:val="231F20"/>
          <w:spacing w:val="-30"/>
          <w:sz w:val="20"/>
        </w:rPr>
        <w:t xml:space="preserve"> </w:t>
      </w:r>
      <w:r>
        <w:rPr>
          <w:i/>
          <w:color w:val="231F20"/>
          <w:sz w:val="20"/>
        </w:rPr>
        <w:t>the</w:t>
      </w:r>
      <w:r>
        <w:rPr>
          <w:i/>
          <w:color w:val="231F20"/>
          <w:spacing w:val="-30"/>
          <w:sz w:val="20"/>
        </w:rPr>
        <w:t xml:space="preserve"> </w:t>
      </w:r>
      <w:r>
        <w:rPr>
          <w:i/>
          <w:color w:val="231F20"/>
          <w:sz w:val="20"/>
        </w:rPr>
        <w:t>Prophets</w:t>
      </w:r>
      <w:r>
        <w:rPr>
          <w:color w:val="231F20"/>
          <w:sz w:val="20"/>
        </w:rPr>
        <w:t>,</w:t>
      </w:r>
      <w:r>
        <w:rPr>
          <w:color w:val="231F20"/>
          <w:spacing w:val="-30"/>
          <w:sz w:val="20"/>
        </w:rPr>
        <w:t xml:space="preserve"> </w:t>
      </w:r>
      <w:r>
        <w:rPr>
          <w:color w:val="231F20"/>
          <w:sz w:val="20"/>
        </w:rPr>
        <w:t>318–319.</w:t>
      </w:r>
    </w:p>
    <w:p w:rsidR="00855129" w:rsidRDefault="00F57547">
      <w:pPr>
        <w:spacing w:before="73" w:line="249" w:lineRule="auto"/>
        <w:ind w:left="119" w:right="118" w:firstLine="360"/>
        <w:jc w:val="both"/>
        <w:rPr>
          <w:sz w:val="20"/>
        </w:rPr>
      </w:pPr>
      <w:r>
        <w:rPr>
          <w:color w:val="231F20"/>
          <w:sz w:val="20"/>
        </w:rPr>
        <w:t>When this grand prophecy is read as a love message from the Omnipotent</w:t>
      </w:r>
      <w:r>
        <w:rPr>
          <w:color w:val="231F20"/>
          <w:spacing w:val="-30"/>
          <w:sz w:val="20"/>
        </w:rPr>
        <w:t xml:space="preserve"> </w:t>
      </w:r>
      <w:r>
        <w:rPr>
          <w:color w:val="231F20"/>
          <w:sz w:val="20"/>
        </w:rPr>
        <w:t>Lord</w:t>
      </w:r>
      <w:r>
        <w:rPr>
          <w:color w:val="231F20"/>
          <w:spacing w:val="-30"/>
          <w:sz w:val="20"/>
        </w:rPr>
        <w:t xml:space="preserve"> </w:t>
      </w:r>
      <w:r>
        <w:rPr>
          <w:color w:val="231F20"/>
          <w:sz w:val="20"/>
        </w:rPr>
        <w:t>Jesus</w:t>
      </w:r>
      <w:r>
        <w:rPr>
          <w:color w:val="231F20"/>
          <w:spacing w:val="-30"/>
          <w:sz w:val="20"/>
        </w:rPr>
        <w:t xml:space="preserve"> </w:t>
      </w:r>
      <w:r>
        <w:rPr>
          <w:color w:val="231F20"/>
          <w:sz w:val="20"/>
        </w:rPr>
        <w:t>to</w:t>
      </w:r>
      <w:r>
        <w:rPr>
          <w:color w:val="231F20"/>
          <w:spacing w:val="-30"/>
          <w:sz w:val="20"/>
        </w:rPr>
        <w:t xml:space="preserve"> </w:t>
      </w:r>
      <w:r>
        <w:rPr>
          <w:color w:val="231F20"/>
          <w:sz w:val="20"/>
        </w:rPr>
        <w:t>His</w:t>
      </w:r>
      <w:r>
        <w:rPr>
          <w:color w:val="231F20"/>
          <w:spacing w:val="-29"/>
          <w:sz w:val="20"/>
        </w:rPr>
        <w:t xml:space="preserve"> </w:t>
      </w:r>
      <w:r>
        <w:rPr>
          <w:color w:val="231F20"/>
          <w:sz w:val="20"/>
        </w:rPr>
        <w:t>church,</w:t>
      </w:r>
      <w:r>
        <w:rPr>
          <w:color w:val="231F20"/>
          <w:spacing w:val="-30"/>
          <w:sz w:val="20"/>
        </w:rPr>
        <w:t xml:space="preserve"> </w:t>
      </w:r>
      <w:r>
        <w:rPr>
          <w:color w:val="231F20"/>
          <w:sz w:val="20"/>
        </w:rPr>
        <w:t>it</w:t>
      </w:r>
      <w:r>
        <w:rPr>
          <w:color w:val="231F20"/>
          <w:spacing w:val="-30"/>
          <w:sz w:val="20"/>
        </w:rPr>
        <w:t xml:space="preserve"> </w:t>
      </w:r>
      <w:r>
        <w:rPr>
          <w:color w:val="231F20"/>
          <w:sz w:val="20"/>
        </w:rPr>
        <w:t>throbs</w:t>
      </w:r>
      <w:r>
        <w:rPr>
          <w:color w:val="231F20"/>
          <w:spacing w:val="-30"/>
          <w:sz w:val="20"/>
        </w:rPr>
        <w:t xml:space="preserve"> </w:t>
      </w:r>
      <w:r>
        <w:rPr>
          <w:color w:val="231F20"/>
          <w:sz w:val="20"/>
        </w:rPr>
        <w:t>with</w:t>
      </w:r>
      <w:r>
        <w:rPr>
          <w:color w:val="231F20"/>
          <w:spacing w:val="-30"/>
          <w:sz w:val="20"/>
        </w:rPr>
        <w:t xml:space="preserve"> </w:t>
      </w:r>
      <w:r>
        <w:rPr>
          <w:color w:val="231F20"/>
          <w:sz w:val="20"/>
        </w:rPr>
        <w:t>deep</w:t>
      </w:r>
      <w:r>
        <w:rPr>
          <w:color w:val="231F20"/>
          <w:spacing w:val="-29"/>
          <w:sz w:val="20"/>
        </w:rPr>
        <w:t xml:space="preserve"> </w:t>
      </w:r>
      <w:r>
        <w:rPr>
          <w:color w:val="231F20"/>
          <w:sz w:val="20"/>
        </w:rPr>
        <w:t>spiritual</w:t>
      </w:r>
      <w:r>
        <w:rPr>
          <w:color w:val="231F20"/>
          <w:spacing w:val="-30"/>
          <w:sz w:val="20"/>
        </w:rPr>
        <w:t xml:space="preserve"> </w:t>
      </w:r>
      <w:r>
        <w:rPr>
          <w:color w:val="231F20"/>
          <w:sz w:val="20"/>
        </w:rPr>
        <w:t>meaning. Not</w:t>
      </w:r>
      <w:r>
        <w:rPr>
          <w:color w:val="231F20"/>
          <w:spacing w:val="-9"/>
          <w:sz w:val="20"/>
        </w:rPr>
        <w:t xml:space="preserve"> </w:t>
      </w:r>
      <w:r>
        <w:rPr>
          <w:color w:val="231F20"/>
          <w:sz w:val="20"/>
        </w:rPr>
        <w:t>only</w:t>
      </w:r>
      <w:r>
        <w:rPr>
          <w:color w:val="231F20"/>
          <w:spacing w:val="-8"/>
          <w:sz w:val="20"/>
        </w:rPr>
        <w:t xml:space="preserve"> </w:t>
      </w:r>
      <w:r>
        <w:rPr>
          <w:color w:val="231F20"/>
          <w:sz w:val="20"/>
        </w:rPr>
        <w:t>does</w:t>
      </w:r>
      <w:r>
        <w:rPr>
          <w:color w:val="231F20"/>
          <w:spacing w:val="-9"/>
          <w:sz w:val="20"/>
        </w:rPr>
        <w:t xml:space="preserve"> </w:t>
      </w:r>
      <w:r>
        <w:rPr>
          <w:color w:val="231F20"/>
          <w:sz w:val="20"/>
        </w:rPr>
        <w:t>it</w:t>
      </w:r>
      <w:r>
        <w:rPr>
          <w:color w:val="231F20"/>
          <w:spacing w:val="-8"/>
          <w:sz w:val="20"/>
        </w:rPr>
        <w:t xml:space="preserve"> </w:t>
      </w:r>
      <w:r>
        <w:rPr>
          <w:color w:val="231F20"/>
          <w:sz w:val="20"/>
        </w:rPr>
        <w:t>enable</w:t>
      </w:r>
      <w:r>
        <w:rPr>
          <w:color w:val="231F20"/>
          <w:spacing w:val="-8"/>
          <w:sz w:val="20"/>
        </w:rPr>
        <w:t xml:space="preserve"> </w:t>
      </w:r>
      <w:r>
        <w:rPr>
          <w:color w:val="231F20"/>
          <w:sz w:val="20"/>
        </w:rPr>
        <w:t>one</w:t>
      </w:r>
      <w:r>
        <w:rPr>
          <w:color w:val="231F20"/>
          <w:spacing w:val="-9"/>
          <w:sz w:val="20"/>
        </w:rPr>
        <w:t xml:space="preserve"> </w:t>
      </w:r>
      <w:r>
        <w:rPr>
          <w:color w:val="231F20"/>
          <w:sz w:val="20"/>
        </w:rPr>
        <w:t>to</w:t>
      </w:r>
      <w:r>
        <w:rPr>
          <w:color w:val="231F20"/>
          <w:spacing w:val="-8"/>
          <w:sz w:val="20"/>
        </w:rPr>
        <w:t xml:space="preserve"> </w:t>
      </w:r>
      <w:r>
        <w:rPr>
          <w:color w:val="231F20"/>
          <w:sz w:val="20"/>
        </w:rPr>
        <w:t>understand</w:t>
      </w:r>
      <w:r>
        <w:rPr>
          <w:color w:val="231F20"/>
          <w:spacing w:val="-9"/>
          <w:sz w:val="20"/>
        </w:rPr>
        <w:t xml:space="preserve"> </w:t>
      </w:r>
      <w:r>
        <w:rPr>
          <w:color w:val="231F20"/>
          <w:sz w:val="20"/>
        </w:rPr>
        <w:t>clearly</w:t>
      </w:r>
      <w:r>
        <w:rPr>
          <w:color w:val="231F20"/>
          <w:spacing w:val="-8"/>
          <w:sz w:val="20"/>
        </w:rPr>
        <w:t xml:space="preserve"> </w:t>
      </w:r>
      <w:r>
        <w:rPr>
          <w:color w:val="231F20"/>
          <w:sz w:val="20"/>
        </w:rPr>
        <w:t>what</w:t>
      </w:r>
      <w:r>
        <w:rPr>
          <w:color w:val="231F20"/>
          <w:spacing w:val="-8"/>
          <w:sz w:val="20"/>
        </w:rPr>
        <w:t xml:space="preserve"> </w:t>
      </w:r>
      <w:r>
        <w:rPr>
          <w:color w:val="231F20"/>
          <w:sz w:val="20"/>
        </w:rPr>
        <w:t>is</w:t>
      </w:r>
      <w:r>
        <w:rPr>
          <w:color w:val="231F20"/>
          <w:spacing w:val="-9"/>
          <w:sz w:val="20"/>
        </w:rPr>
        <w:t xml:space="preserve"> </w:t>
      </w:r>
      <w:r>
        <w:rPr>
          <w:color w:val="231F20"/>
          <w:sz w:val="20"/>
        </w:rPr>
        <w:t>transpiring</w:t>
      </w:r>
      <w:r>
        <w:rPr>
          <w:color w:val="231F20"/>
          <w:spacing w:val="-8"/>
          <w:sz w:val="20"/>
        </w:rPr>
        <w:t xml:space="preserve"> </w:t>
      </w:r>
      <w:r>
        <w:rPr>
          <w:color w:val="231F20"/>
          <w:sz w:val="20"/>
        </w:rPr>
        <w:t>now among</w:t>
      </w:r>
      <w:r>
        <w:rPr>
          <w:color w:val="231F20"/>
          <w:spacing w:val="-3"/>
          <w:sz w:val="20"/>
        </w:rPr>
        <w:t xml:space="preserve"> </w:t>
      </w:r>
      <w:r>
        <w:rPr>
          <w:color w:val="231F20"/>
          <w:sz w:val="20"/>
        </w:rPr>
        <w:t>the</w:t>
      </w:r>
      <w:r>
        <w:rPr>
          <w:color w:val="231F20"/>
          <w:spacing w:val="-3"/>
          <w:sz w:val="20"/>
        </w:rPr>
        <w:t xml:space="preserve"> </w:t>
      </w:r>
      <w:r>
        <w:rPr>
          <w:color w:val="231F20"/>
          <w:sz w:val="20"/>
        </w:rPr>
        <w:t>nations,</w:t>
      </w:r>
      <w:r>
        <w:rPr>
          <w:color w:val="231F20"/>
          <w:spacing w:val="-3"/>
          <w:sz w:val="20"/>
        </w:rPr>
        <w:t xml:space="preserve"> </w:t>
      </w:r>
      <w:r>
        <w:rPr>
          <w:color w:val="231F20"/>
          <w:sz w:val="20"/>
        </w:rPr>
        <w:t>but</w:t>
      </w:r>
      <w:r>
        <w:rPr>
          <w:color w:val="231F20"/>
          <w:spacing w:val="-3"/>
          <w:sz w:val="20"/>
        </w:rPr>
        <w:t xml:space="preserve"> </w:t>
      </w:r>
      <w:r>
        <w:rPr>
          <w:color w:val="231F20"/>
          <w:sz w:val="20"/>
        </w:rPr>
        <w:t>by</w:t>
      </w:r>
      <w:r>
        <w:rPr>
          <w:color w:val="231F20"/>
          <w:spacing w:val="-3"/>
          <w:sz w:val="20"/>
        </w:rPr>
        <w:t xml:space="preserve"> </w:t>
      </w:r>
      <w:r>
        <w:rPr>
          <w:color w:val="231F20"/>
          <w:sz w:val="20"/>
        </w:rPr>
        <w:t>it</w:t>
      </w:r>
      <w:r>
        <w:rPr>
          <w:color w:val="231F20"/>
          <w:spacing w:val="-3"/>
          <w:sz w:val="20"/>
        </w:rPr>
        <w:t xml:space="preserve"> </w:t>
      </w:r>
      <w:r>
        <w:rPr>
          <w:color w:val="231F20"/>
          <w:sz w:val="20"/>
        </w:rPr>
        <w:t>one</w:t>
      </w:r>
      <w:r>
        <w:rPr>
          <w:color w:val="231F20"/>
          <w:spacing w:val="-3"/>
          <w:sz w:val="20"/>
        </w:rPr>
        <w:t xml:space="preserve"> </w:t>
      </w:r>
      <w:r>
        <w:rPr>
          <w:color w:val="231F20"/>
          <w:sz w:val="20"/>
        </w:rPr>
        <w:t>can</w:t>
      </w:r>
      <w:r>
        <w:rPr>
          <w:color w:val="231F20"/>
          <w:spacing w:val="-3"/>
          <w:sz w:val="20"/>
        </w:rPr>
        <w:t xml:space="preserve"> </w:t>
      </w:r>
      <w:r>
        <w:rPr>
          <w:color w:val="231F20"/>
          <w:sz w:val="20"/>
        </w:rPr>
        <w:t>now</w:t>
      </w:r>
      <w:r>
        <w:rPr>
          <w:color w:val="231F20"/>
          <w:spacing w:val="-3"/>
          <w:sz w:val="20"/>
        </w:rPr>
        <w:t xml:space="preserve"> </w:t>
      </w:r>
      <w:r>
        <w:rPr>
          <w:color w:val="231F20"/>
          <w:sz w:val="20"/>
        </w:rPr>
        <w:t>know</w:t>
      </w:r>
      <w:r>
        <w:rPr>
          <w:color w:val="231F20"/>
          <w:spacing w:val="-3"/>
          <w:sz w:val="20"/>
        </w:rPr>
        <w:t xml:space="preserve"> </w:t>
      </w:r>
      <w:r>
        <w:rPr>
          <w:color w:val="231F20"/>
          <w:sz w:val="20"/>
        </w:rPr>
        <w:t>future</w:t>
      </w:r>
      <w:r>
        <w:rPr>
          <w:color w:val="231F20"/>
          <w:spacing w:val="-3"/>
          <w:sz w:val="20"/>
        </w:rPr>
        <w:t xml:space="preserve"> </w:t>
      </w:r>
      <w:r>
        <w:rPr>
          <w:color w:val="231F20"/>
          <w:sz w:val="20"/>
        </w:rPr>
        <w:t>moves</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pacing w:val="-4"/>
          <w:sz w:val="20"/>
        </w:rPr>
        <w:t xml:space="preserve">king </w:t>
      </w:r>
      <w:r>
        <w:rPr>
          <w:color w:val="231F20"/>
          <w:sz w:val="20"/>
        </w:rPr>
        <w:t>of</w:t>
      </w:r>
      <w:r>
        <w:rPr>
          <w:color w:val="231F20"/>
          <w:spacing w:val="-16"/>
          <w:sz w:val="20"/>
        </w:rPr>
        <w:t xml:space="preserve"> </w:t>
      </w:r>
      <w:r>
        <w:rPr>
          <w:color w:val="231F20"/>
          <w:sz w:val="20"/>
        </w:rPr>
        <w:t>the</w:t>
      </w:r>
      <w:r>
        <w:rPr>
          <w:color w:val="231F20"/>
          <w:spacing w:val="-16"/>
          <w:sz w:val="20"/>
        </w:rPr>
        <w:t xml:space="preserve"> </w:t>
      </w:r>
      <w:r>
        <w:rPr>
          <w:color w:val="231F20"/>
          <w:sz w:val="20"/>
        </w:rPr>
        <w:t>north</w:t>
      </w:r>
      <w:r>
        <w:rPr>
          <w:color w:val="231F20"/>
          <w:spacing w:val="-15"/>
          <w:sz w:val="20"/>
        </w:rPr>
        <w:t xml:space="preserve"> </w:t>
      </w:r>
      <w:r>
        <w:rPr>
          <w:color w:val="231F20"/>
          <w:sz w:val="20"/>
        </w:rPr>
        <w:t>until</w:t>
      </w:r>
      <w:r>
        <w:rPr>
          <w:color w:val="231F20"/>
          <w:spacing w:val="-16"/>
          <w:sz w:val="20"/>
        </w:rPr>
        <w:t xml:space="preserve"> </w:t>
      </w:r>
      <w:r>
        <w:rPr>
          <w:color w:val="231F20"/>
          <w:sz w:val="20"/>
        </w:rPr>
        <w:t>he</w:t>
      </w:r>
      <w:r>
        <w:rPr>
          <w:color w:val="231F20"/>
          <w:spacing w:val="-15"/>
          <w:sz w:val="20"/>
        </w:rPr>
        <w:t xml:space="preserve"> </w:t>
      </w:r>
      <w:r>
        <w:rPr>
          <w:color w:val="231F20"/>
          <w:sz w:val="20"/>
        </w:rPr>
        <w:t>has</w:t>
      </w:r>
      <w:r>
        <w:rPr>
          <w:color w:val="231F20"/>
          <w:spacing w:val="-16"/>
          <w:sz w:val="20"/>
        </w:rPr>
        <w:t xml:space="preserve"> </w:t>
      </w:r>
      <w:r>
        <w:rPr>
          <w:color w:val="231F20"/>
          <w:sz w:val="20"/>
        </w:rPr>
        <w:t>the</w:t>
      </w:r>
      <w:r>
        <w:rPr>
          <w:color w:val="231F20"/>
          <w:spacing w:val="-16"/>
          <w:sz w:val="20"/>
        </w:rPr>
        <w:t xml:space="preserve"> </w:t>
      </w:r>
      <w:r>
        <w:rPr>
          <w:color w:val="231F20"/>
          <w:sz w:val="20"/>
        </w:rPr>
        <w:t>power</w:t>
      </w:r>
      <w:r>
        <w:rPr>
          <w:color w:val="231F20"/>
          <w:spacing w:val="-15"/>
          <w:sz w:val="20"/>
        </w:rPr>
        <w:t xml:space="preserve"> </w:t>
      </w:r>
      <w:r>
        <w:rPr>
          <w:color w:val="231F20"/>
          <w:sz w:val="20"/>
        </w:rPr>
        <w:t>to</w:t>
      </w:r>
      <w:r>
        <w:rPr>
          <w:color w:val="231F20"/>
          <w:spacing w:val="-16"/>
          <w:sz w:val="20"/>
        </w:rPr>
        <w:t xml:space="preserve"> </w:t>
      </w:r>
      <w:r>
        <w:rPr>
          <w:color w:val="231F20"/>
          <w:sz w:val="20"/>
        </w:rPr>
        <w:t>persecute</w:t>
      </w:r>
      <w:r>
        <w:rPr>
          <w:color w:val="231F20"/>
          <w:spacing w:val="-15"/>
          <w:sz w:val="20"/>
        </w:rPr>
        <w:t xml:space="preserve"> </w:t>
      </w:r>
      <w:r>
        <w:rPr>
          <w:color w:val="231F20"/>
          <w:spacing w:val="-5"/>
          <w:sz w:val="20"/>
        </w:rPr>
        <w:t>God’s</w:t>
      </w:r>
      <w:r>
        <w:rPr>
          <w:color w:val="231F20"/>
          <w:spacing w:val="-16"/>
          <w:sz w:val="20"/>
        </w:rPr>
        <w:t xml:space="preserve"> </w:t>
      </w:r>
      <w:r>
        <w:rPr>
          <w:color w:val="231F20"/>
          <w:sz w:val="20"/>
        </w:rPr>
        <w:t>people.</w:t>
      </w:r>
      <w:r>
        <w:rPr>
          <w:color w:val="231F20"/>
          <w:spacing w:val="-15"/>
          <w:sz w:val="20"/>
        </w:rPr>
        <w:t xml:space="preserve"> </w:t>
      </w:r>
      <w:r>
        <w:rPr>
          <w:color w:val="231F20"/>
          <w:sz w:val="20"/>
        </w:rPr>
        <w:t>And</w:t>
      </w:r>
      <w:r>
        <w:rPr>
          <w:color w:val="231F20"/>
          <w:spacing w:val="-16"/>
          <w:sz w:val="20"/>
        </w:rPr>
        <w:t xml:space="preserve"> </w:t>
      </w:r>
      <w:r>
        <w:rPr>
          <w:color w:val="231F20"/>
          <w:sz w:val="20"/>
        </w:rPr>
        <w:t>then,</w:t>
      </w:r>
      <w:r>
        <w:rPr>
          <w:color w:val="231F20"/>
          <w:spacing w:val="-16"/>
          <w:sz w:val="20"/>
        </w:rPr>
        <w:t xml:space="preserve"> </w:t>
      </w:r>
      <w:r>
        <w:rPr>
          <w:color w:val="231F20"/>
          <w:sz w:val="20"/>
        </w:rPr>
        <w:t>so God</w:t>
      </w:r>
      <w:r>
        <w:rPr>
          <w:color w:val="231F20"/>
          <w:spacing w:val="-9"/>
          <w:sz w:val="20"/>
        </w:rPr>
        <w:t xml:space="preserve"> </w:t>
      </w:r>
      <w:r>
        <w:rPr>
          <w:color w:val="231F20"/>
          <w:sz w:val="20"/>
        </w:rPr>
        <w:t>assures</w:t>
      </w:r>
      <w:r>
        <w:rPr>
          <w:color w:val="231F20"/>
          <w:spacing w:val="-9"/>
          <w:sz w:val="20"/>
        </w:rPr>
        <w:t xml:space="preserve"> </w:t>
      </w:r>
      <w:r>
        <w:rPr>
          <w:color w:val="231F20"/>
          <w:sz w:val="20"/>
        </w:rPr>
        <w:t>us</w:t>
      </w:r>
      <w:r>
        <w:rPr>
          <w:color w:val="231F20"/>
          <w:spacing w:val="-9"/>
          <w:sz w:val="20"/>
        </w:rPr>
        <w:t xml:space="preserve"> </w:t>
      </w:r>
      <w:r>
        <w:rPr>
          <w:color w:val="231F20"/>
          <w:sz w:val="20"/>
        </w:rPr>
        <w:t>through</w:t>
      </w:r>
      <w:r>
        <w:rPr>
          <w:color w:val="231F20"/>
          <w:spacing w:val="-9"/>
          <w:sz w:val="20"/>
        </w:rPr>
        <w:t xml:space="preserve"> </w:t>
      </w:r>
      <w:r>
        <w:rPr>
          <w:color w:val="231F20"/>
          <w:sz w:val="20"/>
        </w:rPr>
        <w:t>this</w:t>
      </w:r>
      <w:r>
        <w:rPr>
          <w:color w:val="231F20"/>
          <w:spacing w:val="-9"/>
          <w:sz w:val="20"/>
        </w:rPr>
        <w:t xml:space="preserve"> </w:t>
      </w:r>
      <w:r>
        <w:rPr>
          <w:color w:val="231F20"/>
          <w:spacing w:val="-3"/>
          <w:sz w:val="20"/>
        </w:rPr>
        <w:t>prophecy,</w:t>
      </w:r>
      <w:r>
        <w:rPr>
          <w:color w:val="231F20"/>
          <w:spacing w:val="-9"/>
          <w:sz w:val="20"/>
        </w:rPr>
        <w:t xml:space="preserve"> </w:t>
      </w:r>
      <w:r>
        <w:rPr>
          <w:color w:val="231F20"/>
          <w:sz w:val="20"/>
        </w:rPr>
        <w:t>He</w:t>
      </w:r>
      <w:r>
        <w:rPr>
          <w:color w:val="231F20"/>
          <w:spacing w:val="-9"/>
          <w:sz w:val="20"/>
        </w:rPr>
        <w:t xml:space="preserve"> </w:t>
      </w:r>
      <w:r>
        <w:rPr>
          <w:color w:val="231F20"/>
          <w:sz w:val="20"/>
        </w:rPr>
        <w:t>will</w:t>
      </w:r>
      <w:r>
        <w:rPr>
          <w:color w:val="231F20"/>
          <w:spacing w:val="-9"/>
          <w:sz w:val="20"/>
        </w:rPr>
        <w:t xml:space="preserve"> </w:t>
      </w:r>
      <w:r>
        <w:rPr>
          <w:color w:val="231F20"/>
          <w:sz w:val="20"/>
        </w:rPr>
        <w:t>reveal</w:t>
      </w:r>
      <w:r>
        <w:rPr>
          <w:color w:val="231F20"/>
          <w:spacing w:val="-9"/>
          <w:sz w:val="20"/>
        </w:rPr>
        <w:t xml:space="preserve"> </w:t>
      </w:r>
      <w:r>
        <w:rPr>
          <w:color w:val="231F20"/>
          <w:sz w:val="20"/>
        </w:rPr>
        <w:t>His</w:t>
      </w:r>
      <w:r>
        <w:rPr>
          <w:color w:val="231F20"/>
          <w:spacing w:val="-9"/>
          <w:sz w:val="20"/>
        </w:rPr>
        <w:t xml:space="preserve"> </w:t>
      </w:r>
      <w:r>
        <w:rPr>
          <w:color w:val="231F20"/>
          <w:sz w:val="20"/>
        </w:rPr>
        <w:t>almighty</w:t>
      </w:r>
      <w:r>
        <w:rPr>
          <w:color w:val="231F20"/>
          <w:spacing w:val="-9"/>
          <w:sz w:val="20"/>
        </w:rPr>
        <w:t xml:space="preserve"> </w:t>
      </w:r>
      <w:r>
        <w:rPr>
          <w:color w:val="231F20"/>
          <w:sz w:val="20"/>
        </w:rPr>
        <w:t>power in</w:t>
      </w:r>
      <w:r>
        <w:rPr>
          <w:color w:val="231F20"/>
          <w:spacing w:val="-13"/>
          <w:sz w:val="20"/>
        </w:rPr>
        <w:t xml:space="preserve"> </w:t>
      </w:r>
      <w:r>
        <w:rPr>
          <w:color w:val="231F20"/>
          <w:sz w:val="20"/>
        </w:rPr>
        <w:t>our</w:t>
      </w:r>
      <w:r>
        <w:rPr>
          <w:color w:val="231F20"/>
          <w:spacing w:val="-13"/>
          <w:sz w:val="20"/>
        </w:rPr>
        <w:t xml:space="preserve"> </w:t>
      </w:r>
      <w:r>
        <w:rPr>
          <w:color w:val="231F20"/>
          <w:sz w:val="20"/>
        </w:rPr>
        <w:t>behalf</w:t>
      </w:r>
      <w:r>
        <w:rPr>
          <w:color w:val="231F20"/>
          <w:spacing w:val="-13"/>
          <w:sz w:val="20"/>
        </w:rPr>
        <w:t xml:space="preserve"> </w:t>
      </w:r>
      <w:r>
        <w:rPr>
          <w:color w:val="231F20"/>
          <w:sz w:val="20"/>
        </w:rPr>
        <w:t>and</w:t>
      </w:r>
      <w:r>
        <w:rPr>
          <w:color w:val="231F20"/>
          <w:spacing w:val="-12"/>
          <w:sz w:val="20"/>
        </w:rPr>
        <w:t xml:space="preserve"> </w:t>
      </w:r>
      <w:r>
        <w:rPr>
          <w:color w:val="231F20"/>
          <w:sz w:val="20"/>
        </w:rPr>
        <w:t>thus</w:t>
      </w:r>
      <w:r>
        <w:rPr>
          <w:color w:val="231F20"/>
          <w:spacing w:val="-13"/>
          <w:sz w:val="20"/>
        </w:rPr>
        <w:t xml:space="preserve"> </w:t>
      </w:r>
      <w:r>
        <w:rPr>
          <w:color w:val="231F20"/>
          <w:sz w:val="20"/>
        </w:rPr>
        <w:t>prove</w:t>
      </w:r>
      <w:r>
        <w:rPr>
          <w:color w:val="231F20"/>
          <w:spacing w:val="-13"/>
          <w:sz w:val="20"/>
        </w:rPr>
        <w:t xml:space="preserve"> </w:t>
      </w:r>
      <w:r>
        <w:rPr>
          <w:color w:val="231F20"/>
          <w:sz w:val="20"/>
        </w:rPr>
        <w:t>that</w:t>
      </w:r>
      <w:r>
        <w:rPr>
          <w:color w:val="231F20"/>
          <w:spacing w:val="-13"/>
          <w:sz w:val="20"/>
        </w:rPr>
        <w:t xml:space="preserve"> </w:t>
      </w:r>
      <w:r>
        <w:rPr>
          <w:color w:val="231F20"/>
          <w:sz w:val="20"/>
        </w:rPr>
        <w:t>He</w:t>
      </w:r>
      <w:r>
        <w:rPr>
          <w:color w:val="231F20"/>
          <w:spacing w:val="-12"/>
          <w:sz w:val="20"/>
        </w:rPr>
        <w:t xml:space="preserve"> </w:t>
      </w:r>
      <w:r>
        <w:rPr>
          <w:color w:val="231F20"/>
          <w:sz w:val="20"/>
        </w:rPr>
        <w:t>never</w:t>
      </w:r>
      <w:r>
        <w:rPr>
          <w:color w:val="231F20"/>
          <w:spacing w:val="-13"/>
          <w:sz w:val="20"/>
        </w:rPr>
        <w:t xml:space="preserve"> </w:t>
      </w:r>
      <w:r>
        <w:rPr>
          <w:color w:val="231F20"/>
          <w:sz w:val="20"/>
        </w:rPr>
        <w:t>leaves</w:t>
      </w:r>
      <w:r>
        <w:rPr>
          <w:color w:val="231F20"/>
          <w:spacing w:val="-13"/>
          <w:sz w:val="20"/>
        </w:rPr>
        <w:t xml:space="preserve"> </w:t>
      </w:r>
      <w:r>
        <w:rPr>
          <w:color w:val="231F20"/>
          <w:sz w:val="20"/>
        </w:rPr>
        <w:t>nor</w:t>
      </w:r>
      <w:r>
        <w:rPr>
          <w:color w:val="231F20"/>
          <w:spacing w:val="-12"/>
          <w:sz w:val="20"/>
        </w:rPr>
        <w:t xml:space="preserve"> </w:t>
      </w:r>
      <w:r>
        <w:rPr>
          <w:color w:val="231F20"/>
          <w:sz w:val="20"/>
        </w:rPr>
        <w:t>forsakes</w:t>
      </w:r>
      <w:r>
        <w:rPr>
          <w:color w:val="231F20"/>
          <w:spacing w:val="-13"/>
          <w:sz w:val="20"/>
        </w:rPr>
        <w:t xml:space="preserve"> </w:t>
      </w:r>
      <w:r>
        <w:rPr>
          <w:color w:val="231F20"/>
          <w:sz w:val="20"/>
        </w:rPr>
        <w:t>His</w:t>
      </w:r>
      <w:r>
        <w:rPr>
          <w:color w:val="231F20"/>
          <w:spacing w:val="-13"/>
          <w:sz w:val="20"/>
        </w:rPr>
        <w:t xml:space="preserve"> </w:t>
      </w:r>
      <w:r>
        <w:rPr>
          <w:color w:val="231F20"/>
          <w:sz w:val="20"/>
        </w:rPr>
        <w:t>people. In</w:t>
      </w:r>
      <w:r>
        <w:rPr>
          <w:color w:val="231F20"/>
          <w:spacing w:val="-12"/>
          <w:sz w:val="20"/>
        </w:rPr>
        <w:t xml:space="preserve"> </w:t>
      </w:r>
      <w:r>
        <w:rPr>
          <w:color w:val="231F20"/>
          <w:sz w:val="20"/>
        </w:rPr>
        <w:t>that</w:t>
      </w:r>
      <w:r>
        <w:rPr>
          <w:color w:val="231F20"/>
          <w:spacing w:val="-12"/>
          <w:sz w:val="20"/>
        </w:rPr>
        <w:t xml:space="preserve"> </w:t>
      </w:r>
      <w:r>
        <w:rPr>
          <w:color w:val="231F20"/>
          <w:sz w:val="20"/>
        </w:rPr>
        <w:t>knowledge</w:t>
      </w:r>
      <w:r>
        <w:rPr>
          <w:color w:val="231F20"/>
          <w:spacing w:val="-12"/>
          <w:sz w:val="20"/>
        </w:rPr>
        <w:t xml:space="preserve"> </w:t>
      </w:r>
      <w:r>
        <w:rPr>
          <w:color w:val="231F20"/>
          <w:sz w:val="20"/>
        </w:rPr>
        <w:t>let</w:t>
      </w:r>
      <w:r>
        <w:rPr>
          <w:color w:val="231F20"/>
          <w:spacing w:val="-12"/>
          <w:sz w:val="20"/>
        </w:rPr>
        <w:t xml:space="preserve"> </w:t>
      </w:r>
      <w:r>
        <w:rPr>
          <w:color w:val="231F20"/>
          <w:sz w:val="20"/>
        </w:rPr>
        <w:t>us</w:t>
      </w:r>
      <w:r>
        <w:rPr>
          <w:color w:val="231F20"/>
          <w:spacing w:val="-11"/>
          <w:sz w:val="20"/>
        </w:rPr>
        <w:t xml:space="preserve"> </w:t>
      </w:r>
      <w:r>
        <w:rPr>
          <w:color w:val="231F20"/>
          <w:sz w:val="20"/>
        </w:rPr>
        <w:t>go</w:t>
      </w:r>
      <w:r>
        <w:rPr>
          <w:color w:val="231F20"/>
          <w:spacing w:val="-12"/>
          <w:sz w:val="20"/>
        </w:rPr>
        <w:t xml:space="preserve"> </w:t>
      </w:r>
      <w:r>
        <w:rPr>
          <w:color w:val="231F20"/>
          <w:sz w:val="20"/>
        </w:rPr>
        <w:t>forward</w:t>
      </w:r>
      <w:r>
        <w:rPr>
          <w:color w:val="231F20"/>
          <w:spacing w:val="-12"/>
          <w:sz w:val="20"/>
        </w:rPr>
        <w:t xml:space="preserve"> </w:t>
      </w:r>
      <w:r>
        <w:rPr>
          <w:color w:val="231F20"/>
          <w:sz w:val="20"/>
        </w:rPr>
        <w:t>knowing</w:t>
      </w:r>
      <w:r>
        <w:rPr>
          <w:color w:val="231F20"/>
          <w:spacing w:val="-12"/>
          <w:sz w:val="20"/>
        </w:rPr>
        <w:t xml:space="preserve"> </w:t>
      </w:r>
      <w:r>
        <w:rPr>
          <w:color w:val="231F20"/>
          <w:sz w:val="20"/>
        </w:rPr>
        <w:t>that</w:t>
      </w:r>
      <w:r>
        <w:rPr>
          <w:color w:val="231F20"/>
          <w:spacing w:val="-11"/>
          <w:sz w:val="20"/>
        </w:rPr>
        <w:t xml:space="preserve"> </w:t>
      </w:r>
      <w:r>
        <w:rPr>
          <w:color w:val="231F20"/>
          <w:sz w:val="20"/>
        </w:rPr>
        <w:t>no</w:t>
      </w:r>
      <w:r>
        <w:rPr>
          <w:color w:val="231F20"/>
          <w:spacing w:val="-12"/>
          <w:sz w:val="20"/>
        </w:rPr>
        <w:t xml:space="preserve"> </w:t>
      </w:r>
      <w:r>
        <w:rPr>
          <w:color w:val="231F20"/>
          <w:sz w:val="20"/>
        </w:rPr>
        <w:t>matter</w:t>
      </w:r>
      <w:r>
        <w:rPr>
          <w:color w:val="231F20"/>
          <w:spacing w:val="-12"/>
          <w:sz w:val="20"/>
        </w:rPr>
        <w:t xml:space="preserve"> </w:t>
      </w:r>
      <w:r>
        <w:rPr>
          <w:color w:val="231F20"/>
          <w:sz w:val="20"/>
        </w:rPr>
        <w:t>how</w:t>
      </w:r>
      <w:r>
        <w:rPr>
          <w:color w:val="231F20"/>
          <w:spacing w:val="-12"/>
          <w:sz w:val="20"/>
        </w:rPr>
        <w:t xml:space="preserve"> </w:t>
      </w:r>
      <w:r>
        <w:rPr>
          <w:color w:val="231F20"/>
          <w:sz w:val="20"/>
        </w:rPr>
        <w:t>dark</w:t>
      </w:r>
      <w:r>
        <w:rPr>
          <w:color w:val="231F20"/>
          <w:spacing w:val="-12"/>
          <w:sz w:val="20"/>
        </w:rPr>
        <w:t xml:space="preserve"> </w:t>
      </w:r>
      <w:r>
        <w:rPr>
          <w:color w:val="231F20"/>
          <w:sz w:val="20"/>
        </w:rPr>
        <w:t xml:space="preserve">and forbidding the way may become it will be illumined by the glory of </w:t>
      </w:r>
      <w:r>
        <w:rPr>
          <w:color w:val="231F20"/>
          <w:spacing w:val="-6"/>
          <w:sz w:val="20"/>
        </w:rPr>
        <w:t xml:space="preserve">His </w:t>
      </w:r>
      <w:r>
        <w:rPr>
          <w:color w:val="231F20"/>
          <w:sz w:val="20"/>
        </w:rPr>
        <w:t xml:space="preserve">Presence. </w:t>
      </w:r>
      <w:r>
        <w:rPr>
          <w:color w:val="231F20"/>
          <w:spacing w:val="-5"/>
          <w:sz w:val="20"/>
        </w:rPr>
        <w:t xml:space="preserve">“And </w:t>
      </w:r>
      <w:r>
        <w:rPr>
          <w:color w:val="231F20"/>
          <w:sz w:val="20"/>
        </w:rPr>
        <w:t>at that time thy people shall be delivered, every one that shall be found written in the Book” [Daniel</w:t>
      </w:r>
      <w:r>
        <w:rPr>
          <w:color w:val="231F20"/>
          <w:spacing w:val="-20"/>
          <w:sz w:val="20"/>
        </w:rPr>
        <w:t xml:space="preserve"> </w:t>
      </w:r>
      <w:r>
        <w:rPr>
          <w:color w:val="231F20"/>
          <w:sz w:val="20"/>
        </w:rPr>
        <w:t>12:1].</w:t>
      </w:r>
    </w:p>
    <w:sectPr w:rsidR="00855129">
      <w:pgSz w:w="7920" w:h="12240"/>
      <w:pgMar w:top="960" w:right="960" w:bottom="800" w:left="960"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7547" w:rsidRDefault="00F57547">
      <w:r>
        <w:separator/>
      </w:r>
    </w:p>
  </w:endnote>
  <w:endnote w:type="continuationSeparator" w:id="0">
    <w:p w:rsidR="00F57547" w:rsidRDefault="00F5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129" w:rsidRDefault="00F57547">
    <w:pPr>
      <w:pStyle w:val="BodyText"/>
      <w:spacing w:line="14" w:lineRule="auto"/>
      <w:ind w:left="0" w:right="0" w:firstLine="0"/>
      <w:jc w:val="left"/>
      <w:rPr>
        <w:sz w:val="20"/>
      </w:rPr>
    </w:pPr>
    <w:r>
      <w:pict>
        <v:shapetype id="_x0000_t202" coordsize="21600,21600" o:spt="202" path="m,l,21600r21600,l21600,xe">
          <v:stroke joinstyle="miter"/>
          <v:path gradientshapeok="t" o:connecttype="rect"/>
        </v:shapetype>
        <v:shape id="_x0000_s1027" type="#_x0000_t202" style="position:absolute;margin-left:195pt;margin-top:568.65pt;width:6pt;height:13.3pt;z-index:-16580608;mso-position-horizontal-relative:page;mso-position-vertical-relative:page" filled="f" stroked="f">
          <v:textbox inset="0,0,0,0">
            <w:txbxContent>
              <w:p w:rsidR="00855129" w:rsidRDefault="00F57547">
                <w:pPr>
                  <w:spacing w:line="266" w:lineRule="exact"/>
                  <w:rPr>
                    <w:sz w:val="24"/>
                  </w:rPr>
                </w:pPr>
                <w:r>
                  <w:rPr>
                    <w:color w:val="231F20"/>
                    <w:sz w:val="24"/>
                  </w:rPr>
                  <w:t>3</w:t>
                </w:r>
              </w:p>
            </w:txbxContent>
          </v:textbox>
          <w10:wrap anchorx="page" anchory="page"/>
        </v:shape>
      </w:pict>
    </w:r>
    <w:r>
      <w:pict>
        <v:rect id="_x0000_s1026" style="position:absolute;margin-left:184.9pt;margin-top:570pt;width:26.2pt;height:18pt;z-index:-16580096;mso-position-horizontal-relative:page;mso-position-vertical-relative:page" stroked="f">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129" w:rsidRDefault="00F57547">
    <w:pPr>
      <w:pStyle w:val="BodyText"/>
      <w:spacing w:line="14" w:lineRule="auto"/>
      <w:ind w:left="0" w:right="0" w:firstLine="0"/>
      <w:jc w:val="left"/>
      <w:rPr>
        <w:sz w:val="20"/>
      </w:rPr>
    </w:pPr>
    <w:r>
      <w:pict>
        <v:shapetype id="_x0000_t202" coordsize="21600,21600" o:spt="202" path="m,l,21600r21600,l21600,xe">
          <v:stroke joinstyle="miter"/>
          <v:path gradientshapeok="t" o:connecttype="rect"/>
        </v:shapetype>
        <v:shape id="_x0000_s1025" type="#_x0000_t202" style="position:absolute;margin-left:186pt;margin-top:567.65pt;width:24pt;height:18.3pt;z-index:-16579584;mso-position-horizontal-relative:page;mso-position-vertical-relative:page" filled="f" stroked="f">
          <v:textbox inset="0,0,0,0">
            <w:txbxContent>
              <w:p w:rsidR="00855129" w:rsidRDefault="00F57547">
                <w:pPr>
                  <w:spacing w:before="70"/>
                  <w:ind w:left="60"/>
                  <w:rPr>
                    <w:sz w:val="24"/>
                  </w:rPr>
                </w:pPr>
                <w:r>
                  <w:fldChar w:fldCharType="begin"/>
                </w:r>
                <w:r>
                  <w:rPr>
                    <w:color w:val="231F20"/>
                    <w:sz w:val="24"/>
                  </w:rPr>
                  <w:instrText xml:space="preserve"> PAGE </w:instrText>
                </w:r>
                <w:r>
                  <w:fldChar w:fldCharType="separate"/>
                </w:r>
                <w:r>
                  <w:t>100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7547" w:rsidRDefault="00F57547">
      <w:r>
        <w:separator/>
      </w:r>
    </w:p>
  </w:footnote>
  <w:footnote w:type="continuationSeparator" w:id="0">
    <w:p w:rsidR="00F57547" w:rsidRDefault="00F5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50B16"/>
    <w:multiLevelType w:val="hybridMultilevel"/>
    <w:tmpl w:val="F144618A"/>
    <w:lvl w:ilvl="0" w:tplc="482C3BAA">
      <w:start w:val="1"/>
      <w:numFmt w:val="decimal"/>
      <w:lvlText w:val="%1."/>
      <w:lvlJc w:val="left"/>
      <w:pPr>
        <w:ind w:left="936" w:hanging="241"/>
        <w:jc w:val="left"/>
      </w:pPr>
      <w:rPr>
        <w:rFonts w:ascii="Arial" w:eastAsia="Arial" w:hAnsi="Arial" w:cs="Arial" w:hint="default"/>
        <w:color w:val="231F20"/>
        <w:spacing w:val="-1"/>
        <w:w w:val="100"/>
        <w:sz w:val="22"/>
        <w:szCs w:val="22"/>
        <w:lang w:val="en-US" w:eastAsia="en-US" w:bidi="ar-SA"/>
      </w:rPr>
    </w:lvl>
    <w:lvl w:ilvl="1" w:tplc="53900B58">
      <w:numFmt w:val="bullet"/>
      <w:lvlText w:val="•"/>
      <w:lvlJc w:val="left"/>
      <w:pPr>
        <w:ind w:left="1446" w:hanging="241"/>
      </w:pPr>
      <w:rPr>
        <w:rFonts w:hint="default"/>
        <w:lang w:val="en-US" w:eastAsia="en-US" w:bidi="ar-SA"/>
      </w:rPr>
    </w:lvl>
    <w:lvl w:ilvl="2" w:tplc="7592E7C8">
      <w:numFmt w:val="bullet"/>
      <w:lvlText w:val="•"/>
      <w:lvlJc w:val="left"/>
      <w:pPr>
        <w:ind w:left="1952" w:hanging="241"/>
      </w:pPr>
      <w:rPr>
        <w:rFonts w:hint="default"/>
        <w:lang w:val="en-US" w:eastAsia="en-US" w:bidi="ar-SA"/>
      </w:rPr>
    </w:lvl>
    <w:lvl w:ilvl="3" w:tplc="67F0F306">
      <w:numFmt w:val="bullet"/>
      <w:lvlText w:val="•"/>
      <w:lvlJc w:val="left"/>
      <w:pPr>
        <w:ind w:left="2458" w:hanging="241"/>
      </w:pPr>
      <w:rPr>
        <w:rFonts w:hint="default"/>
        <w:lang w:val="en-US" w:eastAsia="en-US" w:bidi="ar-SA"/>
      </w:rPr>
    </w:lvl>
    <w:lvl w:ilvl="4" w:tplc="EC5AE736">
      <w:numFmt w:val="bullet"/>
      <w:lvlText w:val="•"/>
      <w:lvlJc w:val="left"/>
      <w:pPr>
        <w:ind w:left="2964" w:hanging="241"/>
      </w:pPr>
      <w:rPr>
        <w:rFonts w:hint="default"/>
        <w:lang w:val="en-US" w:eastAsia="en-US" w:bidi="ar-SA"/>
      </w:rPr>
    </w:lvl>
    <w:lvl w:ilvl="5" w:tplc="BA7497DA">
      <w:numFmt w:val="bullet"/>
      <w:lvlText w:val="•"/>
      <w:lvlJc w:val="left"/>
      <w:pPr>
        <w:ind w:left="3470" w:hanging="241"/>
      </w:pPr>
      <w:rPr>
        <w:rFonts w:hint="default"/>
        <w:lang w:val="en-US" w:eastAsia="en-US" w:bidi="ar-SA"/>
      </w:rPr>
    </w:lvl>
    <w:lvl w:ilvl="6" w:tplc="1DAA48D6">
      <w:numFmt w:val="bullet"/>
      <w:lvlText w:val="•"/>
      <w:lvlJc w:val="left"/>
      <w:pPr>
        <w:ind w:left="3976" w:hanging="241"/>
      </w:pPr>
      <w:rPr>
        <w:rFonts w:hint="default"/>
        <w:lang w:val="en-US" w:eastAsia="en-US" w:bidi="ar-SA"/>
      </w:rPr>
    </w:lvl>
    <w:lvl w:ilvl="7" w:tplc="86C477FC">
      <w:numFmt w:val="bullet"/>
      <w:lvlText w:val="•"/>
      <w:lvlJc w:val="left"/>
      <w:pPr>
        <w:ind w:left="4482" w:hanging="241"/>
      </w:pPr>
      <w:rPr>
        <w:rFonts w:hint="default"/>
        <w:lang w:val="en-US" w:eastAsia="en-US" w:bidi="ar-SA"/>
      </w:rPr>
    </w:lvl>
    <w:lvl w:ilvl="8" w:tplc="93326F9C">
      <w:numFmt w:val="bullet"/>
      <w:lvlText w:val="•"/>
      <w:lvlJc w:val="left"/>
      <w:pPr>
        <w:ind w:left="4988" w:hanging="241"/>
      </w:pPr>
      <w:rPr>
        <w:rFonts w:hint="default"/>
        <w:lang w:val="en-US" w:eastAsia="en-US" w:bidi="ar-SA"/>
      </w:rPr>
    </w:lvl>
  </w:abstractNum>
  <w:abstractNum w:abstractNumId="1" w15:restartNumberingAfterBreak="0">
    <w:nsid w:val="2A95489C"/>
    <w:multiLevelType w:val="hybridMultilevel"/>
    <w:tmpl w:val="89028A6A"/>
    <w:lvl w:ilvl="0" w:tplc="A8DCA724">
      <w:start w:val="17"/>
      <w:numFmt w:val="decimal"/>
      <w:lvlText w:val="%1."/>
      <w:lvlJc w:val="left"/>
      <w:pPr>
        <w:ind w:left="408" w:hanging="356"/>
        <w:jc w:val="left"/>
      </w:pPr>
      <w:rPr>
        <w:rFonts w:ascii="Arial" w:eastAsia="Arial" w:hAnsi="Arial" w:cs="Arial" w:hint="default"/>
        <w:color w:val="231F20"/>
        <w:spacing w:val="-1"/>
        <w:w w:val="100"/>
        <w:sz w:val="22"/>
        <w:szCs w:val="22"/>
        <w:lang w:val="en-US" w:eastAsia="en-US" w:bidi="ar-SA"/>
      </w:rPr>
    </w:lvl>
    <w:lvl w:ilvl="1" w:tplc="B5341C72">
      <w:start w:val="1"/>
      <w:numFmt w:val="decimal"/>
      <w:lvlText w:val="%2."/>
      <w:lvlJc w:val="left"/>
      <w:pPr>
        <w:ind w:left="408" w:hanging="280"/>
        <w:jc w:val="left"/>
      </w:pPr>
      <w:rPr>
        <w:rFonts w:ascii="Arial" w:eastAsia="Arial" w:hAnsi="Arial" w:cs="Arial" w:hint="default"/>
        <w:color w:val="231F20"/>
        <w:spacing w:val="-27"/>
        <w:w w:val="100"/>
        <w:sz w:val="22"/>
        <w:szCs w:val="22"/>
        <w:lang w:val="en-US" w:eastAsia="en-US" w:bidi="ar-SA"/>
      </w:rPr>
    </w:lvl>
    <w:lvl w:ilvl="2" w:tplc="B776B464">
      <w:numFmt w:val="bullet"/>
      <w:lvlText w:val="•"/>
      <w:lvlJc w:val="left"/>
      <w:pPr>
        <w:ind w:left="1520" w:hanging="280"/>
      </w:pPr>
      <w:rPr>
        <w:rFonts w:hint="default"/>
        <w:lang w:val="en-US" w:eastAsia="en-US" w:bidi="ar-SA"/>
      </w:rPr>
    </w:lvl>
    <w:lvl w:ilvl="3" w:tplc="0EA4307A">
      <w:numFmt w:val="bullet"/>
      <w:lvlText w:val="•"/>
      <w:lvlJc w:val="left"/>
      <w:pPr>
        <w:ind w:left="2080" w:hanging="280"/>
      </w:pPr>
      <w:rPr>
        <w:rFonts w:hint="default"/>
        <w:lang w:val="en-US" w:eastAsia="en-US" w:bidi="ar-SA"/>
      </w:rPr>
    </w:lvl>
    <w:lvl w:ilvl="4" w:tplc="2A4890B6">
      <w:numFmt w:val="bullet"/>
      <w:lvlText w:val="•"/>
      <w:lvlJc w:val="left"/>
      <w:pPr>
        <w:ind w:left="2640" w:hanging="280"/>
      </w:pPr>
      <w:rPr>
        <w:rFonts w:hint="default"/>
        <w:lang w:val="en-US" w:eastAsia="en-US" w:bidi="ar-SA"/>
      </w:rPr>
    </w:lvl>
    <w:lvl w:ilvl="5" w:tplc="110665AC">
      <w:numFmt w:val="bullet"/>
      <w:lvlText w:val="•"/>
      <w:lvlJc w:val="left"/>
      <w:pPr>
        <w:ind w:left="3200" w:hanging="280"/>
      </w:pPr>
      <w:rPr>
        <w:rFonts w:hint="default"/>
        <w:lang w:val="en-US" w:eastAsia="en-US" w:bidi="ar-SA"/>
      </w:rPr>
    </w:lvl>
    <w:lvl w:ilvl="6" w:tplc="D496FEE2">
      <w:numFmt w:val="bullet"/>
      <w:lvlText w:val="•"/>
      <w:lvlJc w:val="left"/>
      <w:pPr>
        <w:ind w:left="3760" w:hanging="280"/>
      </w:pPr>
      <w:rPr>
        <w:rFonts w:hint="default"/>
        <w:lang w:val="en-US" w:eastAsia="en-US" w:bidi="ar-SA"/>
      </w:rPr>
    </w:lvl>
    <w:lvl w:ilvl="7" w:tplc="EBCEC82A">
      <w:numFmt w:val="bullet"/>
      <w:lvlText w:val="•"/>
      <w:lvlJc w:val="left"/>
      <w:pPr>
        <w:ind w:left="4320" w:hanging="280"/>
      </w:pPr>
      <w:rPr>
        <w:rFonts w:hint="default"/>
        <w:lang w:val="en-US" w:eastAsia="en-US" w:bidi="ar-SA"/>
      </w:rPr>
    </w:lvl>
    <w:lvl w:ilvl="8" w:tplc="86D4D3B0">
      <w:numFmt w:val="bullet"/>
      <w:lvlText w:val="•"/>
      <w:lvlJc w:val="left"/>
      <w:pPr>
        <w:ind w:left="4880" w:hanging="280"/>
      </w:pPr>
      <w:rPr>
        <w:rFonts w:hint="default"/>
        <w:lang w:val="en-US" w:eastAsia="en-US" w:bidi="ar-SA"/>
      </w:rPr>
    </w:lvl>
  </w:abstractNum>
  <w:abstractNum w:abstractNumId="2" w15:restartNumberingAfterBreak="0">
    <w:nsid w:val="35AF29EE"/>
    <w:multiLevelType w:val="hybridMultilevel"/>
    <w:tmpl w:val="72E2DB98"/>
    <w:lvl w:ilvl="0" w:tplc="F6664ABE">
      <w:start w:val="1"/>
      <w:numFmt w:val="decimal"/>
      <w:lvlText w:val="%1."/>
      <w:lvlJc w:val="left"/>
      <w:pPr>
        <w:ind w:left="408" w:hanging="250"/>
        <w:jc w:val="left"/>
      </w:pPr>
      <w:rPr>
        <w:rFonts w:ascii="Arial" w:eastAsia="Arial" w:hAnsi="Arial" w:cs="Arial" w:hint="default"/>
        <w:color w:val="231F20"/>
        <w:spacing w:val="-1"/>
        <w:w w:val="100"/>
        <w:sz w:val="22"/>
        <w:szCs w:val="22"/>
        <w:lang w:val="en-US" w:eastAsia="en-US" w:bidi="ar-SA"/>
      </w:rPr>
    </w:lvl>
    <w:lvl w:ilvl="1" w:tplc="DAA2F5C6">
      <w:numFmt w:val="bullet"/>
      <w:lvlText w:val="•"/>
      <w:lvlJc w:val="left"/>
      <w:pPr>
        <w:ind w:left="960" w:hanging="250"/>
      </w:pPr>
      <w:rPr>
        <w:rFonts w:hint="default"/>
        <w:lang w:val="en-US" w:eastAsia="en-US" w:bidi="ar-SA"/>
      </w:rPr>
    </w:lvl>
    <w:lvl w:ilvl="2" w:tplc="39B2EF50">
      <w:numFmt w:val="bullet"/>
      <w:lvlText w:val="•"/>
      <w:lvlJc w:val="left"/>
      <w:pPr>
        <w:ind w:left="1520" w:hanging="250"/>
      </w:pPr>
      <w:rPr>
        <w:rFonts w:hint="default"/>
        <w:lang w:val="en-US" w:eastAsia="en-US" w:bidi="ar-SA"/>
      </w:rPr>
    </w:lvl>
    <w:lvl w:ilvl="3" w:tplc="86DC392C">
      <w:numFmt w:val="bullet"/>
      <w:lvlText w:val="•"/>
      <w:lvlJc w:val="left"/>
      <w:pPr>
        <w:ind w:left="2080" w:hanging="250"/>
      </w:pPr>
      <w:rPr>
        <w:rFonts w:hint="default"/>
        <w:lang w:val="en-US" w:eastAsia="en-US" w:bidi="ar-SA"/>
      </w:rPr>
    </w:lvl>
    <w:lvl w:ilvl="4" w:tplc="C226E0A2">
      <w:numFmt w:val="bullet"/>
      <w:lvlText w:val="•"/>
      <w:lvlJc w:val="left"/>
      <w:pPr>
        <w:ind w:left="2640" w:hanging="250"/>
      </w:pPr>
      <w:rPr>
        <w:rFonts w:hint="default"/>
        <w:lang w:val="en-US" w:eastAsia="en-US" w:bidi="ar-SA"/>
      </w:rPr>
    </w:lvl>
    <w:lvl w:ilvl="5" w:tplc="5BC03BFC">
      <w:numFmt w:val="bullet"/>
      <w:lvlText w:val="•"/>
      <w:lvlJc w:val="left"/>
      <w:pPr>
        <w:ind w:left="3200" w:hanging="250"/>
      </w:pPr>
      <w:rPr>
        <w:rFonts w:hint="default"/>
        <w:lang w:val="en-US" w:eastAsia="en-US" w:bidi="ar-SA"/>
      </w:rPr>
    </w:lvl>
    <w:lvl w:ilvl="6" w:tplc="8D5C856C">
      <w:numFmt w:val="bullet"/>
      <w:lvlText w:val="•"/>
      <w:lvlJc w:val="left"/>
      <w:pPr>
        <w:ind w:left="3760" w:hanging="250"/>
      </w:pPr>
      <w:rPr>
        <w:rFonts w:hint="default"/>
        <w:lang w:val="en-US" w:eastAsia="en-US" w:bidi="ar-SA"/>
      </w:rPr>
    </w:lvl>
    <w:lvl w:ilvl="7" w:tplc="07581CB2">
      <w:numFmt w:val="bullet"/>
      <w:lvlText w:val="•"/>
      <w:lvlJc w:val="left"/>
      <w:pPr>
        <w:ind w:left="4320" w:hanging="250"/>
      </w:pPr>
      <w:rPr>
        <w:rFonts w:hint="default"/>
        <w:lang w:val="en-US" w:eastAsia="en-US" w:bidi="ar-SA"/>
      </w:rPr>
    </w:lvl>
    <w:lvl w:ilvl="8" w:tplc="1B1EC748">
      <w:numFmt w:val="bullet"/>
      <w:lvlText w:val="•"/>
      <w:lvlJc w:val="left"/>
      <w:pPr>
        <w:ind w:left="4880" w:hanging="250"/>
      </w:pPr>
      <w:rPr>
        <w:rFonts w:hint="default"/>
        <w:lang w:val="en-US" w:eastAsia="en-US" w:bidi="ar-SA"/>
      </w:rPr>
    </w:lvl>
  </w:abstractNum>
  <w:abstractNum w:abstractNumId="3" w15:restartNumberingAfterBreak="0">
    <w:nsid w:val="3815372B"/>
    <w:multiLevelType w:val="hybridMultilevel"/>
    <w:tmpl w:val="58C86A50"/>
    <w:lvl w:ilvl="0" w:tplc="E12E3CC8">
      <w:start w:val="1"/>
      <w:numFmt w:val="decimal"/>
      <w:lvlText w:val="%1."/>
      <w:lvlJc w:val="left"/>
      <w:pPr>
        <w:ind w:left="286" w:hanging="286"/>
        <w:jc w:val="right"/>
      </w:pPr>
      <w:rPr>
        <w:rFonts w:ascii="Times New Roman" w:eastAsia="Times New Roman" w:hAnsi="Times New Roman" w:cs="Times New Roman"/>
        <w:color w:val="231F20"/>
        <w:w w:val="91"/>
        <w:sz w:val="24"/>
        <w:szCs w:val="24"/>
        <w:lang w:val="en-US" w:eastAsia="en-US" w:bidi="ar-SA"/>
      </w:rPr>
    </w:lvl>
    <w:lvl w:ilvl="1" w:tplc="2B0602AC">
      <w:numFmt w:val="bullet"/>
      <w:lvlText w:val="•"/>
      <w:lvlJc w:val="left"/>
      <w:pPr>
        <w:ind w:left="693" w:hanging="286"/>
      </w:pPr>
      <w:rPr>
        <w:rFonts w:hint="default"/>
        <w:lang w:val="en-US" w:eastAsia="en-US" w:bidi="ar-SA"/>
      </w:rPr>
    </w:lvl>
    <w:lvl w:ilvl="2" w:tplc="020264CA">
      <w:numFmt w:val="bullet"/>
      <w:lvlText w:val="•"/>
      <w:lvlJc w:val="left"/>
      <w:pPr>
        <w:ind w:left="1109" w:hanging="286"/>
      </w:pPr>
      <w:rPr>
        <w:rFonts w:hint="default"/>
        <w:lang w:val="en-US" w:eastAsia="en-US" w:bidi="ar-SA"/>
      </w:rPr>
    </w:lvl>
    <w:lvl w:ilvl="3" w:tplc="3586AA2E">
      <w:numFmt w:val="bullet"/>
      <w:lvlText w:val="•"/>
      <w:lvlJc w:val="left"/>
      <w:pPr>
        <w:ind w:left="1525" w:hanging="286"/>
      </w:pPr>
      <w:rPr>
        <w:rFonts w:hint="default"/>
        <w:lang w:val="en-US" w:eastAsia="en-US" w:bidi="ar-SA"/>
      </w:rPr>
    </w:lvl>
    <w:lvl w:ilvl="4" w:tplc="2D80EE80">
      <w:numFmt w:val="bullet"/>
      <w:lvlText w:val="•"/>
      <w:lvlJc w:val="left"/>
      <w:pPr>
        <w:ind w:left="1941" w:hanging="286"/>
      </w:pPr>
      <w:rPr>
        <w:rFonts w:hint="default"/>
        <w:lang w:val="en-US" w:eastAsia="en-US" w:bidi="ar-SA"/>
      </w:rPr>
    </w:lvl>
    <w:lvl w:ilvl="5" w:tplc="27007564">
      <w:numFmt w:val="bullet"/>
      <w:lvlText w:val="•"/>
      <w:lvlJc w:val="left"/>
      <w:pPr>
        <w:ind w:left="2357" w:hanging="286"/>
      </w:pPr>
      <w:rPr>
        <w:rFonts w:hint="default"/>
        <w:lang w:val="en-US" w:eastAsia="en-US" w:bidi="ar-SA"/>
      </w:rPr>
    </w:lvl>
    <w:lvl w:ilvl="6" w:tplc="0B8AF42E">
      <w:numFmt w:val="bullet"/>
      <w:lvlText w:val="•"/>
      <w:lvlJc w:val="left"/>
      <w:pPr>
        <w:ind w:left="2773" w:hanging="286"/>
      </w:pPr>
      <w:rPr>
        <w:rFonts w:hint="default"/>
        <w:lang w:val="en-US" w:eastAsia="en-US" w:bidi="ar-SA"/>
      </w:rPr>
    </w:lvl>
    <w:lvl w:ilvl="7" w:tplc="11C64D60">
      <w:numFmt w:val="bullet"/>
      <w:lvlText w:val="•"/>
      <w:lvlJc w:val="left"/>
      <w:pPr>
        <w:ind w:left="3189" w:hanging="286"/>
      </w:pPr>
      <w:rPr>
        <w:rFonts w:hint="default"/>
        <w:lang w:val="en-US" w:eastAsia="en-US" w:bidi="ar-SA"/>
      </w:rPr>
    </w:lvl>
    <w:lvl w:ilvl="8" w:tplc="F12E1D14">
      <w:numFmt w:val="bullet"/>
      <w:lvlText w:val="•"/>
      <w:lvlJc w:val="left"/>
      <w:pPr>
        <w:ind w:left="3605" w:hanging="286"/>
      </w:pPr>
      <w:rPr>
        <w:rFonts w:hint="default"/>
        <w:lang w:val="en-US" w:eastAsia="en-US" w:bidi="ar-SA"/>
      </w:rPr>
    </w:lvl>
  </w:abstractNum>
  <w:abstractNum w:abstractNumId="4" w15:restartNumberingAfterBreak="0">
    <w:nsid w:val="49F04ED1"/>
    <w:multiLevelType w:val="hybridMultilevel"/>
    <w:tmpl w:val="D3F0191E"/>
    <w:lvl w:ilvl="0" w:tplc="E1563B8A">
      <w:start w:val="1"/>
      <w:numFmt w:val="decimal"/>
      <w:lvlText w:val="%1."/>
      <w:lvlJc w:val="left"/>
      <w:pPr>
        <w:ind w:left="655" w:hanging="248"/>
        <w:jc w:val="left"/>
      </w:pPr>
      <w:rPr>
        <w:rFonts w:hint="default"/>
        <w:b/>
        <w:bCs/>
        <w:w w:val="104"/>
        <w:lang w:val="en-US" w:eastAsia="en-US" w:bidi="ar-SA"/>
      </w:rPr>
    </w:lvl>
    <w:lvl w:ilvl="1" w:tplc="8620E1A8">
      <w:numFmt w:val="bullet"/>
      <w:lvlText w:val="•"/>
      <w:lvlJc w:val="left"/>
      <w:pPr>
        <w:ind w:left="660" w:hanging="248"/>
      </w:pPr>
      <w:rPr>
        <w:rFonts w:hint="default"/>
        <w:lang w:val="en-US" w:eastAsia="en-US" w:bidi="ar-SA"/>
      </w:rPr>
    </w:lvl>
    <w:lvl w:ilvl="2" w:tplc="AE86B65E">
      <w:numFmt w:val="bullet"/>
      <w:lvlText w:val="•"/>
      <w:lvlJc w:val="left"/>
      <w:pPr>
        <w:ind w:left="1253" w:hanging="248"/>
      </w:pPr>
      <w:rPr>
        <w:rFonts w:hint="default"/>
        <w:lang w:val="en-US" w:eastAsia="en-US" w:bidi="ar-SA"/>
      </w:rPr>
    </w:lvl>
    <w:lvl w:ilvl="3" w:tplc="EA209448">
      <w:numFmt w:val="bullet"/>
      <w:lvlText w:val="•"/>
      <w:lvlJc w:val="left"/>
      <w:pPr>
        <w:ind w:left="1846" w:hanging="248"/>
      </w:pPr>
      <w:rPr>
        <w:rFonts w:hint="default"/>
        <w:lang w:val="en-US" w:eastAsia="en-US" w:bidi="ar-SA"/>
      </w:rPr>
    </w:lvl>
    <w:lvl w:ilvl="4" w:tplc="F5B4C2F8">
      <w:numFmt w:val="bullet"/>
      <w:lvlText w:val="•"/>
      <w:lvlJc w:val="left"/>
      <w:pPr>
        <w:ind w:left="2440" w:hanging="248"/>
      </w:pPr>
      <w:rPr>
        <w:rFonts w:hint="default"/>
        <w:lang w:val="en-US" w:eastAsia="en-US" w:bidi="ar-SA"/>
      </w:rPr>
    </w:lvl>
    <w:lvl w:ilvl="5" w:tplc="4CC22F62">
      <w:numFmt w:val="bullet"/>
      <w:lvlText w:val="•"/>
      <w:lvlJc w:val="left"/>
      <w:pPr>
        <w:ind w:left="3033" w:hanging="248"/>
      </w:pPr>
      <w:rPr>
        <w:rFonts w:hint="default"/>
        <w:lang w:val="en-US" w:eastAsia="en-US" w:bidi="ar-SA"/>
      </w:rPr>
    </w:lvl>
    <w:lvl w:ilvl="6" w:tplc="1A0EEDDC">
      <w:numFmt w:val="bullet"/>
      <w:lvlText w:val="•"/>
      <w:lvlJc w:val="left"/>
      <w:pPr>
        <w:ind w:left="3626" w:hanging="248"/>
      </w:pPr>
      <w:rPr>
        <w:rFonts w:hint="default"/>
        <w:lang w:val="en-US" w:eastAsia="en-US" w:bidi="ar-SA"/>
      </w:rPr>
    </w:lvl>
    <w:lvl w:ilvl="7" w:tplc="C0867EE0">
      <w:numFmt w:val="bullet"/>
      <w:lvlText w:val="•"/>
      <w:lvlJc w:val="left"/>
      <w:pPr>
        <w:ind w:left="4220" w:hanging="248"/>
      </w:pPr>
      <w:rPr>
        <w:rFonts w:hint="default"/>
        <w:lang w:val="en-US" w:eastAsia="en-US" w:bidi="ar-SA"/>
      </w:rPr>
    </w:lvl>
    <w:lvl w:ilvl="8" w:tplc="F2EAA74A">
      <w:numFmt w:val="bullet"/>
      <w:lvlText w:val="•"/>
      <w:lvlJc w:val="left"/>
      <w:pPr>
        <w:ind w:left="4813" w:hanging="248"/>
      </w:pPr>
      <w:rPr>
        <w:rFonts w:hint="default"/>
        <w:lang w:val="en-US" w:eastAsia="en-US" w:bidi="ar-SA"/>
      </w:rPr>
    </w:lvl>
  </w:abstractNum>
  <w:abstractNum w:abstractNumId="5" w15:restartNumberingAfterBreak="0">
    <w:nsid w:val="531A5310"/>
    <w:multiLevelType w:val="hybridMultilevel"/>
    <w:tmpl w:val="A6E63546"/>
    <w:lvl w:ilvl="0" w:tplc="3A6A6054">
      <w:start w:val="1"/>
      <w:numFmt w:val="decimal"/>
      <w:lvlText w:val="(%1)"/>
      <w:lvlJc w:val="left"/>
      <w:pPr>
        <w:ind w:left="120" w:hanging="350"/>
        <w:jc w:val="left"/>
      </w:pPr>
      <w:rPr>
        <w:rFonts w:ascii="Times New Roman" w:eastAsia="Times New Roman" w:hAnsi="Times New Roman" w:cs="Times New Roman" w:hint="default"/>
        <w:color w:val="231F20"/>
        <w:w w:val="97"/>
        <w:sz w:val="20"/>
        <w:szCs w:val="20"/>
        <w:lang w:val="en-US" w:eastAsia="en-US" w:bidi="ar-SA"/>
      </w:rPr>
    </w:lvl>
    <w:lvl w:ilvl="1" w:tplc="1632F8C2">
      <w:start w:val="1"/>
      <w:numFmt w:val="decimal"/>
      <w:lvlText w:val="(%2)"/>
      <w:lvlJc w:val="left"/>
      <w:pPr>
        <w:ind w:left="120" w:hanging="267"/>
        <w:jc w:val="left"/>
      </w:pPr>
      <w:rPr>
        <w:rFonts w:ascii="Times New Roman" w:eastAsia="Times New Roman" w:hAnsi="Times New Roman" w:cs="Times New Roman" w:hint="default"/>
        <w:color w:val="231F20"/>
        <w:w w:val="97"/>
        <w:sz w:val="20"/>
        <w:szCs w:val="20"/>
        <w:lang w:val="en-US" w:eastAsia="en-US" w:bidi="ar-SA"/>
      </w:rPr>
    </w:lvl>
    <w:lvl w:ilvl="2" w:tplc="E12CF97E">
      <w:numFmt w:val="bullet"/>
      <w:lvlText w:val="•"/>
      <w:lvlJc w:val="left"/>
      <w:pPr>
        <w:ind w:left="1296" w:hanging="267"/>
      </w:pPr>
      <w:rPr>
        <w:rFonts w:hint="default"/>
        <w:lang w:val="en-US" w:eastAsia="en-US" w:bidi="ar-SA"/>
      </w:rPr>
    </w:lvl>
    <w:lvl w:ilvl="3" w:tplc="12DCF7F0">
      <w:numFmt w:val="bullet"/>
      <w:lvlText w:val="•"/>
      <w:lvlJc w:val="left"/>
      <w:pPr>
        <w:ind w:left="1884" w:hanging="267"/>
      </w:pPr>
      <w:rPr>
        <w:rFonts w:hint="default"/>
        <w:lang w:val="en-US" w:eastAsia="en-US" w:bidi="ar-SA"/>
      </w:rPr>
    </w:lvl>
    <w:lvl w:ilvl="4" w:tplc="76A4F7AE">
      <w:numFmt w:val="bullet"/>
      <w:lvlText w:val="•"/>
      <w:lvlJc w:val="left"/>
      <w:pPr>
        <w:ind w:left="2472" w:hanging="267"/>
      </w:pPr>
      <w:rPr>
        <w:rFonts w:hint="default"/>
        <w:lang w:val="en-US" w:eastAsia="en-US" w:bidi="ar-SA"/>
      </w:rPr>
    </w:lvl>
    <w:lvl w:ilvl="5" w:tplc="5704BBE4">
      <w:numFmt w:val="bullet"/>
      <w:lvlText w:val="•"/>
      <w:lvlJc w:val="left"/>
      <w:pPr>
        <w:ind w:left="3060" w:hanging="267"/>
      </w:pPr>
      <w:rPr>
        <w:rFonts w:hint="default"/>
        <w:lang w:val="en-US" w:eastAsia="en-US" w:bidi="ar-SA"/>
      </w:rPr>
    </w:lvl>
    <w:lvl w:ilvl="6" w:tplc="C4B4E1F8">
      <w:numFmt w:val="bullet"/>
      <w:lvlText w:val="•"/>
      <w:lvlJc w:val="left"/>
      <w:pPr>
        <w:ind w:left="3648" w:hanging="267"/>
      </w:pPr>
      <w:rPr>
        <w:rFonts w:hint="default"/>
        <w:lang w:val="en-US" w:eastAsia="en-US" w:bidi="ar-SA"/>
      </w:rPr>
    </w:lvl>
    <w:lvl w:ilvl="7" w:tplc="655CDEA6">
      <w:numFmt w:val="bullet"/>
      <w:lvlText w:val="•"/>
      <w:lvlJc w:val="left"/>
      <w:pPr>
        <w:ind w:left="4236" w:hanging="267"/>
      </w:pPr>
      <w:rPr>
        <w:rFonts w:hint="default"/>
        <w:lang w:val="en-US" w:eastAsia="en-US" w:bidi="ar-SA"/>
      </w:rPr>
    </w:lvl>
    <w:lvl w:ilvl="8" w:tplc="03DEA350">
      <w:numFmt w:val="bullet"/>
      <w:lvlText w:val="•"/>
      <w:lvlJc w:val="left"/>
      <w:pPr>
        <w:ind w:left="4824" w:hanging="267"/>
      </w:pPr>
      <w:rPr>
        <w:rFonts w:hint="default"/>
        <w:lang w:val="en-US" w:eastAsia="en-US" w:bidi="ar-SA"/>
      </w:rPr>
    </w:lvl>
  </w:abstractNum>
  <w:num w:numId="1" w16cid:durableId="1137990753">
    <w:abstractNumId w:val="3"/>
  </w:num>
  <w:num w:numId="2" w16cid:durableId="1121411832">
    <w:abstractNumId w:val="5"/>
  </w:num>
  <w:num w:numId="3" w16cid:durableId="1021052337">
    <w:abstractNumId w:val="2"/>
  </w:num>
  <w:num w:numId="4" w16cid:durableId="2053652356">
    <w:abstractNumId w:val="0"/>
  </w:num>
  <w:num w:numId="5" w16cid:durableId="1088841898">
    <w:abstractNumId w:val="1"/>
  </w:num>
  <w:num w:numId="6" w16cid:durableId="255481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55129"/>
    <w:rsid w:val="003B4CA1"/>
    <w:rsid w:val="004013DF"/>
    <w:rsid w:val="00855129"/>
    <w:rsid w:val="00F5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1AF3BDF4"/>
  <w15:docId w15:val="{D6E79130-975C-4BFE-9B06-69A9A44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91"/>
      <w:outlineLvl w:val="0"/>
    </w:pPr>
    <w:rPr>
      <w:rFonts w:ascii="Arial" w:eastAsia="Arial" w:hAnsi="Arial" w:cs="Arial"/>
      <w:b/>
      <w:bCs/>
      <w:sz w:val="26"/>
      <w:szCs w:val="26"/>
    </w:rPr>
  </w:style>
  <w:style w:type="paragraph" w:styleId="Heading2">
    <w:name w:val="heading 2"/>
    <w:basedOn w:val="Normal"/>
    <w:uiPriority w:val="9"/>
    <w:unhideWhenUsed/>
    <w:qFormat/>
    <w:pPr>
      <w:spacing w:before="70"/>
      <w:ind w:left="391"/>
      <w:jc w:val="both"/>
      <w:outlineLvl w:val="1"/>
    </w:pPr>
    <w:rPr>
      <w:b/>
      <w:bCs/>
      <w:sz w:val="24"/>
      <w:szCs w:val="24"/>
    </w:rPr>
  </w:style>
  <w:style w:type="paragraph" w:styleId="Heading3">
    <w:name w:val="heading 3"/>
    <w:basedOn w:val="Normal"/>
    <w:uiPriority w:val="9"/>
    <w:unhideWhenUsed/>
    <w:qFormat/>
    <w:pPr>
      <w:spacing w:line="389" w:lineRule="exact"/>
      <w:ind w:right="391"/>
      <w:jc w:val="right"/>
      <w:outlineLvl w:val="2"/>
    </w:pPr>
    <w:rPr>
      <w:b/>
      <w:bCs/>
      <w:i/>
      <w:sz w:val="24"/>
      <w:szCs w:val="24"/>
    </w:rPr>
  </w:style>
  <w:style w:type="paragraph" w:styleId="Heading4">
    <w:name w:val="heading 4"/>
    <w:basedOn w:val="Normal"/>
    <w:uiPriority w:val="9"/>
    <w:unhideWhenUsed/>
    <w:qFormat/>
    <w:pPr>
      <w:spacing w:before="70"/>
      <w:ind w:left="120" w:right="117" w:firstLine="288"/>
      <w:jc w:val="both"/>
      <w:outlineLvl w:val="3"/>
    </w:pPr>
    <w:rPr>
      <w:sz w:val="24"/>
      <w:szCs w:val="24"/>
    </w:rPr>
  </w:style>
  <w:style w:type="paragraph" w:styleId="Heading5">
    <w:name w:val="heading 5"/>
    <w:basedOn w:val="Normal"/>
    <w:uiPriority w:val="9"/>
    <w:unhideWhenUsed/>
    <w:qFormat/>
    <w:pPr>
      <w:spacing w:before="74"/>
      <w:ind w:left="408" w:right="405"/>
      <w:jc w:val="both"/>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2"/>
      <w:ind w:left="480"/>
    </w:pPr>
    <w:rPr>
      <w:sz w:val="24"/>
      <w:szCs w:val="24"/>
    </w:rPr>
  </w:style>
  <w:style w:type="paragraph" w:styleId="TOC2">
    <w:name w:val="toc 2"/>
    <w:basedOn w:val="Normal"/>
    <w:uiPriority w:val="1"/>
    <w:qFormat/>
    <w:pPr>
      <w:spacing w:before="52"/>
      <w:ind w:left="480"/>
    </w:pPr>
    <w:rPr>
      <w:b/>
      <w:bCs/>
      <w:i/>
    </w:rPr>
  </w:style>
  <w:style w:type="paragraph" w:styleId="BodyText">
    <w:name w:val="Body Text"/>
    <w:basedOn w:val="Normal"/>
    <w:uiPriority w:val="1"/>
    <w:qFormat/>
    <w:pPr>
      <w:ind w:left="408" w:right="405" w:firstLine="287"/>
      <w:jc w:val="both"/>
    </w:pPr>
    <w:rPr>
      <w:rFonts w:ascii="Arial" w:eastAsia="Arial" w:hAnsi="Arial" w:cs="Arial"/>
    </w:rPr>
  </w:style>
  <w:style w:type="paragraph" w:styleId="ListParagraph">
    <w:name w:val="List Paragraph"/>
    <w:basedOn w:val="Normal"/>
    <w:uiPriority w:val="1"/>
    <w:qFormat/>
    <w:pPr>
      <w:spacing w:before="80"/>
      <w:ind w:left="408" w:hanging="28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163</Pages>
  <Words>39909</Words>
  <Characters>227484</Characters>
  <Application>Microsoft Office Word</Application>
  <DocSecurity>0</DocSecurity>
  <Lines>1895</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2023-08-17T11:12:00Z</dcterms:created>
  <dcterms:modified xsi:type="dcterms:W3CDTF">2023-09-15T02:21:00Z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2011-05-09T00:00:00Z</vt:filetime>
  </property>
  <property fmtid="{D5CDD505-2E9C-101B-9397-08002B2CF9AE}" pid="3" name="Creator">
    <vt:lpwstr>Adobe InDesign CS4 (6.0)</vt:lpwstr>
  </property>
  <property fmtid="{D5CDD505-2E9C-101B-9397-08002B2CF9AE}" pid="4" name="LastSaved">
    <vt:filetime>2023-08-17T00:00:00Z</vt:filetime>
  </property>
</Properties>
</file>